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activeX/activeX548.xml" ContentType="application/vnd.ms-office.activeX+xml"/>
  <Override PartName="/word/activeX/activeX549.xml" ContentType="application/vnd.ms-office.activeX+xml"/>
  <Override PartName="/word/activeX/activeX550.xml" ContentType="application/vnd.ms-office.activeX+xml"/>
  <Override PartName="/word/activeX/activeX551.xml" ContentType="application/vnd.ms-office.activeX+xml"/>
  <Override PartName="/word/activeX/activeX552.xml" ContentType="application/vnd.ms-office.activeX+xml"/>
  <Override PartName="/word/activeX/activeX553.xml" ContentType="application/vnd.ms-office.activeX+xml"/>
  <Override PartName="/word/activeX/activeX554.xml" ContentType="application/vnd.ms-office.activeX+xml"/>
  <Override PartName="/word/activeX/activeX555.xml" ContentType="application/vnd.ms-office.activeX+xml"/>
  <Override PartName="/word/activeX/activeX556.xml" ContentType="application/vnd.ms-office.activeX+xml"/>
  <Override PartName="/word/activeX/activeX557.xml" ContentType="application/vnd.ms-office.activeX+xml"/>
  <Override PartName="/word/activeX/activeX558.xml" ContentType="application/vnd.ms-office.activeX+xml"/>
  <Override PartName="/word/activeX/activeX559.xml" ContentType="application/vnd.ms-office.activeX+xml"/>
  <Override PartName="/word/activeX/activeX560.xml" ContentType="application/vnd.ms-office.activeX+xml"/>
  <Override PartName="/word/activeX/activeX561.xml" ContentType="application/vnd.ms-office.activeX+xml"/>
  <Override PartName="/word/activeX/activeX562.xml" ContentType="application/vnd.ms-office.activeX+xml"/>
  <Override PartName="/word/activeX/activeX563.xml" ContentType="application/vnd.ms-office.activeX+xml"/>
  <Override PartName="/word/activeX/activeX564.xml" ContentType="application/vnd.ms-office.activeX+xml"/>
  <Override PartName="/word/activeX/activeX565.xml" ContentType="application/vnd.ms-office.activeX+xml"/>
  <Override PartName="/word/activeX/activeX566.xml" ContentType="application/vnd.ms-office.activeX+xml"/>
  <Override PartName="/word/activeX/activeX567.xml" ContentType="application/vnd.ms-office.activeX+xml"/>
  <Override PartName="/word/activeX/activeX568.xml" ContentType="application/vnd.ms-office.activeX+xml"/>
  <Override PartName="/word/activeX/activeX569.xml" ContentType="application/vnd.ms-office.activeX+xml"/>
  <Override PartName="/word/activeX/activeX570.xml" ContentType="application/vnd.ms-office.activeX+xml"/>
  <Override PartName="/word/activeX/activeX571.xml" ContentType="application/vnd.ms-office.activeX+xml"/>
  <Override PartName="/word/activeX/activeX572.xml" ContentType="application/vnd.ms-office.activeX+xml"/>
  <Override PartName="/word/activeX/activeX573.xml" ContentType="application/vnd.ms-office.activeX+xml"/>
  <Override PartName="/word/activeX/activeX574.xml" ContentType="application/vnd.ms-office.activeX+xml"/>
  <Override PartName="/word/activeX/activeX575.xml" ContentType="application/vnd.ms-office.activeX+xml"/>
  <Override PartName="/word/activeX/activeX576.xml" ContentType="application/vnd.ms-office.activeX+xml"/>
  <Override PartName="/word/activeX/activeX577.xml" ContentType="application/vnd.ms-office.activeX+xml"/>
  <Override PartName="/word/activeX/activeX578.xml" ContentType="application/vnd.ms-office.activeX+xml"/>
  <Override PartName="/word/activeX/activeX579.xml" ContentType="application/vnd.ms-office.activeX+xml"/>
  <Override PartName="/word/activeX/activeX580.xml" ContentType="application/vnd.ms-office.activeX+xml"/>
  <Override PartName="/word/activeX/activeX581.xml" ContentType="application/vnd.ms-office.activeX+xml"/>
  <Override PartName="/word/activeX/activeX582.xml" ContentType="application/vnd.ms-office.activeX+xml"/>
  <Override PartName="/word/activeX/activeX583.xml" ContentType="application/vnd.ms-office.activeX+xml"/>
  <Override PartName="/word/activeX/activeX584.xml" ContentType="application/vnd.ms-office.activeX+xml"/>
  <Override PartName="/word/activeX/activeX585.xml" ContentType="application/vnd.ms-office.activeX+xml"/>
  <Override PartName="/word/activeX/activeX586.xml" ContentType="application/vnd.ms-office.activeX+xml"/>
  <Override PartName="/word/activeX/activeX587.xml" ContentType="application/vnd.ms-office.activeX+xml"/>
  <Override PartName="/word/activeX/activeX588.xml" ContentType="application/vnd.ms-office.activeX+xml"/>
  <Override PartName="/word/activeX/activeX589.xml" ContentType="application/vnd.ms-office.activeX+xml"/>
  <Override PartName="/word/activeX/activeX590.xml" ContentType="application/vnd.ms-office.activeX+xml"/>
  <Override PartName="/word/activeX/activeX591.xml" ContentType="application/vnd.ms-office.activeX+xml"/>
  <Override PartName="/word/activeX/activeX592.xml" ContentType="application/vnd.ms-office.activeX+xml"/>
  <Override PartName="/word/activeX/activeX593.xml" ContentType="application/vnd.ms-office.activeX+xml"/>
  <Override PartName="/word/activeX/activeX594.xml" ContentType="application/vnd.ms-office.activeX+xml"/>
  <Override PartName="/word/activeX/activeX595.xml" ContentType="application/vnd.ms-office.activeX+xml"/>
  <Override PartName="/word/activeX/activeX596.xml" ContentType="application/vnd.ms-office.activeX+xml"/>
  <Override PartName="/word/activeX/activeX597.xml" ContentType="application/vnd.ms-office.activeX+xml"/>
  <Override PartName="/word/activeX/activeX598.xml" ContentType="application/vnd.ms-office.activeX+xml"/>
  <Override PartName="/word/activeX/activeX599.xml" ContentType="application/vnd.ms-office.activeX+xml"/>
  <Override PartName="/word/activeX/activeX600.xml" ContentType="application/vnd.ms-office.activeX+xml"/>
  <Override PartName="/word/activeX/activeX601.xml" ContentType="application/vnd.ms-office.activeX+xml"/>
  <Override PartName="/word/activeX/activeX602.xml" ContentType="application/vnd.ms-office.activeX+xml"/>
  <Override PartName="/word/activeX/activeX603.xml" ContentType="application/vnd.ms-office.activeX+xml"/>
  <Override PartName="/word/activeX/activeX604.xml" ContentType="application/vnd.ms-office.activeX+xml"/>
  <Override PartName="/word/activeX/activeX605.xml" ContentType="application/vnd.ms-office.activeX+xml"/>
  <Override PartName="/word/activeX/activeX606.xml" ContentType="application/vnd.ms-office.activeX+xml"/>
  <Override PartName="/word/activeX/activeX607.xml" ContentType="application/vnd.ms-office.activeX+xml"/>
  <Override PartName="/word/activeX/activeX608.xml" ContentType="application/vnd.ms-office.activeX+xml"/>
  <Override PartName="/word/activeX/activeX609.xml" ContentType="application/vnd.ms-office.activeX+xml"/>
  <Override PartName="/word/activeX/activeX610.xml" ContentType="application/vnd.ms-office.activeX+xml"/>
  <Override PartName="/word/activeX/activeX611.xml" ContentType="application/vnd.ms-office.activeX+xml"/>
  <Override PartName="/word/activeX/activeX612.xml" ContentType="application/vnd.ms-office.activeX+xml"/>
  <Override PartName="/word/activeX/activeX613.xml" ContentType="application/vnd.ms-office.activeX+xml"/>
  <Override PartName="/word/activeX/activeX614.xml" ContentType="application/vnd.ms-office.activeX+xml"/>
  <Override PartName="/word/activeX/activeX615.xml" ContentType="application/vnd.ms-office.activeX+xml"/>
  <Override PartName="/word/activeX/activeX616.xml" ContentType="application/vnd.ms-office.activeX+xml"/>
  <Override PartName="/word/activeX/activeX617.xml" ContentType="application/vnd.ms-office.activeX+xml"/>
  <Override PartName="/word/activeX/activeX618.xml" ContentType="application/vnd.ms-office.activeX+xml"/>
  <Override PartName="/word/activeX/activeX619.xml" ContentType="application/vnd.ms-office.activeX+xml"/>
  <Override PartName="/word/activeX/activeX620.xml" ContentType="application/vnd.ms-office.activeX+xml"/>
  <Override PartName="/word/activeX/activeX621.xml" ContentType="application/vnd.ms-office.activeX+xml"/>
  <Override PartName="/word/activeX/activeX622.xml" ContentType="application/vnd.ms-office.activeX+xml"/>
  <Override PartName="/word/activeX/activeX623.xml" ContentType="application/vnd.ms-office.activeX+xml"/>
  <Override PartName="/word/activeX/activeX624.xml" ContentType="application/vnd.ms-office.activeX+xml"/>
  <Override PartName="/word/activeX/activeX625.xml" ContentType="application/vnd.ms-office.activeX+xml"/>
  <Override PartName="/word/activeX/activeX626.xml" ContentType="application/vnd.ms-office.activeX+xml"/>
  <Override PartName="/word/activeX/activeX627.xml" ContentType="application/vnd.ms-office.activeX+xml"/>
  <Override PartName="/word/activeX/activeX628.xml" ContentType="application/vnd.ms-office.activeX+xml"/>
  <Override PartName="/word/activeX/activeX629.xml" ContentType="application/vnd.ms-office.activeX+xml"/>
  <Override PartName="/word/activeX/activeX630.xml" ContentType="application/vnd.ms-office.activeX+xml"/>
  <Override PartName="/word/activeX/activeX631.xml" ContentType="application/vnd.ms-office.activeX+xml"/>
  <Override PartName="/word/activeX/activeX632.xml" ContentType="application/vnd.ms-office.activeX+xml"/>
  <Override PartName="/word/activeX/activeX633.xml" ContentType="application/vnd.ms-office.activeX+xml"/>
  <Override PartName="/word/activeX/activeX634.xml" ContentType="application/vnd.ms-office.activeX+xml"/>
  <Override PartName="/word/activeX/activeX635.xml" ContentType="application/vnd.ms-office.activeX+xml"/>
  <Override PartName="/word/activeX/activeX636.xml" ContentType="application/vnd.ms-office.activeX+xml"/>
  <Override PartName="/word/activeX/activeX637.xml" ContentType="application/vnd.ms-office.activeX+xml"/>
  <Override PartName="/word/activeX/activeX638.xml" ContentType="application/vnd.ms-office.activeX+xml"/>
  <Override PartName="/word/activeX/activeX639.xml" ContentType="application/vnd.ms-office.activeX+xml"/>
  <Override PartName="/word/activeX/activeX640.xml" ContentType="application/vnd.ms-office.activeX+xml"/>
  <Override PartName="/word/activeX/activeX641.xml" ContentType="application/vnd.ms-office.activeX+xml"/>
  <Override PartName="/word/activeX/activeX642.xml" ContentType="application/vnd.ms-office.activeX+xml"/>
  <Override PartName="/word/activeX/activeX643.xml" ContentType="application/vnd.ms-office.activeX+xml"/>
  <Override PartName="/word/activeX/activeX644.xml" ContentType="application/vnd.ms-office.activeX+xml"/>
  <Override PartName="/word/activeX/activeX645.xml" ContentType="application/vnd.ms-office.activeX+xml"/>
  <Override PartName="/word/activeX/activeX646.xml" ContentType="application/vnd.ms-office.activeX+xml"/>
  <Override PartName="/word/activeX/activeX647.xml" ContentType="application/vnd.ms-office.activeX+xml"/>
  <Override PartName="/word/activeX/activeX648.xml" ContentType="application/vnd.ms-office.activeX+xml"/>
  <Override PartName="/word/activeX/activeX649.xml" ContentType="application/vnd.ms-office.activeX+xml"/>
  <Override PartName="/word/activeX/activeX650.xml" ContentType="application/vnd.ms-office.activeX+xml"/>
  <Override PartName="/word/activeX/activeX651.xml" ContentType="application/vnd.ms-office.activeX+xml"/>
  <Override PartName="/word/activeX/activeX652.xml" ContentType="application/vnd.ms-office.activeX+xml"/>
  <Override PartName="/word/activeX/activeX653.xml" ContentType="application/vnd.ms-office.activeX+xml"/>
  <Override PartName="/word/activeX/activeX654.xml" ContentType="application/vnd.ms-office.activeX+xml"/>
  <Override PartName="/word/activeX/activeX655.xml" ContentType="application/vnd.ms-office.activeX+xml"/>
  <Override PartName="/word/activeX/activeX656.xml" ContentType="application/vnd.ms-office.activeX+xml"/>
  <Override PartName="/word/activeX/activeX657.xml" ContentType="application/vnd.ms-office.activeX+xml"/>
  <Override PartName="/word/activeX/activeX658.xml" ContentType="application/vnd.ms-office.activeX+xml"/>
  <Override PartName="/word/activeX/activeX659.xml" ContentType="application/vnd.ms-office.activeX+xml"/>
  <Override PartName="/word/activeX/activeX660.xml" ContentType="application/vnd.ms-office.activeX+xml"/>
  <Override PartName="/word/activeX/activeX661.xml" ContentType="application/vnd.ms-office.activeX+xml"/>
  <Override PartName="/word/activeX/activeX662.xml" ContentType="application/vnd.ms-office.activeX+xml"/>
  <Override PartName="/word/activeX/activeX663.xml" ContentType="application/vnd.ms-office.activeX+xml"/>
  <Override PartName="/word/activeX/activeX664.xml" ContentType="application/vnd.ms-office.activeX+xml"/>
  <Override PartName="/word/activeX/activeX665.xml" ContentType="application/vnd.ms-office.activeX+xml"/>
  <Override PartName="/word/activeX/activeX666.xml" ContentType="application/vnd.ms-office.activeX+xml"/>
  <Override PartName="/word/activeX/activeX667.xml" ContentType="application/vnd.ms-office.activeX+xml"/>
  <Override PartName="/word/activeX/activeX668.xml" ContentType="application/vnd.ms-office.activeX+xml"/>
  <Override PartName="/word/activeX/activeX669.xml" ContentType="application/vnd.ms-office.activeX+xml"/>
  <Override PartName="/word/activeX/activeX670.xml" ContentType="application/vnd.ms-office.activeX+xml"/>
  <Override PartName="/word/activeX/activeX671.xml" ContentType="application/vnd.ms-office.activeX+xml"/>
  <Override PartName="/word/activeX/activeX672.xml" ContentType="application/vnd.ms-office.activeX+xml"/>
  <Override PartName="/word/activeX/activeX673.xml" ContentType="application/vnd.ms-office.activeX+xml"/>
  <Override PartName="/word/activeX/activeX674.xml" ContentType="application/vnd.ms-office.activeX+xml"/>
  <Override PartName="/word/activeX/activeX675.xml" ContentType="application/vnd.ms-office.activeX+xml"/>
  <Override PartName="/word/activeX/activeX676.xml" ContentType="application/vnd.ms-office.activeX+xml"/>
  <Override PartName="/word/activeX/activeX677.xml" ContentType="application/vnd.ms-office.activeX+xml"/>
  <Override PartName="/word/activeX/activeX678.xml" ContentType="application/vnd.ms-office.activeX+xml"/>
  <Override PartName="/word/activeX/activeX679.xml" ContentType="application/vnd.ms-office.activeX+xml"/>
  <Override PartName="/word/activeX/activeX680.xml" ContentType="application/vnd.ms-office.activeX+xml"/>
  <Override PartName="/word/activeX/activeX681.xml" ContentType="application/vnd.ms-office.activeX+xml"/>
  <Override PartName="/word/activeX/activeX682.xml" ContentType="application/vnd.ms-office.activeX+xml"/>
  <Override PartName="/word/activeX/activeX683.xml" ContentType="application/vnd.ms-office.activeX+xml"/>
  <Override PartName="/word/activeX/activeX684.xml" ContentType="application/vnd.ms-office.activeX+xml"/>
  <Override PartName="/word/activeX/activeX685.xml" ContentType="application/vnd.ms-office.activeX+xml"/>
  <Override PartName="/word/activeX/activeX686.xml" ContentType="application/vnd.ms-office.activeX+xml"/>
  <Override PartName="/word/activeX/activeX687.xml" ContentType="application/vnd.ms-office.activeX+xml"/>
  <Override PartName="/word/activeX/activeX688.xml" ContentType="application/vnd.ms-office.activeX+xml"/>
  <Override PartName="/word/activeX/activeX689.xml" ContentType="application/vnd.ms-office.activeX+xml"/>
  <Override PartName="/word/activeX/activeX690.xml" ContentType="application/vnd.ms-office.activeX+xml"/>
  <Override PartName="/word/activeX/activeX691.xml" ContentType="application/vnd.ms-office.activeX+xml"/>
  <Override PartName="/word/activeX/activeX692.xml" ContentType="application/vnd.ms-office.activeX+xml"/>
  <Override PartName="/word/activeX/activeX693.xml" ContentType="application/vnd.ms-office.activeX+xml"/>
  <Override PartName="/word/activeX/activeX694.xml" ContentType="application/vnd.ms-office.activeX+xml"/>
  <Override PartName="/word/activeX/activeX695.xml" ContentType="application/vnd.ms-office.activeX+xml"/>
  <Override PartName="/word/activeX/activeX696.xml" ContentType="application/vnd.ms-office.activeX+xml"/>
  <Override PartName="/word/activeX/activeX697.xml" ContentType="application/vnd.ms-office.activeX+xml"/>
  <Override PartName="/word/activeX/activeX698.xml" ContentType="application/vnd.ms-office.activeX+xml"/>
  <Override PartName="/word/activeX/activeX699.xml" ContentType="application/vnd.ms-office.activeX+xml"/>
  <Override PartName="/word/activeX/activeX700.xml" ContentType="application/vnd.ms-office.activeX+xml"/>
  <Override PartName="/word/activeX/activeX701.xml" ContentType="application/vnd.ms-office.activeX+xml"/>
  <Override PartName="/word/activeX/activeX702.xml" ContentType="application/vnd.ms-office.activeX+xml"/>
  <Override PartName="/word/activeX/activeX703.xml" ContentType="application/vnd.ms-office.activeX+xml"/>
  <Override PartName="/word/activeX/activeX704.xml" ContentType="application/vnd.ms-office.activeX+xml"/>
  <Override PartName="/word/activeX/activeX705.xml" ContentType="application/vnd.ms-office.activeX+xml"/>
  <Override PartName="/word/activeX/activeX706.xml" ContentType="application/vnd.ms-office.activeX+xml"/>
  <Override PartName="/word/activeX/activeX707.xml" ContentType="application/vnd.ms-office.activeX+xml"/>
  <Override PartName="/word/activeX/activeX708.xml" ContentType="application/vnd.ms-office.activeX+xml"/>
  <Override PartName="/word/activeX/activeX709.xml" ContentType="application/vnd.ms-office.activeX+xml"/>
  <Override PartName="/word/activeX/activeX710.xml" ContentType="application/vnd.ms-office.activeX+xml"/>
  <Override PartName="/word/activeX/activeX711.xml" ContentType="application/vnd.ms-office.activeX+xml"/>
  <Override PartName="/word/activeX/activeX712.xml" ContentType="application/vnd.ms-office.activeX+xml"/>
  <Override PartName="/word/activeX/activeX713.xml" ContentType="application/vnd.ms-office.activeX+xml"/>
  <Override PartName="/word/activeX/activeX714.xml" ContentType="application/vnd.ms-office.activeX+xml"/>
  <Override PartName="/word/activeX/activeX715.xml" ContentType="application/vnd.ms-office.activeX+xml"/>
  <Override PartName="/word/activeX/activeX716.xml" ContentType="application/vnd.ms-office.activeX+xml"/>
  <Override PartName="/word/activeX/activeX717.xml" ContentType="application/vnd.ms-office.activeX+xml"/>
  <Override PartName="/word/activeX/activeX718.xml" ContentType="application/vnd.ms-office.activeX+xml"/>
  <Override PartName="/word/activeX/activeX719.xml" ContentType="application/vnd.ms-office.activeX+xml"/>
  <Override PartName="/word/activeX/activeX720.xml" ContentType="application/vnd.ms-office.activeX+xml"/>
  <Override PartName="/word/activeX/activeX721.xml" ContentType="application/vnd.ms-office.activeX+xml"/>
  <Override PartName="/word/activeX/activeX722.xml" ContentType="application/vnd.ms-office.activeX+xml"/>
  <Override PartName="/word/activeX/activeX723.xml" ContentType="application/vnd.ms-office.activeX+xml"/>
  <Override PartName="/word/activeX/activeX724.xml" ContentType="application/vnd.ms-office.activeX+xml"/>
  <Override PartName="/word/activeX/activeX725.xml" ContentType="application/vnd.ms-office.activeX+xml"/>
  <Override PartName="/word/activeX/activeX726.xml" ContentType="application/vnd.ms-office.activeX+xml"/>
  <Override PartName="/word/activeX/activeX727.xml" ContentType="application/vnd.ms-office.activeX+xml"/>
  <Override PartName="/word/activeX/activeX728.xml" ContentType="application/vnd.ms-office.activeX+xml"/>
  <Override PartName="/word/activeX/activeX729.xml" ContentType="application/vnd.ms-office.activeX+xml"/>
  <Override PartName="/word/activeX/activeX730.xml" ContentType="application/vnd.ms-office.activeX+xml"/>
  <Override PartName="/word/activeX/activeX731.xml" ContentType="application/vnd.ms-office.activeX+xml"/>
  <Override PartName="/word/activeX/activeX732.xml" ContentType="application/vnd.ms-office.activeX+xml"/>
  <Override PartName="/word/activeX/activeX733.xml" ContentType="application/vnd.ms-office.activeX+xml"/>
  <Override PartName="/word/activeX/activeX734.xml" ContentType="application/vnd.ms-office.activeX+xml"/>
  <Override PartName="/word/activeX/activeX735.xml" ContentType="application/vnd.ms-office.activeX+xml"/>
  <Override PartName="/word/activeX/activeX736.xml" ContentType="application/vnd.ms-office.activeX+xml"/>
  <Override PartName="/word/activeX/activeX737.xml" ContentType="application/vnd.ms-office.activeX+xml"/>
  <Override PartName="/word/activeX/activeX738.xml" ContentType="application/vnd.ms-office.activeX+xml"/>
  <Override PartName="/word/activeX/activeX739.xml" ContentType="application/vnd.ms-office.activeX+xml"/>
  <Override PartName="/word/activeX/activeX740.xml" ContentType="application/vnd.ms-office.activeX+xml"/>
  <Override PartName="/word/activeX/activeX741.xml" ContentType="application/vnd.ms-office.activeX+xml"/>
  <Override PartName="/word/activeX/activeX742.xml" ContentType="application/vnd.ms-office.activeX+xml"/>
  <Override PartName="/word/activeX/activeX743.xml" ContentType="application/vnd.ms-office.activeX+xml"/>
  <Override PartName="/word/activeX/activeX744.xml" ContentType="application/vnd.ms-office.activeX+xml"/>
  <Override PartName="/word/activeX/activeX745.xml" ContentType="application/vnd.ms-office.activeX+xml"/>
  <Override PartName="/word/activeX/activeX746.xml" ContentType="application/vnd.ms-office.activeX+xml"/>
  <Override PartName="/word/activeX/activeX747.xml" ContentType="application/vnd.ms-office.activeX+xml"/>
  <Override PartName="/word/activeX/activeX748.xml" ContentType="application/vnd.ms-office.activeX+xml"/>
  <Override PartName="/word/activeX/activeX749.xml" ContentType="application/vnd.ms-office.activeX+xml"/>
  <Override PartName="/word/activeX/activeX750.xml" ContentType="application/vnd.ms-office.activeX+xml"/>
  <Override PartName="/word/activeX/activeX751.xml" ContentType="application/vnd.ms-office.activeX+xml"/>
  <Override PartName="/word/activeX/activeX752.xml" ContentType="application/vnd.ms-office.activeX+xml"/>
  <Override PartName="/word/activeX/activeX753.xml" ContentType="application/vnd.ms-office.activeX+xml"/>
  <Override PartName="/word/activeX/activeX754.xml" ContentType="application/vnd.ms-office.activeX+xml"/>
  <Override PartName="/word/activeX/activeX755.xml" ContentType="application/vnd.ms-office.activeX+xml"/>
  <Override PartName="/word/activeX/activeX756.xml" ContentType="application/vnd.ms-office.activeX+xml"/>
  <Override PartName="/word/activeX/activeX757.xml" ContentType="application/vnd.ms-office.activeX+xml"/>
  <Override PartName="/word/activeX/activeX758.xml" ContentType="application/vnd.ms-office.activeX+xml"/>
  <Override PartName="/word/activeX/activeX759.xml" ContentType="application/vnd.ms-office.activeX+xml"/>
  <Override PartName="/word/activeX/activeX760.xml" ContentType="application/vnd.ms-office.activeX+xml"/>
  <Override PartName="/word/activeX/activeX761.xml" ContentType="application/vnd.ms-office.activeX+xml"/>
  <Override PartName="/word/activeX/activeX762.xml" ContentType="application/vnd.ms-office.activeX+xml"/>
  <Override PartName="/word/activeX/activeX763.xml" ContentType="application/vnd.ms-office.activeX+xml"/>
  <Override PartName="/word/activeX/activeX764.xml" ContentType="application/vnd.ms-office.activeX+xml"/>
  <Override PartName="/word/activeX/activeX765.xml" ContentType="application/vnd.ms-office.activeX+xml"/>
  <Override PartName="/word/activeX/activeX766.xml" ContentType="application/vnd.ms-office.activeX+xml"/>
  <Override PartName="/word/activeX/activeX767.xml" ContentType="application/vnd.ms-office.activeX+xml"/>
  <Override PartName="/word/activeX/activeX768.xml" ContentType="application/vnd.ms-office.activeX+xml"/>
  <Override PartName="/word/activeX/activeX769.xml" ContentType="application/vnd.ms-office.activeX+xml"/>
  <Override PartName="/word/activeX/activeX770.xml" ContentType="application/vnd.ms-office.activeX+xml"/>
  <Override PartName="/word/activeX/activeX771.xml" ContentType="application/vnd.ms-office.activeX+xml"/>
  <Override PartName="/word/activeX/activeX772.xml" ContentType="application/vnd.ms-office.activeX+xml"/>
  <Override PartName="/word/activeX/activeX773.xml" ContentType="application/vnd.ms-office.activeX+xml"/>
  <Override PartName="/word/activeX/activeX774.xml" ContentType="application/vnd.ms-office.activeX+xml"/>
  <Override PartName="/word/activeX/activeX775.xml" ContentType="application/vnd.ms-office.activeX+xml"/>
  <Override PartName="/word/activeX/activeX776.xml" ContentType="application/vnd.ms-office.activeX+xml"/>
  <Override PartName="/word/activeX/activeX777.xml" ContentType="application/vnd.ms-office.activeX+xml"/>
  <Override PartName="/word/activeX/activeX778.xml" ContentType="application/vnd.ms-office.activeX+xml"/>
  <Override PartName="/word/activeX/activeX779.xml" ContentType="application/vnd.ms-office.activeX+xml"/>
  <Override PartName="/word/activeX/activeX780.xml" ContentType="application/vnd.ms-office.activeX+xml"/>
  <Override PartName="/word/activeX/activeX781.xml" ContentType="application/vnd.ms-office.activeX+xml"/>
  <Override PartName="/word/activeX/activeX782.xml" ContentType="application/vnd.ms-office.activeX+xml"/>
  <Override PartName="/word/activeX/activeX783.xml" ContentType="application/vnd.ms-office.activeX+xml"/>
  <Override PartName="/word/activeX/activeX784.xml" ContentType="application/vnd.ms-office.activeX+xml"/>
  <Override PartName="/word/activeX/activeX785.xml" ContentType="application/vnd.ms-office.activeX+xml"/>
  <Override PartName="/word/activeX/activeX786.xml" ContentType="application/vnd.ms-office.activeX+xml"/>
  <Override PartName="/word/activeX/activeX787.xml" ContentType="application/vnd.ms-office.activeX+xml"/>
  <Override PartName="/word/activeX/activeX788.xml" ContentType="application/vnd.ms-office.activeX+xml"/>
  <Override PartName="/word/activeX/activeX789.xml" ContentType="application/vnd.ms-office.activeX+xml"/>
  <Override PartName="/word/activeX/activeX790.xml" ContentType="application/vnd.ms-office.activeX+xml"/>
  <Override PartName="/word/activeX/activeX791.xml" ContentType="application/vnd.ms-office.activeX+xml"/>
  <Override PartName="/word/activeX/activeX792.xml" ContentType="application/vnd.ms-office.activeX+xml"/>
  <Override PartName="/word/activeX/activeX793.xml" ContentType="application/vnd.ms-office.activeX+xml"/>
  <Override PartName="/word/activeX/activeX794.xml" ContentType="application/vnd.ms-office.activeX+xml"/>
  <Override PartName="/word/activeX/activeX795.xml" ContentType="application/vnd.ms-office.activeX+xml"/>
  <Override PartName="/word/activeX/activeX796.xml" ContentType="application/vnd.ms-office.activeX+xml"/>
  <Override PartName="/word/activeX/activeX797.xml" ContentType="application/vnd.ms-office.activeX+xml"/>
  <Override PartName="/word/activeX/activeX798.xml" ContentType="application/vnd.ms-office.activeX+xml"/>
  <Override PartName="/word/activeX/activeX799.xml" ContentType="application/vnd.ms-office.activeX+xml"/>
  <Override PartName="/word/activeX/activeX800.xml" ContentType="application/vnd.ms-office.activeX+xml"/>
  <Override PartName="/word/activeX/activeX801.xml" ContentType="application/vnd.ms-office.activeX+xml"/>
  <Override PartName="/word/activeX/activeX802.xml" ContentType="application/vnd.ms-office.activeX+xml"/>
  <Override PartName="/word/activeX/activeX803.xml" ContentType="application/vnd.ms-office.activeX+xml"/>
  <Override PartName="/word/activeX/activeX804.xml" ContentType="application/vnd.ms-office.activeX+xml"/>
  <Override PartName="/word/activeX/activeX805.xml" ContentType="application/vnd.ms-office.activeX+xml"/>
  <Override PartName="/word/activeX/activeX806.xml" ContentType="application/vnd.ms-office.activeX+xml"/>
  <Override PartName="/word/activeX/activeX807.xml" ContentType="application/vnd.ms-office.activeX+xml"/>
  <Override PartName="/word/activeX/activeX808.xml" ContentType="application/vnd.ms-office.activeX+xml"/>
  <Override PartName="/word/activeX/activeX809.xml" ContentType="application/vnd.ms-office.activeX+xml"/>
  <Override PartName="/word/activeX/activeX810.xml" ContentType="application/vnd.ms-office.activeX+xml"/>
  <Override PartName="/word/activeX/activeX811.xml" ContentType="application/vnd.ms-office.activeX+xml"/>
  <Override PartName="/word/activeX/activeX812.xml" ContentType="application/vnd.ms-office.activeX+xml"/>
  <Override PartName="/word/activeX/activeX813.xml" ContentType="application/vnd.ms-office.activeX+xml"/>
  <Override PartName="/word/activeX/activeX814.xml" ContentType="application/vnd.ms-office.activeX+xml"/>
  <Override PartName="/word/activeX/activeX815.xml" ContentType="application/vnd.ms-office.activeX+xml"/>
  <Override PartName="/word/activeX/activeX816.xml" ContentType="application/vnd.ms-office.activeX+xml"/>
  <Override PartName="/word/activeX/activeX817.xml" ContentType="application/vnd.ms-office.activeX+xml"/>
  <Override PartName="/word/activeX/activeX818.xml" ContentType="application/vnd.ms-office.activeX+xml"/>
  <Override PartName="/word/activeX/activeX819.xml" ContentType="application/vnd.ms-office.activeX+xml"/>
  <Override PartName="/word/activeX/activeX820.xml" ContentType="application/vnd.ms-office.activeX+xml"/>
  <Override PartName="/word/activeX/activeX821.xml" ContentType="application/vnd.ms-office.activeX+xml"/>
  <Override PartName="/word/activeX/activeX822.xml" ContentType="application/vnd.ms-office.activeX+xml"/>
  <Override PartName="/word/activeX/activeX823.xml" ContentType="application/vnd.ms-office.activeX+xml"/>
  <Override PartName="/word/activeX/activeX824.xml" ContentType="application/vnd.ms-office.activeX+xml"/>
  <Override PartName="/word/activeX/activeX825.xml" ContentType="application/vnd.ms-office.activeX+xml"/>
  <Override PartName="/word/activeX/activeX826.xml" ContentType="application/vnd.ms-office.activeX+xml"/>
  <Override PartName="/word/activeX/activeX827.xml" ContentType="application/vnd.ms-office.activeX+xml"/>
  <Override PartName="/word/activeX/activeX828.xml" ContentType="application/vnd.ms-office.activeX+xml"/>
  <Override PartName="/word/activeX/activeX829.xml" ContentType="application/vnd.ms-office.activeX+xml"/>
  <Override PartName="/word/activeX/activeX830.xml" ContentType="application/vnd.ms-office.activeX+xml"/>
  <Override PartName="/word/activeX/activeX831.xml" ContentType="application/vnd.ms-office.activeX+xml"/>
  <Override PartName="/word/activeX/activeX832.xml" ContentType="application/vnd.ms-office.activeX+xml"/>
  <Override PartName="/word/activeX/activeX833.xml" ContentType="application/vnd.ms-office.activeX+xml"/>
  <Override PartName="/word/activeX/activeX834.xml" ContentType="application/vnd.ms-office.activeX+xml"/>
  <Override PartName="/word/activeX/activeX835.xml" ContentType="application/vnd.ms-office.activeX+xml"/>
  <Override PartName="/word/activeX/activeX836.xml" ContentType="application/vnd.ms-office.activeX+xml"/>
  <Override PartName="/word/activeX/activeX837.xml" ContentType="application/vnd.ms-office.activeX+xml"/>
  <Override PartName="/word/activeX/activeX838.xml" ContentType="application/vnd.ms-office.activeX+xml"/>
  <Override PartName="/word/activeX/activeX839.xml" ContentType="application/vnd.ms-office.activeX+xml"/>
  <Override PartName="/word/activeX/activeX840.xml" ContentType="application/vnd.ms-office.activeX+xml"/>
  <Override PartName="/word/activeX/activeX841.xml" ContentType="application/vnd.ms-office.activeX+xml"/>
  <Override PartName="/word/activeX/activeX842.xml" ContentType="application/vnd.ms-office.activeX+xml"/>
  <Override PartName="/word/activeX/activeX843.xml" ContentType="application/vnd.ms-office.activeX+xml"/>
  <Override PartName="/word/activeX/activeX844.xml" ContentType="application/vnd.ms-office.activeX+xml"/>
  <Override PartName="/word/activeX/activeX845.xml" ContentType="application/vnd.ms-office.activeX+xml"/>
  <Override PartName="/word/activeX/activeX846.xml" ContentType="application/vnd.ms-office.activeX+xml"/>
  <Override PartName="/word/activeX/activeX847.xml" ContentType="application/vnd.ms-office.activeX+xml"/>
  <Override PartName="/word/activeX/activeX848.xml" ContentType="application/vnd.ms-office.activeX+xml"/>
  <Override PartName="/word/activeX/activeX849.xml" ContentType="application/vnd.ms-office.activeX+xml"/>
  <Override PartName="/word/activeX/activeX850.xml" ContentType="application/vnd.ms-office.activeX+xml"/>
  <Override PartName="/word/activeX/activeX851.xml" ContentType="application/vnd.ms-office.activeX+xml"/>
  <Override PartName="/word/activeX/activeX852.xml" ContentType="application/vnd.ms-office.activeX+xml"/>
  <Override PartName="/word/activeX/activeX853.xml" ContentType="application/vnd.ms-office.activeX+xml"/>
  <Override PartName="/word/activeX/activeX854.xml" ContentType="application/vnd.ms-office.activeX+xml"/>
  <Override PartName="/word/activeX/activeX855.xml" ContentType="application/vnd.ms-office.activeX+xml"/>
  <Override PartName="/word/activeX/activeX856.xml" ContentType="application/vnd.ms-office.activeX+xml"/>
  <Override PartName="/word/activeX/activeX857.xml" ContentType="application/vnd.ms-office.activeX+xml"/>
  <Override PartName="/word/activeX/activeX858.xml" ContentType="application/vnd.ms-office.activeX+xml"/>
  <Override PartName="/word/activeX/activeX859.xml" ContentType="application/vnd.ms-office.activeX+xml"/>
  <Override PartName="/word/activeX/activeX860.xml" ContentType="application/vnd.ms-office.activeX+xml"/>
  <Override PartName="/word/activeX/activeX861.xml" ContentType="application/vnd.ms-office.activeX+xml"/>
  <Override PartName="/word/activeX/activeX862.xml" ContentType="application/vnd.ms-office.activeX+xml"/>
  <Override PartName="/word/activeX/activeX863.xml" ContentType="application/vnd.ms-office.activeX+xml"/>
  <Override PartName="/word/activeX/activeX864.xml" ContentType="application/vnd.ms-office.activeX+xml"/>
  <Override PartName="/word/activeX/activeX865.xml" ContentType="application/vnd.ms-office.activeX+xml"/>
  <Override PartName="/word/activeX/activeX866.xml" ContentType="application/vnd.ms-office.activeX+xml"/>
  <Override PartName="/word/activeX/activeX867.xml" ContentType="application/vnd.ms-office.activeX+xml"/>
  <Override PartName="/word/activeX/activeX868.xml" ContentType="application/vnd.ms-office.activeX+xml"/>
  <Override PartName="/word/activeX/activeX869.xml" ContentType="application/vnd.ms-office.activeX+xml"/>
  <Override PartName="/word/activeX/activeX870.xml" ContentType="application/vnd.ms-office.activeX+xml"/>
  <Override PartName="/word/activeX/activeX871.xml" ContentType="application/vnd.ms-office.activeX+xml"/>
  <Override PartName="/word/activeX/activeX872.xml" ContentType="application/vnd.ms-office.activeX+xml"/>
  <Override PartName="/word/activeX/activeX873.xml" ContentType="application/vnd.ms-office.activeX+xml"/>
  <Override PartName="/word/activeX/activeX874.xml" ContentType="application/vnd.ms-office.activeX+xml"/>
  <Override PartName="/word/activeX/activeX875.xml" ContentType="application/vnd.ms-office.activeX+xml"/>
  <Override PartName="/word/activeX/activeX876.xml" ContentType="application/vnd.ms-office.activeX+xml"/>
  <Override PartName="/word/activeX/activeX877.xml" ContentType="application/vnd.ms-office.activeX+xml"/>
  <Override PartName="/word/activeX/activeX878.xml" ContentType="application/vnd.ms-office.activeX+xml"/>
  <Override PartName="/word/activeX/activeX879.xml" ContentType="application/vnd.ms-office.activeX+xml"/>
  <Override PartName="/word/activeX/activeX880.xml" ContentType="application/vnd.ms-office.activeX+xml"/>
  <Override PartName="/word/activeX/activeX881.xml" ContentType="application/vnd.ms-office.activeX+xml"/>
  <Override PartName="/word/activeX/activeX882.xml" ContentType="application/vnd.ms-office.activeX+xml"/>
  <Override PartName="/word/activeX/activeX883.xml" ContentType="application/vnd.ms-office.activeX+xml"/>
  <Override PartName="/word/activeX/activeX884.xml" ContentType="application/vnd.ms-office.activeX+xml"/>
  <Override PartName="/word/activeX/activeX885.xml" ContentType="application/vnd.ms-office.activeX+xml"/>
  <Override PartName="/word/activeX/activeX886.xml" ContentType="application/vnd.ms-office.activeX+xml"/>
  <Override PartName="/word/activeX/activeX887.xml" ContentType="application/vnd.ms-office.activeX+xml"/>
  <Override PartName="/word/activeX/activeX888.xml" ContentType="application/vnd.ms-office.activeX+xml"/>
  <Override PartName="/word/activeX/activeX889.xml" ContentType="application/vnd.ms-office.activeX+xml"/>
  <Override PartName="/word/activeX/activeX890.xml" ContentType="application/vnd.ms-office.activeX+xml"/>
  <Override PartName="/word/activeX/activeX891.xml" ContentType="application/vnd.ms-office.activeX+xml"/>
  <Override PartName="/word/activeX/activeX892.xml" ContentType="application/vnd.ms-office.activeX+xml"/>
  <Override PartName="/word/activeX/activeX893.xml" ContentType="application/vnd.ms-office.activeX+xml"/>
  <Override PartName="/word/activeX/activeX894.xml" ContentType="application/vnd.ms-office.activeX+xml"/>
  <Override PartName="/word/activeX/activeX895.xml" ContentType="application/vnd.ms-office.activeX+xml"/>
  <Override PartName="/word/activeX/activeX896.xml" ContentType="application/vnd.ms-office.activeX+xml"/>
  <Override PartName="/word/activeX/activeX897.xml" ContentType="application/vnd.ms-office.activeX+xml"/>
  <Override PartName="/word/activeX/activeX898.xml" ContentType="application/vnd.ms-office.activeX+xml"/>
  <Override PartName="/word/activeX/activeX899.xml" ContentType="application/vnd.ms-office.activeX+xml"/>
  <Override PartName="/word/activeX/activeX900.xml" ContentType="application/vnd.ms-office.activeX+xml"/>
  <Override PartName="/word/activeX/activeX901.xml" ContentType="application/vnd.ms-office.activeX+xml"/>
  <Override PartName="/word/activeX/activeX902.xml" ContentType="application/vnd.ms-office.activeX+xml"/>
  <Override PartName="/word/activeX/activeX903.xml" ContentType="application/vnd.ms-office.activeX+xml"/>
  <Override PartName="/word/activeX/activeX904.xml" ContentType="application/vnd.ms-office.activeX+xml"/>
  <Override PartName="/word/activeX/activeX905.xml" ContentType="application/vnd.ms-office.activeX+xml"/>
  <Override PartName="/word/activeX/activeX906.xml" ContentType="application/vnd.ms-office.activeX+xml"/>
  <Override PartName="/word/activeX/activeX907.xml" ContentType="application/vnd.ms-office.activeX+xml"/>
  <Override PartName="/word/activeX/activeX908.xml" ContentType="application/vnd.ms-office.activeX+xml"/>
  <Override PartName="/word/activeX/activeX909.xml" ContentType="application/vnd.ms-office.activeX+xml"/>
  <Override PartName="/word/activeX/activeX910.xml" ContentType="application/vnd.ms-office.activeX+xml"/>
  <Override PartName="/word/activeX/activeX911.xml" ContentType="application/vnd.ms-office.activeX+xml"/>
  <Override PartName="/word/activeX/activeX912.xml" ContentType="application/vnd.ms-office.activeX+xml"/>
  <Override PartName="/word/activeX/activeX913.xml" ContentType="application/vnd.ms-office.activeX+xml"/>
  <Override PartName="/word/activeX/activeX914.xml" ContentType="application/vnd.ms-office.activeX+xml"/>
  <Override PartName="/word/activeX/activeX915.xml" ContentType="application/vnd.ms-office.activeX+xml"/>
  <Override PartName="/word/activeX/activeX916.xml" ContentType="application/vnd.ms-office.activeX+xml"/>
  <Override PartName="/word/activeX/activeX917.xml" ContentType="application/vnd.ms-office.activeX+xml"/>
  <Override PartName="/word/activeX/activeX918.xml" ContentType="application/vnd.ms-office.activeX+xml"/>
  <Override PartName="/word/activeX/activeX919.xml" ContentType="application/vnd.ms-office.activeX+xml"/>
  <Override PartName="/word/activeX/activeX920.xml" ContentType="application/vnd.ms-office.activeX+xml"/>
  <Override PartName="/word/activeX/activeX921.xml" ContentType="application/vnd.ms-office.activeX+xml"/>
  <Override PartName="/word/activeX/activeX922.xml" ContentType="application/vnd.ms-office.activeX+xml"/>
  <Override PartName="/word/activeX/activeX923.xml" ContentType="application/vnd.ms-office.activeX+xml"/>
  <Override PartName="/word/activeX/activeX924.xml" ContentType="application/vnd.ms-office.activeX+xml"/>
  <Override PartName="/word/activeX/activeX925.xml" ContentType="application/vnd.ms-office.activeX+xml"/>
  <Override PartName="/word/activeX/activeX926.xml" ContentType="application/vnd.ms-office.activeX+xml"/>
  <Override PartName="/word/activeX/activeX927.xml" ContentType="application/vnd.ms-office.activeX+xml"/>
  <Override PartName="/word/activeX/activeX928.xml" ContentType="application/vnd.ms-office.activeX+xml"/>
  <Override PartName="/word/activeX/activeX929.xml" ContentType="application/vnd.ms-office.activeX+xml"/>
  <Override PartName="/word/activeX/activeX930.xml" ContentType="application/vnd.ms-office.activeX+xml"/>
  <Override PartName="/word/activeX/activeX931.xml" ContentType="application/vnd.ms-office.activeX+xml"/>
  <Override PartName="/word/activeX/activeX932.xml" ContentType="application/vnd.ms-office.activeX+xml"/>
  <Override PartName="/word/activeX/activeX933.xml" ContentType="application/vnd.ms-office.activeX+xml"/>
  <Override PartName="/word/activeX/activeX934.xml" ContentType="application/vnd.ms-office.activeX+xml"/>
  <Override PartName="/word/activeX/activeX935.xml" ContentType="application/vnd.ms-office.activeX+xml"/>
  <Override PartName="/word/activeX/activeX936.xml" ContentType="application/vnd.ms-office.activeX+xml"/>
  <Override PartName="/word/activeX/activeX937.xml" ContentType="application/vnd.ms-office.activeX+xml"/>
  <Override PartName="/word/activeX/activeX938.xml" ContentType="application/vnd.ms-office.activeX+xml"/>
  <Override PartName="/word/activeX/activeX939.xml" ContentType="application/vnd.ms-office.activeX+xml"/>
  <Override PartName="/word/activeX/activeX940.xml" ContentType="application/vnd.ms-office.activeX+xml"/>
  <Override PartName="/word/activeX/activeX941.xml" ContentType="application/vnd.ms-office.activeX+xml"/>
  <Override PartName="/word/activeX/activeX942.xml" ContentType="application/vnd.ms-office.activeX+xml"/>
  <Override PartName="/word/activeX/activeX943.xml" ContentType="application/vnd.ms-office.activeX+xml"/>
  <Override PartName="/word/activeX/activeX944.xml" ContentType="application/vnd.ms-office.activeX+xml"/>
  <Override PartName="/word/activeX/activeX945.xml" ContentType="application/vnd.ms-office.activeX+xml"/>
  <Override PartName="/word/activeX/activeX946.xml" ContentType="application/vnd.ms-office.activeX+xml"/>
  <Override PartName="/word/activeX/activeX947.xml" ContentType="application/vnd.ms-office.activeX+xml"/>
  <Override PartName="/word/activeX/activeX948.xml" ContentType="application/vnd.ms-office.activeX+xml"/>
  <Override PartName="/word/activeX/activeX949.xml" ContentType="application/vnd.ms-office.activeX+xml"/>
  <Override PartName="/word/activeX/activeX950.xml" ContentType="application/vnd.ms-office.activeX+xml"/>
  <Override PartName="/word/activeX/activeX951.xml" ContentType="application/vnd.ms-office.activeX+xml"/>
  <Override PartName="/word/activeX/activeX952.xml" ContentType="application/vnd.ms-office.activeX+xml"/>
  <Override PartName="/word/activeX/activeX953.xml" ContentType="application/vnd.ms-office.activeX+xml"/>
  <Override PartName="/word/activeX/activeX954.xml" ContentType="application/vnd.ms-office.activeX+xml"/>
  <Override PartName="/word/activeX/activeX955.xml" ContentType="application/vnd.ms-office.activeX+xml"/>
  <Override PartName="/word/activeX/activeX956.xml" ContentType="application/vnd.ms-office.activeX+xml"/>
  <Override PartName="/word/activeX/activeX957.xml" ContentType="application/vnd.ms-office.activeX+xml"/>
  <Override PartName="/word/activeX/activeX958.xml" ContentType="application/vnd.ms-office.activeX+xml"/>
  <Override PartName="/word/activeX/activeX959.xml" ContentType="application/vnd.ms-office.activeX+xml"/>
  <Override PartName="/word/activeX/activeX960.xml" ContentType="application/vnd.ms-office.activeX+xml"/>
  <Override PartName="/word/activeX/activeX961.xml" ContentType="application/vnd.ms-office.activeX+xml"/>
  <Override PartName="/word/activeX/activeX962.xml" ContentType="application/vnd.ms-office.activeX+xml"/>
  <Override PartName="/word/activeX/activeX963.xml" ContentType="application/vnd.ms-office.activeX+xml"/>
  <Override PartName="/word/activeX/activeX964.xml" ContentType="application/vnd.ms-office.activeX+xml"/>
  <Override PartName="/word/activeX/activeX965.xml" ContentType="application/vnd.ms-office.activeX+xml"/>
  <Override PartName="/word/activeX/activeX966.xml" ContentType="application/vnd.ms-office.activeX+xml"/>
  <Override PartName="/word/activeX/activeX967.xml" ContentType="application/vnd.ms-office.activeX+xml"/>
  <Override PartName="/word/activeX/activeX968.xml" ContentType="application/vnd.ms-office.activeX+xml"/>
  <Override PartName="/word/activeX/activeX969.xml" ContentType="application/vnd.ms-office.activeX+xml"/>
  <Override PartName="/word/activeX/activeX970.xml" ContentType="application/vnd.ms-office.activeX+xml"/>
  <Override PartName="/word/activeX/activeX971.xml" ContentType="application/vnd.ms-office.activeX+xml"/>
  <Override PartName="/word/activeX/activeX972.xml" ContentType="application/vnd.ms-office.activeX+xml"/>
  <Override PartName="/word/activeX/activeX973.xml" ContentType="application/vnd.ms-office.activeX+xml"/>
  <Override PartName="/word/activeX/activeX974.xml" ContentType="application/vnd.ms-office.activeX+xml"/>
  <Override PartName="/word/activeX/activeX975.xml" ContentType="application/vnd.ms-office.activeX+xml"/>
  <Override PartName="/word/activeX/activeX976.xml" ContentType="application/vnd.ms-office.activeX+xml"/>
  <Override PartName="/word/activeX/activeX97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5D2B61" w14:textId="7162BADE" w:rsidR="00D413E2" w:rsidRDefault="00D413E2" w:rsidP="00D413E2">
      <w:pPr>
        <w:pStyle w:val="Heading1"/>
        <w:rPr>
          <w:rFonts w:eastAsia="Times New Roman"/>
        </w:rPr>
      </w:pPr>
      <w:r>
        <w:rPr>
          <w:rFonts w:eastAsia="Times New Roman"/>
        </w:rPr>
        <w:t>Practice Test 1</w:t>
      </w:r>
      <w:r w:rsidRPr="00D413E2">
        <w:rPr>
          <w:rFonts w:eastAsia="Times New Roman"/>
          <w:vanish/>
        </w:rPr>
        <w:t>Top of Form</w:t>
      </w:r>
    </w:p>
    <w:p w14:paraId="73A7D427" w14:textId="77777777" w:rsidR="00D413E2" w:rsidRPr="00D413E2" w:rsidRDefault="00D413E2" w:rsidP="00D413E2"/>
    <w:p w14:paraId="39877440"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p>
    <w:p w14:paraId="5655CE4D"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 </w:t>
      </w:r>
      <w:r w:rsidRPr="00D413E2">
        <w:rPr>
          <w:rFonts w:ascii="sf pro text" w:eastAsia="Times New Roman" w:hAnsi="sf pro text" w:cs="Times New Roman"/>
          <w:color w:val="505763"/>
          <w:sz w:val="17"/>
          <w:szCs w:val="17"/>
          <w:shd w:val="clear" w:color="auto" w:fill="DEDFE0"/>
        </w:rPr>
        <w:t>Skipped</w:t>
      </w:r>
    </w:p>
    <w:p w14:paraId="34D8444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and your company has an Azure Databricks workspace. This workspace will be containing 3 types of workload.</w:t>
      </w:r>
    </w:p>
    <w:p w14:paraId="67C1202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One workload for data engineers that would make use of Python and SQL</w:t>
      </w:r>
    </w:p>
    <w:p w14:paraId="76FA69E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One workload for jobs that would run notebooks that would make use of Python, Spark, Scala and SQL</w:t>
      </w:r>
    </w:p>
    <w:p w14:paraId="7FBCB90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One workload that data scientists would use to perform ad hoc analysis in Scala and R</w:t>
      </w:r>
    </w:p>
    <w:p w14:paraId="0613F92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following standards need to be adhered for the different Databricks environments</w:t>
      </w:r>
    </w:p>
    <w:p w14:paraId="474AD18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The data engineers need to share a cluster</w:t>
      </w:r>
    </w:p>
    <w:p w14:paraId="1C55A30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The cluster that runs jobs would be triggered via a request. The data scientists and data engineers would provide package notebooks that would need to be deployed to the cluster.</w:t>
      </w:r>
    </w:p>
    <w:p w14:paraId="1C5D169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There are three data scientists currently. Every data scientist has to be assigned their own cluster. The cluster needs to terminate automatically after 120 minutes of inactivity.</w:t>
      </w:r>
    </w:p>
    <w:p w14:paraId="3A389C2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been given the task to create new Databrick clusters for the workloads.</w:t>
      </w:r>
    </w:p>
    <w:p w14:paraId="28CAB92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Now, you decide to create a High Concurrency cluster for each data scientist, a High Concurrency cluster for the data engineers and a standard cluster for the jobs.</w:t>
      </w:r>
    </w:p>
    <w:p w14:paraId="042E60E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that this can fulfil the requirement?</w:t>
      </w:r>
    </w:p>
    <w:p w14:paraId="0248D6FD" w14:textId="383C2D9A" w:rsidR="00D413E2" w:rsidRPr="00D413E2" w:rsidRDefault="00D413E2" w:rsidP="00D413E2">
      <w:pPr>
        <w:numPr>
          <w:ilvl w:val="0"/>
          <w:numId w:val="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BA62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30" type="#_x0000_t75" style="width:19.7pt;height:18.7pt" o:ole="">
            <v:imagedata r:id="rId5" o:title=""/>
          </v:shape>
          <w:control r:id="rId6" w:name="DefaultOcxName" w:shapeid="_x0000_i2030"/>
        </w:object>
      </w:r>
      <w:r w:rsidRPr="00D413E2">
        <w:rPr>
          <w:rFonts w:ascii="sf pro text" w:eastAsia="Times New Roman" w:hAnsi="sf pro text" w:cs="Times New Roman"/>
          <w:color w:val="8A92A3"/>
          <w:sz w:val="23"/>
          <w:szCs w:val="23"/>
        </w:rPr>
        <w:t>​</w:t>
      </w:r>
    </w:p>
    <w:p w14:paraId="3F6C638E"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3C34088B" w14:textId="1BFFC7B9" w:rsidR="00D413E2" w:rsidRPr="00D413E2" w:rsidRDefault="00D413E2" w:rsidP="00D413E2">
      <w:pPr>
        <w:numPr>
          <w:ilvl w:val="0"/>
          <w:numId w:val="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11DD9F9">
          <v:shape id="_x0000_i2033" type="#_x0000_t75" style="width:19.7pt;height:18.7pt" o:ole="">
            <v:imagedata r:id="rId5" o:title=""/>
          </v:shape>
          <w:control r:id="rId7" w:name="DefaultOcxName1" w:shapeid="_x0000_i2033"/>
        </w:object>
      </w:r>
      <w:r w:rsidRPr="00D413E2">
        <w:rPr>
          <w:rFonts w:ascii="sf pro text" w:eastAsia="Times New Roman" w:hAnsi="sf pro text" w:cs="Times New Roman"/>
          <w:color w:val="8A92A3"/>
          <w:sz w:val="23"/>
          <w:szCs w:val="23"/>
        </w:rPr>
        <w:t>​</w:t>
      </w:r>
    </w:p>
    <w:p w14:paraId="333891B1"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1C39FAE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75C6F2C"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021EEB6"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Data scientists should have standard clusters.</w:t>
      </w:r>
    </w:p>
    <w:p w14:paraId="20CF7C2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Standard clusters</w:t>
      </w:r>
    </w:p>
    <w:p w14:paraId="52DBD62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Standard clusters are recommended for a single user. Standard clusters can run workloads developed in any language: Python, R, Scala, and SQL.</w:t>
      </w:r>
    </w:p>
    <w:p w14:paraId="56B3E0D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High Concurrency clusters</w:t>
      </w:r>
    </w:p>
    <w:p w14:paraId="4DC5CBA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A High Concurrency cluster is a managed cloud resource. The key benefits of High Concurrency clusters are that they provide Apache Spark-native fine-grained sharing for maximum resource utilization and minimum query latencies.</w:t>
      </w:r>
    </w:p>
    <w:p w14:paraId="3821E7C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High Concurrency clusters work only for SQL, Python, and R. The performance and security of High Concurrency clusters is provided by running user code in separate processes, which is not possible in Scala.</w:t>
      </w:r>
    </w:p>
    <w:p w14:paraId="07C5CD0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https://docs.microsoft.com/en-us/azure/databricks/clusters/configure</w:t>
      </w:r>
    </w:p>
    <w:p w14:paraId="4A56880A"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4ADB7F4"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777010E"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 </w:t>
      </w:r>
      <w:r w:rsidRPr="00D413E2">
        <w:rPr>
          <w:rFonts w:ascii="sf pro text" w:eastAsia="Times New Roman" w:hAnsi="sf pro text" w:cs="Times New Roman"/>
          <w:color w:val="505763"/>
          <w:sz w:val="17"/>
          <w:szCs w:val="17"/>
          <w:shd w:val="clear" w:color="auto" w:fill="DEDFE0"/>
        </w:rPr>
        <w:t>Skipped</w:t>
      </w:r>
    </w:p>
    <w:p w14:paraId="3B7041D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and your company has an Azure Databricks workspace. This workspace will be containing 3 types of workload.</w:t>
      </w:r>
    </w:p>
    <w:p w14:paraId="5C9AA11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One workload for data engineers that would make use of Python and SQL</w:t>
      </w:r>
    </w:p>
    <w:p w14:paraId="3322838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One workload for jobs that would run notebooks that would make use of Python, Spark, Scala and SQL</w:t>
      </w:r>
    </w:p>
    <w:p w14:paraId="4E1C0D1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One workload that data scientists would use to perform ad hoc analysis in Scala and R</w:t>
      </w:r>
    </w:p>
    <w:p w14:paraId="252FC0D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following standards need to be adhered for the different Databricks environments</w:t>
      </w:r>
    </w:p>
    <w:p w14:paraId="3404DD0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The data engineers need to share a cluster</w:t>
      </w:r>
    </w:p>
    <w:p w14:paraId="399F495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The cluster that runs jobs would be triggered via a request. The data scientists and data engineers would provide package notebooks that would need to be deployed to the cluster.</w:t>
      </w:r>
    </w:p>
    <w:p w14:paraId="2ECDE14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There are three data scientists currently. Every data scientist has to be assigned their own cluster. The cluster needs to terminate automatically after 120 minutes of inactivity.</w:t>
      </w:r>
    </w:p>
    <w:p w14:paraId="2B493E7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been given the task to create new Databrick clusters for the workloads.</w:t>
      </w:r>
    </w:p>
    <w:p w14:paraId="33EEEA0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Now, you decide to create a standard cluster for each data scientist, a standard cluster for the data engineers, and a High Concurrency cluster for the jobs.</w:t>
      </w:r>
    </w:p>
    <w:p w14:paraId="6F94ACE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that this can fulfil the requirement?</w:t>
      </w:r>
    </w:p>
    <w:p w14:paraId="35B96FF6" w14:textId="4AFF7F4B" w:rsidR="00D413E2" w:rsidRPr="00D413E2" w:rsidRDefault="00D413E2" w:rsidP="00D413E2">
      <w:pPr>
        <w:numPr>
          <w:ilvl w:val="0"/>
          <w:numId w:val="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1400BE3">
          <v:shape id="_x0000_i2036" type="#_x0000_t75" style="width:19.7pt;height:18.7pt" o:ole="">
            <v:imagedata r:id="rId5" o:title=""/>
          </v:shape>
          <w:control r:id="rId8" w:name="DefaultOcxName2" w:shapeid="_x0000_i2036"/>
        </w:object>
      </w:r>
      <w:r w:rsidRPr="00D413E2">
        <w:rPr>
          <w:rFonts w:ascii="sf pro text" w:eastAsia="Times New Roman" w:hAnsi="sf pro text" w:cs="Times New Roman"/>
          <w:color w:val="8A92A3"/>
          <w:sz w:val="23"/>
          <w:szCs w:val="23"/>
        </w:rPr>
        <w:t>​</w:t>
      </w:r>
    </w:p>
    <w:p w14:paraId="2608EEA2"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3FB79485" w14:textId="58CB66D4" w:rsidR="00D413E2" w:rsidRPr="00D413E2" w:rsidRDefault="00D413E2" w:rsidP="00D413E2">
      <w:pPr>
        <w:numPr>
          <w:ilvl w:val="0"/>
          <w:numId w:val="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114C28F">
          <v:shape id="_x0000_i2039" type="#_x0000_t75" style="width:19.7pt;height:18.7pt" o:ole="">
            <v:imagedata r:id="rId5" o:title=""/>
          </v:shape>
          <w:control r:id="rId9" w:name="DefaultOcxName3" w:shapeid="_x0000_i2039"/>
        </w:object>
      </w:r>
      <w:r w:rsidRPr="00D413E2">
        <w:rPr>
          <w:rFonts w:ascii="sf pro text" w:eastAsia="Times New Roman" w:hAnsi="sf pro text" w:cs="Times New Roman"/>
          <w:color w:val="8A92A3"/>
          <w:sz w:val="23"/>
          <w:szCs w:val="23"/>
        </w:rPr>
        <w:t>​</w:t>
      </w:r>
    </w:p>
    <w:p w14:paraId="00C979B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4C4F8C04"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2BB5F2E"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93F31F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Data Engineers should have high concurrent clusters.</w:t>
      </w:r>
    </w:p>
    <w:p w14:paraId="586CAAC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Standard clusters</w:t>
      </w:r>
    </w:p>
    <w:p w14:paraId="5BE1145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Standard clusters are recommended for a single user. Standard clusters can run workloads developed in any language: Python, R, Scala, and SQL.</w:t>
      </w:r>
    </w:p>
    <w:p w14:paraId="64D5812D"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High Concurrency clusters</w:t>
      </w:r>
    </w:p>
    <w:p w14:paraId="6DC9910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 High Concurrency cluster is a managed cloud resource. The key benefits of High Concurrency clusters are that they provide Apache Spark-native fine-grained sharing for maximum resource utilization and minimum query latencies.</w:t>
      </w:r>
    </w:p>
    <w:p w14:paraId="68CED3F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High Concurrency clusters work only for SQL, Python, and R. The performance and security of High Concurrency clusters is provided by running user code in separate processes, which is not possible in Scala.</w:t>
      </w:r>
    </w:p>
    <w:p w14:paraId="61A7DF0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https://docs.microsoft.com/en-us/azure/databricks/clusters/configure</w:t>
      </w:r>
    </w:p>
    <w:p w14:paraId="002450B6"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C3913F0"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4BE8C0D"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 </w:t>
      </w:r>
      <w:r w:rsidRPr="00D413E2">
        <w:rPr>
          <w:rFonts w:ascii="sf pro text" w:eastAsia="Times New Roman" w:hAnsi="sf pro text" w:cs="Times New Roman"/>
          <w:color w:val="505763"/>
          <w:sz w:val="17"/>
          <w:szCs w:val="17"/>
          <w:shd w:val="clear" w:color="auto" w:fill="DEDFE0"/>
        </w:rPr>
        <w:t>Skipped</w:t>
      </w:r>
    </w:p>
    <w:p w14:paraId="1D0F708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and your company has an Azure Databricks workspace. This workspace will be containing 3 types of workload.</w:t>
      </w:r>
    </w:p>
    <w:p w14:paraId="745BF2B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One workload for data engineers that would make use of Python and SQL</w:t>
      </w:r>
    </w:p>
    <w:p w14:paraId="067C027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One workload for jobs that would run notebooks that would make use of Python, Spark, Scala and SQL</w:t>
      </w:r>
    </w:p>
    <w:p w14:paraId="5E7880B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One workload that data scientists would use to perform ad hoc analysis in Scala and R</w:t>
      </w:r>
    </w:p>
    <w:p w14:paraId="4FEE469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following standards need to be adhered for the different Databricks environments</w:t>
      </w:r>
    </w:p>
    <w:p w14:paraId="031605F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The data engineers need to share a cluster</w:t>
      </w:r>
    </w:p>
    <w:p w14:paraId="7EEF8DA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The cluster that runs jobs would be triggered via a request. The data scientists and data engineers would provide package notebooks that would need to be deployed to the cluster.</w:t>
      </w:r>
    </w:p>
    <w:p w14:paraId="471B017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There are three data scientists currently. Every data scientist has to be assigned their own cluster. The cluster needs to terminate automatically after 120 minutes of inactivity.</w:t>
      </w:r>
    </w:p>
    <w:p w14:paraId="7214E88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been given the task to create new Databrick clusters for the workloads.</w:t>
      </w:r>
    </w:p>
    <w:p w14:paraId="2728A3B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Now, you decide to create a Standard cluster for each data scientist, a High Concurrency cluster for the data engineers and a Standard cluster for the jobs.</w:t>
      </w:r>
    </w:p>
    <w:p w14:paraId="5D1E3B5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that this can fulfil the requirement?</w:t>
      </w:r>
    </w:p>
    <w:p w14:paraId="6BD73C7D" w14:textId="38775597" w:rsidR="00D413E2" w:rsidRPr="00D413E2" w:rsidRDefault="00D413E2" w:rsidP="00D413E2">
      <w:pPr>
        <w:numPr>
          <w:ilvl w:val="0"/>
          <w:numId w:val="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478992E">
          <v:shape id="_x0000_i2042" type="#_x0000_t75" style="width:19.7pt;height:18.7pt" o:ole="">
            <v:imagedata r:id="rId5" o:title=""/>
          </v:shape>
          <w:control r:id="rId10" w:name="DefaultOcxName4" w:shapeid="_x0000_i2042"/>
        </w:object>
      </w:r>
      <w:r w:rsidRPr="00D413E2">
        <w:rPr>
          <w:rFonts w:ascii="sf pro text" w:eastAsia="Times New Roman" w:hAnsi="sf pro text" w:cs="Times New Roman"/>
          <w:color w:val="8A92A3"/>
          <w:sz w:val="23"/>
          <w:szCs w:val="23"/>
        </w:rPr>
        <w:t>​</w:t>
      </w:r>
    </w:p>
    <w:p w14:paraId="3B3876F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0039407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F6BFC4A" w14:textId="20EDAE33" w:rsidR="00D413E2" w:rsidRPr="00D413E2" w:rsidRDefault="00D413E2" w:rsidP="00D413E2">
      <w:pPr>
        <w:numPr>
          <w:ilvl w:val="0"/>
          <w:numId w:val="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1993A26">
          <v:shape id="_x0000_i2045" type="#_x0000_t75" style="width:19.7pt;height:18.7pt" o:ole="">
            <v:imagedata r:id="rId5" o:title=""/>
          </v:shape>
          <w:control r:id="rId11" w:name="DefaultOcxName5" w:shapeid="_x0000_i2045"/>
        </w:object>
      </w:r>
      <w:r w:rsidRPr="00D413E2">
        <w:rPr>
          <w:rFonts w:ascii="sf pro text" w:eastAsia="Times New Roman" w:hAnsi="sf pro text" w:cs="Times New Roman"/>
          <w:color w:val="8A92A3"/>
          <w:sz w:val="23"/>
          <w:szCs w:val="23"/>
        </w:rPr>
        <w:t>​</w:t>
      </w:r>
    </w:p>
    <w:p w14:paraId="5CBA668B"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75FCCB8B"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E1986A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lastRenderedPageBreak/>
        <w:t>Standard clusters</w:t>
      </w:r>
    </w:p>
    <w:p w14:paraId="344FE24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Standard clusters are recommended for a single user. Standard clusters can run workloads developed in any language: Python, R, Scala, and SQL.</w:t>
      </w:r>
    </w:p>
    <w:p w14:paraId="77A8926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High Concurrency clusters</w:t>
      </w:r>
    </w:p>
    <w:p w14:paraId="1904BC9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 High Concurrency cluster is a managed cloud resource. The key benefits of High Concurrency clusters are that they provide Apache Spark-native fine-grained sharing for maximum resource utilization and minimum query latencies.</w:t>
      </w:r>
    </w:p>
    <w:p w14:paraId="65C340B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High Concurrency clusters work only for SQL, Python, and R. The performance and security of High Concurrency clusters is provided by running user code in separate processes, which is not possible in Scala.</w:t>
      </w:r>
    </w:p>
    <w:p w14:paraId="0E96D39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https://docs.microsoft.com/en-us/azure/databricks/clusters/configure</w:t>
      </w:r>
    </w:p>
    <w:p w14:paraId="4B3F6420"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9F10287"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DFAEC42"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 </w:t>
      </w:r>
      <w:r w:rsidRPr="00D413E2">
        <w:rPr>
          <w:rFonts w:ascii="sf pro text" w:eastAsia="Times New Roman" w:hAnsi="sf pro text" w:cs="Times New Roman"/>
          <w:color w:val="505763"/>
          <w:sz w:val="17"/>
          <w:szCs w:val="17"/>
          <w:shd w:val="clear" w:color="auto" w:fill="DEDFE0"/>
        </w:rPr>
        <w:t>Skipped</w:t>
      </w:r>
    </w:p>
    <w:p w14:paraId="6E46531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and your company has an Azure Databricks workspace. This workspace will be containing 3 types of workload.</w:t>
      </w:r>
    </w:p>
    <w:p w14:paraId="1AEDFB7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One workload for data engineers that would make use of Python and SQL</w:t>
      </w:r>
    </w:p>
    <w:p w14:paraId="36D4A59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One workload for jobs that would run notebooks that would make use of Python, Spark, Scala and SQL</w:t>
      </w:r>
    </w:p>
    <w:p w14:paraId="16E0CBB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One workload that data scientists would use to perform ad hoc analysis in Scala and R</w:t>
      </w:r>
    </w:p>
    <w:p w14:paraId="48F4517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following standards need to be adhered for the different Databricks environments</w:t>
      </w:r>
    </w:p>
    <w:p w14:paraId="5FE5691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The data engineers need to share a cluster</w:t>
      </w:r>
    </w:p>
    <w:p w14:paraId="7EFC852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The cluster that runs jobs would be triggered via a request. The data scientists and data engineers would provide package notebooks that would need to be deployed to the cluster.</w:t>
      </w:r>
    </w:p>
    <w:p w14:paraId="388DB43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There are three data scientists currently. Every data scientist has to be assigned their own cluster. The cluster needs to terminate automatically after 120 minutes of inactivity.</w:t>
      </w:r>
    </w:p>
    <w:p w14:paraId="2F47638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to create new Databrick clusters for the workloads</w:t>
      </w:r>
    </w:p>
    <w:p w14:paraId="60C2A2D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been given the task to create new Databrick clusters for the workloads.</w:t>
      </w:r>
    </w:p>
    <w:p w14:paraId="25EECA2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Now, you decide to create a High Concurrency cluster for each data scientist, a High Concurrency cluster for the data engineers, and a High Concurrency cluster for the jobs.</w:t>
      </w:r>
    </w:p>
    <w:p w14:paraId="54CF350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that this can fulfil the requirement?</w:t>
      </w:r>
    </w:p>
    <w:p w14:paraId="2C314F97" w14:textId="72FE0CB5" w:rsidR="00D413E2" w:rsidRPr="00D413E2" w:rsidRDefault="00D413E2" w:rsidP="00D413E2">
      <w:pPr>
        <w:numPr>
          <w:ilvl w:val="0"/>
          <w:numId w:val="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E58B13D">
          <v:shape id="_x0000_i2048" type="#_x0000_t75" style="width:19.7pt;height:18.7pt" o:ole="">
            <v:imagedata r:id="rId5" o:title=""/>
          </v:shape>
          <w:control r:id="rId12" w:name="DefaultOcxName6" w:shapeid="_x0000_i2048"/>
        </w:object>
      </w:r>
      <w:r w:rsidRPr="00D413E2">
        <w:rPr>
          <w:rFonts w:ascii="sf pro text" w:eastAsia="Times New Roman" w:hAnsi="sf pro text" w:cs="Times New Roman"/>
          <w:color w:val="8A92A3"/>
          <w:sz w:val="23"/>
          <w:szCs w:val="23"/>
        </w:rPr>
        <w:t>​</w:t>
      </w:r>
    </w:p>
    <w:p w14:paraId="7AC720BB"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443F8DB6" w14:textId="1B89A0BA" w:rsidR="00D413E2" w:rsidRPr="00D413E2" w:rsidRDefault="00D413E2" w:rsidP="00D413E2">
      <w:pPr>
        <w:numPr>
          <w:ilvl w:val="0"/>
          <w:numId w:val="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B9442E8">
          <v:shape id="_x0000_i2051" type="#_x0000_t75" style="width:19.7pt;height:18.7pt" o:ole="">
            <v:imagedata r:id="rId5" o:title=""/>
          </v:shape>
          <w:control r:id="rId13" w:name="DefaultOcxName7" w:shapeid="_x0000_i2051"/>
        </w:object>
      </w:r>
      <w:r w:rsidRPr="00D413E2">
        <w:rPr>
          <w:rFonts w:ascii="sf pro text" w:eastAsia="Times New Roman" w:hAnsi="sf pro text" w:cs="Times New Roman"/>
          <w:color w:val="8A92A3"/>
          <w:sz w:val="23"/>
          <w:szCs w:val="23"/>
        </w:rPr>
        <w:t>​</w:t>
      </w:r>
    </w:p>
    <w:p w14:paraId="552C489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1EEADCD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lastRenderedPageBreak/>
        <w:t>(Correct)</w:t>
      </w:r>
    </w:p>
    <w:p w14:paraId="33281A13"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47D142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Data Scientists and Jobs should have Standard Clusters and Data Engineers should have High Concurrency clusters.</w:t>
      </w:r>
    </w:p>
    <w:p w14:paraId="6D7C1B46"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Standard clusters</w:t>
      </w:r>
    </w:p>
    <w:p w14:paraId="4D2F423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Standard clusters are recommended for a single user. Standard clusters can run workloads developed in any language: Python, R, Scala, and SQL.</w:t>
      </w:r>
    </w:p>
    <w:p w14:paraId="290C268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High Concurrency clusters</w:t>
      </w:r>
    </w:p>
    <w:p w14:paraId="522DD344"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 High Concurrency cluster is a managed cloud resource. The key benefits of High Concurrency clusters are that they provide Apache Spark-native fine-grained sharing for maximum resource utilization and minimum query latencies.</w:t>
      </w:r>
    </w:p>
    <w:p w14:paraId="430EBE94"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High Concurrency clusters work only for SQL, Python, and R. The performance and security of High Concurrency clusters is provided by running user code in separate processes, which is not possible in Scala.</w:t>
      </w:r>
    </w:p>
    <w:p w14:paraId="27B21CA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https://docs.microsoft.com/en-us/azure/databricks/clusters/configure</w:t>
      </w:r>
    </w:p>
    <w:p w14:paraId="77028AFC"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79ACE99"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8F49088"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5: </w:t>
      </w:r>
      <w:r w:rsidRPr="00D413E2">
        <w:rPr>
          <w:rFonts w:ascii="sf pro text" w:eastAsia="Times New Roman" w:hAnsi="sf pro text" w:cs="Times New Roman"/>
          <w:color w:val="505763"/>
          <w:sz w:val="17"/>
          <w:szCs w:val="17"/>
          <w:shd w:val="clear" w:color="auto" w:fill="DEDFE0"/>
        </w:rPr>
        <w:t>Skipped</w:t>
      </w:r>
    </w:p>
    <w:p w14:paraId="6959A02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and you have been given the task to design a Hadoop Distributed File System architecture. You have to use Microsoft Azure Data Lake as the data storage repository. Also, you have to ensure that the data repository has a resilient data schema.</w:t>
      </w:r>
    </w:p>
    <w:p w14:paraId="2E61BD7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be using to provide data access to clients?</w:t>
      </w:r>
    </w:p>
    <w:p w14:paraId="76AECBD5" w14:textId="18472DB2" w:rsidR="00D413E2" w:rsidRPr="00D413E2" w:rsidRDefault="00D413E2" w:rsidP="00D413E2">
      <w:pPr>
        <w:numPr>
          <w:ilvl w:val="0"/>
          <w:numId w:val="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1D79EA4">
          <v:shape id="_x0000_i2054" type="#_x0000_t75" style="width:19.7pt;height:18.7pt" o:ole="">
            <v:imagedata r:id="rId5" o:title=""/>
          </v:shape>
          <w:control r:id="rId14" w:name="DefaultOcxName8" w:shapeid="_x0000_i2054"/>
        </w:object>
      </w:r>
      <w:r w:rsidRPr="00D413E2">
        <w:rPr>
          <w:rFonts w:ascii="sf pro text" w:eastAsia="Times New Roman" w:hAnsi="sf pro text" w:cs="Times New Roman"/>
          <w:color w:val="8A92A3"/>
          <w:sz w:val="23"/>
          <w:szCs w:val="23"/>
        </w:rPr>
        <w:t>​</w:t>
      </w:r>
    </w:p>
    <w:p w14:paraId="2ACE946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DataNode</w:t>
      </w:r>
    </w:p>
    <w:p w14:paraId="52200E28"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2CBED19" w14:textId="62B4A1C2" w:rsidR="00D413E2" w:rsidRPr="00D413E2" w:rsidRDefault="00D413E2" w:rsidP="00D413E2">
      <w:pPr>
        <w:numPr>
          <w:ilvl w:val="0"/>
          <w:numId w:val="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7EDC3AF">
          <v:shape id="_x0000_i2057" type="#_x0000_t75" style="width:19.7pt;height:18.7pt" o:ole="">
            <v:imagedata r:id="rId5" o:title=""/>
          </v:shape>
          <w:control r:id="rId15" w:name="DefaultOcxName9" w:shapeid="_x0000_i2057"/>
        </w:object>
      </w:r>
      <w:r w:rsidRPr="00D413E2">
        <w:rPr>
          <w:rFonts w:ascii="sf pro text" w:eastAsia="Times New Roman" w:hAnsi="sf pro text" w:cs="Times New Roman"/>
          <w:color w:val="8A92A3"/>
          <w:sz w:val="23"/>
          <w:szCs w:val="23"/>
        </w:rPr>
        <w:t>​</w:t>
      </w:r>
    </w:p>
    <w:p w14:paraId="5453A662"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​NameNode</w:t>
      </w:r>
    </w:p>
    <w:p w14:paraId="2822D053" w14:textId="5E0B6B62" w:rsidR="00D413E2" w:rsidRPr="00D413E2" w:rsidRDefault="00D413E2" w:rsidP="00D413E2">
      <w:pPr>
        <w:numPr>
          <w:ilvl w:val="0"/>
          <w:numId w:val="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778DCB4">
          <v:shape id="_x0000_i2060" type="#_x0000_t75" style="width:19.7pt;height:18.7pt" o:ole="">
            <v:imagedata r:id="rId5" o:title=""/>
          </v:shape>
          <w:control r:id="rId16" w:name="DefaultOcxName10" w:shapeid="_x0000_i2060"/>
        </w:object>
      </w:r>
      <w:r w:rsidRPr="00D413E2">
        <w:rPr>
          <w:rFonts w:ascii="sf pro text" w:eastAsia="Times New Roman" w:hAnsi="sf pro text" w:cs="Times New Roman"/>
          <w:color w:val="8A92A3"/>
          <w:sz w:val="23"/>
          <w:szCs w:val="23"/>
        </w:rPr>
        <w:t>​</w:t>
      </w:r>
    </w:p>
    <w:p w14:paraId="5A9EC802"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PrimaryNode</w:t>
      </w:r>
    </w:p>
    <w:p w14:paraId="186BD5FC" w14:textId="2142C36A" w:rsidR="00D413E2" w:rsidRPr="00D413E2" w:rsidRDefault="00D413E2" w:rsidP="00D413E2">
      <w:pPr>
        <w:numPr>
          <w:ilvl w:val="0"/>
          <w:numId w:val="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2B7ADD9">
          <v:shape id="_x0000_i2063" type="#_x0000_t75" style="width:19.7pt;height:18.7pt" o:ole="">
            <v:imagedata r:id="rId5" o:title=""/>
          </v:shape>
          <w:control r:id="rId17" w:name="DefaultOcxName11" w:shapeid="_x0000_i2063"/>
        </w:object>
      </w:r>
      <w:r w:rsidRPr="00D413E2">
        <w:rPr>
          <w:rFonts w:ascii="sf pro text" w:eastAsia="Times New Roman" w:hAnsi="sf pro text" w:cs="Times New Roman"/>
          <w:color w:val="8A92A3"/>
          <w:sz w:val="23"/>
          <w:szCs w:val="23"/>
        </w:rPr>
        <w:t>​</w:t>
      </w:r>
    </w:p>
    <w:p w14:paraId="7BFCF58B"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SecondaryNode</w:t>
      </w:r>
    </w:p>
    <w:p w14:paraId="3264BCE6"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DAF908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lastRenderedPageBreak/>
        <w:t>NameNode and DataNodes</w:t>
      </w:r>
    </w:p>
    <w:p w14:paraId="3347939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HDFS has a master/slave architecture. An HDFS cluster consists of a single NameNode, a master server that manages the file system namespace and regulates access to files by clients. In addition, there are a number of DataNodes, usually one per node in the cluster, which manage storage attached to the nodes that they run on. HDFS exposes a file system namespace and allows user data to be stored in files. Internally, a file is split into one or more blocks and these blocks are stored in a set of DataNodes. The NameNode executes file system namespace operations like opening, closing, and renaming files and directories. It also determines the mapping of blocks to DataNodes. </w:t>
      </w:r>
      <w:r w:rsidRPr="00D413E2">
        <w:rPr>
          <w:rFonts w:ascii="sf pro text" w:eastAsia="Times New Roman" w:hAnsi="sf pro text" w:cs="Times New Roman"/>
          <w:b/>
          <w:bCs/>
          <w:color w:val="29303B"/>
          <w:sz w:val="23"/>
          <w:szCs w:val="23"/>
        </w:rPr>
        <w:t>The DataNodes are responsible for serving read and write requests from the file system’s clients.</w:t>
      </w:r>
      <w:r w:rsidRPr="00D413E2">
        <w:rPr>
          <w:rFonts w:ascii="sf pro text" w:eastAsia="Times New Roman" w:hAnsi="sf pro text" w:cs="Times New Roman"/>
          <w:color w:val="29303B"/>
          <w:sz w:val="23"/>
          <w:szCs w:val="23"/>
        </w:rPr>
        <w:t> The DataNodes also perform block creation, deletion, and replication upon instruction from the NameNode.</w:t>
      </w:r>
    </w:p>
    <w:p w14:paraId="5BF68CF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https://hadoop.apache.org/docs/r1.2.1/hdfs_design.html#NameNode+and+DataNodes</w:t>
      </w:r>
    </w:p>
    <w:p w14:paraId="1C8B53B3"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816BDB0"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B77E39B"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6: </w:t>
      </w:r>
      <w:r w:rsidRPr="00D413E2">
        <w:rPr>
          <w:rFonts w:ascii="sf pro text" w:eastAsia="Times New Roman" w:hAnsi="sf pro text" w:cs="Times New Roman"/>
          <w:color w:val="505763"/>
          <w:sz w:val="17"/>
          <w:szCs w:val="17"/>
          <w:shd w:val="clear" w:color="auto" w:fill="DEDFE0"/>
        </w:rPr>
        <w:t>Skipped</w:t>
      </w:r>
    </w:p>
    <w:p w14:paraId="11635C8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and you have been given the task to design a Hadoop Distributed File System architecture. You have to use Microsoft Azure Data Lake as the data storage repository. Also, you have to ensure that the data repository has a resilient data schema.</w:t>
      </w:r>
    </w:p>
    <w:p w14:paraId="2BE212E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be using to run operations on files and directories on the file system?</w:t>
      </w:r>
    </w:p>
    <w:p w14:paraId="1AFC93B8" w14:textId="5B9C50C6" w:rsidR="00D413E2" w:rsidRPr="00D413E2" w:rsidRDefault="00D413E2" w:rsidP="00D413E2">
      <w:pPr>
        <w:numPr>
          <w:ilvl w:val="0"/>
          <w:numId w:val="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B952A1C">
          <v:shape id="_x0000_i2066" type="#_x0000_t75" style="width:19.7pt;height:18.7pt" o:ole="">
            <v:imagedata r:id="rId5" o:title=""/>
          </v:shape>
          <w:control r:id="rId18" w:name="DefaultOcxName12" w:shapeid="_x0000_i2066"/>
        </w:object>
      </w:r>
      <w:r w:rsidRPr="00D413E2">
        <w:rPr>
          <w:rFonts w:ascii="sf pro text" w:eastAsia="Times New Roman" w:hAnsi="sf pro text" w:cs="Times New Roman"/>
          <w:color w:val="8A92A3"/>
          <w:sz w:val="23"/>
          <w:szCs w:val="23"/>
        </w:rPr>
        <w:t>​</w:t>
      </w:r>
    </w:p>
    <w:p w14:paraId="66BBC53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DataNode</w:t>
      </w:r>
    </w:p>
    <w:p w14:paraId="4C89EB35" w14:textId="2DE29EEE" w:rsidR="00D413E2" w:rsidRPr="00D413E2" w:rsidRDefault="00D413E2" w:rsidP="00D413E2">
      <w:pPr>
        <w:numPr>
          <w:ilvl w:val="0"/>
          <w:numId w:val="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47D4A91">
          <v:shape id="_x0000_i2069" type="#_x0000_t75" style="width:19.7pt;height:18.7pt" o:ole="">
            <v:imagedata r:id="rId5" o:title=""/>
          </v:shape>
          <w:control r:id="rId19" w:name="DefaultOcxName13" w:shapeid="_x0000_i2069"/>
        </w:object>
      </w:r>
      <w:r w:rsidRPr="00D413E2">
        <w:rPr>
          <w:rFonts w:ascii="sf pro text" w:eastAsia="Times New Roman" w:hAnsi="sf pro text" w:cs="Times New Roman"/>
          <w:color w:val="8A92A3"/>
          <w:sz w:val="23"/>
          <w:szCs w:val="23"/>
        </w:rPr>
        <w:t>​</w:t>
      </w:r>
    </w:p>
    <w:p w14:paraId="62111F60"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NameNode</w:t>
      </w:r>
    </w:p>
    <w:p w14:paraId="45ED9EE2"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7F52B5A" w14:textId="22B982BB" w:rsidR="00D413E2" w:rsidRPr="00D413E2" w:rsidRDefault="00D413E2" w:rsidP="00D413E2">
      <w:pPr>
        <w:numPr>
          <w:ilvl w:val="0"/>
          <w:numId w:val="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5A260B6">
          <v:shape id="_x0000_i2072" type="#_x0000_t75" style="width:19.7pt;height:18.7pt" o:ole="">
            <v:imagedata r:id="rId5" o:title=""/>
          </v:shape>
          <w:control r:id="rId20" w:name="DefaultOcxName14" w:shapeid="_x0000_i2072"/>
        </w:object>
      </w:r>
      <w:r w:rsidRPr="00D413E2">
        <w:rPr>
          <w:rFonts w:ascii="sf pro text" w:eastAsia="Times New Roman" w:hAnsi="sf pro text" w:cs="Times New Roman"/>
          <w:color w:val="8A92A3"/>
          <w:sz w:val="23"/>
          <w:szCs w:val="23"/>
        </w:rPr>
        <w:t>​</w:t>
      </w:r>
    </w:p>
    <w:p w14:paraId="238D0113"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PrimaryNode</w:t>
      </w:r>
    </w:p>
    <w:p w14:paraId="736F0686" w14:textId="523B6719" w:rsidR="00D413E2" w:rsidRPr="00D413E2" w:rsidRDefault="00D413E2" w:rsidP="00D413E2">
      <w:pPr>
        <w:numPr>
          <w:ilvl w:val="0"/>
          <w:numId w:val="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164FD42">
          <v:shape id="_x0000_i2075" type="#_x0000_t75" style="width:19.7pt;height:18.7pt" o:ole="">
            <v:imagedata r:id="rId5" o:title=""/>
          </v:shape>
          <w:control r:id="rId21" w:name="DefaultOcxName15" w:shapeid="_x0000_i2075"/>
        </w:object>
      </w:r>
      <w:r w:rsidRPr="00D413E2">
        <w:rPr>
          <w:rFonts w:ascii="sf pro text" w:eastAsia="Times New Roman" w:hAnsi="sf pro text" w:cs="Times New Roman"/>
          <w:color w:val="8A92A3"/>
          <w:sz w:val="23"/>
          <w:szCs w:val="23"/>
        </w:rPr>
        <w:t>​</w:t>
      </w:r>
    </w:p>
    <w:p w14:paraId="055A2D9B"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SecondaryNode</w:t>
      </w:r>
    </w:p>
    <w:p w14:paraId="6F944E93"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797513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NameNode and DataNodes</w:t>
      </w:r>
    </w:p>
    <w:p w14:paraId="73148A7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HDFS has a master/slave architecture. </w:t>
      </w:r>
      <w:r w:rsidRPr="00D413E2">
        <w:rPr>
          <w:rFonts w:ascii="sf pro text" w:eastAsia="Times New Roman" w:hAnsi="sf pro text" w:cs="Times New Roman"/>
          <w:b/>
          <w:bCs/>
          <w:color w:val="29303B"/>
          <w:sz w:val="23"/>
          <w:szCs w:val="23"/>
        </w:rPr>
        <w:t>An HDFS cluster consists of a single NameNode, a master server that manages the file system namespace and regulates access to files by clients</w:t>
      </w:r>
      <w:r w:rsidRPr="00D413E2">
        <w:rPr>
          <w:rFonts w:ascii="sf pro text" w:eastAsia="Times New Roman" w:hAnsi="sf pro text" w:cs="Times New Roman"/>
          <w:color w:val="29303B"/>
          <w:sz w:val="23"/>
          <w:szCs w:val="23"/>
        </w:rPr>
        <w:t xml:space="preserve">. In addition, there are a number of DataNodes, usually one per node in the cluster, which manage storage attached to the nodes that they run on. HDFS exposes a file system namespace and allows user data </w:t>
      </w:r>
      <w:r w:rsidRPr="00D413E2">
        <w:rPr>
          <w:rFonts w:ascii="sf pro text" w:eastAsia="Times New Roman" w:hAnsi="sf pro text" w:cs="Times New Roman"/>
          <w:color w:val="29303B"/>
          <w:sz w:val="23"/>
          <w:szCs w:val="23"/>
        </w:rPr>
        <w:lastRenderedPageBreak/>
        <w:t>to be stored in files. Internally, a file is split into one or more blocks and these blocks are stored in a set of DataNodes. The NameNode executes file system namespace operations like opening, closing, and renaming files and directories. It also determines the mapping of blocks to DataNodes. The DataNodes are responsible for serving read and write requests from the file system’s clients. The DataNodes also perform block creation, deletion, and replication upon instruction from the NameNode.</w:t>
      </w:r>
    </w:p>
    <w:p w14:paraId="7610FA5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p>
    <w:p w14:paraId="04614A1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https://hadoop.apache.org/docs/r1.2.1/hdfs_design.html#NameNode+and+DataNodes</w:t>
      </w:r>
    </w:p>
    <w:p w14:paraId="2364A79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77DB453"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C7BD301"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7: </w:t>
      </w:r>
      <w:r w:rsidRPr="00D413E2">
        <w:rPr>
          <w:rFonts w:ascii="sf pro text" w:eastAsia="Times New Roman" w:hAnsi="sf pro text" w:cs="Times New Roman"/>
          <w:color w:val="505763"/>
          <w:sz w:val="17"/>
          <w:szCs w:val="17"/>
          <w:shd w:val="clear" w:color="auto" w:fill="DEDFE0"/>
        </w:rPr>
        <w:t>Skipped</w:t>
      </w:r>
    </w:p>
    <w:p w14:paraId="155ABB1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and you have been given the task to design a Hadoop Distributed File System architecture. You have to use Microsoft Azure Data Lake as the data storage repository. Also, you have to ensure that the data repository has a resilient data schema.</w:t>
      </w:r>
    </w:p>
    <w:p w14:paraId="54C7054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be using to perform block creation, deletion, and replication?</w:t>
      </w:r>
    </w:p>
    <w:p w14:paraId="7222D5BA" w14:textId="127CCD9A" w:rsidR="00D413E2" w:rsidRPr="00D413E2" w:rsidRDefault="00D413E2" w:rsidP="00D413E2">
      <w:pPr>
        <w:numPr>
          <w:ilvl w:val="0"/>
          <w:numId w:val="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A54B054">
          <v:shape id="_x0000_i2078" type="#_x0000_t75" style="width:19.7pt;height:18.7pt" o:ole="">
            <v:imagedata r:id="rId5" o:title=""/>
          </v:shape>
          <w:control r:id="rId22" w:name="DefaultOcxName16" w:shapeid="_x0000_i2078"/>
        </w:object>
      </w:r>
      <w:r w:rsidRPr="00D413E2">
        <w:rPr>
          <w:rFonts w:ascii="sf pro text" w:eastAsia="Times New Roman" w:hAnsi="sf pro text" w:cs="Times New Roman"/>
          <w:color w:val="8A92A3"/>
          <w:sz w:val="23"/>
          <w:szCs w:val="23"/>
        </w:rPr>
        <w:t>​</w:t>
      </w:r>
    </w:p>
    <w:p w14:paraId="3D6E255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DataNode</w:t>
      </w:r>
    </w:p>
    <w:p w14:paraId="459BAD02"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049123A" w14:textId="1F8DF314" w:rsidR="00D413E2" w:rsidRPr="00D413E2" w:rsidRDefault="00D413E2" w:rsidP="00D413E2">
      <w:pPr>
        <w:numPr>
          <w:ilvl w:val="0"/>
          <w:numId w:val="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DFD812D">
          <v:shape id="_x0000_i2081" type="#_x0000_t75" style="width:19.7pt;height:18.7pt" o:ole="">
            <v:imagedata r:id="rId5" o:title=""/>
          </v:shape>
          <w:control r:id="rId23" w:name="DefaultOcxName17" w:shapeid="_x0000_i2081"/>
        </w:object>
      </w:r>
      <w:r w:rsidRPr="00D413E2">
        <w:rPr>
          <w:rFonts w:ascii="sf pro text" w:eastAsia="Times New Roman" w:hAnsi="sf pro text" w:cs="Times New Roman"/>
          <w:color w:val="8A92A3"/>
          <w:sz w:val="23"/>
          <w:szCs w:val="23"/>
        </w:rPr>
        <w:t>​</w:t>
      </w:r>
    </w:p>
    <w:p w14:paraId="0E4CEF26"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​NameNode</w:t>
      </w:r>
    </w:p>
    <w:p w14:paraId="387F4180" w14:textId="423D0578" w:rsidR="00D413E2" w:rsidRPr="00D413E2" w:rsidRDefault="00D413E2" w:rsidP="00D413E2">
      <w:pPr>
        <w:numPr>
          <w:ilvl w:val="0"/>
          <w:numId w:val="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1515C2A">
          <v:shape id="_x0000_i2084" type="#_x0000_t75" style="width:19.7pt;height:18.7pt" o:ole="">
            <v:imagedata r:id="rId5" o:title=""/>
          </v:shape>
          <w:control r:id="rId24" w:name="DefaultOcxName18" w:shapeid="_x0000_i2084"/>
        </w:object>
      </w:r>
      <w:r w:rsidRPr="00D413E2">
        <w:rPr>
          <w:rFonts w:ascii="sf pro text" w:eastAsia="Times New Roman" w:hAnsi="sf pro text" w:cs="Times New Roman"/>
          <w:color w:val="8A92A3"/>
          <w:sz w:val="23"/>
          <w:szCs w:val="23"/>
        </w:rPr>
        <w:t>​</w:t>
      </w:r>
    </w:p>
    <w:p w14:paraId="0500924B"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PrimaryNode</w:t>
      </w:r>
    </w:p>
    <w:p w14:paraId="01F8F52E" w14:textId="277608DA" w:rsidR="00D413E2" w:rsidRPr="00D413E2" w:rsidRDefault="00D413E2" w:rsidP="00D413E2">
      <w:pPr>
        <w:numPr>
          <w:ilvl w:val="0"/>
          <w:numId w:val="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9496F4E">
          <v:shape id="_x0000_i2087" type="#_x0000_t75" style="width:19.7pt;height:18.7pt" o:ole="">
            <v:imagedata r:id="rId5" o:title=""/>
          </v:shape>
          <w:control r:id="rId25" w:name="DefaultOcxName19" w:shapeid="_x0000_i2087"/>
        </w:object>
      </w:r>
      <w:r w:rsidRPr="00D413E2">
        <w:rPr>
          <w:rFonts w:ascii="sf pro text" w:eastAsia="Times New Roman" w:hAnsi="sf pro text" w:cs="Times New Roman"/>
          <w:color w:val="8A92A3"/>
          <w:sz w:val="23"/>
          <w:szCs w:val="23"/>
        </w:rPr>
        <w:t>​</w:t>
      </w:r>
    </w:p>
    <w:p w14:paraId="46E2A673"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SecondaryNode</w:t>
      </w:r>
    </w:p>
    <w:p w14:paraId="0018613A"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2569136"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NameNode and DataNodes</w:t>
      </w:r>
    </w:p>
    <w:p w14:paraId="0E0DA5B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HDFS has a master/slave architecture. An HDFS cluster consists of a single NameNode, a master server that manages the file system namespace and regulates access to files by clients. In addition, there are a number of DataNodes, usually one per node in the cluster, which manage storage attached to the nodes that they run on. HDFS exposes a file system namespace and allows user data to be stored in files. Internally, a file is split into one or more blocks and these blocks are stored in a set of DataNodes. The NameNode executes file system namespace operations like opening, closing, and renaming files and directories. It also determines the mapping of blocks to DataNodes. The DataNodes are responsible for serving read and write requests from the file system’s clients. </w:t>
      </w:r>
      <w:r w:rsidRPr="00D413E2">
        <w:rPr>
          <w:rFonts w:ascii="sf pro text" w:eastAsia="Times New Roman" w:hAnsi="sf pro text" w:cs="Times New Roman"/>
          <w:b/>
          <w:bCs/>
          <w:color w:val="29303B"/>
          <w:sz w:val="23"/>
          <w:szCs w:val="23"/>
        </w:rPr>
        <w:t xml:space="preserve">The </w:t>
      </w:r>
      <w:r w:rsidRPr="00D413E2">
        <w:rPr>
          <w:rFonts w:ascii="sf pro text" w:eastAsia="Times New Roman" w:hAnsi="sf pro text" w:cs="Times New Roman"/>
          <w:b/>
          <w:bCs/>
          <w:color w:val="29303B"/>
          <w:sz w:val="23"/>
          <w:szCs w:val="23"/>
        </w:rPr>
        <w:lastRenderedPageBreak/>
        <w:t>DataNodes also perform block creation, deletion, and replication upon instruction from the NameNode.</w:t>
      </w:r>
    </w:p>
    <w:p w14:paraId="3C9BA14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br/>
        <w:t>https://hadoop.apache.org/docs/r1.2.1/hdfs_design.html#NameNode+and+DataNodes</w:t>
      </w:r>
    </w:p>
    <w:p w14:paraId="39869F98"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CA567A7"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0865EE9"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8: </w:t>
      </w:r>
      <w:r w:rsidRPr="00D413E2">
        <w:rPr>
          <w:rFonts w:ascii="sf pro text" w:eastAsia="Times New Roman" w:hAnsi="sf pro text" w:cs="Times New Roman"/>
          <w:color w:val="505763"/>
          <w:sz w:val="17"/>
          <w:szCs w:val="17"/>
          <w:shd w:val="clear" w:color="auto" w:fill="DEDFE0"/>
        </w:rPr>
        <w:t>Skipped</w:t>
      </w:r>
    </w:p>
    <w:p w14:paraId="6DF40A8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company wants to use a set of services on Azure. They want to make use of Platform-as-a-service products to create a new data pipeline process. They have the following requirements</w:t>
      </w:r>
    </w:p>
    <w:p w14:paraId="4645B17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Ingestion</w:t>
      </w:r>
    </w:p>
    <w:p w14:paraId="7AB51D6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This layer must provide access to multiple sources</w:t>
      </w:r>
    </w:p>
    <w:p w14:paraId="1135109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This layer must provide the ability to orchestrate a workflow</w:t>
      </w:r>
    </w:p>
    <w:p w14:paraId="3BC96E1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It must also provide the capability to run SQL Server Integration Service packages</w:t>
      </w:r>
    </w:p>
    <w:p w14:paraId="3991DD1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Storage</w:t>
      </w:r>
    </w:p>
    <w:p w14:paraId="2BDADE8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The storage layer must be optimized for Big Data workloads</w:t>
      </w:r>
    </w:p>
    <w:p w14:paraId="06976C2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It must provide encryption of data at rest</w:t>
      </w:r>
    </w:p>
    <w:p w14:paraId="7A1C29B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There must be no size constraints</w:t>
      </w:r>
    </w:p>
    <w:p w14:paraId="2578673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Prepare and Train</w:t>
      </w:r>
    </w:p>
    <w:p w14:paraId="171D2D0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This layer must provide a fully managed interactive workspace for exploration and visualization</w:t>
      </w:r>
    </w:p>
    <w:p w14:paraId="55565E2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Here you should be able to program in R, SQL or Scala</w:t>
      </w:r>
    </w:p>
    <w:p w14:paraId="6D66155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It must provide seamless user authentication with Azure Active Directory</w:t>
      </w:r>
    </w:p>
    <w:p w14:paraId="004DA66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Model and Service</w:t>
      </w:r>
    </w:p>
    <w:p w14:paraId="3DF5008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This layer must provide support for SQL language</w:t>
      </w:r>
    </w:p>
    <w:p w14:paraId="7B2114D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It must implement native columnar storage</w:t>
      </w:r>
    </w:p>
    <w:p w14:paraId="3F29DC1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43EC4F2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technology should they be using for the “Storage” layer?</w:t>
      </w:r>
    </w:p>
    <w:p w14:paraId="5BA5FA0A" w14:textId="7624316B" w:rsidR="00D413E2" w:rsidRPr="00D413E2" w:rsidRDefault="00D413E2" w:rsidP="00D413E2">
      <w:pPr>
        <w:numPr>
          <w:ilvl w:val="0"/>
          <w:numId w:val="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13FD815">
          <v:shape id="_x0000_i2090" type="#_x0000_t75" style="width:19.7pt;height:18.7pt" o:ole="">
            <v:imagedata r:id="rId5" o:title=""/>
          </v:shape>
          <w:control r:id="rId26" w:name="DefaultOcxName20" w:shapeid="_x0000_i2090"/>
        </w:object>
      </w:r>
      <w:r w:rsidRPr="00D413E2">
        <w:rPr>
          <w:rFonts w:ascii="sf pro text" w:eastAsia="Times New Roman" w:hAnsi="sf pro text" w:cs="Times New Roman"/>
          <w:color w:val="8A92A3"/>
          <w:sz w:val="23"/>
          <w:szCs w:val="23"/>
        </w:rPr>
        <w:t>​</w:t>
      </w:r>
    </w:p>
    <w:p w14:paraId="09762E2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Data Lake Storage</w:t>
      </w:r>
    </w:p>
    <w:p w14:paraId="15D60DFA"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FE2E7F1" w14:textId="0A9B31D4" w:rsidR="00D413E2" w:rsidRPr="00D413E2" w:rsidRDefault="00D413E2" w:rsidP="00D413E2">
      <w:pPr>
        <w:numPr>
          <w:ilvl w:val="0"/>
          <w:numId w:val="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95161D1">
          <v:shape id="_x0000_i2093" type="#_x0000_t75" style="width:19.7pt;height:18.7pt" o:ole="">
            <v:imagedata r:id="rId5" o:title=""/>
          </v:shape>
          <w:control r:id="rId27" w:name="DefaultOcxName21" w:shapeid="_x0000_i2093"/>
        </w:object>
      </w:r>
      <w:r w:rsidRPr="00D413E2">
        <w:rPr>
          <w:rFonts w:ascii="sf pro text" w:eastAsia="Times New Roman" w:hAnsi="sf pro text" w:cs="Times New Roman"/>
          <w:color w:val="8A92A3"/>
          <w:sz w:val="23"/>
          <w:szCs w:val="23"/>
        </w:rPr>
        <w:t>​</w:t>
      </w:r>
    </w:p>
    <w:p w14:paraId="4EE8E443"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Blob Storage</w:t>
      </w:r>
    </w:p>
    <w:p w14:paraId="5789C4C4" w14:textId="400B4418" w:rsidR="00D413E2" w:rsidRPr="00D413E2" w:rsidRDefault="00D413E2" w:rsidP="00D413E2">
      <w:pPr>
        <w:numPr>
          <w:ilvl w:val="0"/>
          <w:numId w:val="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32224DA4">
          <v:shape id="_x0000_i2096" type="#_x0000_t75" style="width:19.7pt;height:18.7pt" o:ole="">
            <v:imagedata r:id="rId5" o:title=""/>
          </v:shape>
          <w:control r:id="rId28" w:name="DefaultOcxName22" w:shapeid="_x0000_i2096"/>
        </w:object>
      </w:r>
      <w:r w:rsidRPr="00D413E2">
        <w:rPr>
          <w:rFonts w:ascii="sf pro text" w:eastAsia="Times New Roman" w:hAnsi="sf pro text" w:cs="Times New Roman"/>
          <w:color w:val="8A92A3"/>
          <w:sz w:val="23"/>
          <w:szCs w:val="23"/>
        </w:rPr>
        <w:t>​</w:t>
      </w:r>
    </w:p>
    <w:p w14:paraId="5B4E78A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Files</w:t>
      </w:r>
    </w:p>
    <w:p w14:paraId="6C779C9F" w14:textId="2D7E33CE" w:rsidR="00D413E2" w:rsidRPr="00D413E2" w:rsidRDefault="00D413E2" w:rsidP="00D413E2">
      <w:pPr>
        <w:numPr>
          <w:ilvl w:val="0"/>
          <w:numId w:val="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90967B0">
          <v:shape id="_x0000_i2099" type="#_x0000_t75" style="width:19.7pt;height:18.7pt" o:ole="">
            <v:imagedata r:id="rId5" o:title=""/>
          </v:shape>
          <w:control r:id="rId29" w:name="DefaultOcxName23" w:shapeid="_x0000_i2099"/>
        </w:object>
      </w:r>
      <w:r w:rsidRPr="00D413E2">
        <w:rPr>
          <w:rFonts w:ascii="sf pro text" w:eastAsia="Times New Roman" w:hAnsi="sf pro text" w:cs="Times New Roman"/>
          <w:color w:val="8A92A3"/>
          <w:sz w:val="23"/>
          <w:szCs w:val="23"/>
        </w:rPr>
        <w:t>​</w:t>
      </w:r>
    </w:p>
    <w:p w14:paraId="43C0669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SQL Data warehouse</w:t>
      </w:r>
    </w:p>
    <w:p w14:paraId="472B843E"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B7D27D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Data Lake Storage Gen2 is a set of capabilities dedicated to big data analytics, built on </w:t>
      </w:r>
      <w:hyperlink r:id="rId30" w:history="1">
        <w:r w:rsidRPr="00D413E2">
          <w:rPr>
            <w:rFonts w:ascii="sf pro text" w:eastAsia="Times New Roman" w:hAnsi="sf pro text" w:cs="Times New Roman"/>
            <w:color w:val="007791"/>
            <w:sz w:val="23"/>
            <w:szCs w:val="23"/>
          </w:rPr>
          <w:t>Azure Blob storage</w:t>
        </w:r>
      </w:hyperlink>
      <w:r w:rsidRPr="00D413E2">
        <w:rPr>
          <w:rFonts w:ascii="sf pro text" w:eastAsia="Times New Roman" w:hAnsi="sf pro text" w:cs="Times New Roman"/>
          <w:color w:val="29303B"/>
          <w:sz w:val="23"/>
          <w:szCs w:val="23"/>
        </w:rPr>
        <w:t>. Data Lake Storage Gen2 is the result of converging the capabilities of our two existing storage services, Azure Blob storage and Azure Data Lake Storage Gen1. Features from </w:t>
      </w:r>
      <w:hyperlink r:id="rId31" w:history="1">
        <w:r w:rsidRPr="00D413E2">
          <w:rPr>
            <w:rFonts w:ascii="sf pro text" w:eastAsia="Times New Roman" w:hAnsi="sf pro text" w:cs="Times New Roman"/>
            <w:color w:val="007791"/>
            <w:sz w:val="23"/>
            <w:szCs w:val="23"/>
          </w:rPr>
          <w:t>Azure Data Lake Storage Gen1</w:t>
        </w:r>
      </w:hyperlink>
      <w:r w:rsidRPr="00D413E2">
        <w:rPr>
          <w:rFonts w:ascii="sf pro text" w:eastAsia="Times New Roman" w:hAnsi="sf pro text" w:cs="Times New Roman"/>
          <w:color w:val="29303B"/>
          <w:sz w:val="23"/>
          <w:szCs w:val="23"/>
        </w:rPr>
        <w:t>, such as file system semantics, directory, and file level security and scale are combined with low-cost, tiered storage, high availability/disaster recovery capabilities from </w:t>
      </w:r>
      <w:hyperlink r:id="rId32" w:history="1">
        <w:r w:rsidRPr="00D413E2">
          <w:rPr>
            <w:rFonts w:ascii="sf pro text" w:eastAsia="Times New Roman" w:hAnsi="sf pro text" w:cs="Times New Roman"/>
            <w:color w:val="007791"/>
            <w:sz w:val="23"/>
            <w:szCs w:val="23"/>
          </w:rPr>
          <w:t>Azure Blob storage</w:t>
        </w:r>
      </w:hyperlink>
      <w:r w:rsidRPr="00D413E2">
        <w:rPr>
          <w:rFonts w:ascii="sf pro text" w:eastAsia="Times New Roman" w:hAnsi="sf pro text" w:cs="Times New Roman"/>
          <w:color w:val="29303B"/>
          <w:sz w:val="23"/>
          <w:szCs w:val="23"/>
        </w:rPr>
        <w:t>. </w:t>
      </w:r>
      <w:r w:rsidRPr="00D413E2">
        <w:rPr>
          <w:rFonts w:ascii="sf pro text" w:eastAsia="Times New Roman" w:hAnsi="sf pro text" w:cs="Times New Roman"/>
          <w:b/>
          <w:bCs/>
          <w:color w:val="29303B"/>
          <w:sz w:val="23"/>
          <w:szCs w:val="23"/>
        </w:rPr>
        <w:t>Designed from the start to service multiple petabytes of information while sustaining hundreds of gigabits of throughput, Data Lake Storage Gen2 allows you to easily manage massive amounts of data.</w:t>
      </w:r>
    </w:p>
    <w:p w14:paraId="3B6F7EB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https://docs.microsoft.com/en-us/azure/storage/blobs/data-lake-storage-introduction</w:t>
      </w:r>
    </w:p>
    <w:p w14:paraId="3F5BF656"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6061743"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2B72CE5"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9: </w:t>
      </w:r>
      <w:r w:rsidRPr="00D413E2">
        <w:rPr>
          <w:rFonts w:ascii="sf pro text" w:eastAsia="Times New Roman" w:hAnsi="sf pro text" w:cs="Times New Roman"/>
          <w:color w:val="505763"/>
          <w:sz w:val="17"/>
          <w:szCs w:val="17"/>
          <w:shd w:val="clear" w:color="auto" w:fill="DEDFE0"/>
        </w:rPr>
        <w:t>Skipped</w:t>
      </w:r>
    </w:p>
    <w:p w14:paraId="784238E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company wants to use a set of services on Azure. They want to make use of Platform-as-a-service products to create a new data pipeline process. They have the following requirements</w:t>
      </w:r>
    </w:p>
    <w:p w14:paraId="1F8F30D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Ingestion</w:t>
      </w:r>
    </w:p>
    <w:p w14:paraId="5350B5D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This layer must provide access to multiple sources</w:t>
      </w:r>
    </w:p>
    <w:p w14:paraId="5A5CD2D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This layer must provide the ability to orchestrate a workflow</w:t>
      </w:r>
    </w:p>
    <w:p w14:paraId="36127FB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It must also provide the capability to run SQL Server Integration Service packages</w:t>
      </w:r>
    </w:p>
    <w:p w14:paraId="7EBA6CF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Storage</w:t>
      </w:r>
    </w:p>
    <w:p w14:paraId="50F41A2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The storage layer must be optimized for Big Data workloads</w:t>
      </w:r>
    </w:p>
    <w:p w14:paraId="3F9B0CF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It must provide encryption of data at rest</w:t>
      </w:r>
    </w:p>
    <w:p w14:paraId="3A4D940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There must be no size constraints</w:t>
      </w:r>
    </w:p>
    <w:p w14:paraId="4D33EB9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Prepare and Train</w:t>
      </w:r>
    </w:p>
    <w:p w14:paraId="5BE2CC8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This layer must provide a fully managed interactive workspace for exploration and visualization</w:t>
      </w:r>
    </w:p>
    <w:p w14:paraId="26CD903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Here you should be able to program in R, SQL or Scala</w:t>
      </w:r>
    </w:p>
    <w:p w14:paraId="37217B4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It must provide seamless user authentication with Azure Active Directory</w:t>
      </w:r>
    </w:p>
    <w:p w14:paraId="1A82ED3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Model and Service</w:t>
      </w:r>
    </w:p>
    <w:p w14:paraId="2BD441E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This layer must provide support for SQL language</w:t>
      </w:r>
    </w:p>
    <w:p w14:paraId="08F2429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It must implement native columnar storage</w:t>
      </w:r>
    </w:p>
    <w:p w14:paraId="50F09F3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3A1932C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technology should they be using for the “Data Ingestion” layer?</w:t>
      </w:r>
    </w:p>
    <w:p w14:paraId="73BE2421" w14:textId="62E766CB" w:rsidR="00D413E2" w:rsidRPr="00D413E2" w:rsidRDefault="00D413E2" w:rsidP="00D413E2">
      <w:pPr>
        <w:numPr>
          <w:ilvl w:val="0"/>
          <w:numId w:val="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8DBC659">
          <v:shape id="_x0000_i2102" type="#_x0000_t75" style="width:19.7pt;height:18.7pt" o:ole="">
            <v:imagedata r:id="rId5" o:title=""/>
          </v:shape>
          <w:control r:id="rId33" w:name="DefaultOcxName24" w:shapeid="_x0000_i2102"/>
        </w:object>
      </w:r>
      <w:r w:rsidRPr="00D413E2">
        <w:rPr>
          <w:rFonts w:ascii="sf pro text" w:eastAsia="Times New Roman" w:hAnsi="sf pro text" w:cs="Times New Roman"/>
          <w:color w:val="8A92A3"/>
          <w:sz w:val="23"/>
          <w:szCs w:val="23"/>
        </w:rPr>
        <w:t>​</w:t>
      </w:r>
    </w:p>
    <w:p w14:paraId="607D0165"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Logic Apps</w:t>
      </w:r>
    </w:p>
    <w:p w14:paraId="36AB5FD3" w14:textId="31134620" w:rsidR="00D413E2" w:rsidRPr="00D413E2" w:rsidRDefault="00D413E2" w:rsidP="00D413E2">
      <w:pPr>
        <w:numPr>
          <w:ilvl w:val="0"/>
          <w:numId w:val="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254FE08">
          <v:shape id="_x0000_i2105" type="#_x0000_t75" style="width:19.7pt;height:18.7pt" o:ole="">
            <v:imagedata r:id="rId5" o:title=""/>
          </v:shape>
          <w:control r:id="rId34" w:name="DefaultOcxName25" w:shapeid="_x0000_i2105"/>
        </w:object>
      </w:r>
      <w:r w:rsidRPr="00D413E2">
        <w:rPr>
          <w:rFonts w:ascii="sf pro text" w:eastAsia="Times New Roman" w:hAnsi="sf pro text" w:cs="Times New Roman"/>
          <w:color w:val="8A92A3"/>
          <w:sz w:val="23"/>
          <w:szCs w:val="23"/>
        </w:rPr>
        <w:t>​</w:t>
      </w:r>
    </w:p>
    <w:p w14:paraId="6787FD3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Data Factory</w:t>
      </w:r>
    </w:p>
    <w:p w14:paraId="6709FF78"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59A8C4B" w14:textId="4650B121" w:rsidR="00D413E2" w:rsidRPr="00D413E2" w:rsidRDefault="00D413E2" w:rsidP="00D413E2">
      <w:pPr>
        <w:numPr>
          <w:ilvl w:val="0"/>
          <w:numId w:val="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1A22723">
          <v:shape id="_x0000_i2108" type="#_x0000_t75" style="width:19.7pt;height:18.7pt" o:ole="">
            <v:imagedata r:id="rId5" o:title=""/>
          </v:shape>
          <w:control r:id="rId35" w:name="DefaultOcxName26" w:shapeid="_x0000_i2108"/>
        </w:object>
      </w:r>
      <w:r w:rsidRPr="00D413E2">
        <w:rPr>
          <w:rFonts w:ascii="sf pro text" w:eastAsia="Times New Roman" w:hAnsi="sf pro text" w:cs="Times New Roman"/>
          <w:color w:val="8A92A3"/>
          <w:sz w:val="23"/>
          <w:szCs w:val="23"/>
        </w:rPr>
        <w:t>​</w:t>
      </w:r>
    </w:p>
    <w:p w14:paraId="1504C9BA"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Automation</w:t>
      </w:r>
    </w:p>
    <w:p w14:paraId="73BBAC0D" w14:textId="12458D9C" w:rsidR="00D413E2" w:rsidRPr="00D413E2" w:rsidRDefault="00D413E2" w:rsidP="00D413E2">
      <w:pPr>
        <w:numPr>
          <w:ilvl w:val="0"/>
          <w:numId w:val="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4C44654">
          <v:shape id="_x0000_i2111" type="#_x0000_t75" style="width:19.7pt;height:18.7pt" o:ole="">
            <v:imagedata r:id="rId5" o:title=""/>
          </v:shape>
          <w:control r:id="rId36" w:name="DefaultOcxName27" w:shapeid="_x0000_i2111"/>
        </w:object>
      </w:r>
      <w:r w:rsidRPr="00D413E2">
        <w:rPr>
          <w:rFonts w:ascii="sf pro text" w:eastAsia="Times New Roman" w:hAnsi="sf pro text" w:cs="Times New Roman"/>
          <w:color w:val="8A92A3"/>
          <w:sz w:val="23"/>
          <w:szCs w:val="23"/>
        </w:rPr>
        <w:t>​</w:t>
      </w:r>
    </w:p>
    <w:p w14:paraId="01C45381"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Functions</w:t>
      </w:r>
    </w:p>
    <w:p w14:paraId="63C43B2D"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A1F19D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It is the cloud-based ETL and data integration service that allows you to create data-driven workflows for orchestrating data movement and transforming data at scale.Using Azure Data Factory, you can create and schedule data-driven workflows (called pipelines) that can ingest data from disparate data stores. You can build complex ETL processes that transform data visually with data flows or by using compute services such as Azure HDInsight Hadoop, Azure Databricks, and Azure SQL Database.</w:t>
      </w:r>
    </w:p>
    <w:p w14:paraId="162F64E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https://docs.microsoft.com/en-us/azure/data-factory/introduction</w:t>
      </w:r>
    </w:p>
    <w:p w14:paraId="333F18C9"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6A69E34"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10FF9CD"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10: </w:t>
      </w:r>
      <w:r w:rsidRPr="00D413E2">
        <w:rPr>
          <w:rFonts w:ascii="sf pro text" w:eastAsia="Times New Roman" w:hAnsi="sf pro text" w:cs="Times New Roman"/>
          <w:color w:val="505763"/>
          <w:sz w:val="17"/>
          <w:szCs w:val="17"/>
          <w:shd w:val="clear" w:color="auto" w:fill="DEDFE0"/>
        </w:rPr>
        <w:t>Skipped</w:t>
      </w:r>
    </w:p>
    <w:p w14:paraId="2CEED6D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Case Study</w:t>
      </w:r>
    </w:p>
    <w:p w14:paraId="61B48D6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company wants to use a set of services on Azure. They want to make use of Platform-as-a-service products to create a new data pipeline process. They have the following requirements</w:t>
      </w:r>
    </w:p>
    <w:p w14:paraId="66A1BB6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Ingestion</w:t>
      </w:r>
    </w:p>
    <w:p w14:paraId="65A02CF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This layer must provide access to multiple sources</w:t>
      </w:r>
    </w:p>
    <w:p w14:paraId="4CEA274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This layer must provide the ability to orchestrate a workflow</w:t>
      </w:r>
    </w:p>
    <w:p w14:paraId="4DF1619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It must also provide the capability to run SQL Server Integration Service packages</w:t>
      </w:r>
    </w:p>
    <w:p w14:paraId="403A1B2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Storage</w:t>
      </w:r>
    </w:p>
    <w:p w14:paraId="102F6DB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The storage layer must be optimized for Big Data workloads</w:t>
      </w:r>
    </w:p>
    <w:p w14:paraId="0691168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It must provide encryption of data at rest</w:t>
      </w:r>
    </w:p>
    <w:p w14:paraId="071A9F2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 There must be no size constraints</w:t>
      </w:r>
    </w:p>
    <w:p w14:paraId="235847A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Prepare and Train</w:t>
      </w:r>
    </w:p>
    <w:p w14:paraId="0CC28DA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This layer must provide a fully managed interactive workspace for exploration and visualization</w:t>
      </w:r>
    </w:p>
    <w:p w14:paraId="1EC0A59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Here you should be able to program in R, SQL or Scala</w:t>
      </w:r>
    </w:p>
    <w:p w14:paraId="5F9D89F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It must provide seamless user authentication with Azure Active Directory</w:t>
      </w:r>
    </w:p>
    <w:p w14:paraId="39C2A91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Model and Service</w:t>
      </w:r>
    </w:p>
    <w:p w14:paraId="7BDDA17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This layer must provide support for SQL language</w:t>
      </w:r>
    </w:p>
    <w:p w14:paraId="0087F80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It must implement native columnar storage</w:t>
      </w:r>
    </w:p>
    <w:p w14:paraId="7B41BA1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238CF70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technology should they be using for the “Prepare and Train” layer?</w:t>
      </w:r>
    </w:p>
    <w:p w14:paraId="71EC7691" w14:textId="7366FE57" w:rsidR="00D413E2" w:rsidRPr="00D413E2" w:rsidRDefault="00D413E2" w:rsidP="00D413E2">
      <w:pPr>
        <w:numPr>
          <w:ilvl w:val="0"/>
          <w:numId w:val="1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8CACB7A">
          <v:shape id="_x0000_i2114" type="#_x0000_t75" style="width:19.7pt;height:18.7pt" o:ole="">
            <v:imagedata r:id="rId5" o:title=""/>
          </v:shape>
          <w:control r:id="rId37" w:name="DefaultOcxName28" w:shapeid="_x0000_i2114"/>
        </w:object>
      </w:r>
      <w:r w:rsidRPr="00D413E2">
        <w:rPr>
          <w:rFonts w:ascii="sf pro text" w:eastAsia="Times New Roman" w:hAnsi="sf pro text" w:cs="Times New Roman"/>
          <w:color w:val="8A92A3"/>
          <w:sz w:val="23"/>
          <w:szCs w:val="23"/>
        </w:rPr>
        <w:t>​</w:t>
      </w:r>
    </w:p>
    <w:p w14:paraId="178D8207"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HDInsight Apache Spark Cluster</w:t>
      </w:r>
    </w:p>
    <w:p w14:paraId="2AC20902" w14:textId="22343235" w:rsidR="00D413E2" w:rsidRPr="00D413E2" w:rsidRDefault="00D413E2" w:rsidP="00D413E2">
      <w:pPr>
        <w:numPr>
          <w:ilvl w:val="0"/>
          <w:numId w:val="1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6ECBB52">
          <v:shape id="_x0000_i2117" type="#_x0000_t75" style="width:19.7pt;height:18.7pt" o:ole="">
            <v:imagedata r:id="rId5" o:title=""/>
          </v:shape>
          <w:control r:id="rId38" w:name="DefaultOcxName29" w:shapeid="_x0000_i2117"/>
        </w:object>
      </w:r>
      <w:r w:rsidRPr="00D413E2">
        <w:rPr>
          <w:rFonts w:ascii="sf pro text" w:eastAsia="Times New Roman" w:hAnsi="sf pro text" w:cs="Times New Roman"/>
          <w:color w:val="8A92A3"/>
          <w:sz w:val="23"/>
          <w:szCs w:val="23"/>
        </w:rPr>
        <w:t>​</w:t>
      </w:r>
    </w:p>
    <w:p w14:paraId="70E0499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Databricks</w:t>
      </w:r>
    </w:p>
    <w:p w14:paraId="677545E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908AE54" w14:textId="300FFC28" w:rsidR="00D413E2" w:rsidRPr="00D413E2" w:rsidRDefault="00D413E2" w:rsidP="00D413E2">
      <w:pPr>
        <w:numPr>
          <w:ilvl w:val="0"/>
          <w:numId w:val="1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2DB14E1">
          <v:shape id="_x0000_i2120" type="#_x0000_t75" style="width:19.7pt;height:18.7pt" o:ole="">
            <v:imagedata r:id="rId5" o:title=""/>
          </v:shape>
          <w:control r:id="rId39" w:name="DefaultOcxName30" w:shapeid="_x0000_i2120"/>
        </w:object>
      </w:r>
      <w:r w:rsidRPr="00D413E2">
        <w:rPr>
          <w:rFonts w:ascii="sf pro text" w:eastAsia="Times New Roman" w:hAnsi="sf pro text" w:cs="Times New Roman"/>
          <w:color w:val="8A92A3"/>
          <w:sz w:val="23"/>
          <w:szCs w:val="23"/>
        </w:rPr>
        <w:t>​</w:t>
      </w:r>
    </w:p>
    <w:p w14:paraId="7D149172"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HDInsight Apache Storm Cluster</w:t>
      </w:r>
    </w:p>
    <w:p w14:paraId="191CC6D1" w14:textId="0243744C" w:rsidR="00D413E2" w:rsidRPr="00D413E2" w:rsidRDefault="00D413E2" w:rsidP="00D413E2">
      <w:pPr>
        <w:numPr>
          <w:ilvl w:val="0"/>
          <w:numId w:val="1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9BCB848">
          <v:shape id="_x0000_i2123" type="#_x0000_t75" style="width:19.7pt;height:18.7pt" o:ole="">
            <v:imagedata r:id="rId5" o:title=""/>
          </v:shape>
          <w:control r:id="rId40" w:name="DefaultOcxName31" w:shapeid="_x0000_i2123"/>
        </w:object>
      </w:r>
      <w:r w:rsidRPr="00D413E2">
        <w:rPr>
          <w:rFonts w:ascii="sf pro text" w:eastAsia="Times New Roman" w:hAnsi="sf pro text" w:cs="Times New Roman"/>
          <w:color w:val="8A92A3"/>
          <w:sz w:val="23"/>
          <w:szCs w:val="23"/>
        </w:rPr>
        <w:t>​</w:t>
      </w:r>
    </w:p>
    <w:p w14:paraId="0003F1E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SQL Data warehouse</w:t>
      </w:r>
    </w:p>
    <w:p w14:paraId="32640AAD"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2FA6DE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Databricks is an Apache Spark-based analytics platform optimized for the Microsoft Azure cloud services platform. Designed with the founders of Apache Spark, Databricks is integrated with Azure to provide one-click setup, streamlined workflows, and an interactive workspace that enables collaboration between data scientists, data engineers, and business analysts.</w:t>
      </w:r>
    </w:p>
    <w:p w14:paraId="1C583E6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https://docs.microsoft.com/en-us/azure/databricks/scenarios/what-is-azure-databricks</w:t>
      </w:r>
    </w:p>
    <w:p w14:paraId="005DFB9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p>
    <w:p w14:paraId="308975F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Databricks now supports Azure Active Directory (Azure AD) conditional access, which allows administrators to control where and when users are permitted to sign in to </w:t>
      </w:r>
      <w:hyperlink r:id="rId41" w:history="1">
        <w:r w:rsidRPr="00D413E2">
          <w:rPr>
            <w:rFonts w:ascii="sf pro text" w:eastAsia="Times New Roman" w:hAnsi="sf pro text" w:cs="Times New Roman"/>
            <w:color w:val="007791"/>
            <w:sz w:val="23"/>
            <w:szCs w:val="23"/>
          </w:rPr>
          <w:t>Azure Databricks</w:t>
        </w:r>
      </w:hyperlink>
      <w:r w:rsidRPr="00D413E2">
        <w:rPr>
          <w:rFonts w:ascii="sf pro text" w:eastAsia="Times New Roman" w:hAnsi="sf pro text" w:cs="Times New Roman"/>
          <w:color w:val="29303B"/>
          <w:sz w:val="23"/>
          <w:szCs w:val="23"/>
        </w:rPr>
        <w:t>.</w:t>
      </w:r>
    </w:p>
    <w:p w14:paraId="24807C9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https://azure.microsoft.com/en-in/updates/azure-active-directory-conditional-access-in-azure-databricks/#:~:text=Azure%20Databricks%20now%20supports%20Azure,sign%20in%20to%20Azure%20Databricks.</w:t>
      </w:r>
    </w:p>
    <w:p w14:paraId="7037D97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p>
    <w:p w14:paraId="299E575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Standard clusters are recommended for a single user. Standard clusters can run workloads developed in any language: Python, R, Scala, and SQL.</w:t>
      </w:r>
    </w:p>
    <w:p w14:paraId="3A89659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https://docs.microsoft.com/en-us/azure/databricks/clusters/configure</w:t>
      </w:r>
    </w:p>
    <w:p w14:paraId="440A5806"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BDFAAAE"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EA3C082"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11: </w:t>
      </w:r>
      <w:r w:rsidRPr="00D413E2">
        <w:rPr>
          <w:rFonts w:ascii="sf pro text" w:eastAsia="Times New Roman" w:hAnsi="sf pro text" w:cs="Times New Roman"/>
          <w:color w:val="505763"/>
          <w:sz w:val="17"/>
          <w:szCs w:val="17"/>
          <w:shd w:val="clear" w:color="auto" w:fill="DEDFE0"/>
        </w:rPr>
        <w:t>Skipped</w:t>
      </w:r>
    </w:p>
    <w:p w14:paraId="5B1D194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company wants to use a set of services on Azure. They want to make use of Platform-as-a-service products to create a new data pipeline process. They have the following requirements</w:t>
      </w:r>
    </w:p>
    <w:p w14:paraId="065EF79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Ingestion</w:t>
      </w:r>
    </w:p>
    <w:p w14:paraId="044DCE1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This layer must provide access to multiple sources</w:t>
      </w:r>
    </w:p>
    <w:p w14:paraId="37E8784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This layer must provide the ability to orchestrate a workflow</w:t>
      </w:r>
    </w:p>
    <w:p w14:paraId="6C5B753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It must also provide the capability to run SQL Server Integration Service packages</w:t>
      </w:r>
    </w:p>
    <w:p w14:paraId="0BAD948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Storage</w:t>
      </w:r>
    </w:p>
    <w:p w14:paraId="1D26EFB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The storage layer must be optimized for Big Data workloads</w:t>
      </w:r>
    </w:p>
    <w:p w14:paraId="79C6BA3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It must provide encryption of data at rest</w:t>
      </w:r>
    </w:p>
    <w:p w14:paraId="57E3749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There must be no size constraints</w:t>
      </w:r>
    </w:p>
    <w:p w14:paraId="4BFC111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Prepare and Train</w:t>
      </w:r>
    </w:p>
    <w:p w14:paraId="202818C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This layer must provide a fully managed interactive workspace for exploration and visualization</w:t>
      </w:r>
    </w:p>
    <w:p w14:paraId="3D4ACB4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Here you should be able to program in R, SQL or Scala</w:t>
      </w:r>
    </w:p>
    <w:p w14:paraId="796545D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It must provide seamless user authentication with Azure Active Directory</w:t>
      </w:r>
    </w:p>
    <w:p w14:paraId="3D35749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Model and Service</w:t>
      </w:r>
    </w:p>
    <w:p w14:paraId="46C7A2B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This layer must provide support for SQL language</w:t>
      </w:r>
    </w:p>
    <w:p w14:paraId="73B9639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It must implement native columnar storage</w:t>
      </w:r>
    </w:p>
    <w:p w14:paraId="2A2DE13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3D2684C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technology should they be using for the “Model and Service” layer?</w:t>
      </w:r>
    </w:p>
    <w:p w14:paraId="09BF9E4F" w14:textId="30299D2E" w:rsidR="00D413E2" w:rsidRPr="00D413E2" w:rsidRDefault="00D413E2" w:rsidP="00D413E2">
      <w:pPr>
        <w:numPr>
          <w:ilvl w:val="0"/>
          <w:numId w:val="1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7F67300">
          <v:shape id="_x0000_i2126" type="#_x0000_t75" style="width:19.7pt;height:18.7pt" o:ole="">
            <v:imagedata r:id="rId5" o:title=""/>
          </v:shape>
          <w:control r:id="rId42" w:name="DefaultOcxName32" w:shapeid="_x0000_i2126"/>
        </w:object>
      </w:r>
      <w:r w:rsidRPr="00D413E2">
        <w:rPr>
          <w:rFonts w:ascii="sf pro text" w:eastAsia="Times New Roman" w:hAnsi="sf pro text" w:cs="Times New Roman"/>
          <w:color w:val="8A92A3"/>
          <w:sz w:val="23"/>
          <w:szCs w:val="23"/>
        </w:rPr>
        <w:t>​</w:t>
      </w:r>
    </w:p>
    <w:p w14:paraId="1728E709"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HDInsight Apache Kafta cluster</w:t>
      </w:r>
    </w:p>
    <w:p w14:paraId="17340FCD" w14:textId="5B322BB0" w:rsidR="00D413E2" w:rsidRPr="00D413E2" w:rsidRDefault="00D413E2" w:rsidP="00D413E2">
      <w:pPr>
        <w:numPr>
          <w:ilvl w:val="0"/>
          <w:numId w:val="1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4A6C6D4">
          <v:shape id="_x0000_i2129" type="#_x0000_t75" style="width:19.7pt;height:18.7pt" o:ole="">
            <v:imagedata r:id="rId5" o:title=""/>
          </v:shape>
          <w:control r:id="rId43" w:name="DefaultOcxName33" w:shapeid="_x0000_i2129"/>
        </w:object>
      </w:r>
      <w:r w:rsidRPr="00D413E2">
        <w:rPr>
          <w:rFonts w:ascii="sf pro text" w:eastAsia="Times New Roman" w:hAnsi="sf pro text" w:cs="Times New Roman"/>
          <w:color w:val="8A92A3"/>
          <w:sz w:val="23"/>
          <w:szCs w:val="23"/>
        </w:rPr>
        <w:t>​</w:t>
      </w:r>
    </w:p>
    <w:p w14:paraId="434EE28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Azure SQL Data warehouse</w:t>
      </w:r>
    </w:p>
    <w:p w14:paraId="4455DBB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CDBDB6C" w14:textId="6FE46451" w:rsidR="00D413E2" w:rsidRPr="00D413E2" w:rsidRDefault="00D413E2" w:rsidP="00D413E2">
      <w:pPr>
        <w:numPr>
          <w:ilvl w:val="0"/>
          <w:numId w:val="1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D26885C">
          <v:shape id="_x0000_i2132" type="#_x0000_t75" style="width:19.7pt;height:18.7pt" o:ole="">
            <v:imagedata r:id="rId5" o:title=""/>
          </v:shape>
          <w:control r:id="rId44" w:name="DefaultOcxName34" w:shapeid="_x0000_i2132"/>
        </w:object>
      </w:r>
      <w:r w:rsidRPr="00D413E2">
        <w:rPr>
          <w:rFonts w:ascii="sf pro text" w:eastAsia="Times New Roman" w:hAnsi="sf pro text" w:cs="Times New Roman"/>
          <w:color w:val="8A92A3"/>
          <w:sz w:val="23"/>
          <w:szCs w:val="23"/>
        </w:rPr>
        <w:t>​</w:t>
      </w:r>
    </w:p>
    <w:p w14:paraId="097D7815"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Data Lake Storage</w:t>
      </w:r>
    </w:p>
    <w:p w14:paraId="2D7479CC" w14:textId="0B6A39E6" w:rsidR="00D413E2" w:rsidRPr="00D413E2" w:rsidRDefault="00D413E2" w:rsidP="00D413E2">
      <w:pPr>
        <w:numPr>
          <w:ilvl w:val="0"/>
          <w:numId w:val="1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A4A06FD">
          <v:shape id="_x0000_i2135" type="#_x0000_t75" style="width:19.7pt;height:18.7pt" o:ole="">
            <v:imagedata r:id="rId5" o:title=""/>
          </v:shape>
          <w:control r:id="rId45" w:name="DefaultOcxName35" w:shapeid="_x0000_i2135"/>
        </w:object>
      </w:r>
      <w:r w:rsidRPr="00D413E2">
        <w:rPr>
          <w:rFonts w:ascii="sf pro text" w:eastAsia="Times New Roman" w:hAnsi="sf pro text" w:cs="Times New Roman"/>
          <w:color w:val="8A92A3"/>
          <w:sz w:val="23"/>
          <w:szCs w:val="23"/>
        </w:rPr>
        <w:t>​</w:t>
      </w:r>
    </w:p>
    <w:p w14:paraId="68715B7A"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Blob Storage</w:t>
      </w:r>
    </w:p>
    <w:p w14:paraId="5FCF4563"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DA5E0A6"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Dedicated SQL pool of data warehouse stores data in relational tables with columnar storage.</w:t>
      </w:r>
    </w:p>
    <w:p w14:paraId="4FA8198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https://docs.microsoft.com/en-us/azure/synapse-analytics/sql-data-warehouse/sql-data-warehouse-overview-what-is</w:t>
      </w:r>
    </w:p>
    <w:p w14:paraId="7EE8D02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48615CD"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6FF24C6"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12: </w:t>
      </w:r>
      <w:r w:rsidRPr="00D413E2">
        <w:rPr>
          <w:rFonts w:ascii="sf pro text" w:eastAsia="Times New Roman" w:hAnsi="sf pro text" w:cs="Times New Roman"/>
          <w:color w:val="505763"/>
          <w:sz w:val="17"/>
          <w:szCs w:val="17"/>
          <w:shd w:val="clear" w:color="auto" w:fill="DEDFE0"/>
        </w:rPr>
        <w:t>Skipped</w:t>
      </w:r>
    </w:p>
    <w:p w14:paraId="6532AED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 company that make use of Azure Data Lake Gen 2 storage account. They want it to be used to store Big Data related to an application. Your company now wants to implement logging.</w:t>
      </w:r>
    </w:p>
    <w:p w14:paraId="6469A7E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After discussion, they decide to create an Azure Automation runbook which would be used to copy events.</w:t>
      </w:r>
    </w:p>
    <w:p w14:paraId="445AF4D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this would fulfil the requirement?</w:t>
      </w:r>
    </w:p>
    <w:p w14:paraId="706F2D6C" w14:textId="0EE6E1B0" w:rsidR="00D413E2" w:rsidRPr="00D413E2" w:rsidRDefault="00D413E2" w:rsidP="00D413E2">
      <w:pPr>
        <w:numPr>
          <w:ilvl w:val="0"/>
          <w:numId w:val="1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4FB0262">
          <v:shape id="_x0000_i2138" type="#_x0000_t75" style="width:19.7pt;height:18.7pt" o:ole="">
            <v:imagedata r:id="rId5" o:title=""/>
          </v:shape>
          <w:control r:id="rId46" w:name="DefaultOcxName36" w:shapeid="_x0000_i2138"/>
        </w:object>
      </w:r>
      <w:r w:rsidRPr="00D413E2">
        <w:rPr>
          <w:rFonts w:ascii="sf pro text" w:eastAsia="Times New Roman" w:hAnsi="sf pro text" w:cs="Times New Roman"/>
          <w:color w:val="8A92A3"/>
          <w:sz w:val="23"/>
          <w:szCs w:val="23"/>
        </w:rPr>
        <w:t>​</w:t>
      </w:r>
    </w:p>
    <w:p w14:paraId="742E8237"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37466D18" w14:textId="210AF2C7" w:rsidR="00D413E2" w:rsidRPr="00D413E2" w:rsidRDefault="00D413E2" w:rsidP="00D413E2">
      <w:pPr>
        <w:numPr>
          <w:ilvl w:val="0"/>
          <w:numId w:val="1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C9747B7">
          <v:shape id="_x0000_i2141" type="#_x0000_t75" style="width:19.7pt;height:18.7pt" o:ole="">
            <v:imagedata r:id="rId5" o:title=""/>
          </v:shape>
          <w:control r:id="rId47" w:name="DefaultOcxName37" w:shapeid="_x0000_i2141"/>
        </w:object>
      </w:r>
      <w:r w:rsidRPr="00D413E2">
        <w:rPr>
          <w:rFonts w:ascii="sf pro text" w:eastAsia="Times New Roman" w:hAnsi="sf pro text" w:cs="Times New Roman"/>
          <w:color w:val="8A92A3"/>
          <w:sz w:val="23"/>
          <w:szCs w:val="23"/>
        </w:rPr>
        <w:t>​</w:t>
      </w:r>
    </w:p>
    <w:p w14:paraId="23D407F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184244D5"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1575866"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EE723A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Organizations can enable diagnostic logging for their Azure Data Lake Storage Gen1 account to collect data access audit trails that provides information such as list of users accessing the data, how frequently the data is accessed, how much data is stored in the account, etc. When enabled, the diagnostics and/or requests are logged on a best-effort basis. Both Requests and Diagnostics log entries are created only if there are requests made against the service endpoint.</w:t>
      </w:r>
    </w:p>
    <w:p w14:paraId="144FE5B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https://docs.microsoft.com/en-us/azure/data-lake-store/data-lake-store-diagnostic-logs</w:t>
      </w:r>
    </w:p>
    <w:p w14:paraId="582D20E2"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65351CC"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575D4D4"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13: </w:t>
      </w:r>
      <w:r w:rsidRPr="00D413E2">
        <w:rPr>
          <w:rFonts w:ascii="sf pro text" w:eastAsia="Times New Roman" w:hAnsi="sf pro text" w:cs="Times New Roman"/>
          <w:color w:val="505763"/>
          <w:sz w:val="17"/>
          <w:szCs w:val="17"/>
          <w:shd w:val="clear" w:color="auto" w:fill="DEDFE0"/>
        </w:rPr>
        <w:t>Skipped</w:t>
      </w:r>
    </w:p>
    <w:p w14:paraId="24729B1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You are working as a data engineer for a company that make use of Azure Data Lake Gen 2 storage account. They want it to be used to store Big Data related to an application. Your company now wants to implement logging.</w:t>
      </w:r>
    </w:p>
    <w:p w14:paraId="5BB38AA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After the discussion, they decide to use the information that is stored in Azure Active Directory reports.</w:t>
      </w:r>
    </w:p>
    <w:p w14:paraId="11DC153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this would fulfil the requirement?</w:t>
      </w:r>
    </w:p>
    <w:p w14:paraId="4325ECCA" w14:textId="334EDFDC" w:rsidR="00D413E2" w:rsidRPr="00D413E2" w:rsidRDefault="00D413E2" w:rsidP="00D413E2">
      <w:pPr>
        <w:numPr>
          <w:ilvl w:val="0"/>
          <w:numId w:val="1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2A6F05A">
          <v:shape id="_x0000_i2144" type="#_x0000_t75" style="width:19.7pt;height:18.7pt" o:ole="">
            <v:imagedata r:id="rId5" o:title=""/>
          </v:shape>
          <w:control r:id="rId48" w:name="DefaultOcxName38" w:shapeid="_x0000_i2144"/>
        </w:object>
      </w:r>
      <w:r w:rsidRPr="00D413E2">
        <w:rPr>
          <w:rFonts w:ascii="sf pro text" w:eastAsia="Times New Roman" w:hAnsi="sf pro text" w:cs="Times New Roman"/>
          <w:color w:val="8A92A3"/>
          <w:sz w:val="23"/>
          <w:szCs w:val="23"/>
        </w:rPr>
        <w:t>​</w:t>
      </w:r>
    </w:p>
    <w:p w14:paraId="20F9E21E"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2D645F7B" w14:textId="555D46ED" w:rsidR="00D413E2" w:rsidRPr="00D413E2" w:rsidRDefault="00D413E2" w:rsidP="00D413E2">
      <w:pPr>
        <w:numPr>
          <w:ilvl w:val="0"/>
          <w:numId w:val="1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95F815C">
          <v:shape id="_x0000_i2147" type="#_x0000_t75" style="width:19.7pt;height:18.7pt" o:ole="">
            <v:imagedata r:id="rId5" o:title=""/>
          </v:shape>
          <w:control r:id="rId49" w:name="DefaultOcxName39" w:shapeid="_x0000_i2147"/>
        </w:object>
      </w:r>
      <w:r w:rsidRPr="00D413E2">
        <w:rPr>
          <w:rFonts w:ascii="sf pro text" w:eastAsia="Times New Roman" w:hAnsi="sf pro text" w:cs="Times New Roman"/>
          <w:color w:val="8A92A3"/>
          <w:sz w:val="23"/>
          <w:szCs w:val="23"/>
        </w:rPr>
        <w:t>​</w:t>
      </w:r>
    </w:p>
    <w:p w14:paraId="7EAFCF91"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39BADE5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0F19D2E"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027D02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Organizations can enable diagnostic logging for their Azure Data Lake Storage Gen1 account to collect data access audit trails that provides information such as list of users accessing the data, how frequently the data is accessed, how much data is stored in the account, etc. When enabled, the diagnostics and/or requests are logged on a best-effort basis. Both Requests and Diagnostics log entries are created only if there are requests made against the service endpoint.</w:t>
      </w:r>
    </w:p>
    <w:p w14:paraId="7269CF0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https://docs.microsoft.com/en-us/azure/data-lake-store/data-lake-store-diagnostic-logs</w:t>
      </w:r>
    </w:p>
    <w:p w14:paraId="6037E501"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B5950AC"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C78B340"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14: </w:t>
      </w:r>
      <w:r w:rsidRPr="00D413E2">
        <w:rPr>
          <w:rFonts w:ascii="sf pro text" w:eastAsia="Times New Roman" w:hAnsi="sf pro text" w:cs="Times New Roman"/>
          <w:color w:val="505763"/>
          <w:sz w:val="17"/>
          <w:szCs w:val="17"/>
          <w:shd w:val="clear" w:color="auto" w:fill="DEDFE0"/>
        </w:rPr>
        <w:t>Skipped</w:t>
      </w:r>
    </w:p>
    <w:p w14:paraId="0D814CC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 company that make use of Azure Data Lake Gen 2 storage account. They want it to be used to store Big Data related to an application. Your company now wants to implement logging.</w:t>
      </w:r>
    </w:p>
    <w:p w14:paraId="346B66C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After discussion, decide to configure Azure Data Lake Storage diagnostics to store the logs and metric data in a storage account.</w:t>
      </w:r>
    </w:p>
    <w:p w14:paraId="1752BD2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this would fulfil the requirement?</w:t>
      </w:r>
    </w:p>
    <w:p w14:paraId="5C2E76D9" w14:textId="4801061C" w:rsidR="00D413E2" w:rsidRPr="00D413E2" w:rsidRDefault="00D413E2" w:rsidP="00D413E2">
      <w:pPr>
        <w:numPr>
          <w:ilvl w:val="0"/>
          <w:numId w:val="1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FF2B05D">
          <v:shape id="_x0000_i2150" type="#_x0000_t75" style="width:19.7pt;height:18.7pt" o:ole="">
            <v:imagedata r:id="rId5" o:title=""/>
          </v:shape>
          <w:control r:id="rId50" w:name="DefaultOcxName40" w:shapeid="_x0000_i2150"/>
        </w:object>
      </w:r>
      <w:r w:rsidRPr="00D413E2">
        <w:rPr>
          <w:rFonts w:ascii="sf pro text" w:eastAsia="Times New Roman" w:hAnsi="sf pro text" w:cs="Times New Roman"/>
          <w:color w:val="8A92A3"/>
          <w:sz w:val="23"/>
          <w:szCs w:val="23"/>
        </w:rPr>
        <w:t>​</w:t>
      </w:r>
    </w:p>
    <w:p w14:paraId="7D925731"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7227F65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2239938" w14:textId="63C3ECF9" w:rsidR="00D413E2" w:rsidRPr="00D413E2" w:rsidRDefault="00D413E2" w:rsidP="00D413E2">
      <w:pPr>
        <w:numPr>
          <w:ilvl w:val="0"/>
          <w:numId w:val="1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C64C90E">
          <v:shape id="_x0000_i2153" type="#_x0000_t75" style="width:19.7pt;height:18.7pt" o:ole="">
            <v:imagedata r:id="rId5" o:title=""/>
          </v:shape>
          <w:control r:id="rId51" w:name="DefaultOcxName41" w:shapeid="_x0000_i2153"/>
        </w:object>
      </w:r>
      <w:r w:rsidRPr="00D413E2">
        <w:rPr>
          <w:rFonts w:ascii="sf pro text" w:eastAsia="Times New Roman" w:hAnsi="sf pro text" w:cs="Times New Roman"/>
          <w:color w:val="8A92A3"/>
          <w:sz w:val="23"/>
          <w:szCs w:val="23"/>
        </w:rPr>
        <w:t>​</w:t>
      </w:r>
    </w:p>
    <w:p w14:paraId="2AB9B2D1"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310DBB9E"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6E3760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Organizations can enable diagnostic logging for their Azure Data Lake Storage Gen1 account to collect data access audit trails that provides information such as list of users accessing the data, how frequently the data is accessed, how much data is stored in the account, etc. When enabled, the diagnostics and/or requests are logged on a best-effort basis. Both Requests and Diagnostics log entries are created only if there are requests made against the service endpoint.</w:t>
      </w:r>
    </w:p>
    <w:p w14:paraId="0F33343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https://docs.microsoft.com/en-us/azure/data-lake-store/data-lake-store-diagnostic-logs</w:t>
      </w:r>
    </w:p>
    <w:p w14:paraId="3A672E2C"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363220E"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D1E4549"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15: </w:t>
      </w:r>
      <w:r w:rsidRPr="00D413E2">
        <w:rPr>
          <w:rFonts w:ascii="sf pro text" w:eastAsia="Times New Roman" w:hAnsi="sf pro text" w:cs="Times New Roman"/>
          <w:color w:val="505763"/>
          <w:sz w:val="17"/>
          <w:szCs w:val="17"/>
          <w:shd w:val="clear" w:color="auto" w:fill="DEDFE0"/>
        </w:rPr>
        <w:t>Skipped</w:t>
      </w:r>
    </w:p>
    <w:p w14:paraId="7D54BEF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Contoso relies on an extensive partner network for marketing, sales, and distribution. Contoso uses external companies that manufacture everything from the actual pharmaceutical to the packaging.</w:t>
      </w:r>
    </w:p>
    <w:p w14:paraId="372EBB1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majority of the company's data reside in Microsoft SQL Server database. Application databases fall into one of the following tiers:</w:t>
      </w:r>
    </w:p>
    <w:p w14:paraId="16CCEFA0"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4F11876B" w14:textId="7BC3B6FC"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41822628" wp14:editId="7FEE807A">
            <wp:extent cx="5943600" cy="1774190"/>
            <wp:effectExtent l="0" t="0" r="0" b="0"/>
            <wp:docPr id="36" name="Picture 36">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p>
    <w:p w14:paraId="6E84F9D9"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7E71DBD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has a reporting infrastructure that ingests data from local databases and partner services. Partners services consists of distributors, wholesales, and retailers across the world. The company performs daily, weekly, and monthly reporting.</w:t>
      </w:r>
    </w:p>
    <w:p w14:paraId="710B910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Requirements -</w:t>
      </w:r>
    </w:p>
    <w:p w14:paraId="63C8D11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2A09C40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3 and Tier 6 through Tier 8 application must use database density on the same server and Elastic pools in a cost-effective manner.</w:t>
      </w:r>
    </w:p>
    <w:p w14:paraId="53B14F1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5434722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server going offline.</w:t>
      </w:r>
    </w:p>
    <w:p w14:paraId="7B0B6C7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004C596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0C0EDEB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31822C6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The solution must support migrating databases that support external and internal application to Azure SQL Database. The migrated databases will be supported by Azure Data Factory pipelines for the continued movement, migration and updating of data both in the cloud and from local core business systems and repositories.</w:t>
      </w:r>
    </w:p>
    <w:p w14:paraId="69EF510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7 and Tier 8 partner access must be restricted to the database only.</w:t>
      </w:r>
    </w:p>
    <w:p w14:paraId="1D04DC7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 addition to default Azure backup behavior, Tier 4 and 5 databases must be on a backup strategy that performs a transaction log backup eve hour, a differential backup of databases every day and a full back up every week.</w:t>
      </w:r>
    </w:p>
    <w:p w14:paraId="5E8A8BB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Back up strategies must be put in place for all other standalone Azure SQL Databases using Azure SQL-provided backup storage and capabilities.</w:t>
      </w:r>
    </w:p>
    <w:p w14:paraId="041E8DB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Databases -</w:t>
      </w:r>
    </w:p>
    <w:p w14:paraId="232FCC6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Contoso requires their data estate to be designed and implemented in the Azure Cloud. Moving to the cloud must not inhibit access to or availability of data.</w:t>
      </w:r>
    </w:p>
    <w:p w14:paraId="7BC2196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Databases:</w:t>
      </w:r>
    </w:p>
    <w:p w14:paraId="6054AFB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Database must implement data masking using the following masking logic:</w:t>
      </w:r>
    </w:p>
    <w:p w14:paraId="2BE72900"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5E1CAD14" w14:textId="73757F9D"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38FEA0FA" wp14:editId="3D40A137">
            <wp:extent cx="5943600" cy="1307465"/>
            <wp:effectExtent l="0" t="0" r="0" b="6985"/>
            <wp:docPr id="35" name="Picture 35">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52"/>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p>
    <w:p w14:paraId="0D28CE6E"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7184169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7363ADB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databases must sync between branches and cloud databases and in the event of conflicts must be set up for conflicts to be won by on-premises databases.</w:t>
      </w:r>
    </w:p>
    <w:p w14:paraId="520D3AD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3 and Tier 6 through Tier 8 applications must use database density on the same server and Elastic pools in a cost-effective manner.</w:t>
      </w:r>
    </w:p>
    <w:p w14:paraId="6097752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2D76C06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a server going offline.</w:t>
      </w:r>
    </w:p>
    <w:p w14:paraId="3FBFD15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3CCF9B2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037EF94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392D42A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1861D25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Reporting -</w:t>
      </w:r>
    </w:p>
    <w:p w14:paraId="7BCE06E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and monitoring -</w:t>
      </w:r>
    </w:p>
    <w:p w14:paraId="29EB9C7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w:t>
      </w:r>
    </w:p>
    <w:p w14:paraId="4EDE654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method of managing multiple databases in the cloud at the same time is must be implemented to streamlining data management and limiting management access to only those requiring access.</w:t>
      </w:r>
    </w:p>
    <w:p w14:paraId="44DF819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w:t>
      </w:r>
    </w:p>
    <w:p w14:paraId="4D7C992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must be set up on every database. Contoso and partners must receive performance reports as part of contractual agreements.</w:t>
      </w:r>
    </w:p>
    <w:p w14:paraId="400BAE8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Tiers 6 through 8 must have unexpected resource storage usage immediately reported to data engineers.</w:t>
      </w:r>
    </w:p>
    <w:p w14:paraId="1B33509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Azure SQL Data Warehouse cache must be monitored when the database is being used. A dashboard monitoring key performance indicators (KPIs) indicated by traffic lights must be created and displayed based on the following metrics:</w:t>
      </w:r>
    </w:p>
    <w:p w14:paraId="1AA707F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14E8A203"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3B9C116D" w14:textId="024F47F0"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1B72657F" wp14:editId="057205A5">
            <wp:extent cx="4914900" cy="1181100"/>
            <wp:effectExtent l="0" t="0" r="0" b="0"/>
            <wp:docPr id="34" name="Picture 34">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52"/>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14900" cy="1181100"/>
                    </a:xfrm>
                    <a:prstGeom prst="rect">
                      <a:avLst/>
                    </a:prstGeom>
                    <a:noFill/>
                    <a:ln>
                      <a:noFill/>
                    </a:ln>
                  </pic:spPr>
                </pic:pic>
              </a:graphicData>
            </a:graphic>
          </wp:inline>
        </w:drawing>
      </w:r>
    </w:p>
    <w:p w14:paraId="6D554F3F"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7CCE1D1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0A40043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Existing Data Protection and Security compliances require that all certificates and keys are internally managed in an on-premises storage.</w:t>
      </w:r>
    </w:p>
    <w:p w14:paraId="54EE25E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identify the following reporting requirements:</w:t>
      </w:r>
    </w:p>
    <w:p w14:paraId="4F3178D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used to gather and query data from multiple internal and external databases</w:t>
      </w:r>
    </w:p>
    <w:p w14:paraId="37F5D37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optimized to use data from a cache</w:t>
      </w:r>
    </w:p>
    <w:p w14:paraId="6CBDF2F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data aggregated for external partners must be stored in Azure Storage and be made available during regular business hours in the connecting regions</w:t>
      </w:r>
    </w:p>
    <w:p w14:paraId="4E1DCD4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strategies must be improved to real time or near real time reporting cadence to improve competitiveness and the general supply chain</w:t>
      </w:r>
    </w:p>
    <w:p w14:paraId="685A2DB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9 reporting must be moved to Event Hubs, queried, and persisted in the same Azure region as the company's main office</w:t>
      </w:r>
    </w:p>
    <w:p w14:paraId="66995D8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10 reporting data must be stored in Azure Blobs</w:t>
      </w:r>
    </w:p>
    <w:p w14:paraId="24A7361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Issues -</w:t>
      </w:r>
    </w:p>
    <w:p w14:paraId="3DD366A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Team members identify the following issues:</w:t>
      </w:r>
    </w:p>
    <w:p w14:paraId="7215DB0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Both internal and external client application run complex joins, equality searches and group-by clauses. Because some systems are managed externally, the queries will not be changed or optimized by Contoso</w:t>
      </w:r>
    </w:p>
    <w:p w14:paraId="4B80648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External partner organization data formats, types and schemas are controlled by the partner companies</w:t>
      </w:r>
    </w:p>
    <w:p w14:paraId="179D3F8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Internal and external database development staff resources are primarily SQL developers familiar with the Transact-SQL language.</w:t>
      </w:r>
    </w:p>
    <w:p w14:paraId="069ABF2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Size and amount of data has led to applications and reporting solutions not performing are required speeds</w:t>
      </w:r>
    </w:p>
    <w:p w14:paraId="79A46CA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7 and 8 data access is constrained to single endpoints managed by partners for access</w:t>
      </w:r>
    </w:p>
    <w:p w14:paraId="33E9E81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maintains several legacy client applications. Data for these applications remains isolated form other applications. This has led to hundreds of databases being provisioned on a per application basis</w:t>
      </w:r>
    </w:p>
    <w:p w14:paraId="2F79798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w:t>
      </w:r>
    </w:p>
    <w:p w14:paraId="6237C1E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be used to process and query the ingested data for the Tier 9 data?</w:t>
      </w:r>
    </w:p>
    <w:p w14:paraId="1015910F" w14:textId="04C2903E" w:rsidR="00D413E2" w:rsidRPr="00D413E2" w:rsidRDefault="00D413E2" w:rsidP="00D413E2">
      <w:pPr>
        <w:numPr>
          <w:ilvl w:val="0"/>
          <w:numId w:val="1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EAC8857">
          <v:shape id="_x0000_i2156" type="#_x0000_t75" style="width:19.7pt;height:18.7pt" o:ole="">
            <v:imagedata r:id="rId5" o:title=""/>
          </v:shape>
          <w:control r:id="rId56" w:name="DefaultOcxName42" w:shapeid="_x0000_i2156"/>
        </w:object>
      </w:r>
      <w:r w:rsidRPr="00D413E2">
        <w:rPr>
          <w:rFonts w:ascii="sf pro text" w:eastAsia="Times New Roman" w:hAnsi="sf pro text" w:cs="Times New Roman"/>
          <w:color w:val="8A92A3"/>
          <w:sz w:val="23"/>
          <w:szCs w:val="23"/>
        </w:rPr>
        <w:t>​</w:t>
      </w:r>
    </w:p>
    <w:p w14:paraId="266AA865"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Notification Hubs</w:t>
      </w:r>
    </w:p>
    <w:p w14:paraId="64CAEA27" w14:textId="0309BB32" w:rsidR="00D413E2" w:rsidRPr="00D413E2" w:rsidRDefault="00D413E2" w:rsidP="00D413E2">
      <w:pPr>
        <w:numPr>
          <w:ilvl w:val="0"/>
          <w:numId w:val="1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BF724DC">
          <v:shape id="_x0000_i2159" type="#_x0000_t75" style="width:19.7pt;height:18.7pt" o:ole="">
            <v:imagedata r:id="rId5" o:title=""/>
          </v:shape>
          <w:control r:id="rId57" w:name="DefaultOcxName43" w:shapeid="_x0000_i2159"/>
        </w:object>
      </w:r>
      <w:r w:rsidRPr="00D413E2">
        <w:rPr>
          <w:rFonts w:ascii="sf pro text" w:eastAsia="Times New Roman" w:hAnsi="sf pro text" w:cs="Times New Roman"/>
          <w:color w:val="8A92A3"/>
          <w:sz w:val="23"/>
          <w:szCs w:val="23"/>
        </w:rPr>
        <w:t>​</w:t>
      </w:r>
    </w:p>
    <w:p w14:paraId="5785D49A"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Apache Cache for Redis</w:t>
      </w:r>
    </w:p>
    <w:p w14:paraId="4439EA24" w14:textId="4283FC7F" w:rsidR="00D413E2" w:rsidRPr="00D413E2" w:rsidRDefault="00D413E2" w:rsidP="00D413E2">
      <w:pPr>
        <w:numPr>
          <w:ilvl w:val="0"/>
          <w:numId w:val="1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34DC8B1">
          <v:shape id="_x0000_i2162" type="#_x0000_t75" style="width:19.7pt;height:18.7pt" o:ole="">
            <v:imagedata r:id="rId5" o:title=""/>
          </v:shape>
          <w:control r:id="rId58" w:name="DefaultOcxName44" w:shapeid="_x0000_i2162"/>
        </w:object>
      </w:r>
      <w:r w:rsidRPr="00D413E2">
        <w:rPr>
          <w:rFonts w:ascii="sf pro text" w:eastAsia="Times New Roman" w:hAnsi="sf pro text" w:cs="Times New Roman"/>
          <w:color w:val="8A92A3"/>
          <w:sz w:val="23"/>
          <w:szCs w:val="23"/>
        </w:rPr>
        <w:t>​</w:t>
      </w:r>
    </w:p>
    <w:p w14:paraId="7CD84AE1"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Functions</w:t>
      </w:r>
    </w:p>
    <w:p w14:paraId="10BD97D9" w14:textId="22DDEBC6" w:rsidR="00D413E2" w:rsidRPr="00D413E2" w:rsidRDefault="00D413E2" w:rsidP="00D413E2">
      <w:pPr>
        <w:numPr>
          <w:ilvl w:val="0"/>
          <w:numId w:val="1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A18EDB0">
          <v:shape id="_x0000_i2165" type="#_x0000_t75" style="width:19.7pt;height:18.7pt" o:ole="">
            <v:imagedata r:id="rId5" o:title=""/>
          </v:shape>
          <w:control r:id="rId59" w:name="DefaultOcxName45" w:shapeid="_x0000_i2165"/>
        </w:object>
      </w:r>
      <w:r w:rsidRPr="00D413E2">
        <w:rPr>
          <w:rFonts w:ascii="sf pro text" w:eastAsia="Times New Roman" w:hAnsi="sf pro text" w:cs="Times New Roman"/>
          <w:color w:val="8A92A3"/>
          <w:sz w:val="23"/>
          <w:szCs w:val="23"/>
        </w:rPr>
        <w:t>​</w:t>
      </w:r>
    </w:p>
    <w:p w14:paraId="547707E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Stream Analytics</w:t>
      </w:r>
    </w:p>
    <w:p w14:paraId="7577A30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9B62986"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C63B566"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Azure Stream Analytics service makes it easy to ingest, process, and analyze streaming data from Azure Event Hubs, enabling powerful insights to drive real-time actions.</w:t>
      </w:r>
    </w:p>
    <w:p w14:paraId="0832DAF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https://docs.microsoft.com/en-us/azure/event-hubs/process-data-azure-stream-analytics</w:t>
      </w:r>
    </w:p>
    <w:p w14:paraId="22078941"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lastRenderedPageBreak/>
        <w:t>Bottom of Form</w:t>
      </w:r>
    </w:p>
    <w:p w14:paraId="162953B0"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A7C4EF1"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16: </w:t>
      </w:r>
      <w:r w:rsidRPr="00D413E2">
        <w:rPr>
          <w:rFonts w:ascii="sf pro text" w:eastAsia="Times New Roman" w:hAnsi="sf pro text" w:cs="Times New Roman"/>
          <w:color w:val="505763"/>
          <w:sz w:val="17"/>
          <w:szCs w:val="17"/>
          <w:shd w:val="clear" w:color="auto" w:fill="DEDFE0"/>
        </w:rPr>
        <w:t>Skipped</w:t>
      </w:r>
    </w:p>
    <w:p w14:paraId="1DED62B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Contoso relies on an extensive partner network for marketing, sales, and distribution. Contoso uses external companies that manufacture everything from the actual pharmaceutical to the packaging.</w:t>
      </w:r>
    </w:p>
    <w:p w14:paraId="36F2022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majority of the company's data reside in Microsoft SQL Server database. Application databases fall into one of the following tiers:</w:t>
      </w:r>
    </w:p>
    <w:p w14:paraId="7D49073A"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75A72857" w14:textId="0083BEF2"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29636C67" wp14:editId="0459B50F">
            <wp:extent cx="5943600" cy="1774190"/>
            <wp:effectExtent l="0" t="0" r="0" b="0"/>
            <wp:docPr id="33" name="Picture 3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p>
    <w:p w14:paraId="28C37D94"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6EB566D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has a reporting infrastructure that ingests data from local databases and partner services. Partners services consists of distributors, wholesales, and retailers across the world. The company performs daily, weekly, and monthly reporting.</w:t>
      </w:r>
    </w:p>
    <w:p w14:paraId="40380CC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Requirements -</w:t>
      </w:r>
    </w:p>
    <w:p w14:paraId="414F9FC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26B1CC4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3 and Tier 6 through Tier 8 application must use database density on the same server and Elastic pools in a cost-effective manner.</w:t>
      </w:r>
    </w:p>
    <w:p w14:paraId="0DF63C4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3A730EA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server going offline.</w:t>
      </w:r>
    </w:p>
    <w:p w14:paraId="6B06634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6F1C6F1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30DFAC5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0FE3426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solution must support migrating databases that support external and internal application to Azure SQL Database. The migrated databases will be supported by Azure Data Factory pipelines for the continued movement, migration and updating of data both in the cloud and from local core business systems and repositories.</w:t>
      </w:r>
    </w:p>
    <w:p w14:paraId="1C761C4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7 and Tier 8 partner access must be restricted to the database only.</w:t>
      </w:r>
    </w:p>
    <w:p w14:paraId="7A2729C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In addition to default Azure backup behavior, Tier 4 and 5 databases must be on a backup strategy that performs a transaction log backup eve hour, a differential backup of databases every day and a full back up every week.</w:t>
      </w:r>
    </w:p>
    <w:p w14:paraId="4B7B9A2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Back up strategies must be put in place for all other standalone Azure SQL Databases using Azure SQL-provided backup storage and capabilities.</w:t>
      </w:r>
    </w:p>
    <w:p w14:paraId="5FD5AD9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Databases -</w:t>
      </w:r>
    </w:p>
    <w:p w14:paraId="2371A1D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Contoso requires their data estate to be designed and implemented in the Azure Cloud. Moving to the cloud must not inhibit access to or availability of data.</w:t>
      </w:r>
    </w:p>
    <w:p w14:paraId="595ABE7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Databases:</w:t>
      </w:r>
    </w:p>
    <w:p w14:paraId="0949199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Database must implement data masking using the following masking logic:</w:t>
      </w:r>
    </w:p>
    <w:p w14:paraId="5467B190"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2913B6E2" w14:textId="1F248911"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664281CF" wp14:editId="3DE89839">
            <wp:extent cx="5943600" cy="1307465"/>
            <wp:effectExtent l="0" t="0" r="0" b="6985"/>
            <wp:docPr id="32" name="Picture 32">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52"/>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p>
    <w:p w14:paraId="745BC035"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7EE9B5B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66ED7FC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databases must sync between branches and cloud databases and in the event of conflicts must be set up for conflicts to be won by on-premises databases.</w:t>
      </w:r>
    </w:p>
    <w:p w14:paraId="404CD69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3 and Tier 6 through Tier 8 applications must use database density on the same server and Elastic pools in a cost-effective manner.</w:t>
      </w:r>
    </w:p>
    <w:p w14:paraId="5ED0D65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0CBAA02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a server going offline.</w:t>
      </w:r>
    </w:p>
    <w:p w14:paraId="6E9E603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4CDD0CD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57429A9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3131E18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61A510B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w:t>
      </w:r>
    </w:p>
    <w:p w14:paraId="147F2A2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and monitoring -</w:t>
      </w:r>
    </w:p>
    <w:p w14:paraId="6D81D73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w:t>
      </w:r>
    </w:p>
    <w:p w14:paraId="29293A4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A method of managing multiple databases in the cloud at the same time is must be implemented to streamlining data management and limiting management access to only those requiring access.</w:t>
      </w:r>
    </w:p>
    <w:p w14:paraId="2DADC11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w:t>
      </w:r>
    </w:p>
    <w:p w14:paraId="7DD5362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must be set up on every database. Contoso and partners must receive performance reports as part of contractual agreements.</w:t>
      </w:r>
    </w:p>
    <w:p w14:paraId="778BECE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Tiers 6 through 8 must have unexpected resource storage usage immediately reported to data engineers.</w:t>
      </w:r>
    </w:p>
    <w:p w14:paraId="4E0C5FA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Azure SQL Data Warehouse cache must be monitored when the database is being used. A dashboard monitoring key performance indicators (KPIs) indicated by traffic lights must be created and displayed based on the following metrics:</w:t>
      </w:r>
    </w:p>
    <w:p w14:paraId="4BBEDF7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748EADFE"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20B5CF1A" w14:textId="29000CC1"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207ACC9A" wp14:editId="623BBE4A">
            <wp:extent cx="4914900" cy="1181100"/>
            <wp:effectExtent l="0" t="0" r="0" b="0"/>
            <wp:docPr id="31" name="Picture 31">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52"/>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14900" cy="1181100"/>
                    </a:xfrm>
                    <a:prstGeom prst="rect">
                      <a:avLst/>
                    </a:prstGeom>
                    <a:noFill/>
                    <a:ln>
                      <a:noFill/>
                    </a:ln>
                  </pic:spPr>
                </pic:pic>
              </a:graphicData>
            </a:graphic>
          </wp:inline>
        </w:drawing>
      </w:r>
    </w:p>
    <w:p w14:paraId="79D6EC96"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453F360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25083DA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Existing Data Protection and Security compliances require that all certificates and keys are internally managed in an on-premises storage.</w:t>
      </w:r>
    </w:p>
    <w:p w14:paraId="4831EF5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identify the following reporting requirements:</w:t>
      </w:r>
    </w:p>
    <w:p w14:paraId="3EB85F0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used to gather and query data from multiple internal and external databases</w:t>
      </w:r>
    </w:p>
    <w:p w14:paraId="4222A21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optimized to use data from a cache</w:t>
      </w:r>
    </w:p>
    <w:p w14:paraId="45B1A46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data aggregated for external partners must be stored in Azure Storage and be made available during regular business hours in the connecting regions</w:t>
      </w:r>
    </w:p>
    <w:p w14:paraId="4AFBC40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strategies must be improved to real time or near real time reporting cadence to improve competitiveness and the general supply chain</w:t>
      </w:r>
    </w:p>
    <w:p w14:paraId="379D040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9 reporting must be moved to Event Hubs, queried, and persisted in the same Azure region as the company's main office</w:t>
      </w:r>
    </w:p>
    <w:p w14:paraId="1DAFA00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10 reporting data must be stored in Azure Blobs</w:t>
      </w:r>
    </w:p>
    <w:p w14:paraId="759B54E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Issues -</w:t>
      </w:r>
    </w:p>
    <w:p w14:paraId="631527B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Team members identify the following issues:</w:t>
      </w:r>
    </w:p>
    <w:p w14:paraId="3DA2676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Both internal and external client application run complex joins, equality searches and group-by clauses. Because some systems are managed externally, the queries will not be changed or optimized by Contoso</w:t>
      </w:r>
    </w:p>
    <w:p w14:paraId="1A64FFC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External partner organization data formats, types and schemas are controlled by the partner companies</w:t>
      </w:r>
    </w:p>
    <w:p w14:paraId="2FB4713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Internal and external database development staff resources are primarily SQL developers familiar with the Transact-SQL language.</w:t>
      </w:r>
    </w:p>
    <w:p w14:paraId="38675C1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Size and amount of data has led to applications and reporting solutions not performing are required speeds</w:t>
      </w:r>
    </w:p>
    <w:p w14:paraId="7044986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7 and 8 data access is constrained to single endpoints managed by partners for access</w:t>
      </w:r>
    </w:p>
    <w:p w14:paraId="12985EA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maintains several legacy client applications. Data for these applications remains isolated form other applications. This has led to hundreds of databases being provisioned on a per application basis.</w:t>
      </w:r>
    </w:p>
    <w:p w14:paraId="7A74B4A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w:t>
      </w:r>
    </w:p>
    <w:p w14:paraId="6A42CE5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Azure Data Factory instance have to meet the requirements to move the data from the On-premise SQL Servers to Azure. What should you be using for as the integration runtime?</w:t>
      </w:r>
    </w:p>
    <w:p w14:paraId="1FF2ECFF" w14:textId="0A0A00B1" w:rsidR="00D413E2" w:rsidRPr="00D413E2" w:rsidRDefault="00D413E2" w:rsidP="00D413E2">
      <w:pPr>
        <w:numPr>
          <w:ilvl w:val="0"/>
          <w:numId w:val="1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207E0BA">
          <v:shape id="_x0000_i2168" type="#_x0000_t75" style="width:19.7pt;height:18.7pt" o:ole="">
            <v:imagedata r:id="rId5" o:title=""/>
          </v:shape>
          <w:control r:id="rId60" w:name="DefaultOcxName46" w:shapeid="_x0000_i2168"/>
        </w:object>
      </w:r>
      <w:r w:rsidRPr="00D413E2">
        <w:rPr>
          <w:rFonts w:ascii="sf pro text" w:eastAsia="Times New Roman" w:hAnsi="sf pro text" w:cs="Times New Roman"/>
          <w:color w:val="8A92A3"/>
          <w:sz w:val="23"/>
          <w:szCs w:val="23"/>
        </w:rPr>
        <w:t>​</w:t>
      </w:r>
    </w:p>
    <w:p w14:paraId="457AC31C"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Azure-SSIS Integration runtime</w:t>
      </w:r>
    </w:p>
    <w:p w14:paraId="119BE629" w14:textId="289397BC" w:rsidR="00D413E2" w:rsidRPr="00D413E2" w:rsidRDefault="00D413E2" w:rsidP="00D413E2">
      <w:pPr>
        <w:numPr>
          <w:ilvl w:val="0"/>
          <w:numId w:val="1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344FC90">
          <v:shape id="_x0000_i2171" type="#_x0000_t75" style="width:19.7pt;height:18.7pt" o:ole="">
            <v:imagedata r:id="rId5" o:title=""/>
          </v:shape>
          <w:control r:id="rId61" w:name="DefaultOcxName47" w:shapeid="_x0000_i2171"/>
        </w:object>
      </w:r>
      <w:r w:rsidRPr="00D413E2">
        <w:rPr>
          <w:rFonts w:ascii="sf pro text" w:eastAsia="Times New Roman" w:hAnsi="sf pro text" w:cs="Times New Roman"/>
          <w:color w:val="8A92A3"/>
          <w:sz w:val="23"/>
          <w:szCs w:val="23"/>
        </w:rPr>
        <w:t>​</w:t>
      </w:r>
    </w:p>
    <w:p w14:paraId="24D97655"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.Net Common Language Runtime</w:t>
      </w:r>
    </w:p>
    <w:p w14:paraId="459D60A3" w14:textId="4E1A9098" w:rsidR="00D413E2" w:rsidRPr="00D413E2" w:rsidRDefault="00D413E2" w:rsidP="00D413E2">
      <w:pPr>
        <w:numPr>
          <w:ilvl w:val="0"/>
          <w:numId w:val="1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899F49C">
          <v:shape id="_x0000_i2174" type="#_x0000_t75" style="width:19.7pt;height:18.7pt" o:ole="">
            <v:imagedata r:id="rId5" o:title=""/>
          </v:shape>
          <w:control r:id="rId62" w:name="DefaultOcxName48" w:shapeid="_x0000_i2174"/>
        </w:object>
      </w:r>
      <w:r w:rsidRPr="00D413E2">
        <w:rPr>
          <w:rFonts w:ascii="sf pro text" w:eastAsia="Times New Roman" w:hAnsi="sf pro text" w:cs="Times New Roman"/>
          <w:color w:val="8A92A3"/>
          <w:sz w:val="23"/>
          <w:szCs w:val="23"/>
        </w:rPr>
        <w:t>​</w:t>
      </w:r>
    </w:p>
    <w:p w14:paraId="41912B2D"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Integration runtime</w:t>
      </w:r>
    </w:p>
    <w:p w14:paraId="79322EA4" w14:textId="6F987905" w:rsidR="00D413E2" w:rsidRPr="00D413E2" w:rsidRDefault="00D413E2" w:rsidP="00D413E2">
      <w:pPr>
        <w:numPr>
          <w:ilvl w:val="0"/>
          <w:numId w:val="1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549C569">
          <v:shape id="_x0000_i2177" type="#_x0000_t75" style="width:19.7pt;height:18.7pt" o:ole="">
            <v:imagedata r:id="rId5" o:title=""/>
          </v:shape>
          <w:control r:id="rId63" w:name="DefaultOcxName49" w:shapeid="_x0000_i2177"/>
        </w:object>
      </w:r>
      <w:r w:rsidRPr="00D413E2">
        <w:rPr>
          <w:rFonts w:ascii="sf pro text" w:eastAsia="Times New Roman" w:hAnsi="sf pro text" w:cs="Times New Roman"/>
          <w:color w:val="8A92A3"/>
          <w:sz w:val="23"/>
          <w:szCs w:val="23"/>
        </w:rPr>
        <w:t>​</w:t>
      </w:r>
    </w:p>
    <w:p w14:paraId="15344CD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Self-hosted integration run time</w:t>
      </w:r>
    </w:p>
    <w:p w14:paraId="12752A0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3DA186C"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0E7C4D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 self-hosted integration runtime can run copy activities between a cloud data store and a data store in a private network. It also can dispatch transform activities against compute resources in an on-premises network or an Azure virtual network. The installation of a self-hosted integration runtime needs an on-premises machine or a virtual machine inside a private network.</w:t>
      </w:r>
    </w:p>
    <w:p w14:paraId="6676811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https://docs.microsoft.com/en-us/azure/data-factory/create-self-hosted-integration-runtime</w:t>
      </w:r>
    </w:p>
    <w:p w14:paraId="6B43DA53"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lastRenderedPageBreak/>
        <w:t>Bottom of Form</w:t>
      </w:r>
    </w:p>
    <w:p w14:paraId="251B831D"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B81A4D0"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17: </w:t>
      </w:r>
      <w:r w:rsidRPr="00D413E2">
        <w:rPr>
          <w:rFonts w:ascii="sf pro text" w:eastAsia="Times New Roman" w:hAnsi="sf pro text" w:cs="Times New Roman"/>
          <w:color w:val="505763"/>
          <w:sz w:val="17"/>
          <w:szCs w:val="17"/>
          <w:shd w:val="clear" w:color="auto" w:fill="DEDFE0"/>
        </w:rPr>
        <w:t>Skipped</w:t>
      </w:r>
    </w:p>
    <w:p w14:paraId="279C78A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Contoso relies on an extensive partner network for marketing, sales, and distribution. Contoso uses external companies that manufacture everything from the actual pharmaceutical to the packaging.</w:t>
      </w:r>
    </w:p>
    <w:p w14:paraId="38CDAE9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majority of the company's data reside in Microsoft SQL Server database. Application databases fall into one of the following tiers:</w:t>
      </w:r>
    </w:p>
    <w:p w14:paraId="45B04786"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16B4CA01" w14:textId="41D2BD5C"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6A272495" wp14:editId="6E3351B7">
            <wp:extent cx="5943600" cy="1774190"/>
            <wp:effectExtent l="0" t="0" r="0" b="0"/>
            <wp:docPr id="30" name="Picture 30">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p>
    <w:p w14:paraId="30B6588A"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5E6F673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has a reporting infrastructure that ingests data from local databases and partner services. Partners services consists of distributors, wholesales, and retailers across the world. The company performs daily, weekly, and monthly reporting.</w:t>
      </w:r>
    </w:p>
    <w:p w14:paraId="72D8AFC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Requirements -</w:t>
      </w:r>
    </w:p>
    <w:p w14:paraId="7DDD5C7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3030E0A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3 and Tier 6 through Tier 8 application must use database density on the same server and Elastic pools in a cost-effective manner.</w:t>
      </w:r>
    </w:p>
    <w:p w14:paraId="5E26382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7B45552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server going offline.</w:t>
      </w:r>
    </w:p>
    <w:p w14:paraId="2DE0DEB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26CBC2D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71FF18E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626A815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solution must support migrating databases that support external and internal application to Azure SQL Database. The migrated databases will be supported by Azure Data Factory pipelines for the continued movement, migration and updating of data both in the cloud and from local core business systems and repositories.</w:t>
      </w:r>
    </w:p>
    <w:p w14:paraId="2AF0244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7 and Tier 8 partner access must be restricted to the database only.</w:t>
      </w:r>
    </w:p>
    <w:p w14:paraId="59AD349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In addition to default Azure backup behavior, Tier 4 and 5 databases must be on a backup strategy that performs a transaction log backup eve hour, a differential backup of databases every day and a full back up every week.</w:t>
      </w:r>
    </w:p>
    <w:p w14:paraId="64C7CC3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Back up strategies must be put in place for all other standalone Azure SQL Databases using Azure SQL-provided backup storage and capabilities.</w:t>
      </w:r>
    </w:p>
    <w:p w14:paraId="5FF3274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Databases -</w:t>
      </w:r>
    </w:p>
    <w:p w14:paraId="0E360CC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Contoso requires their data estate to be designed and implemented in the Azure Cloud. Moving to the cloud must not inhibit access to or availability of data.</w:t>
      </w:r>
    </w:p>
    <w:p w14:paraId="4A952D8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Databases:</w:t>
      </w:r>
    </w:p>
    <w:p w14:paraId="5800317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Database must implement data masking using the following masking logic:</w:t>
      </w:r>
    </w:p>
    <w:p w14:paraId="1A777103"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73374971" w14:textId="38D168DA"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7AB3675B" wp14:editId="66AA92DF">
            <wp:extent cx="5943600" cy="1307465"/>
            <wp:effectExtent l="0" t="0" r="0" b="6985"/>
            <wp:docPr id="29" name="Picture 29">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52"/>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p>
    <w:p w14:paraId="2B096D96"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23BDDEF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461EC06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databases must sync between branches and cloud databases and in the event of conflicts must be set up for conflicts to be won by on-premises databases.</w:t>
      </w:r>
    </w:p>
    <w:p w14:paraId="24C73A9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3 and Tier 6 through Tier 8 applications must use database density on the same server and Elastic pools in a cost-effective manner.</w:t>
      </w:r>
    </w:p>
    <w:p w14:paraId="0A201F5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0D5EBD4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a server going offline.</w:t>
      </w:r>
    </w:p>
    <w:p w14:paraId="068EEAA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33CD27E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60802F2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309D65B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215353E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w:t>
      </w:r>
    </w:p>
    <w:p w14:paraId="14C6908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and monitoring -</w:t>
      </w:r>
    </w:p>
    <w:p w14:paraId="20A322B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w:t>
      </w:r>
    </w:p>
    <w:p w14:paraId="2D77D5F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A method of managing multiple databases in the cloud at the same time is must be implemented to streamlining data management and limiting management access to only those requiring access.</w:t>
      </w:r>
    </w:p>
    <w:p w14:paraId="69585ED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w:t>
      </w:r>
    </w:p>
    <w:p w14:paraId="7E3C20F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must be set up on every database. Contoso and partners must receive performance reports as part of contractual agreements.</w:t>
      </w:r>
    </w:p>
    <w:p w14:paraId="63C9BE6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Tiers 6 through 8 must have unexpected resource storage usage immediately reported to data engineers.</w:t>
      </w:r>
    </w:p>
    <w:p w14:paraId="4D998BD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Azure SQL Data Warehouse cache must be monitored when the database is being used. A dashboard monitoring key performance indicators (KPIs) indicated by traffic lights must be created and displayed based on the following metrics:</w:t>
      </w:r>
    </w:p>
    <w:p w14:paraId="1696B9E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2F67BED9"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3A114713" w14:textId="35A66AC9"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4F90F83B" wp14:editId="56953887">
            <wp:extent cx="4914900" cy="1181100"/>
            <wp:effectExtent l="0" t="0" r="0" b="0"/>
            <wp:docPr id="28" name="Picture 28">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52"/>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14900" cy="1181100"/>
                    </a:xfrm>
                    <a:prstGeom prst="rect">
                      <a:avLst/>
                    </a:prstGeom>
                    <a:noFill/>
                    <a:ln>
                      <a:noFill/>
                    </a:ln>
                  </pic:spPr>
                </pic:pic>
              </a:graphicData>
            </a:graphic>
          </wp:inline>
        </w:drawing>
      </w:r>
    </w:p>
    <w:p w14:paraId="43E07F3D"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167E311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022ED2D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Existing Data Protection and Security compliances require that all certificates and keys are internally managed in an on-premises storage.</w:t>
      </w:r>
    </w:p>
    <w:p w14:paraId="595C645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identify the following reporting requirements:</w:t>
      </w:r>
    </w:p>
    <w:p w14:paraId="48833C3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used to gather and query data from multiple internal and external databases</w:t>
      </w:r>
    </w:p>
    <w:p w14:paraId="6DA9370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optimized to use data from a cache</w:t>
      </w:r>
    </w:p>
    <w:p w14:paraId="0FB12B3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data aggregated for external partners must be stored in Azure Storage and be made available during regular business hours in the connecting regions</w:t>
      </w:r>
    </w:p>
    <w:p w14:paraId="1AD29EE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strategies must be improved to real time or near real time reporting cadence to improve competitiveness and the general supply chain</w:t>
      </w:r>
    </w:p>
    <w:p w14:paraId="1D264B2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9 reporting must be moved to Event Hubs, queried, and persisted in the same Azure region as the company's main office</w:t>
      </w:r>
    </w:p>
    <w:p w14:paraId="611CCA3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10 reporting data must be stored in Azure Blobs</w:t>
      </w:r>
    </w:p>
    <w:p w14:paraId="2887682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Issues -</w:t>
      </w:r>
    </w:p>
    <w:p w14:paraId="6DB4039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Team members identify the following issues:</w:t>
      </w:r>
    </w:p>
    <w:p w14:paraId="2DFA02F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Both internal and external client application run complex joins, equality searches and group-by clauses. Because some systems are managed externally, the queries will not be changed or optimized by Contoso</w:t>
      </w:r>
    </w:p>
    <w:p w14:paraId="6B5041D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External partner organization data formats, types and schemas are controlled by the partner companies</w:t>
      </w:r>
    </w:p>
    <w:p w14:paraId="00FB21A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Internal and external database development staff resources are primarily SQL developers familiar with the Transact-SQL language.</w:t>
      </w:r>
    </w:p>
    <w:p w14:paraId="3D4725B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Size and amount of data has led to applications and reporting solutions not performing are required speeds</w:t>
      </w:r>
    </w:p>
    <w:p w14:paraId="6D7F993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7 and 8 data access is constrained to single endpoints managed by partners for access</w:t>
      </w:r>
    </w:p>
    <w:p w14:paraId="53263C0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maintains several legacy client applications. Data for these applications remains isolated form other applications. This has led to hundreds of databases being provisioned on a per application basis.</w:t>
      </w:r>
    </w:p>
    <w:p w14:paraId="7CD8EEF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w:t>
      </w:r>
    </w:p>
    <w:p w14:paraId="29547C8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implementing the following steps to encrypt the data for the external applications:</w:t>
      </w:r>
    </w:p>
    <w:p w14:paraId="293B331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Use the Always Encrypted Wizard in SQL Server Management Studio</w:t>
      </w:r>
    </w:p>
    <w:p w14:paraId="5F24F67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Select the column that needs to be encrypted</w:t>
      </w:r>
    </w:p>
    <w:p w14:paraId="280F202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Set the encryption type to Randomized</w:t>
      </w:r>
    </w:p>
    <w:p w14:paraId="6751162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Configure the master key to be used from the Windows Certificate Store</w:t>
      </w:r>
    </w:p>
    <w:p w14:paraId="2CCB2FB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Confirm the configuration and deploy the solution</w:t>
      </w:r>
    </w:p>
    <w:p w14:paraId="09F2EBC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that these steps will fulfil the requirement?</w:t>
      </w:r>
    </w:p>
    <w:p w14:paraId="474D13A1" w14:textId="06892BDD" w:rsidR="00D413E2" w:rsidRPr="00D413E2" w:rsidRDefault="00D413E2" w:rsidP="00D413E2">
      <w:pPr>
        <w:numPr>
          <w:ilvl w:val="0"/>
          <w:numId w:val="1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78FD81D">
          <v:shape id="_x0000_i2180" type="#_x0000_t75" style="width:19.7pt;height:18.7pt" o:ole="">
            <v:imagedata r:id="rId5" o:title=""/>
          </v:shape>
          <w:control r:id="rId64" w:name="DefaultOcxName50" w:shapeid="_x0000_i2180"/>
        </w:object>
      </w:r>
      <w:r w:rsidRPr="00D413E2">
        <w:rPr>
          <w:rFonts w:ascii="sf pro text" w:eastAsia="Times New Roman" w:hAnsi="sf pro text" w:cs="Times New Roman"/>
          <w:color w:val="8A92A3"/>
          <w:sz w:val="23"/>
          <w:szCs w:val="23"/>
        </w:rPr>
        <w:t>​</w:t>
      </w:r>
    </w:p>
    <w:p w14:paraId="72F6E080"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040F869D" w14:textId="2D73A81D" w:rsidR="00D413E2" w:rsidRPr="00D413E2" w:rsidRDefault="00D413E2" w:rsidP="00D413E2">
      <w:pPr>
        <w:numPr>
          <w:ilvl w:val="0"/>
          <w:numId w:val="1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4627A7F">
          <v:shape id="_x0000_i2183" type="#_x0000_t75" style="width:19.7pt;height:18.7pt" o:ole="">
            <v:imagedata r:id="rId5" o:title=""/>
          </v:shape>
          <w:control r:id="rId65" w:name="DefaultOcxName51" w:shapeid="_x0000_i2183"/>
        </w:object>
      </w:r>
      <w:r w:rsidRPr="00D413E2">
        <w:rPr>
          <w:rFonts w:ascii="sf pro text" w:eastAsia="Times New Roman" w:hAnsi="sf pro text" w:cs="Times New Roman"/>
          <w:color w:val="8A92A3"/>
          <w:sz w:val="23"/>
          <w:szCs w:val="23"/>
        </w:rPr>
        <w:t>​</w:t>
      </w:r>
    </w:p>
    <w:p w14:paraId="62ABEF1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7900AFE1"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A68391C"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B63B01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We should not use encryption type randomized as it will impact the queries. Both internal and external client application run complex joins, equality searches and group-by clauses.</w:t>
      </w:r>
    </w:p>
    <w:p w14:paraId="3A66BEFD"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Click </w:t>
      </w:r>
      <w:r w:rsidRPr="00D413E2">
        <w:rPr>
          <w:rFonts w:ascii="sf pro text" w:eastAsia="Times New Roman" w:hAnsi="sf pro text" w:cs="Times New Roman"/>
          <w:b/>
          <w:bCs/>
          <w:color w:val="29303B"/>
          <w:sz w:val="23"/>
          <w:szCs w:val="23"/>
        </w:rPr>
        <w:t>Next</w:t>
      </w:r>
      <w:r w:rsidRPr="00D413E2">
        <w:rPr>
          <w:rFonts w:ascii="sf pro text" w:eastAsia="Times New Roman" w:hAnsi="sf pro text" w:cs="Times New Roman"/>
          <w:color w:val="29303B"/>
          <w:sz w:val="23"/>
          <w:szCs w:val="23"/>
        </w:rPr>
        <w:t> on the </w:t>
      </w:r>
      <w:r w:rsidRPr="00D413E2">
        <w:rPr>
          <w:rFonts w:ascii="sf pro text" w:eastAsia="Times New Roman" w:hAnsi="sf pro text" w:cs="Times New Roman"/>
          <w:b/>
          <w:bCs/>
          <w:color w:val="29303B"/>
          <w:sz w:val="23"/>
          <w:szCs w:val="23"/>
        </w:rPr>
        <w:t>Introduction</w:t>
      </w:r>
      <w:r w:rsidRPr="00D413E2">
        <w:rPr>
          <w:rFonts w:ascii="sf pro text" w:eastAsia="Times New Roman" w:hAnsi="sf pro text" w:cs="Times New Roman"/>
          <w:color w:val="29303B"/>
          <w:sz w:val="23"/>
          <w:szCs w:val="23"/>
        </w:rPr>
        <w:t> page to open the </w:t>
      </w:r>
      <w:r w:rsidRPr="00D413E2">
        <w:rPr>
          <w:rFonts w:ascii="sf pro text" w:eastAsia="Times New Roman" w:hAnsi="sf pro text" w:cs="Times New Roman"/>
          <w:b/>
          <w:bCs/>
          <w:color w:val="29303B"/>
          <w:sz w:val="23"/>
          <w:szCs w:val="23"/>
        </w:rPr>
        <w:t>Column Selection</w:t>
      </w:r>
      <w:r w:rsidRPr="00D413E2">
        <w:rPr>
          <w:rFonts w:ascii="sf pro text" w:eastAsia="Times New Roman" w:hAnsi="sf pro text" w:cs="Times New Roman"/>
          <w:color w:val="29303B"/>
          <w:sz w:val="23"/>
          <w:szCs w:val="23"/>
        </w:rPr>
        <w:t> page. On this page, you will select which columns you want to encrypt, </w:t>
      </w:r>
      <w:hyperlink r:id="rId66" w:anchor="Anchor_2" w:history="1">
        <w:r w:rsidRPr="00D413E2">
          <w:rPr>
            <w:rFonts w:ascii="sf pro text" w:eastAsia="Times New Roman" w:hAnsi="sf pro text" w:cs="Times New Roman"/>
            <w:color w:val="007791"/>
            <w:sz w:val="23"/>
            <w:szCs w:val="23"/>
          </w:rPr>
          <w:t>the type of encryption, and what column encryption key (CEK)</w:t>
        </w:r>
      </w:hyperlink>
      <w:r w:rsidRPr="00D413E2">
        <w:rPr>
          <w:rFonts w:ascii="sf pro text" w:eastAsia="Times New Roman" w:hAnsi="sf pro text" w:cs="Times New Roman"/>
          <w:color w:val="29303B"/>
          <w:sz w:val="23"/>
          <w:szCs w:val="23"/>
        </w:rPr>
        <w:t> to use.</w:t>
      </w:r>
    </w:p>
    <w:p w14:paraId="12B9D3F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Encrypt </w:t>
      </w:r>
      <w:r w:rsidRPr="00D413E2">
        <w:rPr>
          <w:rFonts w:ascii="sf pro text" w:eastAsia="Times New Roman" w:hAnsi="sf pro text" w:cs="Times New Roman"/>
          <w:b/>
          <w:bCs/>
          <w:color w:val="29303B"/>
          <w:sz w:val="23"/>
          <w:szCs w:val="23"/>
        </w:rPr>
        <w:t>SSN</w:t>
      </w:r>
      <w:r w:rsidRPr="00D413E2">
        <w:rPr>
          <w:rFonts w:ascii="sf pro text" w:eastAsia="Times New Roman" w:hAnsi="sf pro text" w:cs="Times New Roman"/>
          <w:color w:val="29303B"/>
          <w:sz w:val="23"/>
          <w:szCs w:val="23"/>
        </w:rPr>
        <w:t> and </w:t>
      </w:r>
      <w:r w:rsidRPr="00D413E2">
        <w:rPr>
          <w:rFonts w:ascii="sf pro text" w:eastAsia="Times New Roman" w:hAnsi="sf pro text" w:cs="Times New Roman"/>
          <w:b/>
          <w:bCs/>
          <w:color w:val="29303B"/>
          <w:sz w:val="23"/>
          <w:szCs w:val="23"/>
        </w:rPr>
        <w:t>BirthDate</w:t>
      </w:r>
      <w:r w:rsidRPr="00D413E2">
        <w:rPr>
          <w:rFonts w:ascii="sf pro text" w:eastAsia="Times New Roman" w:hAnsi="sf pro text" w:cs="Times New Roman"/>
          <w:color w:val="29303B"/>
          <w:sz w:val="23"/>
          <w:szCs w:val="23"/>
        </w:rPr>
        <w:t> information for each patient. The </w:t>
      </w:r>
      <w:r w:rsidRPr="00D413E2">
        <w:rPr>
          <w:rFonts w:ascii="sf pro text" w:eastAsia="Times New Roman" w:hAnsi="sf pro text" w:cs="Times New Roman"/>
          <w:b/>
          <w:bCs/>
          <w:color w:val="29303B"/>
          <w:sz w:val="23"/>
          <w:szCs w:val="23"/>
        </w:rPr>
        <w:t>SSN</w:t>
      </w:r>
      <w:r w:rsidRPr="00D413E2">
        <w:rPr>
          <w:rFonts w:ascii="sf pro text" w:eastAsia="Times New Roman" w:hAnsi="sf pro text" w:cs="Times New Roman"/>
          <w:color w:val="29303B"/>
          <w:sz w:val="23"/>
          <w:szCs w:val="23"/>
        </w:rPr>
        <w:t> column will use deterministic encryption, which supports equality lookups, joins, and group by. The </w:t>
      </w:r>
      <w:r w:rsidRPr="00D413E2">
        <w:rPr>
          <w:rFonts w:ascii="sf pro text" w:eastAsia="Times New Roman" w:hAnsi="sf pro text" w:cs="Times New Roman"/>
          <w:b/>
          <w:bCs/>
          <w:color w:val="29303B"/>
          <w:sz w:val="23"/>
          <w:szCs w:val="23"/>
        </w:rPr>
        <w:t>BirthDate</w:t>
      </w:r>
      <w:r w:rsidRPr="00D413E2">
        <w:rPr>
          <w:rFonts w:ascii="sf pro text" w:eastAsia="Times New Roman" w:hAnsi="sf pro text" w:cs="Times New Roman"/>
          <w:color w:val="29303B"/>
          <w:sz w:val="23"/>
          <w:szCs w:val="23"/>
        </w:rPr>
        <w:t> column will use randomized encryption, which does not support operations.</w:t>
      </w:r>
    </w:p>
    <w:p w14:paraId="7E048AD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Set the </w:t>
      </w:r>
      <w:r w:rsidRPr="00D413E2">
        <w:rPr>
          <w:rFonts w:ascii="sf pro text" w:eastAsia="Times New Roman" w:hAnsi="sf pro text" w:cs="Times New Roman"/>
          <w:b/>
          <w:bCs/>
          <w:color w:val="29303B"/>
          <w:sz w:val="23"/>
          <w:szCs w:val="23"/>
        </w:rPr>
        <w:t>Encryption Type</w:t>
      </w:r>
      <w:r w:rsidRPr="00D413E2">
        <w:rPr>
          <w:rFonts w:ascii="sf pro text" w:eastAsia="Times New Roman" w:hAnsi="sf pro text" w:cs="Times New Roman"/>
          <w:color w:val="29303B"/>
          <w:sz w:val="23"/>
          <w:szCs w:val="23"/>
        </w:rPr>
        <w:t> for the </w:t>
      </w:r>
      <w:r w:rsidRPr="00D413E2">
        <w:rPr>
          <w:rFonts w:ascii="sf pro text" w:eastAsia="Times New Roman" w:hAnsi="sf pro text" w:cs="Times New Roman"/>
          <w:b/>
          <w:bCs/>
          <w:color w:val="29303B"/>
          <w:sz w:val="23"/>
          <w:szCs w:val="23"/>
        </w:rPr>
        <w:t>SSN</w:t>
      </w:r>
      <w:r w:rsidRPr="00D413E2">
        <w:rPr>
          <w:rFonts w:ascii="sf pro text" w:eastAsia="Times New Roman" w:hAnsi="sf pro text" w:cs="Times New Roman"/>
          <w:color w:val="29303B"/>
          <w:sz w:val="23"/>
          <w:szCs w:val="23"/>
        </w:rPr>
        <w:t> column to </w:t>
      </w:r>
      <w:r w:rsidRPr="00D413E2">
        <w:rPr>
          <w:rFonts w:ascii="sf pro text" w:eastAsia="Times New Roman" w:hAnsi="sf pro text" w:cs="Times New Roman"/>
          <w:b/>
          <w:bCs/>
          <w:color w:val="29303B"/>
          <w:sz w:val="23"/>
          <w:szCs w:val="23"/>
        </w:rPr>
        <w:t>Deterministic</w:t>
      </w:r>
      <w:r w:rsidRPr="00D413E2">
        <w:rPr>
          <w:rFonts w:ascii="sf pro text" w:eastAsia="Times New Roman" w:hAnsi="sf pro text" w:cs="Times New Roman"/>
          <w:color w:val="29303B"/>
          <w:sz w:val="23"/>
          <w:szCs w:val="23"/>
        </w:rPr>
        <w:t> and the </w:t>
      </w:r>
      <w:r w:rsidRPr="00D413E2">
        <w:rPr>
          <w:rFonts w:ascii="sf pro text" w:eastAsia="Times New Roman" w:hAnsi="sf pro text" w:cs="Times New Roman"/>
          <w:b/>
          <w:bCs/>
          <w:color w:val="29303B"/>
          <w:sz w:val="23"/>
          <w:szCs w:val="23"/>
        </w:rPr>
        <w:t>BirthDate</w:t>
      </w:r>
      <w:r w:rsidRPr="00D413E2">
        <w:rPr>
          <w:rFonts w:ascii="sf pro text" w:eastAsia="Times New Roman" w:hAnsi="sf pro text" w:cs="Times New Roman"/>
          <w:color w:val="29303B"/>
          <w:sz w:val="23"/>
          <w:szCs w:val="23"/>
        </w:rPr>
        <w:t> column to </w:t>
      </w:r>
      <w:r w:rsidRPr="00D413E2">
        <w:rPr>
          <w:rFonts w:ascii="sf pro text" w:eastAsia="Times New Roman" w:hAnsi="sf pro text" w:cs="Times New Roman"/>
          <w:b/>
          <w:bCs/>
          <w:color w:val="29303B"/>
          <w:sz w:val="23"/>
          <w:szCs w:val="23"/>
        </w:rPr>
        <w:t>Randomized</w:t>
      </w:r>
      <w:r w:rsidRPr="00D413E2">
        <w:rPr>
          <w:rFonts w:ascii="sf pro text" w:eastAsia="Times New Roman" w:hAnsi="sf pro text" w:cs="Times New Roman"/>
          <w:color w:val="29303B"/>
          <w:sz w:val="23"/>
          <w:szCs w:val="23"/>
        </w:rPr>
        <w:t>. Click </w:t>
      </w:r>
      <w:r w:rsidRPr="00D413E2">
        <w:rPr>
          <w:rFonts w:ascii="sf pro text" w:eastAsia="Times New Roman" w:hAnsi="sf pro text" w:cs="Times New Roman"/>
          <w:b/>
          <w:bCs/>
          <w:color w:val="29303B"/>
          <w:sz w:val="23"/>
          <w:szCs w:val="23"/>
        </w:rPr>
        <w:t>Next</w:t>
      </w:r>
      <w:r w:rsidRPr="00D413E2">
        <w:rPr>
          <w:rFonts w:ascii="sf pro text" w:eastAsia="Times New Roman" w:hAnsi="sf pro text" w:cs="Times New Roman"/>
          <w:color w:val="29303B"/>
          <w:sz w:val="23"/>
          <w:szCs w:val="23"/>
        </w:rPr>
        <w:t>.</w:t>
      </w:r>
    </w:p>
    <w:p w14:paraId="0F4EF5C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https://docs.microsoft.com/en-us/azure/azure-sql/database/always-encrypted-certificate-store-configure</w:t>
      </w:r>
    </w:p>
    <w:p w14:paraId="6336C800"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7A38E80"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89EB0EB"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18: </w:t>
      </w:r>
      <w:r w:rsidRPr="00D413E2">
        <w:rPr>
          <w:rFonts w:ascii="sf pro text" w:eastAsia="Times New Roman" w:hAnsi="sf pro text" w:cs="Times New Roman"/>
          <w:color w:val="505763"/>
          <w:sz w:val="17"/>
          <w:szCs w:val="17"/>
          <w:shd w:val="clear" w:color="auto" w:fill="DEDFE0"/>
        </w:rPr>
        <w:t>Skipped</w:t>
      </w:r>
    </w:p>
    <w:p w14:paraId="2AF6213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Contoso relies on an extensive partner network for marketing, sales, and distribution. Contoso uses external companies that manufacture everything from the actual pharmaceutical to the packaging.</w:t>
      </w:r>
    </w:p>
    <w:p w14:paraId="3F64AF1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majority of the company's data reside in Microsoft SQL Server database. Application databases fall into one of the following tiers:</w:t>
      </w:r>
    </w:p>
    <w:p w14:paraId="149CFD97"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65B9383C" w14:textId="7D2DA59C"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41022930" wp14:editId="74C67970">
            <wp:extent cx="5943600" cy="1774190"/>
            <wp:effectExtent l="0" t="0" r="0" b="0"/>
            <wp:docPr id="27" name="Picture 27">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p>
    <w:p w14:paraId="0DAF4059"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1744550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has a reporting infrastructure that ingests data from local databases and partner services. Partners services consists of distributors, wholesales, and retailers across the world. The company performs daily, weekly, and monthly reporting.</w:t>
      </w:r>
    </w:p>
    <w:p w14:paraId="337F887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Requirements -</w:t>
      </w:r>
    </w:p>
    <w:p w14:paraId="3EA35F0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1C80631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3 and Tier 6 through Tier 8 application must use database density on the same server and Elastic pools in a cost-effective manner.</w:t>
      </w:r>
    </w:p>
    <w:p w14:paraId="04650B0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3365819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server going offline.</w:t>
      </w:r>
    </w:p>
    <w:p w14:paraId="582A04A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5F006ED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2EA97D4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3738161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The solution must support migrating databases that support external and internal application to Azure SQL Database. The migrated databases will be supported by Azure Data Factory pipelines for the continued movement, migration and updating of data both in the cloud and from local core business systems and repositories.</w:t>
      </w:r>
    </w:p>
    <w:p w14:paraId="7DB334A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7 and Tier 8 partner access must be restricted to the database only.</w:t>
      </w:r>
    </w:p>
    <w:p w14:paraId="5EF810D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 addition to default Azure backup behavior, Tier 4 and 5 databases must be on a backup strategy that performs a transaction log backup eve hour, a differential backup of databases every day and a full back up every week.</w:t>
      </w:r>
    </w:p>
    <w:p w14:paraId="6DAB9D4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Back up strategies must be put in place for all other standalone Azure SQL Databases using Azure SQL-provided backup storage and capabilities.</w:t>
      </w:r>
    </w:p>
    <w:p w14:paraId="6BBD0F4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Databases -</w:t>
      </w:r>
    </w:p>
    <w:p w14:paraId="4EFFB4B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Contoso requires their data estate to be designed and implemented in the Azure Cloud. Moving to the cloud must not inhibit access to or availability of data.</w:t>
      </w:r>
    </w:p>
    <w:p w14:paraId="42C3B00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Databases:</w:t>
      </w:r>
    </w:p>
    <w:p w14:paraId="68460D6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Database must implement data masking using the following masking logic:</w:t>
      </w:r>
    </w:p>
    <w:p w14:paraId="627D4671"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7B0439F5" w14:textId="1DD3E5D4"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0AF2E21E" wp14:editId="76B52185">
            <wp:extent cx="5943600" cy="1307465"/>
            <wp:effectExtent l="0" t="0" r="0" b="6985"/>
            <wp:docPr id="26" name="Picture 26">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52"/>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p>
    <w:p w14:paraId="6C307532"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1A0CEF7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7D4C264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databases must sync between branches and cloud databases and in the event of conflicts must be set up for conflicts to be won by on-premises databases.</w:t>
      </w:r>
    </w:p>
    <w:p w14:paraId="6D66A2B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3 and Tier 6 through Tier 8 applications must use database density on the same server and Elastic pools in a cost-effective manner.</w:t>
      </w:r>
    </w:p>
    <w:p w14:paraId="157DA77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108F523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a server going offline.</w:t>
      </w:r>
    </w:p>
    <w:p w14:paraId="655289E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2A8084E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1F76AD8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26EB6B8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308829C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Reporting -</w:t>
      </w:r>
    </w:p>
    <w:p w14:paraId="72B8739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and monitoring -</w:t>
      </w:r>
    </w:p>
    <w:p w14:paraId="2936503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w:t>
      </w:r>
    </w:p>
    <w:p w14:paraId="23AF9C2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method of managing multiple databases in the cloud at the same time is must be implemented to streamlining data management and limiting management access to only those requiring access.</w:t>
      </w:r>
    </w:p>
    <w:p w14:paraId="2306660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w:t>
      </w:r>
    </w:p>
    <w:p w14:paraId="4784D68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must be set up on every database. Contoso and partners must receive performance reports as part of contractual agreements.</w:t>
      </w:r>
    </w:p>
    <w:p w14:paraId="4E2818B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Tiers 6 through 8 must have unexpected resource storage usage immediately reported to data engineers.</w:t>
      </w:r>
    </w:p>
    <w:p w14:paraId="734A275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Azure SQL Data Warehouse cache must be monitored when the database is being used. A dashboard monitoring key performance indicators (KPIs) indicated by traffic lights must be created and displayed based on the following metrics:</w:t>
      </w:r>
    </w:p>
    <w:p w14:paraId="7ED3E0C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21646BFF"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248FE6C9" w14:textId="506C4EDA"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22D95DE9" wp14:editId="5C1944AC">
            <wp:extent cx="4914900" cy="1181100"/>
            <wp:effectExtent l="0" t="0" r="0" b="0"/>
            <wp:docPr id="25" name="Picture 25">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52"/>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14900" cy="1181100"/>
                    </a:xfrm>
                    <a:prstGeom prst="rect">
                      <a:avLst/>
                    </a:prstGeom>
                    <a:noFill/>
                    <a:ln>
                      <a:noFill/>
                    </a:ln>
                  </pic:spPr>
                </pic:pic>
              </a:graphicData>
            </a:graphic>
          </wp:inline>
        </w:drawing>
      </w:r>
    </w:p>
    <w:p w14:paraId="3F957BFF"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64C2AA5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1B0DE17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Existing Data Protection and Security compliances require that all certificates and keys are internally managed in an on-premises storage.</w:t>
      </w:r>
    </w:p>
    <w:p w14:paraId="7E8F507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identify the following reporting requirements:</w:t>
      </w:r>
    </w:p>
    <w:p w14:paraId="5B0FEFC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used to gather and query data from multiple internal and external databases</w:t>
      </w:r>
    </w:p>
    <w:p w14:paraId="0D6F796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optimized to use data from a cache</w:t>
      </w:r>
    </w:p>
    <w:p w14:paraId="0890DD1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data aggregated for external partners must be stored in Azure Storage and be made available during regular business hours in the connecting regions</w:t>
      </w:r>
    </w:p>
    <w:p w14:paraId="387E036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strategies must be improved to real time or near real time reporting cadence to improve competitiveness and the general supply chain</w:t>
      </w:r>
    </w:p>
    <w:p w14:paraId="5554AC8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9 reporting must be moved to Event Hubs, queried, and persisted in the same Azure region as the company's main office</w:t>
      </w:r>
    </w:p>
    <w:p w14:paraId="2C6AABE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10 reporting data must be stored in Azure Blobs</w:t>
      </w:r>
    </w:p>
    <w:p w14:paraId="13518AF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Issues -</w:t>
      </w:r>
    </w:p>
    <w:p w14:paraId="3A4E167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Team members identify the following issues:</w:t>
      </w:r>
    </w:p>
    <w:p w14:paraId="60C0345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Both internal and external client application run complex joins, equality searches and group-by clauses. Because some systems are managed externally, the queries will not be changed or optimized by Contoso</w:t>
      </w:r>
    </w:p>
    <w:p w14:paraId="48A58D8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External partner organization data formats, types and schemas are controlled by the partner companies</w:t>
      </w:r>
    </w:p>
    <w:p w14:paraId="12345C2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Internal and external database development staff resources are primarily SQL developers familiar with the Transact-SQL language.</w:t>
      </w:r>
    </w:p>
    <w:p w14:paraId="7DBFF64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Size and amount of data has led to applications and reporting solutions not performing are required speeds</w:t>
      </w:r>
    </w:p>
    <w:p w14:paraId="485888F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7 and 8 data access is constrained to single endpoints managed by partners for access</w:t>
      </w:r>
    </w:p>
    <w:p w14:paraId="078A5C6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maintains several legacy client applications. Data for these applications remains isolated form other applications. This has led to hundreds of databases being provisioned on a per application basis.</w:t>
      </w:r>
    </w:p>
    <w:p w14:paraId="6207562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w:t>
      </w:r>
    </w:p>
    <w:p w14:paraId="4E81BAC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implementing the following steps to encrypt the data for the external applications:</w:t>
      </w:r>
    </w:p>
    <w:p w14:paraId="61E6B07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Use the Always Encrypted Wizard in SQL Server Management Studio</w:t>
      </w:r>
    </w:p>
    <w:p w14:paraId="6A0BC49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Select the column that needs to be encrypted</w:t>
      </w:r>
    </w:p>
    <w:p w14:paraId="6081405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Set the encryption type to Deterministic</w:t>
      </w:r>
    </w:p>
    <w:p w14:paraId="598D92D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Configure the master key to be used from Azure Key vault</w:t>
      </w:r>
    </w:p>
    <w:p w14:paraId="2746D7B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Confirm the configuration and deploy the solution</w:t>
      </w:r>
    </w:p>
    <w:p w14:paraId="63CD3A6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that these steps will fulfil the requirement?</w:t>
      </w:r>
    </w:p>
    <w:p w14:paraId="5346557D" w14:textId="52FC6388" w:rsidR="00D413E2" w:rsidRPr="00D413E2" w:rsidRDefault="00D413E2" w:rsidP="00D413E2">
      <w:pPr>
        <w:numPr>
          <w:ilvl w:val="0"/>
          <w:numId w:val="1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7F4724A">
          <v:shape id="_x0000_i2186" type="#_x0000_t75" style="width:19.7pt;height:18.7pt" o:ole="">
            <v:imagedata r:id="rId5" o:title=""/>
          </v:shape>
          <w:control r:id="rId67" w:name="DefaultOcxName52" w:shapeid="_x0000_i2186"/>
        </w:object>
      </w:r>
      <w:r w:rsidRPr="00D413E2">
        <w:rPr>
          <w:rFonts w:ascii="sf pro text" w:eastAsia="Times New Roman" w:hAnsi="sf pro text" w:cs="Times New Roman"/>
          <w:color w:val="8A92A3"/>
          <w:sz w:val="23"/>
          <w:szCs w:val="23"/>
        </w:rPr>
        <w:t>​</w:t>
      </w:r>
    </w:p>
    <w:p w14:paraId="4C4A6E9B"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5E82141D" w14:textId="7042E448" w:rsidR="00D413E2" w:rsidRPr="00D413E2" w:rsidRDefault="00D413E2" w:rsidP="00D413E2">
      <w:pPr>
        <w:numPr>
          <w:ilvl w:val="0"/>
          <w:numId w:val="1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7D12EAA">
          <v:shape id="_x0000_i2189" type="#_x0000_t75" style="width:19.7pt;height:18.7pt" o:ole="">
            <v:imagedata r:id="rId5" o:title=""/>
          </v:shape>
          <w:control r:id="rId68" w:name="DefaultOcxName53" w:shapeid="_x0000_i2189"/>
        </w:object>
      </w:r>
      <w:r w:rsidRPr="00D413E2">
        <w:rPr>
          <w:rFonts w:ascii="sf pro text" w:eastAsia="Times New Roman" w:hAnsi="sf pro text" w:cs="Times New Roman"/>
          <w:color w:val="8A92A3"/>
          <w:sz w:val="23"/>
          <w:szCs w:val="23"/>
        </w:rPr>
        <w:t>​</w:t>
      </w:r>
    </w:p>
    <w:p w14:paraId="3F4A744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265B962B"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29CC950"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3E3C5C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While the steps to encrypt are correct, as per the case study, all keys and certificates need to be managed in on-premise data stores</w:t>
      </w:r>
    </w:p>
    <w:p w14:paraId="042804BF" w14:textId="77777777" w:rsidR="00D413E2" w:rsidRPr="00D413E2" w:rsidRDefault="002D1B95" w:rsidP="00D413E2">
      <w:pPr>
        <w:shd w:val="clear" w:color="auto" w:fill="F2F3F5"/>
        <w:spacing w:after="158" w:line="240" w:lineRule="auto"/>
        <w:rPr>
          <w:rFonts w:ascii="sf pro text" w:eastAsia="Times New Roman" w:hAnsi="sf pro text" w:cs="Times New Roman"/>
          <w:color w:val="29303B"/>
          <w:sz w:val="23"/>
          <w:szCs w:val="23"/>
        </w:rPr>
      </w:pPr>
      <w:hyperlink r:id="rId69" w:history="1">
        <w:r w:rsidR="00D413E2" w:rsidRPr="00D413E2">
          <w:rPr>
            <w:rFonts w:ascii="sf pro text" w:eastAsia="Times New Roman" w:hAnsi="sf pro text" w:cs="Times New Roman"/>
            <w:color w:val="007791"/>
            <w:sz w:val="23"/>
            <w:szCs w:val="23"/>
          </w:rPr>
          <w:t>https://docs.microsoft.com/en-us/azure/sql-database/sql-database-always-encrypted</w:t>
        </w:r>
      </w:hyperlink>
    </w:p>
    <w:p w14:paraId="0E4ABA94"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3E4732A"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E230353"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19: </w:t>
      </w:r>
      <w:r w:rsidRPr="00D413E2">
        <w:rPr>
          <w:rFonts w:ascii="sf pro text" w:eastAsia="Times New Roman" w:hAnsi="sf pro text" w:cs="Times New Roman"/>
          <w:color w:val="505763"/>
          <w:sz w:val="17"/>
          <w:szCs w:val="17"/>
          <w:shd w:val="clear" w:color="auto" w:fill="DEDFE0"/>
        </w:rPr>
        <w:t>Skipped</w:t>
      </w:r>
    </w:p>
    <w:p w14:paraId="304364A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Contoso relies on an extensive partner network for marketing, sales, and distribution. Contoso uses external companies that manufacture everything from the actual pharmaceutical to the packaging.</w:t>
      </w:r>
    </w:p>
    <w:p w14:paraId="24799B9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majority of the company's data reside in Microsoft SQL Server database. Application databases fall into one of the following tiers:</w:t>
      </w:r>
    </w:p>
    <w:p w14:paraId="68537EF2"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6639EA7F" w14:textId="6E6FA7A8"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3EF808EC" wp14:editId="011A710D">
            <wp:extent cx="5943600" cy="1774190"/>
            <wp:effectExtent l="0" t="0" r="0" b="0"/>
            <wp:docPr id="24" name="Picture 24">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p>
    <w:p w14:paraId="56E5E925"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4D2E169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has a reporting infrastructure that ingests data from local databases and partner services. Partners services consists of distributors, wholesales, and retailers across the world. The company performs daily, weekly, and monthly reporting.</w:t>
      </w:r>
    </w:p>
    <w:p w14:paraId="7C24A89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Requirements -</w:t>
      </w:r>
    </w:p>
    <w:p w14:paraId="25659D7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4657105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3 and Tier 6 through Tier 8 application must use database density on the same server and Elastic pools in a cost-effective manner.</w:t>
      </w:r>
    </w:p>
    <w:p w14:paraId="151A83D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3541A03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server going offline.</w:t>
      </w:r>
    </w:p>
    <w:p w14:paraId="31ABF2D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2C8EDC1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7F9D757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56AFD7F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solution must support migrating databases that support external and internal application to Azure SQL Database. The migrated databases will be supported by Azure Data Factory pipelines for the continued movement, migration and updating of data both in the cloud and from local core business systems and repositories.</w:t>
      </w:r>
    </w:p>
    <w:p w14:paraId="32FC8C6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7 and Tier 8 partner access must be restricted to the database only.</w:t>
      </w:r>
    </w:p>
    <w:p w14:paraId="1DA2057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In addition to default Azure backup behavior, Tier 4 and 5 databases must be on a backup strategy that performs a transaction log backup eve hour, a differential backup of databases every day and a full back up every week.</w:t>
      </w:r>
    </w:p>
    <w:p w14:paraId="6BB8376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Back up strategies must be put in place for all other standalone Azure SQL Databases using Azure SQL-provided backup storage and capabilities.</w:t>
      </w:r>
    </w:p>
    <w:p w14:paraId="1531C1A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Databases -</w:t>
      </w:r>
    </w:p>
    <w:p w14:paraId="30DF2B1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Contoso requires their data estate to be designed and implemented in the Azure Cloud. Moving to the cloud must not inhibit access to or availability of data.</w:t>
      </w:r>
    </w:p>
    <w:p w14:paraId="7C83E74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Databases:</w:t>
      </w:r>
    </w:p>
    <w:p w14:paraId="6B4C0F7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Database must implement data masking using the following masking logic:</w:t>
      </w:r>
    </w:p>
    <w:p w14:paraId="5FFA3A7F"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1DA2F421" w14:textId="699E5486"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4C7B256B" wp14:editId="435687A3">
            <wp:extent cx="5943600" cy="1307465"/>
            <wp:effectExtent l="0" t="0" r="0" b="6985"/>
            <wp:docPr id="23" name="Picture 2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52"/>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p>
    <w:p w14:paraId="0F7C4F3D"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2EF881F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0E9DEFE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databases must sync between branches and cloud databases and in the event of conflicts must be set up for conflicts to be won by on-premises databases.</w:t>
      </w:r>
    </w:p>
    <w:p w14:paraId="5C08C28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3 and Tier 6 through Tier 8 applications must use database density on the same server and Elastic pools in a cost-effective manner.</w:t>
      </w:r>
    </w:p>
    <w:p w14:paraId="571BF14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66037BF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a server going offline.</w:t>
      </w:r>
    </w:p>
    <w:p w14:paraId="2EB7B0C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5804F03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50817EB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12E65C6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2A73271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w:t>
      </w:r>
    </w:p>
    <w:p w14:paraId="1EB08BF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and monitoring -</w:t>
      </w:r>
    </w:p>
    <w:p w14:paraId="75F6ED1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w:t>
      </w:r>
    </w:p>
    <w:p w14:paraId="1CF3053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A method of managing multiple databases in the cloud at the same time is must be implemented to streamlining data management and limiting management access to only those requiring access.</w:t>
      </w:r>
    </w:p>
    <w:p w14:paraId="321CECA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w:t>
      </w:r>
    </w:p>
    <w:p w14:paraId="1AB0517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must be set up on every database. Contoso and partners must receive performance reports as part of contractual agreements.</w:t>
      </w:r>
    </w:p>
    <w:p w14:paraId="7931E09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Tiers 6 through 8 must have unexpected resource storage usage immediately reported to data engineers.</w:t>
      </w:r>
    </w:p>
    <w:p w14:paraId="098156E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Azure SQL Data Warehouse cache must be monitored when the database is being used. A dashboard monitoring key performance indicators (KPIs) indicated by traffic lights must be created and displayed based on the following metrics:</w:t>
      </w:r>
    </w:p>
    <w:p w14:paraId="41EF73D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1A3B16F5"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67EC7C69" w14:textId="67AF3F81"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2B5751FD" wp14:editId="38030A4F">
            <wp:extent cx="4914900" cy="1181100"/>
            <wp:effectExtent l="0" t="0" r="0" b="0"/>
            <wp:docPr id="22" name="Picture 22">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52"/>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14900" cy="1181100"/>
                    </a:xfrm>
                    <a:prstGeom prst="rect">
                      <a:avLst/>
                    </a:prstGeom>
                    <a:noFill/>
                    <a:ln>
                      <a:noFill/>
                    </a:ln>
                  </pic:spPr>
                </pic:pic>
              </a:graphicData>
            </a:graphic>
          </wp:inline>
        </w:drawing>
      </w:r>
    </w:p>
    <w:p w14:paraId="766DA5F4"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67846B5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5E17B40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Existing Data Protection and Security compliances require that all certificates and keys are internally managed in an on-premises storage.</w:t>
      </w:r>
    </w:p>
    <w:p w14:paraId="4E61C02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identify the following reporting requirements:</w:t>
      </w:r>
    </w:p>
    <w:p w14:paraId="1714F1E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used to gather and query data from multiple internal and external databases</w:t>
      </w:r>
    </w:p>
    <w:p w14:paraId="1990258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optimized to use data from a cache</w:t>
      </w:r>
    </w:p>
    <w:p w14:paraId="49FD396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data aggregated for external partners must be stored in Azure Storage and be made available during regular business hours in the connecting regions</w:t>
      </w:r>
    </w:p>
    <w:p w14:paraId="12904AE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strategies must be improved to real time or near real time reporting cadence to improve competitiveness and the general supply chain</w:t>
      </w:r>
    </w:p>
    <w:p w14:paraId="4496975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9 reporting must be moved to Event Hubs, queried, and persisted in the same Azure region as the company's main office</w:t>
      </w:r>
    </w:p>
    <w:p w14:paraId="60390ED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10 reporting data must be stored in Azure Blobs</w:t>
      </w:r>
    </w:p>
    <w:p w14:paraId="07FB425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Issues -</w:t>
      </w:r>
    </w:p>
    <w:p w14:paraId="4D2C131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Team members identify the following issues:</w:t>
      </w:r>
    </w:p>
    <w:p w14:paraId="2EE42D6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Both internal and external client application run complex joins, equality searches and group-by clauses. Because some systems are managed externally, the queries will not be changed or optimized by Contoso</w:t>
      </w:r>
    </w:p>
    <w:p w14:paraId="02AE5AB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External partner organization data formats, types and schemas are controlled by the partner companies</w:t>
      </w:r>
    </w:p>
    <w:p w14:paraId="75DA6B2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Internal and external database development staff resources are primarily SQL developers familiar with the Transact-SQL language.</w:t>
      </w:r>
    </w:p>
    <w:p w14:paraId="574DA71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Size and amount of data has led to applications and reporting solutions not performing are required speeds</w:t>
      </w:r>
    </w:p>
    <w:p w14:paraId="5910DC5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7 and 8 data access is constrained to single endpoints managed by partners for access</w:t>
      </w:r>
    </w:p>
    <w:p w14:paraId="76E13F5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maintains several legacy client applications. Data for these applications remains isolated form other applications. This has led to hundreds of databases being provisioned on a per application basis.</w:t>
      </w:r>
    </w:p>
    <w:p w14:paraId="3A4872C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w:t>
      </w:r>
    </w:p>
    <w:p w14:paraId="08682BB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be using as the masking function for Data type A?</w:t>
      </w:r>
    </w:p>
    <w:p w14:paraId="1F61C2C8" w14:textId="5F8CB8E1" w:rsidR="00D413E2" w:rsidRPr="00D413E2" w:rsidRDefault="00D413E2" w:rsidP="00D413E2">
      <w:pPr>
        <w:numPr>
          <w:ilvl w:val="0"/>
          <w:numId w:val="1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FF121C3">
          <v:shape id="_x0000_i2192" type="#_x0000_t75" style="width:19.7pt;height:18.7pt" o:ole="">
            <v:imagedata r:id="rId5" o:title=""/>
          </v:shape>
          <w:control r:id="rId70" w:name="DefaultOcxName54" w:shapeid="_x0000_i2192"/>
        </w:object>
      </w:r>
      <w:r w:rsidRPr="00D413E2">
        <w:rPr>
          <w:rFonts w:ascii="sf pro text" w:eastAsia="Times New Roman" w:hAnsi="sf pro text" w:cs="Times New Roman"/>
          <w:color w:val="8A92A3"/>
          <w:sz w:val="23"/>
          <w:szCs w:val="23"/>
        </w:rPr>
        <w:t>​</w:t>
      </w:r>
    </w:p>
    <w:p w14:paraId="047A2816"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Custom</w:t>
      </w:r>
    </w:p>
    <w:p w14:paraId="5D6074A9" w14:textId="63F7720A" w:rsidR="00D413E2" w:rsidRPr="00D413E2" w:rsidRDefault="00D413E2" w:rsidP="00D413E2">
      <w:pPr>
        <w:numPr>
          <w:ilvl w:val="0"/>
          <w:numId w:val="1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0A92149">
          <v:shape id="_x0000_i2195" type="#_x0000_t75" style="width:19.7pt;height:18.7pt" o:ole="">
            <v:imagedata r:id="rId5" o:title=""/>
          </v:shape>
          <w:control r:id="rId71" w:name="DefaultOcxName55" w:shapeid="_x0000_i2195"/>
        </w:object>
      </w:r>
      <w:r w:rsidRPr="00D413E2">
        <w:rPr>
          <w:rFonts w:ascii="sf pro text" w:eastAsia="Times New Roman" w:hAnsi="sf pro text" w:cs="Times New Roman"/>
          <w:color w:val="8A92A3"/>
          <w:sz w:val="23"/>
          <w:szCs w:val="23"/>
        </w:rPr>
        <w:t>​</w:t>
      </w:r>
    </w:p>
    <w:p w14:paraId="586858B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Default</w:t>
      </w:r>
    </w:p>
    <w:p w14:paraId="3620AF89"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EFAFE0D" w14:textId="6BC7353A" w:rsidR="00D413E2" w:rsidRPr="00D413E2" w:rsidRDefault="00D413E2" w:rsidP="00D413E2">
      <w:pPr>
        <w:numPr>
          <w:ilvl w:val="0"/>
          <w:numId w:val="1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36ED97E">
          <v:shape id="_x0000_i2198" type="#_x0000_t75" style="width:19.7pt;height:18.7pt" o:ole="">
            <v:imagedata r:id="rId5" o:title=""/>
          </v:shape>
          <w:control r:id="rId72" w:name="DefaultOcxName56" w:shapeid="_x0000_i2198"/>
        </w:object>
      </w:r>
      <w:r w:rsidRPr="00D413E2">
        <w:rPr>
          <w:rFonts w:ascii="sf pro text" w:eastAsia="Times New Roman" w:hAnsi="sf pro text" w:cs="Times New Roman"/>
          <w:color w:val="8A92A3"/>
          <w:sz w:val="23"/>
          <w:szCs w:val="23"/>
        </w:rPr>
        <w:t>​</w:t>
      </w:r>
    </w:p>
    <w:p w14:paraId="1DF1060D"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Email</w:t>
      </w:r>
    </w:p>
    <w:p w14:paraId="4281E595" w14:textId="55090C35" w:rsidR="00D413E2" w:rsidRPr="00D413E2" w:rsidRDefault="00D413E2" w:rsidP="00D413E2">
      <w:pPr>
        <w:numPr>
          <w:ilvl w:val="0"/>
          <w:numId w:val="1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E9A86DF">
          <v:shape id="_x0000_i2201" type="#_x0000_t75" style="width:19.7pt;height:18.7pt" o:ole="">
            <v:imagedata r:id="rId5" o:title=""/>
          </v:shape>
          <w:control r:id="rId73" w:name="DefaultOcxName57" w:shapeid="_x0000_i2201"/>
        </w:object>
      </w:r>
      <w:r w:rsidRPr="00D413E2">
        <w:rPr>
          <w:rFonts w:ascii="sf pro text" w:eastAsia="Times New Roman" w:hAnsi="sf pro text" w:cs="Times New Roman"/>
          <w:color w:val="8A92A3"/>
          <w:sz w:val="23"/>
          <w:szCs w:val="23"/>
        </w:rPr>
        <w:t>​</w:t>
      </w:r>
    </w:p>
    <w:p w14:paraId="0C515C33"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Random number</w:t>
      </w:r>
    </w:p>
    <w:p w14:paraId="284AC68D"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7AFE7A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Default - Full masking according to the data types of the designated fields</w:t>
      </w:r>
      <w:r w:rsidRPr="00D413E2">
        <w:rPr>
          <w:rFonts w:ascii="sf pro text" w:eastAsia="Times New Roman" w:hAnsi="sf pro text" w:cs="Times New Roman"/>
          <w:color w:val="29303B"/>
          <w:sz w:val="23"/>
          <w:szCs w:val="23"/>
        </w:rPr>
        <w:br/>
      </w:r>
      <w:r w:rsidRPr="00D413E2">
        <w:rPr>
          <w:rFonts w:ascii="sf pro text" w:eastAsia="Times New Roman" w:hAnsi="sf pro text" w:cs="Times New Roman"/>
          <w:color w:val="29303B"/>
          <w:sz w:val="23"/>
          <w:szCs w:val="23"/>
        </w:rPr>
        <w:br/>
        <w:t>• Use XXXX or fewer Xs if the size of the field is less than 4 characters for string data types (nchar, ntext, nvarchar).</w:t>
      </w:r>
    </w:p>
    <w:p w14:paraId="12563EF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https://docs.microsoft.com/en-us/azure/azure-sql/database/dynamic-data-masking-overview</w:t>
      </w:r>
    </w:p>
    <w:p w14:paraId="11B97E84"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4375510"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9C708C0"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20: </w:t>
      </w:r>
      <w:r w:rsidRPr="00D413E2">
        <w:rPr>
          <w:rFonts w:ascii="sf pro text" w:eastAsia="Times New Roman" w:hAnsi="sf pro text" w:cs="Times New Roman"/>
          <w:color w:val="505763"/>
          <w:sz w:val="17"/>
          <w:szCs w:val="17"/>
          <w:shd w:val="clear" w:color="auto" w:fill="DEDFE0"/>
        </w:rPr>
        <w:t>Skipped</w:t>
      </w:r>
    </w:p>
    <w:p w14:paraId="53A7819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Contoso relies on an extensive partner network for marketing, sales, and distribution. Contoso uses external companies that manufacture everything from the actual pharmaceutical to the packaging.</w:t>
      </w:r>
    </w:p>
    <w:p w14:paraId="5C2387D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majority of the company's data reside in Microsoft SQL Server database. Application databases fall into one of the following tiers:</w:t>
      </w:r>
    </w:p>
    <w:p w14:paraId="5A20662E"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27FCC954" w14:textId="499BC4F4"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3934F985" wp14:editId="689C2747">
            <wp:extent cx="5943600" cy="1774190"/>
            <wp:effectExtent l="0" t="0" r="0" b="0"/>
            <wp:docPr id="21" name="Picture 21">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p>
    <w:p w14:paraId="27C47475"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36B4774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has a reporting infrastructure that ingests data from local databases and partner services. Partners services consists of distributors, wholesales, and retailers across the world. The company performs daily, weekly, and monthly reporting.</w:t>
      </w:r>
    </w:p>
    <w:p w14:paraId="4450E9A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Requirements -</w:t>
      </w:r>
    </w:p>
    <w:p w14:paraId="6F1FDBF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3445A29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3 and Tier 6 through Tier 8 application must use database density on the same server and Elastic pools in a cost-effective manner.</w:t>
      </w:r>
    </w:p>
    <w:p w14:paraId="6E7A4B7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64AD4C2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server going offline.</w:t>
      </w:r>
    </w:p>
    <w:p w14:paraId="674F31D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6437A50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45C2BF8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5B3B856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solution must support migrating databases that support external and internal application to Azure SQL Database. The migrated databases will be supported by Azure Data Factory pipelines for the continued movement, migration and updating of data both in the cloud and from local core business systems and repositories.</w:t>
      </w:r>
    </w:p>
    <w:p w14:paraId="1579799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7 and Tier 8 partner access must be restricted to the database only.</w:t>
      </w:r>
    </w:p>
    <w:p w14:paraId="703A600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 addition to default Azure backup behavior, Tier 4 and 5 databases must be on a backup strategy that performs a transaction log backup eve hour, a differential backup of databases every day and a full back up every week.</w:t>
      </w:r>
    </w:p>
    <w:p w14:paraId="0A830C5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Back up strategies must be put in place for all other standalone Azure SQL Databases using Azure SQL-provided backup storage and capabilities.</w:t>
      </w:r>
    </w:p>
    <w:p w14:paraId="607E368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Databases -</w:t>
      </w:r>
    </w:p>
    <w:p w14:paraId="64FFDF9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Contoso requires their data estate to be designed and implemented in the Azure Cloud. Moving to the cloud must not inhibit access to or availability of data.</w:t>
      </w:r>
    </w:p>
    <w:p w14:paraId="4730B2C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Databases:</w:t>
      </w:r>
    </w:p>
    <w:p w14:paraId="3247C58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Database must implement data masking using the following masking logic:</w:t>
      </w:r>
    </w:p>
    <w:p w14:paraId="067287B8"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72CD5AFC" w14:textId="6EE8FEC6"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40553B5C" wp14:editId="443CE34E">
            <wp:extent cx="5943600" cy="1307465"/>
            <wp:effectExtent l="0" t="0" r="0" b="6985"/>
            <wp:docPr id="20" name="Picture 20">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52"/>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p>
    <w:p w14:paraId="4B2857C7"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65BC4C3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03C52C3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databases must sync between branches and cloud databases and in the event of conflicts must be set up for conflicts to be won by on-premises databases.</w:t>
      </w:r>
    </w:p>
    <w:p w14:paraId="3E3EA12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3 and Tier 6 through Tier 8 applications must use database density on the same server and Elastic pools in a cost-effective manner.</w:t>
      </w:r>
    </w:p>
    <w:p w14:paraId="03B87D0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57A2448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a server going offline.</w:t>
      </w:r>
    </w:p>
    <w:p w14:paraId="072C8D1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532EA51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3F7F6FF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16F73B1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25A1909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w:t>
      </w:r>
    </w:p>
    <w:p w14:paraId="4235623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and monitoring -</w:t>
      </w:r>
    </w:p>
    <w:p w14:paraId="15051AD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w:t>
      </w:r>
    </w:p>
    <w:p w14:paraId="7FE37B8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method of managing multiple databases in the cloud at the same time is must be implemented to streamlining data management and limiting management access to only those requiring access.</w:t>
      </w:r>
    </w:p>
    <w:p w14:paraId="5507BB1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w:t>
      </w:r>
    </w:p>
    <w:p w14:paraId="24A07C4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Monitoring must be set up on every database. Contoso and partners must receive performance reports as part of contractual agreements.</w:t>
      </w:r>
    </w:p>
    <w:p w14:paraId="3BCC885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Tiers 6 through 8 must have unexpected resource storage usage immediately reported to data engineers.</w:t>
      </w:r>
    </w:p>
    <w:p w14:paraId="3097FFB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Azure SQL Data Warehouse cache must be monitored when the database is being used. A dashboard monitoring key performance indicators (KPIs) indicated by traffic lights must be created and displayed based on the following metrics:</w:t>
      </w:r>
    </w:p>
    <w:p w14:paraId="523A2EE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1D272852"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02428CB0" w14:textId="2827FA6E"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20D2FC4F" wp14:editId="16C53FA9">
            <wp:extent cx="4914900" cy="1181100"/>
            <wp:effectExtent l="0" t="0" r="0" b="0"/>
            <wp:docPr id="19" name="Picture 19">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52"/>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14900" cy="1181100"/>
                    </a:xfrm>
                    <a:prstGeom prst="rect">
                      <a:avLst/>
                    </a:prstGeom>
                    <a:noFill/>
                    <a:ln>
                      <a:noFill/>
                    </a:ln>
                  </pic:spPr>
                </pic:pic>
              </a:graphicData>
            </a:graphic>
          </wp:inline>
        </w:drawing>
      </w:r>
    </w:p>
    <w:p w14:paraId="4E1BE692"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1F69567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2726110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Existing Data Protection and Security compliances require that all certificates and keys are internally managed in an on-premises storage.</w:t>
      </w:r>
    </w:p>
    <w:p w14:paraId="7A67390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identify the following reporting requirements:</w:t>
      </w:r>
    </w:p>
    <w:p w14:paraId="6504212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used to gather and query data from multiple internal and external databases</w:t>
      </w:r>
    </w:p>
    <w:p w14:paraId="6A77C96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optimized to use data from a cache</w:t>
      </w:r>
    </w:p>
    <w:p w14:paraId="10773DA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data aggregated for external partners must be stored in Azure Storage and be made available during regular business hours in the connecting regions</w:t>
      </w:r>
    </w:p>
    <w:p w14:paraId="49850E7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strategies must be improved to real time or near real time reporting cadence to improve competitiveness and the general supply chain</w:t>
      </w:r>
    </w:p>
    <w:p w14:paraId="1088495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9 reporting must be moved to Event Hubs, queried, and persisted in the same Azure region as the company's main office</w:t>
      </w:r>
    </w:p>
    <w:p w14:paraId="57734AB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10 reporting data must be stored in Azure Blobs</w:t>
      </w:r>
    </w:p>
    <w:p w14:paraId="7D06A88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Issues -</w:t>
      </w:r>
    </w:p>
    <w:p w14:paraId="037BE63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Team members identify the following issues:</w:t>
      </w:r>
    </w:p>
    <w:p w14:paraId="433A7A4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Both internal and external client application run complex joins, equality searches and group-by clauses. Because some systems are managed externally, the queries will not be changed or optimized by Contoso</w:t>
      </w:r>
    </w:p>
    <w:p w14:paraId="3571000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External partner organization data formats, types and schemas are controlled by the partner companies</w:t>
      </w:r>
    </w:p>
    <w:p w14:paraId="4B1A11E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Internal and external database development staff resources are primarily SQL developers familiar with the Transact-SQL language.</w:t>
      </w:r>
    </w:p>
    <w:p w14:paraId="422CFE0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Size and amount of data has led to applications and reporting solutions not performing are required speeds</w:t>
      </w:r>
    </w:p>
    <w:p w14:paraId="531AB7E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7 and 8 data access is constrained to single endpoints managed by partners for access</w:t>
      </w:r>
    </w:p>
    <w:p w14:paraId="430DCC7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maintains several legacy client applications. Data for these applications remains isolated form other applications. This has led to hundreds of databases being provisioned on a per application basis.</w:t>
      </w:r>
    </w:p>
    <w:p w14:paraId="0369F03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w:t>
      </w:r>
    </w:p>
    <w:p w14:paraId="1232031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be using as the masking function for Data type B?</w:t>
      </w:r>
    </w:p>
    <w:p w14:paraId="23AC71C7" w14:textId="4E2BE277" w:rsidR="00D413E2" w:rsidRPr="00D413E2" w:rsidRDefault="00D413E2" w:rsidP="00D413E2">
      <w:pPr>
        <w:numPr>
          <w:ilvl w:val="0"/>
          <w:numId w:val="2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9262BE7">
          <v:shape id="_x0000_i2204" type="#_x0000_t75" style="width:19.7pt;height:18.7pt" o:ole="">
            <v:imagedata r:id="rId5" o:title=""/>
          </v:shape>
          <w:control r:id="rId74" w:name="DefaultOcxName58" w:shapeid="_x0000_i2204"/>
        </w:object>
      </w:r>
      <w:r w:rsidRPr="00D413E2">
        <w:rPr>
          <w:rFonts w:ascii="sf pro text" w:eastAsia="Times New Roman" w:hAnsi="sf pro text" w:cs="Times New Roman"/>
          <w:color w:val="8A92A3"/>
          <w:sz w:val="23"/>
          <w:szCs w:val="23"/>
        </w:rPr>
        <w:t>​</w:t>
      </w:r>
    </w:p>
    <w:p w14:paraId="2995A787"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Custom Text</w:t>
      </w:r>
    </w:p>
    <w:p w14:paraId="6D489D6A" w14:textId="7B420EF0" w:rsidR="00D413E2" w:rsidRPr="00D413E2" w:rsidRDefault="00D413E2" w:rsidP="00D413E2">
      <w:pPr>
        <w:numPr>
          <w:ilvl w:val="0"/>
          <w:numId w:val="2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86F2884">
          <v:shape id="_x0000_i2207" type="#_x0000_t75" style="width:19.7pt;height:18.7pt" o:ole="">
            <v:imagedata r:id="rId5" o:title=""/>
          </v:shape>
          <w:control r:id="rId75" w:name="DefaultOcxName59" w:shapeid="_x0000_i2207"/>
        </w:object>
      </w:r>
      <w:r w:rsidRPr="00D413E2">
        <w:rPr>
          <w:rFonts w:ascii="sf pro text" w:eastAsia="Times New Roman" w:hAnsi="sf pro text" w:cs="Times New Roman"/>
          <w:color w:val="8A92A3"/>
          <w:sz w:val="23"/>
          <w:szCs w:val="23"/>
        </w:rPr>
        <w:t>​</w:t>
      </w:r>
    </w:p>
    <w:p w14:paraId="15CBCE4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Default</w:t>
      </w:r>
    </w:p>
    <w:p w14:paraId="46B4C9C4" w14:textId="223BB789" w:rsidR="00D413E2" w:rsidRPr="00D413E2" w:rsidRDefault="00D413E2" w:rsidP="00D413E2">
      <w:pPr>
        <w:numPr>
          <w:ilvl w:val="0"/>
          <w:numId w:val="2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B72237F">
          <v:shape id="_x0000_i2210" type="#_x0000_t75" style="width:19.7pt;height:18.7pt" o:ole="">
            <v:imagedata r:id="rId5" o:title=""/>
          </v:shape>
          <w:control r:id="rId76" w:name="DefaultOcxName60" w:shapeid="_x0000_i2210"/>
        </w:object>
      </w:r>
      <w:r w:rsidRPr="00D413E2">
        <w:rPr>
          <w:rFonts w:ascii="sf pro text" w:eastAsia="Times New Roman" w:hAnsi="sf pro text" w:cs="Times New Roman"/>
          <w:color w:val="8A92A3"/>
          <w:sz w:val="23"/>
          <w:szCs w:val="23"/>
        </w:rPr>
        <w:t>​</w:t>
      </w:r>
    </w:p>
    <w:p w14:paraId="20AD2D7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Email</w:t>
      </w:r>
    </w:p>
    <w:p w14:paraId="2EB6BA40"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313F8AD" w14:textId="30CE8BE0" w:rsidR="00D413E2" w:rsidRPr="00D413E2" w:rsidRDefault="00D413E2" w:rsidP="00D413E2">
      <w:pPr>
        <w:numPr>
          <w:ilvl w:val="0"/>
          <w:numId w:val="2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4C8AD47">
          <v:shape id="_x0000_i2213" type="#_x0000_t75" style="width:19.7pt;height:18.7pt" o:ole="">
            <v:imagedata r:id="rId5" o:title=""/>
          </v:shape>
          <w:control r:id="rId77" w:name="DefaultOcxName61" w:shapeid="_x0000_i2213"/>
        </w:object>
      </w:r>
      <w:r w:rsidRPr="00D413E2">
        <w:rPr>
          <w:rFonts w:ascii="sf pro text" w:eastAsia="Times New Roman" w:hAnsi="sf pro text" w:cs="Times New Roman"/>
          <w:color w:val="8A92A3"/>
          <w:sz w:val="23"/>
          <w:szCs w:val="23"/>
        </w:rPr>
        <w:t>​</w:t>
      </w:r>
    </w:p>
    <w:p w14:paraId="2037CD02"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Random Number</w:t>
      </w:r>
    </w:p>
    <w:p w14:paraId="17C07622"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D80B6DD"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Email - Masking method, which exposes the first letter and replaces the domain with XXX.com</w:t>
      </w:r>
      <w:r w:rsidRPr="00D413E2">
        <w:rPr>
          <w:rFonts w:ascii="sf pro text" w:eastAsia="Times New Roman" w:hAnsi="sf pro text" w:cs="Times New Roman"/>
          <w:color w:val="29303B"/>
          <w:sz w:val="23"/>
          <w:szCs w:val="23"/>
        </w:rPr>
        <w:t> using a constant string prefix in the form of an email address.</w:t>
      </w:r>
      <w:r w:rsidRPr="00D413E2">
        <w:rPr>
          <w:rFonts w:ascii="sf pro text" w:eastAsia="Times New Roman" w:hAnsi="sf pro text" w:cs="Times New Roman"/>
          <w:color w:val="29303B"/>
          <w:sz w:val="23"/>
          <w:szCs w:val="23"/>
        </w:rPr>
        <w:br/>
      </w:r>
      <w:r w:rsidRPr="00D413E2">
        <w:rPr>
          <w:rFonts w:ascii="sf pro text" w:eastAsia="Times New Roman" w:hAnsi="sf pro text" w:cs="Times New Roman"/>
          <w:color w:val="29303B"/>
          <w:sz w:val="23"/>
          <w:szCs w:val="23"/>
        </w:rPr>
        <w:br/>
        <w:t>aXX@XXXX.com</w:t>
      </w:r>
    </w:p>
    <w:p w14:paraId="5DF4252F"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A43614D"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5F8B007"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21: </w:t>
      </w:r>
      <w:r w:rsidRPr="00D413E2">
        <w:rPr>
          <w:rFonts w:ascii="sf pro text" w:eastAsia="Times New Roman" w:hAnsi="sf pro text" w:cs="Times New Roman"/>
          <w:color w:val="505763"/>
          <w:sz w:val="17"/>
          <w:szCs w:val="17"/>
          <w:shd w:val="clear" w:color="auto" w:fill="DEDFE0"/>
        </w:rPr>
        <w:t>Skipped</w:t>
      </w:r>
    </w:p>
    <w:p w14:paraId="3085A32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Contoso relies on an extensive partner network for marketing, sales, and distribution. Contoso uses external companies that manufacture everything from the actual pharmaceutical to the packaging.</w:t>
      </w:r>
    </w:p>
    <w:p w14:paraId="11D017B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majority of the company's data reside in Microsoft SQL Server database. Application databases fall into one of the following tiers:</w:t>
      </w:r>
    </w:p>
    <w:p w14:paraId="772B4C9A"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5326B0D2" w14:textId="4388454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lastRenderedPageBreak/>
        <w:drawing>
          <wp:inline distT="0" distB="0" distL="0" distR="0" wp14:anchorId="51AC7D72" wp14:editId="5D2DDD1B">
            <wp:extent cx="5943600" cy="1774190"/>
            <wp:effectExtent l="0" t="0" r="0" b="0"/>
            <wp:docPr id="18" name="Picture 18">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p>
    <w:p w14:paraId="0E5A5251"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3A14A1B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has a reporting infrastructure that ingests data from local databases and partner services. Partners services consists of distributors, wholesales, and retailers across the world. The company performs daily, weekly, and monthly reporting.</w:t>
      </w:r>
    </w:p>
    <w:p w14:paraId="448D2E2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Requirements -</w:t>
      </w:r>
    </w:p>
    <w:p w14:paraId="7730FA0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2CF54A5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3 and Tier 6 through Tier 8 application must use database density on the same server and Elastic pools in a cost-effective manner.</w:t>
      </w:r>
    </w:p>
    <w:p w14:paraId="5931DD6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69084EB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server going offline.</w:t>
      </w:r>
    </w:p>
    <w:p w14:paraId="7EC01A6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2AC167B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58B494D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22BF199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solution must support migrating databases that support external and internal application to Azure SQL Database. The migrated databases will be supported by Azure Data Factory pipelines for the continued movement, migration and updating of data both in the cloud and from local core business systems and repositories.</w:t>
      </w:r>
    </w:p>
    <w:p w14:paraId="184621C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7 and Tier 8 partner access must be restricted to the database only.</w:t>
      </w:r>
    </w:p>
    <w:p w14:paraId="558BB52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 addition to default Azure backup behavior, Tier 4 and 5 databases must be on a backup strategy that performs a transaction log backup eve hour, a differential backup of databases every day and a full back up every week.</w:t>
      </w:r>
    </w:p>
    <w:p w14:paraId="6BB1606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Back up strategies must be put in place for all other standalone Azure SQL Databases using Azure SQL-provided backup storage and capabilities.</w:t>
      </w:r>
    </w:p>
    <w:p w14:paraId="0ECD057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Databases -</w:t>
      </w:r>
    </w:p>
    <w:p w14:paraId="6A57BEB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Contoso requires their data estate to be designed and implemented in the Azure Cloud. Moving to the cloud must not inhibit access to or availability of data.</w:t>
      </w:r>
    </w:p>
    <w:p w14:paraId="433C181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Databases:</w:t>
      </w:r>
    </w:p>
    <w:p w14:paraId="7375319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Database must implement data masking using the following masking logic:</w:t>
      </w:r>
    </w:p>
    <w:p w14:paraId="71FCB576"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06CA6BE1" w14:textId="158A139C"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6155539B" wp14:editId="0100C4C9">
            <wp:extent cx="5943600" cy="1307465"/>
            <wp:effectExtent l="0" t="0" r="0" b="6985"/>
            <wp:docPr id="17" name="Picture 17">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52"/>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p>
    <w:p w14:paraId="1E993B88"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778D8AF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0C1A5A7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databases must sync between branches and cloud databases and in the event of conflicts must be set up for conflicts to be won by on-premises databases.</w:t>
      </w:r>
    </w:p>
    <w:p w14:paraId="6A0E3F0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3 and Tier 6 through Tier 8 applications must use database density on the same server and Elastic pools in a cost-effective manner.</w:t>
      </w:r>
    </w:p>
    <w:p w14:paraId="3F94022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2C233E2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a server going offline.</w:t>
      </w:r>
    </w:p>
    <w:p w14:paraId="5F14298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238AAF5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1A762B8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42716C8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145C781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w:t>
      </w:r>
    </w:p>
    <w:p w14:paraId="3A78D5E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and monitoring -</w:t>
      </w:r>
    </w:p>
    <w:p w14:paraId="48B342A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w:t>
      </w:r>
    </w:p>
    <w:p w14:paraId="2010056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method of managing multiple databases in the cloud at the same time is must be implemented to streamlining data management and limiting management access to only those requiring access.</w:t>
      </w:r>
    </w:p>
    <w:p w14:paraId="21AC6EB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w:t>
      </w:r>
    </w:p>
    <w:p w14:paraId="6F1FB5E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must be set up on every database. Contoso and partners must receive performance reports as part of contractual agreements.</w:t>
      </w:r>
    </w:p>
    <w:p w14:paraId="2E920F7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Tiers 6 through 8 must have unexpected resource storage usage immediately reported to data engineers.</w:t>
      </w:r>
    </w:p>
    <w:p w14:paraId="3468636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The Azure SQL Data Warehouse cache must be monitored when the database is being used. A dashboard monitoring key performance indicators (KPIs) indicated by traffic lights must be created and displayed based on the following metrics:</w:t>
      </w:r>
    </w:p>
    <w:p w14:paraId="23BA6D7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420547AA"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5F9B26C3" w14:textId="1E54941C"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21754F4E" wp14:editId="2F384FA7">
            <wp:extent cx="4914900" cy="1181100"/>
            <wp:effectExtent l="0" t="0" r="0" b="0"/>
            <wp:docPr id="16" name="Picture 16">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52"/>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14900" cy="1181100"/>
                    </a:xfrm>
                    <a:prstGeom prst="rect">
                      <a:avLst/>
                    </a:prstGeom>
                    <a:noFill/>
                    <a:ln>
                      <a:noFill/>
                    </a:ln>
                  </pic:spPr>
                </pic:pic>
              </a:graphicData>
            </a:graphic>
          </wp:inline>
        </w:drawing>
      </w:r>
    </w:p>
    <w:p w14:paraId="5E2AF728"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31589E1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2FB582B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Existing Data Protection and Security compliances require that all certificates and keys are internally managed in an on-premises storage.</w:t>
      </w:r>
    </w:p>
    <w:p w14:paraId="61638BD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identify the following reporting requirements:</w:t>
      </w:r>
    </w:p>
    <w:p w14:paraId="42F8217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used to gather and query data from multiple internal and external databases</w:t>
      </w:r>
    </w:p>
    <w:p w14:paraId="4428260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optimized to use data from a cache</w:t>
      </w:r>
    </w:p>
    <w:p w14:paraId="5347879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data aggregated for external partners must be stored in Azure Storage and be made available during regular business hours in the connecting regions</w:t>
      </w:r>
    </w:p>
    <w:p w14:paraId="7A28F29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strategies must be improved to real time or near real time reporting cadence to improve competitiveness and the general supply chain</w:t>
      </w:r>
    </w:p>
    <w:p w14:paraId="0FF02D3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9 reporting must be moved to Event Hubs, queried, and persisted in the same Azure region as the company's main office</w:t>
      </w:r>
    </w:p>
    <w:p w14:paraId="0C02F85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10 reporting data must be stored in Azure Blobs</w:t>
      </w:r>
    </w:p>
    <w:p w14:paraId="68FDC9E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Issues -</w:t>
      </w:r>
    </w:p>
    <w:p w14:paraId="6B380B9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Team members identify the following issues:</w:t>
      </w:r>
    </w:p>
    <w:p w14:paraId="6020B9A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Both internal and external client application run complex joins, equality searches and group-by clauses. Because some systems are managed externally, the queries will not be changed or optimized by Contoso</w:t>
      </w:r>
    </w:p>
    <w:p w14:paraId="627F1EC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External partner organization data formats, types and schemas are controlled by the partner companies</w:t>
      </w:r>
    </w:p>
    <w:p w14:paraId="41CD5DD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Internal and external database development staff resources are primarily SQL developers familiar with the Transact-SQL language.</w:t>
      </w:r>
    </w:p>
    <w:p w14:paraId="7E96B46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Size and amount of data has led to applications and reporting solutions not performing are required speeds</w:t>
      </w:r>
    </w:p>
    <w:p w14:paraId="7693104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Tier 7 and 8 data access is constrained to single endpoints managed by partners for access</w:t>
      </w:r>
    </w:p>
    <w:p w14:paraId="02E47D9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maintains several legacy client applications. Data for these applications remains isolated form other applications. This has led to hundreds of databases being provisioned on a per application basis.</w:t>
      </w:r>
    </w:p>
    <w:p w14:paraId="12B2BED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w:t>
      </w:r>
    </w:p>
    <w:p w14:paraId="6E4FB4F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be using as the masking function for Data type C?</w:t>
      </w:r>
    </w:p>
    <w:p w14:paraId="02DE526F" w14:textId="18D1328F" w:rsidR="00D413E2" w:rsidRPr="00D413E2" w:rsidRDefault="00D413E2" w:rsidP="00D413E2">
      <w:pPr>
        <w:numPr>
          <w:ilvl w:val="0"/>
          <w:numId w:val="2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C702FB0">
          <v:shape id="_x0000_i2216" type="#_x0000_t75" style="width:19.7pt;height:18.7pt" o:ole="">
            <v:imagedata r:id="rId5" o:title=""/>
          </v:shape>
          <w:control r:id="rId78" w:name="DefaultOcxName62" w:shapeid="_x0000_i2216"/>
        </w:object>
      </w:r>
      <w:r w:rsidRPr="00D413E2">
        <w:rPr>
          <w:rFonts w:ascii="sf pro text" w:eastAsia="Times New Roman" w:hAnsi="sf pro text" w:cs="Times New Roman"/>
          <w:color w:val="8A92A3"/>
          <w:sz w:val="23"/>
          <w:szCs w:val="23"/>
        </w:rPr>
        <w:t>​</w:t>
      </w:r>
    </w:p>
    <w:p w14:paraId="260D129D"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Custom Text</w:t>
      </w:r>
    </w:p>
    <w:p w14:paraId="5E8FE3E8"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1272814" w14:textId="3DF8855D" w:rsidR="00D413E2" w:rsidRPr="00D413E2" w:rsidRDefault="00D413E2" w:rsidP="00D413E2">
      <w:pPr>
        <w:numPr>
          <w:ilvl w:val="0"/>
          <w:numId w:val="2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6E2504C">
          <v:shape id="_x0000_i2219" type="#_x0000_t75" style="width:19.7pt;height:18.7pt" o:ole="">
            <v:imagedata r:id="rId5" o:title=""/>
          </v:shape>
          <w:control r:id="rId79" w:name="DefaultOcxName63" w:shapeid="_x0000_i2219"/>
        </w:object>
      </w:r>
      <w:r w:rsidRPr="00D413E2">
        <w:rPr>
          <w:rFonts w:ascii="sf pro text" w:eastAsia="Times New Roman" w:hAnsi="sf pro text" w:cs="Times New Roman"/>
          <w:color w:val="8A92A3"/>
          <w:sz w:val="23"/>
          <w:szCs w:val="23"/>
        </w:rPr>
        <w:t>​</w:t>
      </w:r>
    </w:p>
    <w:p w14:paraId="66395736"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Default</w:t>
      </w:r>
    </w:p>
    <w:p w14:paraId="40D3AB8D" w14:textId="76BDDD69" w:rsidR="00D413E2" w:rsidRPr="00D413E2" w:rsidRDefault="00D413E2" w:rsidP="00D413E2">
      <w:pPr>
        <w:numPr>
          <w:ilvl w:val="0"/>
          <w:numId w:val="2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32F59E4">
          <v:shape id="_x0000_i2222" type="#_x0000_t75" style="width:19.7pt;height:18.7pt" o:ole="">
            <v:imagedata r:id="rId5" o:title=""/>
          </v:shape>
          <w:control r:id="rId80" w:name="DefaultOcxName64" w:shapeid="_x0000_i2222"/>
        </w:object>
      </w:r>
      <w:r w:rsidRPr="00D413E2">
        <w:rPr>
          <w:rFonts w:ascii="sf pro text" w:eastAsia="Times New Roman" w:hAnsi="sf pro text" w:cs="Times New Roman"/>
          <w:color w:val="8A92A3"/>
          <w:sz w:val="23"/>
          <w:szCs w:val="23"/>
        </w:rPr>
        <w:t>​</w:t>
      </w:r>
    </w:p>
    <w:p w14:paraId="13692082"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Email</w:t>
      </w:r>
    </w:p>
    <w:p w14:paraId="4310DE5D" w14:textId="0C843AC3" w:rsidR="00D413E2" w:rsidRPr="00D413E2" w:rsidRDefault="00D413E2" w:rsidP="00D413E2">
      <w:pPr>
        <w:numPr>
          <w:ilvl w:val="0"/>
          <w:numId w:val="2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A9830FC">
          <v:shape id="_x0000_i2225" type="#_x0000_t75" style="width:19.7pt;height:18.7pt" o:ole="">
            <v:imagedata r:id="rId5" o:title=""/>
          </v:shape>
          <w:control r:id="rId81" w:name="DefaultOcxName65" w:shapeid="_x0000_i2225"/>
        </w:object>
      </w:r>
      <w:r w:rsidRPr="00D413E2">
        <w:rPr>
          <w:rFonts w:ascii="sf pro text" w:eastAsia="Times New Roman" w:hAnsi="sf pro text" w:cs="Times New Roman"/>
          <w:color w:val="8A92A3"/>
          <w:sz w:val="23"/>
          <w:szCs w:val="23"/>
        </w:rPr>
        <w:t>​</w:t>
      </w:r>
    </w:p>
    <w:p w14:paraId="792F6608"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Random number</w:t>
      </w:r>
    </w:p>
    <w:p w14:paraId="2A6A2F5A"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6A75FA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Custom text - Masking method, which exposes the first and last characters</w:t>
      </w:r>
      <w:r w:rsidRPr="00D413E2">
        <w:rPr>
          <w:rFonts w:ascii="sf pro text" w:eastAsia="Times New Roman" w:hAnsi="sf pro text" w:cs="Times New Roman"/>
          <w:color w:val="29303B"/>
          <w:sz w:val="23"/>
          <w:szCs w:val="23"/>
        </w:rPr>
        <w:t> and adds a custom padding string in the middle. If the original string is shorter than the exposed prefix and suffix, only the padding string is used.</w:t>
      </w:r>
      <w:r w:rsidRPr="00D413E2">
        <w:rPr>
          <w:rFonts w:ascii="sf pro text" w:eastAsia="Times New Roman" w:hAnsi="sf pro text" w:cs="Times New Roman"/>
          <w:color w:val="29303B"/>
          <w:sz w:val="23"/>
          <w:szCs w:val="23"/>
        </w:rPr>
        <w:br/>
        <w:t>prefix[padding]suffix</w:t>
      </w:r>
    </w:p>
    <w:p w14:paraId="1E0D0F8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https://docs.microsoft.com/en-us/azure/azure-sql/database/dynamic-data-masking-overview</w:t>
      </w:r>
    </w:p>
    <w:p w14:paraId="7618F4DF"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676F883"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D2889D7"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22: </w:t>
      </w:r>
      <w:r w:rsidRPr="00D413E2">
        <w:rPr>
          <w:rFonts w:ascii="sf pro text" w:eastAsia="Times New Roman" w:hAnsi="sf pro text" w:cs="Times New Roman"/>
          <w:color w:val="505763"/>
          <w:sz w:val="17"/>
          <w:szCs w:val="17"/>
          <w:shd w:val="clear" w:color="auto" w:fill="DEDFE0"/>
        </w:rPr>
        <w:t>Skipped</w:t>
      </w:r>
    </w:p>
    <w:p w14:paraId="673CC52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Contoso relies on an extensive partner network for marketing, sales, and distribution. Contoso uses external companies that manufacture everything from the actual pharmaceutical to the packaging.</w:t>
      </w:r>
    </w:p>
    <w:p w14:paraId="2165923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majority of the company's data reside in Microsoft SQL Server database. Application databases fall into one of the following tiers:</w:t>
      </w:r>
    </w:p>
    <w:p w14:paraId="50A7F2CB"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561A3E45" w14:textId="024C7E05"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lastRenderedPageBreak/>
        <w:drawing>
          <wp:inline distT="0" distB="0" distL="0" distR="0" wp14:anchorId="5B9BED04" wp14:editId="083F5FD7">
            <wp:extent cx="5943600" cy="1774190"/>
            <wp:effectExtent l="0" t="0" r="0" b="0"/>
            <wp:docPr id="15" name="Picture 15">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p>
    <w:p w14:paraId="47D3C5D1"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2258BA3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has a reporting infrastructure that ingests data from local databases and partner services. Partners services consists of distributors, wholesales, and retailers across the world. The company performs daily, weekly, and monthly reporting.</w:t>
      </w:r>
    </w:p>
    <w:p w14:paraId="40ECC14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Requirements -</w:t>
      </w:r>
    </w:p>
    <w:p w14:paraId="55BF667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2ACB648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3 and Tier 6 through Tier 8 application must use database density on the same server and Elastic pools in a cost-effective manner.</w:t>
      </w:r>
    </w:p>
    <w:p w14:paraId="57DCAC2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47C5C3A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server going offline.</w:t>
      </w:r>
    </w:p>
    <w:p w14:paraId="08EF322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5B632E1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06EC569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33C1B83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solution must support migrating databases that support external and internal application to Azure SQL Database. The migrated databases will be supported by Azure Data Factory pipelines for the continued movement, migration and updating of data both in the cloud and from local core business systems and repositories.</w:t>
      </w:r>
    </w:p>
    <w:p w14:paraId="29C4F10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7 and Tier 8 partner access must be restricted to the database only.</w:t>
      </w:r>
    </w:p>
    <w:p w14:paraId="035F1AE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 addition to default Azure backup behavior, Tier 4 and 5 databases must be on a backup strategy that performs a transaction log backup eve hour, a differential backup of databases every day and a full back up every week.</w:t>
      </w:r>
    </w:p>
    <w:p w14:paraId="7297810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Back up strategies must be put in place for all other standalone Azure SQL Databases using Azure SQL-provided backup storage and capabilities.</w:t>
      </w:r>
    </w:p>
    <w:p w14:paraId="393CFDF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Databases -</w:t>
      </w:r>
    </w:p>
    <w:p w14:paraId="73E70D0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Contoso requires their data estate to be designed and implemented in the Azure Cloud. Moving to the cloud must not inhibit access to or availability of data.</w:t>
      </w:r>
    </w:p>
    <w:p w14:paraId="01EC60E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Databases:</w:t>
      </w:r>
    </w:p>
    <w:p w14:paraId="644F165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Database must implement data masking using the following masking logic:</w:t>
      </w:r>
    </w:p>
    <w:p w14:paraId="491A3625"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0D9C0F0C" w14:textId="3AB5D5BE"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07E09882" wp14:editId="38AC07D9">
            <wp:extent cx="5943600" cy="1307465"/>
            <wp:effectExtent l="0" t="0" r="0" b="6985"/>
            <wp:docPr id="14" name="Picture 14">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52"/>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p>
    <w:p w14:paraId="36F9FE86"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2FA6393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16EEBBD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databases must sync between branches and cloud databases and in the event of conflicts must be set up for conflicts to be won by on-premises databases.</w:t>
      </w:r>
    </w:p>
    <w:p w14:paraId="5FA9096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3 and Tier 6 through Tier 8 applications must use database density on the same server and Elastic pools in a cost-effective manner.</w:t>
      </w:r>
    </w:p>
    <w:p w14:paraId="72DAE6F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52DBB28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a server going offline.</w:t>
      </w:r>
    </w:p>
    <w:p w14:paraId="515CB76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6CF442B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71AFE94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049431D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4447D24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w:t>
      </w:r>
    </w:p>
    <w:p w14:paraId="1259CB5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and monitoring -</w:t>
      </w:r>
    </w:p>
    <w:p w14:paraId="19DAF6F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w:t>
      </w:r>
    </w:p>
    <w:p w14:paraId="00412F3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method of managing multiple databases in the cloud at the same time is must be implemented to streamlining data management and limiting management access to only those requiring access.</w:t>
      </w:r>
    </w:p>
    <w:p w14:paraId="5FBCD70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w:t>
      </w:r>
    </w:p>
    <w:p w14:paraId="6A92DC8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must be set up on every database. Contoso and partners must receive performance reports as part of contractual agreements.</w:t>
      </w:r>
    </w:p>
    <w:p w14:paraId="1F23D26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Tiers 6 through 8 must have unexpected resource storage usage immediately reported to data engineers.</w:t>
      </w:r>
    </w:p>
    <w:p w14:paraId="3C4AC62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The Azure SQL Data Warehouse cache must be monitored when the database is being used. A dashboard monitoring key performance indicators (KPIs) indicated by traffic lights must be created and displayed based on the following metrics:</w:t>
      </w:r>
    </w:p>
    <w:p w14:paraId="1BA19E9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224EC6F4"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433330EB" w14:textId="4EC4E2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4E4775D6" wp14:editId="501EF5B4">
            <wp:extent cx="4914900" cy="1181100"/>
            <wp:effectExtent l="0" t="0" r="0" b="0"/>
            <wp:docPr id="13" name="Picture 1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2"/>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14900" cy="1181100"/>
                    </a:xfrm>
                    <a:prstGeom prst="rect">
                      <a:avLst/>
                    </a:prstGeom>
                    <a:noFill/>
                    <a:ln>
                      <a:noFill/>
                    </a:ln>
                  </pic:spPr>
                </pic:pic>
              </a:graphicData>
            </a:graphic>
          </wp:inline>
        </w:drawing>
      </w:r>
    </w:p>
    <w:p w14:paraId="1DE87CA4"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7B026E2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2749A2F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Existing Data Protection and Security compliances require that all certificates and keys are internally managed in an on-premises storage.</w:t>
      </w:r>
    </w:p>
    <w:p w14:paraId="4EFCD54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identify the following reporting requirements:</w:t>
      </w:r>
    </w:p>
    <w:p w14:paraId="548F344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used to gather and query data from multiple internal and external databases</w:t>
      </w:r>
    </w:p>
    <w:p w14:paraId="14D54AB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optimized to use data from a cache</w:t>
      </w:r>
    </w:p>
    <w:p w14:paraId="559FBD1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data aggregated for external partners must be stored in Azure Storage and be made available during regular business hours in the connecting regions</w:t>
      </w:r>
    </w:p>
    <w:p w14:paraId="6C263C8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strategies must be improved to real time or near real time reporting cadence to improve competitiveness and the general supply chain</w:t>
      </w:r>
    </w:p>
    <w:p w14:paraId="11ECD5B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9 reporting must be moved to Event Hubs, queried, and persisted in the same Azure region as the company's main office</w:t>
      </w:r>
    </w:p>
    <w:p w14:paraId="45CFC33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10 reporting data must be stored in Azure Blobs</w:t>
      </w:r>
    </w:p>
    <w:p w14:paraId="4E80165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Issues -</w:t>
      </w:r>
    </w:p>
    <w:p w14:paraId="22E6559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Team members identify the following issues:</w:t>
      </w:r>
    </w:p>
    <w:p w14:paraId="796E1BA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Both internal and external client application run complex joins, equality searches and group-by clauses. Because some systems are managed externally, the queries will not be changed or optimized by Contoso</w:t>
      </w:r>
    </w:p>
    <w:p w14:paraId="1026DBE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External partner organization data formats, types and schemas are controlled by the partner companies</w:t>
      </w:r>
    </w:p>
    <w:p w14:paraId="3DCF4D3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Internal and external database development staff resources are primarily SQL developers familiar with the Transact-SQL language.</w:t>
      </w:r>
    </w:p>
    <w:p w14:paraId="54D1189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Size and amount of data has led to applications and reporting solutions not performing are required speeds</w:t>
      </w:r>
    </w:p>
    <w:p w14:paraId="74A8E66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Tier 7 and 8 data access is constrained to single endpoints managed by partners for access</w:t>
      </w:r>
    </w:p>
    <w:p w14:paraId="0E9C6BF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maintains several legacy client applications. Data for these applications remains isolated form other applications. This has led to hundreds of databases being provisioned on a per application basis.</w:t>
      </w:r>
    </w:p>
    <w:p w14:paraId="21E7AFF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w:t>
      </w:r>
    </w:p>
    <w:p w14:paraId="50555AA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been given the task to implement the following:</w:t>
      </w:r>
    </w:p>
    <w:p w14:paraId="7583E26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The Application access for Tier 7 and 8 must be restricted to the database only</w:t>
      </w:r>
    </w:p>
    <w:p w14:paraId="5F908D0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steps should you be implementing for this? Select 3 options to answer.</w:t>
      </w:r>
    </w:p>
    <w:p w14:paraId="477F7E64" w14:textId="3BA92A20" w:rsidR="00D413E2" w:rsidRPr="00D413E2" w:rsidRDefault="00D413E2" w:rsidP="00D413E2">
      <w:pPr>
        <w:numPr>
          <w:ilvl w:val="0"/>
          <w:numId w:val="2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6807EF1">
          <v:shape id="_x0000_i2228" type="#_x0000_t75" style="width:19.7pt;height:18.7pt" o:ole="">
            <v:imagedata r:id="rId82" o:title=""/>
          </v:shape>
          <w:control r:id="rId83" w:name="DefaultOcxName66" w:shapeid="_x0000_i2228"/>
        </w:object>
      </w:r>
      <w:r w:rsidRPr="00D413E2">
        <w:rPr>
          <w:rFonts w:ascii="sf pro text" w:eastAsia="Times New Roman" w:hAnsi="sf pro text" w:cs="Times New Roman"/>
          <w:color w:val="8A92A3"/>
          <w:sz w:val="23"/>
          <w:szCs w:val="23"/>
        </w:rPr>
        <w:t>​</w:t>
      </w:r>
    </w:p>
    <w:p w14:paraId="0120A04B"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Azure PowerShell to create a database firewall rule</w:t>
      </w:r>
    </w:p>
    <w:p w14:paraId="5BB2082E" w14:textId="50AD56A8" w:rsidR="00D413E2" w:rsidRPr="00D413E2" w:rsidRDefault="00D413E2" w:rsidP="00D413E2">
      <w:pPr>
        <w:numPr>
          <w:ilvl w:val="0"/>
          <w:numId w:val="2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A92A21E">
          <v:shape id="_x0000_i2231" type="#_x0000_t75" style="width:19.7pt;height:18.7pt" o:ole="">
            <v:imagedata r:id="rId82" o:title=""/>
          </v:shape>
          <w:control r:id="rId84" w:name="DefaultOcxName67" w:shapeid="_x0000_i2231"/>
        </w:object>
      </w:r>
      <w:r w:rsidRPr="00D413E2">
        <w:rPr>
          <w:rFonts w:ascii="sf pro text" w:eastAsia="Times New Roman" w:hAnsi="sf pro text" w:cs="Times New Roman"/>
          <w:color w:val="8A92A3"/>
          <w:sz w:val="23"/>
          <w:szCs w:val="23"/>
        </w:rPr>
        <w:t>​</w:t>
      </w:r>
    </w:p>
    <w:p w14:paraId="57F0A99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Configure the setting of “Allow Azure Services to Access Server” to Disabled</w:t>
      </w:r>
    </w:p>
    <w:p w14:paraId="46A8270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BEF2C50" w14:textId="4E75A894" w:rsidR="00D413E2" w:rsidRPr="00D413E2" w:rsidRDefault="00D413E2" w:rsidP="00D413E2">
      <w:pPr>
        <w:numPr>
          <w:ilvl w:val="0"/>
          <w:numId w:val="2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6622613">
          <v:shape id="_x0000_i2234" type="#_x0000_t75" style="width:19.7pt;height:18.7pt" o:ole="">
            <v:imagedata r:id="rId82" o:title=""/>
          </v:shape>
          <w:control r:id="rId85" w:name="DefaultOcxName68" w:shapeid="_x0000_i2234"/>
        </w:object>
      </w:r>
      <w:r w:rsidRPr="00D413E2">
        <w:rPr>
          <w:rFonts w:ascii="sf pro text" w:eastAsia="Times New Roman" w:hAnsi="sf pro text" w:cs="Times New Roman"/>
          <w:color w:val="8A92A3"/>
          <w:sz w:val="23"/>
          <w:szCs w:val="23"/>
        </w:rPr>
        <w:t>​</w:t>
      </w:r>
    </w:p>
    <w:p w14:paraId="6183C5F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​Configure the setting of “Allow Azure Services to Access Server” to Enabled</w:t>
      </w:r>
    </w:p>
    <w:p w14:paraId="174D6FF7" w14:textId="5A3C80BE" w:rsidR="00D413E2" w:rsidRPr="00D413E2" w:rsidRDefault="00D413E2" w:rsidP="00D413E2">
      <w:pPr>
        <w:numPr>
          <w:ilvl w:val="0"/>
          <w:numId w:val="2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E5B8431">
          <v:shape id="_x0000_i2237" type="#_x0000_t75" style="width:19.7pt;height:18.7pt" o:ole="">
            <v:imagedata r:id="rId82" o:title=""/>
          </v:shape>
          <w:control r:id="rId86" w:name="DefaultOcxName69" w:shapeid="_x0000_i2237"/>
        </w:object>
      </w:r>
      <w:r w:rsidRPr="00D413E2">
        <w:rPr>
          <w:rFonts w:ascii="sf pro text" w:eastAsia="Times New Roman" w:hAnsi="sf pro text" w:cs="Times New Roman"/>
          <w:color w:val="8A92A3"/>
          <w:sz w:val="23"/>
          <w:szCs w:val="23"/>
        </w:rPr>
        <w:t>​</w:t>
      </w:r>
    </w:p>
    <w:p w14:paraId="10CD202A"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 database firewall rule from the Azure portal</w:t>
      </w:r>
    </w:p>
    <w:p w14:paraId="28579F09" w14:textId="489A4469" w:rsidR="00D413E2" w:rsidRPr="00D413E2" w:rsidRDefault="00D413E2" w:rsidP="00D413E2">
      <w:pPr>
        <w:numPr>
          <w:ilvl w:val="0"/>
          <w:numId w:val="2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7EB04BF">
          <v:shape id="_x0000_i2240" type="#_x0000_t75" style="width:19.7pt;height:18.7pt" o:ole="">
            <v:imagedata r:id="rId82" o:title=""/>
          </v:shape>
          <w:control r:id="rId87" w:name="DefaultOcxName70" w:shapeid="_x0000_i2240"/>
        </w:object>
      </w:r>
      <w:r w:rsidRPr="00D413E2">
        <w:rPr>
          <w:rFonts w:ascii="sf pro text" w:eastAsia="Times New Roman" w:hAnsi="sf pro text" w:cs="Times New Roman"/>
          <w:color w:val="8A92A3"/>
          <w:sz w:val="23"/>
          <w:szCs w:val="23"/>
        </w:rPr>
        <w:t>​</w:t>
      </w:r>
    </w:p>
    <w:p w14:paraId="447CE374"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 server firewall rule from the Azure portal</w:t>
      </w:r>
    </w:p>
    <w:p w14:paraId="062EA20D"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60B7615" w14:textId="28A16ACF" w:rsidR="00D413E2" w:rsidRPr="00D413E2" w:rsidRDefault="00D413E2" w:rsidP="00D413E2">
      <w:pPr>
        <w:numPr>
          <w:ilvl w:val="0"/>
          <w:numId w:val="2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E21EF06">
          <v:shape id="_x0000_i2243" type="#_x0000_t75" style="width:19.7pt;height:18.7pt" o:ole="">
            <v:imagedata r:id="rId82" o:title=""/>
          </v:shape>
          <w:control r:id="rId88" w:name="DefaultOcxName71" w:shapeid="_x0000_i2243"/>
        </w:object>
      </w:r>
      <w:r w:rsidRPr="00D413E2">
        <w:rPr>
          <w:rFonts w:ascii="sf pro text" w:eastAsia="Times New Roman" w:hAnsi="sf pro text" w:cs="Times New Roman"/>
          <w:color w:val="8A92A3"/>
          <w:sz w:val="23"/>
          <w:szCs w:val="23"/>
        </w:rPr>
        <w:t>​</w:t>
      </w:r>
    </w:p>
    <w:p w14:paraId="40BDE7A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Transact-SQL to create a database firewall rule</w:t>
      </w:r>
    </w:p>
    <w:p w14:paraId="506D04AD"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159493A"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95AEA8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If you have the </w:t>
      </w:r>
      <w:r w:rsidRPr="00D413E2">
        <w:rPr>
          <w:rFonts w:ascii="sf pro text" w:eastAsia="Times New Roman" w:hAnsi="sf pro text" w:cs="Times New Roman"/>
          <w:b/>
          <w:bCs/>
          <w:color w:val="29303B"/>
          <w:sz w:val="23"/>
          <w:szCs w:val="23"/>
        </w:rPr>
        <w:t>Allow Azure Services and resources to access this server</w:t>
      </w:r>
      <w:r w:rsidRPr="00D413E2">
        <w:rPr>
          <w:rFonts w:ascii="sf pro text" w:eastAsia="Times New Roman" w:hAnsi="sf pro text" w:cs="Times New Roman"/>
          <w:color w:val="29303B"/>
          <w:sz w:val="23"/>
          <w:szCs w:val="23"/>
        </w:rPr>
        <w:t> setting enabled, this counts as a single firewall rule for the server.</w:t>
      </w:r>
    </w:p>
    <w:p w14:paraId="0FE3CFD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You can only create and manage database-level IP firewall rules for master and user databases by using Transact-SQL statements and only after you configure the first server-level firewall.</w:t>
      </w:r>
    </w:p>
    <w:p w14:paraId="31A9B3D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You can configure server-level IP firewall rules by using the Azure portal, PowerShell, or Transact-SQL statements</w:t>
      </w:r>
    </w:p>
    <w:p w14:paraId="56650A2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https://docs.microsoft.com/en-us/azure/azure-sql/database/firewall-configure</w:t>
      </w:r>
    </w:p>
    <w:p w14:paraId="7D44870F"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8FE506C"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F601061"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23: </w:t>
      </w:r>
      <w:r w:rsidRPr="00D413E2">
        <w:rPr>
          <w:rFonts w:ascii="sf pro text" w:eastAsia="Times New Roman" w:hAnsi="sf pro text" w:cs="Times New Roman"/>
          <w:color w:val="505763"/>
          <w:sz w:val="17"/>
          <w:szCs w:val="17"/>
          <w:shd w:val="clear" w:color="auto" w:fill="DEDFE0"/>
        </w:rPr>
        <w:t>Skipped</w:t>
      </w:r>
    </w:p>
    <w:p w14:paraId="03614E9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Contoso relies on an extensive partner network for marketing, sales, and distribution. Contoso uses external companies that manufacture everything from the actual pharmaceutical to the packaging.</w:t>
      </w:r>
    </w:p>
    <w:p w14:paraId="4710487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majority of the company's data reside in Microsoft SQL Server database. Application databases fall into one of the following tiers:</w:t>
      </w:r>
    </w:p>
    <w:p w14:paraId="56B93973"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1ADDD569" w14:textId="780DD2A1"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36DB98A4" wp14:editId="4A5D4ADD">
            <wp:extent cx="5943600" cy="1774190"/>
            <wp:effectExtent l="0" t="0" r="0" b="0"/>
            <wp:docPr id="12" name="Picture 12">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p>
    <w:p w14:paraId="4B50CE72"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760CD92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has a reporting infrastructure that ingests data from local databases and partner services. Partners services consists of distributors, wholesales, and retailers across the world. The company performs daily, weekly, and monthly reporting.</w:t>
      </w:r>
    </w:p>
    <w:p w14:paraId="65F4BDE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Requirements -</w:t>
      </w:r>
    </w:p>
    <w:p w14:paraId="792570D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2C6633C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3 and Tier 6 through Tier 8 application must use database density on the same server and Elastic pools in a cost-effective manner.</w:t>
      </w:r>
    </w:p>
    <w:p w14:paraId="67DE481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557F930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server going offline.</w:t>
      </w:r>
    </w:p>
    <w:p w14:paraId="1A38987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083DB8B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42E31F4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1E3339B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xml:space="preserve">The solution must support migrating databases that support external and internal application to Azure SQL Database. The migrated databases will be supported by Azure Data Factory </w:t>
      </w:r>
      <w:r w:rsidRPr="00D413E2">
        <w:rPr>
          <w:rFonts w:ascii="sf pro text" w:eastAsia="Times New Roman" w:hAnsi="sf pro text" w:cs="Times New Roman"/>
          <w:b/>
          <w:bCs/>
          <w:color w:val="29303B"/>
          <w:sz w:val="23"/>
          <w:szCs w:val="23"/>
        </w:rPr>
        <w:lastRenderedPageBreak/>
        <w:t>pipelines for the continued movement, migration and updating of data both in the cloud and from local core business systems and repositories.</w:t>
      </w:r>
    </w:p>
    <w:p w14:paraId="2E38E17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7 and Tier 8 partner access must be restricted to the database only.</w:t>
      </w:r>
    </w:p>
    <w:p w14:paraId="572D70F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 addition to default Azure backup behavior, Tier 4 and 5 databases must be on a backup strategy that performs a transaction log backup eve hour, a differential backup of databases every day and a full back up every week.</w:t>
      </w:r>
    </w:p>
    <w:p w14:paraId="0554519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Back up strategies must be put in place for all other standalone Azure SQL Databases using Azure SQL-provided backup storage and capabilities.</w:t>
      </w:r>
    </w:p>
    <w:p w14:paraId="0ECA996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Databases -</w:t>
      </w:r>
    </w:p>
    <w:p w14:paraId="0D6B907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Contoso requires their data estate to be designed and implemented in the Azure Cloud. Moving to the cloud must not inhibit access to or availability of data.</w:t>
      </w:r>
    </w:p>
    <w:p w14:paraId="7292A1E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Databases:</w:t>
      </w:r>
    </w:p>
    <w:p w14:paraId="7E596E2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Database must implement data masking using the following masking logic:</w:t>
      </w:r>
    </w:p>
    <w:p w14:paraId="47E4F07E"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34EAEF82" w14:textId="741C194D"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217B8ECA" wp14:editId="5423951B">
            <wp:extent cx="5943600" cy="1307465"/>
            <wp:effectExtent l="0" t="0" r="0" b="6985"/>
            <wp:docPr id="11" name="Picture 11">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52"/>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p>
    <w:p w14:paraId="33F330FC"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13AAF67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20BDC83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databases must sync between branches and cloud databases and in the event of conflicts must be set up for conflicts to be won by on-premises databases.</w:t>
      </w:r>
    </w:p>
    <w:p w14:paraId="2BB6941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3 and Tier 6 through Tier 8 applications must use database density on the same server and Elastic pools in a cost-effective manner.</w:t>
      </w:r>
    </w:p>
    <w:p w14:paraId="165AF87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3AFBA29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a server going offline.</w:t>
      </w:r>
    </w:p>
    <w:p w14:paraId="629A144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4C0917A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13DD210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254A098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245D3C8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w:t>
      </w:r>
    </w:p>
    <w:p w14:paraId="27E85D9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Security and monitoring -</w:t>
      </w:r>
    </w:p>
    <w:p w14:paraId="185A389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w:t>
      </w:r>
    </w:p>
    <w:p w14:paraId="5839426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method of managing multiple databases in the cloud at the same time is must be implemented to streamlining data management and limiting management access to only those requiring access.</w:t>
      </w:r>
    </w:p>
    <w:p w14:paraId="27B4816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w:t>
      </w:r>
    </w:p>
    <w:p w14:paraId="52D5BB3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must be set up on every database. Contoso and partners must receive performance reports as part of contractual agreements.</w:t>
      </w:r>
    </w:p>
    <w:p w14:paraId="6C7C028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Tiers 6 through 8 must have unexpected resource storage usage immediately reported to data engineers.</w:t>
      </w:r>
    </w:p>
    <w:p w14:paraId="6C7A9F5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Azure SQL Data Warehouse cache must be monitored when the database is being used. A dashboard monitoring key performance indicators (KPIs) indicated by traffic lights must be created and displayed based on the following metrics:</w:t>
      </w:r>
    </w:p>
    <w:p w14:paraId="373F5E1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15087218"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000DB3E0" w14:textId="2D0731BB"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1C21B29A" wp14:editId="4CDBF307">
            <wp:extent cx="4914900" cy="1181100"/>
            <wp:effectExtent l="0" t="0" r="0" b="0"/>
            <wp:docPr id="10" name="Picture 10">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52"/>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14900" cy="1181100"/>
                    </a:xfrm>
                    <a:prstGeom prst="rect">
                      <a:avLst/>
                    </a:prstGeom>
                    <a:noFill/>
                    <a:ln>
                      <a:noFill/>
                    </a:ln>
                  </pic:spPr>
                </pic:pic>
              </a:graphicData>
            </a:graphic>
          </wp:inline>
        </w:drawing>
      </w:r>
    </w:p>
    <w:p w14:paraId="28BA51D9"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0EE2B18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29C131E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Existing Data Protection and Security compliances require that all certificates and keys are internally managed in an on-premises storage.</w:t>
      </w:r>
    </w:p>
    <w:p w14:paraId="73A53F8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identify the following reporting requirements:</w:t>
      </w:r>
    </w:p>
    <w:p w14:paraId="2583874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used to gather and query data from multiple internal and external databases</w:t>
      </w:r>
    </w:p>
    <w:p w14:paraId="41EA335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optimized to use data from a cache</w:t>
      </w:r>
    </w:p>
    <w:p w14:paraId="50BF99E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data aggregated for external partners must be stored in Azure Storage and be made available during regular business hours in the connecting regions</w:t>
      </w:r>
    </w:p>
    <w:p w14:paraId="6180B10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strategies must be improved to real time or near real time reporting cadence to improve competitiveness and the general supply chain</w:t>
      </w:r>
    </w:p>
    <w:p w14:paraId="211324A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9 reporting must be moved to Event Hubs, queried, and persisted in the same Azure region as the company's main office</w:t>
      </w:r>
    </w:p>
    <w:p w14:paraId="76727B8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10 reporting data must be stored in Azure Blobs</w:t>
      </w:r>
    </w:p>
    <w:p w14:paraId="20F9C7D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Issues -</w:t>
      </w:r>
    </w:p>
    <w:p w14:paraId="2974DFE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Team members identify the following issues:</w:t>
      </w:r>
    </w:p>
    <w:p w14:paraId="03BF1F8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Both internal and external client application run complex joins, equality searches and group-by clauses. Because some systems are managed externally, the queries will not be changed or optimized by Contoso</w:t>
      </w:r>
    </w:p>
    <w:p w14:paraId="562939C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External partner organization data formats, types and schemas are controlled by the partner companies</w:t>
      </w:r>
    </w:p>
    <w:p w14:paraId="0699BEC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Internal and external database development staff resources are primarily SQL developers familiar with the Transact-SQL language.</w:t>
      </w:r>
    </w:p>
    <w:p w14:paraId="53381F4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Size and amount of data has led to applications and reporting solutions not performing are required speeds</w:t>
      </w:r>
    </w:p>
    <w:p w14:paraId="2B14918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7 and 8 data access is constrained to single endpoints managed by partners for access</w:t>
      </w:r>
    </w:p>
    <w:p w14:paraId="4F1EC9D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maintains several legacy client applications. Data for these applications remains isolated form other applications. This has led to hundreds of databases being provisioned on a per application basis.</w:t>
      </w:r>
    </w:p>
    <w:p w14:paraId="6B3338D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w:t>
      </w:r>
    </w:p>
    <w:p w14:paraId="27187F3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given the task to fulfil the following requirement of this case study:</w:t>
      </w:r>
    </w:p>
    <w:p w14:paraId="71D595E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with Tiers 6 through 8 must ensure that unexpected resource storage usage is immediately reported to IT data engineers.”</w:t>
      </w:r>
    </w:p>
    <w:p w14:paraId="29E5BEB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be doing for to implement for this requirement?</w:t>
      </w:r>
    </w:p>
    <w:p w14:paraId="6DD1C0F3" w14:textId="5B8C2139" w:rsidR="00D413E2" w:rsidRPr="00D413E2" w:rsidRDefault="00D413E2" w:rsidP="00D413E2">
      <w:pPr>
        <w:numPr>
          <w:ilvl w:val="0"/>
          <w:numId w:val="2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3CD81E8">
          <v:shape id="_x0000_i2246" type="#_x0000_t75" style="width:19.7pt;height:18.7pt" o:ole="">
            <v:imagedata r:id="rId5" o:title=""/>
          </v:shape>
          <w:control r:id="rId89" w:name="DefaultOcxName72" w:shapeid="_x0000_i2246"/>
        </w:object>
      </w:r>
      <w:r w:rsidRPr="00D413E2">
        <w:rPr>
          <w:rFonts w:ascii="sf pro text" w:eastAsia="Times New Roman" w:hAnsi="sf pro text" w:cs="Times New Roman"/>
          <w:color w:val="8A92A3"/>
          <w:sz w:val="23"/>
          <w:szCs w:val="23"/>
        </w:rPr>
        <w:t>​</w:t>
      </w:r>
    </w:p>
    <w:p w14:paraId="22E42802"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An alert rule that would be used to monitor CPU percentage for the database and then alert the IT Engineers</w:t>
      </w:r>
    </w:p>
    <w:p w14:paraId="25DFA6C6" w14:textId="05C6FB6A" w:rsidR="00D413E2" w:rsidRPr="00D413E2" w:rsidRDefault="00D413E2" w:rsidP="00D413E2">
      <w:pPr>
        <w:numPr>
          <w:ilvl w:val="0"/>
          <w:numId w:val="2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DFD7175">
          <v:shape id="_x0000_i2249" type="#_x0000_t75" style="width:19.7pt;height:18.7pt" o:ole="">
            <v:imagedata r:id="rId5" o:title=""/>
          </v:shape>
          <w:control r:id="rId90" w:name="DefaultOcxName73" w:shapeid="_x0000_i2249"/>
        </w:object>
      </w:r>
      <w:r w:rsidRPr="00D413E2">
        <w:rPr>
          <w:rFonts w:ascii="sf pro text" w:eastAsia="Times New Roman" w:hAnsi="sf pro text" w:cs="Times New Roman"/>
          <w:color w:val="8A92A3"/>
          <w:sz w:val="23"/>
          <w:szCs w:val="23"/>
        </w:rPr>
        <w:t>​</w:t>
      </w:r>
    </w:p>
    <w:p w14:paraId="100DCFCD"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An alert rule that would be used to monitor CPU percentage for the elastic pool and then alert the IT Engineers</w:t>
      </w:r>
    </w:p>
    <w:p w14:paraId="7CE9A517" w14:textId="3D8789E3" w:rsidR="00D413E2" w:rsidRPr="00D413E2" w:rsidRDefault="00D413E2" w:rsidP="00D413E2">
      <w:pPr>
        <w:numPr>
          <w:ilvl w:val="0"/>
          <w:numId w:val="2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EF6569E">
          <v:shape id="_x0000_i2252" type="#_x0000_t75" style="width:19.7pt;height:18.7pt" o:ole="">
            <v:imagedata r:id="rId5" o:title=""/>
          </v:shape>
          <w:control r:id="rId91" w:name="DefaultOcxName74" w:shapeid="_x0000_i2252"/>
        </w:object>
      </w:r>
      <w:r w:rsidRPr="00D413E2">
        <w:rPr>
          <w:rFonts w:ascii="sf pro text" w:eastAsia="Times New Roman" w:hAnsi="sf pro text" w:cs="Times New Roman"/>
          <w:color w:val="8A92A3"/>
          <w:sz w:val="23"/>
          <w:szCs w:val="23"/>
        </w:rPr>
        <w:t>​</w:t>
      </w:r>
    </w:p>
    <w:p w14:paraId="2A6F5759"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An alert rule that would be used to monitor storage percentage for the database and then alert the IT Engineers</w:t>
      </w:r>
    </w:p>
    <w:p w14:paraId="0C76ABB4" w14:textId="19DACA54" w:rsidR="00D413E2" w:rsidRPr="00D413E2" w:rsidRDefault="00D413E2" w:rsidP="00D413E2">
      <w:pPr>
        <w:numPr>
          <w:ilvl w:val="0"/>
          <w:numId w:val="2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B65BF51">
          <v:shape id="_x0000_i2255" type="#_x0000_t75" style="width:19.7pt;height:18.7pt" o:ole="">
            <v:imagedata r:id="rId5" o:title=""/>
          </v:shape>
          <w:control r:id="rId92" w:name="DefaultOcxName75" w:shapeid="_x0000_i2255"/>
        </w:object>
      </w:r>
      <w:r w:rsidRPr="00D413E2">
        <w:rPr>
          <w:rFonts w:ascii="sf pro text" w:eastAsia="Times New Roman" w:hAnsi="sf pro text" w:cs="Times New Roman"/>
          <w:color w:val="8A92A3"/>
          <w:sz w:val="23"/>
          <w:szCs w:val="23"/>
        </w:rPr>
        <w:t>​</w:t>
      </w:r>
    </w:p>
    <w:p w14:paraId="3FA5DEF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An alert rule that would be used to monitor storage percentage for the elastic pool and then alert the IT Engineers</w:t>
      </w:r>
    </w:p>
    <w:p w14:paraId="5967D45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lastRenderedPageBreak/>
        <w:t>(Correct)</w:t>
      </w:r>
    </w:p>
    <w:p w14:paraId="7F49FE4B"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4AD8AA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Since the requirement asks for monitoring the storage and the databases are going to be part of an elastic pool, this option is correct</w:t>
      </w:r>
    </w:p>
    <w:p w14:paraId="20AC981C"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8543E8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2F02233"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24: </w:t>
      </w:r>
      <w:r w:rsidRPr="00D413E2">
        <w:rPr>
          <w:rFonts w:ascii="sf pro text" w:eastAsia="Times New Roman" w:hAnsi="sf pro text" w:cs="Times New Roman"/>
          <w:color w:val="505763"/>
          <w:sz w:val="17"/>
          <w:szCs w:val="17"/>
          <w:shd w:val="clear" w:color="auto" w:fill="DEDFE0"/>
        </w:rPr>
        <w:t>Skipped</w:t>
      </w:r>
    </w:p>
    <w:p w14:paraId="015CF83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Contoso relies on an extensive partner network for marketing, sales, and distribution. Contoso uses external companies that manufacture everything from the actual pharmaceutical to the packaging.</w:t>
      </w:r>
    </w:p>
    <w:p w14:paraId="66AB08D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majority of the company's data reside in Microsoft SQL Server database. Application databases fall into one of the following tiers:</w:t>
      </w:r>
    </w:p>
    <w:p w14:paraId="4A7FA036"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1D321714" w14:textId="2FEC1B1D"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6969710C" wp14:editId="1A0E414E">
            <wp:extent cx="5943600" cy="1774190"/>
            <wp:effectExtent l="0" t="0" r="0" b="0"/>
            <wp:docPr id="9" name="Picture 9">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p>
    <w:p w14:paraId="25AC1D7A"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56F3A88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has a reporting infrastructure that ingests data from local databases and partner services. Partners services consists of distributors, wholesales, and retailers across the world. The company performs daily, weekly, and monthly reporting.</w:t>
      </w:r>
    </w:p>
    <w:p w14:paraId="5C957A1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Requirements -</w:t>
      </w:r>
    </w:p>
    <w:p w14:paraId="6D79BAE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7203A44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3 and Tier 6 through Tier 8 application must use database density on the same server and Elastic pools in a cost-effective manner.</w:t>
      </w:r>
    </w:p>
    <w:p w14:paraId="10C3185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2789402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server going offline.</w:t>
      </w:r>
    </w:p>
    <w:p w14:paraId="5770139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01ACF48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632EBDD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1336655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xml:space="preserve">The solution must support migrating databases that support external and internal application to Azure SQL Database. The migrated databases will be supported by Azure Data Factory </w:t>
      </w:r>
      <w:r w:rsidRPr="00D413E2">
        <w:rPr>
          <w:rFonts w:ascii="sf pro text" w:eastAsia="Times New Roman" w:hAnsi="sf pro text" w:cs="Times New Roman"/>
          <w:b/>
          <w:bCs/>
          <w:color w:val="29303B"/>
          <w:sz w:val="23"/>
          <w:szCs w:val="23"/>
        </w:rPr>
        <w:lastRenderedPageBreak/>
        <w:t>pipelines for the continued movement, migration and updating of data both in the cloud and from local core business systems and repositories.</w:t>
      </w:r>
    </w:p>
    <w:p w14:paraId="28DA588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7 and Tier 8 partner access must be restricted to the database only.</w:t>
      </w:r>
    </w:p>
    <w:p w14:paraId="5B82128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 addition to default Azure backup behavior, Tier 4 and 5 databases must be on a backup strategy that performs a transaction log backup eve hour, a differential backup of databases every day and a full back up every week.</w:t>
      </w:r>
    </w:p>
    <w:p w14:paraId="280E5BD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Back up strategies must be put in place for all other standalone Azure SQL Databases using Azure SQL-provided backup storage and capabilities.</w:t>
      </w:r>
    </w:p>
    <w:p w14:paraId="49E68F9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Databases -</w:t>
      </w:r>
    </w:p>
    <w:p w14:paraId="2D20569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Contoso requires their data estate to be designed and implemented in the Azure Cloud. Moving to the cloud must not inhibit access to or availability of data.</w:t>
      </w:r>
    </w:p>
    <w:p w14:paraId="4CA6056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Databases:</w:t>
      </w:r>
    </w:p>
    <w:p w14:paraId="1829ABD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Database must implement data masking using the following masking logic:</w:t>
      </w:r>
    </w:p>
    <w:p w14:paraId="11B12647"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541631DB" w14:textId="4137A279"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0D22C569" wp14:editId="336EEAEF">
            <wp:extent cx="5943600" cy="1307465"/>
            <wp:effectExtent l="0" t="0" r="0" b="6985"/>
            <wp:docPr id="8" name="Picture 8">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52"/>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p>
    <w:p w14:paraId="72838402"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3A6C3EA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65AD801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databases must sync between branches and cloud databases and in the event of conflicts must be set up for conflicts to be won by on-premises databases.</w:t>
      </w:r>
    </w:p>
    <w:p w14:paraId="4C17B4E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3 and Tier 6 through Tier 8 applications must use database density on the same server and Elastic pools in a cost-effective manner.</w:t>
      </w:r>
    </w:p>
    <w:p w14:paraId="4483740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0208262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a server going offline.</w:t>
      </w:r>
    </w:p>
    <w:p w14:paraId="0DABD98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14C47DC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5119866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5B45A16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194D44D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w:t>
      </w:r>
    </w:p>
    <w:p w14:paraId="445762F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Security and monitoring -</w:t>
      </w:r>
    </w:p>
    <w:p w14:paraId="677D978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w:t>
      </w:r>
    </w:p>
    <w:p w14:paraId="582A9CB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method of managing multiple databases in the cloud at the same time is must be implemented to streamlining data management and limiting management access to only those requiring access.</w:t>
      </w:r>
    </w:p>
    <w:p w14:paraId="75CAD25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w:t>
      </w:r>
    </w:p>
    <w:p w14:paraId="00F39CB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must be set up on every database. Contoso and partners must receive performance reports as part of contractual agreements.</w:t>
      </w:r>
    </w:p>
    <w:p w14:paraId="1CCEBA0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Tiers 6 through 8 must have unexpected resource storage usage immediately reported to data engineers.</w:t>
      </w:r>
    </w:p>
    <w:p w14:paraId="41C3207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Azure SQL Data Warehouse cache must be monitored when the database is being used. A dashboard monitoring key performance indicators (KPIs) indicated by traffic lights must be created and displayed based on the following metrics:</w:t>
      </w:r>
    </w:p>
    <w:p w14:paraId="75C25C7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3C627642"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285F95D3" w14:textId="68D3B4C0"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09FBFDC7" wp14:editId="6C85ECA0">
            <wp:extent cx="4914900" cy="1181100"/>
            <wp:effectExtent l="0" t="0" r="0" b="0"/>
            <wp:docPr id="7" name="Picture 7">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52"/>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14900" cy="1181100"/>
                    </a:xfrm>
                    <a:prstGeom prst="rect">
                      <a:avLst/>
                    </a:prstGeom>
                    <a:noFill/>
                    <a:ln>
                      <a:noFill/>
                    </a:ln>
                  </pic:spPr>
                </pic:pic>
              </a:graphicData>
            </a:graphic>
          </wp:inline>
        </w:drawing>
      </w:r>
    </w:p>
    <w:p w14:paraId="76037CF1"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7EDD19B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03307E8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Existing Data Protection and Security compliances require that all certificates and keys are internally managed in an on-premises storage.</w:t>
      </w:r>
    </w:p>
    <w:p w14:paraId="76732DC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identify the following reporting requirements:</w:t>
      </w:r>
    </w:p>
    <w:p w14:paraId="3BAF12B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used to gather and query data from multiple internal and external databases</w:t>
      </w:r>
    </w:p>
    <w:p w14:paraId="466ED47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optimized to use data from a cache</w:t>
      </w:r>
    </w:p>
    <w:p w14:paraId="24D9EA7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data aggregated for external partners must be stored in Azure Storage and be made available during regular business hours in the connecting regions</w:t>
      </w:r>
    </w:p>
    <w:p w14:paraId="5703CBA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strategies must be improved to real time or near real time reporting cadence to improve competitiveness and the general supply chain</w:t>
      </w:r>
    </w:p>
    <w:p w14:paraId="47A81D3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9 reporting must be moved to Event Hubs, queried, and persisted in the same Azure region as the company's main office</w:t>
      </w:r>
    </w:p>
    <w:p w14:paraId="177550C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10 reporting data must be stored in Azure Blobs</w:t>
      </w:r>
    </w:p>
    <w:p w14:paraId="0AA9741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Issues -</w:t>
      </w:r>
    </w:p>
    <w:p w14:paraId="21D7188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Team members identify the following issues:</w:t>
      </w:r>
    </w:p>
    <w:p w14:paraId="53D4D72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Both internal and external client application run complex joins, equality searches and group-by clauses. Because some systems are managed externally, the queries will not be changed or optimized by Contoso</w:t>
      </w:r>
    </w:p>
    <w:p w14:paraId="274E9A0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External partner organization data formats, types and schemas are controlled by the partner companies</w:t>
      </w:r>
    </w:p>
    <w:p w14:paraId="0D78EF5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Internal and external database development staff resources are primarily SQL developers familiar with the Transact-SQL language.</w:t>
      </w:r>
    </w:p>
    <w:p w14:paraId="7382B7C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Size and amount of data has led to applications and reporting solutions not performing are required speeds</w:t>
      </w:r>
    </w:p>
    <w:p w14:paraId="78D1C2C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7 and 8 data access is constrained to single endpoints managed by partners for access</w:t>
      </w:r>
    </w:p>
    <w:p w14:paraId="2229686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maintains several legacy client applications. Data for these applications remains isolated form other applications. This has led to hundreds of databases being provisioned on a per application basis.</w:t>
      </w:r>
    </w:p>
    <w:p w14:paraId="29977F8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w:t>
      </w:r>
    </w:p>
    <w:p w14:paraId="3405244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given the task to monitor the data warehousing solution for which you have to implement logging. What will you log from the following?</w:t>
      </w:r>
    </w:p>
    <w:p w14:paraId="444DB2C0" w14:textId="50210C4B" w:rsidR="00D413E2" w:rsidRPr="00D413E2" w:rsidRDefault="00D413E2" w:rsidP="00D413E2">
      <w:pPr>
        <w:numPr>
          <w:ilvl w:val="0"/>
          <w:numId w:val="2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3436A5A">
          <v:shape id="_x0000_i2258" type="#_x0000_t75" style="width:19.7pt;height:18.7pt" o:ole="">
            <v:imagedata r:id="rId5" o:title=""/>
          </v:shape>
          <w:control r:id="rId93" w:name="DefaultOcxName76" w:shapeid="_x0000_i2258"/>
        </w:object>
      </w:r>
      <w:r w:rsidRPr="00D413E2">
        <w:rPr>
          <w:rFonts w:ascii="sf pro text" w:eastAsia="Times New Roman" w:hAnsi="sf pro text" w:cs="Times New Roman"/>
          <w:color w:val="8A92A3"/>
          <w:sz w:val="23"/>
          <w:szCs w:val="23"/>
        </w:rPr>
        <w:t>​</w:t>
      </w:r>
    </w:p>
    <w:p w14:paraId="73CF4C5C"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RequestSteps</w:t>
      </w:r>
    </w:p>
    <w:p w14:paraId="72B152BD" w14:textId="26FBBACF" w:rsidR="00D413E2" w:rsidRPr="00D413E2" w:rsidRDefault="00D413E2" w:rsidP="00D413E2">
      <w:pPr>
        <w:numPr>
          <w:ilvl w:val="0"/>
          <w:numId w:val="2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C53B4DE">
          <v:shape id="_x0000_i2261" type="#_x0000_t75" style="width:19.7pt;height:18.7pt" o:ole="">
            <v:imagedata r:id="rId5" o:title=""/>
          </v:shape>
          <w:control r:id="rId94" w:name="DefaultOcxName77" w:shapeid="_x0000_i2261"/>
        </w:object>
      </w:r>
      <w:r w:rsidRPr="00D413E2">
        <w:rPr>
          <w:rFonts w:ascii="sf pro text" w:eastAsia="Times New Roman" w:hAnsi="sf pro text" w:cs="Times New Roman"/>
          <w:color w:val="8A92A3"/>
          <w:sz w:val="23"/>
          <w:szCs w:val="23"/>
        </w:rPr>
        <w:t>​</w:t>
      </w:r>
    </w:p>
    <w:p w14:paraId="17C01D77"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DmsWorkers</w:t>
      </w:r>
    </w:p>
    <w:p w14:paraId="40371AFF" w14:textId="60367709" w:rsidR="00D413E2" w:rsidRPr="00D413E2" w:rsidRDefault="00D413E2" w:rsidP="00D413E2">
      <w:pPr>
        <w:numPr>
          <w:ilvl w:val="0"/>
          <w:numId w:val="2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24E8F00">
          <v:shape id="_x0000_i2264" type="#_x0000_t75" style="width:19.7pt;height:18.7pt" o:ole="">
            <v:imagedata r:id="rId5" o:title=""/>
          </v:shape>
          <w:control r:id="rId95" w:name="DefaultOcxName78" w:shapeid="_x0000_i2264"/>
        </w:object>
      </w:r>
      <w:r w:rsidRPr="00D413E2">
        <w:rPr>
          <w:rFonts w:ascii="sf pro text" w:eastAsia="Times New Roman" w:hAnsi="sf pro text" w:cs="Times New Roman"/>
          <w:color w:val="8A92A3"/>
          <w:sz w:val="23"/>
          <w:szCs w:val="23"/>
        </w:rPr>
        <w:t>​</w:t>
      </w:r>
    </w:p>
    <w:p w14:paraId="1D138E6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​ExecRequests</w:t>
      </w:r>
    </w:p>
    <w:p w14:paraId="124A5F6F" w14:textId="4EE2F9BC" w:rsidR="00D413E2" w:rsidRPr="00D413E2" w:rsidRDefault="00D413E2" w:rsidP="00D413E2">
      <w:pPr>
        <w:numPr>
          <w:ilvl w:val="0"/>
          <w:numId w:val="2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AD0D1A2">
          <v:shape id="_x0000_i2267" type="#_x0000_t75" style="width:19.7pt;height:18.7pt" o:ole="">
            <v:imagedata r:id="rId5" o:title=""/>
          </v:shape>
          <w:control r:id="rId96" w:name="DefaultOcxName79" w:shapeid="_x0000_i2267"/>
        </w:object>
      </w:r>
      <w:r w:rsidRPr="00D413E2">
        <w:rPr>
          <w:rFonts w:ascii="sf pro text" w:eastAsia="Times New Roman" w:hAnsi="sf pro text" w:cs="Times New Roman"/>
          <w:color w:val="8A92A3"/>
          <w:sz w:val="23"/>
          <w:szCs w:val="23"/>
        </w:rPr>
        <w:t>​</w:t>
      </w:r>
    </w:p>
    <w:p w14:paraId="4A3BD54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SQLRequests</w:t>
      </w:r>
    </w:p>
    <w:p w14:paraId="7471E838"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0E6ADF8"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CACE63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Since the SQL requests would affect the cache, these requests need to be monitored</w:t>
      </w:r>
    </w:p>
    <w:p w14:paraId="5008FE76"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416C1F9"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81C1D68"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25: </w:t>
      </w:r>
      <w:r w:rsidRPr="00D413E2">
        <w:rPr>
          <w:rFonts w:ascii="sf pro text" w:eastAsia="Times New Roman" w:hAnsi="sf pro text" w:cs="Times New Roman"/>
          <w:color w:val="505763"/>
          <w:sz w:val="17"/>
          <w:szCs w:val="17"/>
          <w:shd w:val="clear" w:color="auto" w:fill="DEDFE0"/>
        </w:rPr>
        <w:t>Skipped</w:t>
      </w:r>
    </w:p>
    <w:p w14:paraId="69A1289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Contoso relies on an extensive partner network for marketing, sales, and distribution. Contoso uses external companies that manufacture everything from the actual pharmaceutical to the packaging.</w:t>
      </w:r>
    </w:p>
    <w:p w14:paraId="669E6AB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majority of the company's data reside in Microsoft SQL Server database. Application databases fall into one of the following tiers:</w:t>
      </w:r>
    </w:p>
    <w:p w14:paraId="6671BE9B"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34AA3A5E" w14:textId="6F6AA7A0"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38071D80" wp14:editId="2A35DCF7">
            <wp:extent cx="5943600" cy="1774190"/>
            <wp:effectExtent l="0" t="0" r="0" b="0"/>
            <wp:docPr id="6" name="Picture 6">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p>
    <w:p w14:paraId="018DFDDF"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3F50FFB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has a reporting infrastructure that ingests data from local databases and partner services. Partners services consists of distributors, wholesales, and retailers across the world. The company performs daily, weekly, and monthly reporting.</w:t>
      </w:r>
    </w:p>
    <w:p w14:paraId="216E258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Requirements -</w:t>
      </w:r>
    </w:p>
    <w:p w14:paraId="19A2BDD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135A402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3 and Tier 6 through Tier 8 application must use database density on the same server and Elastic pools in a cost-effective manner.</w:t>
      </w:r>
    </w:p>
    <w:p w14:paraId="085C81A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5FE6707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server going offline.</w:t>
      </w:r>
    </w:p>
    <w:p w14:paraId="2675FAD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17251A5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05706EB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45537C8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solution must support migrating databases that support external and internal application to Azure SQL Database. The migrated databases will be supported by Azure Data Factory pipelines for the continued movement, migration and updating of data both in the cloud and from local core business systems and repositories.</w:t>
      </w:r>
    </w:p>
    <w:p w14:paraId="2EDC328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7 and Tier 8 partner access must be restricted to the database only.</w:t>
      </w:r>
    </w:p>
    <w:p w14:paraId="508B8B2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 addition to default Azure backup behavior, Tier 4 and 5 databases must be on a backup strategy that performs a transaction log backup eve hour, a differential backup of databases every day and a full back up every week.</w:t>
      </w:r>
    </w:p>
    <w:p w14:paraId="1466721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Back up strategies must be put in place for all other standalone Azure SQL Databases using Azure SQL-provided backup storage and capabilities.</w:t>
      </w:r>
    </w:p>
    <w:p w14:paraId="3934DB0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Databases -</w:t>
      </w:r>
    </w:p>
    <w:p w14:paraId="3BC2F46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Contoso requires their data estate to be designed and implemented in the Azure Cloud. Moving to the cloud must not inhibit access to or availability of data.</w:t>
      </w:r>
    </w:p>
    <w:p w14:paraId="412800D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Databases:</w:t>
      </w:r>
    </w:p>
    <w:p w14:paraId="36B532F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Database must implement data masking using the following masking logic:</w:t>
      </w:r>
    </w:p>
    <w:p w14:paraId="6071E98D"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0D19B7AB" w14:textId="7B6DCFD0"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040395D7" wp14:editId="77D32CE2">
            <wp:extent cx="5943600" cy="1307465"/>
            <wp:effectExtent l="0" t="0" r="0" b="6985"/>
            <wp:docPr id="5" name="Picture 5">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52"/>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p>
    <w:p w14:paraId="2EA7CEC0"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76B354F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58D08BC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databases must sync between branches and cloud databases and in the event of conflicts must be set up for conflicts to be won by on-premises databases.</w:t>
      </w:r>
    </w:p>
    <w:p w14:paraId="538F6D1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3 and Tier 6 through Tier 8 applications must use database density on the same server and Elastic pools in a cost-effective manner.</w:t>
      </w:r>
    </w:p>
    <w:p w14:paraId="4058173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0E7F845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a server going offline.</w:t>
      </w:r>
    </w:p>
    <w:p w14:paraId="4D0555B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60B5882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2F35D92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3FD8667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6BE0A18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w:t>
      </w:r>
    </w:p>
    <w:p w14:paraId="23A182E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and monitoring -</w:t>
      </w:r>
    </w:p>
    <w:p w14:paraId="062776B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w:t>
      </w:r>
    </w:p>
    <w:p w14:paraId="3302170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method of managing multiple databases in the cloud at the same time is must be implemented to streamlining data management and limiting management access to only those requiring access.</w:t>
      </w:r>
    </w:p>
    <w:p w14:paraId="723B665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w:t>
      </w:r>
    </w:p>
    <w:p w14:paraId="6BD2649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Monitoring must be set up on every database. Contoso and partners must receive performance reports as part of contractual agreements.</w:t>
      </w:r>
    </w:p>
    <w:p w14:paraId="016A8D5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Tiers 6 through 8 must have unexpected resource storage usage immediately reported to data engineers.</w:t>
      </w:r>
    </w:p>
    <w:p w14:paraId="6FBC0B6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Azure SQL Data Warehouse cache must be monitored when the database is being used. A dashboard monitoring key performance indicators (KPIs) indicated by traffic lights must be created and displayed based on the following metrics:</w:t>
      </w:r>
    </w:p>
    <w:p w14:paraId="1C0E6A5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7012CE57"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1C82E308" w14:textId="543C002A"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18980085" wp14:editId="5BD9F940">
            <wp:extent cx="4914900" cy="1181100"/>
            <wp:effectExtent l="0" t="0" r="0" b="0"/>
            <wp:docPr id="4" name="Picture 4">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52"/>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14900" cy="1181100"/>
                    </a:xfrm>
                    <a:prstGeom prst="rect">
                      <a:avLst/>
                    </a:prstGeom>
                    <a:noFill/>
                    <a:ln>
                      <a:noFill/>
                    </a:ln>
                  </pic:spPr>
                </pic:pic>
              </a:graphicData>
            </a:graphic>
          </wp:inline>
        </w:drawing>
      </w:r>
    </w:p>
    <w:p w14:paraId="644C7475"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641CA27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39909F2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Existing Data Protection and Security compliances require that all certificates and keys are internally managed in an on-premises storage.</w:t>
      </w:r>
    </w:p>
    <w:p w14:paraId="7C361CF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identify the following reporting requirements:</w:t>
      </w:r>
    </w:p>
    <w:p w14:paraId="4302175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used to gather and query data from multiple internal and external databases</w:t>
      </w:r>
    </w:p>
    <w:p w14:paraId="4246DFF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optimized to use data from a cache</w:t>
      </w:r>
    </w:p>
    <w:p w14:paraId="340BD64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data aggregated for external partners must be stored in Azure Storage and be made available during regular business hours in the connecting regions</w:t>
      </w:r>
    </w:p>
    <w:p w14:paraId="45278AA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strategies must be improved to real time or near real time reporting cadence to improve competitiveness and the general supply chain</w:t>
      </w:r>
    </w:p>
    <w:p w14:paraId="18FEF8F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9 reporting must be moved to Event Hubs, queried, and persisted in the same Azure region as the company's main office</w:t>
      </w:r>
    </w:p>
    <w:p w14:paraId="08A2F75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10 reporting data must be stored in Azure Blobs</w:t>
      </w:r>
    </w:p>
    <w:p w14:paraId="6EF6F6D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Issues -</w:t>
      </w:r>
    </w:p>
    <w:p w14:paraId="13680E6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Team members identify the following issues:</w:t>
      </w:r>
    </w:p>
    <w:p w14:paraId="19FCD10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Both internal and external client application run complex joins, equality searches and group-by clauses. Because some systems are managed externally, the queries will not be changed or optimized by Contoso</w:t>
      </w:r>
    </w:p>
    <w:p w14:paraId="12EC6E1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External partner organization data formats, types and schemas are controlled by the partner companies</w:t>
      </w:r>
    </w:p>
    <w:p w14:paraId="1348FD3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Internal and external database development staff resources are primarily SQL developers familiar with the Transact-SQL language.</w:t>
      </w:r>
    </w:p>
    <w:p w14:paraId="7227070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Size and amount of data has led to applications and reporting solutions not performing are required speeds</w:t>
      </w:r>
    </w:p>
    <w:p w14:paraId="5E45DF3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7 and 8 data access is constrained to single endpoints managed by partners for access</w:t>
      </w:r>
    </w:p>
    <w:p w14:paraId="399190C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maintains several legacy client applications. Data for these applications remains isolated form other applications. This has led to hundreds of databases being provisioned on a per application basis.</w:t>
      </w:r>
    </w:p>
    <w:p w14:paraId="206B306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w:t>
      </w:r>
    </w:p>
    <w:p w14:paraId="4B2CB5A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set up the Azure Data Factory JSON definition for Tier 10 data.</w:t>
      </w:r>
    </w:p>
    <w:p w14:paraId="0D41F0D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use?</w:t>
      </w:r>
    </w:p>
    <w:p w14:paraId="35C1E0F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Connector =</w:t>
      </w:r>
    </w:p>
    <w:p w14:paraId="69DF602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-connection string</w:t>
      </w:r>
    </w:p>
    <w:p w14:paraId="3978B9D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-linked service name string</w:t>
      </w:r>
    </w:p>
    <w:p w14:paraId="677F639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-gateway connection string</w:t>
      </w:r>
    </w:p>
    <w:p w14:paraId="1D1CB84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store name string</w:t>
      </w:r>
    </w:p>
    <w:p w14:paraId="71D6518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movement activity =</w:t>
      </w:r>
    </w:p>
    <w:p w14:paraId="4601E0A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SQL data warehouse</w:t>
      </w:r>
    </w:p>
    <w:p w14:paraId="5113A32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Files</w:t>
      </w:r>
    </w:p>
    <w:p w14:paraId="79671C7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Blob</w:t>
      </w:r>
    </w:p>
    <w:p w14:paraId="03BC8A8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SQL database</w:t>
      </w:r>
    </w:p>
    <w:p w14:paraId="731C2467" w14:textId="1D5E14F8" w:rsidR="00D413E2" w:rsidRPr="00D413E2" w:rsidRDefault="00D413E2" w:rsidP="00D413E2">
      <w:pPr>
        <w:numPr>
          <w:ilvl w:val="0"/>
          <w:numId w:val="2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A58B6A0">
          <v:shape id="_x0000_i2270" type="#_x0000_t75" style="width:19.7pt;height:18.7pt" o:ole="">
            <v:imagedata r:id="rId5" o:title=""/>
          </v:shape>
          <w:control r:id="rId97" w:name="DefaultOcxName80" w:shapeid="_x0000_i2270"/>
        </w:object>
      </w:r>
      <w:r w:rsidRPr="00D413E2">
        <w:rPr>
          <w:rFonts w:ascii="sf pro text" w:eastAsia="Times New Roman" w:hAnsi="sf pro text" w:cs="Times New Roman"/>
          <w:color w:val="8A92A3"/>
          <w:sz w:val="23"/>
          <w:szCs w:val="23"/>
        </w:rPr>
        <w:t>​</w:t>
      </w:r>
    </w:p>
    <w:p w14:paraId="19AD73D0"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Connector =</w:t>
      </w:r>
    </w:p>
    <w:p w14:paraId="2E40B7B9"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-linked service name string</w:t>
      </w:r>
    </w:p>
    <w:p w14:paraId="03D500CA"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Data movement activity =</w:t>
      </w:r>
    </w:p>
    <w:p w14:paraId="1D8BEAED"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SQL data warehouse</w:t>
      </w:r>
    </w:p>
    <w:p w14:paraId="1BC039A7" w14:textId="61E0A78E" w:rsidR="00D413E2" w:rsidRPr="00D413E2" w:rsidRDefault="00D413E2" w:rsidP="00D413E2">
      <w:pPr>
        <w:numPr>
          <w:ilvl w:val="0"/>
          <w:numId w:val="2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862D677">
          <v:shape id="_x0000_i2273" type="#_x0000_t75" style="width:19.7pt;height:18.7pt" o:ole="">
            <v:imagedata r:id="rId5" o:title=""/>
          </v:shape>
          <w:control r:id="rId98" w:name="DefaultOcxName81" w:shapeid="_x0000_i2273"/>
        </w:object>
      </w:r>
      <w:r w:rsidRPr="00D413E2">
        <w:rPr>
          <w:rFonts w:ascii="sf pro text" w:eastAsia="Times New Roman" w:hAnsi="sf pro text" w:cs="Times New Roman"/>
          <w:color w:val="8A92A3"/>
          <w:sz w:val="23"/>
          <w:szCs w:val="23"/>
        </w:rPr>
        <w:t>​</w:t>
      </w:r>
    </w:p>
    <w:p w14:paraId="38706DF2"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Connector =</w:t>
      </w:r>
    </w:p>
    <w:p w14:paraId="4C36B22F"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-gateway connection string</w:t>
      </w:r>
    </w:p>
    <w:p w14:paraId="695E83AC"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Data movement activity =</w:t>
      </w:r>
    </w:p>
    <w:p w14:paraId="69EE4C14"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SQL database</w:t>
      </w:r>
    </w:p>
    <w:p w14:paraId="75E978FF" w14:textId="7D148E81" w:rsidR="00D413E2" w:rsidRPr="00D413E2" w:rsidRDefault="00D413E2" w:rsidP="00D413E2">
      <w:pPr>
        <w:numPr>
          <w:ilvl w:val="0"/>
          <w:numId w:val="2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2CA71DD">
          <v:shape id="_x0000_i2276" type="#_x0000_t75" style="width:19.7pt;height:18.7pt" o:ole="">
            <v:imagedata r:id="rId5" o:title=""/>
          </v:shape>
          <w:control r:id="rId99" w:name="DefaultOcxName82" w:shapeid="_x0000_i2276"/>
        </w:object>
      </w:r>
      <w:r w:rsidRPr="00D413E2">
        <w:rPr>
          <w:rFonts w:ascii="sf pro text" w:eastAsia="Times New Roman" w:hAnsi="sf pro text" w:cs="Times New Roman"/>
          <w:color w:val="8A92A3"/>
          <w:sz w:val="23"/>
          <w:szCs w:val="23"/>
        </w:rPr>
        <w:t>​</w:t>
      </w:r>
    </w:p>
    <w:p w14:paraId="18D3D7C2"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lastRenderedPageBreak/>
        <w:t>Connector =</w:t>
      </w:r>
    </w:p>
    <w:p w14:paraId="1208F08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-connection string</w:t>
      </w:r>
    </w:p>
    <w:p w14:paraId="7C00A76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Data movement activity =</w:t>
      </w:r>
    </w:p>
    <w:p w14:paraId="402359B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Blob</w:t>
      </w:r>
    </w:p>
    <w:p w14:paraId="27356A9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747FE86" w14:textId="6E6521D4" w:rsidR="00D413E2" w:rsidRPr="00D413E2" w:rsidRDefault="00D413E2" w:rsidP="00D413E2">
      <w:pPr>
        <w:numPr>
          <w:ilvl w:val="0"/>
          <w:numId w:val="2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B7F14F0">
          <v:shape id="_x0000_i2279" type="#_x0000_t75" style="width:19.7pt;height:18.7pt" o:ole="">
            <v:imagedata r:id="rId5" o:title=""/>
          </v:shape>
          <w:control r:id="rId100" w:name="DefaultOcxName83" w:shapeid="_x0000_i2279"/>
        </w:object>
      </w:r>
      <w:r w:rsidRPr="00D413E2">
        <w:rPr>
          <w:rFonts w:ascii="sf pro text" w:eastAsia="Times New Roman" w:hAnsi="sf pro text" w:cs="Times New Roman"/>
          <w:color w:val="8A92A3"/>
          <w:sz w:val="23"/>
          <w:szCs w:val="23"/>
        </w:rPr>
        <w:t>​</w:t>
      </w:r>
    </w:p>
    <w:p w14:paraId="2FFC2D54"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Connector =</w:t>
      </w:r>
    </w:p>
    <w:p w14:paraId="7863B067"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-data store name string</w:t>
      </w:r>
    </w:p>
    <w:p w14:paraId="237344CC"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Data movement activity =</w:t>
      </w:r>
    </w:p>
    <w:p w14:paraId="182316CF"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Files</w:t>
      </w:r>
    </w:p>
    <w:p w14:paraId="152ECEBB"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FBD930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Requirement in the case study :Tier 10 reporting data must be stored in Azure Blobs</w:t>
      </w:r>
    </w:p>
    <w:p w14:paraId="66BD7A9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Azure Storage and Azure SQL Database linked services contain </w:t>
      </w:r>
      <w:r w:rsidRPr="00D413E2">
        <w:rPr>
          <w:rFonts w:ascii="sf pro text" w:eastAsia="Times New Roman" w:hAnsi="sf pro text" w:cs="Times New Roman"/>
          <w:b/>
          <w:bCs/>
          <w:color w:val="29303B"/>
          <w:sz w:val="23"/>
          <w:szCs w:val="23"/>
        </w:rPr>
        <w:t>connection strings</w:t>
      </w:r>
      <w:r w:rsidRPr="00D413E2">
        <w:rPr>
          <w:rFonts w:ascii="sf pro text" w:eastAsia="Times New Roman" w:hAnsi="sf pro text" w:cs="Times New Roman"/>
          <w:color w:val="29303B"/>
          <w:sz w:val="23"/>
          <w:szCs w:val="23"/>
        </w:rPr>
        <w:t> that Data Factory uses at runtime to connect to your Azure Storage and Azure SQL Database, respectively.</w:t>
      </w:r>
    </w:p>
    <w:p w14:paraId="0E15861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https://docs.microsoft.com/en-us/azure/data-factory/concepts-linked-services</w:t>
      </w:r>
    </w:p>
    <w:p w14:paraId="6AC51A6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p>
    <w:p w14:paraId="26920422"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AB560CC"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B4F40C9"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26: </w:t>
      </w:r>
      <w:r w:rsidRPr="00D413E2">
        <w:rPr>
          <w:rFonts w:ascii="sf pro text" w:eastAsia="Times New Roman" w:hAnsi="sf pro text" w:cs="Times New Roman"/>
          <w:color w:val="505763"/>
          <w:sz w:val="17"/>
          <w:szCs w:val="17"/>
          <w:shd w:val="clear" w:color="auto" w:fill="DEDFE0"/>
        </w:rPr>
        <w:t>Skipped</w:t>
      </w:r>
    </w:p>
    <w:p w14:paraId="1A752E3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Contoso relies on an extensive partner network for marketing, sales, and distribution. Contoso uses external companies that manufacture everything from the actual pharmaceutical to the packaging.</w:t>
      </w:r>
    </w:p>
    <w:p w14:paraId="1C7AF3F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majority of the company's data reside in Microsoft SQL Server database. Application databases fall into one of the following tiers:</w:t>
      </w:r>
    </w:p>
    <w:p w14:paraId="33EDE123"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47E2BB1B" w14:textId="23C13603"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2552F303" wp14:editId="54BAF7CC">
            <wp:extent cx="5943600" cy="1774190"/>
            <wp:effectExtent l="0" t="0" r="0" b="0"/>
            <wp:docPr id="3" name="Picture 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p>
    <w:p w14:paraId="6030C7E8"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4A720BF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has a reporting infrastructure that ingests data from local databases and partner services. Partners services consists of distributors, wholesales, and retailers across the world. The company performs daily, weekly, and monthly reporting.</w:t>
      </w:r>
    </w:p>
    <w:p w14:paraId="1441BFC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Requirements -</w:t>
      </w:r>
    </w:p>
    <w:p w14:paraId="3967D05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5EB1AF7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3 and Tier 6 through Tier 8 application must use database density on the same server and Elastic pools in a cost-effective manner.</w:t>
      </w:r>
    </w:p>
    <w:p w14:paraId="61A64C9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43D5123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server going offline.</w:t>
      </w:r>
    </w:p>
    <w:p w14:paraId="6028041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7A31F73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69E4F0E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0EFAF9E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solution must support migrating databases that support external and internal application to Azure SQL Database. The migrated databases will be supported by Azure Data Factory pipelines for the continued movement, migration and updating of data both in the cloud and from local core business systems and repositories.</w:t>
      </w:r>
    </w:p>
    <w:p w14:paraId="4D51016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7 and Tier 8 partner access must be restricted to the database only.</w:t>
      </w:r>
    </w:p>
    <w:p w14:paraId="37AFD65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 addition to default Azure backup behavior, Tier 4 and 5 databases must be on a backup strategy that performs a transaction log backup eve hour, a differential backup of databases every day and a full back up every week.</w:t>
      </w:r>
    </w:p>
    <w:p w14:paraId="6FBF709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Back up strategies must be put in place for all other standalone Azure SQL Databases using Azure SQL-provided backup storage and capabilities.</w:t>
      </w:r>
    </w:p>
    <w:p w14:paraId="1E505E8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Databases -</w:t>
      </w:r>
    </w:p>
    <w:p w14:paraId="0C462D2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Contoso requires their data estate to be designed and implemented in the Azure Cloud. Moving to the cloud must not inhibit access to or availability of data.</w:t>
      </w:r>
    </w:p>
    <w:p w14:paraId="7B3E935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Databases:</w:t>
      </w:r>
    </w:p>
    <w:p w14:paraId="2AA78BE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Database must implement data masking using the following masking logic:</w:t>
      </w:r>
    </w:p>
    <w:p w14:paraId="78B01820"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169A8EB2" w14:textId="3347A61D"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7A4179ED" wp14:editId="66A3C19E">
            <wp:extent cx="5943600" cy="1307465"/>
            <wp:effectExtent l="0" t="0" r="0" b="6985"/>
            <wp:docPr id="2" name="Picture 2">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52"/>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p>
    <w:p w14:paraId="4260FAEF"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1D878C7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7424DC2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databases must sync between branches and cloud databases and in the event of conflicts must be set up for conflicts to be won by on-premises databases.</w:t>
      </w:r>
    </w:p>
    <w:p w14:paraId="451E374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Tier 3 and Tier 6 through Tier 8 applications must use database density on the same server and Elastic pools in a cost-effective manner.</w:t>
      </w:r>
    </w:p>
    <w:p w14:paraId="333B95B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Applications must still have access to data from both internal and external applications keeping the data encrypted and secure at rest and in transit.</w:t>
      </w:r>
    </w:p>
    <w:p w14:paraId="0FEAFE5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disaster recovery strategy must be implemented for Tier 3 and Tier 6 through 8 allowing for failover in the case of a server going offline.</w:t>
      </w:r>
    </w:p>
    <w:p w14:paraId="452C5BA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Selected internal applications must have the data hosted in single Microsoft Azure SQL Databases.</w:t>
      </w:r>
    </w:p>
    <w:p w14:paraId="51C4B57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 internal applications on the premium P2 tier</w:t>
      </w:r>
    </w:p>
    <w:p w14:paraId="0271642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2 internal applications on the standard S4 tier</w:t>
      </w:r>
    </w:p>
    <w:p w14:paraId="531B02A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4E42ABF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w:t>
      </w:r>
    </w:p>
    <w:p w14:paraId="6ECD3DD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and monitoring -</w:t>
      </w:r>
    </w:p>
    <w:p w14:paraId="52CB142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w:t>
      </w:r>
    </w:p>
    <w:p w14:paraId="53D150D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method of managing multiple databases in the cloud at the same time is must be implemented to streamlining data management and limiting management access to only those requiring access.</w:t>
      </w:r>
    </w:p>
    <w:p w14:paraId="20165FA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w:t>
      </w:r>
    </w:p>
    <w:p w14:paraId="156081E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must be set up on every database. Contoso and partners must receive performance reports as part of contractual agreements.</w:t>
      </w:r>
    </w:p>
    <w:p w14:paraId="32654F6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Tiers 6 through 8 must have unexpected resource storage usage immediately reported to data engineers.</w:t>
      </w:r>
    </w:p>
    <w:p w14:paraId="73A3978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Azure SQL Data Warehouse cache must be monitored when the database is being used. A dashboard monitoring key performance indicators (KPIs) indicated by traffic lights must be created and displayed based on the following metrics:</w:t>
      </w:r>
    </w:p>
    <w:p w14:paraId="65F9EF7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406469CB"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673B681C" w14:textId="01263290"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3CEF7002" wp14:editId="78C037B6">
            <wp:extent cx="4914900" cy="1181100"/>
            <wp:effectExtent l="0" t="0" r="0" b="0"/>
            <wp:docPr id="1" name="Picture 1">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52"/>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14900" cy="1181100"/>
                    </a:xfrm>
                    <a:prstGeom prst="rect">
                      <a:avLst/>
                    </a:prstGeom>
                    <a:noFill/>
                    <a:ln>
                      <a:noFill/>
                    </a:ln>
                  </pic:spPr>
                </pic:pic>
              </a:graphicData>
            </a:graphic>
          </wp:inline>
        </w:drawing>
      </w:r>
    </w:p>
    <w:p w14:paraId="6D15F26E"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7E02544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3A6729D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Existing Data Protection and Security compliances require that all certificates and keys are internally managed in an on-premises storage.</w:t>
      </w:r>
    </w:p>
    <w:p w14:paraId="22BCEA0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You identify the following reporting requirements:</w:t>
      </w:r>
    </w:p>
    <w:p w14:paraId="446C09D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used to gather and query data from multiple internal and external databases</w:t>
      </w:r>
    </w:p>
    <w:p w14:paraId="7FC1F5A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Warehouse must be optimized to use data from a cache</w:t>
      </w:r>
    </w:p>
    <w:p w14:paraId="4EFB3B7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data aggregated for external partners must be stored in Azure Storage and be made available during regular business hours in the connecting regions</w:t>
      </w:r>
    </w:p>
    <w:p w14:paraId="172494C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 strategies must be improved to real time or near real time reporting cadence to improve competitiveness and the general supply chain</w:t>
      </w:r>
    </w:p>
    <w:p w14:paraId="716D572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9 reporting must be moved to Event Hubs, queried, and persisted in the same Azure region as the company's main office</w:t>
      </w:r>
    </w:p>
    <w:p w14:paraId="0AB4AB5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10 reporting data must be stored in Azure Blobs</w:t>
      </w:r>
    </w:p>
    <w:p w14:paraId="501CEE8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Issues -</w:t>
      </w:r>
    </w:p>
    <w:p w14:paraId="00F8BD4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Team members identify the following issues:</w:t>
      </w:r>
    </w:p>
    <w:p w14:paraId="6181A0F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Both internal and external client application run complex joins, equality searches and group-by clauses. Because some systems are managed externally, the queries will not be changed or optimized by Contoso</w:t>
      </w:r>
    </w:p>
    <w:p w14:paraId="4508CD3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External partner organization data formats, types and schemas are controlled by the partner companies</w:t>
      </w:r>
    </w:p>
    <w:p w14:paraId="7DB69A9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Internal and external database development staff resources are primarily SQL developers familiar with the Transact-SQL language.</w:t>
      </w:r>
    </w:p>
    <w:p w14:paraId="61556F3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Size and amount of data has led to applications and reporting solutions not performing are required speeds</w:t>
      </w:r>
    </w:p>
    <w:p w14:paraId="2599760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Tier 7 and 8 data access is constrained to single endpoints managed by partners for access</w:t>
      </w:r>
    </w:p>
    <w:p w14:paraId="0B513EC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company maintains several legacy client applications. Data for these applications remains isolated form other applications. This has led to hundreds of databases being provisioned on a per application basis.</w:t>
      </w:r>
    </w:p>
    <w:p w14:paraId="46E27BD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configure data encryption for external applications.</w:t>
      </w:r>
    </w:p>
    <w:p w14:paraId="79B694C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6C7607F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Solution:</w:t>
      </w:r>
    </w:p>
    <w:p w14:paraId="071D0DD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 Access the Always Encrypted Wizard in SQL Server Management Studio</w:t>
      </w:r>
    </w:p>
    <w:p w14:paraId="00A99D7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2. Select the column to be encrypted</w:t>
      </w:r>
    </w:p>
    <w:p w14:paraId="060BCC2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3. Set the encryption type to Deterministic</w:t>
      </w:r>
    </w:p>
    <w:p w14:paraId="0DA4DFA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4. Configure the master key to use the Windows Certificate Store</w:t>
      </w:r>
    </w:p>
    <w:p w14:paraId="0924A79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5. Validate configuration results and deploy the solution</w:t>
      </w:r>
    </w:p>
    <w:p w14:paraId="5E3E6D4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Does the solution meet the goal?</w:t>
      </w:r>
    </w:p>
    <w:p w14:paraId="1BF43BBC" w14:textId="22C9459A" w:rsidR="00D413E2" w:rsidRPr="00D413E2" w:rsidRDefault="00D413E2" w:rsidP="00D413E2">
      <w:pPr>
        <w:numPr>
          <w:ilvl w:val="0"/>
          <w:numId w:val="2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48A8E0C1">
          <v:shape id="_x0000_i2282" type="#_x0000_t75" style="width:19.7pt;height:18.7pt" o:ole="">
            <v:imagedata r:id="rId5" o:title=""/>
          </v:shape>
          <w:control r:id="rId101" w:name="DefaultOcxName84" w:shapeid="_x0000_i2282"/>
        </w:object>
      </w:r>
      <w:r w:rsidRPr="00D413E2">
        <w:rPr>
          <w:rFonts w:ascii="sf pro text" w:eastAsia="Times New Roman" w:hAnsi="sf pro text" w:cs="Times New Roman"/>
          <w:color w:val="8A92A3"/>
          <w:sz w:val="23"/>
          <w:szCs w:val="23"/>
        </w:rPr>
        <w:t>​</w:t>
      </w:r>
    </w:p>
    <w:p w14:paraId="03A464A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54B62DD6"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C095C68" w14:textId="479050CA" w:rsidR="00D413E2" w:rsidRPr="00D413E2" w:rsidRDefault="00D413E2" w:rsidP="00D413E2">
      <w:pPr>
        <w:numPr>
          <w:ilvl w:val="0"/>
          <w:numId w:val="2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1C338C3">
          <v:shape id="_x0000_i2285" type="#_x0000_t75" style="width:19.7pt;height:18.7pt" o:ole="">
            <v:imagedata r:id="rId5" o:title=""/>
          </v:shape>
          <w:control r:id="rId102" w:name="DefaultOcxName85" w:shapeid="_x0000_i2285"/>
        </w:object>
      </w:r>
      <w:r w:rsidRPr="00D413E2">
        <w:rPr>
          <w:rFonts w:ascii="sf pro text" w:eastAsia="Times New Roman" w:hAnsi="sf pro text" w:cs="Times New Roman"/>
          <w:color w:val="8A92A3"/>
          <w:sz w:val="23"/>
          <w:szCs w:val="23"/>
        </w:rPr>
        <w:t>​</w:t>
      </w:r>
    </w:p>
    <w:p w14:paraId="3E2AF0AD"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105FF019"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B8A9AFD"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Yes it has all the correct steps.</w:t>
      </w:r>
    </w:p>
    <w:p w14:paraId="1F68C6A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Click </w:t>
      </w:r>
      <w:r w:rsidRPr="00D413E2">
        <w:rPr>
          <w:rFonts w:ascii="sf pro text" w:eastAsia="Times New Roman" w:hAnsi="sf pro text" w:cs="Times New Roman"/>
          <w:b/>
          <w:bCs/>
          <w:color w:val="29303B"/>
          <w:sz w:val="23"/>
          <w:szCs w:val="23"/>
        </w:rPr>
        <w:t>Next</w:t>
      </w:r>
      <w:r w:rsidRPr="00D413E2">
        <w:rPr>
          <w:rFonts w:ascii="sf pro text" w:eastAsia="Times New Roman" w:hAnsi="sf pro text" w:cs="Times New Roman"/>
          <w:color w:val="29303B"/>
          <w:sz w:val="23"/>
          <w:szCs w:val="23"/>
        </w:rPr>
        <w:t> on the </w:t>
      </w:r>
      <w:r w:rsidRPr="00D413E2">
        <w:rPr>
          <w:rFonts w:ascii="sf pro text" w:eastAsia="Times New Roman" w:hAnsi="sf pro text" w:cs="Times New Roman"/>
          <w:b/>
          <w:bCs/>
          <w:color w:val="29303B"/>
          <w:sz w:val="23"/>
          <w:szCs w:val="23"/>
        </w:rPr>
        <w:t>Introduction</w:t>
      </w:r>
      <w:r w:rsidRPr="00D413E2">
        <w:rPr>
          <w:rFonts w:ascii="sf pro text" w:eastAsia="Times New Roman" w:hAnsi="sf pro text" w:cs="Times New Roman"/>
          <w:color w:val="29303B"/>
          <w:sz w:val="23"/>
          <w:szCs w:val="23"/>
        </w:rPr>
        <w:t> page to open the </w:t>
      </w:r>
      <w:r w:rsidRPr="00D413E2">
        <w:rPr>
          <w:rFonts w:ascii="sf pro text" w:eastAsia="Times New Roman" w:hAnsi="sf pro text" w:cs="Times New Roman"/>
          <w:b/>
          <w:bCs/>
          <w:color w:val="29303B"/>
          <w:sz w:val="23"/>
          <w:szCs w:val="23"/>
        </w:rPr>
        <w:t>Column Selection</w:t>
      </w:r>
      <w:r w:rsidRPr="00D413E2">
        <w:rPr>
          <w:rFonts w:ascii="sf pro text" w:eastAsia="Times New Roman" w:hAnsi="sf pro text" w:cs="Times New Roman"/>
          <w:color w:val="29303B"/>
          <w:sz w:val="23"/>
          <w:szCs w:val="23"/>
        </w:rPr>
        <w:t> page. On this page, you will select which columns you want to encrypt, </w:t>
      </w:r>
      <w:hyperlink r:id="rId103" w:anchor="Anchor_2" w:history="1">
        <w:r w:rsidRPr="00D413E2">
          <w:rPr>
            <w:rFonts w:ascii="sf pro text" w:eastAsia="Times New Roman" w:hAnsi="sf pro text" w:cs="Times New Roman"/>
            <w:color w:val="007791"/>
            <w:sz w:val="23"/>
            <w:szCs w:val="23"/>
          </w:rPr>
          <w:t>the type of encryption, and what column encryption key (CEK)</w:t>
        </w:r>
      </w:hyperlink>
      <w:r w:rsidRPr="00D413E2">
        <w:rPr>
          <w:rFonts w:ascii="sf pro text" w:eastAsia="Times New Roman" w:hAnsi="sf pro text" w:cs="Times New Roman"/>
          <w:color w:val="29303B"/>
          <w:sz w:val="23"/>
          <w:szCs w:val="23"/>
        </w:rPr>
        <w:t> to use.</w:t>
      </w:r>
    </w:p>
    <w:p w14:paraId="119AFB3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Encrypt </w:t>
      </w:r>
      <w:r w:rsidRPr="00D413E2">
        <w:rPr>
          <w:rFonts w:ascii="sf pro text" w:eastAsia="Times New Roman" w:hAnsi="sf pro text" w:cs="Times New Roman"/>
          <w:b/>
          <w:bCs/>
          <w:color w:val="29303B"/>
          <w:sz w:val="23"/>
          <w:szCs w:val="23"/>
        </w:rPr>
        <w:t>SSN</w:t>
      </w:r>
      <w:r w:rsidRPr="00D413E2">
        <w:rPr>
          <w:rFonts w:ascii="sf pro text" w:eastAsia="Times New Roman" w:hAnsi="sf pro text" w:cs="Times New Roman"/>
          <w:color w:val="29303B"/>
          <w:sz w:val="23"/>
          <w:szCs w:val="23"/>
        </w:rPr>
        <w:t> and </w:t>
      </w:r>
      <w:r w:rsidRPr="00D413E2">
        <w:rPr>
          <w:rFonts w:ascii="sf pro text" w:eastAsia="Times New Roman" w:hAnsi="sf pro text" w:cs="Times New Roman"/>
          <w:b/>
          <w:bCs/>
          <w:color w:val="29303B"/>
          <w:sz w:val="23"/>
          <w:szCs w:val="23"/>
        </w:rPr>
        <w:t>BirthDate</w:t>
      </w:r>
      <w:r w:rsidRPr="00D413E2">
        <w:rPr>
          <w:rFonts w:ascii="sf pro text" w:eastAsia="Times New Roman" w:hAnsi="sf pro text" w:cs="Times New Roman"/>
          <w:color w:val="29303B"/>
          <w:sz w:val="23"/>
          <w:szCs w:val="23"/>
        </w:rPr>
        <w:t> information for each patient. The </w:t>
      </w:r>
      <w:r w:rsidRPr="00D413E2">
        <w:rPr>
          <w:rFonts w:ascii="sf pro text" w:eastAsia="Times New Roman" w:hAnsi="sf pro text" w:cs="Times New Roman"/>
          <w:b/>
          <w:bCs/>
          <w:color w:val="29303B"/>
          <w:sz w:val="23"/>
          <w:szCs w:val="23"/>
        </w:rPr>
        <w:t>SSN</w:t>
      </w:r>
      <w:r w:rsidRPr="00D413E2">
        <w:rPr>
          <w:rFonts w:ascii="sf pro text" w:eastAsia="Times New Roman" w:hAnsi="sf pro text" w:cs="Times New Roman"/>
          <w:color w:val="29303B"/>
          <w:sz w:val="23"/>
          <w:szCs w:val="23"/>
        </w:rPr>
        <w:t> column will use deterministic encryption, which supports equality lookups, joins, and group by. The </w:t>
      </w:r>
      <w:r w:rsidRPr="00D413E2">
        <w:rPr>
          <w:rFonts w:ascii="sf pro text" w:eastAsia="Times New Roman" w:hAnsi="sf pro text" w:cs="Times New Roman"/>
          <w:b/>
          <w:bCs/>
          <w:color w:val="29303B"/>
          <w:sz w:val="23"/>
          <w:szCs w:val="23"/>
        </w:rPr>
        <w:t>BirthDate</w:t>
      </w:r>
      <w:r w:rsidRPr="00D413E2">
        <w:rPr>
          <w:rFonts w:ascii="sf pro text" w:eastAsia="Times New Roman" w:hAnsi="sf pro text" w:cs="Times New Roman"/>
          <w:color w:val="29303B"/>
          <w:sz w:val="23"/>
          <w:szCs w:val="23"/>
        </w:rPr>
        <w:t> column will use randomized encryption, which does not support operations.</w:t>
      </w:r>
    </w:p>
    <w:p w14:paraId="01A37BE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Set the </w:t>
      </w:r>
      <w:r w:rsidRPr="00D413E2">
        <w:rPr>
          <w:rFonts w:ascii="sf pro text" w:eastAsia="Times New Roman" w:hAnsi="sf pro text" w:cs="Times New Roman"/>
          <w:b/>
          <w:bCs/>
          <w:color w:val="29303B"/>
          <w:sz w:val="23"/>
          <w:szCs w:val="23"/>
        </w:rPr>
        <w:t>Encryption Type</w:t>
      </w:r>
      <w:r w:rsidRPr="00D413E2">
        <w:rPr>
          <w:rFonts w:ascii="sf pro text" w:eastAsia="Times New Roman" w:hAnsi="sf pro text" w:cs="Times New Roman"/>
          <w:color w:val="29303B"/>
          <w:sz w:val="23"/>
          <w:szCs w:val="23"/>
        </w:rPr>
        <w:t> for the </w:t>
      </w:r>
      <w:r w:rsidRPr="00D413E2">
        <w:rPr>
          <w:rFonts w:ascii="sf pro text" w:eastAsia="Times New Roman" w:hAnsi="sf pro text" w:cs="Times New Roman"/>
          <w:b/>
          <w:bCs/>
          <w:color w:val="29303B"/>
          <w:sz w:val="23"/>
          <w:szCs w:val="23"/>
        </w:rPr>
        <w:t>SSN</w:t>
      </w:r>
      <w:r w:rsidRPr="00D413E2">
        <w:rPr>
          <w:rFonts w:ascii="sf pro text" w:eastAsia="Times New Roman" w:hAnsi="sf pro text" w:cs="Times New Roman"/>
          <w:color w:val="29303B"/>
          <w:sz w:val="23"/>
          <w:szCs w:val="23"/>
        </w:rPr>
        <w:t> column to </w:t>
      </w:r>
      <w:r w:rsidRPr="00D413E2">
        <w:rPr>
          <w:rFonts w:ascii="sf pro text" w:eastAsia="Times New Roman" w:hAnsi="sf pro text" w:cs="Times New Roman"/>
          <w:b/>
          <w:bCs/>
          <w:color w:val="29303B"/>
          <w:sz w:val="23"/>
          <w:szCs w:val="23"/>
        </w:rPr>
        <w:t>Deterministic</w:t>
      </w:r>
      <w:r w:rsidRPr="00D413E2">
        <w:rPr>
          <w:rFonts w:ascii="sf pro text" w:eastAsia="Times New Roman" w:hAnsi="sf pro text" w:cs="Times New Roman"/>
          <w:color w:val="29303B"/>
          <w:sz w:val="23"/>
          <w:szCs w:val="23"/>
        </w:rPr>
        <w:t> and the </w:t>
      </w:r>
      <w:r w:rsidRPr="00D413E2">
        <w:rPr>
          <w:rFonts w:ascii="sf pro text" w:eastAsia="Times New Roman" w:hAnsi="sf pro text" w:cs="Times New Roman"/>
          <w:b/>
          <w:bCs/>
          <w:color w:val="29303B"/>
          <w:sz w:val="23"/>
          <w:szCs w:val="23"/>
        </w:rPr>
        <w:t>BirthDate</w:t>
      </w:r>
      <w:r w:rsidRPr="00D413E2">
        <w:rPr>
          <w:rFonts w:ascii="sf pro text" w:eastAsia="Times New Roman" w:hAnsi="sf pro text" w:cs="Times New Roman"/>
          <w:color w:val="29303B"/>
          <w:sz w:val="23"/>
          <w:szCs w:val="23"/>
        </w:rPr>
        <w:t> column to </w:t>
      </w:r>
      <w:r w:rsidRPr="00D413E2">
        <w:rPr>
          <w:rFonts w:ascii="sf pro text" w:eastAsia="Times New Roman" w:hAnsi="sf pro text" w:cs="Times New Roman"/>
          <w:b/>
          <w:bCs/>
          <w:color w:val="29303B"/>
          <w:sz w:val="23"/>
          <w:szCs w:val="23"/>
        </w:rPr>
        <w:t>Randomized</w:t>
      </w:r>
      <w:r w:rsidRPr="00D413E2">
        <w:rPr>
          <w:rFonts w:ascii="sf pro text" w:eastAsia="Times New Roman" w:hAnsi="sf pro text" w:cs="Times New Roman"/>
          <w:color w:val="29303B"/>
          <w:sz w:val="23"/>
          <w:szCs w:val="23"/>
        </w:rPr>
        <w:t>. Click </w:t>
      </w:r>
      <w:r w:rsidRPr="00D413E2">
        <w:rPr>
          <w:rFonts w:ascii="sf pro text" w:eastAsia="Times New Roman" w:hAnsi="sf pro text" w:cs="Times New Roman"/>
          <w:b/>
          <w:bCs/>
          <w:color w:val="29303B"/>
          <w:sz w:val="23"/>
          <w:szCs w:val="23"/>
        </w:rPr>
        <w:t>Next</w:t>
      </w:r>
      <w:r w:rsidRPr="00D413E2">
        <w:rPr>
          <w:rFonts w:ascii="sf pro text" w:eastAsia="Times New Roman" w:hAnsi="sf pro text" w:cs="Times New Roman"/>
          <w:color w:val="29303B"/>
          <w:sz w:val="23"/>
          <w:szCs w:val="23"/>
        </w:rPr>
        <w:t>.</w:t>
      </w:r>
    </w:p>
    <w:p w14:paraId="77D5962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https://docs.microsoft.com/en-us/azure/azure-sql/database/always-encrypted-certificate-store-configure</w:t>
      </w:r>
    </w:p>
    <w:p w14:paraId="57EF11D7"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98C543A"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787F6DB"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27: </w:t>
      </w:r>
      <w:r w:rsidRPr="00D413E2">
        <w:rPr>
          <w:rFonts w:ascii="sf pro text" w:eastAsia="Times New Roman" w:hAnsi="sf pro text" w:cs="Times New Roman"/>
          <w:color w:val="505763"/>
          <w:sz w:val="17"/>
          <w:szCs w:val="17"/>
          <w:shd w:val="clear" w:color="auto" w:fill="DEDFE0"/>
        </w:rPr>
        <w:t>Skipped</w:t>
      </w:r>
    </w:p>
    <w:p w14:paraId="66161BD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 company and you have been given the task to access Azure Blob Storage from Azure Databricks using secrets stored in a key vault. Your company provided you with the storage account, the blob container and Azure key vault in place.</w:t>
      </w:r>
    </w:p>
    <w:p w14:paraId="79367FE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implement the following steps:</w:t>
      </w:r>
    </w:p>
    <w:p w14:paraId="3AD5FD1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Add the secret to the storage container</w:t>
      </w:r>
    </w:p>
    <w:p w14:paraId="3E5A2C8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Create a Databricks workspace and add the access keys</w:t>
      </w:r>
    </w:p>
    <w:p w14:paraId="246BD99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Access the blob container from Azure Databricks</w:t>
      </w:r>
    </w:p>
    <w:p w14:paraId="5888454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that these steps are enough to fulfil the requirement?</w:t>
      </w:r>
    </w:p>
    <w:p w14:paraId="7ED7C967" w14:textId="2E791DC3" w:rsidR="00D413E2" w:rsidRPr="00D413E2" w:rsidRDefault="00D413E2" w:rsidP="00D413E2">
      <w:pPr>
        <w:numPr>
          <w:ilvl w:val="0"/>
          <w:numId w:val="2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96552DB">
          <v:shape id="_x0000_i2288" type="#_x0000_t75" style="width:19.7pt;height:18.7pt" o:ole="">
            <v:imagedata r:id="rId5" o:title=""/>
          </v:shape>
          <w:control r:id="rId104" w:name="DefaultOcxName86" w:shapeid="_x0000_i2288"/>
        </w:object>
      </w:r>
      <w:r w:rsidRPr="00D413E2">
        <w:rPr>
          <w:rFonts w:ascii="sf pro text" w:eastAsia="Times New Roman" w:hAnsi="sf pro text" w:cs="Times New Roman"/>
          <w:color w:val="8A92A3"/>
          <w:sz w:val="23"/>
          <w:szCs w:val="23"/>
        </w:rPr>
        <w:t>​</w:t>
      </w:r>
    </w:p>
    <w:p w14:paraId="37566F3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09F5D2D3"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6A59875" w14:textId="4C032C70" w:rsidR="00D413E2" w:rsidRPr="00D413E2" w:rsidRDefault="00D413E2" w:rsidP="00D413E2">
      <w:pPr>
        <w:numPr>
          <w:ilvl w:val="0"/>
          <w:numId w:val="2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F285003">
          <v:shape id="_x0000_i2291" type="#_x0000_t75" style="width:19.7pt;height:18.7pt" o:ole="">
            <v:imagedata r:id="rId5" o:title=""/>
          </v:shape>
          <w:control r:id="rId105" w:name="DefaultOcxName87" w:shapeid="_x0000_i2291"/>
        </w:object>
      </w:r>
      <w:r w:rsidRPr="00D413E2">
        <w:rPr>
          <w:rFonts w:ascii="sf pro text" w:eastAsia="Times New Roman" w:hAnsi="sf pro text" w:cs="Times New Roman"/>
          <w:color w:val="8A92A3"/>
          <w:sz w:val="23"/>
          <w:szCs w:val="23"/>
        </w:rPr>
        <w:t>​</w:t>
      </w:r>
    </w:p>
    <w:p w14:paraId="09D69600"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No</w:t>
      </w:r>
    </w:p>
    <w:p w14:paraId="08453B25"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2FAB64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 storage account and blob container</w:t>
      </w:r>
    </w:p>
    <w:p w14:paraId="4730D38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an Azure Key Vault and add a secret</w:t>
      </w:r>
    </w:p>
    <w:p w14:paraId="3730ED2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Create an Azure Databricks workspace and add a secret scope</w:t>
      </w:r>
    </w:p>
    <w:p w14:paraId="6B064FE6"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Access your blob container from Azure Databricks</w:t>
      </w:r>
    </w:p>
    <w:p w14:paraId="6C3411E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https://docs.microsoft.com/en-us/azure/databricks/scenarios/store-secrets-azure-key-vault</w:t>
      </w:r>
    </w:p>
    <w:p w14:paraId="249ED129"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BCAE570"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1D0E7D5"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28: </w:t>
      </w:r>
      <w:r w:rsidRPr="00D413E2">
        <w:rPr>
          <w:rFonts w:ascii="sf pro text" w:eastAsia="Times New Roman" w:hAnsi="sf pro text" w:cs="Times New Roman"/>
          <w:color w:val="505763"/>
          <w:sz w:val="17"/>
          <w:szCs w:val="17"/>
          <w:shd w:val="clear" w:color="auto" w:fill="DEDFE0"/>
        </w:rPr>
        <w:t>Skipped</w:t>
      </w:r>
    </w:p>
    <w:p w14:paraId="365AB0D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 company and you have been given the task to access Azure Blob Storage from Azure Databricks using secrets stored in a key vault. Your company provided you with the storage account, the blob container and Azure key vault in place.</w:t>
      </w:r>
    </w:p>
    <w:p w14:paraId="503E24F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implement the following steps:</w:t>
      </w:r>
    </w:p>
    <w:p w14:paraId="7B1D8FF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Add the secret to the key vault</w:t>
      </w:r>
    </w:p>
    <w:p w14:paraId="3828EE5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Create a Databricks workspace and add the secret scope</w:t>
      </w:r>
    </w:p>
    <w:p w14:paraId="154B6F5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Access the blob container from Azure Databricks</w:t>
      </w:r>
    </w:p>
    <w:p w14:paraId="09FC501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that these steps are enough to fulfil the requirement?</w:t>
      </w:r>
    </w:p>
    <w:p w14:paraId="2F99BEF4" w14:textId="7F7A9B4E" w:rsidR="00D413E2" w:rsidRPr="00D413E2" w:rsidRDefault="00D413E2" w:rsidP="00D413E2">
      <w:pPr>
        <w:numPr>
          <w:ilvl w:val="0"/>
          <w:numId w:val="2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8923C43">
          <v:shape id="_x0000_i2294" type="#_x0000_t75" style="width:19.7pt;height:18.7pt" o:ole="">
            <v:imagedata r:id="rId5" o:title=""/>
          </v:shape>
          <w:control r:id="rId106" w:name="DefaultOcxName88" w:shapeid="_x0000_i2294"/>
        </w:object>
      </w:r>
      <w:r w:rsidRPr="00D413E2">
        <w:rPr>
          <w:rFonts w:ascii="sf pro text" w:eastAsia="Times New Roman" w:hAnsi="sf pro text" w:cs="Times New Roman"/>
          <w:color w:val="8A92A3"/>
          <w:sz w:val="23"/>
          <w:szCs w:val="23"/>
        </w:rPr>
        <w:t>​</w:t>
      </w:r>
    </w:p>
    <w:p w14:paraId="383F516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70220606"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44E03D2" w14:textId="087FE101" w:rsidR="00D413E2" w:rsidRPr="00D413E2" w:rsidRDefault="00D413E2" w:rsidP="00D413E2">
      <w:pPr>
        <w:numPr>
          <w:ilvl w:val="0"/>
          <w:numId w:val="2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D1EA085">
          <v:shape id="_x0000_i2297" type="#_x0000_t75" style="width:19.7pt;height:18.7pt" o:ole="">
            <v:imagedata r:id="rId5" o:title=""/>
          </v:shape>
          <w:control r:id="rId107" w:name="DefaultOcxName89" w:shapeid="_x0000_i2297"/>
        </w:object>
      </w:r>
      <w:r w:rsidRPr="00D413E2">
        <w:rPr>
          <w:rFonts w:ascii="sf pro text" w:eastAsia="Times New Roman" w:hAnsi="sf pro text" w:cs="Times New Roman"/>
          <w:color w:val="8A92A3"/>
          <w:sz w:val="23"/>
          <w:szCs w:val="23"/>
        </w:rPr>
        <w:t>​</w:t>
      </w:r>
    </w:p>
    <w:p w14:paraId="1FF58202"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28893DBA"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411C87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 storage account and blob container</w:t>
      </w:r>
    </w:p>
    <w:p w14:paraId="29451491"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an Azure Key Vault and add a secret</w:t>
      </w:r>
    </w:p>
    <w:p w14:paraId="5A32B82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an Azure Databricks workspace and add a secret scope</w:t>
      </w:r>
    </w:p>
    <w:p w14:paraId="66CF497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Access your blob container from Azure Databricks</w:t>
      </w:r>
    </w:p>
    <w:p w14:paraId="39434FC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https://docs.microsoft.com/en-us/azure/databricks/scenarios/store-secrets-azure-key-vault</w:t>
      </w:r>
    </w:p>
    <w:p w14:paraId="66573E9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C08BF0F"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6966FA0"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29: </w:t>
      </w:r>
      <w:r w:rsidRPr="00D413E2">
        <w:rPr>
          <w:rFonts w:ascii="sf pro text" w:eastAsia="Times New Roman" w:hAnsi="sf pro text" w:cs="Times New Roman"/>
          <w:color w:val="505763"/>
          <w:sz w:val="17"/>
          <w:szCs w:val="17"/>
          <w:shd w:val="clear" w:color="auto" w:fill="DEDFE0"/>
        </w:rPr>
        <w:t>Skipped</w:t>
      </w:r>
    </w:p>
    <w:p w14:paraId="44452A6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 company and you have been given the task to access Azure Blob Storage from Azure Databricks using secrets stored in a key vault. Your company provided you with the storage account, the blob container and Azure key vault in place.</w:t>
      </w:r>
    </w:p>
    <w:p w14:paraId="2C78DD7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You implement the following steps:</w:t>
      </w:r>
    </w:p>
    <w:p w14:paraId="33D486C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Add the secret to the key vault</w:t>
      </w:r>
    </w:p>
    <w:p w14:paraId="7B435FC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Create a Databricks workspace and add the access keys</w:t>
      </w:r>
    </w:p>
    <w:p w14:paraId="62BD325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Access the blob container from Azure Databricks</w:t>
      </w:r>
    </w:p>
    <w:p w14:paraId="0F40717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that these steps are enough to fulfil the requirement?</w:t>
      </w:r>
    </w:p>
    <w:p w14:paraId="364CED58" w14:textId="68F00D39" w:rsidR="00D413E2" w:rsidRPr="00D413E2" w:rsidRDefault="00D413E2" w:rsidP="00D413E2">
      <w:pPr>
        <w:numPr>
          <w:ilvl w:val="0"/>
          <w:numId w:val="2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B00E169">
          <v:shape id="_x0000_i2300" type="#_x0000_t75" style="width:19.7pt;height:18.7pt" o:ole="">
            <v:imagedata r:id="rId5" o:title=""/>
          </v:shape>
          <w:control r:id="rId108" w:name="DefaultOcxName90" w:shapeid="_x0000_i2300"/>
        </w:object>
      </w:r>
      <w:r w:rsidRPr="00D413E2">
        <w:rPr>
          <w:rFonts w:ascii="sf pro text" w:eastAsia="Times New Roman" w:hAnsi="sf pro text" w:cs="Times New Roman"/>
          <w:color w:val="8A92A3"/>
          <w:sz w:val="23"/>
          <w:szCs w:val="23"/>
        </w:rPr>
        <w:t>​</w:t>
      </w:r>
    </w:p>
    <w:p w14:paraId="403A1505"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0F4548AC" w14:textId="0D9916AE" w:rsidR="00D413E2" w:rsidRPr="00D413E2" w:rsidRDefault="00D413E2" w:rsidP="00D413E2">
      <w:pPr>
        <w:numPr>
          <w:ilvl w:val="0"/>
          <w:numId w:val="2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BD463D8">
          <v:shape id="_x0000_i2303" type="#_x0000_t75" style="width:19.7pt;height:18.7pt" o:ole="">
            <v:imagedata r:id="rId5" o:title=""/>
          </v:shape>
          <w:control r:id="rId109" w:name="DefaultOcxName91" w:shapeid="_x0000_i2303"/>
        </w:object>
      </w:r>
      <w:r w:rsidRPr="00D413E2">
        <w:rPr>
          <w:rFonts w:ascii="sf pro text" w:eastAsia="Times New Roman" w:hAnsi="sf pro text" w:cs="Times New Roman"/>
          <w:color w:val="8A92A3"/>
          <w:sz w:val="23"/>
          <w:szCs w:val="23"/>
        </w:rPr>
        <w:t>​</w:t>
      </w:r>
    </w:p>
    <w:p w14:paraId="70019884"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0844FC56"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99136CC"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2F01BD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 storage account and blob container</w:t>
      </w:r>
    </w:p>
    <w:p w14:paraId="4069820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an Azure Key Vault and add a secret</w:t>
      </w:r>
    </w:p>
    <w:p w14:paraId="2AAE9F8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an Azure Databricks workspace and add a secret scope</w:t>
      </w:r>
    </w:p>
    <w:p w14:paraId="082B25D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Access your blob container from Azure Databricks</w:t>
      </w:r>
    </w:p>
    <w:p w14:paraId="7A56444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https://docs.microsoft.com/en-us/azure/databricks/scenarios/store-secrets-azure-key-vault</w:t>
      </w:r>
    </w:p>
    <w:p w14:paraId="5A86159C"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4F7D5F7"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2D84BD6"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30: </w:t>
      </w:r>
      <w:r w:rsidRPr="00D413E2">
        <w:rPr>
          <w:rFonts w:ascii="sf pro text" w:eastAsia="Times New Roman" w:hAnsi="sf pro text" w:cs="Times New Roman"/>
          <w:color w:val="505763"/>
          <w:sz w:val="17"/>
          <w:szCs w:val="17"/>
          <w:shd w:val="clear" w:color="auto" w:fill="DEDFE0"/>
        </w:rPr>
        <w:t>Skipped</w:t>
      </w:r>
    </w:p>
    <w:p w14:paraId="0EE201D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Your company is creating a e-commerce website where different vendors can sell their products.</w:t>
      </w:r>
    </w:p>
    <w:p w14:paraId="0F6CAE2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These products can have same or different attributes. For example, first vendor can have product name Bycycle which contains attributes like Price, Description, Brand, PartNumber, and Size.</w:t>
      </w:r>
    </w:p>
    <w:p w14:paraId="5761F85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And another vendor with same product as Bycycle have attributes like Price, Description, Weight, and Model.</w:t>
      </w:r>
    </w:p>
    <w:p w14:paraId="64810A3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As a database engineer, you need to design a data solution that can accommodate with product attributes for same product. You should also be able to query product data using .Net query.</w:t>
      </w:r>
    </w:p>
    <w:p w14:paraId="45715C9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Cosmos DB with Table API will meet the goal of this solution?</w:t>
      </w:r>
    </w:p>
    <w:p w14:paraId="28FA9FD8" w14:textId="6C19EEC7" w:rsidR="00D413E2" w:rsidRPr="00D413E2" w:rsidRDefault="00D413E2" w:rsidP="00D413E2">
      <w:pPr>
        <w:numPr>
          <w:ilvl w:val="0"/>
          <w:numId w:val="3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E07221F">
          <v:shape id="_x0000_i2306" type="#_x0000_t75" style="width:19.7pt;height:18.7pt" o:ole="">
            <v:imagedata r:id="rId5" o:title=""/>
          </v:shape>
          <w:control r:id="rId110" w:name="DefaultOcxName92" w:shapeid="_x0000_i2306"/>
        </w:object>
      </w:r>
      <w:r w:rsidRPr="00D413E2">
        <w:rPr>
          <w:rFonts w:ascii="sf pro text" w:eastAsia="Times New Roman" w:hAnsi="sf pro text" w:cs="Times New Roman"/>
          <w:color w:val="8A92A3"/>
          <w:sz w:val="23"/>
          <w:szCs w:val="23"/>
        </w:rPr>
        <w:t>​</w:t>
      </w:r>
    </w:p>
    <w:p w14:paraId="31D2ECC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03D23077" w14:textId="10046ECF" w:rsidR="00D413E2" w:rsidRPr="00D413E2" w:rsidRDefault="00D413E2" w:rsidP="00D413E2">
      <w:pPr>
        <w:numPr>
          <w:ilvl w:val="0"/>
          <w:numId w:val="3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62B4D221">
          <v:shape id="_x0000_i2309" type="#_x0000_t75" style="width:19.7pt;height:18.7pt" o:ole="">
            <v:imagedata r:id="rId5" o:title=""/>
          </v:shape>
          <w:control r:id="rId111" w:name="DefaultOcxName93" w:shapeid="_x0000_i2309"/>
        </w:object>
      </w:r>
      <w:r w:rsidRPr="00D413E2">
        <w:rPr>
          <w:rFonts w:ascii="sf pro text" w:eastAsia="Times New Roman" w:hAnsi="sf pro text" w:cs="Times New Roman"/>
          <w:color w:val="8A92A3"/>
          <w:sz w:val="23"/>
          <w:szCs w:val="23"/>
        </w:rPr>
        <w:t>​</w:t>
      </w:r>
    </w:p>
    <w:p w14:paraId="3199F21D"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79EA14C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42D0D9C"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F6FED5D" w14:textId="77777777" w:rsidR="00D413E2" w:rsidRPr="00D413E2" w:rsidRDefault="002D1B95" w:rsidP="00D413E2">
      <w:pPr>
        <w:shd w:val="clear" w:color="auto" w:fill="F2F3F5"/>
        <w:spacing w:after="158" w:line="240" w:lineRule="auto"/>
        <w:rPr>
          <w:rFonts w:ascii="sf pro text" w:eastAsia="Times New Roman" w:hAnsi="sf pro text" w:cs="Times New Roman"/>
          <w:color w:val="29303B"/>
          <w:sz w:val="23"/>
          <w:szCs w:val="23"/>
        </w:rPr>
      </w:pPr>
      <w:hyperlink r:id="rId112" w:history="1">
        <w:r w:rsidR="00D413E2" w:rsidRPr="00D413E2">
          <w:rPr>
            <w:rFonts w:ascii="sf pro text" w:eastAsia="Times New Roman" w:hAnsi="sf pro text" w:cs="Times New Roman"/>
            <w:color w:val="007791"/>
            <w:sz w:val="23"/>
            <w:szCs w:val="23"/>
          </w:rPr>
          <w:t>Azure Cosmos DB</w:t>
        </w:r>
      </w:hyperlink>
      <w:r w:rsidR="00D413E2" w:rsidRPr="00D413E2">
        <w:rPr>
          <w:rFonts w:ascii="sf pro text" w:eastAsia="Times New Roman" w:hAnsi="sf pro text" w:cs="Times New Roman"/>
          <w:color w:val="29303B"/>
          <w:sz w:val="23"/>
          <w:szCs w:val="23"/>
        </w:rPr>
        <w:t> provides the Table API for applications that are written for Azure Table storage and that need premium capabilities like:</w:t>
      </w:r>
    </w:p>
    <w:p w14:paraId="33F204DE" w14:textId="77777777" w:rsidR="00D413E2" w:rsidRPr="00D413E2" w:rsidRDefault="002D1B95" w:rsidP="00D413E2">
      <w:pPr>
        <w:shd w:val="clear" w:color="auto" w:fill="F2F3F5"/>
        <w:spacing w:after="158" w:line="240" w:lineRule="auto"/>
        <w:rPr>
          <w:rFonts w:ascii="sf pro text" w:eastAsia="Times New Roman" w:hAnsi="sf pro text" w:cs="Times New Roman"/>
          <w:color w:val="29303B"/>
          <w:sz w:val="23"/>
          <w:szCs w:val="23"/>
        </w:rPr>
      </w:pPr>
      <w:hyperlink r:id="rId113" w:history="1">
        <w:r w:rsidR="00D413E2" w:rsidRPr="00D413E2">
          <w:rPr>
            <w:rFonts w:ascii="sf pro text" w:eastAsia="Times New Roman" w:hAnsi="sf pro text" w:cs="Times New Roman"/>
            <w:color w:val="007791"/>
            <w:sz w:val="23"/>
            <w:szCs w:val="23"/>
          </w:rPr>
          <w:t>Turnkey global distribution</w:t>
        </w:r>
      </w:hyperlink>
      <w:r w:rsidR="00D413E2" w:rsidRPr="00D413E2">
        <w:rPr>
          <w:rFonts w:ascii="sf pro text" w:eastAsia="Times New Roman" w:hAnsi="sf pro text" w:cs="Times New Roman"/>
          <w:color w:val="29303B"/>
          <w:sz w:val="23"/>
          <w:szCs w:val="23"/>
        </w:rPr>
        <w:t>.</w:t>
      </w:r>
    </w:p>
    <w:p w14:paraId="66B18AB1" w14:textId="77777777" w:rsidR="00D413E2" w:rsidRPr="00D413E2" w:rsidRDefault="002D1B95" w:rsidP="00D413E2">
      <w:pPr>
        <w:shd w:val="clear" w:color="auto" w:fill="F2F3F5"/>
        <w:spacing w:after="158" w:line="240" w:lineRule="auto"/>
        <w:rPr>
          <w:rFonts w:ascii="sf pro text" w:eastAsia="Times New Roman" w:hAnsi="sf pro text" w:cs="Times New Roman"/>
          <w:color w:val="29303B"/>
          <w:sz w:val="23"/>
          <w:szCs w:val="23"/>
        </w:rPr>
      </w:pPr>
      <w:hyperlink r:id="rId114" w:history="1">
        <w:r w:rsidR="00D413E2" w:rsidRPr="00D413E2">
          <w:rPr>
            <w:rFonts w:ascii="sf pro text" w:eastAsia="Times New Roman" w:hAnsi="sf pro text" w:cs="Times New Roman"/>
            <w:color w:val="007791"/>
            <w:sz w:val="23"/>
            <w:szCs w:val="23"/>
          </w:rPr>
          <w:t>Dedicated throughput</w:t>
        </w:r>
      </w:hyperlink>
      <w:r w:rsidR="00D413E2" w:rsidRPr="00D413E2">
        <w:rPr>
          <w:rFonts w:ascii="sf pro text" w:eastAsia="Times New Roman" w:hAnsi="sf pro text" w:cs="Times New Roman"/>
          <w:color w:val="29303B"/>
          <w:sz w:val="23"/>
          <w:szCs w:val="23"/>
        </w:rPr>
        <w:t> worldwide.</w:t>
      </w:r>
    </w:p>
    <w:p w14:paraId="4422A48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Single-digit millisecond latencies at the 99th percentile.</w:t>
      </w:r>
    </w:p>
    <w:p w14:paraId="000ED56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Guaranteed high availability.</w:t>
      </w:r>
    </w:p>
    <w:p w14:paraId="541D2AF4"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Automatic secondary indexing.</w:t>
      </w:r>
    </w:p>
    <w:p w14:paraId="7E05B35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Applications written for Azure Table storage can migrate to Azure Cosmos DB by using the Table API with no code changes and take advantage of premium capabilities. </w:t>
      </w:r>
      <w:r w:rsidRPr="00D413E2">
        <w:rPr>
          <w:rFonts w:ascii="sf pro text" w:eastAsia="Times New Roman" w:hAnsi="sf pro text" w:cs="Times New Roman"/>
          <w:b/>
          <w:bCs/>
          <w:color w:val="29303B"/>
          <w:sz w:val="23"/>
          <w:szCs w:val="23"/>
        </w:rPr>
        <w:t>The Table API has client SDKs available for .NET, Java, Python, and Node.js.</w:t>
      </w:r>
    </w:p>
    <w:p w14:paraId="3BBF3E1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https://docs.microsoft.com/en-us/azure/cosmos-db/table-introduction</w:t>
      </w:r>
    </w:p>
    <w:p w14:paraId="32BDFEDA"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DE6CCC2"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A4A06F7"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31: </w:t>
      </w:r>
      <w:r w:rsidRPr="00D413E2">
        <w:rPr>
          <w:rFonts w:ascii="sf pro text" w:eastAsia="Times New Roman" w:hAnsi="sf pro text" w:cs="Times New Roman"/>
          <w:color w:val="505763"/>
          <w:sz w:val="17"/>
          <w:szCs w:val="17"/>
          <w:shd w:val="clear" w:color="auto" w:fill="DEDFE0"/>
        </w:rPr>
        <w:t>Skipped</w:t>
      </w:r>
    </w:p>
    <w:p w14:paraId="64FA1F6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Your company is creating a e-commerce website where different vendors can sell their products.</w:t>
      </w:r>
    </w:p>
    <w:p w14:paraId="6A946F7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These products can have same or different attributes. For example, first vendor can have product name Bycycle which contains attributes like Price, Description, Brand, PartNumber, and Size.</w:t>
      </w:r>
    </w:p>
    <w:p w14:paraId="5B84098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And another vendor with same product as Bycycle have attributes like Price, Description, Weight, and Model.</w:t>
      </w:r>
    </w:p>
    <w:p w14:paraId="736E8B2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As a database engineer, you need to design a data solution that can accommodate with product attributes for same product. You should also be able to query product data using .Net query.</w:t>
      </w:r>
    </w:p>
    <w:p w14:paraId="72DE6FA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Azure SQL Database account that uses a managed instance will meet the goal of this solution?</w:t>
      </w:r>
    </w:p>
    <w:p w14:paraId="5A6F2560" w14:textId="6C6A0534" w:rsidR="00D413E2" w:rsidRPr="00D413E2" w:rsidRDefault="00D413E2" w:rsidP="00D413E2">
      <w:pPr>
        <w:numPr>
          <w:ilvl w:val="0"/>
          <w:numId w:val="3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DEE3825">
          <v:shape id="_x0000_i2312" type="#_x0000_t75" style="width:19.7pt;height:18.7pt" o:ole="">
            <v:imagedata r:id="rId5" o:title=""/>
          </v:shape>
          <w:control r:id="rId115" w:name="DefaultOcxName94" w:shapeid="_x0000_i2312"/>
        </w:object>
      </w:r>
      <w:r w:rsidRPr="00D413E2">
        <w:rPr>
          <w:rFonts w:ascii="sf pro text" w:eastAsia="Times New Roman" w:hAnsi="sf pro text" w:cs="Times New Roman"/>
          <w:color w:val="8A92A3"/>
          <w:sz w:val="23"/>
          <w:szCs w:val="23"/>
        </w:rPr>
        <w:t>​</w:t>
      </w:r>
    </w:p>
    <w:p w14:paraId="74F9B282"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2A420EE1" w14:textId="6687BF22" w:rsidR="00D413E2" w:rsidRPr="00D413E2" w:rsidRDefault="00D413E2" w:rsidP="00D413E2">
      <w:pPr>
        <w:numPr>
          <w:ilvl w:val="0"/>
          <w:numId w:val="3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6ECBC75">
          <v:shape id="_x0000_i2315" type="#_x0000_t75" style="width:19.7pt;height:18.7pt" o:ole="">
            <v:imagedata r:id="rId5" o:title=""/>
          </v:shape>
          <w:control r:id="rId116" w:name="DefaultOcxName95" w:shapeid="_x0000_i2315"/>
        </w:object>
      </w:r>
      <w:r w:rsidRPr="00D413E2">
        <w:rPr>
          <w:rFonts w:ascii="sf pro text" w:eastAsia="Times New Roman" w:hAnsi="sf pro text" w:cs="Times New Roman"/>
          <w:color w:val="8A92A3"/>
          <w:sz w:val="23"/>
          <w:szCs w:val="23"/>
        </w:rPr>
        <w:t>​</w:t>
      </w:r>
    </w:p>
    <w:p w14:paraId="434185B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43B364E5"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lastRenderedPageBreak/>
        <w:t>(Correct)</w:t>
      </w:r>
    </w:p>
    <w:p w14:paraId="54326D7F"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D9F85D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SQL Database is a relational database but here the data to be stored is Non Relational in nature.</w:t>
      </w:r>
    </w:p>
    <w:p w14:paraId="5BDE67BD"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E3EA74E"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4A55FE2"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32: </w:t>
      </w:r>
      <w:r w:rsidRPr="00D413E2">
        <w:rPr>
          <w:rFonts w:ascii="sf pro text" w:eastAsia="Times New Roman" w:hAnsi="sf pro text" w:cs="Times New Roman"/>
          <w:color w:val="505763"/>
          <w:sz w:val="17"/>
          <w:szCs w:val="17"/>
          <w:shd w:val="clear" w:color="auto" w:fill="DEDFE0"/>
        </w:rPr>
        <w:t>Skipped</w:t>
      </w:r>
    </w:p>
    <w:p w14:paraId="175C476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Your company is creating a e-commerce website where different vendors can sell their products.</w:t>
      </w:r>
    </w:p>
    <w:p w14:paraId="4A2B2BC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These products can have same or different attributes. For example, first vendor can have product name Bycycle which contains attributes like Price, Description, Brand, PartNumber, and Size.</w:t>
      </w:r>
    </w:p>
    <w:p w14:paraId="753A6AF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And another vendor with same product as Bycycle have attributes like Price, Description, Weight, and Model.</w:t>
      </w:r>
    </w:p>
    <w:p w14:paraId="5D25ABF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As a database engineer, you need to design a data solution that can accommodate with product attributes for same product. You should also be able to query product data using .Net query.</w:t>
      </w:r>
    </w:p>
    <w:p w14:paraId="09430BD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if You create a table storage account, it will meet the goal of this solution?</w:t>
      </w:r>
    </w:p>
    <w:p w14:paraId="6C2AA453" w14:textId="4BFE9FEA" w:rsidR="00D413E2" w:rsidRPr="00D413E2" w:rsidRDefault="00D413E2" w:rsidP="00D413E2">
      <w:pPr>
        <w:numPr>
          <w:ilvl w:val="0"/>
          <w:numId w:val="3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306A641">
          <v:shape id="_x0000_i2318" type="#_x0000_t75" style="width:19.7pt;height:18.7pt" o:ole="">
            <v:imagedata r:id="rId5" o:title=""/>
          </v:shape>
          <w:control r:id="rId117" w:name="DefaultOcxName96" w:shapeid="_x0000_i2318"/>
        </w:object>
      </w:r>
      <w:r w:rsidRPr="00D413E2">
        <w:rPr>
          <w:rFonts w:ascii="sf pro text" w:eastAsia="Times New Roman" w:hAnsi="sf pro text" w:cs="Times New Roman"/>
          <w:color w:val="8A92A3"/>
          <w:sz w:val="23"/>
          <w:szCs w:val="23"/>
        </w:rPr>
        <w:t>​</w:t>
      </w:r>
    </w:p>
    <w:p w14:paraId="3AEF073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7EF423E3" w14:textId="70FE434E" w:rsidR="00D413E2" w:rsidRPr="00D413E2" w:rsidRDefault="00D413E2" w:rsidP="00D413E2">
      <w:pPr>
        <w:numPr>
          <w:ilvl w:val="0"/>
          <w:numId w:val="3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124C59C">
          <v:shape id="_x0000_i2321" type="#_x0000_t75" style="width:19.7pt;height:18.7pt" o:ole="">
            <v:imagedata r:id="rId5" o:title=""/>
          </v:shape>
          <w:control r:id="rId118" w:name="DefaultOcxName97" w:shapeid="_x0000_i2321"/>
        </w:object>
      </w:r>
      <w:r w:rsidRPr="00D413E2">
        <w:rPr>
          <w:rFonts w:ascii="sf pro text" w:eastAsia="Times New Roman" w:hAnsi="sf pro text" w:cs="Times New Roman"/>
          <w:color w:val="8A92A3"/>
          <w:sz w:val="23"/>
          <w:szCs w:val="23"/>
        </w:rPr>
        <w:t>​</w:t>
      </w:r>
    </w:p>
    <w:p w14:paraId="7711BF0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7EDABAF8"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843C24B"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A81770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Table storage stores large amounts of structured data. The service is a NoSQL datastore which accepts authenticated calls from inside and outside the Azure cloud. Azure tables are ideal for storing structured, non-relational data. Common uses of Table storage include:</w:t>
      </w:r>
    </w:p>
    <w:p w14:paraId="63BF77A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Storing TBs of structured data capable of serving web scale applications</w:t>
      </w:r>
    </w:p>
    <w:p w14:paraId="435EC33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Storing datasets that don't require complex joins, foreign keys, or stored procedures and can be denormalized for fast access</w:t>
      </w:r>
    </w:p>
    <w:p w14:paraId="25733A7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Quickly querying data using a clustered index</w:t>
      </w:r>
    </w:p>
    <w:p w14:paraId="5096D73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Accessing data using the OData protocol and LINQ queries with WCF Data Service .NET Libraries</w:t>
      </w:r>
    </w:p>
    <w:p w14:paraId="45CC7AE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https://docs.microsoft.com/en-us/azure/cosmos-db/table-storage-overview</w:t>
      </w:r>
    </w:p>
    <w:p w14:paraId="5094DDA4"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A07CCF8"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84F319E"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33: </w:t>
      </w:r>
      <w:r w:rsidRPr="00D413E2">
        <w:rPr>
          <w:rFonts w:ascii="sf pro text" w:eastAsia="Times New Roman" w:hAnsi="sf pro text" w:cs="Times New Roman"/>
          <w:color w:val="505763"/>
          <w:sz w:val="17"/>
          <w:szCs w:val="17"/>
          <w:shd w:val="clear" w:color="auto" w:fill="DEDFE0"/>
        </w:rPr>
        <w:t>Skipped</w:t>
      </w:r>
    </w:p>
    <w:p w14:paraId="312F470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Your company is creating a e-commerce website where different vendors can sell their products.</w:t>
      </w:r>
    </w:p>
    <w:p w14:paraId="7DC5909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These products can have same or different attributes. For example, first vendor can have product name Bycycle which contains attributes like Price, Description, Brand, PartNumber, and Size.</w:t>
      </w:r>
    </w:p>
    <w:p w14:paraId="1F48ED0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And another vendor with same product as Bycycle have attributes like Price, Description, Weight, and Model.</w:t>
      </w:r>
    </w:p>
    <w:p w14:paraId="4BB9652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As a database engineer, you need to design a data solution that can accommodate with product attributes for same product. You should also be able to query product data using .Net query.</w:t>
      </w:r>
    </w:p>
    <w:p w14:paraId="226B6E6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Cosmos DB account that uses the SQL API will meet the goal of this solution?</w:t>
      </w:r>
    </w:p>
    <w:p w14:paraId="0E7827D6" w14:textId="444B1918" w:rsidR="00D413E2" w:rsidRPr="00D413E2" w:rsidRDefault="00D413E2" w:rsidP="00D413E2">
      <w:pPr>
        <w:numPr>
          <w:ilvl w:val="0"/>
          <w:numId w:val="3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ABDBBC7">
          <v:shape id="_x0000_i2324" type="#_x0000_t75" style="width:19.7pt;height:18.7pt" o:ole="">
            <v:imagedata r:id="rId5" o:title=""/>
          </v:shape>
          <w:control r:id="rId119" w:name="DefaultOcxName98" w:shapeid="_x0000_i2324"/>
        </w:object>
      </w:r>
      <w:r w:rsidRPr="00D413E2">
        <w:rPr>
          <w:rFonts w:ascii="sf pro text" w:eastAsia="Times New Roman" w:hAnsi="sf pro text" w:cs="Times New Roman"/>
          <w:color w:val="8A92A3"/>
          <w:sz w:val="23"/>
          <w:szCs w:val="23"/>
        </w:rPr>
        <w:t>​</w:t>
      </w:r>
    </w:p>
    <w:p w14:paraId="329D073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4D2ADE50"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09F7D48" w14:textId="5486FCFB" w:rsidR="00D413E2" w:rsidRPr="00D413E2" w:rsidRDefault="00D413E2" w:rsidP="00D413E2">
      <w:pPr>
        <w:numPr>
          <w:ilvl w:val="0"/>
          <w:numId w:val="3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BD9A46D">
          <v:shape id="_x0000_i2327" type="#_x0000_t75" style="width:19.7pt;height:18.7pt" o:ole="">
            <v:imagedata r:id="rId5" o:title=""/>
          </v:shape>
          <w:control r:id="rId120" w:name="DefaultOcxName99" w:shapeid="_x0000_i2327"/>
        </w:object>
      </w:r>
      <w:r w:rsidRPr="00D413E2">
        <w:rPr>
          <w:rFonts w:ascii="sf pro text" w:eastAsia="Times New Roman" w:hAnsi="sf pro text" w:cs="Times New Roman"/>
          <w:color w:val="8A92A3"/>
          <w:sz w:val="23"/>
          <w:szCs w:val="23"/>
        </w:rPr>
        <w:t>​</w:t>
      </w:r>
    </w:p>
    <w:p w14:paraId="0195DAF3"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6CFD3AB2"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9C1C0A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In Azure Cosmos DB SQL API accounts, there are two ways to read data:</w:t>
      </w:r>
    </w:p>
    <w:p w14:paraId="2907925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Point reads</w:t>
      </w:r>
      <w:r w:rsidRPr="00D413E2">
        <w:rPr>
          <w:rFonts w:ascii="sf pro text" w:eastAsia="Times New Roman" w:hAnsi="sf pro text" w:cs="Times New Roman"/>
          <w:color w:val="29303B"/>
          <w:sz w:val="23"/>
          <w:szCs w:val="23"/>
        </w:rPr>
        <w:t> - You can do a key/value lookup on a single </w:t>
      </w:r>
      <w:r w:rsidRPr="00D413E2">
        <w:rPr>
          <w:rFonts w:ascii="sf pro text" w:eastAsia="Times New Roman" w:hAnsi="sf pro text" w:cs="Times New Roman"/>
          <w:i/>
          <w:iCs/>
          <w:color w:val="29303B"/>
          <w:sz w:val="23"/>
          <w:szCs w:val="23"/>
        </w:rPr>
        <w:t>item ID</w:t>
      </w:r>
      <w:r w:rsidRPr="00D413E2">
        <w:rPr>
          <w:rFonts w:ascii="sf pro text" w:eastAsia="Times New Roman" w:hAnsi="sf pro text" w:cs="Times New Roman"/>
          <w:color w:val="29303B"/>
          <w:sz w:val="23"/>
          <w:szCs w:val="23"/>
        </w:rPr>
        <w:t> and partition key. The </w:t>
      </w:r>
      <w:r w:rsidRPr="00D413E2">
        <w:rPr>
          <w:rFonts w:ascii="sf pro text" w:eastAsia="Times New Roman" w:hAnsi="sf pro text" w:cs="Times New Roman"/>
          <w:i/>
          <w:iCs/>
          <w:color w:val="29303B"/>
          <w:sz w:val="23"/>
          <w:szCs w:val="23"/>
        </w:rPr>
        <w:t>item ID</w:t>
      </w:r>
      <w:r w:rsidRPr="00D413E2">
        <w:rPr>
          <w:rFonts w:ascii="sf pro text" w:eastAsia="Times New Roman" w:hAnsi="sf pro text" w:cs="Times New Roman"/>
          <w:color w:val="29303B"/>
          <w:sz w:val="23"/>
          <w:szCs w:val="23"/>
        </w:rPr>
        <w:t> and partition key combination is the key and the item itself is the value. For a 1 KB document, point reads typically cost 1 </w:t>
      </w:r>
      <w:hyperlink r:id="rId121" w:history="1">
        <w:r w:rsidRPr="00D413E2">
          <w:rPr>
            <w:rFonts w:ascii="sf pro text" w:eastAsia="Times New Roman" w:hAnsi="sf pro text" w:cs="Times New Roman"/>
            <w:color w:val="007791"/>
            <w:sz w:val="23"/>
            <w:szCs w:val="23"/>
          </w:rPr>
          <w:t>request unit</w:t>
        </w:r>
      </w:hyperlink>
      <w:r w:rsidRPr="00D413E2">
        <w:rPr>
          <w:rFonts w:ascii="sf pro text" w:eastAsia="Times New Roman" w:hAnsi="sf pro text" w:cs="Times New Roman"/>
          <w:color w:val="29303B"/>
          <w:sz w:val="23"/>
          <w:szCs w:val="23"/>
        </w:rPr>
        <w:t> with a latency under 10 ms. Point reads return a single item.</w:t>
      </w:r>
    </w:p>
    <w:p w14:paraId="2284FF4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Here are some examples of how to do </w:t>
      </w:r>
      <w:r w:rsidRPr="00D413E2">
        <w:rPr>
          <w:rFonts w:ascii="sf pro text" w:eastAsia="Times New Roman" w:hAnsi="sf pro text" w:cs="Times New Roman"/>
          <w:b/>
          <w:bCs/>
          <w:color w:val="29303B"/>
          <w:sz w:val="23"/>
          <w:szCs w:val="23"/>
        </w:rPr>
        <w:t>Point reads</w:t>
      </w:r>
      <w:r w:rsidRPr="00D413E2">
        <w:rPr>
          <w:rFonts w:ascii="sf pro text" w:eastAsia="Times New Roman" w:hAnsi="sf pro text" w:cs="Times New Roman"/>
          <w:color w:val="29303B"/>
          <w:sz w:val="23"/>
          <w:szCs w:val="23"/>
        </w:rPr>
        <w:t> with each SDK:</w:t>
      </w:r>
    </w:p>
    <w:p w14:paraId="6340FB36" w14:textId="77777777" w:rsidR="00D413E2" w:rsidRPr="00D413E2" w:rsidRDefault="002D1B95" w:rsidP="00D413E2">
      <w:pPr>
        <w:shd w:val="clear" w:color="auto" w:fill="FFFFFF"/>
        <w:spacing w:after="158" w:line="240" w:lineRule="auto"/>
        <w:rPr>
          <w:rFonts w:ascii="sf pro text" w:eastAsia="Times New Roman" w:hAnsi="sf pro text" w:cs="Times New Roman"/>
          <w:color w:val="29303B"/>
          <w:sz w:val="23"/>
          <w:szCs w:val="23"/>
        </w:rPr>
      </w:pPr>
      <w:hyperlink r:id="rId122" w:history="1">
        <w:r w:rsidR="00D413E2" w:rsidRPr="00D413E2">
          <w:rPr>
            <w:rFonts w:ascii="sf pro text" w:eastAsia="Times New Roman" w:hAnsi="sf pro text" w:cs="Times New Roman"/>
            <w:b/>
            <w:bCs/>
            <w:color w:val="007791"/>
            <w:sz w:val="23"/>
            <w:szCs w:val="23"/>
          </w:rPr>
          <w:t>.NET SDK</w:t>
        </w:r>
      </w:hyperlink>
    </w:p>
    <w:p w14:paraId="4EF232F7" w14:textId="77777777" w:rsidR="00D413E2" w:rsidRPr="00D413E2" w:rsidRDefault="002D1B95" w:rsidP="00D413E2">
      <w:pPr>
        <w:shd w:val="clear" w:color="auto" w:fill="FFFFFF"/>
        <w:spacing w:after="158" w:line="240" w:lineRule="auto"/>
        <w:rPr>
          <w:rFonts w:ascii="sf pro text" w:eastAsia="Times New Roman" w:hAnsi="sf pro text" w:cs="Times New Roman"/>
          <w:color w:val="29303B"/>
          <w:sz w:val="23"/>
          <w:szCs w:val="23"/>
        </w:rPr>
      </w:pPr>
      <w:hyperlink r:id="rId123" w:anchor="com_azure_cosmos_CosmosContainer__T_readItem_java_lang_String_com_azure_cosmos_models_PartitionKey_com_azure_cosmos_models_CosmosItemRequestOptions_java_lang_Class_T__" w:history="1">
        <w:r w:rsidR="00D413E2" w:rsidRPr="00D413E2">
          <w:rPr>
            <w:rFonts w:ascii="sf pro text" w:eastAsia="Times New Roman" w:hAnsi="sf pro text" w:cs="Times New Roman"/>
            <w:color w:val="007791"/>
            <w:sz w:val="23"/>
            <w:szCs w:val="23"/>
          </w:rPr>
          <w:t>Java SDK</w:t>
        </w:r>
      </w:hyperlink>
    </w:p>
    <w:p w14:paraId="3C99FA3C" w14:textId="77777777" w:rsidR="00D413E2" w:rsidRPr="00D413E2" w:rsidRDefault="002D1B95" w:rsidP="00D413E2">
      <w:pPr>
        <w:shd w:val="clear" w:color="auto" w:fill="FFFFFF"/>
        <w:spacing w:after="158" w:line="240" w:lineRule="auto"/>
        <w:rPr>
          <w:rFonts w:ascii="sf pro text" w:eastAsia="Times New Roman" w:hAnsi="sf pro text" w:cs="Times New Roman"/>
          <w:color w:val="29303B"/>
          <w:sz w:val="23"/>
          <w:szCs w:val="23"/>
        </w:rPr>
      </w:pPr>
      <w:hyperlink r:id="rId124" w:anchor="read-requestoptions-" w:history="1">
        <w:r w:rsidR="00D413E2" w:rsidRPr="00D413E2">
          <w:rPr>
            <w:rFonts w:ascii="sf pro text" w:eastAsia="Times New Roman" w:hAnsi="sf pro text" w:cs="Times New Roman"/>
            <w:color w:val="007791"/>
            <w:sz w:val="23"/>
            <w:szCs w:val="23"/>
          </w:rPr>
          <w:t>Node.js SDK</w:t>
        </w:r>
      </w:hyperlink>
    </w:p>
    <w:p w14:paraId="7A2194BA" w14:textId="77777777" w:rsidR="00D413E2" w:rsidRPr="00D413E2" w:rsidRDefault="002D1B95" w:rsidP="00D413E2">
      <w:pPr>
        <w:shd w:val="clear" w:color="auto" w:fill="FFFFFF"/>
        <w:spacing w:after="158" w:line="240" w:lineRule="auto"/>
        <w:rPr>
          <w:rFonts w:ascii="sf pro text" w:eastAsia="Times New Roman" w:hAnsi="sf pro text" w:cs="Times New Roman"/>
          <w:color w:val="29303B"/>
          <w:sz w:val="23"/>
          <w:szCs w:val="23"/>
        </w:rPr>
      </w:pPr>
      <w:hyperlink r:id="rId125" w:anchor="read-item-item--partition-key--populate-query-metrics-none--post-trigger-include-none----kwargs-" w:history="1">
        <w:r w:rsidR="00D413E2" w:rsidRPr="00D413E2">
          <w:rPr>
            <w:rFonts w:ascii="sf pro text" w:eastAsia="Times New Roman" w:hAnsi="sf pro text" w:cs="Times New Roman"/>
            <w:color w:val="007791"/>
            <w:sz w:val="23"/>
            <w:szCs w:val="23"/>
          </w:rPr>
          <w:t>Python SDK</w:t>
        </w:r>
      </w:hyperlink>
    </w:p>
    <w:p w14:paraId="7553A7F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https://docs.microsoft.com/en-us/azure/cosmos-db/sql-query-getting-started</w:t>
      </w:r>
    </w:p>
    <w:p w14:paraId="255FAD70"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28D5B28"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3EEF395"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34: </w:t>
      </w:r>
      <w:r w:rsidRPr="00D413E2">
        <w:rPr>
          <w:rFonts w:ascii="sf pro text" w:eastAsia="Times New Roman" w:hAnsi="sf pro text" w:cs="Times New Roman"/>
          <w:color w:val="505763"/>
          <w:sz w:val="17"/>
          <w:szCs w:val="17"/>
          <w:shd w:val="clear" w:color="auto" w:fill="DEDFE0"/>
        </w:rPr>
        <w:t>Skipped</w:t>
      </w:r>
    </w:p>
    <w:p w14:paraId="6103841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Overview</w:t>
      </w:r>
    </w:p>
    <w:p w14:paraId="5EEFC5A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food delivery organization known as FoodCorp has a globally distributed applications. The data solutions provided by FoodCorps utilize the following Azure products specialized for data.</w:t>
      </w:r>
    </w:p>
    <w:p w14:paraId="2F7E098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Blob Storage for storing the tracking status of each order.</w:t>
      </w:r>
    </w:p>
    <w:p w14:paraId="113F8D6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Cosmos DB for storing customer orders, data regarding the customer and restaurant data such as menu, address etc.</w:t>
      </w:r>
    </w:p>
    <w:p w14:paraId="4E2085B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SQL Database elastic pool to be utilized by internal company systems</w:t>
      </w:r>
    </w:p>
    <w:p w14:paraId="50B629B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Requirements</w:t>
      </w:r>
    </w:p>
    <w:p w14:paraId="776A93A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platform should be adaptable and flexible enough to deal with service failure or breakdown, if it happens, that affects one of the availability zones within Azure region.</w:t>
      </w:r>
    </w:p>
    <w:p w14:paraId="4EAFC03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secure mobile application access needs to be provided to the database that stores customer orders which is hosted in Cosmos DB by Azure.</w:t>
      </w:r>
    </w:p>
    <w:p w14:paraId="476DE7B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application must be able to read and write queries straight to the database that stores customer orders.</w:t>
      </w:r>
    </w:p>
    <w:p w14:paraId="5E5EC98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elastic pools stores the fifteen configured databases used by the internal systems.</w:t>
      </w:r>
    </w:p>
    <w:p w14:paraId="7566BB9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 case of service failure of breakdown in Azure Availability Region, the internal system databases should be in a readable format.</w:t>
      </w:r>
    </w:p>
    <w:p w14:paraId="0136EDB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new external partner of FoodCorps must be provided when deploying in a new region that has the read access to directly view the tracking order history saved in the Azure Blob Storage.</w:t>
      </w:r>
    </w:p>
    <w:p w14:paraId="3349595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external partner must also not have unlimited access to FoodCorps and the access should be automated to expire after two-months</w:t>
      </w:r>
    </w:p>
    <w:p w14:paraId="1FF6629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Orders Database</w:t>
      </w:r>
    </w:p>
    <w:p w14:paraId="4A30E80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orders database caused a blockage in the course of reading the orders collection in the database during the marketing campaign of a preceding regional launch. The throughput of the Request Units DB had to be increased for the purpose of eliminating the blockage. No change was done to other collections having a throughput different from the throughput possessed by orders collection.</w:t>
      </w:r>
    </w:p>
    <w:p w14:paraId="51411F7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Internal system databases</w:t>
      </w:r>
    </w:p>
    <w:p w14:paraId="4A617AD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An administrative task needs to be executed daily on all databases present in the system. This task is a PowerShell script.</w:t>
      </w:r>
    </w:p>
    <w:p w14:paraId="18B1623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implement replication to meet the requirements of the internal system databases.</w:t>
      </w:r>
    </w:p>
    <w:p w14:paraId="6810C97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two actions are you supposed to take? Each correct answer is part of the solution.</w:t>
      </w:r>
    </w:p>
    <w:p w14:paraId="670DC800" w14:textId="594E7EC3" w:rsidR="00D413E2" w:rsidRPr="00D413E2" w:rsidRDefault="00D413E2" w:rsidP="00D413E2">
      <w:pPr>
        <w:numPr>
          <w:ilvl w:val="0"/>
          <w:numId w:val="3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785A8FD">
          <v:shape id="_x0000_i2330" type="#_x0000_t75" style="width:19.7pt;height:18.7pt" o:ole="">
            <v:imagedata r:id="rId82" o:title=""/>
          </v:shape>
          <w:control r:id="rId126" w:name="DefaultOcxName100" w:shapeid="_x0000_i2330"/>
        </w:object>
      </w:r>
      <w:r w:rsidRPr="00D413E2">
        <w:rPr>
          <w:rFonts w:ascii="sf pro text" w:eastAsia="Times New Roman" w:hAnsi="sf pro text" w:cs="Times New Roman"/>
          <w:color w:val="8A92A3"/>
          <w:sz w:val="23"/>
          <w:szCs w:val="23"/>
        </w:rPr>
        <w:t>​</w:t>
      </w:r>
    </w:p>
    <w:p w14:paraId="16BE85D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Set up SQL Data Sync for each database.</w:t>
      </w:r>
    </w:p>
    <w:p w14:paraId="26203FED" w14:textId="71CDB95C" w:rsidR="00D413E2" w:rsidRPr="00D413E2" w:rsidRDefault="00D413E2" w:rsidP="00D413E2">
      <w:pPr>
        <w:numPr>
          <w:ilvl w:val="0"/>
          <w:numId w:val="3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DB0BF04">
          <v:shape id="_x0000_i2333" type="#_x0000_t75" style="width:19.7pt;height:18.7pt" o:ole="">
            <v:imagedata r:id="rId82" o:title=""/>
          </v:shape>
          <w:control r:id="rId127" w:name="DefaultOcxName101" w:shapeid="_x0000_i2333"/>
        </w:object>
      </w:r>
      <w:r w:rsidRPr="00D413E2">
        <w:rPr>
          <w:rFonts w:ascii="sf pro text" w:eastAsia="Times New Roman" w:hAnsi="sf pro text" w:cs="Times New Roman"/>
          <w:color w:val="8A92A3"/>
          <w:sz w:val="23"/>
          <w:szCs w:val="23"/>
        </w:rPr>
        <w:t>​</w:t>
      </w:r>
    </w:p>
    <w:p w14:paraId="3E4125E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an elastic pool for Azure SQL Server in another region.</w:t>
      </w:r>
    </w:p>
    <w:p w14:paraId="6457578B"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5C666C9" w14:textId="09F04ED1" w:rsidR="00D413E2" w:rsidRPr="00D413E2" w:rsidRDefault="00D413E2" w:rsidP="00D413E2">
      <w:pPr>
        <w:numPr>
          <w:ilvl w:val="0"/>
          <w:numId w:val="3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09CAC69">
          <v:shape id="_x0000_i2336" type="#_x0000_t75" style="width:19.7pt;height:18.7pt" o:ole="">
            <v:imagedata r:id="rId82" o:title=""/>
          </v:shape>
          <w:control r:id="rId128" w:name="DefaultOcxName102" w:shapeid="_x0000_i2336"/>
        </w:object>
      </w:r>
      <w:r w:rsidRPr="00D413E2">
        <w:rPr>
          <w:rFonts w:ascii="sf pro text" w:eastAsia="Times New Roman" w:hAnsi="sf pro text" w:cs="Times New Roman"/>
          <w:color w:val="8A92A3"/>
          <w:sz w:val="23"/>
          <w:szCs w:val="23"/>
        </w:rPr>
        <w:t>​</w:t>
      </w:r>
    </w:p>
    <w:p w14:paraId="2761E71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Enable the geo-replication of each database.</w:t>
      </w:r>
    </w:p>
    <w:p w14:paraId="71EB2E6D"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lastRenderedPageBreak/>
        <w:t>(Correct)</w:t>
      </w:r>
    </w:p>
    <w:p w14:paraId="6660F9F7" w14:textId="5DEBFC34" w:rsidR="00D413E2" w:rsidRPr="00D413E2" w:rsidRDefault="00D413E2" w:rsidP="00D413E2">
      <w:pPr>
        <w:numPr>
          <w:ilvl w:val="0"/>
          <w:numId w:val="3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58EF536">
          <v:shape id="_x0000_i2339" type="#_x0000_t75" style="width:19.7pt;height:18.7pt" o:ole="">
            <v:imagedata r:id="rId82" o:title=""/>
          </v:shape>
          <w:control r:id="rId129" w:name="DefaultOcxName103" w:shapeid="_x0000_i2339"/>
        </w:object>
      </w:r>
      <w:r w:rsidRPr="00D413E2">
        <w:rPr>
          <w:rFonts w:ascii="sf pro text" w:eastAsia="Times New Roman" w:hAnsi="sf pro text" w:cs="Times New Roman"/>
          <w:color w:val="8A92A3"/>
          <w:sz w:val="23"/>
          <w:szCs w:val="23"/>
        </w:rPr>
        <w:t>​</w:t>
      </w:r>
    </w:p>
    <w:p w14:paraId="3162680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an elastic pool Sync Group.</w:t>
      </w:r>
    </w:p>
    <w:p w14:paraId="273C97BA"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A95783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Active geo-replication is an Azure SQL Database feature that allows you to create readable secondary databases of individual databases on a server in the same or different data center (region).</w:t>
      </w:r>
    </w:p>
    <w:p w14:paraId="3332827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https://docs.microsoft.com/en-us/azure/azure-sql/database/active-geo-replication-overview</w:t>
      </w:r>
    </w:p>
    <w:p w14:paraId="33C3116D"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D805D69"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08C64AE"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35: </w:t>
      </w:r>
      <w:r w:rsidRPr="00D413E2">
        <w:rPr>
          <w:rFonts w:ascii="sf pro text" w:eastAsia="Times New Roman" w:hAnsi="sf pro text" w:cs="Times New Roman"/>
          <w:color w:val="505763"/>
          <w:sz w:val="17"/>
          <w:szCs w:val="17"/>
          <w:shd w:val="clear" w:color="auto" w:fill="DEDFE0"/>
        </w:rPr>
        <w:t>Skipped</w:t>
      </w:r>
    </w:p>
    <w:p w14:paraId="44FF316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Overview</w:t>
      </w:r>
    </w:p>
    <w:p w14:paraId="0D169C6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food delivery organization known as FoodCorp has a globally distributed applications. The data solutions provided by FoodCorps utilize the following Azure products specialized for data.</w:t>
      </w:r>
    </w:p>
    <w:p w14:paraId="377BC5E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Blob Storage for storing the tracking status of each order.</w:t>
      </w:r>
    </w:p>
    <w:p w14:paraId="22652E7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Cosmos DB for storing customer orders, data regarding the customer and restaurant data such as menu, address etc.</w:t>
      </w:r>
    </w:p>
    <w:p w14:paraId="1EB4D13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SQL Database elastic pool to be utilized by internal company systems</w:t>
      </w:r>
    </w:p>
    <w:p w14:paraId="19CA1A9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Requirements</w:t>
      </w:r>
    </w:p>
    <w:p w14:paraId="796B123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platform should be adaptable and flexible enough to deal with service failure or breakdown, if it happens, that affects one of the availability zones within Azure region.</w:t>
      </w:r>
    </w:p>
    <w:p w14:paraId="1BA7598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secure mobile application accesss needs to be provided to the database that stores customer orders which is hosted in Cosmos DB by Azure.</w:t>
      </w:r>
    </w:p>
    <w:p w14:paraId="7E2309E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application must be able to read and write queries straight to the database that stores customer orders.</w:t>
      </w:r>
    </w:p>
    <w:p w14:paraId="2140C08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elastic pools stores the fifteen configured databases used by the internal systems.</w:t>
      </w:r>
    </w:p>
    <w:p w14:paraId="4C270FE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 case of service failure of breakdown in Azure Availability Region, the internal system databases should be in a readable format.</w:t>
      </w:r>
    </w:p>
    <w:p w14:paraId="119ACDD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new external partner of FoodCorps must be provided when deploying in a new region that has the read access to directly view the tracking order history saved in the Azure Blob Storage.</w:t>
      </w:r>
    </w:p>
    <w:p w14:paraId="7AD87E2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external partner must also not have unlimited access to FoodCorps and the access should be automated to expire after two-months</w:t>
      </w:r>
    </w:p>
    <w:p w14:paraId="5E6CD3C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Orders Database</w:t>
      </w:r>
    </w:p>
    <w:p w14:paraId="1005F7F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orders database caused a blockage in the course of reading the orders collection in the database during the marketing campaign of a preceding regional launch. The throughput of the Request Units DB had to be increased for the purpose of eliminating the blockage. No change was done to other collections having a throughput different from the throughput possessed by orders collection.</w:t>
      </w:r>
    </w:p>
    <w:p w14:paraId="5006F48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Internal system databases</w:t>
      </w:r>
    </w:p>
    <w:p w14:paraId="35DEEC0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An administrative task needs to be executed daily on all databases present in the system. This task is a PowerShell script.</w:t>
      </w:r>
    </w:p>
    <w:p w14:paraId="4411A95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749AAF3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w:t>
      </w:r>
    </w:p>
    <w:p w14:paraId="6D41DDA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been given the task to implement the redundancy strategy for order tracking status storage to meet the appropriate requirements. The costs should have to be kept as minimum as possible.</w:t>
      </w:r>
    </w:p>
    <w:p w14:paraId="12E11A8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data redundancy strategy and storage account type should you be using? Select the relevant options to answer the question.</w:t>
      </w:r>
    </w:p>
    <w:p w14:paraId="60C34BD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Redendancy Strategy:</w:t>
      </w:r>
    </w:p>
    <w:p w14:paraId="3F4143A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Geo Redundant Storage (GRS)</w:t>
      </w:r>
    </w:p>
    <w:p w14:paraId="45CE5C7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 Local Redundant Storage (GRS)</w:t>
      </w:r>
    </w:p>
    <w:p w14:paraId="18BE8E3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 Zone Redundant Storage (GRS)</w:t>
      </w:r>
    </w:p>
    <w:p w14:paraId="61636C6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Storage account type:</w:t>
      </w:r>
    </w:p>
    <w:p w14:paraId="3E43D9F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 Block Blog Storage Account</w:t>
      </w:r>
    </w:p>
    <w:p w14:paraId="4C0D5A9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 General Purpose V2</w:t>
      </w:r>
    </w:p>
    <w:p w14:paraId="3759B48A" w14:textId="44F00E97" w:rsidR="00D413E2" w:rsidRPr="00D413E2" w:rsidRDefault="00D413E2" w:rsidP="00D413E2">
      <w:pPr>
        <w:numPr>
          <w:ilvl w:val="0"/>
          <w:numId w:val="3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861F3E1">
          <v:shape id="_x0000_i2342" type="#_x0000_t75" style="width:19.7pt;height:18.7pt" o:ole="">
            <v:imagedata r:id="rId5" o:title=""/>
          </v:shape>
          <w:control r:id="rId130" w:name="DefaultOcxName104" w:shapeid="_x0000_i2342"/>
        </w:object>
      </w:r>
      <w:r w:rsidRPr="00D413E2">
        <w:rPr>
          <w:rFonts w:ascii="sf pro text" w:eastAsia="Times New Roman" w:hAnsi="sf pro text" w:cs="Times New Roman"/>
          <w:color w:val="8A92A3"/>
          <w:sz w:val="23"/>
          <w:szCs w:val="23"/>
        </w:rPr>
        <w:t>​</w:t>
      </w:r>
    </w:p>
    <w:p w14:paraId="076FEFDF"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 and D</w:t>
      </w:r>
    </w:p>
    <w:p w14:paraId="6C51FA67" w14:textId="6F1E9639" w:rsidR="00D413E2" w:rsidRPr="00D413E2" w:rsidRDefault="00D413E2" w:rsidP="00D413E2">
      <w:pPr>
        <w:numPr>
          <w:ilvl w:val="0"/>
          <w:numId w:val="3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0D5E1B7">
          <v:shape id="_x0000_i2345" type="#_x0000_t75" style="width:19.7pt;height:18.7pt" o:ole="">
            <v:imagedata r:id="rId5" o:title=""/>
          </v:shape>
          <w:control r:id="rId131" w:name="DefaultOcxName105" w:shapeid="_x0000_i2345"/>
        </w:object>
      </w:r>
      <w:r w:rsidRPr="00D413E2">
        <w:rPr>
          <w:rFonts w:ascii="sf pro text" w:eastAsia="Times New Roman" w:hAnsi="sf pro text" w:cs="Times New Roman"/>
          <w:color w:val="8A92A3"/>
          <w:sz w:val="23"/>
          <w:szCs w:val="23"/>
        </w:rPr>
        <w:t>​</w:t>
      </w:r>
    </w:p>
    <w:p w14:paraId="20002AB2"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 and E</w:t>
      </w:r>
    </w:p>
    <w:p w14:paraId="4172AA15" w14:textId="4FFEDCA6" w:rsidR="00D413E2" w:rsidRPr="00D413E2" w:rsidRDefault="00D413E2" w:rsidP="00D413E2">
      <w:pPr>
        <w:numPr>
          <w:ilvl w:val="0"/>
          <w:numId w:val="3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84127A9">
          <v:shape id="_x0000_i2348" type="#_x0000_t75" style="width:19.7pt;height:18.7pt" o:ole="">
            <v:imagedata r:id="rId5" o:title=""/>
          </v:shape>
          <w:control r:id="rId132" w:name="DefaultOcxName106" w:shapeid="_x0000_i2348"/>
        </w:object>
      </w:r>
      <w:r w:rsidRPr="00D413E2">
        <w:rPr>
          <w:rFonts w:ascii="sf pro text" w:eastAsia="Times New Roman" w:hAnsi="sf pro text" w:cs="Times New Roman"/>
          <w:color w:val="8A92A3"/>
          <w:sz w:val="23"/>
          <w:szCs w:val="23"/>
        </w:rPr>
        <w:t>​</w:t>
      </w:r>
    </w:p>
    <w:p w14:paraId="66F3C30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 and E</w:t>
      </w:r>
    </w:p>
    <w:p w14:paraId="308E478D"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D5BBBCC" w14:textId="15E68AC9" w:rsidR="00D413E2" w:rsidRPr="00D413E2" w:rsidRDefault="00D413E2" w:rsidP="00D413E2">
      <w:pPr>
        <w:numPr>
          <w:ilvl w:val="0"/>
          <w:numId w:val="3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69B53BD">
          <v:shape id="_x0000_i2351" type="#_x0000_t75" style="width:19.7pt;height:18.7pt" o:ole="">
            <v:imagedata r:id="rId5" o:title=""/>
          </v:shape>
          <w:control r:id="rId133" w:name="DefaultOcxName107" w:shapeid="_x0000_i2351"/>
        </w:object>
      </w:r>
      <w:r w:rsidRPr="00D413E2">
        <w:rPr>
          <w:rFonts w:ascii="sf pro text" w:eastAsia="Times New Roman" w:hAnsi="sf pro text" w:cs="Times New Roman"/>
          <w:color w:val="8A92A3"/>
          <w:sz w:val="23"/>
          <w:szCs w:val="23"/>
        </w:rPr>
        <w:t>​</w:t>
      </w:r>
    </w:p>
    <w:p w14:paraId="23405734"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 and D</w:t>
      </w:r>
    </w:p>
    <w:p w14:paraId="765E346A"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170DAE2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As per below statement in the case study we need to implement ZRS</w:t>
      </w:r>
    </w:p>
    <w:p w14:paraId="02DE304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"The platform should be adaptable and flexible enough to deal with service failure or breakdown, if it happens, that affects one of the availability zones within Azure region."</w:t>
      </w:r>
    </w:p>
    <w:p w14:paraId="20EF238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General Purpose v2 provides access to the latest Azure storage features, including Cool and Archive storage, with pricing optimised for the lowest GB storage prices.</w:t>
      </w:r>
    </w:p>
    <w:p w14:paraId="1131F48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https://azure.microsoft.com/en-in/pricing/details/storage/data-lake/</w:t>
      </w:r>
    </w:p>
    <w:p w14:paraId="447F397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FCC29D9"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66E5CB3"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36: </w:t>
      </w:r>
      <w:r w:rsidRPr="00D413E2">
        <w:rPr>
          <w:rFonts w:ascii="sf pro text" w:eastAsia="Times New Roman" w:hAnsi="sf pro text" w:cs="Times New Roman"/>
          <w:color w:val="505763"/>
          <w:sz w:val="17"/>
          <w:szCs w:val="17"/>
          <w:shd w:val="clear" w:color="auto" w:fill="DEDFE0"/>
        </w:rPr>
        <w:t>Skipped</w:t>
      </w:r>
    </w:p>
    <w:p w14:paraId="42E703F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Overview</w:t>
      </w:r>
    </w:p>
    <w:p w14:paraId="338FD26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food delivery organization known as FoodCorp has a globally distributed applications. The data solutions provided by FoodCorps utilize the following Azure products specialized for data.</w:t>
      </w:r>
    </w:p>
    <w:p w14:paraId="2F8791A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Blob Storage for storing the tracking status of each order.</w:t>
      </w:r>
    </w:p>
    <w:p w14:paraId="7EECBF5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Cosmos DB for storing customer orders, data regarding the customer and restaurant data such as menu, address etc.</w:t>
      </w:r>
    </w:p>
    <w:p w14:paraId="5B7635F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SQL Database elastic pool to be utilized by internal company systems</w:t>
      </w:r>
    </w:p>
    <w:p w14:paraId="610217A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Requirements</w:t>
      </w:r>
    </w:p>
    <w:p w14:paraId="28516AD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platform should be adaptable and flexible enough to deal with service failure or breakdown, if it happens, that affects one of the availability zones within Azure region.</w:t>
      </w:r>
    </w:p>
    <w:p w14:paraId="567C441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secure mobile application access needs to be provided to the database that stores customer orders which is hosted in Cosmos DB by Azure.</w:t>
      </w:r>
    </w:p>
    <w:p w14:paraId="784C467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application must be able to read and write queries straight to the database that stores customer orders.</w:t>
      </w:r>
    </w:p>
    <w:p w14:paraId="2137707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elastic pools stores the fifteen configured databases used by the internal systems.</w:t>
      </w:r>
    </w:p>
    <w:p w14:paraId="66E1374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 case of service failure of breakdown in Azure Availability Region, the internal system databases should be in a readable format.</w:t>
      </w:r>
    </w:p>
    <w:p w14:paraId="691185C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new external partner of FoodCorps must be provided when deploying in a new region that has the read access to directly view the tracking order history saved in the Azure Blob Storage.</w:t>
      </w:r>
    </w:p>
    <w:p w14:paraId="604673A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external partner must also not have unlimited access to FoodCorps and the access should be automated to expire after two-months</w:t>
      </w:r>
    </w:p>
    <w:p w14:paraId="09D0466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Orders Database</w:t>
      </w:r>
    </w:p>
    <w:p w14:paraId="162AC59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orders database caused a blockage in the course of reading the orders collection in the database during the marketing campaign of a preceding regional launch. The throughput of the Request Units DB had to be increased for the purpose of eliminating the blockage. No change was done to other collections having a throughput different from the throughput possessed by orders collection.</w:t>
      </w:r>
    </w:p>
    <w:p w14:paraId="01EB5E0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Internal system databases</w:t>
      </w:r>
    </w:p>
    <w:p w14:paraId="3D838F3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An administrative task needs to be executed daily on all databases present in the system. This task is a PowerShell script.</w:t>
      </w:r>
    </w:p>
    <w:p w14:paraId="7B19BB7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2539EBE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Question:-</w:t>
      </w:r>
    </w:p>
    <w:p w14:paraId="3A1C83F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been given the task to implement daily administrative tasks for the internal system databases. You also have to minimize administrative efforts.</w:t>
      </w:r>
    </w:p>
    <w:p w14:paraId="7300772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solution should you be using?</w:t>
      </w:r>
    </w:p>
    <w:p w14:paraId="73E7B868" w14:textId="3501E044" w:rsidR="00D413E2" w:rsidRPr="00D413E2" w:rsidRDefault="00D413E2" w:rsidP="00D413E2">
      <w:pPr>
        <w:numPr>
          <w:ilvl w:val="0"/>
          <w:numId w:val="3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FE84F3B">
          <v:shape id="_x0000_i2354" type="#_x0000_t75" style="width:19.7pt;height:18.7pt" o:ole="">
            <v:imagedata r:id="rId5" o:title=""/>
          </v:shape>
          <w:control r:id="rId134" w:name="DefaultOcxName108" w:shapeid="_x0000_i2354"/>
        </w:object>
      </w:r>
      <w:r w:rsidRPr="00D413E2">
        <w:rPr>
          <w:rFonts w:ascii="sf pro text" w:eastAsia="Times New Roman" w:hAnsi="sf pro text" w:cs="Times New Roman"/>
          <w:color w:val="8A92A3"/>
          <w:sz w:val="23"/>
          <w:szCs w:val="23"/>
        </w:rPr>
        <w:t>​</w:t>
      </w:r>
    </w:p>
    <w:p w14:paraId="1B9A5243"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SQL Server Agent</w:t>
      </w:r>
    </w:p>
    <w:p w14:paraId="0A529E26" w14:textId="4DB2AFD1" w:rsidR="00D413E2" w:rsidRPr="00D413E2" w:rsidRDefault="00D413E2" w:rsidP="00D413E2">
      <w:pPr>
        <w:numPr>
          <w:ilvl w:val="0"/>
          <w:numId w:val="3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E344E8B">
          <v:shape id="_x0000_i2357" type="#_x0000_t75" style="width:19.7pt;height:18.7pt" o:ole="">
            <v:imagedata r:id="rId5" o:title=""/>
          </v:shape>
          <w:control r:id="rId135" w:name="DefaultOcxName109" w:shapeid="_x0000_i2357"/>
        </w:object>
      </w:r>
      <w:r w:rsidRPr="00D413E2">
        <w:rPr>
          <w:rFonts w:ascii="sf pro text" w:eastAsia="Times New Roman" w:hAnsi="sf pro text" w:cs="Times New Roman"/>
          <w:color w:val="8A92A3"/>
          <w:sz w:val="23"/>
          <w:szCs w:val="23"/>
        </w:rPr>
        <w:t>​</w:t>
      </w:r>
    </w:p>
    <w:p w14:paraId="1E89C81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Alerts action group</w:t>
      </w:r>
    </w:p>
    <w:p w14:paraId="26CCC064" w14:textId="075A7BCF" w:rsidR="00D413E2" w:rsidRPr="00D413E2" w:rsidRDefault="00D413E2" w:rsidP="00D413E2">
      <w:pPr>
        <w:numPr>
          <w:ilvl w:val="0"/>
          <w:numId w:val="3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7B6089C">
          <v:shape id="_x0000_i2360" type="#_x0000_t75" style="width:19.7pt;height:18.7pt" o:ole="">
            <v:imagedata r:id="rId5" o:title=""/>
          </v:shape>
          <w:control r:id="rId136" w:name="DefaultOcxName110" w:shapeid="_x0000_i2360"/>
        </w:object>
      </w:r>
      <w:r w:rsidRPr="00D413E2">
        <w:rPr>
          <w:rFonts w:ascii="sf pro text" w:eastAsia="Times New Roman" w:hAnsi="sf pro text" w:cs="Times New Roman"/>
          <w:color w:val="8A92A3"/>
          <w:sz w:val="23"/>
          <w:szCs w:val="23"/>
        </w:rPr>
        <w:t>​</w:t>
      </w:r>
    </w:p>
    <w:p w14:paraId="17FD871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Elastic Database Jobs</w:t>
      </w:r>
    </w:p>
    <w:p w14:paraId="7434FB49"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F990F9D" w14:textId="185F8A5A" w:rsidR="00D413E2" w:rsidRPr="00D413E2" w:rsidRDefault="00D413E2" w:rsidP="00D413E2">
      <w:pPr>
        <w:numPr>
          <w:ilvl w:val="0"/>
          <w:numId w:val="3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D75018C">
          <v:shape id="_x0000_i2363" type="#_x0000_t75" style="width:19.7pt;height:18.7pt" o:ole="">
            <v:imagedata r:id="rId5" o:title=""/>
          </v:shape>
          <w:control r:id="rId137" w:name="DefaultOcxName111" w:shapeid="_x0000_i2363"/>
        </w:object>
      </w:r>
      <w:r w:rsidRPr="00D413E2">
        <w:rPr>
          <w:rFonts w:ascii="sf pro text" w:eastAsia="Times New Roman" w:hAnsi="sf pro text" w:cs="Times New Roman"/>
          <w:color w:val="8A92A3"/>
          <w:sz w:val="23"/>
          <w:szCs w:val="23"/>
        </w:rPr>
        <w:t>​</w:t>
      </w:r>
    </w:p>
    <w:p w14:paraId="1DF8C9B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Data Factory</w:t>
      </w:r>
    </w:p>
    <w:p w14:paraId="6C5E1BA2"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157069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You can create and schedule jobs that could be periodically executed against one or many databases to run Transact-SQL (T-SQL) queries and perform maintenance tasks.</w:t>
      </w:r>
    </w:p>
    <w:p w14:paraId="32A5C37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https://docs.microsoft.com/en-us/azure/azure-sql/database/job-automation-overview</w:t>
      </w:r>
    </w:p>
    <w:p w14:paraId="1C48DE56"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28659DE"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7325E35"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37: </w:t>
      </w:r>
      <w:r w:rsidRPr="00D413E2">
        <w:rPr>
          <w:rFonts w:ascii="sf pro text" w:eastAsia="Times New Roman" w:hAnsi="sf pro text" w:cs="Times New Roman"/>
          <w:color w:val="505763"/>
          <w:sz w:val="17"/>
          <w:szCs w:val="17"/>
          <w:shd w:val="clear" w:color="auto" w:fill="DEDFE0"/>
        </w:rPr>
        <w:t>Skipped</w:t>
      </w:r>
    </w:p>
    <w:p w14:paraId="1254F8D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Overview</w:t>
      </w:r>
    </w:p>
    <w:p w14:paraId="60DA0A1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food delivery organization known as FoodCorp has a globally distributed applications. The data solutions provided by FoodCorps utilize the following Azure products specialized for data.</w:t>
      </w:r>
    </w:p>
    <w:p w14:paraId="27C12B7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Blob Storage for storing the tracking status of each order.</w:t>
      </w:r>
    </w:p>
    <w:p w14:paraId="38ACF5F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Cosmos DB for storing customer orders, data regarding the customer and restaurant data such as menu, address etc.</w:t>
      </w:r>
    </w:p>
    <w:p w14:paraId="5E64724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SQL Database elastic pool to be utilized by internal company systems</w:t>
      </w:r>
    </w:p>
    <w:p w14:paraId="4E81B39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Requirements</w:t>
      </w:r>
    </w:p>
    <w:p w14:paraId="60D3637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platform should be adaptable and flexible enough to deal with service failure or breakdown, if it happens, that affects one of the availability zones within Azure region.</w:t>
      </w:r>
    </w:p>
    <w:p w14:paraId="289CEF7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secure mobile application access needs to be provided to the database that stores customer orders which is hosted in Cosmos DB by Azure.</w:t>
      </w:r>
    </w:p>
    <w:p w14:paraId="279B19B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The application must be able to read and write queries straight to the database that stores customer orders.</w:t>
      </w:r>
    </w:p>
    <w:p w14:paraId="0435925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elastic pools stores the fifteen configured databases used by the internal systems.</w:t>
      </w:r>
    </w:p>
    <w:p w14:paraId="163CC55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 case of service failure of breakdown in Azure Availability Region, the internal system databases should be in a readable format.</w:t>
      </w:r>
    </w:p>
    <w:p w14:paraId="346A6B8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new external partner of FoodCorps must be provided when deploying in a new region that has the read access to directly view the tracking order history saved in the Azure Blob Storage.</w:t>
      </w:r>
    </w:p>
    <w:p w14:paraId="71AAD46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external partner must also not have unlimited access to FoodCorps and the access should be automated to expire after two-months</w:t>
      </w:r>
    </w:p>
    <w:p w14:paraId="41A286F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Orders Database</w:t>
      </w:r>
    </w:p>
    <w:p w14:paraId="1321C4E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orders database caused a blockage in the course of reading the orders collection in the database during the marketing campaign of a preceding regional launch. The throughput of the Request Units DB had to be increased for the purpose of eliminating the blockage. No change was done to other collections having a throughput different from the throughput possessed by orders collection.</w:t>
      </w:r>
    </w:p>
    <w:p w14:paraId="118C54E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Internal system databases</w:t>
      </w:r>
    </w:p>
    <w:p w14:paraId="4FA0BF4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An administrative task needs to be executed daily on all databases present in the system. This task is a PowerShell script.</w:t>
      </w:r>
    </w:p>
    <w:p w14:paraId="64D6356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w:t>
      </w:r>
    </w:p>
    <w:p w14:paraId="08CC400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been given the task to create the required credentials for the mobile client application to connect with Azure Cosmos DB.</w:t>
      </w:r>
    </w:p>
    <w:p w14:paraId="1EC15DE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credential key and permission should you be using to meet the security requirements? Select the relevant options to answer.</w:t>
      </w:r>
    </w:p>
    <w:p w14:paraId="7B3C4F7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Credential Key:</w:t>
      </w:r>
    </w:p>
    <w:p w14:paraId="53C08AC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Azure Active Directory (Azure AD) user</w:t>
      </w:r>
    </w:p>
    <w:p w14:paraId="1C99B1E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 Maser Key</w:t>
      </w:r>
    </w:p>
    <w:p w14:paraId="4F4B36D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 Resource Token</w:t>
      </w:r>
    </w:p>
    <w:p w14:paraId="1384F33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Permissions:</w:t>
      </w:r>
    </w:p>
    <w:p w14:paraId="6E723AA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 All</w:t>
      </w:r>
    </w:p>
    <w:p w14:paraId="2F41C83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 Cosmos DB Operator role</w:t>
      </w:r>
    </w:p>
    <w:p w14:paraId="09AA462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F. Read</w:t>
      </w:r>
    </w:p>
    <w:p w14:paraId="64517EFC" w14:textId="5CC4C214" w:rsidR="00D413E2" w:rsidRPr="00D413E2" w:rsidRDefault="00D413E2" w:rsidP="00D413E2">
      <w:pPr>
        <w:numPr>
          <w:ilvl w:val="0"/>
          <w:numId w:val="3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CC9062A">
          <v:shape id="_x0000_i2366" type="#_x0000_t75" style="width:19.7pt;height:18.7pt" o:ole="">
            <v:imagedata r:id="rId5" o:title=""/>
          </v:shape>
          <w:control r:id="rId138" w:name="DefaultOcxName112" w:shapeid="_x0000_i2366"/>
        </w:object>
      </w:r>
      <w:r w:rsidRPr="00D413E2">
        <w:rPr>
          <w:rFonts w:ascii="sf pro text" w:eastAsia="Times New Roman" w:hAnsi="sf pro text" w:cs="Times New Roman"/>
          <w:color w:val="8A92A3"/>
          <w:sz w:val="23"/>
          <w:szCs w:val="23"/>
        </w:rPr>
        <w:t>​</w:t>
      </w:r>
    </w:p>
    <w:p w14:paraId="25817452"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 and D</w:t>
      </w:r>
    </w:p>
    <w:p w14:paraId="72584168" w14:textId="129A2D31" w:rsidR="00D413E2" w:rsidRPr="00D413E2" w:rsidRDefault="00D413E2" w:rsidP="00D413E2">
      <w:pPr>
        <w:numPr>
          <w:ilvl w:val="0"/>
          <w:numId w:val="3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26FE5CD7">
          <v:shape id="_x0000_i2369" type="#_x0000_t75" style="width:19.7pt;height:18.7pt" o:ole="">
            <v:imagedata r:id="rId5" o:title=""/>
          </v:shape>
          <w:control r:id="rId139" w:name="DefaultOcxName113" w:shapeid="_x0000_i2369"/>
        </w:object>
      </w:r>
      <w:r w:rsidRPr="00D413E2">
        <w:rPr>
          <w:rFonts w:ascii="sf pro text" w:eastAsia="Times New Roman" w:hAnsi="sf pro text" w:cs="Times New Roman"/>
          <w:color w:val="8A92A3"/>
          <w:sz w:val="23"/>
          <w:szCs w:val="23"/>
        </w:rPr>
        <w:t>​</w:t>
      </w:r>
    </w:p>
    <w:p w14:paraId="3ED227E5"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 and E</w:t>
      </w:r>
    </w:p>
    <w:p w14:paraId="1F515270" w14:textId="303DDF07" w:rsidR="00D413E2" w:rsidRPr="00D413E2" w:rsidRDefault="00D413E2" w:rsidP="00D413E2">
      <w:pPr>
        <w:numPr>
          <w:ilvl w:val="0"/>
          <w:numId w:val="3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73C66F2">
          <v:shape id="_x0000_i2372" type="#_x0000_t75" style="width:19.7pt;height:18.7pt" o:ole="">
            <v:imagedata r:id="rId5" o:title=""/>
          </v:shape>
          <w:control r:id="rId140" w:name="DefaultOcxName114" w:shapeid="_x0000_i2372"/>
        </w:object>
      </w:r>
      <w:r w:rsidRPr="00D413E2">
        <w:rPr>
          <w:rFonts w:ascii="sf pro text" w:eastAsia="Times New Roman" w:hAnsi="sf pro text" w:cs="Times New Roman"/>
          <w:color w:val="8A92A3"/>
          <w:sz w:val="23"/>
          <w:szCs w:val="23"/>
        </w:rPr>
        <w:t>​</w:t>
      </w:r>
    </w:p>
    <w:p w14:paraId="0DD448CA"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 and F</w:t>
      </w:r>
    </w:p>
    <w:p w14:paraId="23F92668" w14:textId="3A7C04EE" w:rsidR="00D413E2" w:rsidRPr="00D413E2" w:rsidRDefault="00D413E2" w:rsidP="00D413E2">
      <w:pPr>
        <w:numPr>
          <w:ilvl w:val="0"/>
          <w:numId w:val="3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346064A">
          <v:shape id="_x0000_i2375" type="#_x0000_t75" style="width:19.7pt;height:18.7pt" o:ole="">
            <v:imagedata r:id="rId5" o:title=""/>
          </v:shape>
          <w:control r:id="rId141" w:name="DefaultOcxName115" w:shapeid="_x0000_i2375"/>
        </w:object>
      </w:r>
      <w:r w:rsidRPr="00D413E2">
        <w:rPr>
          <w:rFonts w:ascii="sf pro text" w:eastAsia="Times New Roman" w:hAnsi="sf pro text" w:cs="Times New Roman"/>
          <w:color w:val="8A92A3"/>
          <w:sz w:val="23"/>
          <w:szCs w:val="23"/>
        </w:rPr>
        <w:t>​</w:t>
      </w:r>
    </w:p>
    <w:p w14:paraId="2843200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 and D</w:t>
      </w:r>
    </w:p>
    <w:p w14:paraId="32306185"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519EEE8"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EEEE79D"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Basis below statement,</w:t>
      </w:r>
    </w:p>
    <w:p w14:paraId="3E3847C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application must be able to read and write queries straight to the database that stores customer orders."</w:t>
      </w:r>
    </w:p>
    <w:p w14:paraId="1025892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answer should be "All" to indicate Read and Write.</w:t>
      </w:r>
    </w:p>
    <w:p w14:paraId="0B0BBFC4" w14:textId="77777777" w:rsidR="00D413E2" w:rsidRPr="00D413E2" w:rsidRDefault="002D1B95" w:rsidP="00D413E2">
      <w:pPr>
        <w:shd w:val="clear" w:color="auto" w:fill="FFFFFF"/>
        <w:spacing w:after="158" w:line="240" w:lineRule="auto"/>
        <w:rPr>
          <w:rFonts w:ascii="sf pro text" w:eastAsia="Times New Roman" w:hAnsi="sf pro text" w:cs="Times New Roman"/>
          <w:color w:val="29303B"/>
          <w:sz w:val="23"/>
          <w:szCs w:val="23"/>
        </w:rPr>
      </w:pPr>
      <w:hyperlink r:id="rId142" w:anchor="resource-tokens" w:history="1">
        <w:r w:rsidR="00D413E2" w:rsidRPr="00D413E2">
          <w:rPr>
            <w:rFonts w:ascii="sf pro text" w:eastAsia="Times New Roman" w:hAnsi="sf pro text" w:cs="Times New Roman"/>
            <w:color w:val="007791"/>
            <w:sz w:val="23"/>
            <w:szCs w:val="23"/>
          </w:rPr>
          <w:t>Resource tokens</w:t>
        </w:r>
      </w:hyperlink>
      <w:r w:rsidR="00D413E2" w:rsidRPr="00D413E2">
        <w:rPr>
          <w:rFonts w:ascii="sf pro text" w:eastAsia="Times New Roman" w:hAnsi="sf pro text" w:cs="Times New Roman"/>
          <w:color w:val="29303B"/>
          <w:sz w:val="23"/>
          <w:szCs w:val="23"/>
        </w:rPr>
        <w:t> - Used for application resources: containers, documents, attachments, stored procedures, triggers, and UDFs</w:t>
      </w:r>
    </w:p>
    <w:p w14:paraId="5CC87BD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https://docs.microsoft.com/en-us/azure/cosmos-db/secure-access-to-data</w:t>
      </w:r>
    </w:p>
    <w:p w14:paraId="12431B48"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37A5387"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6E3289F"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38: </w:t>
      </w:r>
      <w:r w:rsidRPr="00D413E2">
        <w:rPr>
          <w:rFonts w:ascii="sf pro text" w:eastAsia="Times New Roman" w:hAnsi="sf pro text" w:cs="Times New Roman"/>
          <w:color w:val="505763"/>
          <w:sz w:val="17"/>
          <w:szCs w:val="17"/>
          <w:shd w:val="clear" w:color="auto" w:fill="DEDFE0"/>
        </w:rPr>
        <w:t>Skipped</w:t>
      </w:r>
    </w:p>
    <w:p w14:paraId="039A600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Overview</w:t>
      </w:r>
    </w:p>
    <w:p w14:paraId="54621D7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food delivery organization known as FoodCorp has a globally distributed applications. The data solutions provided by FoodCorps utilize the following Azure products specialized for data.</w:t>
      </w:r>
    </w:p>
    <w:p w14:paraId="531252C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Blob Storage for storing the tracking status of each order.</w:t>
      </w:r>
    </w:p>
    <w:p w14:paraId="00FE544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Cosmos DB for storing customer orders, data regarding the customer and restaurant data such as menu, address etc.</w:t>
      </w:r>
    </w:p>
    <w:p w14:paraId="37F3827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SQL Database elastic pool to be utilized by internal company systems</w:t>
      </w:r>
    </w:p>
    <w:p w14:paraId="13E170F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Requirements</w:t>
      </w:r>
    </w:p>
    <w:p w14:paraId="4AB88A1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platform should be adaptable and flexible enough to deal with service failure or breakdown, if it happens, that affects one of the availability zones within Azure region.</w:t>
      </w:r>
    </w:p>
    <w:p w14:paraId="2495F7E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secure mobile application access needs to be provided to the database that stores customer orders which is hosted in Cosmos DB by Azure.</w:t>
      </w:r>
    </w:p>
    <w:p w14:paraId="2853720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application must be able to read and write queries straight to the database that stores customer orders.</w:t>
      </w:r>
    </w:p>
    <w:p w14:paraId="244ADAC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elastic pools stores the fifteen configured databases used by the internal systems.</w:t>
      </w:r>
    </w:p>
    <w:p w14:paraId="66B7C26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In case of service failure of breakdown in Azure Availability Region, the internal system databases should be in a readable format.</w:t>
      </w:r>
    </w:p>
    <w:p w14:paraId="32A9FFE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new external partner of FoodCorps must be provided when deploying in a new region that has the read access to directly view the tracking order history saved in the Azure Blob Storage.</w:t>
      </w:r>
    </w:p>
    <w:p w14:paraId="3ECA040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external partner must also not have unlimited access to FoodCorps and the access should be automated to expire after two-months</w:t>
      </w:r>
    </w:p>
    <w:p w14:paraId="6709373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Orders Database</w:t>
      </w:r>
    </w:p>
    <w:p w14:paraId="67990FE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orders database caused a blockage in the course of reading the orders collection in the database during the marketing campaign of a preceding regional launch. The throughput of the Request Units DB had to be increased for the purpose of eliminating the blockage. No change was done to other collections having a throughput different from the throughput possessed by orders collection.</w:t>
      </w:r>
    </w:p>
    <w:p w14:paraId="7604DF1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Internal system databases</w:t>
      </w:r>
    </w:p>
    <w:p w14:paraId="33EFA06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An administrative task needs to be executed daily on all databases present in the system. This task is a PowerShell script.</w:t>
      </w:r>
    </w:p>
    <w:p w14:paraId="0AE9F6B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w:t>
      </w:r>
    </w:p>
    <w:p w14:paraId="4CAAE67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been given the task to grant access to the blob containers that store the order tracking status for the external partner of the Company1.</w:t>
      </w:r>
    </w:p>
    <w:p w14:paraId="5358DD4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authorization method should you be using to meet the security requirements?</w:t>
      </w:r>
    </w:p>
    <w:p w14:paraId="132D58B7" w14:textId="369F2EE1" w:rsidR="00D413E2" w:rsidRPr="00D413E2" w:rsidRDefault="00D413E2" w:rsidP="00D413E2">
      <w:pPr>
        <w:numPr>
          <w:ilvl w:val="0"/>
          <w:numId w:val="3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06C1D73">
          <v:shape id="_x0000_i2378" type="#_x0000_t75" style="width:19.7pt;height:18.7pt" o:ole="">
            <v:imagedata r:id="rId5" o:title=""/>
          </v:shape>
          <w:control r:id="rId143" w:name="DefaultOcxName116" w:shapeid="_x0000_i2378"/>
        </w:object>
      </w:r>
      <w:r w:rsidRPr="00D413E2">
        <w:rPr>
          <w:rFonts w:ascii="sf pro text" w:eastAsia="Times New Roman" w:hAnsi="sf pro text" w:cs="Times New Roman"/>
          <w:color w:val="8A92A3"/>
          <w:sz w:val="23"/>
          <w:szCs w:val="23"/>
        </w:rPr>
        <w:t>​</w:t>
      </w:r>
    </w:p>
    <w:p w14:paraId="4DB1243E"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Anonymous public read access</w:t>
      </w:r>
    </w:p>
    <w:p w14:paraId="1FC84E78" w14:textId="66666CB3" w:rsidR="00D413E2" w:rsidRPr="00D413E2" w:rsidRDefault="00D413E2" w:rsidP="00D413E2">
      <w:pPr>
        <w:numPr>
          <w:ilvl w:val="0"/>
          <w:numId w:val="3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EB29313">
          <v:shape id="_x0000_i2381" type="#_x0000_t75" style="width:19.7pt;height:18.7pt" o:ole="">
            <v:imagedata r:id="rId5" o:title=""/>
          </v:shape>
          <w:control r:id="rId144" w:name="DefaultOcxName117" w:shapeid="_x0000_i2381"/>
        </w:object>
      </w:r>
      <w:r w:rsidRPr="00D413E2">
        <w:rPr>
          <w:rFonts w:ascii="sf pro text" w:eastAsia="Times New Roman" w:hAnsi="sf pro text" w:cs="Times New Roman"/>
          <w:color w:val="8A92A3"/>
          <w:sz w:val="23"/>
          <w:szCs w:val="23"/>
        </w:rPr>
        <w:t>​</w:t>
      </w:r>
    </w:p>
    <w:p w14:paraId="6277134E"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Active Directory (Azure AD) role-based access control (RBAC)</w:t>
      </w:r>
    </w:p>
    <w:p w14:paraId="0D2C7CA4" w14:textId="44EF94E7" w:rsidR="00D413E2" w:rsidRPr="00D413E2" w:rsidRDefault="00D413E2" w:rsidP="00D413E2">
      <w:pPr>
        <w:numPr>
          <w:ilvl w:val="0"/>
          <w:numId w:val="3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3C138FC">
          <v:shape id="_x0000_i2384" type="#_x0000_t75" style="width:19.7pt;height:18.7pt" o:ole="">
            <v:imagedata r:id="rId5" o:title=""/>
          </v:shape>
          <w:control r:id="rId145" w:name="DefaultOcxName118" w:shapeid="_x0000_i2384"/>
        </w:object>
      </w:r>
      <w:r w:rsidRPr="00D413E2">
        <w:rPr>
          <w:rFonts w:ascii="sf pro text" w:eastAsia="Times New Roman" w:hAnsi="sf pro text" w:cs="Times New Roman"/>
          <w:color w:val="8A92A3"/>
          <w:sz w:val="23"/>
          <w:szCs w:val="23"/>
        </w:rPr>
        <w:t>​</w:t>
      </w:r>
    </w:p>
    <w:p w14:paraId="7EB6693B"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Shared Key authorization</w:t>
      </w:r>
    </w:p>
    <w:p w14:paraId="36EFEB7A" w14:textId="65769D58" w:rsidR="00D413E2" w:rsidRPr="00D413E2" w:rsidRDefault="00D413E2" w:rsidP="00D413E2">
      <w:pPr>
        <w:numPr>
          <w:ilvl w:val="0"/>
          <w:numId w:val="3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6B409C4">
          <v:shape id="_x0000_i2387" type="#_x0000_t75" style="width:19.7pt;height:18.7pt" o:ole="">
            <v:imagedata r:id="rId5" o:title=""/>
          </v:shape>
          <w:control r:id="rId146" w:name="DefaultOcxName119" w:shapeid="_x0000_i2387"/>
        </w:object>
      </w:r>
      <w:r w:rsidRPr="00D413E2">
        <w:rPr>
          <w:rFonts w:ascii="sf pro text" w:eastAsia="Times New Roman" w:hAnsi="sf pro text" w:cs="Times New Roman"/>
          <w:color w:val="8A92A3"/>
          <w:sz w:val="23"/>
          <w:szCs w:val="23"/>
        </w:rPr>
        <w:t>​</w:t>
      </w:r>
    </w:p>
    <w:p w14:paraId="2D2988A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​Shared access signatures (SAS)</w:t>
      </w:r>
    </w:p>
    <w:p w14:paraId="2D6C46A3"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DDE9822"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F7F1DAD"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A shared access signature (SAS) provides secure delegated access to resources in your storage account without compromising the security of your data. With a SAS, you have granular control over how a client can access your data. You can control what resources the client may access, what permissions they have on those resources, and how long the SAS is valid, among other parameters.</w:t>
      </w:r>
    </w:p>
    <w:p w14:paraId="5AA2611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https://docs.microsoft.com/en-us/azure/storage/common/storage-sas-overview</w:t>
      </w:r>
    </w:p>
    <w:p w14:paraId="2272C69C"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83A04B2"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4D2F914"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39: </w:t>
      </w:r>
      <w:r w:rsidRPr="00D413E2">
        <w:rPr>
          <w:rFonts w:ascii="sf pro text" w:eastAsia="Times New Roman" w:hAnsi="sf pro text" w:cs="Times New Roman"/>
          <w:color w:val="505763"/>
          <w:sz w:val="17"/>
          <w:szCs w:val="17"/>
          <w:shd w:val="clear" w:color="auto" w:fill="DEDFE0"/>
        </w:rPr>
        <w:t>Skipped</w:t>
      </w:r>
    </w:p>
    <w:p w14:paraId="3CAA5AF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been given the task to manage an Azure SQL Database containing a column with sensitive data and this column is used for joins by an application.</w:t>
      </w:r>
    </w:p>
    <w:p w14:paraId="6E719D3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To protect the column, you have to configure encryption for this encryption.</w:t>
      </w:r>
    </w:p>
    <w:p w14:paraId="17A9F44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select the following solution: You configure Always Encrypted with a randomized type.</w:t>
      </w:r>
    </w:p>
    <w:p w14:paraId="6E0CBD1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that this solution can meet the goal?</w:t>
      </w:r>
    </w:p>
    <w:p w14:paraId="79BE8313" w14:textId="755DC4FC" w:rsidR="00D413E2" w:rsidRPr="00D413E2" w:rsidRDefault="00D413E2" w:rsidP="00D413E2">
      <w:pPr>
        <w:numPr>
          <w:ilvl w:val="0"/>
          <w:numId w:val="3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3E78576">
          <v:shape id="_x0000_i2390" type="#_x0000_t75" style="width:19.7pt;height:18.7pt" o:ole="">
            <v:imagedata r:id="rId5" o:title=""/>
          </v:shape>
          <w:control r:id="rId147" w:name="DefaultOcxName120" w:shapeid="_x0000_i2390"/>
        </w:object>
      </w:r>
      <w:r w:rsidRPr="00D413E2">
        <w:rPr>
          <w:rFonts w:ascii="sf pro text" w:eastAsia="Times New Roman" w:hAnsi="sf pro text" w:cs="Times New Roman"/>
          <w:color w:val="8A92A3"/>
          <w:sz w:val="23"/>
          <w:szCs w:val="23"/>
        </w:rPr>
        <w:t>​</w:t>
      </w:r>
    </w:p>
    <w:p w14:paraId="1CB775CD"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452F03BA" w14:textId="6E88CBF5" w:rsidR="00D413E2" w:rsidRPr="00D413E2" w:rsidRDefault="00D413E2" w:rsidP="00D413E2">
      <w:pPr>
        <w:numPr>
          <w:ilvl w:val="0"/>
          <w:numId w:val="3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3F7D0DD">
          <v:shape id="_x0000_i2393" type="#_x0000_t75" style="width:19.7pt;height:18.7pt" o:ole="">
            <v:imagedata r:id="rId5" o:title=""/>
          </v:shape>
          <w:control r:id="rId148" w:name="DefaultOcxName121" w:shapeid="_x0000_i2393"/>
        </w:object>
      </w:r>
      <w:r w:rsidRPr="00D413E2">
        <w:rPr>
          <w:rFonts w:ascii="sf pro text" w:eastAsia="Times New Roman" w:hAnsi="sf pro text" w:cs="Times New Roman"/>
          <w:color w:val="8A92A3"/>
          <w:sz w:val="23"/>
          <w:szCs w:val="23"/>
        </w:rPr>
        <w:t>​</w:t>
      </w:r>
    </w:p>
    <w:p w14:paraId="37AED0A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4886BD6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41DF1FC"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BD9464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Deterministic encryption always generates the same encrypted value for any given plain text value. Using deterministic encryption allows point lookups, equality joins, grouping and indexing on encrypted columns.</w:t>
      </w:r>
    </w:p>
    <w:p w14:paraId="1969399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https://docs.microsoft.com/en-us/sql/relational-databases/security/encryption/always-encrypted-database-engine?view=sql-server-ver15</w:t>
      </w:r>
    </w:p>
    <w:p w14:paraId="74D3AACC"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74C5CDA"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7930411"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40: </w:t>
      </w:r>
      <w:r w:rsidRPr="00D413E2">
        <w:rPr>
          <w:rFonts w:ascii="sf pro text" w:eastAsia="Times New Roman" w:hAnsi="sf pro text" w:cs="Times New Roman"/>
          <w:color w:val="505763"/>
          <w:sz w:val="17"/>
          <w:szCs w:val="17"/>
          <w:shd w:val="clear" w:color="auto" w:fill="DEDFE0"/>
        </w:rPr>
        <w:t>Skipped</w:t>
      </w:r>
    </w:p>
    <w:p w14:paraId="6E0FD72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been given the task to manage an Azure SQL Database containing a column with sensitive data and this column is used for joins by an application.</w:t>
      </w:r>
    </w:p>
    <w:p w14:paraId="70BE620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To protect the column, you have to configure encryption for this encryption.</w:t>
      </w:r>
    </w:p>
    <w:p w14:paraId="52C3F62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select the following solution: You configure Always Encrypted with a deterministic type.</w:t>
      </w:r>
    </w:p>
    <w:p w14:paraId="42C7B60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that this solution can meet the goal?</w:t>
      </w:r>
    </w:p>
    <w:p w14:paraId="029FCFD1" w14:textId="04BD8199" w:rsidR="00D413E2" w:rsidRPr="00D413E2" w:rsidRDefault="00D413E2" w:rsidP="00D413E2">
      <w:pPr>
        <w:numPr>
          <w:ilvl w:val="0"/>
          <w:numId w:val="4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51495AF">
          <v:shape id="_x0000_i2396" type="#_x0000_t75" style="width:19.7pt;height:18.7pt" o:ole="">
            <v:imagedata r:id="rId5" o:title=""/>
          </v:shape>
          <w:control r:id="rId149" w:name="DefaultOcxName122" w:shapeid="_x0000_i2396"/>
        </w:object>
      </w:r>
      <w:r w:rsidRPr="00D413E2">
        <w:rPr>
          <w:rFonts w:ascii="sf pro text" w:eastAsia="Times New Roman" w:hAnsi="sf pro text" w:cs="Times New Roman"/>
          <w:color w:val="8A92A3"/>
          <w:sz w:val="23"/>
          <w:szCs w:val="23"/>
        </w:rPr>
        <w:t>​</w:t>
      </w:r>
    </w:p>
    <w:p w14:paraId="47F4362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7ECE5CF8"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DD18F07" w14:textId="6D2FD4D9" w:rsidR="00D413E2" w:rsidRPr="00D413E2" w:rsidRDefault="00D413E2" w:rsidP="00D413E2">
      <w:pPr>
        <w:numPr>
          <w:ilvl w:val="0"/>
          <w:numId w:val="4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61BF4DE3">
          <v:shape id="_x0000_i2399" type="#_x0000_t75" style="width:19.7pt;height:18.7pt" o:ole="">
            <v:imagedata r:id="rId5" o:title=""/>
          </v:shape>
          <w:control r:id="rId150" w:name="DefaultOcxName123" w:shapeid="_x0000_i2399"/>
        </w:object>
      </w:r>
      <w:r w:rsidRPr="00D413E2">
        <w:rPr>
          <w:rFonts w:ascii="sf pro text" w:eastAsia="Times New Roman" w:hAnsi="sf pro text" w:cs="Times New Roman"/>
          <w:color w:val="8A92A3"/>
          <w:sz w:val="23"/>
          <w:szCs w:val="23"/>
        </w:rPr>
        <w:t>​</w:t>
      </w:r>
    </w:p>
    <w:p w14:paraId="7B68DFF9"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01654AE6"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5F6FB5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Deterministic encryption always generates the same encrypted value for any given plain text value. Using deterministic encryption allows point lookups, equality joins, grouping and indexing on encrypted columns.</w:t>
      </w:r>
    </w:p>
    <w:p w14:paraId="0F155C1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https://docs.microsoft.com/en-us/sql/relational-databases/security/encryption/always-encrypted-database-engine?view=sql-server-ver15</w:t>
      </w:r>
    </w:p>
    <w:p w14:paraId="417B1D76"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B26090E"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D361D53"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41: </w:t>
      </w:r>
      <w:r w:rsidRPr="00D413E2">
        <w:rPr>
          <w:rFonts w:ascii="sf pro text" w:eastAsia="Times New Roman" w:hAnsi="sf pro text" w:cs="Times New Roman"/>
          <w:color w:val="505763"/>
          <w:sz w:val="17"/>
          <w:szCs w:val="17"/>
          <w:shd w:val="clear" w:color="auto" w:fill="DEDFE0"/>
        </w:rPr>
        <w:t>Skipped</w:t>
      </w:r>
    </w:p>
    <w:p w14:paraId="500FDEA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been given the task to manage an Azure SQL Database containing a column with sensitive data and this column is used for joins by an application.</w:t>
      </w:r>
    </w:p>
    <w:p w14:paraId="0BDE97D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To protect the column, you have to configure encryption for this encryption.</w:t>
      </w:r>
    </w:p>
    <w:p w14:paraId="7574231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select the following solution: You configure dynamic data masking (DDM) with random masking.</w:t>
      </w:r>
      <w:r w:rsidRPr="00D413E2">
        <w:rPr>
          <w:rFonts w:ascii="sf pro text" w:eastAsia="Times New Roman" w:hAnsi="sf pro text" w:cs="Times New Roman"/>
          <w:b/>
          <w:bCs/>
          <w:color w:val="29303B"/>
          <w:sz w:val="23"/>
          <w:szCs w:val="23"/>
        </w:rPr>
        <w:br/>
        <w:t>Do you think that this solution can meet the goal?</w:t>
      </w:r>
    </w:p>
    <w:p w14:paraId="03741416" w14:textId="20F54245" w:rsidR="00D413E2" w:rsidRPr="00D413E2" w:rsidRDefault="00D413E2" w:rsidP="00D413E2">
      <w:pPr>
        <w:numPr>
          <w:ilvl w:val="0"/>
          <w:numId w:val="4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31BEC37">
          <v:shape id="_x0000_i2402" type="#_x0000_t75" style="width:19.7pt;height:18.7pt" o:ole="">
            <v:imagedata r:id="rId5" o:title=""/>
          </v:shape>
          <w:control r:id="rId151" w:name="DefaultOcxName124" w:shapeid="_x0000_i2402"/>
        </w:object>
      </w:r>
      <w:r w:rsidRPr="00D413E2">
        <w:rPr>
          <w:rFonts w:ascii="sf pro text" w:eastAsia="Times New Roman" w:hAnsi="sf pro text" w:cs="Times New Roman"/>
          <w:color w:val="8A92A3"/>
          <w:sz w:val="23"/>
          <w:szCs w:val="23"/>
        </w:rPr>
        <w:t>​</w:t>
      </w:r>
    </w:p>
    <w:p w14:paraId="17334FE9"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268D4ECD" w14:textId="2304159A" w:rsidR="00D413E2" w:rsidRPr="00D413E2" w:rsidRDefault="00D413E2" w:rsidP="00D413E2">
      <w:pPr>
        <w:numPr>
          <w:ilvl w:val="0"/>
          <w:numId w:val="4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14198ED">
          <v:shape id="_x0000_i2405" type="#_x0000_t75" style="width:19.7pt;height:18.7pt" o:ole="">
            <v:imagedata r:id="rId5" o:title=""/>
          </v:shape>
          <w:control r:id="rId152" w:name="DefaultOcxName125" w:shapeid="_x0000_i2405"/>
        </w:object>
      </w:r>
      <w:r w:rsidRPr="00D413E2">
        <w:rPr>
          <w:rFonts w:ascii="sf pro text" w:eastAsia="Times New Roman" w:hAnsi="sf pro text" w:cs="Times New Roman"/>
          <w:color w:val="8A92A3"/>
          <w:sz w:val="23"/>
          <w:szCs w:val="23"/>
        </w:rPr>
        <w:t>​</w:t>
      </w:r>
    </w:p>
    <w:p w14:paraId="1614C7F2"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36474E9B"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89F52EB"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33CED9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Deterministic encryption always generates the same encrypted value for any given plain text value. Using deterministic encryption allows point lookups, equality joins, grouping and indexing on encrypted columns.</w:t>
      </w:r>
    </w:p>
    <w:p w14:paraId="1372B89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https://docs.microsoft.com/en-us/sql/relational-databases/security/encryption/always-encrypted-database-engine?view=sql-server-ver15</w:t>
      </w:r>
    </w:p>
    <w:p w14:paraId="3320DF7C"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F2A7556"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AE41D2F"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42: </w:t>
      </w:r>
      <w:r w:rsidRPr="00D413E2">
        <w:rPr>
          <w:rFonts w:ascii="sf pro text" w:eastAsia="Times New Roman" w:hAnsi="sf pro text" w:cs="Times New Roman"/>
          <w:color w:val="505763"/>
          <w:sz w:val="17"/>
          <w:szCs w:val="17"/>
          <w:shd w:val="clear" w:color="auto" w:fill="DEDFE0"/>
        </w:rPr>
        <w:t>Skipped</w:t>
      </w:r>
    </w:p>
    <w:p w14:paraId="4C40961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been given the task to manage an Azure SQL Database containing a column with sensitive data and this column is used for joins by an application.</w:t>
      </w:r>
    </w:p>
    <w:p w14:paraId="64CA366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To protect the column, you have to configure encryption for this encryption.</w:t>
      </w:r>
    </w:p>
    <w:p w14:paraId="3C9730D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select the following solution: You configure dynamic data masking (DDM) with partial masking.</w:t>
      </w:r>
    </w:p>
    <w:p w14:paraId="0F3A87B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that this solution can meet the goal?</w:t>
      </w:r>
    </w:p>
    <w:p w14:paraId="53766EB8" w14:textId="6C4E6C2D" w:rsidR="00D413E2" w:rsidRPr="00D413E2" w:rsidRDefault="00D413E2" w:rsidP="00D413E2">
      <w:pPr>
        <w:numPr>
          <w:ilvl w:val="0"/>
          <w:numId w:val="4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2C94969D">
          <v:shape id="_x0000_i2408" type="#_x0000_t75" style="width:19.7pt;height:18.7pt" o:ole="">
            <v:imagedata r:id="rId5" o:title=""/>
          </v:shape>
          <w:control r:id="rId153" w:name="DefaultOcxName126" w:shapeid="_x0000_i2408"/>
        </w:object>
      </w:r>
      <w:r w:rsidRPr="00D413E2">
        <w:rPr>
          <w:rFonts w:ascii="sf pro text" w:eastAsia="Times New Roman" w:hAnsi="sf pro text" w:cs="Times New Roman"/>
          <w:color w:val="8A92A3"/>
          <w:sz w:val="23"/>
          <w:szCs w:val="23"/>
        </w:rPr>
        <w:t>​</w:t>
      </w:r>
    </w:p>
    <w:p w14:paraId="01827BDD"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05D679CC"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00B368B" w14:textId="45E6276A" w:rsidR="00D413E2" w:rsidRPr="00D413E2" w:rsidRDefault="00D413E2" w:rsidP="00D413E2">
      <w:pPr>
        <w:numPr>
          <w:ilvl w:val="0"/>
          <w:numId w:val="4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B62DFB2">
          <v:shape id="_x0000_i2411" type="#_x0000_t75" style="width:19.7pt;height:18.7pt" o:ole="">
            <v:imagedata r:id="rId5" o:title=""/>
          </v:shape>
          <w:control r:id="rId154" w:name="DefaultOcxName127" w:shapeid="_x0000_i2411"/>
        </w:object>
      </w:r>
      <w:r w:rsidRPr="00D413E2">
        <w:rPr>
          <w:rFonts w:ascii="sf pro text" w:eastAsia="Times New Roman" w:hAnsi="sf pro text" w:cs="Times New Roman"/>
          <w:color w:val="8A92A3"/>
          <w:sz w:val="23"/>
          <w:szCs w:val="23"/>
        </w:rPr>
        <w:t>​</w:t>
      </w:r>
    </w:p>
    <w:p w14:paraId="193830A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1BAF02B7"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407EB2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Partial data masking is not randomized.</w:t>
      </w:r>
    </w:p>
    <w:p w14:paraId="5ED5C7F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Deterministic encryption always generates the same encrypted value for any given plain text value. Using deterministic encryption allows point lookups, equality joins, grouping and indexing on encrypted columns.</w:t>
      </w:r>
    </w:p>
    <w:p w14:paraId="4A65CF96"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https://docs.microsoft.com/en-us/sql/relational-databases/security/encryption/always-encrypted-database-engine?view=sql-server-ver15</w:t>
      </w:r>
    </w:p>
    <w:p w14:paraId="3ED97A7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https://docs.microsoft.com/en-us/sql/relational-databases/security/dynamic-data-masking?view=sql-server-ver15</w:t>
      </w:r>
    </w:p>
    <w:p w14:paraId="383B2FCC"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1A56A6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1F06562"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43: </w:t>
      </w:r>
      <w:r w:rsidRPr="00D413E2">
        <w:rPr>
          <w:rFonts w:ascii="sf pro text" w:eastAsia="Times New Roman" w:hAnsi="sf pro text" w:cs="Times New Roman"/>
          <w:color w:val="505763"/>
          <w:sz w:val="17"/>
          <w:szCs w:val="17"/>
          <w:shd w:val="clear" w:color="auto" w:fill="DEDFE0"/>
        </w:rPr>
        <w:t>Skipped</w:t>
      </w:r>
    </w:p>
    <w:p w14:paraId="0E6E4AA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developing a solution that will use Azure Stream Analytics. The solution will accept an Azure Blob storage file named Customers. The file will contain both in-store and online customer details. The online customers will provide a mailing address.</w:t>
      </w:r>
      <w:r w:rsidRPr="00D413E2">
        <w:rPr>
          <w:rFonts w:ascii="sf pro text" w:eastAsia="Times New Roman" w:hAnsi="sf pro text" w:cs="Times New Roman"/>
          <w:b/>
          <w:bCs/>
          <w:color w:val="29303B"/>
          <w:sz w:val="23"/>
          <w:szCs w:val="23"/>
        </w:rPr>
        <w:br/>
        <w:t>You have a file in Blob storage named LocationIncomes that contains based on location. The file rarely changes.</w:t>
      </w:r>
      <w:r w:rsidRPr="00D413E2">
        <w:rPr>
          <w:rFonts w:ascii="sf pro text" w:eastAsia="Times New Roman" w:hAnsi="sf pro text" w:cs="Times New Roman"/>
          <w:b/>
          <w:bCs/>
          <w:color w:val="29303B"/>
          <w:sz w:val="23"/>
          <w:szCs w:val="23"/>
        </w:rPr>
        <w:br/>
        <w:t>You need to use an address to look up a median income based on location. You must output the data to Azure SQL Database for immediate use and to Azure</w:t>
      </w:r>
      <w:r w:rsidRPr="00D413E2">
        <w:rPr>
          <w:rFonts w:ascii="sf pro text" w:eastAsia="Times New Roman" w:hAnsi="sf pro text" w:cs="Times New Roman"/>
          <w:b/>
          <w:bCs/>
          <w:color w:val="29303B"/>
          <w:sz w:val="23"/>
          <w:szCs w:val="23"/>
        </w:rPr>
        <w:br/>
        <w:t>Data Lake Storage Gen2 for long-term retention.</w:t>
      </w:r>
      <w:r w:rsidRPr="00D413E2">
        <w:rPr>
          <w:rFonts w:ascii="sf pro text" w:eastAsia="Times New Roman" w:hAnsi="sf pro text" w:cs="Times New Roman"/>
          <w:b/>
          <w:bCs/>
          <w:color w:val="29303B"/>
          <w:sz w:val="23"/>
          <w:szCs w:val="23"/>
        </w:rPr>
        <w:br/>
        <w:t>Solution: You implement a Stream Analytics job that has one streaming input, one query, and two outputs.</w:t>
      </w:r>
      <w:r w:rsidRPr="00D413E2">
        <w:rPr>
          <w:rFonts w:ascii="sf pro text" w:eastAsia="Times New Roman" w:hAnsi="sf pro text" w:cs="Times New Roman"/>
          <w:b/>
          <w:bCs/>
          <w:color w:val="29303B"/>
          <w:sz w:val="23"/>
          <w:szCs w:val="23"/>
        </w:rPr>
        <w:br/>
        <w:t>Does this meet the goal?</w:t>
      </w:r>
    </w:p>
    <w:p w14:paraId="3831B6CA" w14:textId="1795E79B" w:rsidR="00D413E2" w:rsidRPr="00D413E2" w:rsidRDefault="00D413E2" w:rsidP="00D413E2">
      <w:pPr>
        <w:numPr>
          <w:ilvl w:val="0"/>
          <w:numId w:val="4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B2CA79F">
          <v:shape id="_x0000_i2414" type="#_x0000_t75" style="width:19.7pt;height:18.7pt" o:ole="">
            <v:imagedata r:id="rId5" o:title=""/>
          </v:shape>
          <w:control r:id="rId155" w:name="DefaultOcxName128" w:shapeid="_x0000_i2414"/>
        </w:object>
      </w:r>
      <w:r w:rsidRPr="00D413E2">
        <w:rPr>
          <w:rFonts w:ascii="sf pro text" w:eastAsia="Times New Roman" w:hAnsi="sf pro text" w:cs="Times New Roman"/>
          <w:color w:val="8A92A3"/>
          <w:sz w:val="23"/>
          <w:szCs w:val="23"/>
        </w:rPr>
        <w:t>​</w:t>
      </w:r>
    </w:p>
    <w:p w14:paraId="663E34FA"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7B83539A" w14:textId="0C5724D0" w:rsidR="00D413E2" w:rsidRPr="00D413E2" w:rsidRDefault="00D413E2" w:rsidP="00D413E2">
      <w:pPr>
        <w:numPr>
          <w:ilvl w:val="0"/>
          <w:numId w:val="4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B27778B">
          <v:shape id="_x0000_i2417" type="#_x0000_t75" style="width:19.7pt;height:18.7pt" o:ole="">
            <v:imagedata r:id="rId5" o:title=""/>
          </v:shape>
          <w:control r:id="rId156" w:name="DefaultOcxName129" w:shapeid="_x0000_i2417"/>
        </w:object>
      </w:r>
      <w:r w:rsidRPr="00D413E2">
        <w:rPr>
          <w:rFonts w:ascii="sf pro text" w:eastAsia="Times New Roman" w:hAnsi="sf pro text" w:cs="Times New Roman"/>
          <w:color w:val="8A92A3"/>
          <w:sz w:val="23"/>
          <w:szCs w:val="23"/>
        </w:rPr>
        <w:t>​</w:t>
      </w:r>
    </w:p>
    <w:p w14:paraId="782B33A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2C697F7C"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64C8E96"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20708D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We need one reference data input for LocationIncomes, which rarely changes.</w:t>
      </w:r>
    </w:p>
    <w:p w14:paraId="02EA7BE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We need two queries, on for in-store customers, and one for online customers.</w:t>
      </w:r>
    </w:p>
    <w:p w14:paraId="78A0A41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For each query two outputs is needed.</w:t>
      </w:r>
    </w:p>
    <w:p w14:paraId="45C4B9C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https://docs.microsoft.com/en-us/azure/stream-analytics/stream-analytics-define-outputs</w:t>
      </w:r>
    </w:p>
    <w:p w14:paraId="27184F47"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AA628E9"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37C75D9"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44: </w:t>
      </w:r>
      <w:r w:rsidRPr="00D413E2">
        <w:rPr>
          <w:rFonts w:ascii="sf pro text" w:eastAsia="Times New Roman" w:hAnsi="sf pro text" w:cs="Times New Roman"/>
          <w:color w:val="505763"/>
          <w:sz w:val="17"/>
          <w:szCs w:val="17"/>
          <w:shd w:val="clear" w:color="auto" w:fill="DEDFE0"/>
        </w:rPr>
        <w:t>Skipped</w:t>
      </w:r>
    </w:p>
    <w:p w14:paraId="58C1BB5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developing a solution that will use Azure Stream Analytics. The solution will accept an Azure Blob storage file named Customers. The file will contain both in-store and online customer details. The online customers will provide a mailing address.</w:t>
      </w:r>
    </w:p>
    <w:p w14:paraId="1B3C79E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a file in Blob storage named LocationIncomes that contains based on location. The file rarely changes.</w:t>
      </w:r>
    </w:p>
    <w:p w14:paraId="7A1C89F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use an address to look up a median income based on location. You must output the data to Azure SQL Database for immediate use and to Azure</w:t>
      </w:r>
    </w:p>
    <w:p w14:paraId="33E5079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Lake Storage Gen2 for long-term retention.</w:t>
      </w:r>
    </w:p>
    <w:p w14:paraId="7462183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Solution: You implement a Stream Analytics job that has one streaming input, one reference input, two queries, and four outputs.</w:t>
      </w:r>
    </w:p>
    <w:p w14:paraId="7248757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Does this meet the goal?</w:t>
      </w:r>
    </w:p>
    <w:p w14:paraId="60CFFF2B" w14:textId="3F724DE0" w:rsidR="00D413E2" w:rsidRPr="00D413E2" w:rsidRDefault="00D413E2" w:rsidP="00D413E2">
      <w:pPr>
        <w:numPr>
          <w:ilvl w:val="0"/>
          <w:numId w:val="4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4220835">
          <v:shape id="_x0000_i2420" type="#_x0000_t75" style="width:19.7pt;height:18.7pt" o:ole="">
            <v:imagedata r:id="rId5" o:title=""/>
          </v:shape>
          <w:control r:id="rId157" w:name="DefaultOcxName130" w:shapeid="_x0000_i2420"/>
        </w:object>
      </w:r>
      <w:r w:rsidRPr="00D413E2">
        <w:rPr>
          <w:rFonts w:ascii="sf pro text" w:eastAsia="Times New Roman" w:hAnsi="sf pro text" w:cs="Times New Roman"/>
          <w:color w:val="8A92A3"/>
          <w:sz w:val="23"/>
          <w:szCs w:val="23"/>
        </w:rPr>
        <w:t>​</w:t>
      </w:r>
    </w:p>
    <w:p w14:paraId="267D0ED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26AEBEAC"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8D5964B" w14:textId="6F721181" w:rsidR="00D413E2" w:rsidRPr="00D413E2" w:rsidRDefault="00D413E2" w:rsidP="00D413E2">
      <w:pPr>
        <w:numPr>
          <w:ilvl w:val="0"/>
          <w:numId w:val="4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8A1A4B6">
          <v:shape id="_x0000_i2423" type="#_x0000_t75" style="width:19.7pt;height:18.7pt" o:ole="">
            <v:imagedata r:id="rId5" o:title=""/>
          </v:shape>
          <w:control r:id="rId158" w:name="DefaultOcxName131" w:shapeid="_x0000_i2423"/>
        </w:object>
      </w:r>
      <w:r w:rsidRPr="00D413E2">
        <w:rPr>
          <w:rFonts w:ascii="sf pro text" w:eastAsia="Times New Roman" w:hAnsi="sf pro text" w:cs="Times New Roman"/>
          <w:color w:val="8A92A3"/>
          <w:sz w:val="23"/>
          <w:szCs w:val="23"/>
        </w:rPr>
        <w:t>​</w:t>
      </w:r>
    </w:p>
    <w:p w14:paraId="54F36B8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196FE671"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4E847D4"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We need one reference data input for LocationIncomes, which rarely changes.</w:t>
      </w:r>
    </w:p>
    <w:p w14:paraId="0E18747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We need two queries, on for in-store customers, and one for online customers.</w:t>
      </w:r>
    </w:p>
    <w:p w14:paraId="5B39F5F1"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For each query two outputs is needed.</w:t>
      </w:r>
    </w:p>
    <w:p w14:paraId="599CF52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https://docs.microsoft.com/en-us/azure/stream-analytics/stream-analytics-define-outputs</w:t>
      </w:r>
    </w:p>
    <w:p w14:paraId="75764B8F"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63D9E17"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4E6BCFD"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45: </w:t>
      </w:r>
      <w:r w:rsidRPr="00D413E2">
        <w:rPr>
          <w:rFonts w:ascii="sf pro text" w:eastAsia="Times New Roman" w:hAnsi="sf pro text" w:cs="Times New Roman"/>
          <w:color w:val="505763"/>
          <w:sz w:val="17"/>
          <w:szCs w:val="17"/>
          <w:shd w:val="clear" w:color="auto" w:fill="DEDFE0"/>
        </w:rPr>
        <w:t>Skipped</w:t>
      </w:r>
    </w:p>
    <w:p w14:paraId="72ECE73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collect applications metrics, streaming query events, and application log messages for an Azure Databricks cluster.</w:t>
      </w:r>
    </w:p>
    <w:p w14:paraId="056EF06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type of library should you implement?</w:t>
      </w:r>
    </w:p>
    <w:p w14:paraId="0C08E3DA" w14:textId="21D32A10" w:rsidR="00D413E2" w:rsidRPr="00D413E2" w:rsidRDefault="00D413E2" w:rsidP="00D413E2">
      <w:pPr>
        <w:numPr>
          <w:ilvl w:val="0"/>
          <w:numId w:val="4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C388A3A">
          <v:shape id="_x0000_i2426" type="#_x0000_t75" style="width:19.7pt;height:18.7pt" o:ole="">
            <v:imagedata r:id="rId5" o:title=""/>
          </v:shape>
          <w:control r:id="rId159" w:name="DefaultOcxName132" w:shapeid="_x0000_i2426"/>
        </w:object>
      </w:r>
      <w:r w:rsidRPr="00D413E2">
        <w:rPr>
          <w:rFonts w:ascii="sf pro text" w:eastAsia="Times New Roman" w:hAnsi="sf pro text" w:cs="Times New Roman"/>
          <w:color w:val="8A92A3"/>
          <w:sz w:val="23"/>
          <w:szCs w:val="23"/>
        </w:rPr>
        <w:t>​</w:t>
      </w:r>
    </w:p>
    <w:p w14:paraId="4C19EC8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Azure Databricks Monitoring Library</w:t>
      </w:r>
    </w:p>
    <w:p w14:paraId="1993B1B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2157592" w14:textId="3829FEA9" w:rsidR="00D413E2" w:rsidRPr="00D413E2" w:rsidRDefault="00D413E2" w:rsidP="00D413E2">
      <w:pPr>
        <w:numPr>
          <w:ilvl w:val="0"/>
          <w:numId w:val="4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01B77B5">
          <v:shape id="_x0000_i2429" type="#_x0000_t75" style="width:19.7pt;height:18.7pt" o:ole="">
            <v:imagedata r:id="rId5" o:title=""/>
          </v:shape>
          <w:control r:id="rId160" w:name="DefaultOcxName133" w:shapeid="_x0000_i2429"/>
        </w:object>
      </w:r>
      <w:r w:rsidRPr="00D413E2">
        <w:rPr>
          <w:rFonts w:ascii="sf pro text" w:eastAsia="Times New Roman" w:hAnsi="sf pro text" w:cs="Times New Roman"/>
          <w:color w:val="8A92A3"/>
          <w:sz w:val="23"/>
          <w:szCs w:val="23"/>
        </w:rPr>
        <w:t>​</w:t>
      </w:r>
    </w:p>
    <w:p w14:paraId="1C4C55CE"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Microsoft Azure Management Monitoring Library</w:t>
      </w:r>
    </w:p>
    <w:p w14:paraId="37848BAA" w14:textId="5AAA79F6" w:rsidR="00D413E2" w:rsidRPr="00D413E2" w:rsidRDefault="00D413E2" w:rsidP="00D413E2">
      <w:pPr>
        <w:numPr>
          <w:ilvl w:val="0"/>
          <w:numId w:val="4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8CC5423">
          <v:shape id="_x0000_i2432" type="#_x0000_t75" style="width:19.7pt;height:18.7pt" o:ole="">
            <v:imagedata r:id="rId5" o:title=""/>
          </v:shape>
          <w:control r:id="rId161" w:name="DefaultOcxName134" w:shapeid="_x0000_i2432"/>
        </w:object>
      </w:r>
      <w:r w:rsidRPr="00D413E2">
        <w:rPr>
          <w:rFonts w:ascii="sf pro text" w:eastAsia="Times New Roman" w:hAnsi="sf pro text" w:cs="Times New Roman"/>
          <w:color w:val="8A92A3"/>
          <w:sz w:val="23"/>
          <w:szCs w:val="23"/>
        </w:rPr>
        <w:t>​</w:t>
      </w:r>
    </w:p>
    <w:p w14:paraId="72EECBB3"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PyTorch</w:t>
      </w:r>
    </w:p>
    <w:p w14:paraId="4E099527" w14:textId="5C889B06" w:rsidR="00D413E2" w:rsidRPr="00D413E2" w:rsidRDefault="00D413E2" w:rsidP="00D413E2">
      <w:pPr>
        <w:numPr>
          <w:ilvl w:val="0"/>
          <w:numId w:val="4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1C4A673">
          <v:shape id="_x0000_i2435" type="#_x0000_t75" style="width:19.7pt;height:18.7pt" o:ole="">
            <v:imagedata r:id="rId5" o:title=""/>
          </v:shape>
          <w:control r:id="rId162" w:name="DefaultOcxName135" w:shapeid="_x0000_i2435"/>
        </w:object>
      </w:r>
      <w:r w:rsidRPr="00D413E2">
        <w:rPr>
          <w:rFonts w:ascii="sf pro text" w:eastAsia="Times New Roman" w:hAnsi="sf pro text" w:cs="Times New Roman"/>
          <w:color w:val="8A92A3"/>
          <w:sz w:val="23"/>
          <w:szCs w:val="23"/>
        </w:rPr>
        <w:t>​</w:t>
      </w:r>
    </w:p>
    <w:p w14:paraId="60ABCE36"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TensorFlow</w:t>
      </w:r>
    </w:p>
    <w:p w14:paraId="3A12CDAD"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E693A7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This article shows how to send application logs and metrics from Azure Databricks to a </w:t>
      </w:r>
      <w:hyperlink r:id="rId163" w:history="1">
        <w:r w:rsidRPr="00D413E2">
          <w:rPr>
            <w:rFonts w:ascii="sf pro text" w:eastAsia="Times New Roman" w:hAnsi="sf pro text" w:cs="Times New Roman"/>
            <w:color w:val="007791"/>
            <w:sz w:val="23"/>
            <w:szCs w:val="23"/>
          </w:rPr>
          <w:t>Log Analytics workspace</w:t>
        </w:r>
      </w:hyperlink>
      <w:r w:rsidRPr="00D413E2">
        <w:rPr>
          <w:rFonts w:ascii="sf pro text" w:eastAsia="Times New Roman" w:hAnsi="sf pro text" w:cs="Times New Roman"/>
          <w:color w:val="29303B"/>
          <w:sz w:val="23"/>
          <w:szCs w:val="23"/>
        </w:rPr>
        <w:t>. It uses the </w:t>
      </w:r>
      <w:hyperlink r:id="rId164" w:history="1">
        <w:r w:rsidRPr="00D413E2">
          <w:rPr>
            <w:rFonts w:ascii="sf pro text" w:eastAsia="Times New Roman" w:hAnsi="sf pro text" w:cs="Times New Roman"/>
            <w:color w:val="007791"/>
            <w:sz w:val="23"/>
            <w:szCs w:val="23"/>
          </w:rPr>
          <w:t>Azure Databricks Monitoring Library</w:t>
        </w:r>
      </w:hyperlink>
      <w:r w:rsidRPr="00D413E2">
        <w:rPr>
          <w:rFonts w:ascii="sf pro text" w:eastAsia="Times New Roman" w:hAnsi="sf pro text" w:cs="Times New Roman"/>
          <w:color w:val="29303B"/>
          <w:sz w:val="23"/>
          <w:szCs w:val="23"/>
        </w:rPr>
        <w:t>, which is available on GitHub.</w:t>
      </w:r>
    </w:p>
    <w:p w14:paraId="25F3DDA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https://docs.microsoft.com/en-us/azure/architecture/databricks-monitoring/application-logs</w:t>
      </w:r>
    </w:p>
    <w:p w14:paraId="178B89B8"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F2F0BD8"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AE6398F"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46: </w:t>
      </w:r>
      <w:r w:rsidRPr="00D413E2">
        <w:rPr>
          <w:rFonts w:ascii="sf pro text" w:eastAsia="Times New Roman" w:hAnsi="sf pro text" w:cs="Times New Roman"/>
          <w:color w:val="505763"/>
          <w:sz w:val="17"/>
          <w:szCs w:val="17"/>
          <w:shd w:val="clear" w:color="auto" w:fill="DEDFE0"/>
        </w:rPr>
        <w:t>Skipped</w:t>
      </w:r>
    </w:p>
    <w:p w14:paraId="5D3ADF7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collect applications metrics, streaming query events, and application log messages for an Azure Databricks cluster.</w:t>
      </w:r>
    </w:p>
    <w:p w14:paraId="369CB59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type of workspace should you implement?</w:t>
      </w:r>
    </w:p>
    <w:p w14:paraId="34F06E3A" w14:textId="5BAC4DDB" w:rsidR="00D413E2" w:rsidRPr="00D413E2" w:rsidRDefault="00D413E2" w:rsidP="00D413E2">
      <w:pPr>
        <w:numPr>
          <w:ilvl w:val="0"/>
          <w:numId w:val="4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032342F">
          <v:shape id="_x0000_i2438" type="#_x0000_t75" style="width:19.7pt;height:18.7pt" o:ole="">
            <v:imagedata r:id="rId5" o:title=""/>
          </v:shape>
          <w:control r:id="rId165" w:name="DefaultOcxName136" w:shapeid="_x0000_i2438"/>
        </w:object>
      </w:r>
      <w:r w:rsidRPr="00D413E2">
        <w:rPr>
          <w:rFonts w:ascii="sf pro text" w:eastAsia="Times New Roman" w:hAnsi="sf pro text" w:cs="Times New Roman"/>
          <w:color w:val="8A92A3"/>
          <w:sz w:val="23"/>
          <w:szCs w:val="23"/>
        </w:rPr>
        <w:t>​</w:t>
      </w:r>
    </w:p>
    <w:p w14:paraId="06C17C45"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Databricks</w:t>
      </w:r>
    </w:p>
    <w:p w14:paraId="47C90456" w14:textId="0B0B2ACE" w:rsidR="00D413E2" w:rsidRPr="00D413E2" w:rsidRDefault="00D413E2" w:rsidP="00D413E2">
      <w:pPr>
        <w:numPr>
          <w:ilvl w:val="0"/>
          <w:numId w:val="4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108E7EF">
          <v:shape id="_x0000_i2441" type="#_x0000_t75" style="width:19.7pt;height:18.7pt" o:ole="">
            <v:imagedata r:id="rId5" o:title=""/>
          </v:shape>
          <w:control r:id="rId166" w:name="DefaultOcxName137" w:shapeid="_x0000_i2441"/>
        </w:object>
      </w:r>
      <w:r w:rsidRPr="00D413E2">
        <w:rPr>
          <w:rFonts w:ascii="sf pro text" w:eastAsia="Times New Roman" w:hAnsi="sf pro text" w:cs="Times New Roman"/>
          <w:color w:val="8A92A3"/>
          <w:sz w:val="23"/>
          <w:szCs w:val="23"/>
        </w:rPr>
        <w:t>​</w:t>
      </w:r>
    </w:p>
    <w:p w14:paraId="05B8239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Log Analytics</w:t>
      </w:r>
    </w:p>
    <w:p w14:paraId="043A5B95"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DD8230B" w14:textId="73B0006B" w:rsidR="00D413E2" w:rsidRPr="00D413E2" w:rsidRDefault="00D413E2" w:rsidP="00D413E2">
      <w:pPr>
        <w:numPr>
          <w:ilvl w:val="0"/>
          <w:numId w:val="4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DB6AC24">
          <v:shape id="_x0000_i2444" type="#_x0000_t75" style="width:19.7pt;height:18.7pt" o:ole="">
            <v:imagedata r:id="rId5" o:title=""/>
          </v:shape>
          <w:control r:id="rId167" w:name="DefaultOcxName138" w:shapeid="_x0000_i2444"/>
        </w:object>
      </w:r>
      <w:r w:rsidRPr="00D413E2">
        <w:rPr>
          <w:rFonts w:ascii="sf pro text" w:eastAsia="Times New Roman" w:hAnsi="sf pro text" w:cs="Times New Roman"/>
          <w:color w:val="8A92A3"/>
          <w:sz w:val="23"/>
          <w:szCs w:val="23"/>
        </w:rPr>
        <w:t>​</w:t>
      </w:r>
    </w:p>
    <w:p w14:paraId="77C53482"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Machine Learning</w:t>
      </w:r>
    </w:p>
    <w:p w14:paraId="637C656C"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64BC65D"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This article shows how to send application logs and metrics from Azure Databricks to a </w:t>
      </w:r>
      <w:hyperlink r:id="rId168" w:history="1">
        <w:r w:rsidRPr="00D413E2">
          <w:rPr>
            <w:rFonts w:ascii="sf pro text" w:eastAsia="Times New Roman" w:hAnsi="sf pro text" w:cs="Times New Roman"/>
            <w:color w:val="007791"/>
            <w:sz w:val="23"/>
            <w:szCs w:val="23"/>
          </w:rPr>
          <w:t>Log Analytics workspace</w:t>
        </w:r>
      </w:hyperlink>
      <w:r w:rsidRPr="00D413E2">
        <w:rPr>
          <w:rFonts w:ascii="sf pro text" w:eastAsia="Times New Roman" w:hAnsi="sf pro text" w:cs="Times New Roman"/>
          <w:color w:val="29303B"/>
          <w:sz w:val="23"/>
          <w:szCs w:val="23"/>
        </w:rPr>
        <w:t>. It uses the </w:t>
      </w:r>
      <w:hyperlink r:id="rId169" w:history="1">
        <w:r w:rsidRPr="00D413E2">
          <w:rPr>
            <w:rFonts w:ascii="sf pro text" w:eastAsia="Times New Roman" w:hAnsi="sf pro text" w:cs="Times New Roman"/>
            <w:color w:val="007791"/>
            <w:sz w:val="23"/>
            <w:szCs w:val="23"/>
          </w:rPr>
          <w:t>Azure Databricks Monitoring Library</w:t>
        </w:r>
      </w:hyperlink>
      <w:r w:rsidRPr="00D413E2">
        <w:rPr>
          <w:rFonts w:ascii="sf pro text" w:eastAsia="Times New Roman" w:hAnsi="sf pro text" w:cs="Times New Roman"/>
          <w:color w:val="29303B"/>
          <w:sz w:val="23"/>
          <w:szCs w:val="23"/>
        </w:rPr>
        <w:t>, which is available on GitHub.</w:t>
      </w:r>
    </w:p>
    <w:p w14:paraId="1405A75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https://docs.microsoft.com/en-us/azure/architecture/databricks-monitoring/application-logs</w:t>
      </w:r>
    </w:p>
    <w:p w14:paraId="37F282DD"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D931739"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EEED5BA"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47: </w:t>
      </w:r>
      <w:r w:rsidRPr="00D413E2">
        <w:rPr>
          <w:rFonts w:ascii="sf pro text" w:eastAsia="Times New Roman" w:hAnsi="sf pro text" w:cs="Times New Roman"/>
          <w:color w:val="505763"/>
          <w:sz w:val="17"/>
          <w:szCs w:val="17"/>
          <w:shd w:val="clear" w:color="auto" w:fill="DEDFE0"/>
        </w:rPr>
        <w:t>Skipped</w:t>
      </w:r>
    </w:p>
    <w:p w14:paraId="6B8A095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plan to build a structured streaming solution in Azure Databricks. The solution will count  new events in five minutes intervals and report only events that arrive during the interval. The output will be sent to Data Lake Table.</w:t>
      </w:r>
    </w:p>
    <w:p w14:paraId="29949D4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output mode you should you use?</w:t>
      </w:r>
    </w:p>
    <w:p w14:paraId="45637F65" w14:textId="7FBD5970" w:rsidR="00D413E2" w:rsidRPr="00D413E2" w:rsidRDefault="00D413E2" w:rsidP="00D413E2">
      <w:pPr>
        <w:numPr>
          <w:ilvl w:val="0"/>
          <w:numId w:val="4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3F6C5A2">
          <v:shape id="_x0000_i2447" type="#_x0000_t75" style="width:19.7pt;height:18.7pt" o:ole="">
            <v:imagedata r:id="rId5" o:title=""/>
          </v:shape>
          <w:control r:id="rId170" w:name="DefaultOcxName139" w:shapeid="_x0000_i2447"/>
        </w:object>
      </w:r>
      <w:r w:rsidRPr="00D413E2">
        <w:rPr>
          <w:rFonts w:ascii="sf pro text" w:eastAsia="Times New Roman" w:hAnsi="sf pro text" w:cs="Times New Roman"/>
          <w:color w:val="8A92A3"/>
          <w:sz w:val="23"/>
          <w:szCs w:val="23"/>
        </w:rPr>
        <w:t>​</w:t>
      </w:r>
    </w:p>
    <w:p w14:paraId="151B192A"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complete</w:t>
      </w:r>
    </w:p>
    <w:p w14:paraId="4BA12112" w14:textId="594CD3F6" w:rsidR="00D413E2" w:rsidRPr="00D413E2" w:rsidRDefault="00D413E2" w:rsidP="00D413E2">
      <w:pPr>
        <w:numPr>
          <w:ilvl w:val="0"/>
          <w:numId w:val="4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D08A88C">
          <v:shape id="_x0000_i2450" type="#_x0000_t75" style="width:19.7pt;height:18.7pt" o:ole="">
            <v:imagedata r:id="rId5" o:title=""/>
          </v:shape>
          <w:control r:id="rId171" w:name="DefaultOcxName140" w:shapeid="_x0000_i2450"/>
        </w:object>
      </w:r>
      <w:r w:rsidRPr="00D413E2">
        <w:rPr>
          <w:rFonts w:ascii="sf pro text" w:eastAsia="Times New Roman" w:hAnsi="sf pro text" w:cs="Times New Roman"/>
          <w:color w:val="8A92A3"/>
          <w:sz w:val="23"/>
          <w:szCs w:val="23"/>
        </w:rPr>
        <w:t>​</w:t>
      </w:r>
    </w:p>
    <w:p w14:paraId="7F7E8DF2"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append</w:t>
      </w:r>
    </w:p>
    <w:p w14:paraId="35187806"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6C14271" w14:textId="22A0AA0D" w:rsidR="00D413E2" w:rsidRPr="00D413E2" w:rsidRDefault="00D413E2" w:rsidP="00D413E2">
      <w:pPr>
        <w:numPr>
          <w:ilvl w:val="0"/>
          <w:numId w:val="4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036F4C1">
          <v:shape id="_x0000_i2453" type="#_x0000_t75" style="width:19.7pt;height:18.7pt" o:ole="">
            <v:imagedata r:id="rId5" o:title=""/>
          </v:shape>
          <w:control r:id="rId172" w:name="DefaultOcxName141" w:shapeid="_x0000_i2453"/>
        </w:object>
      </w:r>
      <w:r w:rsidRPr="00D413E2">
        <w:rPr>
          <w:rFonts w:ascii="sf pro text" w:eastAsia="Times New Roman" w:hAnsi="sf pro text" w:cs="Times New Roman"/>
          <w:color w:val="8A92A3"/>
          <w:sz w:val="23"/>
          <w:szCs w:val="23"/>
        </w:rPr>
        <w:t>​</w:t>
      </w:r>
    </w:p>
    <w:p w14:paraId="3F1EAEBC"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update</w:t>
      </w:r>
    </w:p>
    <w:p w14:paraId="1722394B"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16FCA14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Complete Mode</w:t>
      </w:r>
      <w:r w:rsidRPr="00D413E2">
        <w:rPr>
          <w:rFonts w:ascii="sf pro text" w:eastAsia="Times New Roman" w:hAnsi="sf pro text" w:cs="Times New Roman"/>
          <w:color w:val="29303B"/>
          <w:sz w:val="23"/>
          <w:szCs w:val="23"/>
        </w:rPr>
        <w:t>: The entire updated result table is written to external storage. It is up to the storage connector to decide how to handle the writing of the entire table.</w:t>
      </w:r>
    </w:p>
    <w:p w14:paraId="74C4E38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Append Mode</w:t>
      </w:r>
      <w:r w:rsidRPr="00D413E2">
        <w:rPr>
          <w:rFonts w:ascii="sf pro text" w:eastAsia="Times New Roman" w:hAnsi="sf pro text" w:cs="Times New Roman"/>
          <w:color w:val="29303B"/>
          <w:sz w:val="23"/>
          <w:szCs w:val="23"/>
        </w:rPr>
        <w:t>: Only new rows appended in the result table since the last trigger are written to external storage. This is applicable only for the queries where existing rows in the Result Table are not expected to change.</w:t>
      </w:r>
    </w:p>
    <w:p w14:paraId="4058D89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Update Mode</w:t>
      </w:r>
      <w:r w:rsidRPr="00D413E2">
        <w:rPr>
          <w:rFonts w:ascii="sf pro text" w:eastAsia="Times New Roman" w:hAnsi="sf pro text" w:cs="Times New Roman"/>
          <w:color w:val="29303B"/>
          <w:sz w:val="23"/>
          <w:szCs w:val="23"/>
        </w:rPr>
        <w:t>: Only the rows that were updated in the result table since the last trigger are written to external storage. This is different from Complete Mode in that Update Mode outputs only the rows that have changed since the last trigger. If the query doesn’t contain aggregations, it is equivalent to Append mode.</w:t>
      </w:r>
    </w:p>
    <w:p w14:paraId="2B79846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https://docs.databricks.com/getting-started/spark/streaming.html</w:t>
      </w:r>
    </w:p>
    <w:p w14:paraId="6FD926B3"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8AEA593"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F12DEAE"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48: </w:t>
      </w:r>
      <w:r w:rsidRPr="00D413E2">
        <w:rPr>
          <w:rFonts w:ascii="sf pro text" w:eastAsia="Times New Roman" w:hAnsi="sf pro text" w:cs="Times New Roman"/>
          <w:color w:val="505763"/>
          <w:sz w:val="17"/>
          <w:szCs w:val="17"/>
          <w:shd w:val="clear" w:color="auto" w:fill="DEDFE0"/>
        </w:rPr>
        <w:t>Skipped</w:t>
      </w:r>
    </w:p>
    <w:p w14:paraId="71F590C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monitoring an Azure Steam Analytics job by using metrics in Azure Stream Analytics job by using metrics in Azure.</w:t>
      </w:r>
    </w:p>
    <w:p w14:paraId="74C0EF4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discover that during the last 12 hours, the average watermark delay is consistently greater than the configured later arrival tolerance.</w:t>
      </w:r>
    </w:p>
    <w:p w14:paraId="28A8325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use?</w:t>
      </w:r>
    </w:p>
    <w:p w14:paraId="57A0DCD8" w14:textId="4C59C223" w:rsidR="00D413E2" w:rsidRPr="00D413E2" w:rsidRDefault="00D413E2" w:rsidP="00D413E2">
      <w:pPr>
        <w:numPr>
          <w:ilvl w:val="0"/>
          <w:numId w:val="4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5758472F">
          <v:shape id="_x0000_i2456" type="#_x0000_t75" style="width:19.7pt;height:18.7pt" o:ole="">
            <v:imagedata r:id="rId5" o:title=""/>
          </v:shape>
          <w:control r:id="rId173" w:name="DefaultOcxName142" w:shapeid="_x0000_i2456"/>
        </w:object>
      </w:r>
      <w:r w:rsidRPr="00D413E2">
        <w:rPr>
          <w:rFonts w:ascii="sf pro text" w:eastAsia="Times New Roman" w:hAnsi="sf pro text" w:cs="Times New Roman"/>
          <w:color w:val="8A92A3"/>
          <w:sz w:val="23"/>
          <w:szCs w:val="23"/>
        </w:rPr>
        <w:t>​</w:t>
      </w:r>
    </w:p>
    <w:p w14:paraId="51453A1C"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The late arrival policy causes events to be dropped</w:t>
      </w:r>
    </w:p>
    <w:p w14:paraId="67D336BC" w14:textId="103AEA05" w:rsidR="00D413E2" w:rsidRPr="00D413E2" w:rsidRDefault="00D413E2" w:rsidP="00D413E2">
      <w:pPr>
        <w:numPr>
          <w:ilvl w:val="0"/>
          <w:numId w:val="4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0AFC352">
          <v:shape id="_x0000_i2459" type="#_x0000_t75" style="width:19.7pt;height:18.7pt" o:ole="">
            <v:imagedata r:id="rId5" o:title=""/>
          </v:shape>
          <w:control r:id="rId174" w:name="DefaultOcxName143" w:shapeid="_x0000_i2459"/>
        </w:object>
      </w:r>
      <w:r w:rsidRPr="00D413E2">
        <w:rPr>
          <w:rFonts w:ascii="sf pro text" w:eastAsia="Times New Roman" w:hAnsi="sf pro text" w:cs="Times New Roman"/>
          <w:color w:val="8A92A3"/>
          <w:sz w:val="23"/>
          <w:szCs w:val="23"/>
        </w:rPr>
        <w:t>​</w:t>
      </w:r>
    </w:p>
    <w:p w14:paraId="2CE7C01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Events whose application timestamp is earlier than their arrival time by more than five minutes arrive as inputs</w:t>
      </w:r>
    </w:p>
    <w:p w14:paraId="51C0D426" w14:textId="79EDFA5C" w:rsidR="00D413E2" w:rsidRPr="00D413E2" w:rsidRDefault="00D413E2" w:rsidP="00D413E2">
      <w:pPr>
        <w:numPr>
          <w:ilvl w:val="0"/>
          <w:numId w:val="4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1E50293">
          <v:shape id="_x0000_i2462" type="#_x0000_t75" style="width:19.7pt;height:18.7pt" o:ole="">
            <v:imagedata r:id="rId5" o:title=""/>
          </v:shape>
          <w:control r:id="rId175" w:name="DefaultOcxName144" w:shapeid="_x0000_i2462"/>
        </w:object>
      </w:r>
      <w:r w:rsidRPr="00D413E2">
        <w:rPr>
          <w:rFonts w:ascii="sf pro text" w:eastAsia="Times New Roman" w:hAnsi="sf pro text" w:cs="Times New Roman"/>
          <w:color w:val="8A92A3"/>
          <w:sz w:val="23"/>
          <w:szCs w:val="23"/>
        </w:rPr>
        <w:t>​</w:t>
      </w:r>
    </w:p>
    <w:p w14:paraId="6D978C92"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There are errors in the input data</w:t>
      </w:r>
    </w:p>
    <w:p w14:paraId="69F8A3EA" w14:textId="1A83D869" w:rsidR="00D413E2" w:rsidRPr="00D413E2" w:rsidRDefault="00D413E2" w:rsidP="00D413E2">
      <w:pPr>
        <w:numPr>
          <w:ilvl w:val="0"/>
          <w:numId w:val="4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9A07686">
          <v:shape id="_x0000_i2465" type="#_x0000_t75" style="width:19.7pt;height:18.7pt" o:ole="">
            <v:imagedata r:id="rId5" o:title=""/>
          </v:shape>
          <w:control r:id="rId176" w:name="DefaultOcxName145" w:shapeid="_x0000_i2465"/>
        </w:object>
      </w:r>
      <w:r w:rsidRPr="00D413E2">
        <w:rPr>
          <w:rFonts w:ascii="sf pro text" w:eastAsia="Times New Roman" w:hAnsi="sf pro text" w:cs="Times New Roman"/>
          <w:color w:val="8A92A3"/>
          <w:sz w:val="23"/>
          <w:szCs w:val="23"/>
        </w:rPr>
        <w:t>​</w:t>
      </w:r>
    </w:p>
    <w:p w14:paraId="02B530FD"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The job lacks the resources to process the volume of incoming data</w:t>
      </w:r>
    </w:p>
    <w:p w14:paraId="7C24F960"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17FE32C"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123ACCC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p>
    <w:p w14:paraId="74CFA8B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https://docs.microsoft.com/en-us/azure/stream-analytics/stream-analytics-set-up-alerts</w:t>
      </w:r>
    </w:p>
    <w:p w14:paraId="5D876E6F"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FA473F6"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30183D3"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49: </w:t>
      </w:r>
      <w:r w:rsidRPr="00D413E2">
        <w:rPr>
          <w:rFonts w:ascii="sf pro text" w:eastAsia="Times New Roman" w:hAnsi="sf pro text" w:cs="Times New Roman"/>
          <w:color w:val="505763"/>
          <w:sz w:val="17"/>
          <w:szCs w:val="17"/>
          <w:shd w:val="clear" w:color="auto" w:fill="DEDFE0"/>
        </w:rPr>
        <w:t>Skipped</w:t>
      </w:r>
    </w:p>
    <w:p w14:paraId="7C2B1F3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an Azure data factory.</w:t>
      </w:r>
    </w:p>
    <w:p w14:paraId="1D59CB4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examine the pipeline failures from the last 60 days.</w:t>
      </w:r>
    </w:p>
    <w:p w14:paraId="18D899D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would you use?</w:t>
      </w:r>
    </w:p>
    <w:p w14:paraId="4892C3A4" w14:textId="53812607" w:rsidR="00D413E2" w:rsidRPr="00D413E2" w:rsidRDefault="00D413E2" w:rsidP="00D413E2">
      <w:pPr>
        <w:numPr>
          <w:ilvl w:val="0"/>
          <w:numId w:val="4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BEFEA91">
          <v:shape id="_x0000_i2468" type="#_x0000_t75" style="width:19.7pt;height:18.7pt" o:ole="">
            <v:imagedata r:id="rId5" o:title=""/>
          </v:shape>
          <w:control r:id="rId177" w:name="DefaultOcxName146" w:shapeid="_x0000_i2468"/>
        </w:object>
      </w:r>
      <w:r w:rsidRPr="00D413E2">
        <w:rPr>
          <w:rFonts w:ascii="sf pro text" w:eastAsia="Times New Roman" w:hAnsi="sf pro text" w:cs="Times New Roman"/>
          <w:color w:val="8A92A3"/>
          <w:sz w:val="23"/>
          <w:szCs w:val="23"/>
        </w:rPr>
        <w:t>​</w:t>
      </w:r>
    </w:p>
    <w:p w14:paraId="4168520E"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Monitor</w:t>
      </w:r>
    </w:p>
    <w:p w14:paraId="5A20B701"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4198BFD" w14:textId="5EAEDC9D" w:rsidR="00D413E2" w:rsidRPr="00D413E2" w:rsidRDefault="00D413E2" w:rsidP="00D413E2">
      <w:pPr>
        <w:numPr>
          <w:ilvl w:val="0"/>
          <w:numId w:val="4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E068821">
          <v:shape id="_x0000_i2471" type="#_x0000_t75" style="width:19.7pt;height:18.7pt" o:ole="">
            <v:imagedata r:id="rId5" o:title=""/>
          </v:shape>
          <w:control r:id="rId178" w:name="DefaultOcxName147" w:shapeid="_x0000_i2471"/>
        </w:object>
      </w:r>
      <w:r w:rsidRPr="00D413E2">
        <w:rPr>
          <w:rFonts w:ascii="sf pro text" w:eastAsia="Times New Roman" w:hAnsi="sf pro text" w:cs="Times New Roman"/>
          <w:color w:val="8A92A3"/>
          <w:sz w:val="23"/>
          <w:szCs w:val="23"/>
        </w:rPr>
        <w:t>​</w:t>
      </w:r>
    </w:p>
    <w:p w14:paraId="531C2E98"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the Resource health blade for the Data Factory resource</w:t>
      </w:r>
    </w:p>
    <w:p w14:paraId="7B345435" w14:textId="13781632" w:rsidR="00D413E2" w:rsidRPr="00D413E2" w:rsidRDefault="00D413E2" w:rsidP="00D413E2">
      <w:pPr>
        <w:numPr>
          <w:ilvl w:val="0"/>
          <w:numId w:val="4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BA13074">
          <v:shape id="_x0000_i2474" type="#_x0000_t75" style="width:19.7pt;height:18.7pt" o:ole="">
            <v:imagedata r:id="rId5" o:title=""/>
          </v:shape>
          <w:control r:id="rId179" w:name="DefaultOcxName148" w:shapeid="_x0000_i2474"/>
        </w:object>
      </w:r>
      <w:r w:rsidRPr="00D413E2">
        <w:rPr>
          <w:rFonts w:ascii="sf pro text" w:eastAsia="Times New Roman" w:hAnsi="sf pro text" w:cs="Times New Roman"/>
          <w:color w:val="8A92A3"/>
          <w:sz w:val="23"/>
          <w:szCs w:val="23"/>
        </w:rPr>
        <w:t>​</w:t>
      </w:r>
    </w:p>
    <w:p w14:paraId="218F710A"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the Activity log blade for the Data Factory resource</w:t>
      </w:r>
    </w:p>
    <w:p w14:paraId="16F042CF" w14:textId="5EBECDE9" w:rsidR="00D413E2" w:rsidRPr="00D413E2" w:rsidRDefault="00D413E2" w:rsidP="00D413E2">
      <w:pPr>
        <w:numPr>
          <w:ilvl w:val="0"/>
          <w:numId w:val="4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21CCC382">
          <v:shape id="_x0000_i2477" type="#_x0000_t75" style="width:19.7pt;height:18.7pt" o:ole="">
            <v:imagedata r:id="rId5" o:title=""/>
          </v:shape>
          <w:control r:id="rId180" w:name="DefaultOcxName149" w:shapeid="_x0000_i2477"/>
        </w:object>
      </w:r>
      <w:r w:rsidRPr="00D413E2">
        <w:rPr>
          <w:rFonts w:ascii="sf pro text" w:eastAsia="Times New Roman" w:hAnsi="sf pro text" w:cs="Times New Roman"/>
          <w:color w:val="8A92A3"/>
          <w:sz w:val="23"/>
          <w:szCs w:val="23"/>
        </w:rPr>
        <w:t>​</w:t>
      </w:r>
    </w:p>
    <w:p w14:paraId="1A3FBF31"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the Monitor &amp; Manage app in Data Factory</w:t>
      </w:r>
    </w:p>
    <w:p w14:paraId="1A9672ED"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18C3A37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Data Factory stores pipeline-run data for only 45 days. Use Azure Monitor if you want to keep that data for a longer time.</w:t>
      </w:r>
    </w:p>
    <w:p w14:paraId="246232D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https://docs.microsoft.com/en-us/azure/data-factory/monitor-using-azure-monitor</w:t>
      </w:r>
    </w:p>
    <w:p w14:paraId="6645478E"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AD7108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7A264EE"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50: </w:t>
      </w:r>
      <w:r w:rsidRPr="00D413E2">
        <w:rPr>
          <w:rFonts w:ascii="sf pro text" w:eastAsia="Times New Roman" w:hAnsi="sf pro text" w:cs="Times New Roman"/>
          <w:color w:val="505763"/>
          <w:sz w:val="17"/>
          <w:szCs w:val="17"/>
          <w:shd w:val="clear" w:color="auto" w:fill="DEDFE0"/>
        </w:rPr>
        <w:t>Skipped</w:t>
      </w:r>
    </w:p>
    <w:p w14:paraId="2C0706C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developing a data engineering solution for a company. The solution will store a large set of key-value pair data by using Microsoft Azure Cosmos DB.</w:t>
      </w:r>
    </w:p>
    <w:p w14:paraId="249B038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solution has following requirements:</w:t>
      </w:r>
    </w:p>
    <w:p w14:paraId="69E38E6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 Data must be partitioned into multiple containers</w:t>
      </w:r>
    </w:p>
    <w:p w14:paraId="59DB44B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2. Data containers must be configured separately</w:t>
      </w:r>
    </w:p>
    <w:p w14:paraId="4BE7C98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3. Data must be accessible from applications hosted  around the world</w:t>
      </w:r>
    </w:p>
    <w:p w14:paraId="162BA1A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4. The solution must minimize latency</w:t>
      </w:r>
    </w:p>
    <w:p w14:paraId="22E55A7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provision cosmos DB.</w:t>
      </w:r>
    </w:p>
    <w:p w14:paraId="53CB3B3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3 actions should you perform?</w:t>
      </w:r>
    </w:p>
    <w:p w14:paraId="36AAFC6E" w14:textId="26C4A7F4" w:rsidR="00D413E2" w:rsidRPr="00D413E2" w:rsidRDefault="00D413E2" w:rsidP="00D413E2">
      <w:pPr>
        <w:numPr>
          <w:ilvl w:val="0"/>
          <w:numId w:val="5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7752552">
          <v:shape id="_x0000_i2480" type="#_x0000_t75" style="width:19.7pt;height:18.7pt" o:ole="">
            <v:imagedata r:id="rId82" o:title=""/>
          </v:shape>
          <w:control r:id="rId181" w:name="DefaultOcxName150" w:shapeid="_x0000_i2480"/>
        </w:object>
      </w:r>
      <w:r w:rsidRPr="00D413E2">
        <w:rPr>
          <w:rFonts w:ascii="sf pro text" w:eastAsia="Times New Roman" w:hAnsi="sf pro text" w:cs="Times New Roman"/>
          <w:color w:val="8A92A3"/>
          <w:sz w:val="23"/>
          <w:szCs w:val="23"/>
        </w:rPr>
        <w:t>​</w:t>
      </w:r>
    </w:p>
    <w:p w14:paraId="58A2C6D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Provision an Azure Cosmos DB account with Azure Table API. Enable geo-redundancy</w:t>
      </w:r>
    </w:p>
    <w:p w14:paraId="77B275B3"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45A4732" w14:textId="5F0AD3DA" w:rsidR="00D413E2" w:rsidRPr="00D413E2" w:rsidRDefault="00D413E2" w:rsidP="00D413E2">
      <w:pPr>
        <w:numPr>
          <w:ilvl w:val="0"/>
          <w:numId w:val="5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425A57C">
          <v:shape id="_x0000_i2483" type="#_x0000_t75" style="width:19.7pt;height:18.7pt" o:ole="">
            <v:imagedata r:id="rId82" o:title=""/>
          </v:shape>
          <w:control r:id="rId182" w:name="DefaultOcxName151" w:shapeid="_x0000_i2483"/>
        </w:object>
      </w:r>
      <w:r w:rsidRPr="00D413E2">
        <w:rPr>
          <w:rFonts w:ascii="sf pro text" w:eastAsia="Times New Roman" w:hAnsi="sf pro text" w:cs="Times New Roman"/>
          <w:color w:val="8A92A3"/>
          <w:sz w:val="23"/>
          <w:szCs w:val="23"/>
        </w:rPr>
        <w:t>​</w:t>
      </w:r>
    </w:p>
    <w:p w14:paraId="666A03AE"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Configure table-level throughput</w:t>
      </w:r>
    </w:p>
    <w:p w14:paraId="0C1C2519"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EC7DF5D" w14:textId="00AE0D4F" w:rsidR="00D413E2" w:rsidRPr="00D413E2" w:rsidRDefault="00D413E2" w:rsidP="00D413E2">
      <w:pPr>
        <w:numPr>
          <w:ilvl w:val="0"/>
          <w:numId w:val="5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34A790F">
          <v:shape id="_x0000_i2486" type="#_x0000_t75" style="width:19.7pt;height:18.7pt" o:ole="">
            <v:imagedata r:id="rId82" o:title=""/>
          </v:shape>
          <w:control r:id="rId183" w:name="DefaultOcxName152" w:shapeid="_x0000_i2486"/>
        </w:object>
      </w:r>
      <w:r w:rsidRPr="00D413E2">
        <w:rPr>
          <w:rFonts w:ascii="sf pro text" w:eastAsia="Times New Roman" w:hAnsi="sf pro text" w:cs="Times New Roman"/>
          <w:color w:val="8A92A3"/>
          <w:sz w:val="23"/>
          <w:szCs w:val="23"/>
        </w:rPr>
        <w:t>​</w:t>
      </w:r>
    </w:p>
    <w:p w14:paraId="44D0BDDD"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Replicate the data globally by manually adding regions to the Azure Cosmos DB account</w:t>
      </w:r>
    </w:p>
    <w:p w14:paraId="1710A14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407DA09" w14:textId="54BFCDFA" w:rsidR="00D413E2" w:rsidRPr="00D413E2" w:rsidRDefault="00D413E2" w:rsidP="00D413E2">
      <w:pPr>
        <w:numPr>
          <w:ilvl w:val="0"/>
          <w:numId w:val="5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B132DC2">
          <v:shape id="_x0000_i2489" type="#_x0000_t75" style="width:19.7pt;height:18.7pt" o:ole="">
            <v:imagedata r:id="rId82" o:title=""/>
          </v:shape>
          <w:control r:id="rId184" w:name="DefaultOcxName153" w:shapeid="_x0000_i2489"/>
        </w:object>
      </w:r>
      <w:r w:rsidRPr="00D413E2">
        <w:rPr>
          <w:rFonts w:ascii="sf pro text" w:eastAsia="Times New Roman" w:hAnsi="sf pro text" w:cs="Times New Roman"/>
          <w:color w:val="8A92A3"/>
          <w:sz w:val="23"/>
          <w:szCs w:val="23"/>
        </w:rPr>
        <w:t>​</w:t>
      </w:r>
    </w:p>
    <w:p w14:paraId="6C4482C7"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Provision an Azure Cosmos DB account with the Azure Table API. Enable multi-region writes</w:t>
      </w:r>
    </w:p>
    <w:p w14:paraId="1B5A01B5" w14:textId="31F5224B" w:rsidR="00D413E2" w:rsidRPr="00D413E2" w:rsidRDefault="00D413E2" w:rsidP="00D413E2">
      <w:pPr>
        <w:numPr>
          <w:ilvl w:val="0"/>
          <w:numId w:val="5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69CF483C">
          <v:shape id="_x0000_i2492" type="#_x0000_t75" style="width:19.7pt;height:18.7pt" o:ole="">
            <v:imagedata r:id="rId82" o:title=""/>
          </v:shape>
          <w:control r:id="rId185" w:name="DefaultOcxName154" w:shapeid="_x0000_i2492"/>
        </w:object>
      </w:r>
      <w:r w:rsidRPr="00D413E2">
        <w:rPr>
          <w:rFonts w:ascii="sf pro text" w:eastAsia="Times New Roman" w:hAnsi="sf pro text" w:cs="Times New Roman"/>
          <w:color w:val="8A92A3"/>
          <w:sz w:val="23"/>
          <w:szCs w:val="23"/>
        </w:rPr>
        <w:t>​</w:t>
      </w:r>
    </w:p>
    <w:p w14:paraId="67004881"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Configure account-level throughput</w:t>
      </w:r>
    </w:p>
    <w:p w14:paraId="10EA6F35"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CB8FEC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We can answer this question by using the elimination method.</w:t>
      </w:r>
    </w:p>
    <w:p w14:paraId="3012C67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1. Throughput is set up at container level or database level</w:t>
      </w:r>
    </w:p>
    <w:p w14:paraId="5B53FF6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https://docs.microsoft.com/en-us/azure/cosmos-db/request-units</w:t>
      </w:r>
    </w:p>
    <w:p w14:paraId="407A9D5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2. For accessing resources from around the world we need to enable geo redundancy and add the desired regions for read latency. Multi region write may or may not be enabled depending upon write latency requirements. First requirement is always multi region read followed by multi-region write</w:t>
      </w:r>
    </w:p>
    <w:p w14:paraId="3AF1E00D"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https://docs.microsoft.com/en-us/azure/cosmos-db/high-availability</w:t>
      </w:r>
    </w:p>
    <w:p w14:paraId="6C2D3254"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CF0B807"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9D0B397"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51: </w:t>
      </w:r>
      <w:r w:rsidRPr="00D413E2">
        <w:rPr>
          <w:rFonts w:ascii="sf pro text" w:eastAsia="Times New Roman" w:hAnsi="sf pro text" w:cs="Times New Roman"/>
          <w:color w:val="505763"/>
          <w:sz w:val="17"/>
          <w:szCs w:val="17"/>
          <w:shd w:val="clear" w:color="auto" w:fill="DEDFE0"/>
        </w:rPr>
        <w:t>Skipped</w:t>
      </w:r>
    </w:p>
    <w:p w14:paraId="368699E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an Azure Storage account.</w:t>
      </w:r>
    </w:p>
    <w:p w14:paraId="64CAD19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configure the storage account to send an email when an administrative action is performed on the storage account.</w:t>
      </w:r>
    </w:p>
    <w:p w14:paraId="53D6665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do?</w:t>
      </w:r>
    </w:p>
    <w:p w14:paraId="63200592" w14:textId="40574461" w:rsidR="00D413E2" w:rsidRPr="00D413E2" w:rsidRDefault="00D413E2" w:rsidP="00D413E2">
      <w:pPr>
        <w:numPr>
          <w:ilvl w:val="0"/>
          <w:numId w:val="5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013210E">
          <v:shape id="_x0000_i2495" type="#_x0000_t75" style="width:19.7pt;height:18.7pt" o:ole="">
            <v:imagedata r:id="rId5" o:title=""/>
          </v:shape>
          <w:control r:id="rId186" w:name="DefaultOcxName155" w:shapeid="_x0000_i2495"/>
        </w:object>
      </w:r>
      <w:r w:rsidRPr="00D413E2">
        <w:rPr>
          <w:rFonts w:ascii="sf pro text" w:eastAsia="Times New Roman" w:hAnsi="sf pro text" w:cs="Times New Roman"/>
          <w:color w:val="8A92A3"/>
          <w:sz w:val="23"/>
          <w:szCs w:val="23"/>
        </w:rPr>
        <w:t>​</w:t>
      </w:r>
    </w:p>
    <w:p w14:paraId="5E828B34"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an alert based on metric</w:t>
      </w:r>
    </w:p>
    <w:p w14:paraId="51232993" w14:textId="46C2E675" w:rsidR="00D413E2" w:rsidRPr="00D413E2" w:rsidRDefault="00D413E2" w:rsidP="00D413E2">
      <w:pPr>
        <w:numPr>
          <w:ilvl w:val="0"/>
          <w:numId w:val="5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8E7E836">
          <v:shape id="_x0000_i2498" type="#_x0000_t75" style="width:19.7pt;height:18.7pt" o:ole="">
            <v:imagedata r:id="rId5" o:title=""/>
          </v:shape>
          <w:control r:id="rId187" w:name="DefaultOcxName156" w:shapeid="_x0000_i2498"/>
        </w:object>
      </w:r>
      <w:r w:rsidRPr="00D413E2">
        <w:rPr>
          <w:rFonts w:ascii="sf pro text" w:eastAsia="Times New Roman" w:hAnsi="sf pro text" w:cs="Times New Roman"/>
          <w:color w:val="8A92A3"/>
          <w:sz w:val="23"/>
          <w:szCs w:val="23"/>
        </w:rPr>
        <w:t>​</w:t>
      </w:r>
    </w:p>
    <w:p w14:paraId="4CFEC484"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an alert based activity log</w:t>
      </w:r>
    </w:p>
    <w:p w14:paraId="64C5ED2B"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8287612" w14:textId="7A639166" w:rsidR="00D413E2" w:rsidRPr="00D413E2" w:rsidRDefault="00D413E2" w:rsidP="00D413E2">
      <w:pPr>
        <w:numPr>
          <w:ilvl w:val="0"/>
          <w:numId w:val="5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3C41617">
          <v:shape id="_x0000_i2501" type="#_x0000_t75" style="width:19.7pt;height:18.7pt" o:ole="">
            <v:imagedata r:id="rId5" o:title=""/>
          </v:shape>
          <w:control r:id="rId188" w:name="DefaultOcxName157" w:shapeid="_x0000_i2501"/>
        </w:object>
      </w:r>
      <w:r w:rsidRPr="00D413E2">
        <w:rPr>
          <w:rFonts w:ascii="sf pro text" w:eastAsia="Times New Roman" w:hAnsi="sf pro text" w:cs="Times New Roman"/>
          <w:color w:val="8A92A3"/>
          <w:sz w:val="23"/>
          <w:szCs w:val="23"/>
        </w:rPr>
        <w:t>​</w:t>
      </w:r>
    </w:p>
    <w:p w14:paraId="63465625"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 custom role for the storage account</w:t>
      </w:r>
    </w:p>
    <w:p w14:paraId="1C63BFD5" w14:textId="083F8470" w:rsidR="00D413E2" w:rsidRPr="00D413E2" w:rsidRDefault="00D413E2" w:rsidP="00D413E2">
      <w:pPr>
        <w:numPr>
          <w:ilvl w:val="0"/>
          <w:numId w:val="5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4904C37">
          <v:shape id="_x0000_i2504" type="#_x0000_t75" style="width:19.7pt;height:18.7pt" o:ole="">
            <v:imagedata r:id="rId5" o:title=""/>
          </v:shape>
          <w:control r:id="rId189" w:name="DefaultOcxName158" w:shapeid="_x0000_i2504"/>
        </w:object>
      </w:r>
      <w:r w:rsidRPr="00D413E2">
        <w:rPr>
          <w:rFonts w:ascii="sf pro text" w:eastAsia="Times New Roman" w:hAnsi="sf pro text" w:cs="Times New Roman"/>
          <w:color w:val="8A92A3"/>
          <w:sz w:val="23"/>
          <w:szCs w:val="23"/>
        </w:rPr>
        <w:t>​</w:t>
      </w:r>
    </w:p>
    <w:p w14:paraId="39C3018E"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Enable Advance Threat Protection</w:t>
      </w:r>
    </w:p>
    <w:p w14:paraId="091F80C0"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189B094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Typically, you create activity log alerts to receive notifications when:</w:t>
      </w:r>
    </w:p>
    <w:p w14:paraId="0EBF1C1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xml:space="preserve">Specific operations occur on resources in your Azure subscription, often scoped to particular resource groups or resources. For example, you might want to be notified when any virtual machine </w:t>
      </w:r>
      <w:r w:rsidRPr="00D413E2">
        <w:rPr>
          <w:rFonts w:ascii="sf pro text" w:eastAsia="Times New Roman" w:hAnsi="sf pro text" w:cs="Times New Roman"/>
          <w:color w:val="29303B"/>
          <w:sz w:val="23"/>
          <w:szCs w:val="23"/>
        </w:rPr>
        <w:lastRenderedPageBreak/>
        <w:t>in myProductionResourceGroup is </w:t>
      </w:r>
      <w:r w:rsidRPr="00D413E2">
        <w:rPr>
          <w:rFonts w:ascii="sf pro text" w:eastAsia="Times New Roman" w:hAnsi="sf pro text" w:cs="Times New Roman"/>
          <w:b/>
          <w:bCs/>
          <w:color w:val="29303B"/>
          <w:sz w:val="23"/>
          <w:szCs w:val="23"/>
        </w:rPr>
        <w:t>deleted.</w:t>
      </w:r>
      <w:r w:rsidRPr="00D413E2">
        <w:rPr>
          <w:rFonts w:ascii="sf pro text" w:eastAsia="Times New Roman" w:hAnsi="sf pro text" w:cs="Times New Roman"/>
          <w:color w:val="29303B"/>
          <w:sz w:val="23"/>
          <w:szCs w:val="23"/>
        </w:rPr>
        <w:t> Or, you might want to be notified if any </w:t>
      </w:r>
      <w:r w:rsidRPr="00D413E2">
        <w:rPr>
          <w:rFonts w:ascii="sf pro text" w:eastAsia="Times New Roman" w:hAnsi="sf pro text" w:cs="Times New Roman"/>
          <w:b/>
          <w:bCs/>
          <w:color w:val="29303B"/>
          <w:sz w:val="23"/>
          <w:szCs w:val="23"/>
        </w:rPr>
        <w:t>new roles are assigned </w:t>
      </w:r>
      <w:r w:rsidRPr="00D413E2">
        <w:rPr>
          <w:rFonts w:ascii="sf pro text" w:eastAsia="Times New Roman" w:hAnsi="sf pro text" w:cs="Times New Roman"/>
          <w:color w:val="29303B"/>
          <w:sz w:val="23"/>
          <w:szCs w:val="23"/>
        </w:rPr>
        <w:t>to a user in your subscription.</w:t>
      </w:r>
    </w:p>
    <w:p w14:paraId="54A4920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 service health event occurs. Service health events include notification of incidents and maintenance events that apply to resources in your subscription.</w:t>
      </w:r>
    </w:p>
    <w:p w14:paraId="4882752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https://docs.microsoft.com/en-us/azure/azure-monitor/platform/activity-log-alerts</w:t>
      </w:r>
    </w:p>
    <w:p w14:paraId="4FD42604"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8C335AE"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3EF1FF7"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52: </w:t>
      </w:r>
      <w:r w:rsidRPr="00D413E2">
        <w:rPr>
          <w:rFonts w:ascii="sf pro text" w:eastAsia="Times New Roman" w:hAnsi="sf pro text" w:cs="Times New Roman"/>
          <w:color w:val="505763"/>
          <w:sz w:val="17"/>
          <w:szCs w:val="17"/>
          <w:shd w:val="clear" w:color="auto" w:fill="DEDFE0"/>
        </w:rPr>
        <w:t>Skipped</w:t>
      </w:r>
    </w:p>
    <w:p w14:paraId="57AA12B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an enterprise wide Azure Data Lake Storage Gen2 account. The data lake is accessible only through Azure virtual network names VNET1.</w:t>
      </w:r>
    </w:p>
    <w:p w14:paraId="329C8AA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building a SQL Pool in Azure Synapse that will use data from the data lake.</w:t>
      </w:r>
    </w:p>
    <w:p w14:paraId="3A7F63B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Your company has a sales team. All the members of the sales team are in an Azure Active Directory group named Sales. POSIX controls are used to assign the Sales group access to the files in the data lake.</w:t>
      </w:r>
    </w:p>
    <w:p w14:paraId="4421F8F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plan to load data in the SQL pool every hour.</w:t>
      </w:r>
    </w:p>
    <w:p w14:paraId="665800A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ensure that the SQL pool can load the sales data from the  data lake.</w:t>
      </w:r>
    </w:p>
    <w:p w14:paraId="591CFA7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3 actions you need to perform.</w:t>
      </w:r>
    </w:p>
    <w:p w14:paraId="47C1F9EE" w14:textId="22FDD261" w:rsidR="00D413E2" w:rsidRPr="00D413E2" w:rsidRDefault="00D413E2" w:rsidP="00D413E2">
      <w:pPr>
        <w:numPr>
          <w:ilvl w:val="0"/>
          <w:numId w:val="5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EC8CE58">
          <v:shape id="_x0000_i2507" type="#_x0000_t75" style="width:19.7pt;height:18.7pt" o:ole="">
            <v:imagedata r:id="rId82" o:title=""/>
          </v:shape>
          <w:control r:id="rId190" w:name="DefaultOcxName159" w:shapeid="_x0000_i2507"/>
        </w:object>
      </w:r>
      <w:r w:rsidRPr="00D413E2">
        <w:rPr>
          <w:rFonts w:ascii="sf pro text" w:eastAsia="Times New Roman" w:hAnsi="sf pro text" w:cs="Times New Roman"/>
          <w:color w:val="8A92A3"/>
          <w:sz w:val="23"/>
          <w:szCs w:val="23"/>
        </w:rPr>
        <w:t>​</w:t>
      </w:r>
    </w:p>
    <w:p w14:paraId="779DF09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the managed identity as the credentials for the data load process</w:t>
      </w:r>
    </w:p>
    <w:p w14:paraId="01245FA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B762829" w14:textId="6F81B099" w:rsidR="00D413E2" w:rsidRPr="00D413E2" w:rsidRDefault="00D413E2" w:rsidP="00D413E2">
      <w:pPr>
        <w:numPr>
          <w:ilvl w:val="0"/>
          <w:numId w:val="5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8A0E32E">
          <v:shape id="_x0000_i2510" type="#_x0000_t75" style="width:19.7pt;height:18.7pt" o:ole="">
            <v:imagedata r:id="rId82" o:title=""/>
          </v:shape>
          <w:control r:id="rId191" w:name="DefaultOcxName160" w:shapeid="_x0000_i2510"/>
        </w:object>
      </w:r>
      <w:r w:rsidRPr="00D413E2">
        <w:rPr>
          <w:rFonts w:ascii="sf pro text" w:eastAsia="Times New Roman" w:hAnsi="sf pro text" w:cs="Times New Roman"/>
          <w:color w:val="8A92A3"/>
          <w:sz w:val="23"/>
          <w:szCs w:val="23"/>
        </w:rPr>
        <w:t>​</w:t>
      </w:r>
    </w:p>
    <w:p w14:paraId="2EEFAA54"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Add your Azure Active Directory account to the Sales Group</w:t>
      </w:r>
    </w:p>
    <w:p w14:paraId="3B661A14"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70348A2" w14:textId="69E0B640" w:rsidR="00D413E2" w:rsidRPr="00D413E2" w:rsidRDefault="00D413E2" w:rsidP="00D413E2">
      <w:pPr>
        <w:numPr>
          <w:ilvl w:val="0"/>
          <w:numId w:val="5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F38340E">
          <v:shape id="_x0000_i2513" type="#_x0000_t75" style="width:19.7pt;height:18.7pt" o:ole="">
            <v:imagedata r:id="rId82" o:title=""/>
          </v:shape>
          <w:control r:id="rId192" w:name="DefaultOcxName161" w:shapeid="_x0000_i2513"/>
        </w:object>
      </w:r>
      <w:r w:rsidRPr="00D413E2">
        <w:rPr>
          <w:rFonts w:ascii="sf pro text" w:eastAsia="Times New Roman" w:hAnsi="sf pro text" w:cs="Times New Roman"/>
          <w:color w:val="8A92A3"/>
          <w:sz w:val="23"/>
          <w:szCs w:val="23"/>
        </w:rPr>
        <w:t>​</w:t>
      </w:r>
    </w:p>
    <w:p w14:paraId="340640C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the shared access signature as the credentials for the data load process</w:t>
      </w:r>
    </w:p>
    <w:p w14:paraId="6EEECDAE" w14:textId="37D97358" w:rsidR="00D413E2" w:rsidRPr="00D413E2" w:rsidRDefault="00D413E2" w:rsidP="00D413E2">
      <w:pPr>
        <w:numPr>
          <w:ilvl w:val="0"/>
          <w:numId w:val="5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A31B67A">
          <v:shape id="_x0000_i2516" type="#_x0000_t75" style="width:19.7pt;height:18.7pt" o:ole="">
            <v:imagedata r:id="rId82" o:title=""/>
          </v:shape>
          <w:control r:id="rId193" w:name="DefaultOcxName162" w:shapeid="_x0000_i2516"/>
        </w:object>
      </w:r>
      <w:r w:rsidRPr="00D413E2">
        <w:rPr>
          <w:rFonts w:ascii="sf pro text" w:eastAsia="Times New Roman" w:hAnsi="sf pro text" w:cs="Times New Roman"/>
          <w:color w:val="8A92A3"/>
          <w:sz w:val="23"/>
          <w:szCs w:val="23"/>
        </w:rPr>
        <w:t>​</w:t>
      </w:r>
    </w:p>
    <w:p w14:paraId="5A55746F"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 shared access signature</w:t>
      </w:r>
    </w:p>
    <w:p w14:paraId="1B60B9A4" w14:textId="51C71BAE" w:rsidR="00D413E2" w:rsidRPr="00D413E2" w:rsidRDefault="00D413E2" w:rsidP="00D413E2">
      <w:pPr>
        <w:numPr>
          <w:ilvl w:val="0"/>
          <w:numId w:val="5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0326BC4">
          <v:shape id="_x0000_i2519" type="#_x0000_t75" style="width:19.7pt;height:18.7pt" o:ole="">
            <v:imagedata r:id="rId82" o:title=""/>
          </v:shape>
          <w:control r:id="rId194" w:name="DefaultOcxName163" w:shapeid="_x0000_i2519"/>
        </w:object>
      </w:r>
      <w:r w:rsidRPr="00D413E2">
        <w:rPr>
          <w:rFonts w:ascii="sf pro text" w:eastAsia="Times New Roman" w:hAnsi="sf pro text" w:cs="Times New Roman"/>
          <w:color w:val="8A92A3"/>
          <w:sz w:val="23"/>
          <w:szCs w:val="23"/>
        </w:rPr>
        <w:t>​</w:t>
      </w:r>
    </w:p>
    <w:p w14:paraId="68BE90F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Add managed identity to the Sales Group</w:t>
      </w:r>
    </w:p>
    <w:p w14:paraId="71CBF2AC"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829B15D"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Explanation</w:t>
      </w:r>
    </w:p>
    <w:p w14:paraId="3286007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This is a real exam question and we are slightly unsure of the answers. Do let us know if you know the right answer.</w:t>
      </w:r>
    </w:p>
    <w:p w14:paraId="59CBF013"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7248F16" w14:textId="0882BF9A" w:rsidR="00B759D0" w:rsidRDefault="002D1B95"/>
    <w:p w14:paraId="1AFD2BEC" w14:textId="530EA15D" w:rsidR="00D413E2" w:rsidRDefault="00D413E2" w:rsidP="00D413E2">
      <w:pPr>
        <w:pStyle w:val="Heading1"/>
      </w:pPr>
      <w:r>
        <w:t>Practice Test 2</w:t>
      </w:r>
    </w:p>
    <w:p w14:paraId="73513D8E" w14:textId="0EB36973" w:rsidR="00D413E2" w:rsidRDefault="00D413E2" w:rsidP="00D413E2"/>
    <w:p w14:paraId="1E46060A"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F6266BA"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 </w:t>
      </w:r>
      <w:r w:rsidRPr="00D413E2">
        <w:rPr>
          <w:rFonts w:ascii="sf pro text" w:eastAsia="Times New Roman" w:hAnsi="sf pro text" w:cs="Times New Roman"/>
          <w:color w:val="505763"/>
          <w:sz w:val="17"/>
          <w:szCs w:val="17"/>
          <w:shd w:val="clear" w:color="auto" w:fill="DEDFE0"/>
        </w:rPr>
        <w:t>Skipped</w:t>
      </w:r>
    </w:p>
    <w:p w14:paraId="7D0BD72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 compay and you keep Azure Storage access keys in Azure Key Vault.</w:t>
      </w:r>
    </w:p>
    <w:p w14:paraId="4A497DB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To enable secure access to Azure Blob Storage, you have to configure a reference to those keys from within Azure Databricks.</w:t>
      </w:r>
    </w:p>
    <w:p w14:paraId="0069604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Solution: Using the Databricks CLI (version 0.7.1 and above) you create a secret scope.</w:t>
      </w:r>
    </w:p>
    <w:p w14:paraId="65A03CF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this solution can meet the goal?</w:t>
      </w:r>
    </w:p>
    <w:p w14:paraId="4F50C001" w14:textId="6DEDA98C" w:rsidR="00D413E2" w:rsidRPr="00D413E2" w:rsidRDefault="00D413E2" w:rsidP="00D413E2">
      <w:pPr>
        <w:numPr>
          <w:ilvl w:val="0"/>
          <w:numId w:val="5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C994AB3">
          <v:shape id="_x0000_i2522" type="#_x0000_t75" style="width:19.7pt;height:18.7pt" o:ole="">
            <v:imagedata r:id="rId5" o:title=""/>
          </v:shape>
          <w:control r:id="rId195" w:name="DefaultOcxName168" w:shapeid="_x0000_i2522"/>
        </w:object>
      </w:r>
      <w:r w:rsidRPr="00D413E2">
        <w:rPr>
          <w:rFonts w:ascii="sf pro text" w:eastAsia="Times New Roman" w:hAnsi="sf pro text" w:cs="Times New Roman"/>
          <w:color w:val="8A92A3"/>
          <w:sz w:val="23"/>
          <w:szCs w:val="23"/>
        </w:rPr>
        <w:t>​</w:t>
      </w:r>
    </w:p>
    <w:p w14:paraId="67E2C585"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01C07362" w14:textId="7C82CC9C" w:rsidR="00D413E2" w:rsidRPr="00D413E2" w:rsidRDefault="00D413E2" w:rsidP="00D413E2">
      <w:pPr>
        <w:numPr>
          <w:ilvl w:val="0"/>
          <w:numId w:val="5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FD39E9A">
          <v:shape id="_x0000_i2525" type="#_x0000_t75" style="width:19.7pt;height:18.7pt" o:ole="">
            <v:imagedata r:id="rId5" o:title=""/>
          </v:shape>
          <w:control r:id="rId196" w:name="DefaultOcxName167" w:shapeid="_x0000_i2525"/>
        </w:object>
      </w:r>
      <w:r w:rsidRPr="00D413E2">
        <w:rPr>
          <w:rFonts w:ascii="sf pro text" w:eastAsia="Times New Roman" w:hAnsi="sf pro text" w:cs="Times New Roman"/>
          <w:color w:val="8A92A3"/>
          <w:sz w:val="23"/>
          <w:szCs w:val="23"/>
        </w:rPr>
        <w:t>​</w:t>
      </w:r>
    </w:p>
    <w:p w14:paraId="4F1737F0"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48C9DB04"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2E3F75B"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E951BC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Process to access Azure Blob storage from Azure Databricks</w:t>
      </w:r>
    </w:p>
    <w:p w14:paraId="395854B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 storage account and blob container</w:t>
      </w:r>
    </w:p>
    <w:p w14:paraId="0CB7387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an Azure Key Vault and add a secret</w:t>
      </w:r>
    </w:p>
    <w:p w14:paraId="6BFDFF5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an Azure Databricks workspace and add a secret scope</w:t>
      </w:r>
    </w:p>
    <w:p w14:paraId="0A39FC8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Access your blob container from Azure Databricks</w:t>
      </w:r>
    </w:p>
    <w:p w14:paraId="6D99C95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https://docs.microsoft.com/en-us/azure/databricks/scenarios/store-secrets-azure-key-vault</w:t>
      </w:r>
    </w:p>
    <w:p w14:paraId="3FCE09F0"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E60156D"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722DD40"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 </w:t>
      </w:r>
      <w:r w:rsidRPr="00D413E2">
        <w:rPr>
          <w:rFonts w:ascii="sf pro text" w:eastAsia="Times New Roman" w:hAnsi="sf pro text" w:cs="Times New Roman"/>
          <w:color w:val="505763"/>
          <w:sz w:val="17"/>
          <w:szCs w:val="17"/>
          <w:shd w:val="clear" w:color="auto" w:fill="DEDFE0"/>
        </w:rPr>
        <w:t>Skipped</w:t>
      </w:r>
    </w:p>
    <w:p w14:paraId="7F8EB43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 compay and you keep Azure Storage access keys in Azure Key Vault.</w:t>
      </w:r>
    </w:p>
    <w:p w14:paraId="20A5A01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To enable secure access to Azure Blob Storage, you have to configure a reference to those keys from within Azure Databricks.</w:t>
      </w:r>
    </w:p>
    <w:p w14:paraId="0CFC607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Solution: Using the Secrets API via the Azure Databricks 2.0/secrets/scopes/create endpoint you create a secret scope.</w:t>
      </w:r>
    </w:p>
    <w:p w14:paraId="490D663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this solution can meet the goal?</w:t>
      </w:r>
    </w:p>
    <w:p w14:paraId="2217DDB2" w14:textId="599250D1" w:rsidR="00D413E2" w:rsidRPr="00D413E2" w:rsidRDefault="00D413E2" w:rsidP="00D413E2">
      <w:pPr>
        <w:numPr>
          <w:ilvl w:val="0"/>
          <w:numId w:val="5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478513E">
          <v:shape id="_x0000_i2528" type="#_x0000_t75" style="width:19.7pt;height:18.7pt" o:ole="">
            <v:imagedata r:id="rId5" o:title=""/>
          </v:shape>
          <w:control r:id="rId197" w:name="DefaultOcxName210" w:shapeid="_x0000_i2528"/>
        </w:object>
      </w:r>
      <w:r w:rsidRPr="00D413E2">
        <w:rPr>
          <w:rFonts w:ascii="sf pro text" w:eastAsia="Times New Roman" w:hAnsi="sf pro text" w:cs="Times New Roman"/>
          <w:color w:val="8A92A3"/>
          <w:sz w:val="23"/>
          <w:szCs w:val="23"/>
        </w:rPr>
        <w:t>​</w:t>
      </w:r>
    </w:p>
    <w:p w14:paraId="08A0BD99"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19965872" w14:textId="389C09BC" w:rsidR="00D413E2" w:rsidRPr="00D413E2" w:rsidRDefault="00D413E2" w:rsidP="00D413E2">
      <w:pPr>
        <w:numPr>
          <w:ilvl w:val="0"/>
          <w:numId w:val="5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6D15C17">
          <v:shape id="_x0000_i2531" type="#_x0000_t75" style="width:19.7pt;height:18.7pt" o:ole="">
            <v:imagedata r:id="rId5" o:title=""/>
          </v:shape>
          <w:control r:id="rId198" w:name="DefaultOcxName310" w:shapeid="_x0000_i2531"/>
        </w:object>
      </w:r>
      <w:r w:rsidRPr="00D413E2">
        <w:rPr>
          <w:rFonts w:ascii="sf pro text" w:eastAsia="Times New Roman" w:hAnsi="sf pro text" w:cs="Times New Roman"/>
          <w:color w:val="8A92A3"/>
          <w:sz w:val="23"/>
          <w:szCs w:val="23"/>
        </w:rPr>
        <w:t>​</w:t>
      </w:r>
    </w:p>
    <w:p w14:paraId="37CBDA4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228230A9"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7918CD2"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5D454C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Process to access blob storage from Azure Databricks</w:t>
      </w:r>
    </w:p>
    <w:p w14:paraId="5DC5B70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 storage account and blob container</w:t>
      </w:r>
    </w:p>
    <w:p w14:paraId="050A713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an Azure Key Vault and add a secret</w:t>
      </w:r>
    </w:p>
    <w:p w14:paraId="7CA6FCC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an Azure Databricks workspace and add a secret scope</w:t>
      </w:r>
    </w:p>
    <w:p w14:paraId="2D3BA93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Once your Azure Databricks workspace is open in a separate window, append </w:t>
      </w:r>
      <w:r w:rsidRPr="00D413E2">
        <w:rPr>
          <w:rFonts w:ascii="sf pro text" w:eastAsia="Times New Roman" w:hAnsi="sf pro text" w:cs="Times New Roman"/>
          <w:b/>
          <w:bCs/>
          <w:color w:val="29303B"/>
          <w:sz w:val="23"/>
          <w:szCs w:val="23"/>
        </w:rPr>
        <w:t>#secrets/createScope</w:t>
      </w:r>
      <w:r w:rsidRPr="00D413E2">
        <w:rPr>
          <w:rFonts w:ascii="sf pro text" w:eastAsia="Times New Roman" w:hAnsi="sf pro text" w:cs="Times New Roman"/>
          <w:color w:val="29303B"/>
          <w:sz w:val="23"/>
          <w:szCs w:val="23"/>
        </w:rPr>
        <w:t> to the URL. The URL should have the following format:</w:t>
      </w:r>
    </w:p>
    <w:p w14:paraId="64D898A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https://&lt;\location&gt;.azuredatabricks.net/?o=&lt;\orgID&gt;#secrets/createScope</w:t>
      </w:r>
      <w:r w:rsidRPr="00D413E2">
        <w:rPr>
          <w:rFonts w:ascii="sf pro text" w:eastAsia="Times New Roman" w:hAnsi="sf pro text" w:cs="Times New Roman"/>
          <w:color w:val="29303B"/>
          <w:sz w:val="23"/>
          <w:szCs w:val="23"/>
        </w:rPr>
        <w:t>.</w:t>
      </w:r>
    </w:p>
    <w:p w14:paraId="6464EC1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Access your blob container from Azure Databricks</w:t>
      </w:r>
    </w:p>
    <w:p w14:paraId="0EC1719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https://docs.microsoft.com/en-us/azure/databricks/scenarios/store-secrets-azure-key-vault</w:t>
      </w:r>
    </w:p>
    <w:p w14:paraId="2E2F7BC8"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EAC7DE5"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A66BD04"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 </w:t>
      </w:r>
      <w:r w:rsidRPr="00D413E2">
        <w:rPr>
          <w:rFonts w:ascii="sf pro text" w:eastAsia="Times New Roman" w:hAnsi="sf pro text" w:cs="Times New Roman"/>
          <w:color w:val="505763"/>
          <w:sz w:val="17"/>
          <w:szCs w:val="17"/>
          <w:shd w:val="clear" w:color="auto" w:fill="DEDFE0"/>
        </w:rPr>
        <w:t>Skipped</w:t>
      </w:r>
    </w:p>
    <w:p w14:paraId="026E21F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 compay and you keep Azure Storage access keys in Azure Key Vault.</w:t>
      </w:r>
    </w:p>
    <w:p w14:paraId="561AB11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To enable secure access to Azure Blob Storage, you have to configure a reference to those keys from within Azure Databricks.</w:t>
      </w:r>
    </w:p>
    <w:p w14:paraId="5908927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Solution: From Azure portal you open the Azure Databricks workspace, add #secrets/createScope to its URL, and fill in all the necessary details to create the secret scope.</w:t>
      </w:r>
    </w:p>
    <w:p w14:paraId="38E7477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this solution can meet the goal?</w:t>
      </w:r>
    </w:p>
    <w:p w14:paraId="1BADFD45" w14:textId="5BDCC491" w:rsidR="00D413E2" w:rsidRPr="00D413E2" w:rsidRDefault="00D413E2" w:rsidP="00D413E2">
      <w:pPr>
        <w:numPr>
          <w:ilvl w:val="0"/>
          <w:numId w:val="5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8C6AA68">
          <v:shape id="_x0000_i2534" type="#_x0000_t75" style="width:19.7pt;height:18.7pt" o:ole="">
            <v:imagedata r:id="rId5" o:title=""/>
          </v:shape>
          <w:control r:id="rId199" w:name="DefaultOcxName410" w:shapeid="_x0000_i2534"/>
        </w:object>
      </w:r>
      <w:r w:rsidRPr="00D413E2">
        <w:rPr>
          <w:rFonts w:ascii="sf pro text" w:eastAsia="Times New Roman" w:hAnsi="sf pro text" w:cs="Times New Roman"/>
          <w:color w:val="8A92A3"/>
          <w:sz w:val="23"/>
          <w:szCs w:val="23"/>
        </w:rPr>
        <w:t>​</w:t>
      </w:r>
    </w:p>
    <w:p w14:paraId="7CDA13C2"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5534F58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BBD40FE" w14:textId="49BFF869" w:rsidR="00D413E2" w:rsidRPr="00D413E2" w:rsidRDefault="00D413E2" w:rsidP="00D413E2">
      <w:pPr>
        <w:numPr>
          <w:ilvl w:val="0"/>
          <w:numId w:val="5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78843FA1">
          <v:shape id="_x0000_i2537" type="#_x0000_t75" style="width:19.7pt;height:18.7pt" o:ole="">
            <v:imagedata r:id="rId5" o:title=""/>
          </v:shape>
          <w:control r:id="rId200" w:name="DefaultOcxName510" w:shapeid="_x0000_i2537"/>
        </w:object>
      </w:r>
      <w:r w:rsidRPr="00D413E2">
        <w:rPr>
          <w:rFonts w:ascii="sf pro text" w:eastAsia="Times New Roman" w:hAnsi="sf pro text" w:cs="Times New Roman"/>
          <w:color w:val="8A92A3"/>
          <w:sz w:val="23"/>
          <w:szCs w:val="23"/>
        </w:rPr>
        <w:t>​</w:t>
      </w:r>
    </w:p>
    <w:p w14:paraId="56734C81"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204AD100"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140A23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Process to access Azure Storage from Databricks</w:t>
      </w:r>
    </w:p>
    <w:p w14:paraId="579B570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 storage account and blob container</w:t>
      </w:r>
    </w:p>
    <w:p w14:paraId="7D66223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an Azure Key Vault and add a secret</w:t>
      </w:r>
    </w:p>
    <w:p w14:paraId="523BC28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an Azure Databricks workspace and add a secret scope</w:t>
      </w:r>
    </w:p>
    <w:p w14:paraId="59A22BAD"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Access your blob container from Azure Databricks</w:t>
      </w:r>
    </w:p>
    <w:p w14:paraId="3D72710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https://docs.microsoft.com/en-us/azure/databricks/scenarios/store-secrets-azure-key-vault</w:t>
      </w:r>
    </w:p>
    <w:p w14:paraId="6A65EF14"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391C98D"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AEE06A7"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 </w:t>
      </w:r>
      <w:r w:rsidRPr="00D413E2">
        <w:rPr>
          <w:rFonts w:ascii="sf pro text" w:eastAsia="Times New Roman" w:hAnsi="sf pro text" w:cs="Times New Roman"/>
          <w:color w:val="505763"/>
          <w:sz w:val="17"/>
          <w:szCs w:val="17"/>
          <w:shd w:val="clear" w:color="auto" w:fill="DEDFE0"/>
        </w:rPr>
        <w:t>Skipped</w:t>
      </w:r>
    </w:p>
    <w:p w14:paraId="48822C1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To process real-time defect detection events from your factory’s production lines your company uses Azure Stream Analytics (ASA).</w:t>
      </w:r>
    </w:p>
    <w:p w14:paraId="44E2CFF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now have to select the right windowing function in your ASA job’s SELECT query, so that you could perform the following things:</w:t>
      </w:r>
    </w:p>
    <w:p w14:paraId="4C510D7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Group events per line if they occur within specific time intervals between each other, but not exceeding maximum duration time set for the window.</w:t>
      </w:r>
    </w:p>
    <w:p w14:paraId="5C7FA80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Filter out periods of time when no defects are reported.</w:t>
      </w:r>
    </w:p>
    <w:p w14:paraId="285D63F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Count each event only once.</w:t>
      </w:r>
    </w:p>
    <w:p w14:paraId="21D1C62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select the following solution: You group events by using the session window in the ASA job query.</w:t>
      </w:r>
    </w:p>
    <w:p w14:paraId="07AB15C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this solution will meet the goal?</w:t>
      </w:r>
    </w:p>
    <w:p w14:paraId="496ECD01" w14:textId="0C716316" w:rsidR="00D413E2" w:rsidRPr="00D413E2" w:rsidRDefault="00D413E2" w:rsidP="00D413E2">
      <w:pPr>
        <w:numPr>
          <w:ilvl w:val="0"/>
          <w:numId w:val="5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489FA67">
          <v:shape id="_x0000_i2540" type="#_x0000_t75" style="width:19.7pt;height:18.7pt" o:ole="">
            <v:imagedata r:id="rId5" o:title=""/>
          </v:shape>
          <w:control r:id="rId201" w:name="DefaultOcxName610" w:shapeid="_x0000_i2540"/>
        </w:object>
      </w:r>
      <w:r w:rsidRPr="00D413E2">
        <w:rPr>
          <w:rFonts w:ascii="sf pro text" w:eastAsia="Times New Roman" w:hAnsi="sf pro text" w:cs="Times New Roman"/>
          <w:color w:val="8A92A3"/>
          <w:sz w:val="23"/>
          <w:szCs w:val="23"/>
        </w:rPr>
        <w:t>​</w:t>
      </w:r>
    </w:p>
    <w:p w14:paraId="3ABB802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4630E589"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CE29288" w14:textId="0AFCFBEF" w:rsidR="00D413E2" w:rsidRPr="00D413E2" w:rsidRDefault="00D413E2" w:rsidP="00D413E2">
      <w:pPr>
        <w:numPr>
          <w:ilvl w:val="0"/>
          <w:numId w:val="5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C57FF16">
          <v:shape id="_x0000_i2543" type="#_x0000_t75" style="width:19.7pt;height:18.7pt" o:ole="">
            <v:imagedata r:id="rId5" o:title=""/>
          </v:shape>
          <w:control r:id="rId202" w:name="DefaultOcxName710" w:shapeid="_x0000_i2543"/>
        </w:object>
      </w:r>
      <w:r w:rsidRPr="00D413E2">
        <w:rPr>
          <w:rFonts w:ascii="sf pro text" w:eastAsia="Times New Roman" w:hAnsi="sf pro text" w:cs="Times New Roman"/>
          <w:color w:val="8A92A3"/>
          <w:sz w:val="23"/>
          <w:szCs w:val="23"/>
        </w:rPr>
        <w:t>​</w:t>
      </w:r>
    </w:p>
    <w:p w14:paraId="7B1C5C7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0A146B79"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C6BA87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Session windows group events that arrive at similar times, filtering out periods of time where there is no data. Session window function has three main parameters: timeout, maximum duration, and partitioning key (optional).</w:t>
      </w:r>
    </w:p>
    <w:p w14:paraId="5929ECB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https://docs.microsoft.com/en-us/stream-analytics-query/session-window-azure-stream-analytics</w:t>
      </w:r>
    </w:p>
    <w:p w14:paraId="3869FC8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lastRenderedPageBreak/>
        <w:t>Bottom of Form</w:t>
      </w:r>
    </w:p>
    <w:p w14:paraId="55095953"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2B4AB47"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5: </w:t>
      </w:r>
      <w:r w:rsidRPr="00D413E2">
        <w:rPr>
          <w:rFonts w:ascii="sf pro text" w:eastAsia="Times New Roman" w:hAnsi="sf pro text" w:cs="Times New Roman"/>
          <w:color w:val="505763"/>
          <w:sz w:val="17"/>
          <w:szCs w:val="17"/>
          <w:shd w:val="clear" w:color="auto" w:fill="DEDFE0"/>
        </w:rPr>
        <w:t>Skipped</w:t>
      </w:r>
    </w:p>
    <w:p w14:paraId="481BB2B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To process real-time defect detection events from your factory’s production lines your company uses Azure Stream Analytics (ASA).</w:t>
      </w:r>
    </w:p>
    <w:p w14:paraId="69A4BE5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now have to select the right windowing function in your ASA job’s SELECT query, so that you could perform the following things:</w:t>
      </w:r>
    </w:p>
    <w:p w14:paraId="702827D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Group events per line if they occur within specific time intervals between each other, but not exceeding maximum duration time set for the window.</w:t>
      </w:r>
    </w:p>
    <w:p w14:paraId="4F8C469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Filter out periods of time when no defects are reported.</w:t>
      </w:r>
    </w:p>
    <w:p w14:paraId="537C8AE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Count each event only once.</w:t>
      </w:r>
    </w:p>
    <w:p w14:paraId="6BE8E84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select the following solution: You group events by using the tumbling window in the ASA job query.</w:t>
      </w:r>
    </w:p>
    <w:p w14:paraId="6122CB8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this solution will meet the goal?</w:t>
      </w:r>
    </w:p>
    <w:p w14:paraId="0EE6994B" w14:textId="432357A6" w:rsidR="00D413E2" w:rsidRPr="00D413E2" w:rsidRDefault="00D413E2" w:rsidP="00D413E2">
      <w:pPr>
        <w:numPr>
          <w:ilvl w:val="0"/>
          <w:numId w:val="5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6E1B547">
          <v:shape id="_x0000_i2546" type="#_x0000_t75" style="width:19.7pt;height:18.7pt" o:ole="">
            <v:imagedata r:id="rId5" o:title=""/>
          </v:shape>
          <w:control r:id="rId203" w:name="DefaultOcxName810" w:shapeid="_x0000_i2546"/>
        </w:object>
      </w:r>
      <w:r w:rsidRPr="00D413E2">
        <w:rPr>
          <w:rFonts w:ascii="sf pro text" w:eastAsia="Times New Roman" w:hAnsi="sf pro text" w:cs="Times New Roman"/>
          <w:color w:val="8A92A3"/>
          <w:sz w:val="23"/>
          <w:szCs w:val="23"/>
        </w:rPr>
        <w:t>​</w:t>
      </w:r>
    </w:p>
    <w:p w14:paraId="3F937BE8"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18054CD3" w14:textId="55C36F7F" w:rsidR="00D413E2" w:rsidRPr="00D413E2" w:rsidRDefault="00D413E2" w:rsidP="00D413E2">
      <w:pPr>
        <w:numPr>
          <w:ilvl w:val="0"/>
          <w:numId w:val="5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BF426CD">
          <v:shape id="_x0000_i2549" type="#_x0000_t75" style="width:19.7pt;height:18.7pt" o:ole="">
            <v:imagedata r:id="rId5" o:title=""/>
          </v:shape>
          <w:control r:id="rId204" w:name="DefaultOcxName910" w:shapeid="_x0000_i2549"/>
        </w:object>
      </w:r>
      <w:r w:rsidRPr="00D413E2">
        <w:rPr>
          <w:rFonts w:ascii="sf pro text" w:eastAsia="Times New Roman" w:hAnsi="sf pro text" w:cs="Times New Roman"/>
          <w:color w:val="8A92A3"/>
          <w:sz w:val="23"/>
          <w:szCs w:val="23"/>
        </w:rPr>
        <w:t>​</w:t>
      </w:r>
    </w:p>
    <w:p w14:paraId="1E60F074"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07F555A8"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9E3B464"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F8C608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Tumbling windows are a series of fixed-sized, non-overlapping and contiguous time intervals. The following diagram illustrates a stream with a series of events and how they are mapped into 10-second tumbling windows.</w:t>
      </w:r>
    </w:p>
    <w:p w14:paraId="2760131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https://docs.microsoft.com/en-us/stream-analytics-query/tumbling-window-azure-stream-analytics</w:t>
      </w:r>
    </w:p>
    <w:p w14:paraId="2BC8BFA8"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F6D5E41"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1C5D5BB"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6: </w:t>
      </w:r>
      <w:r w:rsidRPr="00D413E2">
        <w:rPr>
          <w:rFonts w:ascii="sf pro text" w:eastAsia="Times New Roman" w:hAnsi="sf pro text" w:cs="Times New Roman"/>
          <w:color w:val="505763"/>
          <w:sz w:val="17"/>
          <w:szCs w:val="17"/>
          <w:shd w:val="clear" w:color="auto" w:fill="DEDFE0"/>
        </w:rPr>
        <w:t>Skipped</w:t>
      </w:r>
    </w:p>
    <w:p w14:paraId="0DA532E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To process real-time defect detection events from your factory’s production lines your company uses Azure Stream Analytics (ASA).</w:t>
      </w:r>
    </w:p>
    <w:p w14:paraId="159EF58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now have to select the right windowing function in your ASA job’s SELECT query, so that you could perform the following things:</w:t>
      </w:r>
    </w:p>
    <w:p w14:paraId="0E3E109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Group events per line if they occur within specific time intervals between each other, but not exceeding maximum duration time set for the window.</w:t>
      </w:r>
    </w:p>
    <w:p w14:paraId="7E0E39F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Filter out periods of time when no defects are reported.</w:t>
      </w:r>
    </w:p>
    <w:p w14:paraId="02D2371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Count each event only once.</w:t>
      </w:r>
    </w:p>
    <w:p w14:paraId="5597FAC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select the following solution: You group events by using the hopping window in the ASA job query.</w:t>
      </w:r>
    </w:p>
    <w:p w14:paraId="427C1EC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Do you think this solution will meet the goal?</w:t>
      </w:r>
    </w:p>
    <w:p w14:paraId="2EB48BA9" w14:textId="43852693" w:rsidR="00D413E2" w:rsidRPr="00D413E2" w:rsidRDefault="00D413E2" w:rsidP="00D413E2">
      <w:pPr>
        <w:numPr>
          <w:ilvl w:val="0"/>
          <w:numId w:val="5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08187A7">
          <v:shape id="_x0000_i2552" type="#_x0000_t75" style="width:19.7pt;height:18.7pt" o:ole="">
            <v:imagedata r:id="rId5" o:title=""/>
          </v:shape>
          <w:control r:id="rId205" w:name="DefaultOcxName1010" w:shapeid="_x0000_i2552"/>
        </w:object>
      </w:r>
      <w:r w:rsidRPr="00D413E2">
        <w:rPr>
          <w:rFonts w:ascii="sf pro text" w:eastAsia="Times New Roman" w:hAnsi="sf pro text" w:cs="Times New Roman"/>
          <w:color w:val="8A92A3"/>
          <w:sz w:val="23"/>
          <w:szCs w:val="23"/>
        </w:rPr>
        <w:t>​</w:t>
      </w:r>
    </w:p>
    <w:p w14:paraId="5F5E990D"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4B226C93" w14:textId="5F3FD059" w:rsidR="00D413E2" w:rsidRPr="00D413E2" w:rsidRDefault="00D413E2" w:rsidP="00D413E2">
      <w:pPr>
        <w:numPr>
          <w:ilvl w:val="0"/>
          <w:numId w:val="5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43DCAD6">
          <v:shape id="_x0000_i2555" type="#_x0000_t75" style="width:19.7pt;height:18.7pt" o:ole="">
            <v:imagedata r:id="rId5" o:title=""/>
          </v:shape>
          <w:control r:id="rId206" w:name="DefaultOcxName1110" w:shapeid="_x0000_i2555"/>
        </w:object>
      </w:r>
      <w:r w:rsidRPr="00D413E2">
        <w:rPr>
          <w:rFonts w:ascii="sf pro text" w:eastAsia="Times New Roman" w:hAnsi="sf pro text" w:cs="Times New Roman"/>
          <w:color w:val="8A92A3"/>
          <w:sz w:val="23"/>
          <w:szCs w:val="23"/>
        </w:rPr>
        <w:t>​</w:t>
      </w:r>
    </w:p>
    <w:p w14:paraId="02AC2FF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22B944D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893B139"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1502A78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Unlike </w:t>
      </w:r>
      <w:hyperlink r:id="rId207" w:history="1">
        <w:r w:rsidRPr="00D413E2">
          <w:rPr>
            <w:rFonts w:ascii="sf pro text" w:eastAsia="Times New Roman" w:hAnsi="sf pro text" w:cs="Times New Roman"/>
            <w:color w:val="007791"/>
            <w:sz w:val="23"/>
            <w:szCs w:val="23"/>
          </w:rPr>
          <w:t>tumbling windows</w:t>
        </w:r>
      </w:hyperlink>
      <w:r w:rsidRPr="00D413E2">
        <w:rPr>
          <w:rFonts w:ascii="sf pro text" w:eastAsia="Times New Roman" w:hAnsi="sf pro text" w:cs="Times New Roman"/>
          <w:color w:val="29303B"/>
          <w:sz w:val="23"/>
          <w:szCs w:val="23"/>
        </w:rPr>
        <w:t>, hopping windows model scheduled overlapping windows.</w:t>
      </w:r>
    </w:p>
    <w:p w14:paraId="21E0EADD"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https://docs.microsoft.com/en-us/stream-analytics-query/hopping-window-azure-stream-analytics</w:t>
      </w:r>
    </w:p>
    <w:p w14:paraId="4C9EE272"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662182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C45DA8C"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7: </w:t>
      </w:r>
      <w:r w:rsidRPr="00D413E2">
        <w:rPr>
          <w:rFonts w:ascii="sf pro text" w:eastAsia="Times New Roman" w:hAnsi="sf pro text" w:cs="Times New Roman"/>
          <w:color w:val="505763"/>
          <w:sz w:val="17"/>
          <w:szCs w:val="17"/>
          <w:shd w:val="clear" w:color="auto" w:fill="DEDFE0"/>
        </w:rPr>
        <w:t>Skipped</w:t>
      </w:r>
    </w:p>
    <w:p w14:paraId="1EDE1E2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To process real-time defect detection events from your factory’s production lines your company uses Azure Stream Analytics (ASA).</w:t>
      </w:r>
    </w:p>
    <w:p w14:paraId="4A378A3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now have to select the right windowing function in your ASA job’s SELECT query, so that you could perform the following things:</w:t>
      </w:r>
    </w:p>
    <w:p w14:paraId="4FBE6E3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Group events per line if they occur within specific time intervals between each other, but not exceeding maximum duration time set for the window.</w:t>
      </w:r>
    </w:p>
    <w:p w14:paraId="5796449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Filter out periods of time when no defects are reported.</w:t>
      </w:r>
    </w:p>
    <w:p w14:paraId="3AD11E5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Count each event only once.</w:t>
      </w:r>
    </w:p>
    <w:p w14:paraId="03856A7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select the following solution: You group events by using the sliding window in the ASA job query.</w:t>
      </w:r>
    </w:p>
    <w:p w14:paraId="3051101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this solution will meet the goal?</w:t>
      </w:r>
    </w:p>
    <w:p w14:paraId="30E26406" w14:textId="274E759B" w:rsidR="00D413E2" w:rsidRPr="00D413E2" w:rsidRDefault="00D413E2" w:rsidP="00D413E2">
      <w:pPr>
        <w:numPr>
          <w:ilvl w:val="0"/>
          <w:numId w:val="5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19B6448">
          <v:shape id="_x0000_i2558" type="#_x0000_t75" style="width:19.7pt;height:18.7pt" o:ole="">
            <v:imagedata r:id="rId5" o:title=""/>
          </v:shape>
          <w:control r:id="rId208" w:name="DefaultOcxName1210" w:shapeid="_x0000_i2558"/>
        </w:object>
      </w:r>
      <w:r w:rsidRPr="00D413E2">
        <w:rPr>
          <w:rFonts w:ascii="sf pro text" w:eastAsia="Times New Roman" w:hAnsi="sf pro text" w:cs="Times New Roman"/>
          <w:color w:val="8A92A3"/>
          <w:sz w:val="23"/>
          <w:szCs w:val="23"/>
        </w:rPr>
        <w:t>​</w:t>
      </w:r>
    </w:p>
    <w:p w14:paraId="7823F9B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172FE2E2" w14:textId="7DDC2416" w:rsidR="00D413E2" w:rsidRPr="00D413E2" w:rsidRDefault="00D413E2" w:rsidP="00D413E2">
      <w:pPr>
        <w:numPr>
          <w:ilvl w:val="0"/>
          <w:numId w:val="5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163179E">
          <v:shape id="_x0000_i2561" type="#_x0000_t75" style="width:19.7pt;height:18.7pt" o:ole="">
            <v:imagedata r:id="rId5" o:title=""/>
          </v:shape>
          <w:control r:id="rId209" w:name="DefaultOcxName1310" w:shapeid="_x0000_i2561"/>
        </w:object>
      </w:r>
      <w:r w:rsidRPr="00D413E2">
        <w:rPr>
          <w:rFonts w:ascii="sf pro text" w:eastAsia="Times New Roman" w:hAnsi="sf pro text" w:cs="Times New Roman"/>
          <w:color w:val="8A92A3"/>
          <w:sz w:val="23"/>
          <w:szCs w:val="23"/>
        </w:rPr>
        <w:t>​</w:t>
      </w:r>
    </w:p>
    <w:p w14:paraId="231FC641"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1505706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CB5C928"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4F2BDAD"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When using a sliding window, the system is asked to logically consider all possible windows of a given length. As the number of such windows would be infinite, Azure Stream Analytics instead outputs events only for those points in time when the content of the window actually changes, in other words when an event entered or exits the window.</w:t>
      </w:r>
    </w:p>
    <w:p w14:paraId="5F636DE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https://docs.microsoft.com/en-us/stream-analytics-query/sliding-window-azure-stream-analytics</w:t>
      </w:r>
    </w:p>
    <w:p w14:paraId="047B87B8"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21240B0"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148652B"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8: </w:t>
      </w:r>
      <w:r w:rsidRPr="00D413E2">
        <w:rPr>
          <w:rFonts w:ascii="sf pro text" w:eastAsia="Times New Roman" w:hAnsi="sf pro text" w:cs="Times New Roman"/>
          <w:color w:val="505763"/>
          <w:sz w:val="17"/>
          <w:szCs w:val="17"/>
          <w:shd w:val="clear" w:color="auto" w:fill="DEDFE0"/>
        </w:rPr>
        <w:t>Skipped</w:t>
      </w:r>
    </w:p>
    <w:p w14:paraId="315E1C8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an autonomous vehicle manufacturer company. This company fits a transmitter is each vehicle that submits sensor data over Advanced Message Queuing Protocol (AMQP). You are given the task to retrieve the data by the sensor in real time so that you can extract relevant information, transform it, and then send it to Power BI.</w:t>
      </w:r>
    </w:p>
    <w:p w14:paraId="0279553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to implement this solution as soon as possible.</w:t>
      </w:r>
    </w:p>
    <w:p w14:paraId="03C5ECB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solution is:</w:t>
      </w:r>
    </w:p>
    <w:p w14:paraId="5B1770B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do the following things</w:t>
      </w:r>
    </w:p>
    <w:p w14:paraId="2D4B0DF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Create an Event Hub instance.</w:t>
      </w:r>
    </w:p>
    <w:p w14:paraId="33634E7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Create a Stream Analytics job that uses a query to extract data.</w:t>
      </w:r>
    </w:p>
    <w:p w14:paraId="03C6ED2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that this solution is enough to complete the task?</w:t>
      </w:r>
    </w:p>
    <w:p w14:paraId="0183A4B1" w14:textId="3E90B433" w:rsidR="00D413E2" w:rsidRPr="00D413E2" w:rsidRDefault="00D413E2" w:rsidP="00D413E2">
      <w:pPr>
        <w:numPr>
          <w:ilvl w:val="0"/>
          <w:numId w:val="6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18DCCBB">
          <v:shape id="_x0000_i2564" type="#_x0000_t75" style="width:19.7pt;height:18.7pt" o:ole="">
            <v:imagedata r:id="rId5" o:title=""/>
          </v:shape>
          <w:control r:id="rId210" w:name="DefaultOcxName1410" w:shapeid="_x0000_i2564"/>
        </w:object>
      </w:r>
      <w:r w:rsidRPr="00D413E2">
        <w:rPr>
          <w:rFonts w:ascii="sf pro text" w:eastAsia="Times New Roman" w:hAnsi="sf pro text" w:cs="Times New Roman"/>
          <w:color w:val="8A92A3"/>
          <w:sz w:val="23"/>
          <w:szCs w:val="23"/>
        </w:rPr>
        <w:t>​</w:t>
      </w:r>
    </w:p>
    <w:p w14:paraId="3251D964"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090DA8ED"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C1631AC" w14:textId="5508BD69" w:rsidR="00D413E2" w:rsidRPr="00D413E2" w:rsidRDefault="00D413E2" w:rsidP="00D413E2">
      <w:pPr>
        <w:numPr>
          <w:ilvl w:val="0"/>
          <w:numId w:val="6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7F414F2">
          <v:shape id="_x0000_i2567" type="#_x0000_t75" style="width:19.7pt;height:18.7pt" o:ole="">
            <v:imagedata r:id="rId5" o:title=""/>
          </v:shape>
          <w:control r:id="rId211" w:name="DefaultOcxName1510" w:shapeid="_x0000_i2567"/>
        </w:object>
      </w:r>
      <w:r w:rsidRPr="00D413E2">
        <w:rPr>
          <w:rFonts w:ascii="sf pro text" w:eastAsia="Times New Roman" w:hAnsi="sf pro text" w:cs="Times New Roman"/>
          <w:color w:val="8A92A3"/>
          <w:sz w:val="23"/>
          <w:szCs w:val="23"/>
        </w:rPr>
        <w:t>​</w:t>
      </w:r>
    </w:p>
    <w:p w14:paraId="2A7C8411"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05E343B1"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AA883A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An Azure Stream Analytics job consists of an input, query, and an output. Stream Analytics ingests data from Azure Event Hubs (including Azure Event Hubs from Apache Kafka), Azure IoT Hub, or Azure Blob Storage.</w:t>
      </w:r>
    </w:p>
    <w:p w14:paraId="2DCFEA9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https://docs.microsoft.com/en-us/azure/stream-analytics/stream-analytics-introduction</w:t>
      </w:r>
    </w:p>
    <w:p w14:paraId="1C67C15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37093DF"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0E5C27B"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9: </w:t>
      </w:r>
      <w:r w:rsidRPr="00D413E2">
        <w:rPr>
          <w:rFonts w:ascii="sf pro text" w:eastAsia="Times New Roman" w:hAnsi="sf pro text" w:cs="Times New Roman"/>
          <w:color w:val="505763"/>
          <w:sz w:val="17"/>
          <w:szCs w:val="17"/>
          <w:shd w:val="clear" w:color="auto" w:fill="DEDFE0"/>
        </w:rPr>
        <w:t>Skipped</w:t>
      </w:r>
    </w:p>
    <w:p w14:paraId="2962B4D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an autonomous vehicle manufacturer company. This company fits a transmitter is each vehicle that submits sensor data over Advanced Message Queuing Protocol (AMQP). You are given the task to retireve the data by the sensor in real time so that you can extract relevant information, transform it, and then send it to Power BI.</w:t>
      </w:r>
    </w:p>
    <w:p w14:paraId="4ABF580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to implement this solution as soon as possible.</w:t>
      </w:r>
    </w:p>
    <w:p w14:paraId="29A0841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solution is:</w:t>
      </w:r>
    </w:p>
    <w:p w14:paraId="0DF8631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do the following things</w:t>
      </w:r>
    </w:p>
    <w:p w14:paraId="0CFF139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Create an IoT Hub instance.</w:t>
      </w:r>
    </w:p>
    <w:p w14:paraId="309E9F2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Create a Stream Analytics job that uses a query to extract data.</w:t>
      </w:r>
    </w:p>
    <w:p w14:paraId="504D8B1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that this solution is enough to complete the task?</w:t>
      </w:r>
    </w:p>
    <w:p w14:paraId="49DCDF78" w14:textId="12AAD0EB" w:rsidR="00D413E2" w:rsidRPr="00D413E2" w:rsidRDefault="00D413E2" w:rsidP="00D413E2">
      <w:pPr>
        <w:numPr>
          <w:ilvl w:val="0"/>
          <w:numId w:val="6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9D4813A">
          <v:shape id="_x0000_i2570" type="#_x0000_t75" style="width:19.7pt;height:18.7pt" o:ole="">
            <v:imagedata r:id="rId5" o:title=""/>
          </v:shape>
          <w:control r:id="rId212" w:name="DefaultOcxName166" w:shapeid="_x0000_i2570"/>
        </w:object>
      </w:r>
      <w:r w:rsidRPr="00D413E2">
        <w:rPr>
          <w:rFonts w:ascii="sf pro text" w:eastAsia="Times New Roman" w:hAnsi="sf pro text" w:cs="Times New Roman"/>
          <w:color w:val="8A92A3"/>
          <w:sz w:val="23"/>
          <w:szCs w:val="23"/>
        </w:rPr>
        <w:t>​</w:t>
      </w:r>
    </w:p>
    <w:p w14:paraId="3975E5B2"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7AF9B51A"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8A5A5AC" w14:textId="7EEF7A79" w:rsidR="00D413E2" w:rsidRPr="00D413E2" w:rsidRDefault="00D413E2" w:rsidP="00D413E2">
      <w:pPr>
        <w:numPr>
          <w:ilvl w:val="0"/>
          <w:numId w:val="6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86E4479">
          <v:shape id="_x0000_i2573" type="#_x0000_t75" style="width:19.7pt;height:18.7pt" o:ole="">
            <v:imagedata r:id="rId5" o:title=""/>
          </v:shape>
          <w:control r:id="rId213" w:name="DefaultOcxName171" w:shapeid="_x0000_i2573"/>
        </w:object>
      </w:r>
      <w:r w:rsidRPr="00D413E2">
        <w:rPr>
          <w:rFonts w:ascii="sf pro text" w:eastAsia="Times New Roman" w:hAnsi="sf pro text" w:cs="Times New Roman"/>
          <w:color w:val="8A92A3"/>
          <w:sz w:val="23"/>
          <w:szCs w:val="23"/>
        </w:rPr>
        <w:t>​</w:t>
      </w:r>
    </w:p>
    <w:p w14:paraId="65D1A1CE"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36395260"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019EDFD"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An Azure Stream Analytics job consists of an input, query, and an output. Stream Analytics ingests data from Azure Event Hubs (including Azure Event Hubs from Apache Kafka), Azure IoT Hub, or Azure Blob Storage.</w:t>
      </w:r>
    </w:p>
    <w:p w14:paraId="0DCBD6D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https://docs.microsoft.com/en-us/azure/stream-analytics/stream-analytics-introduction</w:t>
      </w:r>
    </w:p>
    <w:p w14:paraId="5FFD6DA3"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863F244"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D51CB55"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10: </w:t>
      </w:r>
      <w:r w:rsidRPr="00D413E2">
        <w:rPr>
          <w:rFonts w:ascii="sf pro text" w:eastAsia="Times New Roman" w:hAnsi="sf pro text" w:cs="Times New Roman"/>
          <w:color w:val="505763"/>
          <w:sz w:val="17"/>
          <w:szCs w:val="17"/>
          <w:shd w:val="clear" w:color="auto" w:fill="DEDFE0"/>
        </w:rPr>
        <w:t>Skipped</w:t>
      </w:r>
    </w:p>
    <w:p w14:paraId="55F2514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an autonomous vehicle manufacturer company. This company fits a transmitter is each vehicle that submits sensor data over Advanced Message Queuing Protocol (AMQP). You are given the task to retireve the data by the sensor in real time so that you can extract relevant information, transform it, and then send it to Power BI.</w:t>
      </w:r>
    </w:p>
    <w:p w14:paraId="4C25AD2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to implement this solution as soon as possible.</w:t>
      </w:r>
    </w:p>
    <w:p w14:paraId="5C704AC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solution is:</w:t>
      </w:r>
    </w:p>
    <w:p w14:paraId="5AF22C3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do the following things</w:t>
      </w:r>
    </w:p>
    <w:p w14:paraId="1797AF2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Create an Azure Databricks instance.</w:t>
      </w:r>
    </w:p>
    <w:p w14:paraId="312704D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Create an Azure Automation runbook that extracts and queries data from Databricks.</w:t>
      </w:r>
    </w:p>
    <w:p w14:paraId="40F29E1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that this solution is enough to complete the task?</w:t>
      </w:r>
    </w:p>
    <w:p w14:paraId="36A8230A" w14:textId="45887E40" w:rsidR="00D413E2" w:rsidRPr="00D413E2" w:rsidRDefault="00D413E2" w:rsidP="00D413E2">
      <w:pPr>
        <w:numPr>
          <w:ilvl w:val="0"/>
          <w:numId w:val="6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945847E">
          <v:shape id="_x0000_i2576" type="#_x0000_t75" style="width:19.7pt;height:18.7pt" o:ole="">
            <v:imagedata r:id="rId5" o:title=""/>
          </v:shape>
          <w:control r:id="rId214" w:name="DefaultOcxName181" w:shapeid="_x0000_i2576"/>
        </w:object>
      </w:r>
      <w:r w:rsidRPr="00D413E2">
        <w:rPr>
          <w:rFonts w:ascii="sf pro text" w:eastAsia="Times New Roman" w:hAnsi="sf pro text" w:cs="Times New Roman"/>
          <w:color w:val="8A92A3"/>
          <w:sz w:val="23"/>
          <w:szCs w:val="23"/>
        </w:rPr>
        <w:t>​</w:t>
      </w:r>
    </w:p>
    <w:p w14:paraId="6B54F712"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35974F79" w14:textId="3F788E16" w:rsidR="00D413E2" w:rsidRPr="00D413E2" w:rsidRDefault="00D413E2" w:rsidP="00D413E2">
      <w:pPr>
        <w:numPr>
          <w:ilvl w:val="0"/>
          <w:numId w:val="6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AF88188">
          <v:shape id="_x0000_i2579" type="#_x0000_t75" style="width:19.7pt;height:18.7pt" o:ole="">
            <v:imagedata r:id="rId5" o:title=""/>
          </v:shape>
          <w:control r:id="rId215" w:name="DefaultOcxName191" w:shapeid="_x0000_i2579"/>
        </w:object>
      </w:r>
      <w:r w:rsidRPr="00D413E2">
        <w:rPr>
          <w:rFonts w:ascii="sf pro text" w:eastAsia="Times New Roman" w:hAnsi="sf pro text" w:cs="Times New Roman"/>
          <w:color w:val="8A92A3"/>
          <w:sz w:val="23"/>
          <w:szCs w:val="23"/>
        </w:rPr>
        <w:t>​</w:t>
      </w:r>
    </w:p>
    <w:p w14:paraId="08D0980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4564C119"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550A849"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Explanation</w:t>
      </w:r>
    </w:p>
    <w:p w14:paraId="4254C7F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We need a solution which has streaming component in it.</w:t>
      </w:r>
    </w:p>
    <w:p w14:paraId="4987571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An Azure Stream Analytics job consists of an input, query, and an output. Stream Analytics ingests data from Azure Event Hubs (including Azure Event Hubs from Apache Kafka), Azure IoT Hub, or Azure Blob Storage.</w:t>
      </w:r>
    </w:p>
    <w:p w14:paraId="6824244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https://docs.microsoft.com/en-us/azure/stream-analytics/stream-analytics-introduction</w:t>
      </w:r>
    </w:p>
    <w:p w14:paraId="4D91AB36"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8621F84"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75FF02F"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11: </w:t>
      </w:r>
      <w:r w:rsidRPr="00D413E2">
        <w:rPr>
          <w:rFonts w:ascii="sf pro text" w:eastAsia="Times New Roman" w:hAnsi="sf pro text" w:cs="Times New Roman"/>
          <w:color w:val="505763"/>
          <w:sz w:val="17"/>
          <w:szCs w:val="17"/>
          <w:shd w:val="clear" w:color="auto" w:fill="DEDFE0"/>
        </w:rPr>
        <w:t>Skipped</w:t>
      </w:r>
    </w:p>
    <w:p w14:paraId="568DFDC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an autonomous vehicle manufacturer company. This company fits a transmitter is each vehicle that submits sensor data over Advanced Message Queuing Protocol (AMQP). You are given the task to retireve the data by the sensor in real time so that you can extract relevant information, transform it, and then send it to Power BI.</w:t>
      </w:r>
    </w:p>
    <w:p w14:paraId="204CEEA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to implement this solution as soon as possible.</w:t>
      </w:r>
    </w:p>
    <w:p w14:paraId="426BEA6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solution is:</w:t>
      </w:r>
    </w:p>
    <w:p w14:paraId="410BA58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do the following things</w:t>
      </w:r>
    </w:p>
    <w:p w14:paraId="76D992B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Create an Azure Relay service.</w:t>
      </w:r>
    </w:p>
    <w:p w14:paraId="13DE678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Create an Azure Function app that extracts and queries data from Azure Relay.</w:t>
      </w:r>
    </w:p>
    <w:p w14:paraId="5637437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that this solution is enough to complete the task?</w:t>
      </w:r>
    </w:p>
    <w:p w14:paraId="2123413C" w14:textId="322A9626" w:rsidR="00D413E2" w:rsidRPr="00D413E2" w:rsidRDefault="00D413E2" w:rsidP="00D413E2">
      <w:pPr>
        <w:numPr>
          <w:ilvl w:val="0"/>
          <w:numId w:val="6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A8E1B3E">
          <v:shape id="_x0000_i2582" type="#_x0000_t75" style="width:19.7pt;height:18.7pt" o:ole="">
            <v:imagedata r:id="rId5" o:title=""/>
          </v:shape>
          <w:control r:id="rId216" w:name="DefaultOcxName201" w:shapeid="_x0000_i2582"/>
        </w:object>
      </w:r>
      <w:r w:rsidRPr="00D413E2">
        <w:rPr>
          <w:rFonts w:ascii="sf pro text" w:eastAsia="Times New Roman" w:hAnsi="sf pro text" w:cs="Times New Roman"/>
          <w:color w:val="8A92A3"/>
          <w:sz w:val="23"/>
          <w:szCs w:val="23"/>
        </w:rPr>
        <w:t>​</w:t>
      </w:r>
    </w:p>
    <w:p w14:paraId="608A65F3"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3875FC3C" w14:textId="49D6BF27" w:rsidR="00D413E2" w:rsidRPr="00D413E2" w:rsidRDefault="00D413E2" w:rsidP="00D413E2">
      <w:pPr>
        <w:numPr>
          <w:ilvl w:val="0"/>
          <w:numId w:val="6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8B7F562">
          <v:shape id="_x0000_i2585" type="#_x0000_t75" style="width:19.7pt;height:18.7pt" o:ole="">
            <v:imagedata r:id="rId5" o:title=""/>
          </v:shape>
          <w:control r:id="rId217" w:name="DefaultOcxName211" w:shapeid="_x0000_i2585"/>
        </w:object>
      </w:r>
      <w:r w:rsidRPr="00D413E2">
        <w:rPr>
          <w:rFonts w:ascii="sf pro text" w:eastAsia="Times New Roman" w:hAnsi="sf pro text" w:cs="Times New Roman"/>
          <w:color w:val="8A92A3"/>
          <w:sz w:val="23"/>
          <w:szCs w:val="23"/>
        </w:rPr>
        <w:t>​</w:t>
      </w:r>
    </w:p>
    <w:p w14:paraId="215A654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23EC730B"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1063873"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6B06A3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We need a solution which has streaming component in it.</w:t>
      </w:r>
    </w:p>
    <w:p w14:paraId="58E8BDE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An Azure Stream Analytics job consists of an input, query, and an output. Stream Analytics ingests data from Azure Event Hubs (including Azure Event Hubs from Apache Kafka), Azure IoT Hub, or Azure Blob Storage.</w:t>
      </w:r>
    </w:p>
    <w:p w14:paraId="73C9A6D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https://docs.microsoft.com/en-us/azure/stream-analytics/stream-analytics-introduction</w:t>
      </w:r>
    </w:p>
    <w:p w14:paraId="1A12B690"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AF28329"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49E955C"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12: </w:t>
      </w:r>
      <w:r w:rsidRPr="00D413E2">
        <w:rPr>
          <w:rFonts w:ascii="sf pro text" w:eastAsia="Times New Roman" w:hAnsi="sf pro text" w:cs="Times New Roman"/>
          <w:color w:val="505763"/>
          <w:sz w:val="17"/>
          <w:szCs w:val="17"/>
          <w:shd w:val="clear" w:color="auto" w:fill="DEDFE0"/>
        </w:rPr>
        <w:t>Skipped</w:t>
      </w:r>
    </w:p>
    <w:p w14:paraId="72D4BF9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 company. To stream real-time IoT sensor data for a brewery company your company uses Azure Stream Analysis.</w:t>
      </w:r>
    </w:p>
    <w:p w14:paraId="66C7D80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You are given the task to use a window function with a fixed-size. You should note that the events should belong to a single window.</w:t>
      </w:r>
      <w:r w:rsidRPr="00D413E2">
        <w:rPr>
          <w:rFonts w:ascii="sf pro text" w:eastAsia="Times New Roman" w:hAnsi="sf pro text" w:cs="Times New Roman"/>
          <w:b/>
          <w:bCs/>
          <w:color w:val="29303B"/>
          <w:sz w:val="23"/>
          <w:szCs w:val="23"/>
        </w:rPr>
        <w:br/>
        <w:t>You select the following solution: You analyze the stream with a session window function.</w:t>
      </w:r>
    </w:p>
    <w:p w14:paraId="1BB7774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this solution will meet the goal?</w:t>
      </w:r>
    </w:p>
    <w:p w14:paraId="6866FC56" w14:textId="51592E33" w:rsidR="00D413E2" w:rsidRPr="00D413E2" w:rsidRDefault="00D413E2" w:rsidP="00D413E2">
      <w:pPr>
        <w:numPr>
          <w:ilvl w:val="0"/>
          <w:numId w:val="6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44DA4F7">
          <v:shape id="_x0000_i2588" type="#_x0000_t75" style="width:19.7pt;height:18.7pt" o:ole="">
            <v:imagedata r:id="rId5" o:title=""/>
          </v:shape>
          <w:control r:id="rId218" w:name="DefaultOcxName221" w:shapeid="_x0000_i2588"/>
        </w:object>
      </w:r>
      <w:r w:rsidRPr="00D413E2">
        <w:rPr>
          <w:rFonts w:ascii="sf pro text" w:eastAsia="Times New Roman" w:hAnsi="sf pro text" w:cs="Times New Roman"/>
          <w:color w:val="8A92A3"/>
          <w:sz w:val="23"/>
          <w:szCs w:val="23"/>
        </w:rPr>
        <w:t>​</w:t>
      </w:r>
    </w:p>
    <w:p w14:paraId="51EB5585"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4C3CA6D5" w14:textId="67BFB5CE" w:rsidR="00D413E2" w:rsidRPr="00D413E2" w:rsidRDefault="00D413E2" w:rsidP="00D413E2">
      <w:pPr>
        <w:numPr>
          <w:ilvl w:val="0"/>
          <w:numId w:val="6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1BE7503">
          <v:shape id="_x0000_i2591" type="#_x0000_t75" style="width:19.7pt;height:18.7pt" o:ole="">
            <v:imagedata r:id="rId5" o:title=""/>
          </v:shape>
          <w:control r:id="rId219" w:name="DefaultOcxName231" w:shapeid="_x0000_i2591"/>
        </w:object>
      </w:r>
      <w:r w:rsidRPr="00D413E2">
        <w:rPr>
          <w:rFonts w:ascii="sf pro text" w:eastAsia="Times New Roman" w:hAnsi="sf pro text" w:cs="Times New Roman"/>
          <w:color w:val="8A92A3"/>
          <w:sz w:val="23"/>
          <w:szCs w:val="23"/>
        </w:rPr>
        <w:t>​</w:t>
      </w:r>
    </w:p>
    <w:p w14:paraId="4DD9193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1CA912AC"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D3E1319"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16F6BE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Session window is not fixed width.</w:t>
      </w:r>
    </w:p>
    <w:p w14:paraId="5A8BD4E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https://docs.microsoft.com/en-us/stream-analytics-query/session-window-azure-stream-analytics</w:t>
      </w:r>
    </w:p>
    <w:p w14:paraId="4174C870"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83A54F1"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0D97CBD"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13: </w:t>
      </w:r>
      <w:r w:rsidRPr="00D413E2">
        <w:rPr>
          <w:rFonts w:ascii="sf pro text" w:eastAsia="Times New Roman" w:hAnsi="sf pro text" w:cs="Times New Roman"/>
          <w:color w:val="505763"/>
          <w:sz w:val="17"/>
          <w:szCs w:val="17"/>
          <w:shd w:val="clear" w:color="auto" w:fill="DEDFE0"/>
        </w:rPr>
        <w:t>Skipped</w:t>
      </w:r>
    </w:p>
    <w:p w14:paraId="22933AA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 company. To stream real-time IoT sensor data for a brewery company your company uses Azure Stream Analysis.</w:t>
      </w:r>
    </w:p>
    <w:p w14:paraId="053EB46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given the task to use a window function with a fixed-size. You should note that the events could belong to more than one window.</w:t>
      </w:r>
      <w:r w:rsidRPr="00D413E2">
        <w:rPr>
          <w:rFonts w:ascii="sf pro text" w:eastAsia="Times New Roman" w:hAnsi="sf pro text" w:cs="Times New Roman"/>
          <w:b/>
          <w:bCs/>
          <w:color w:val="29303B"/>
          <w:sz w:val="23"/>
          <w:szCs w:val="23"/>
        </w:rPr>
        <w:br/>
        <w:t>You select the following solution: You analyze the stream with a tumbling window function.</w:t>
      </w:r>
    </w:p>
    <w:p w14:paraId="519C683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this solution will meet the goal?</w:t>
      </w:r>
    </w:p>
    <w:p w14:paraId="78566BFA" w14:textId="6AEF148A" w:rsidR="00D413E2" w:rsidRPr="00D413E2" w:rsidRDefault="00D413E2" w:rsidP="00D413E2">
      <w:pPr>
        <w:numPr>
          <w:ilvl w:val="0"/>
          <w:numId w:val="6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29BF9C3">
          <v:shape id="_x0000_i2594" type="#_x0000_t75" style="width:19.7pt;height:18.7pt" o:ole="">
            <v:imagedata r:id="rId5" o:title=""/>
          </v:shape>
          <w:control r:id="rId220" w:name="DefaultOcxName241" w:shapeid="_x0000_i2594"/>
        </w:object>
      </w:r>
      <w:r w:rsidRPr="00D413E2">
        <w:rPr>
          <w:rFonts w:ascii="sf pro text" w:eastAsia="Times New Roman" w:hAnsi="sf pro text" w:cs="Times New Roman"/>
          <w:color w:val="8A92A3"/>
          <w:sz w:val="23"/>
          <w:szCs w:val="23"/>
        </w:rPr>
        <w:t>​</w:t>
      </w:r>
    </w:p>
    <w:p w14:paraId="267954E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17BAD7CB" w14:textId="2E8D0B60" w:rsidR="00D413E2" w:rsidRPr="00D413E2" w:rsidRDefault="00D413E2" w:rsidP="00D413E2">
      <w:pPr>
        <w:numPr>
          <w:ilvl w:val="0"/>
          <w:numId w:val="6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4C9897B">
          <v:shape id="_x0000_i2597" type="#_x0000_t75" style="width:19.7pt;height:18.7pt" o:ole="">
            <v:imagedata r:id="rId5" o:title=""/>
          </v:shape>
          <w:control r:id="rId221" w:name="DefaultOcxName251" w:shapeid="_x0000_i2597"/>
        </w:object>
      </w:r>
      <w:r w:rsidRPr="00D413E2">
        <w:rPr>
          <w:rFonts w:ascii="sf pro text" w:eastAsia="Times New Roman" w:hAnsi="sf pro text" w:cs="Times New Roman"/>
          <w:color w:val="8A92A3"/>
          <w:sz w:val="23"/>
          <w:szCs w:val="23"/>
        </w:rPr>
        <w:t>​</w:t>
      </w:r>
    </w:p>
    <w:p w14:paraId="75F5513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5F39E6AD"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B535523"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6F5F4D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Tumbling windows are a series of fixed-sized, non-overlapping and contiguous time intervals.</w:t>
      </w:r>
    </w:p>
    <w:p w14:paraId="34BE766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https://docs.microsoft.com/en-us/stream-analytics-query/tumbling-window-azure-stream-analytics</w:t>
      </w:r>
    </w:p>
    <w:p w14:paraId="09D14442"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C344E9A"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DB82D62"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14: </w:t>
      </w:r>
      <w:r w:rsidRPr="00D413E2">
        <w:rPr>
          <w:rFonts w:ascii="sf pro text" w:eastAsia="Times New Roman" w:hAnsi="sf pro text" w:cs="Times New Roman"/>
          <w:color w:val="505763"/>
          <w:sz w:val="17"/>
          <w:szCs w:val="17"/>
          <w:shd w:val="clear" w:color="auto" w:fill="DEDFE0"/>
        </w:rPr>
        <w:t>Skipped</w:t>
      </w:r>
    </w:p>
    <w:p w14:paraId="5DB1CE5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You are working as a data engineer for a company. To stream real-time IoT sensor data for a brewery company your company uses Azure Stream Analysis.</w:t>
      </w:r>
    </w:p>
    <w:p w14:paraId="09467D6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given the task to use a window function with a fixed-size. You should note that the events could belong to more than one window.</w:t>
      </w:r>
      <w:r w:rsidRPr="00D413E2">
        <w:rPr>
          <w:rFonts w:ascii="sf pro text" w:eastAsia="Times New Roman" w:hAnsi="sf pro text" w:cs="Times New Roman"/>
          <w:b/>
          <w:bCs/>
          <w:color w:val="29303B"/>
          <w:sz w:val="23"/>
          <w:szCs w:val="23"/>
        </w:rPr>
        <w:br/>
        <w:t>You select the following solution: You analyze the stream with a hopping window function.</w:t>
      </w:r>
    </w:p>
    <w:p w14:paraId="7044E9E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this solution will meet the goal?</w:t>
      </w:r>
    </w:p>
    <w:p w14:paraId="1ECDF978" w14:textId="0D6A9876" w:rsidR="00D413E2" w:rsidRPr="00D413E2" w:rsidRDefault="00D413E2" w:rsidP="00D413E2">
      <w:pPr>
        <w:numPr>
          <w:ilvl w:val="0"/>
          <w:numId w:val="6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2ABECC7">
          <v:shape id="_x0000_i2600" type="#_x0000_t75" style="width:19.7pt;height:18.7pt" o:ole="">
            <v:imagedata r:id="rId5" o:title=""/>
          </v:shape>
          <w:control r:id="rId222" w:name="DefaultOcxName261" w:shapeid="_x0000_i2600"/>
        </w:object>
      </w:r>
      <w:r w:rsidRPr="00D413E2">
        <w:rPr>
          <w:rFonts w:ascii="sf pro text" w:eastAsia="Times New Roman" w:hAnsi="sf pro text" w:cs="Times New Roman"/>
          <w:color w:val="8A92A3"/>
          <w:sz w:val="23"/>
          <w:szCs w:val="23"/>
        </w:rPr>
        <w:t>​</w:t>
      </w:r>
    </w:p>
    <w:p w14:paraId="5EE82D0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0C1588B2"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129CBE3" w14:textId="35B21A38" w:rsidR="00D413E2" w:rsidRPr="00D413E2" w:rsidRDefault="00D413E2" w:rsidP="00D413E2">
      <w:pPr>
        <w:numPr>
          <w:ilvl w:val="0"/>
          <w:numId w:val="6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8A777DD">
          <v:shape id="_x0000_i2603" type="#_x0000_t75" style="width:19.7pt;height:18.7pt" o:ole="">
            <v:imagedata r:id="rId5" o:title=""/>
          </v:shape>
          <w:control r:id="rId223" w:name="DefaultOcxName271" w:shapeid="_x0000_i2603"/>
        </w:object>
      </w:r>
      <w:r w:rsidRPr="00D413E2">
        <w:rPr>
          <w:rFonts w:ascii="sf pro text" w:eastAsia="Times New Roman" w:hAnsi="sf pro text" w:cs="Times New Roman"/>
          <w:color w:val="8A92A3"/>
          <w:sz w:val="23"/>
          <w:szCs w:val="23"/>
        </w:rPr>
        <w:t>​</w:t>
      </w:r>
    </w:p>
    <w:p w14:paraId="2B7F9849"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5901F3AC"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AEDEE71"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Unlike </w:t>
      </w:r>
      <w:hyperlink r:id="rId224" w:history="1">
        <w:r w:rsidRPr="00D413E2">
          <w:rPr>
            <w:rFonts w:ascii="sf pro text" w:eastAsia="Times New Roman" w:hAnsi="sf pro text" w:cs="Times New Roman"/>
            <w:color w:val="007791"/>
            <w:sz w:val="23"/>
            <w:szCs w:val="23"/>
          </w:rPr>
          <w:t>tumbling windows</w:t>
        </w:r>
      </w:hyperlink>
      <w:r w:rsidRPr="00D413E2">
        <w:rPr>
          <w:rFonts w:ascii="sf pro text" w:eastAsia="Times New Roman" w:hAnsi="sf pro text" w:cs="Times New Roman"/>
          <w:color w:val="29303B"/>
          <w:sz w:val="23"/>
          <w:szCs w:val="23"/>
        </w:rPr>
        <w:t>, hopping windows model scheduled overlapping windows. A hopping window specification consist of three parameters: the </w:t>
      </w:r>
      <w:r w:rsidRPr="00D413E2">
        <w:rPr>
          <w:rFonts w:ascii="sf pro text" w:eastAsia="Times New Roman" w:hAnsi="sf pro text" w:cs="Times New Roman"/>
          <w:i/>
          <w:iCs/>
          <w:color w:val="29303B"/>
          <w:sz w:val="23"/>
          <w:szCs w:val="23"/>
        </w:rPr>
        <w:t>timeunit</w:t>
      </w:r>
      <w:r w:rsidRPr="00D413E2">
        <w:rPr>
          <w:rFonts w:ascii="sf pro text" w:eastAsia="Times New Roman" w:hAnsi="sf pro text" w:cs="Times New Roman"/>
          <w:color w:val="29303B"/>
          <w:sz w:val="23"/>
          <w:szCs w:val="23"/>
        </w:rPr>
        <w:t>, the </w:t>
      </w:r>
      <w:r w:rsidRPr="00D413E2">
        <w:rPr>
          <w:rFonts w:ascii="sf pro text" w:eastAsia="Times New Roman" w:hAnsi="sf pro text" w:cs="Times New Roman"/>
          <w:i/>
          <w:iCs/>
          <w:color w:val="29303B"/>
          <w:sz w:val="23"/>
          <w:szCs w:val="23"/>
        </w:rPr>
        <w:t>windowsize</w:t>
      </w:r>
      <w:r w:rsidRPr="00D413E2">
        <w:rPr>
          <w:rFonts w:ascii="sf pro text" w:eastAsia="Times New Roman" w:hAnsi="sf pro text" w:cs="Times New Roman"/>
          <w:color w:val="29303B"/>
          <w:sz w:val="23"/>
          <w:szCs w:val="23"/>
        </w:rPr>
        <w:t> (how long each window lasts) and the </w:t>
      </w:r>
      <w:r w:rsidRPr="00D413E2">
        <w:rPr>
          <w:rFonts w:ascii="sf pro text" w:eastAsia="Times New Roman" w:hAnsi="sf pro text" w:cs="Times New Roman"/>
          <w:i/>
          <w:iCs/>
          <w:color w:val="29303B"/>
          <w:sz w:val="23"/>
          <w:szCs w:val="23"/>
        </w:rPr>
        <w:t>hopsize</w:t>
      </w:r>
      <w:r w:rsidRPr="00D413E2">
        <w:rPr>
          <w:rFonts w:ascii="sf pro text" w:eastAsia="Times New Roman" w:hAnsi="sf pro text" w:cs="Times New Roman"/>
          <w:color w:val="29303B"/>
          <w:sz w:val="23"/>
          <w:szCs w:val="23"/>
        </w:rPr>
        <w:t> (by how much each window moves forward relative to the previous one).</w:t>
      </w:r>
    </w:p>
    <w:p w14:paraId="54E1408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https://docs.microsoft.com/en-us/stream-analytics-query/hopping-window-azure-stream-analytics</w:t>
      </w:r>
    </w:p>
    <w:p w14:paraId="6075BFA7"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0465B7C"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6307A84"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15: </w:t>
      </w:r>
      <w:r w:rsidRPr="00D413E2">
        <w:rPr>
          <w:rFonts w:ascii="sf pro text" w:eastAsia="Times New Roman" w:hAnsi="sf pro text" w:cs="Times New Roman"/>
          <w:color w:val="505763"/>
          <w:sz w:val="17"/>
          <w:szCs w:val="17"/>
          <w:shd w:val="clear" w:color="auto" w:fill="DEDFE0"/>
        </w:rPr>
        <w:t>Skipped</w:t>
      </w:r>
    </w:p>
    <w:p w14:paraId="4CD8E4F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 company. You have been given the task to manage an Azure SQL Database service and monitor the database weekly for performance.</w:t>
      </w:r>
    </w:p>
    <w:p w14:paraId="37D45E0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just have to choose the tool or service that should monitor the database for performance opportunities through the creation or dropping of indexes.</w:t>
      </w:r>
    </w:p>
    <w:p w14:paraId="6927EFE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select the following solution: You use Query Performance Insight.</w:t>
      </w:r>
    </w:p>
    <w:p w14:paraId="3C2B8E6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this solution will help you meet the goal?</w:t>
      </w:r>
    </w:p>
    <w:p w14:paraId="6E03715D" w14:textId="04486DBA" w:rsidR="00D413E2" w:rsidRPr="00D413E2" w:rsidRDefault="00D413E2" w:rsidP="00D413E2">
      <w:pPr>
        <w:numPr>
          <w:ilvl w:val="0"/>
          <w:numId w:val="6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BAE56DD">
          <v:shape id="_x0000_i2606" type="#_x0000_t75" style="width:19.7pt;height:18.7pt" o:ole="">
            <v:imagedata r:id="rId5" o:title=""/>
          </v:shape>
          <w:control r:id="rId225" w:name="DefaultOcxName281" w:shapeid="_x0000_i2606"/>
        </w:object>
      </w:r>
      <w:r w:rsidRPr="00D413E2">
        <w:rPr>
          <w:rFonts w:ascii="sf pro text" w:eastAsia="Times New Roman" w:hAnsi="sf pro text" w:cs="Times New Roman"/>
          <w:color w:val="8A92A3"/>
          <w:sz w:val="23"/>
          <w:szCs w:val="23"/>
        </w:rPr>
        <w:t>​</w:t>
      </w:r>
    </w:p>
    <w:p w14:paraId="1520FC7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2D82287D" w14:textId="5697B1C8" w:rsidR="00D413E2" w:rsidRPr="00D413E2" w:rsidRDefault="00D413E2" w:rsidP="00D413E2">
      <w:pPr>
        <w:numPr>
          <w:ilvl w:val="0"/>
          <w:numId w:val="6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A47469B">
          <v:shape id="_x0000_i2609" type="#_x0000_t75" style="width:19.7pt;height:18.7pt" o:ole="">
            <v:imagedata r:id="rId5" o:title=""/>
          </v:shape>
          <w:control r:id="rId226" w:name="DefaultOcxName291" w:shapeid="_x0000_i2609"/>
        </w:object>
      </w:r>
      <w:r w:rsidRPr="00D413E2">
        <w:rPr>
          <w:rFonts w:ascii="sf pro text" w:eastAsia="Times New Roman" w:hAnsi="sf pro text" w:cs="Times New Roman"/>
          <w:color w:val="8A92A3"/>
          <w:sz w:val="23"/>
          <w:szCs w:val="23"/>
        </w:rPr>
        <w:t>​</w:t>
      </w:r>
    </w:p>
    <w:p w14:paraId="7558134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4EE8A31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DC6C0BD"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CDD02C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Azure SQL Database learns and adapts with your application. Azure SQL Database has a number of database advisors that provide customized recommendations that enable you to maximize performance. These database advisors continuously assess and analyze the usage history and provide recommendations based on workload patterns that help improve performance.</w:t>
      </w:r>
    </w:p>
    <w:p w14:paraId="25BF75C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https://docs.microsoft.com/en-us/azure/azure-sql/database/database-advisor-implement-performance-recommendations</w:t>
      </w:r>
    </w:p>
    <w:p w14:paraId="3D1596E7"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04AE653"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472BFCA"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16: </w:t>
      </w:r>
      <w:r w:rsidRPr="00D413E2">
        <w:rPr>
          <w:rFonts w:ascii="sf pro text" w:eastAsia="Times New Roman" w:hAnsi="sf pro text" w:cs="Times New Roman"/>
          <w:color w:val="505763"/>
          <w:sz w:val="17"/>
          <w:szCs w:val="17"/>
          <w:shd w:val="clear" w:color="auto" w:fill="DEDFE0"/>
        </w:rPr>
        <w:t>Skipped</w:t>
      </w:r>
    </w:p>
    <w:p w14:paraId="513486B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 company. You have been given the task to manage an Azure SQL Database service and monitor the database weekly for performance.</w:t>
      </w:r>
    </w:p>
    <w:p w14:paraId="67211D0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just have to choose the tool or service that should monitor the database for performance opportunities through the creation or dropping of indexes.</w:t>
      </w:r>
    </w:p>
    <w:p w14:paraId="7C62993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select the following solution: You use SQL Database Advisor.</w:t>
      </w:r>
      <w:r w:rsidRPr="00D413E2">
        <w:rPr>
          <w:rFonts w:ascii="sf pro text" w:eastAsia="Times New Roman" w:hAnsi="sf pro text" w:cs="Times New Roman"/>
          <w:b/>
          <w:bCs/>
          <w:color w:val="29303B"/>
          <w:sz w:val="23"/>
          <w:szCs w:val="23"/>
        </w:rPr>
        <w:br/>
        <w:t>Do you think this solution will help you meet the goal?</w:t>
      </w:r>
    </w:p>
    <w:p w14:paraId="6D9D85E2" w14:textId="6035B08F" w:rsidR="00D413E2" w:rsidRPr="00D413E2" w:rsidRDefault="00D413E2" w:rsidP="00D413E2">
      <w:pPr>
        <w:numPr>
          <w:ilvl w:val="0"/>
          <w:numId w:val="6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B6C9ED9">
          <v:shape id="_x0000_i2612" type="#_x0000_t75" style="width:19.7pt;height:18.7pt" o:ole="">
            <v:imagedata r:id="rId5" o:title=""/>
          </v:shape>
          <w:control r:id="rId227" w:name="DefaultOcxName301" w:shapeid="_x0000_i2612"/>
        </w:object>
      </w:r>
      <w:r w:rsidRPr="00D413E2">
        <w:rPr>
          <w:rFonts w:ascii="sf pro text" w:eastAsia="Times New Roman" w:hAnsi="sf pro text" w:cs="Times New Roman"/>
          <w:color w:val="8A92A3"/>
          <w:sz w:val="23"/>
          <w:szCs w:val="23"/>
        </w:rPr>
        <w:t>​</w:t>
      </w:r>
    </w:p>
    <w:p w14:paraId="4F262F4E"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06F19516"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CF126FC" w14:textId="62B281BF" w:rsidR="00D413E2" w:rsidRPr="00D413E2" w:rsidRDefault="00D413E2" w:rsidP="00D413E2">
      <w:pPr>
        <w:numPr>
          <w:ilvl w:val="0"/>
          <w:numId w:val="6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116AC19">
          <v:shape id="_x0000_i2615" type="#_x0000_t75" style="width:19.7pt;height:18.7pt" o:ole="">
            <v:imagedata r:id="rId5" o:title=""/>
          </v:shape>
          <w:control r:id="rId228" w:name="DefaultOcxName311" w:shapeid="_x0000_i2615"/>
        </w:object>
      </w:r>
      <w:r w:rsidRPr="00D413E2">
        <w:rPr>
          <w:rFonts w:ascii="sf pro text" w:eastAsia="Times New Roman" w:hAnsi="sf pro text" w:cs="Times New Roman"/>
          <w:color w:val="8A92A3"/>
          <w:sz w:val="23"/>
          <w:szCs w:val="23"/>
        </w:rPr>
        <w:t>​</w:t>
      </w:r>
    </w:p>
    <w:p w14:paraId="4A71820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7F959FA7"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A1ABF7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SQL Database learns and adapts with your application. Azure SQL Database has a number of database advisors that provide customized recommendations that enable you to maximize performance. These database advisors continuously assess and analyze the usage history and provide recommendations based on workload patterns that help improve performance.</w:t>
      </w:r>
    </w:p>
    <w:p w14:paraId="5F2FB3A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https://docs.microsoft.com/en-us/azure/azure-sql/database/database-advisor-implement-performance-recommendations</w:t>
      </w:r>
    </w:p>
    <w:p w14:paraId="440C3129"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2C6D8C6"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176E677"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17: </w:t>
      </w:r>
      <w:r w:rsidRPr="00D413E2">
        <w:rPr>
          <w:rFonts w:ascii="sf pro text" w:eastAsia="Times New Roman" w:hAnsi="sf pro text" w:cs="Times New Roman"/>
          <w:color w:val="505763"/>
          <w:sz w:val="17"/>
          <w:szCs w:val="17"/>
          <w:shd w:val="clear" w:color="auto" w:fill="DEDFE0"/>
        </w:rPr>
        <w:t>Skipped</w:t>
      </w:r>
    </w:p>
    <w:p w14:paraId="0974487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 company. You have been given the task to manage an Azure SQL Database service and monitor the database weekly for performance.</w:t>
      </w:r>
    </w:p>
    <w:p w14:paraId="4D0C998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just have to choose the tool or service that should monitor the database for performance opportunities through the creation or dropping of indexes.</w:t>
      </w:r>
    </w:p>
    <w:p w14:paraId="776BA96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select the following solution: You use Azure Advisor.</w:t>
      </w:r>
      <w:r w:rsidRPr="00D413E2">
        <w:rPr>
          <w:rFonts w:ascii="sf pro text" w:eastAsia="Times New Roman" w:hAnsi="sf pro text" w:cs="Times New Roman"/>
          <w:b/>
          <w:bCs/>
          <w:color w:val="29303B"/>
          <w:sz w:val="23"/>
          <w:szCs w:val="23"/>
        </w:rPr>
        <w:br/>
        <w:t>Do you think this solution will help you meet the goal?</w:t>
      </w:r>
    </w:p>
    <w:p w14:paraId="784E1BC5" w14:textId="02CFEC64" w:rsidR="00D413E2" w:rsidRPr="00D413E2" w:rsidRDefault="00D413E2" w:rsidP="00D413E2">
      <w:pPr>
        <w:numPr>
          <w:ilvl w:val="0"/>
          <w:numId w:val="6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DD4F693">
          <v:shape id="_x0000_i2618" type="#_x0000_t75" style="width:19.7pt;height:18.7pt" o:ole="">
            <v:imagedata r:id="rId5" o:title=""/>
          </v:shape>
          <w:control r:id="rId229" w:name="DefaultOcxName321" w:shapeid="_x0000_i2618"/>
        </w:object>
      </w:r>
      <w:r w:rsidRPr="00D413E2">
        <w:rPr>
          <w:rFonts w:ascii="sf pro text" w:eastAsia="Times New Roman" w:hAnsi="sf pro text" w:cs="Times New Roman"/>
          <w:color w:val="8A92A3"/>
          <w:sz w:val="23"/>
          <w:szCs w:val="23"/>
        </w:rPr>
        <w:t>​</w:t>
      </w:r>
    </w:p>
    <w:p w14:paraId="678C487A"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0BC57087" w14:textId="693D5945" w:rsidR="00D413E2" w:rsidRPr="00D413E2" w:rsidRDefault="00D413E2" w:rsidP="00D413E2">
      <w:pPr>
        <w:numPr>
          <w:ilvl w:val="0"/>
          <w:numId w:val="6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7E0447C8">
          <v:shape id="_x0000_i2621" type="#_x0000_t75" style="width:19.7pt;height:18.7pt" o:ole="">
            <v:imagedata r:id="rId5" o:title=""/>
          </v:shape>
          <w:control r:id="rId230" w:name="DefaultOcxName331" w:shapeid="_x0000_i2621"/>
        </w:object>
      </w:r>
      <w:r w:rsidRPr="00D413E2">
        <w:rPr>
          <w:rFonts w:ascii="sf pro text" w:eastAsia="Times New Roman" w:hAnsi="sf pro text" w:cs="Times New Roman"/>
          <w:color w:val="8A92A3"/>
          <w:sz w:val="23"/>
          <w:szCs w:val="23"/>
        </w:rPr>
        <w:t>​</w:t>
      </w:r>
    </w:p>
    <w:p w14:paraId="307A965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69E6D415"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7631E37"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108B161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SQL Database learns and adapts with your application. Azure SQL Database has a number of database advisors that provide customized recommendations that enable you to maximize performance. These database advisors continuously assess and analyze the usage history and provide recommendations based on workload patterns that help improve performance.</w:t>
      </w:r>
    </w:p>
    <w:p w14:paraId="42DB890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https://docs.microsoft.com/en-us/azure/azure-sql/database/database-advisor-implement-performance-recommendations</w:t>
      </w:r>
    </w:p>
    <w:p w14:paraId="7B25E554"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7DBC265"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4BD98B3"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18: </w:t>
      </w:r>
      <w:r w:rsidRPr="00D413E2">
        <w:rPr>
          <w:rFonts w:ascii="sf pro text" w:eastAsia="Times New Roman" w:hAnsi="sf pro text" w:cs="Times New Roman"/>
          <w:color w:val="505763"/>
          <w:sz w:val="17"/>
          <w:szCs w:val="17"/>
          <w:shd w:val="clear" w:color="auto" w:fill="DEDFE0"/>
        </w:rPr>
        <w:t>Skipped</w:t>
      </w:r>
    </w:p>
    <w:p w14:paraId="3897D62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 company that have an Azure Synapse Analytics SQL pool (data warehouse). In that, some columns store very sensitive data.</w:t>
      </w:r>
    </w:p>
    <w:p w14:paraId="340083A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applicable table/columns have to be searched and categorized and access to specific data should be logged and reported.</w:t>
      </w:r>
    </w:p>
    <w:p w14:paraId="12C8129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perform the following solution:</w:t>
      </w:r>
    </w:p>
    <w:p w14:paraId="207EBC3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Create a Log Analytics workspace.</w:t>
      </w:r>
    </w:p>
    <w:p w14:paraId="3906959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Enable database auditing.</w:t>
      </w:r>
    </w:p>
    <w:p w14:paraId="4CA6A4D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Enable Advanced Data Security.</w:t>
      </w:r>
    </w:p>
    <w:p w14:paraId="300FA3A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Classify the sensitive data.</w:t>
      </w:r>
    </w:p>
    <w:p w14:paraId="630610B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Use the built-in Access to Sensitive Data portal dashboard.</w:t>
      </w:r>
    </w:p>
    <w:p w14:paraId="7ABB13A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that this solution can meet the required goal?</w:t>
      </w:r>
    </w:p>
    <w:p w14:paraId="75EE57E4" w14:textId="56E4903C" w:rsidR="00D413E2" w:rsidRPr="00D413E2" w:rsidRDefault="00D413E2" w:rsidP="00D413E2">
      <w:pPr>
        <w:numPr>
          <w:ilvl w:val="0"/>
          <w:numId w:val="7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542B075">
          <v:shape id="_x0000_i2624" type="#_x0000_t75" style="width:19.7pt;height:18.7pt" o:ole="">
            <v:imagedata r:id="rId5" o:title=""/>
          </v:shape>
          <w:control r:id="rId231" w:name="DefaultOcxName341" w:shapeid="_x0000_i2624"/>
        </w:object>
      </w:r>
      <w:r w:rsidRPr="00D413E2">
        <w:rPr>
          <w:rFonts w:ascii="sf pro text" w:eastAsia="Times New Roman" w:hAnsi="sf pro text" w:cs="Times New Roman"/>
          <w:color w:val="8A92A3"/>
          <w:sz w:val="23"/>
          <w:szCs w:val="23"/>
        </w:rPr>
        <w:t>​</w:t>
      </w:r>
    </w:p>
    <w:p w14:paraId="53AEBED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71DBFF11"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FD51B86" w14:textId="69589336" w:rsidR="00D413E2" w:rsidRPr="00D413E2" w:rsidRDefault="00D413E2" w:rsidP="00D413E2">
      <w:pPr>
        <w:numPr>
          <w:ilvl w:val="0"/>
          <w:numId w:val="7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A782216">
          <v:shape id="_x0000_i2627" type="#_x0000_t75" style="width:19.7pt;height:18.7pt" o:ole="">
            <v:imagedata r:id="rId5" o:title=""/>
          </v:shape>
          <w:control r:id="rId232" w:name="DefaultOcxName351" w:shapeid="_x0000_i2627"/>
        </w:object>
      </w:r>
      <w:r w:rsidRPr="00D413E2">
        <w:rPr>
          <w:rFonts w:ascii="sf pro text" w:eastAsia="Times New Roman" w:hAnsi="sf pro text" w:cs="Times New Roman"/>
          <w:color w:val="8A92A3"/>
          <w:sz w:val="23"/>
          <w:szCs w:val="23"/>
        </w:rPr>
        <w:t>​</w:t>
      </w:r>
    </w:p>
    <w:p w14:paraId="4D8DB055"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4FB27FC0"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DDBBE8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Data Discovery &amp; Classification introduces a set of advanced services and new capabilities in Azure. It forms a new information-protection paradigm for SQL Database, SQL Managed Instance, and Azure Synapse, aimed at protecting the data and not just the database. The paradigm includes:</w:t>
      </w:r>
    </w:p>
    <w:p w14:paraId="4229B38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lastRenderedPageBreak/>
        <w:t>Discovery and recommendations:</w:t>
      </w:r>
      <w:r w:rsidRPr="00D413E2">
        <w:rPr>
          <w:rFonts w:ascii="sf pro text" w:eastAsia="Times New Roman" w:hAnsi="sf pro text" w:cs="Times New Roman"/>
          <w:color w:val="29303B"/>
          <w:sz w:val="23"/>
          <w:szCs w:val="23"/>
        </w:rPr>
        <w:t> The classification engine scans your database and identifies columns that contain potentially sensitive data. It then provides you with an easy way to review and apply recommended classification via the Azure portal.</w:t>
      </w:r>
    </w:p>
    <w:p w14:paraId="54D87A56"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Labeling:</w:t>
      </w:r>
      <w:r w:rsidRPr="00D413E2">
        <w:rPr>
          <w:rFonts w:ascii="sf pro text" w:eastAsia="Times New Roman" w:hAnsi="sf pro text" w:cs="Times New Roman"/>
          <w:color w:val="29303B"/>
          <w:sz w:val="23"/>
          <w:szCs w:val="23"/>
        </w:rPr>
        <w:t> You can apply sensitivity-classification labels persistently to columns by using new metadata attributes that have been added to the SQL Server database engine. This metadata can then be used for advanced, sensitivity-based auditing and protection scenarios.</w:t>
      </w:r>
    </w:p>
    <w:p w14:paraId="0FDA159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Query result-set sensitivity:</w:t>
      </w:r>
      <w:r w:rsidRPr="00D413E2">
        <w:rPr>
          <w:rFonts w:ascii="sf pro text" w:eastAsia="Times New Roman" w:hAnsi="sf pro text" w:cs="Times New Roman"/>
          <w:color w:val="29303B"/>
          <w:sz w:val="23"/>
          <w:szCs w:val="23"/>
        </w:rPr>
        <w:t> The sensitivity of a query result set is calculated in real time for auditing purposes.</w:t>
      </w:r>
    </w:p>
    <w:p w14:paraId="3C7B7F0D"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Visibility:</w:t>
      </w:r>
      <w:r w:rsidRPr="00D413E2">
        <w:rPr>
          <w:rFonts w:ascii="sf pro text" w:eastAsia="Times New Roman" w:hAnsi="sf pro text" w:cs="Times New Roman"/>
          <w:color w:val="29303B"/>
          <w:sz w:val="23"/>
          <w:szCs w:val="23"/>
        </w:rPr>
        <w:t> You can view the database-classification state in a detailed dashboard in the Azure portal. Also, you can download a report in Excel format to use for compliance and auditing purposes and other needs.</w:t>
      </w:r>
    </w:p>
    <w:p w14:paraId="68C5E1D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https://docs.microsoft.com/en-us/azure/azure-sql/database/data-discovery-and-classification-overview</w:t>
      </w:r>
    </w:p>
    <w:p w14:paraId="0A7630A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Auditing for </w:t>
      </w:r>
      <w:hyperlink r:id="rId233" w:history="1">
        <w:r w:rsidRPr="00D413E2">
          <w:rPr>
            <w:rFonts w:ascii="sf pro text" w:eastAsia="Times New Roman" w:hAnsi="sf pro text" w:cs="Times New Roman"/>
            <w:color w:val="007791"/>
            <w:sz w:val="23"/>
            <w:szCs w:val="23"/>
          </w:rPr>
          <w:t>Azure SQL Database</w:t>
        </w:r>
      </w:hyperlink>
      <w:r w:rsidRPr="00D413E2">
        <w:rPr>
          <w:rFonts w:ascii="sf pro text" w:eastAsia="Times New Roman" w:hAnsi="sf pro text" w:cs="Times New Roman"/>
          <w:color w:val="29303B"/>
          <w:sz w:val="23"/>
          <w:szCs w:val="23"/>
        </w:rPr>
        <w:t> and </w:t>
      </w:r>
      <w:hyperlink r:id="rId234" w:history="1">
        <w:r w:rsidRPr="00D413E2">
          <w:rPr>
            <w:rFonts w:ascii="sf pro text" w:eastAsia="Times New Roman" w:hAnsi="sf pro text" w:cs="Times New Roman"/>
            <w:color w:val="007791"/>
            <w:sz w:val="23"/>
            <w:szCs w:val="23"/>
          </w:rPr>
          <w:t>Azure Synapse Analytics</w:t>
        </w:r>
      </w:hyperlink>
      <w:r w:rsidRPr="00D413E2">
        <w:rPr>
          <w:rFonts w:ascii="sf pro text" w:eastAsia="Times New Roman" w:hAnsi="sf pro text" w:cs="Times New Roman"/>
          <w:color w:val="29303B"/>
          <w:sz w:val="23"/>
          <w:szCs w:val="23"/>
        </w:rPr>
        <w:t> tracks database events and writes them to an audit log in your Azure storage account, Log Analytics workspace, or Event Hubs.</w:t>
      </w:r>
    </w:p>
    <w:p w14:paraId="733542F1"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https://docs.microsoft.com/en-us/azure/azure-sql/database/auditing-overview</w:t>
      </w:r>
    </w:p>
    <w:p w14:paraId="5D56144E"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A55DECF"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B51894F"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19: </w:t>
      </w:r>
      <w:r w:rsidRPr="00D413E2">
        <w:rPr>
          <w:rFonts w:ascii="sf pro text" w:eastAsia="Times New Roman" w:hAnsi="sf pro text" w:cs="Times New Roman"/>
          <w:color w:val="505763"/>
          <w:sz w:val="17"/>
          <w:szCs w:val="17"/>
          <w:shd w:val="clear" w:color="auto" w:fill="DEDFE0"/>
        </w:rPr>
        <w:t>Skipped</w:t>
      </w:r>
    </w:p>
    <w:p w14:paraId="620D7AE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 company that have an Azure Synapse Analytics SQL pool (data warehouse). In that, some columns store very sensitive data.</w:t>
      </w:r>
    </w:p>
    <w:p w14:paraId="3A31F77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applicable table/columns have to be searched and categorized and access to specific data should be logged and reported.</w:t>
      </w:r>
    </w:p>
    <w:p w14:paraId="29F0805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perform the following solution: Use the Set-AzSqlServerAuditPowerShell cmdlet.</w:t>
      </w:r>
      <w:r w:rsidRPr="00D413E2">
        <w:rPr>
          <w:rFonts w:ascii="sf pro text" w:eastAsia="Times New Roman" w:hAnsi="sf pro text" w:cs="Times New Roman"/>
          <w:b/>
          <w:bCs/>
          <w:color w:val="29303B"/>
          <w:sz w:val="23"/>
          <w:szCs w:val="23"/>
        </w:rPr>
        <w:br/>
        <w:t>Do you think that this solution can meet the required goal?</w:t>
      </w:r>
    </w:p>
    <w:p w14:paraId="0A78E5E6" w14:textId="103829E8" w:rsidR="00D413E2" w:rsidRPr="00D413E2" w:rsidRDefault="00D413E2" w:rsidP="00D413E2">
      <w:pPr>
        <w:numPr>
          <w:ilvl w:val="0"/>
          <w:numId w:val="7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DC09EEE">
          <v:shape id="_x0000_i2630" type="#_x0000_t75" style="width:19.7pt;height:18.7pt" o:ole="">
            <v:imagedata r:id="rId5" o:title=""/>
          </v:shape>
          <w:control r:id="rId235" w:name="DefaultOcxName361" w:shapeid="_x0000_i2630"/>
        </w:object>
      </w:r>
      <w:r w:rsidRPr="00D413E2">
        <w:rPr>
          <w:rFonts w:ascii="sf pro text" w:eastAsia="Times New Roman" w:hAnsi="sf pro text" w:cs="Times New Roman"/>
          <w:color w:val="8A92A3"/>
          <w:sz w:val="23"/>
          <w:szCs w:val="23"/>
        </w:rPr>
        <w:t>​</w:t>
      </w:r>
    </w:p>
    <w:p w14:paraId="5B185CEE"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50B1EF07" w14:textId="0269DD6E" w:rsidR="00D413E2" w:rsidRPr="00D413E2" w:rsidRDefault="00D413E2" w:rsidP="00D413E2">
      <w:pPr>
        <w:numPr>
          <w:ilvl w:val="0"/>
          <w:numId w:val="7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19DCA62">
          <v:shape id="_x0000_i2633" type="#_x0000_t75" style="width:19.7pt;height:18.7pt" o:ole="">
            <v:imagedata r:id="rId5" o:title=""/>
          </v:shape>
          <w:control r:id="rId236" w:name="DefaultOcxName371" w:shapeid="_x0000_i2633"/>
        </w:object>
      </w:r>
      <w:r w:rsidRPr="00D413E2">
        <w:rPr>
          <w:rFonts w:ascii="sf pro text" w:eastAsia="Times New Roman" w:hAnsi="sf pro text" w:cs="Times New Roman"/>
          <w:color w:val="8A92A3"/>
          <w:sz w:val="23"/>
          <w:szCs w:val="23"/>
        </w:rPr>
        <w:t>​</w:t>
      </w:r>
    </w:p>
    <w:p w14:paraId="552BADD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07B90A31"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0C8C1A8"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10BA2B4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Data Discovery &amp; Classification introduces a set of advanced services and new capabilities in Azure. It forms a new information-protection paradigm for SQL Database, SQL Managed Instance, and Azure Synapse, aimed at protecting the data and not just the database. The paradigm includes:</w:t>
      </w:r>
    </w:p>
    <w:p w14:paraId="511B86E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Discovery and recommendations:</w:t>
      </w:r>
      <w:r w:rsidRPr="00D413E2">
        <w:rPr>
          <w:rFonts w:ascii="sf pro text" w:eastAsia="Times New Roman" w:hAnsi="sf pro text" w:cs="Times New Roman"/>
          <w:color w:val="29303B"/>
          <w:sz w:val="23"/>
          <w:szCs w:val="23"/>
        </w:rPr>
        <w:t> The classification engine scans your database and identifies columns that contain potentially sensitive data. It then provides you with an easy way to review and apply recommended classification via the Azure portal.</w:t>
      </w:r>
    </w:p>
    <w:p w14:paraId="28124D2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lastRenderedPageBreak/>
        <w:t>Labeling:</w:t>
      </w:r>
      <w:r w:rsidRPr="00D413E2">
        <w:rPr>
          <w:rFonts w:ascii="sf pro text" w:eastAsia="Times New Roman" w:hAnsi="sf pro text" w:cs="Times New Roman"/>
          <w:color w:val="29303B"/>
          <w:sz w:val="23"/>
          <w:szCs w:val="23"/>
        </w:rPr>
        <w:t> You can apply sensitivity-classification labels persistently to columns by using new metadata attributes that have been added to the SQL Server database engine. This metadata can then be used for advanced, sensitivity-based auditing and protection scenarios.</w:t>
      </w:r>
    </w:p>
    <w:p w14:paraId="61262B0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Query result-set sensitivity:</w:t>
      </w:r>
      <w:r w:rsidRPr="00D413E2">
        <w:rPr>
          <w:rFonts w:ascii="sf pro text" w:eastAsia="Times New Roman" w:hAnsi="sf pro text" w:cs="Times New Roman"/>
          <w:color w:val="29303B"/>
          <w:sz w:val="23"/>
          <w:szCs w:val="23"/>
        </w:rPr>
        <w:t> The sensitivity of a query result set is calculated in real time for auditing purposes.</w:t>
      </w:r>
    </w:p>
    <w:p w14:paraId="104D9A4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Visibility:</w:t>
      </w:r>
      <w:r w:rsidRPr="00D413E2">
        <w:rPr>
          <w:rFonts w:ascii="sf pro text" w:eastAsia="Times New Roman" w:hAnsi="sf pro text" w:cs="Times New Roman"/>
          <w:color w:val="29303B"/>
          <w:sz w:val="23"/>
          <w:szCs w:val="23"/>
        </w:rPr>
        <w:t> You can view the database-classification state in a detailed dashboard in the Azure portal. Also, you can download a report in Excel format to use for compliance and auditing purposes and other needs.</w:t>
      </w:r>
    </w:p>
    <w:p w14:paraId="0C24CE3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https://docs.microsoft.com/en-us/azure/azure-sql/database/data-discovery-and-classification-overview</w:t>
      </w:r>
    </w:p>
    <w:p w14:paraId="7B07085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Auditing for </w:t>
      </w:r>
      <w:hyperlink r:id="rId237" w:history="1">
        <w:r w:rsidRPr="00D413E2">
          <w:rPr>
            <w:rFonts w:ascii="sf pro text" w:eastAsia="Times New Roman" w:hAnsi="sf pro text" w:cs="Times New Roman"/>
            <w:color w:val="007791"/>
            <w:sz w:val="23"/>
            <w:szCs w:val="23"/>
          </w:rPr>
          <w:t>Azure SQL Database</w:t>
        </w:r>
      </w:hyperlink>
      <w:r w:rsidRPr="00D413E2">
        <w:rPr>
          <w:rFonts w:ascii="sf pro text" w:eastAsia="Times New Roman" w:hAnsi="sf pro text" w:cs="Times New Roman"/>
          <w:color w:val="29303B"/>
          <w:sz w:val="23"/>
          <w:szCs w:val="23"/>
        </w:rPr>
        <w:t> and </w:t>
      </w:r>
      <w:hyperlink r:id="rId238" w:history="1">
        <w:r w:rsidRPr="00D413E2">
          <w:rPr>
            <w:rFonts w:ascii="sf pro text" w:eastAsia="Times New Roman" w:hAnsi="sf pro text" w:cs="Times New Roman"/>
            <w:color w:val="007791"/>
            <w:sz w:val="23"/>
            <w:szCs w:val="23"/>
          </w:rPr>
          <w:t>Azure Synapse Analytics</w:t>
        </w:r>
      </w:hyperlink>
      <w:r w:rsidRPr="00D413E2">
        <w:rPr>
          <w:rFonts w:ascii="sf pro text" w:eastAsia="Times New Roman" w:hAnsi="sf pro text" w:cs="Times New Roman"/>
          <w:color w:val="29303B"/>
          <w:sz w:val="23"/>
          <w:szCs w:val="23"/>
        </w:rPr>
        <w:t> tracks database events and writes them to an audit log in your Azure storage account, Log Analytics workspace, or Event Hubs.</w:t>
      </w:r>
    </w:p>
    <w:p w14:paraId="57D6CF16"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https://docs.microsoft.com/en-us/azure/azure-sql/database/auditing-overview</w:t>
      </w:r>
    </w:p>
    <w:p w14:paraId="66D359BA"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526337F"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59283CD"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20: </w:t>
      </w:r>
      <w:r w:rsidRPr="00D413E2">
        <w:rPr>
          <w:rFonts w:ascii="sf pro text" w:eastAsia="Times New Roman" w:hAnsi="sf pro text" w:cs="Times New Roman"/>
          <w:color w:val="505763"/>
          <w:sz w:val="17"/>
          <w:szCs w:val="17"/>
          <w:shd w:val="clear" w:color="auto" w:fill="DEDFE0"/>
        </w:rPr>
        <w:t>Skipped</w:t>
      </w:r>
    </w:p>
    <w:p w14:paraId="50D7223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 company that have an Azure Synapse Analytics SQL pool (data warehouse). In that, some columns store very sensitive data.</w:t>
      </w:r>
    </w:p>
    <w:p w14:paraId="6847A00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applicable table/columns have to be searched and categorized and access to specific data should be logged and reported.</w:t>
      </w:r>
    </w:p>
    <w:p w14:paraId="1ED2C11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perform the following solution:</w:t>
      </w:r>
    </w:p>
    <w:p w14:paraId="1645C6E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Enable database auditing.</w:t>
      </w:r>
    </w:p>
    <w:p w14:paraId="0DEC4CF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Create security policies on the tables with sensitive data.</w:t>
      </w:r>
    </w:p>
    <w:p w14:paraId="3D511FF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Write Kusto queries on the auditing data.</w:t>
      </w:r>
    </w:p>
    <w:p w14:paraId="6C43C26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 you think that this solution can meet the required goal?</w:t>
      </w:r>
    </w:p>
    <w:p w14:paraId="7E851545" w14:textId="78DA73F0" w:rsidR="00D413E2" w:rsidRPr="00D413E2" w:rsidRDefault="00D413E2" w:rsidP="00D413E2">
      <w:pPr>
        <w:numPr>
          <w:ilvl w:val="0"/>
          <w:numId w:val="7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D69D4BD">
          <v:shape id="_x0000_i2636" type="#_x0000_t75" style="width:19.7pt;height:18.7pt" o:ole="">
            <v:imagedata r:id="rId5" o:title=""/>
          </v:shape>
          <w:control r:id="rId239" w:name="DefaultOcxName381" w:shapeid="_x0000_i2636"/>
        </w:object>
      </w:r>
      <w:r w:rsidRPr="00D413E2">
        <w:rPr>
          <w:rFonts w:ascii="sf pro text" w:eastAsia="Times New Roman" w:hAnsi="sf pro text" w:cs="Times New Roman"/>
          <w:color w:val="8A92A3"/>
          <w:sz w:val="23"/>
          <w:szCs w:val="23"/>
        </w:rPr>
        <w:t>​</w:t>
      </w:r>
    </w:p>
    <w:p w14:paraId="528DF90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2B96FF86" w14:textId="39AB8FA2" w:rsidR="00D413E2" w:rsidRPr="00D413E2" w:rsidRDefault="00D413E2" w:rsidP="00D413E2">
      <w:pPr>
        <w:numPr>
          <w:ilvl w:val="0"/>
          <w:numId w:val="7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01326EA">
          <v:shape id="_x0000_i2639" type="#_x0000_t75" style="width:19.7pt;height:18.7pt" o:ole="">
            <v:imagedata r:id="rId5" o:title=""/>
          </v:shape>
          <w:control r:id="rId240" w:name="DefaultOcxName391" w:shapeid="_x0000_i2639"/>
        </w:object>
      </w:r>
      <w:r w:rsidRPr="00D413E2">
        <w:rPr>
          <w:rFonts w:ascii="sf pro text" w:eastAsia="Times New Roman" w:hAnsi="sf pro text" w:cs="Times New Roman"/>
          <w:color w:val="8A92A3"/>
          <w:sz w:val="23"/>
          <w:szCs w:val="23"/>
        </w:rPr>
        <w:t>​</w:t>
      </w:r>
    </w:p>
    <w:p w14:paraId="5AD56ED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490988D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DD47BED"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BA2ED5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Data Discovery &amp; Classification introduces a set of advanced services and new capabilities in Azure. It forms a new information-protection paradigm for SQL Database, SQL Managed Instance, and Azure Synapse, aimed at protecting the data and not just the database. The paradigm includes:</w:t>
      </w:r>
    </w:p>
    <w:p w14:paraId="24771B7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lastRenderedPageBreak/>
        <w:t>Discovery and recommendations:</w:t>
      </w:r>
      <w:r w:rsidRPr="00D413E2">
        <w:rPr>
          <w:rFonts w:ascii="sf pro text" w:eastAsia="Times New Roman" w:hAnsi="sf pro text" w:cs="Times New Roman"/>
          <w:color w:val="29303B"/>
          <w:sz w:val="23"/>
          <w:szCs w:val="23"/>
        </w:rPr>
        <w:t> The classification engine scans your database and identifies columns that contain potentially sensitive data. It then provides you with an easy way to review and apply recommended classification via the Azure portal.</w:t>
      </w:r>
    </w:p>
    <w:p w14:paraId="0864577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Labeling:</w:t>
      </w:r>
      <w:r w:rsidRPr="00D413E2">
        <w:rPr>
          <w:rFonts w:ascii="sf pro text" w:eastAsia="Times New Roman" w:hAnsi="sf pro text" w:cs="Times New Roman"/>
          <w:color w:val="29303B"/>
          <w:sz w:val="23"/>
          <w:szCs w:val="23"/>
        </w:rPr>
        <w:t> You can apply sensitivity-classification labels persistently to columns by using new metadata attributes that have been added to the SQL Server database engine. This metadata can then be used for advanced, sensitivity-based auditing and protection scenarios.</w:t>
      </w:r>
    </w:p>
    <w:p w14:paraId="0C7BC6B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Query result-set sensitivity:</w:t>
      </w:r>
      <w:r w:rsidRPr="00D413E2">
        <w:rPr>
          <w:rFonts w:ascii="sf pro text" w:eastAsia="Times New Roman" w:hAnsi="sf pro text" w:cs="Times New Roman"/>
          <w:color w:val="29303B"/>
          <w:sz w:val="23"/>
          <w:szCs w:val="23"/>
        </w:rPr>
        <w:t> The sensitivity of a query result set is calculated in real time for auditing purposes.</w:t>
      </w:r>
    </w:p>
    <w:p w14:paraId="038368E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Visibility:</w:t>
      </w:r>
      <w:r w:rsidRPr="00D413E2">
        <w:rPr>
          <w:rFonts w:ascii="sf pro text" w:eastAsia="Times New Roman" w:hAnsi="sf pro text" w:cs="Times New Roman"/>
          <w:color w:val="29303B"/>
          <w:sz w:val="23"/>
          <w:szCs w:val="23"/>
        </w:rPr>
        <w:t> You can view the database-classification state in a detailed dashboard in the Azure portal. Also, you can download a report in Excel format to use for compliance and auditing purposes and other needs.</w:t>
      </w:r>
    </w:p>
    <w:p w14:paraId="635CE4A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https://docs.microsoft.com/en-us/azure/azure-sql/database/data-discovery-and-classification-overview</w:t>
      </w:r>
    </w:p>
    <w:p w14:paraId="7DBD8A8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Auditing for </w:t>
      </w:r>
      <w:hyperlink r:id="rId241" w:history="1">
        <w:r w:rsidRPr="00D413E2">
          <w:rPr>
            <w:rFonts w:ascii="sf pro text" w:eastAsia="Times New Roman" w:hAnsi="sf pro text" w:cs="Times New Roman"/>
            <w:color w:val="007791"/>
            <w:sz w:val="23"/>
            <w:szCs w:val="23"/>
          </w:rPr>
          <w:t>Azure SQL Database</w:t>
        </w:r>
      </w:hyperlink>
      <w:r w:rsidRPr="00D413E2">
        <w:rPr>
          <w:rFonts w:ascii="sf pro text" w:eastAsia="Times New Roman" w:hAnsi="sf pro text" w:cs="Times New Roman"/>
          <w:color w:val="29303B"/>
          <w:sz w:val="23"/>
          <w:szCs w:val="23"/>
        </w:rPr>
        <w:t> and </w:t>
      </w:r>
      <w:hyperlink r:id="rId242" w:history="1">
        <w:r w:rsidRPr="00D413E2">
          <w:rPr>
            <w:rFonts w:ascii="sf pro text" w:eastAsia="Times New Roman" w:hAnsi="sf pro text" w:cs="Times New Roman"/>
            <w:color w:val="007791"/>
            <w:sz w:val="23"/>
            <w:szCs w:val="23"/>
          </w:rPr>
          <w:t>Azure Synapse Analytics</w:t>
        </w:r>
      </w:hyperlink>
      <w:r w:rsidRPr="00D413E2">
        <w:rPr>
          <w:rFonts w:ascii="sf pro text" w:eastAsia="Times New Roman" w:hAnsi="sf pro text" w:cs="Times New Roman"/>
          <w:color w:val="29303B"/>
          <w:sz w:val="23"/>
          <w:szCs w:val="23"/>
        </w:rPr>
        <w:t> tracks database events and writes them to an audit log in your Azure storage account, Log Analytics workspace, or Event Hubs.</w:t>
      </w:r>
    </w:p>
    <w:p w14:paraId="6B773F8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https://docs.microsoft.com/en-us/azure/azure-sql/database/auditing-overview</w:t>
      </w:r>
    </w:p>
    <w:p w14:paraId="58CD98D4"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26CD50E"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4366457"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21: </w:t>
      </w:r>
      <w:r w:rsidRPr="00D413E2">
        <w:rPr>
          <w:rFonts w:ascii="sf pro text" w:eastAsia="Times New Roman" w:hAnsi="sf pro text" w:cs="Times New Roman"/>
          <w:color w:val="505763"/>
          <w:sz w:val="17"/>
          <w:szCs w:val="17"/>
          <w:shd w:val="clear" w:color="auto" w:fill="DEDFE0"/>
        </w:rPr>
        <w:t>Skipped</w:t>
      </w:r>
    </w:p>
    <w:p w14:paraId="35B4007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 company. You have been given the task to store inventory data for 30 stores. You create an instance in Azure SQL Data Warehouse. There are about 10,000 products in the stores, each of which has a different stock keeping unit (SKU) for each distinct product type. Every Friday the update takes place and it causes a massive change in the data.</w:t>
      </w:r>
    </w:p>
    <w:p w14:paraId="5582010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to write T-SQL statement to create a table.</w:t>
      </w:r>
    </w:p>
    <w:p w14:paraId="776DA3A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CREATE TABLE [dbo].[StoreInventoryData](</w:t>
      </w:r>
    </w:p>
    <w:p w14:paraId="442B6BF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[Sku] [varchar] (30),</w:t>
      </w:r>
    </w:p>
    <w:p w14:paraId="50DAF01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[Price] [decimal] (30,0),</w:t>
      </w:r>
    </w:p>
    <w:p w14:paraId="7A38EBF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[StoreId] [varchar] (20),</w:t>
      </w:r>
    </w:p>
    <w:p w14:paraId="74C0F4C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[Quantity] [int],</w:t>
      </w:r>
    </w:p>
    <w:p w14:paraId="297BBAA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[Date] [datetime]</w:t>
      </w:r>
    </w:p>
    <w:p w14:paraId="0AB5823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t>
      </w:r>
    </w:p>
    <w:p w14:paraId="7050A1F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WITH</w:t>
      </w:r>
    </w:p>
    <w:p w14:paraId="6062467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CLUSTERED COLUMNSTORE INDEX</w:t>
      </w:r>
    </w:p>
    <w:p w14:paraId="3537077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------------A-----------  = ------------B------------(--------------C----------)</w:t>
      </w:r>
    </w:p>
    <w:p w14:paraId="1B2578A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t>
      </w:r>
    </w:p>
    <w:p w14:paraId="0793840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How will you fill A,B,C</w:t>
      </w:r>
    </w:p>
    <w:p w14:paraId="413BD735" w14:textId="2C768A6C" w:rsidR="00D413E2" w:rsidRPr="00D413E2" w:rsidRDefault="00D413E2" w:rsidP="00D413E2">
      <w:pPr>
        <w:numPr>
          <w:ilvl w:val="0"/>
          <w:numId w:val="7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79C88C39">
          <v:shape id="_x0000_i2642" type="#_x0000_t75" style="width:19.7pt;height:18.7pt" o:ole="">
            <v:imagedata r:id="rId82" o:title=""/>
          </v:shape>
          <w:control r:id="rId243" w:name="DefaultOcxName401" w:shapeid="_x0000_i2642"/>
        </w:object>
      </w:r>
      <w:r w:rsidRPr="00D413E2">
        <w:rPr>
          <w:rFonts w:ascii="sf pro text" w:eastAsia="Times New Roman" w:hAnsi="sf pro text" w:cs="Times New Roman"/>
          <w:color w:val="8A92A3"/>
          <w:sz w:val="23"/>
          <w:szCs w:val="23"/>
        </w:rPr>
        <w:t>​</w:t>
      </w:r>
    </w:p>
    <w:p w14:paraId="2FBBD29D"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Distribution</w:t>
      </w:r>
    </w:p>
    <w:p w14:paraId="538B9A04"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DA06226" w14:textId="435533D1" w:rsidR="00D413E2" w:rsidRPr="00D413E2" w:rsidRDefault="00D413E2" w:rsidP="00D413E2">
      <w:pPr>
        <w:numPr>
          <w:ilvl w:val="0"/>
          <w:numId w:val="7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DB86B85">
          <v:shape id="_x0000_i2645" type="#_x0000_t75" style="width:19.7pt;height:18.7pt" o:ole="">
            <v:imagedata r:id="rId82" o:title=""/>
          </v:shape>
          <w:control r:id="rId244" w:name="DefaultOcxName411" w:shapeid="_x0000_i2645"/>
        </w:object>
      </w:r>
      <w:r w:rsidRPr="00D413E2">
        <w:rPr>
          <w:rFonts w:ascii="sf pro text" w:eastAsia="Times New Roman" w:hAnsi="sf pro text" w:cs="Times New Roman"/>
          <w:color w:val="8A92A3"/>
          <w:sz w:val="23"/>
          <w:szCs w:val="23"/>
        </w:rPr>
        <w:t>​</w:t>
      </w:r>
    </w:p>
    <w:p w14:paraId="7CE20559"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Partition</w:t>
      </w:r>
    </w:p>
    <w:p w14:paraId="05F4145B" w14:textId="13C2803C" w:rsidR="00D413E2" w:rsidRPr="00D413E2" w:rsidRDefault="00D413E2" w:rsidP="00D413E2">
      <w:pPr>
        <w:numPr>
          <w:ilvl w:val="0"/>
          <w:numId w:val="7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701A01D">
          <v:shape id="_x0000_i2648" type="#_x0000_t75" style="width:19.7pt;height:18.7pt" o:ole="">
            <v:imagedata r:id="rId82" o:title=""/>
          </v:shape>
          <w:control r:id="rId245" w:name="DefaultOcxName421" w:shapeid="_x0000_i2648"/>
        </w:object>
      </w:r>
      <w:r w:rsidRPr="00D413E2">
        <w:rPr>
          <w:rFonts w:ascii="sf pro text" w:eastAsia="Times New Roman" w:hAnsi="sf pro text" w:cs="Times New Roman"/>
          <w:color w:val="8A92A3"/>
          <w:sz w:val="23"/>
          <w:szCs w:val="23"/>
        </w:rPr>
        <w:t>​</w:t>
      </w:r>
    </w:p>
    <w:p w14:paraId="7FBDA59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Hash</w:t>
      </w:r>
    </w:p>
    <w:p w14:paraId="2987B84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6B63F68" w14:textId="2A7D5DE6" w:rsidR="00D413E2" w:rsidRPr="00D413E2" w:rsidRDefault="00D413E2" w:rsidP="00D413E2">
      <w:pPr>
        <w:numPr>
          <w:ilvl w:val="0"/>
          <w:numId w:val="7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468475D">
          <v:shape id="_x0000_i2651" type="#_x0000_t75" style="width:19.7pt;height:18.7pt" o:ole="">
            <v:imagedata r:id="rId82" o:title=""/>
          </v:shape>
          <w:control r:id="rId246" w:name="DefaultOcxName431" w:shapeid="_x0000_i2651"/>
        </w:object>
      </w:r>
      <w:r w:rsidRPr="00D413E2">
        <w:rPr>
          <w:rFonts w:ascii="sf pro text" w:eastAsia="Times New Roman" w:hAnsi="sf pro text" w:cs="Times New Roman"/>
          <w:color w:val="8A92A3"/>
          <w:sz w:val="23"/>
          <w:szCs w:val="23"/>
        </w:rPr>
        <w:t>​</w:t>
      </w:r>
    </w:p>
    <w:p w14:paraId="28AB660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Replicate</w:t>
      </w:r>
    </w:p>
    <w:p w14:paraId="5275EDF0" w14:textId="0BA6E712" w:rsidR="00D413E2" w:rsidRPr="00D413E2" w:rsidRDefault="00D413E2" w:rsidP="00D413E2">
      <w:pPr>
        <w:numPr>
          <w:ilvl w:val="0"/>
          <w:numId w:val="7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F86718F">
          <v:shape id="_x0000_i2654" type="#_x0000_t75" style="width:19.7pt;height:18.7pt" o:ole="">
            <v:imagedata r:id="rId82" o:title=""/>
          </v:shape>
          <w:control r:id="rId247" w:name="DefaultOcxName441" w:shapeid="_x0000_i2654"/>
        </w:object>
      </w:r>
      <w:r w:rsidRPr="00D413E2">
        <w:rPr>
          <w:rFonts w:ascii="sf pro text" w:eastAsia="Times New Roman" w:hAnsi="sf pro text" w:cs="Times New Roman"/>
          <w:color w:val="8A92A3"/>
          <w:sz w:val="23"/>
          <w:szCs w:val="23"/>
        </w:rPr>
        <w:t>​</w:t>
      </w:r>
    </w:p>
    <w:p w14:paraId="1135F066"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Round_Robin</w:t>
      </w:r>
    </w:p>
    <w:p w14:paraId="5D543538" w14:textId="0BBB517A" w:rsidR="00D413E2" w:rsidRPr="00D413E2" w:rsidRDefault="00D413E2" w:rsidP="00D413E2">
      <w:pPr>
        <w:numPr>
          <w:ilvl w:val="0"/>
          <w:numId w:val="7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3BF4C52">
          <v:shape id="_x0000_i2657" type="#_x0000_t75" style="width:19.7pt;height:18.7pt" o:ole="">
            <v:imagedata r:id="rId82" o:title=""/>
          </v:shape>
          <w:control r:id="rId248" w:name="DefaultOcxName451" w:shapeid="_x0000_i2657"/>
        </w:object>
      </w:r>
      <w:r w:rsidRPr="00D413E2">
        <w:rPr>
          <w:rFonts w:ascii="sf pro text" w:eastAsia="Times New Roman" w:hAnsi="sf pro text" w:cs="Times New Roman"/>
          <w:color w:val="8A92A3"/>
          <w:sz w:val="23"/>
          <w:szCs w:val="23"/>
        </w:rPr>
        <w:t>​</w:t>
      </w:r>
    </w:p>
    <w:p w14:paraId="028AA01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Sku</w:t>
      </w:r>
    </w:p>
    <w:p w14:paraId="1B2BE6F9"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E48B1C7" w14:textId="296FA105" w:rsidR="00D413E2" w:rsidRPr="00D413E2" w:rsidRDefault="00D413E2" w:rsidP="00D413E2">
      <w:pPr>
        <w:numPr>
          <w:ilvl w:val="0"/>
          <w:numId w:val="7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CDFC9AC">
          <v:shape id="_x0000_i2660" type="#_x0000_t75" style="width:19.7pt;height:18.7pt" o:ole="">
            <v:imagedata r:id="rId82" o:title=""/>
          </v:shape>
          <w:control r:id="rId249" w:name="DefaultOcxName461" w:shapeid="_x0000_i2660"/>
        </w:object>
      </w:r>
      <w:r w:rsidRPr="00D413E2">
        <w:rPr>
          <w:rFonts w:ascii="sf pro text" w:eastAsia="Times New Roman" w:hAnsi="sf pro text" w:cs="Times New Roman"/>
          <w:color w:val="8A92A3"/>
          <w:sz w:val="23"/>
          <w:szCs w:val="23"/>
        </w:rPr>
        <w:t>​</w:t>
      </w:r>
    </w:p>
    <w:p w14:paraId="45D90F89"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StoreID</w:t>
      </w:r>
    </w:p>
    <w:p w14:paraId="3335D882"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3BFAF9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Refer the SQL statement here</w:t>
      </w:r>
    </w:p>
    <w:p w14:paraId="5BC129A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https://docs.microsoft.com/en-us/sql/t-sql/statements/create-table-azure-sql-data-warehouse?view=aps-pdw-2016-au7</w:t>
      </w:r>
    </w:p>
    <w:p w14:paraId="1C688D3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 hash-distributed table distributes table rows across the Compute nodes by using a deterministic hash function to assign each row to one </w:t>
      </w:r>
      <w:hyperlink r:id="rId250" w:anchor="distributions" w:history="1">
        <w:r w:rsidRPr="00D413E2">
          <w:rPr>
            <w:rFonts w:ascii="sf pro text" w:eastAsia="Times New Roman" w:hAnsi="sf pro text" w:cs="Times New Roman"/>
            <w:color w:val="007791"/>
            <w:sz w:val="23"/>
            <w:szCs w:val="23"/>
          </w:rPr>
          <w:t>distribution</w:t>
        </w:r>
      </w:hyperlink>
      <w:r w:rsidRPr="00D413E2">
        <w:rPr>
          <w:rFonts w:ascii="sf pro text" w:eastAsia="Times New Roman" w:hAnsi="sf pro text" w:cs="Times New Roman"/>
          <w:color w:val="29303B"/>
          <w:sz w:val="23"/>
          <w:szCs w:val="23"/>
        </w:rPr>
        <w:t>.</w:t>
      </w:r>
    </w:p>
    <w:p w14:paraId="71FD653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https://docs.microsoft.com/en-us/azure/synapse-analytics/sql-data-warehouse/sql-data-warehouse-tables-</w:t>
      </w:r>
      <w:r w:rsidRPr="00D413E2">
        <w:rPr>
          <w:rFonts w:ascii="sf pro text" w:eastAsia="Times New Roman" w:hAnsi="sf pro text" w:cs="Times New Roman"/>
          <w:color w:val="29303B"/>
          <w:sz w:val="23"/>
          <w:szCs w:val="23"/>
        </w:rPr>
        <w:lastRenderedPageBreak/>
        <w:t>distribute#:~:text=A%20round%2Drobin%20distributed%20table,assigned%20to%20the%20same%20distribution.</w:t>
      </w:r>
    </w:p>
    <w:p w14:paraId="2121F090"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E1693AA"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32BA1F2"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22: </w:t>
      </w:r>
      <w:r w:rsidRPr="00D413E2">
        <w:rPr>
          <w:rFonts w:ascii="sf pro text" w:eastAsia="Times New Roman" w:hAnsi="sf pro text" w:cs="Times New Roman"/>
          <w:color w:val="505763"/>
          <w:sz w:val="17"/>
          <w:szCs w:val="17"/>
          <w:shd w:val="clear" w:color="auto" w:fill="DEDFE0"/>
        </w:rPr>
        <w:t>Skipped</w:t>
      </w:r>
    </w:p>
    <w:p w14:paraId="2BF09BC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 company. You have been given the task to store inventory data for 30 stores. You create an instance in Azure SQL Data Warehouse. To improve the performance, you have to shard the store data. Data size is under 200 Megabytes (MB).</w:t>
      </w:r>
    </w:p>
    <w:p w14:paraId="4895EDF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Complete the T- SQL statements below for this</w:t>
      </w:r>
    </w:p>
    <w:p w14:paraId="3AD755E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CREATE TABLE  [dbo].[Store](</w:t>
      </w:r>
    </w:p>
    <w:p w14:paraId="72066C3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[StoreId] [varchar)(30),</w:t>
      </w:r>
    </w:p>
    <w:p w14:paraId="7B72146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[StoreName][varchar](200),</w:t>
      </w:r>
    </w:p>
    <w:p w14:paraId="62869E7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[StoreNumber][int],</w:t>
      </w:r>
    </w:p>
    <w:p w14:paraId="6179573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[StoreLocation][varchar](200)</w:t>
      </w:r>
    </w:p>
    <w:p w14:paraId="07132CE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t>
      </w:r>
    </w:p>
    <w:p w14:paraId="05AF3B1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WITH</w:t>
      </w:r>
    </w:p>
    <w:p w14:paraId="2E79D32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CLUSTERED COLUMN STORE INDEX,</w:t>
      </w:r>
    </w:p>
    <w:p w14:paraId="12A5EF5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-------------B-----------(StoreId)</w:t>
      </w:r>
    </w:p>
    <w:p w14:paraId="02DC69C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t>
      </w:r>
    </w:p>
    <w:p w14:paraId="5CD1AF9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Fill A &amp; B</w:t>
      </w:r>
    </w:p>
    <w:p w14:paraId="734ACABD" w14:textId="7E5685BE" w:rsidR="00D413E2" w:rsidRPr="00D413E2" w:rsidRDefault="00D413E2" w:rsidP="00D413E2">
      <w:pPr>
        <w:numPr>
          <w:ilvl w:val="0"/>
          <w:numId w:val="7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04883E9">
          <v:shape id="_x0000_i2663" type="#_x0000_t75" style="width:19.7pt;height:18.7pt" o:ole="">
            <v:imagedata r:id="rId82" o:title=""/>
          </v:shape>
          <w:control r:id="rId251" w:name="DefaultOcxName471" w:shapeid="_x0000_i2663"/>
        </w:object>
      </w:r>
      <w:r w:rsidRPr="00D413E2">
        <w:rPr>
          <w:rFonts w:ascii="sf pro text" w:eastAsia="Times New Roman" w:hAnsi="sf pro text" w:cs="Times New Roman"/>
          <w:color w:val="8A92A3"/>
          <w:sz w:val="23"/>
          <w:szCs w:val="23"/>
        </w:rPr>
        <w:t>​</w:t>
      </w:r>
    </w:p>
    <w:p w14:paraId="1750A80D"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Distribution</w:t>
      </w:r>
    </w:p>
    <w:p w14:paraId="0C4BCA13"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293FC17" w14:textId="17F73B44" w:rsidR="00D413E2" w:rsidRPr="00D413E2" w:rsidRDefault="00D413E2" w:rsidP="00D413E2">
      <w:pPr>
        <w:numPr>
          <w:ilvl w:val="0"/>
          <w:numId w:val="7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8F92C80">
          <v:shape id="_x0000_i2666" type="#_x0000_t75" style="width:19.7pt;height:18.7pt" o:ole="">
            <v:imagedata r:id="rId82" o:title=""/>
          </v:shape>
          <w:control r:id="rId252" w:name="DefaultOcxName481" w:shapeid="_x0000_i2666"/>
        </w:object>
      </w:r>
      <w:r w:rsidRPr="00D413E2">
        <w:rPr>
          <w:rFonts w:ascii="sf pro text" w:eastAsia="Times New Roman" w:hAnsi="sf pro text" w:cs="Times New Roman"/>
          <w:color w:val="8A92A3"/>
          <w:sz w:val="23"/>
          <w:szCs w:val="23"/>
        </w:rPr>
        <w:t>​</w:t>
      </w:r>
    </w:p>
    <w:p w14:paraId="123AD93F"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Partition</w:t>
      </w:r>
    </w:p>
    <w:p w14:paraId="76AD0606" w14:textId="480ED7DF" w:rsidR="00D413E2" w:rsidRPr="00D413E2" w:rsidRDefault="00D413E2" w:rsidP="00D413E2">
      <w:pPr>
        <w:numPr>
          <w:ilvl w:val="0"/>
          <w:numId w:val="7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A2D26D0">
          <v:shape id="_x0000_i2669" type="#_x0000_t75" style="width:19.7pt;height:18.7pt" o:ole="">
            <v:imagedata r:id="rId82" o:title=""/>
          </v:shape>
          <w:control r:id="rId253" w:name="DefaultOcxName491" w:shapeid="_x0000_i2669"/>
        </w:object>
      </w:r>
      <w:r w:rsidRPr="00D413E2">
        <w:rPr>
          <w:rFonts w:ascii="sf pro text" w:eastAsia="Times New Roman" w:hAnsi="sf pro text" w:cs="Times New Roman"/>
          <w:color w:val="8A92A3"/>
          <w:sz w:val="23"/>
          <w:szCs w:val="23"/>
        </w:rPr>
        <w:t>​</w:t>
      </w:r>
    </w:p>
    <w:p w14:paraId="66CD0099"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HASH</w:t>
      </w:r>
    </w:p>
    <w:p w14:paraId="619CE77D" w14:textId="42A5DEA0" w:rsidR="00D413E2" w:rsidRPr="00D413E2" w:rsidRDefault="00D413E2" w:rsidP="00D413E2">
      <w:pPr>
        <w:numPr>
          <w:ilvl w:val="0"/>
          <w:numId w:val="7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136A241">
          <v:shape id="_x0000_i2672" type="#_x0000_t75" style="width:19.7pt;height:18.7pt" o:ole="">
            <v:imagedata r:id="rId82" o:title=""/>
          </v:shape>
          <w:control r:id="rId254" w:name="DefaultOcxName501" w:shapeid="_x0000_i2672"/>
        </w:object>
      </w:r>
      <w:r w:rsidRPr="00D413E2">
        <w:rPr>
          <w:rFonts w:ascii="sf pro text" w:eastAsia="Times New Roman" w:hAnsi="sf pro text" w:cs="Times New Roman"/>
          <w:color w:val="8A92A3"/>
          <w:sz w:val="23"/>
          <w:szCs w:val="23"/>
        </w:rPr>
        <w:t>​</w:t>
      </w:r>
    </w:p>
    <w:p w14:paraId="5B69948E"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Replicate</w:t>
      </w:r>
    </w:p>
    <w:p w14:paraId="7C74E5D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BA3977F" w14:textId="7C795895" w:rsidR="00D413E2" w:rsidRPr="00D413E2" w:rsidRDefault="00D413E2" w:rsidP="00D413E2">
      <w:pPr>
        <w:numPr>
          <w:ilvl w:val="0"/>
          <w:numId w:val="7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27FB3CEE">
          <v:shape id="_x0000_i2675" type="#_x0000_t75" style="width:19.7pt;height:18.7pt" o:ole="">
            <v:imagedata r:id="rId82" o:title=""/>
          </v:shape>
          <w:control r:id="rId255" w:name="DefaultOcxName511" w:shapeid="_x0000_i2675"/>
        </w:object>
      </w:r>
      <w:r w:rsidRPr="00D413E2">
        <w:rPr>
          <w:rFonts w:ascii="sf pro text" w:eastAsia="Times New Roman" w:hAnsi="sf pro text" w:cs="Times New Roman"/>
          <w:color w:val="8A92A3"/>
          <w:sz w:val="23"/>
          <w:szCs w:val="23"/>
        </w:rPr>
        <w:t>​</w:t>
      </w:r>
    </w:p>
    <w:p w14:paraId="3DF7A3CD"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Round_Robin</w:t>
      </w:r>
    </w:p>
    <w:p w14:paraId="6053BFF2"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7F783E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Refer the syntax here</w:t>
      </w:r>
    </w:p>
    <w:p w14:paraId="3D8BF85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https://docs.microsoft.com/en-us/sql/t-sql/statements/create-table-azure-sql-data-warehouse?view=aps-pdw-2016-au7</w:t>
      </w:r>
    </w:p>
    <w:p w14:paraId="3DC380D1"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 replicated table has a full copy of the table accessible on each Compute node. Replicating a table removes the need to transfer data among Compute nodes before a join or aggregation. Since the table has multiple copies, replicated tables work best when the table size is less than 2 GB compressed. 2 GB is not a hard limit. If the data is static and does not change, you can replicate larger tables.</w:t>
      </w:r>
    </w:p>
    <w:p w14:paraId="1031AFE4"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https://docs.microsoft.com/en-us/azure/synapse-analytics/sql-data-warehouse/design-guidance-for-replicated-tables</w:t>
      </w:r>
    </w:p>
    <w:p w14:paraId="5D3568C3"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500DDC0"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D47F194"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23: </w:t>
      </w:r>
      <w:r w:rsidRPr="00D413E2">
        <w:rPr>
          <w:rFonts w:ascii="sf pro text" w:eastAsia="Times New Roman" w:hAnsi="sf pro text" w:cs="Times New Roman"/>
          <w:color w:val="505763"/>
          <w:sz w:val="17"/>
          <w:szCs w:val="17"/>
          <w:shd w:val="clear" w:color="auto" w:fill="DEDFE0"/>
        </w:rPr>
        <w:t>Skipped</w:t>
      </w:r>
    </w:p>
    <w:p w14:paraId="7C0BAB0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To apply for a job in company, the company has given you a task. The task is to house inventory data for 1000 stores in an instance in Azure SQL Data Warehouse. Each store has a different store number. The task in simple, you have to shard the data to improve the performance when accessing it. You have to make sure that the data is evenly sharded across compute nodes.</w:t>
      </w:r>
    </w:p>
    <w:p w14:paraId="66AC497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Write a T-SQL statement to generate the store table.</w:t>
      </w:r>
    </w:p>
    <w:p w14:paraId="7A8B16B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CREATE TABLE  [dbo].[Store](</w:t>
      </w:r>
    </w:p>
    <w:p w14:paraId="44F29AE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[StoreId] [varchar)(30),</w:t>
      </w:r>
    </w:p>
    <w:p w14:paraId="2A2D940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[StoreName][varchar](200),</w:t>
      </w:r>
    </w:p>
    <w:p w14:paraId="3194403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[StoreNumber][int],</w:t>
      </w:r>
    </w:p>
    <w:p w14:paraId="1F701A8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[StoreLocation][varchar](200)</w:t>
      </w:r>
    </w:p>
    <w:p w14:paraId="2AB68EC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t>
      </w:r>
    </w:p>
    <w:p w14:paraId="388F303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WITH</w:t>
      </w:r>
    </w:p>
    <w:p w14:paraId="6838BCD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CLUSTERED COLUMN STORE INDEX,</w:t>
      </w:r>
    </w:p>
    <w:p w14:paraId="63B1534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-------------B-----------(StoreId)</w:t>
      </w:r>
    </w:p>
    <w:p w14:paraId="24D5B0F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t>
      </w:r>
    </w:p>
    <w:p w14:paraId="34F23D6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Fill A &amp; B</w:t>
      </w:r>
    </w:p>
    <w:p w14:paraId="4C2AA489" w14:textId="2D557F47" w:rsidR="00D413E2" w:rsidRPr="00D413E2" w:rsidRDefault="00D413E2" w:rsidP="00D413E2">
      <w:pPr>
        <w:numPr>
          <w:ilvl w:val="0"/>
          <w:numId w:val="7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C5D3B78">
          <v:shape id="_x0000_i2678" type="#_x0000_t75" style="width:19.7pt;height:18.7pt" o:ole="">
            <v:imagedata r:id="rId82" o:title=""/>
          </v:shape>
          <w:control r:id="rId256" w:name="DefaultOcxName521" w:shapeid="_x0000_i2678"/>
        </w:object>
      </w:r>
      <w:r w:rsidRPr="00D413E2">
        <w:rPr>
          <w:rFonts w:ascii="sf pro text" w:eastAsia="Times New Roman" w:hAnsi="sf pro text" w:cs="Times New Roman"/>
          <w:color w:val="8A92A3"/>
          <w:sz w:val="23"/>
          <w:szCs w:val="23"/>
        </w:rPr>
        <w:t>​</w:t>
      </w:r>
    </w:p>
    <w:p w14:paraId="1AF6E8E0"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Distribution</w:t>
      </w:r>
    </w:p>
    <w:p w14:paraId="0D508955"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5B13EF2" w14:textId="4691133C" w:rsidR="00D413E2" w:rsidRPr="00D413E2" w:rsidRDefault="00D413E2" w:rsidP="00D413E2">
      <w:pPr>
        <w:numPr>
          <w:ilvl w:val="0"/>
          <w:numId w:val="7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4FBF5B19">
          <v:shape id="_x0000_i2681" type="#_x0000_t75" style="width:19.7pt;height:18.7pt" o:ole="">
            <v:imagedata r:id="rId82" o:title=""/>
          </v:shape>
          <w:control r:id="rId257" w:name="DefaultOcxName531" w:shapeid="_x0000_i2681"/>
        </w:object>
      </w:r>
      <w:r w:rsidRPr="00D413E2">
        <w:rPr>
          <w:rFonts w:ascii="sf pro text" w:eastAsia="Times New Roman" w:hAnsi="sf pro text" w:cs="Times New Roman"/>
          <w:color w:val="8A92A3"/>
          <w:sz w:val="23"/>
          <w:szCs w:val="23"/>
        </w:rPr>
        <w:t>​</w:t>
      </w:r>
    </w:p>
    <w:p w14:paraId="5BC8A52D"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Partition</w:t>
      </w:r>
    </w:p>
    <w:p w14:paraId="3B759254" w14:textId="0AB43A5C" w:rsidR="00D413E2" w:rsidRPr="00D413E2" w:rsidRDefault="00D413E2" w:rsidP="00D413E2">
      <w:pPr>
        <w:numPr>
          <w:ilvl w:val="0"/>
          <w:numId w:val="7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B16B0E9">
          <v:shape id="_x0000_i2684" type="#_x0000_t75" style="width:19.7pt;height:18.7pt" o:ole="">
            <v:imagedata r:id="rId82" o:title=""/>
          </v:shape>
          <w:control r:id="rId258" w:name="DefaultOcxName541" w:shapeid="_x0000_i2684"/>
        </w:object>
      </w:r>
      <w:r w:rsidRPr="00D413E2">
        <w:rPr>
          <w:rFonts w:ascii="sf pro text" w:eastAsia="Times New Roman" w:hAnsi="sf pro text" w:cs="Times New Roman"/>
          <w:color w:val="8A92A3"/>
          <w:sz w:val="23"/>
          <w:szCs w:val="23"/>
        </w:rPr>
        <w:t>​</w:t>
      </w:r>
    </w:p>
    <w:p w14:paraId="287B7855"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HASH</w:t>
      </w:r>
    </w:p>
    <w:p w14:paraId="23C42A39" w14:textId="24A6A642" w:rsidR="00D413E2" w:rsidRPr="00D413E2" w:rsidRDefault="00D413E2" w:rsidP="00D413E2">
      <w:pPr>
        <w:numPr>
          <w:ilvl w:val="0"/>
          <w:numId w:val="7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08DCAE3">
          <v:shape id="_x0000_i2687" type="#_x0000_t75" style="width:19.7pt;height:18.7pt" o:ole="">
            <v:imagedata r:id="rId82" o:title=""/>
          </v:shape>
          <w:control r:id="rId259" w:name="DefaultOcxName551" w:shapeid="_x0000_i2687"/>
        </w:object>
      </w:r>
      <w:r w:rsidRPr="00D413E2">
        <w:rPr>
          <w:rFonts w:ascii="sf pro text" w:eastAsia="Times New Roman" w:hAnsi="sf pro text" w:cs="Times New Roman"/>
          <w:color w:val="8A92A3"/>
          <w:sz w:val="23"/>
          <w:szCs w:val="23"/>
        </w:rPr>
        <w:t>​</w:t>
      </w:r>
    </w:p>
    <w:p w14:paraId="3794A24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Replicate</w:t>
      </w:r>
    </w:p>
    <w:p w14:paraId="5C2241E7" w14:textId="3E207C0E" w:rsidR="00D413E2" w:rsidRPr="00D413E2" w:rsidRDefault="00D413E2" w:rsidP="00D413E2">
      <w:pPr>
        <w:numPr>
          <w:ilvl w:val="0"/>
          <w:numId w:val="7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AAD4433">
          <v:shape id="_x0000_i2690" type="#_x0000_t75" style="width:19.7pt;height:18.7pt" o:ole="">
            <v:imagedata r:id="rId82" o:title=""/>
          </v:shape>
          <w:control r:id="rId260" w:name="DefaultOcxName561" w:shapeid="_x0000_i2690"/>
        </w:object>
      </w:r>
      <w:r w:rsidRPr="00D413E2">
        <w:rPr>
          <w:rFonts w:ascii="sf pro text" w:eastAsia="Times New Roman" w:hAnsi="sf pro text" w:cs="Times New Roman"/>
          <w:color w:val="8A92A3"/>
          <w:sz w:val="23"/>
          <w:szCs w:val="23"/>
        </w:rPr>
        <w:t>​</w:t>
      </w:r>
    </w:p>
    <w:p w14:paraId="2947190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Round_Robin</w:t>
      </w:r>
    </w:p>
    <w:p w14:paraId="279800C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D62A6F7"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1CAC0EF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Refer the syntax here</w:t>
      </w:r>
    </w:p>
    <w:p w14:paraId="0FC6431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https://docs.microsoft.com/en-us/sql/t-sql/statements/create-table-azure-sql-data-warehouse?view=aps-pdw-2016-au7</w:t>
      </w:r>
    </w:p>
    <w:p w14:paraId="44098A46"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 round-robin distributed table distributes table rows evenly across all distributions. The assignment of rows to distributions is random. Unlike hash-distributed tables, rows with equal values are not guaranteed to be assigned to the same distribution.</w:t>
      </w:r>
    </w:p>
    <w:p w14:paraId="3D0A77F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https://docs.microsoft.com/en-us/azure/synapse-analytics/sql-data-warehouse/sql-data-warehouse-tables-distribute#:~:text=A%20round%2Drobin%20distributed%20table,assigned%20to%20the%20same%20distribution.</w:t>
      </w:r>
    </w:p>
    <w:p w14:paraId="55AA3FF0"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F63ACE8"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DED2E81"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24: </w:t>
      </w:r>
      <w:r w:rsidRPr="00D413E2">
        <w:rPr>
          <w:rFonts w:ascii="sf pro text" w:eastAsia="Times New Roman" w:hAnsi="sf pro text" w:cs="Times New Roman"/>
          <w:color w:val="505763"/>
          <w:sz w:val="17"/>
          <w:szCs w:val="17"/>
          <w:shd w:val="clear" w:color="auto" w:fill="DEDFE0"/>
        </w:rPr>
        <w:t>Skipped</w:t>
      </w:r>
    </w:p>
    <w:p w14:paraId="7F1DC5D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that is provisioning multiple Azure SQL managed instances for an automotive industry application. This application should be resilient in case of an outage impacting an Azure region.</w:t>
      </w:r>
    </w:p>
    <w:p w14:paraId="343B545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Your company thinks and creates a primary instance in the West US region called AutoIndustry and a second instance in the East US region called AutoIndustrySecondary. These instances are provisioned in a resource group called AutoProduction.</w:t>
      </w:r>
    </w:p>
    <w:p w14:paraId="631F976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been given the task to implement an auto-failover group for database disaster recovery.</w:t>
      </w:r>
    </w:p>
    <w:p w14:paraId="4DFFFF5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How should you be completing the PowerShell cmdlet? Select the relevant options to answer.</w:t>
      </w:r>
    </w:p>
    <w:p w14:paraId="70F2A96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2859D299" w14:textId="77777777" w:rsidR="00D413E2" w:rsidRPr="00D413E2" w:rsidRDefault="00D413E2" w:rsidP="00D413E2">
      <w:pPr>
        <w:shd w:val="clear" w:color="auto" w:fill="F2F3F5"/>
        <w:spacing w:after="158" w:line="240" w:lineRule="auto"/>
        <w:rPr>
          <w:rFonts w:ascii="Times New Roman" w:eastAsia="Times New Roman" w:hAnsi="Times New Roman" w:cs="Times New Roman"/>
          <w:sz w:val="24"/>
          <w:szCs w:val="24"/>
        </w:rPr>
      </w:pPr>
      <w:r w:rsidRPr="00D413E2">
        <w:rPr>
          <w:rFonts w:ascii="sf pro text" w:eastAsia="Times New Roman" w:hAnsi="sf pro text" w:cs="Times New Roman"/>
          <w:b/>
          <w:bCs/>
          <w:color w:val="29303B"/>
          <w:sz w:val="23"/>
          <w:szCs w:val="23"/>
        </w:rPr>
        <w:lastRenderedPageBreak/>
        <w:t>Larger image</w:t>
      </w:r>
    </w:p>
    <w:p w14:paraId="18F10CEE"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7289B5AA"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p>
    <w:p w14:paraId="280B253C"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4EA0269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70F6619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w:t>
      </w:r>
    </w:p>
    <w:p w14:paraId="370B217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 New-AzSqlDatabaseFailoverGroup</w:t>
      </w:r>
    </w:p>
    <w:p w14:paraId="4110C2C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2. New-AzSqlDatabaseInstanceFailoverGroup</w:t>
      </w:r>
    </w:p>
    <w:p w14:paraId="3B0E1F1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3. Set-AZSqlDatabaseFailoverGroup</w:t>
      </w:r>
    </w:p>
    <w:p w14:paraId="27CCAA4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w:t>
      </w:r>
    </w:p>
    <w:p w14:paraId="71AD1A3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4. PartnerManagedInstanceName</w:t>
      </w:r>
    </w:p>
    <w:p w14:paraId="18D49C0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5. PrimaryManagedInstanceName</w:t>
      </w:r>
    </w:p>
    <w:p w14:paraId="2F73B5B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6. ResourceGroupName</w:t>
      </w:r>
    </w:p>
    <w:p w14:paraId="050E947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w:t>
      </w:r>
    </w:p>
    <w:p w14:paraId="1B620CB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7. PartnerManagedInstanceName</w:t>
      </w:r>
    </w:p>
    <w:p w14:paraId="1B8EBBD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8. PrimaryManagedInstanceName</w:t>
      </w:r>
    </w:p>
    <w:p w14:paraId="4DCA295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9. ResourceGroupName</w:t>
      </w:r>
    </w:p>
    <w:p w14:paraId="5FA195F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w:t>
      </w:r>
    </w:p>
    <w:p w14:paraId="55034C5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10. PartnerManagedInstanceName</w:t>
      </w:r>
    </w:p>
    <w:p w14:paraId="7A94B27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11. PrimaryManagedInstanceName</w:t>
      </w:r>
    </w:p>
    <w:p w14:paraId="358F920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12. ResourceGroupName</w:t>
      </w:r>
    </w:p>
    <w:p w14:paraId="5FE176FF" w14:textId="76B90EA6" w:rsidR="00D413E2" w:rsidRPr="00D413E2" w:rsidRDefault="00D413E2" w:rsidP="00D413E2">
      <w:pPr>
        <w:numPr>
          <w:ilvl w:val="0"/>
          <w:numId w:val="7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41E3B48">
          <v:shape id="_x0000_i2693" type="#_x0000_t75" style="width:19.7pt;height:18.7pt" o:ole="">
            <v:imagedata r:id="rId5" o:title=""/>
          </v:shape>
          <w:control r:id="rId261" w:name="DefaultOcxName571" w:shapeid="_x0000_i2693"/>
        </w:object>
      </w:r>
      <w:r w:rsidRPr="00D413E2">
        <w:rPr>
          <w:rFonts w:ascii="sf pro text" w:eastAsia="Times New Roman" w:hAnsi="sf pro text" w:cs="Times New Roman"/>
          <w:color w:val="8A92A3"/>
          <w:sz w:val="23"/>
          <w:szCs w:val="23"/>
        </w:rPr>
        <w:t>​</w:t>
      </w:r>
    </w:p>
    <w:p w14:paraId="679F02C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2,6,8,10</w:t>
      </w:r>
    </w:p>
    <w:p w14:paraId="5A3A8CF2"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33DF509" w14:textId="6E8321E4" w:rsidR="00D413E2" w:rsidRPr="00D413E2" w:rsidRDefault="00D413E2" w:rsidP="00D413E2">
      <w:pPr>
        <w:numPr>
          <w:ilvl w:val="0"/>
          <w:numId w:val="7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6D5226E">
          <v:shape id="_x0000_i2696" type="#_x0000_t75" style="width:19.7pt;height:18.7pt" o:ole="">
            <v:imagedata r:id="rId5" o:title=""/>
          </v:shape>
          <w:control r:id="rId262" w:name="DefaultOcxName581" w:shapeid="_x0000_i2696"/>
        </w:object>
      </w:r>
      <w:r w:rsidRPr="00D413E2">
        <w:rPr>
          <w:rFonts w:ascii="sf pro text" w:eastAsia="Times New Roman" w:hAnsi="sf pro text" w:cs="Times New Roman"/>
          <w:color w:val="8A92A3"/>
          <w:sz w:val="23"/>
          <w:szCs w:val="23"/>
        </w:rPr>
        <w:t>​</w:t>
      </w:r>
    </w:p>
    <w:p w14:paraId="4AEE1AEF"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1, 6, 7, 11</w:t>
      </w:r>
    </w:p>
    <w:p w14:paraId="2B8C134C" w14:textId="1C2F3FCF" w:rsidR="00D413E2" w:rsidRPr="00D413E2" w:rsidRDefault="00D413E2" w:rsidP="00D413E2">
      <w:pPr>
        <w:numPr>
          <w:ilvl w:val="0"/>
          <w:numId w:val="7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996B7BD">
          <v:shape id="_x0000_i2699" type="#_x0000_t75" style="width:19.7pt;height:18.7pt" o:ole="">
            <v:imagedata r:id="rId5" o:title=""/>
          </v:shape>
          <w:control r:id="rId263" w:name="DefaultOcxName591" w:shapeid="_x0000_i2699"/>
        </w:object>
      </w:r>
      <w:r w:rsidRPr="00D413E2">
        <w:rPr>
          <w:rFonts w:ascii="sf pro text" w:eastAsia="Times New Roman" w:hAnsi="sf pro text" w:cs="Times New Roman"/>
          <w:color w:val="8A92A3"/>
          <w:sz w:val="23"/>
          <w:szCs w:val="23"/>
        </w:rPr>
        <w:t>​</w:t>
      </w:r>
    </w:p>
    <w:p w14:paraId="37CD2799"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3, 4, 9, 12</w:t>
      </w:r>
    </w:p>
    <w:p w14:paraId="5474DC04" w14:textId="4F4AA365" w:rsidR="00D413E2" w:rsidRPr="00D413E2" w:rsidRDefault="00D413E2" w:rsidP="00D413E2">
      <w:pPr>
        <w:numPr>
          <w:ilvl w:val="0"/>
          <w:numId w:val="7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2613CF70">
          <v:shape id="_x0000_i2702" type="#_x0000_t75" style="width:19.7pt;height:18.7pt" o:ole="">
            <v:imagedata r:id="rId5" o:title=""/>
          </v:shape>
          <w:control r:id="rId264" w:name="DefaultOcxName601" w:shapeid="_x0000_i2702"/>
        </w:object>
      </w:r>
      <w:r w:rsidRPr="00D413E2">
        <w:rPr>
          <w:rFonts w:ascii="sf pro text" w:eastAsia="Times New Roman" w:hAnsi="sf pro text" w:cs="Times New Roman"/>
          <w:color w:val="8A92A3"/>
          <w:sz w:val="23"/>
          <w:szCs w:val="23"/>
        </w:rPr>
        <w:t>​</w:t>
      </w:r>
    </w:p>
    <w:p w14:paraId="2229719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3, 5, 8, 10</w:t>
      </w:r>
    </w:p>
    <w:p w14:paraId="2AF6F25D"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EBCAB1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Refer the command here:</w:t>
      </w:r>
    </w:p>
    <w:p w14:paraId="06FC218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https://docs.microsoft.com/en-us/powershell/module/az.sql/new-azsqldatabaseinstancefailovergroup?view=azps-5.0.0</w:t>
      </w:r>
    </w:p>
    <w:p w14:paraId="119F8DF7"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116069C"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5086C42"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25: </w:t>
      </w:r>
      <w:r w:rsidRPr="00D413E2">
        <w:rPr>
          <w:rFonts w:ascii="sf pro text" w:eastAsia="Times New Roman" w:hAnsi="sf pro text" w:cs="Times New Roman"/>
          <w:color w:val="505763"/>
          <w:sz w:val="17"/>
          <w:szCs w:val="17"/>
          <w:shd w:val="clear" w:color="auto" w:fill="DEDFE0"/>
        </w:rPr>
        <w:t>Skipped</w:t>
      </w:r>
    </w:p>
    <w:p w14:paraId="1F2DF4C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implementing automatic tuning mode for Azure SQL databases.</w:t>
      </w:r>
    </w:p>
    <w:p w14:paraId="4115014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Automatic tuning is configured as shown in the following table.</w:t>
      </w:r>
    </w:p>
    <w:p w14:paraId="5DDE484C"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33886719" w14:textId="54BA72D2"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6109C63D" wp14:editId="70A71416">
            <wp:extent cx="5791200" cy="1590675"/>
            <wp:effectExtent l="0" t="0" r="0" b="9525"/>
            <wp:docPr id="47" name="Picture 47">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a:hlinkClick r:id="rId52"/>
                    </pic:cNvPr>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791200" cy="1590675"/>
                    </a:xfrm>
                    <a:prstGeom prst="rect">
                      <a:avLst/>
                    </a:prstGeom>
                    <a:noFill/>
                    <a:ln>
                      <a:noFill/>
                    </a:ln>
                  </pic:spPr>
                </pic:pic>
              </a:graphicData>
            </a:graphic>
          </wp:inline>
        </w:drawing>
      </w:r>
    </w:p>
    <w:p w14:paraId="12E7FB9B"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68AC34C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 if below statement is TRUE or FALSE?</w:t>
      </w:r>
    </w:p>
    <w:p w14:paraId="3170F34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Force Plan for database is always ON?</w:t>
      </w:r>
    </w:p>
    <w:p w14:paraId="5532E8B4" w14:textId="3C72AD5B" w:rsidR="00D413E2" w:rsidRPr="00D413E2" w:rsidRDefault="00D413E2" w:rsidP="00D413E2">
      <w:pPr>
        <w:numPr>
          <w:ilvl w:val="0"/>
          <w:numId w:val="7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F070819">
          <v:shape id="_x0000_i2705" type="#_x0000_t75" style="width:19.7pt;height:18.7pt" o:ole="">
            <v:imagedata r:id="rId5" o:title=""/>
          </v:shape>
          <w:control r:id="rId266" w:name="DefaultOcxName611" w:shapeid="_x0000_i2705"/>
        </w:object>
      </w:r>
      <w:r w:rsidRPr="00D413E2">
        <w:rPr>
          <w:rFonts w:ascii="sf pro text" w:eastAsia="Times New Roman" w:hAnsi="sf pro text" w:cs="Times New Roman"/>
          <w:color w:val="8A92A3"/>
          <w:sz w:val="23"/>
          <w:szCs w:val="23"/>
        </w:rPr>
        <w:t>​</w:t>
      </w:r>
    </w:p>
    <w:p w14:paraId="1D16146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7319E3D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347D926" w14:textId="6A94523A" w:rsidR="00D413E2" w:rsidRPr="00D413E2" w:rsidRDefault="00D413E2" w:rsidP="00D413E2">
      <w:pPr>
        <w:numPr>
          <w:ilvl w:val="0"/>
          <w:numId w:val="7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BCE7D2C">
          <v:shape id="_x0000_i2708" type="#_x0000_t75" style="width:19.7pt;height:18.7pt" o:ole="">
            <v:imagedata r:id="rId5" o:title=""/>
          </v:shape>
          <w:control r:id="rId267" w:name="DefaultOcxName621" w:shapeid="_x0000_i2708"/>
        </w:object>
      </w:r>
      <w:r w:rsidRPr="00D413E2">
        <w:rPr>
          <w:rFonts w:ascii="sf pro text" w:eastAsia="Times New Roman" w:hAnsi="sf pro text" w:cs="Times New Roman"/>
          <w:color w:val="8A92A3"/>
          <w:sz w:val="23"/>
          <w:szCs w:val="23"/>
        </w:rPr>
        <w:t>​</w:t>
      </w:r>
    </w:p>
    <w:p w14:paraId="36625974"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760E7807"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41F89E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Automatic tuning options can be independently enabled or disabled per database, or they can be configured at the server-level and applied on every database that inherits settings from the server.</w:t>
      </w:r>
      <w:r w:rsidRPr="00D413E2">
        <w:rPr>
          <w:rFonts w:ascii="sf pro text" w:eastAsia="Times New Roman" w:hAnsi="sf pro text" w:cs="Times New Roman"/>
          <w:b/>
          <w:bCs/>
          <w:color w:val="29303B"/>
          <w:sz w:val="23"/>
          <w:szCs w:val="23"/>
        </w:rPr>
        <w:t> Servers can inherit Azure defaults </w:t>
      </w:r>
      <w:r w:rsidRPr="00D413E2">
        <w:rPr>
          <w:rFonts w:ascii="sf pro text" w:eastAsia="Times New Roman" w:hAnsi="sf pro text" w:cs="Times New Roman"/>
          <w:color w:val="29303B"/>
          <w:sz w:val="23"/>
          <w:szCs w:val="23"/>
        </w:rPr>
        <w:t>for automatic tuning settings. Azure defaults at this time are set to </w:t>
      </w:r>
      <w:r w:rsidRPr="00D413E2">
        <w:rPr>
          <w:rFonts w:ascii="sf pro text" w:eastAsia="Times New Roman" w:hAnsi="sf pro text" w:cs="Times New Roman"/>
          <w:b/>
          <w:bCs/>
          <w:color w:val="29303B"/>
          <w:sz w:val="23"/>
          <w:szCs w:val="23"/>
        </w:rPr>
        <w:t>FORCE_LAST_GOOD_PLAN is enabled</w:t>
      </w:r>
      <w:r w:rsidRPr="00D413E2">
        <w:rPr>
          <w:rFonts w:ascii="sf pro text" w:eastAsia="Times New Roman" w:hAnsi="sf pro text" w:cs="Times New Roman"/>
          <w:color w:val="29303B"/>
          <w:sz w:val="23"/>
          <w:szCs w:val="23"/>
        </w:rPr>
        <w:t>, CREATE_INDEX is enabled, and DROP_INDEX is disabled.</w:t>
      </w:r>
    </w:p>
    <w:p w14:paraId="68FAF36E"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E59B4D9"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27BECA1"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26: </w:t>
      </w:r>
      <w:r w:rsidRPr="00D413E2">
        <w:rPr>
          <w:rFonts w:ascii="sf pro text" w:eastAsia="Times New Roman" w:hAnsi="sf pro text" w:cs="Times New Roman"/>
          <w:color w:val="505763"/>
          <w:sz w:val="17"/>
          <w:szCs w:val="17"/>
          <w:shd w:val="clear" w:color="auto" w:fill="DEDFE0"/>
        </w:rPr>
        <w:t>Skipped</w:t>
      </w:r>
    </w:p>
    <w:p w14:paraId="7731C9C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implementing automatic tuning mode for Azure SQL databases.</w:t>
      </w:r>
    </w:p>
    <w:p w14:paraId="4C17E49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Automatic tuning is configured as shown in the following table.</w:t>
      </w:r>
    </w:p>
    <w:p w14:paraId="4BA8448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115A9FB4"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5CAD84FF" w14:textId="088F94D1"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1BA4F5E0" wp14:editId="36341ED5">
            <wp:extent cx="5791200" cy="1590675"/>
            <wp:effectExtent l="0" t="0" r="0" b="9525"/>
            <wp:docPr id="46" name="Picture 46">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a:hlinkClick r:id="rId52"/>
                    </pic:cNvPr>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791200" cy="1590675"/>
                    </a:xfrm>
                    <a:prstGeom prst="rect">
                      <a:avLst/>
                    </a:prstGeom>
                    <a:noFill/>
                    <a:ln>
                      <a:noFill/>
                    </a:ln>
                  </pic:spPr>
                </pic:pic>
              </a:graphicData>
            </a:graphic>
          </wp:inline>
        </w:drawing>
      </w:r>
    </w:p>
    <w:p w14:paraId="07D404DB"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6BCAED5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6300341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 if TRUE or FALSE</w:t>
      </w:r>
    </w:p>
    <w:p w14:paraId="19DC332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Create Index for database is ON?</w:t>
      </w:r>
    </w:p>
    <w:p w14:paraId="2FA300E3" w14:textId="779967E7" w:rsidR="00D413E2" w:rsidRPr="00D413E2" w:rsidRDefault="00D413E2" w:rsidP="00D413E2">
      <w:pPr>
        <w:numPr>
          <w:ilvl w:val="0"/>
          <w:numId w:val="7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27953A4">
          <v:shape id="_x0000_i2711" type="#_x0000_t75" style="width:19.7pt;height:18.7pt" o:ole="">
            <v:imagedata r:id="rId5" o:title=""/>
          </v:shape>
          <w:control r:id="rId268" w:name="DefaultOcxName631" w:shapeid="_x0000_i2711"/>
        </w:object>
      </w:r>
      <w:r w:rsidRPr="00D413E2">
        <w:rPr>
          <w:rFonts w:ascii="sf pro text" w:eastAsia="Times New Roman" w:hAnsi="sf pro text" w:cs="Times New Roman"/>
          <w:color w:val="8A92A3"/>
          <w:sz w:val="23"/>
          <w:szCs w:val="23"/>
        </w:rPr>
        <w:t>​</w:t>
      </w:r>
    </w:p>
    <w:p w14:paraId="1B65D444"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2C8CF95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74640C5" w14:textId="11626E9A" w:rsidR="00D413E2" w:rsidRPr="00D413E2" w:rsidRDefault="00D413E2" w:rsidP="00D413E2">
      <w:pPr>
        <w:numPr>
          <w:ilvl w:val="0"/>
          <w:numId w:val="7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38A7613">
          <v:shape id="_x0000_i2714" type="#_x0000_t75" style="width:19.7pt;height:18.7pt" o:ole="">
            <v:imagedata r:id="rId5" o:title=""/>
          </v:shape>
          <w:control r:id="rId269" w:name="DefaultOcxName641" w:shapeid="_x0000_i2714"/>
        </w:object>
      </w:r>
      <w:r w:rsidRPr="00D413E2">
        <w:rPr>
          <w:rFonts w:ascii="sf pro text" w:eastAsia="Times New Roman" w:hAnsi="sf pro text" w:cs="Times New Roman"/>
          <w:color w:val="8A92A3"/>
          <w:sz w:val="23"/>
          <w:szCs w:val="23"/>
        </w:rPr>
        <w:t>​</w:t>
      </w:r>
    </w:p>
    <w:p w14:paraId="1D2F87F5"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437F72EF"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B6905C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Automatic tuning options can be independently enabled or disabled per database, or they can be configured at the server-level and applied on every database that inherits settings from the server. </w:t>
      </w:r>
      <w:r w:rsidRPr="00D413E2">
        <w:rPr>
          <w:rFonts w:ascii="sf pro text" w:eastAsia="Times New Roman" w:hAnsi="sf pro text" w:cs="Times New Roman"/>
          <w:b/>
          <w:bCs/>
          <w:color w:val="29303B"/>
          <w:sz w:val="23"/>
          <w:szCs w:val="23"/>
        </w:rPr>
        <w:t>Servers can inherit Azure defaults</w:t>
      </w:r>
      <w:r w:rsidRPr="00D413E2">
        <w:rPr>
          <w:rFonts w:ascii="sf pro text" w:eastAsia="Times New Roman" w:hAnsi="sf pro text" w:cs="Times New Roman"/>
          <w:color w:val="29303B"/>
          <w:sz w:val="23"/>
          <w:szCs w:val="23"/>
        </w:rPr>
        <w:t> for automatic tuning settings. Azure defaults at this time are set to FORCE_LAST_GOOD_PLAN is enabled, C</w:t>
      </w:r>
      <w:r w:rsidRPr="00D413E2">
        <w:rPr>
          <w:rFonts w:ascii="sf pro text" w:eastAsia="Times New Roman" w:hAnsi="sf pro text" w:cs="Times New Roman"/>
          <w:b/>
          <w:bCs/>
          <w:color w:val="29303B"/>
          <w:sz w:val="23"/>
          <w:szCs w:val="23"/>
        </w:rPr>
        <w:t>REATE_INDEX is enabled</w:t>
      </w:r>
      <w:r w:rsidRPr="00D413E2">
        <w:rPr>
          <w:rFonts w:ascii="sf pro text" w:eastAsia="Times New Roman" w:hAnsi="sf pro text" w:cs="Times New Roman"/>
          <w:color w:val="29303B"/>
          <w:sz w:val="23"/>
          <w:szCs w:val="23"/>
        </w:rPr>
        <w:t>, and DROP_INDEX is disabled.</w:t>
      </w:r>
    </w:p>
    <w:p w14:paraId="570E892A"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3B0F81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72B1A93"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27: </w:t>
      </w:r>
      <w:r w:rsidRPr="00D413E2">
        <w:rPr>
          <w:rFonts w:ascii="sf pro text" w:eastAsia="Times New Roman" w:hAnsi="sf pro text" w:cs="Times New Roman"/>
          <w:color w:val="505763"/>
          <w:sz w:val="17"/>
          <w:szCs w:val="17"/>
          <w:shd w:val="clear" w:color="auto" w:fill="DEDFE0"/>
        </w:rPr>
        <w:t>Skipped</w:t>
      </w:r>
    </w:p>
    <w:p w14:paraId="6BA7290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implementing automatic tuning mode for Azure SQL databases.</w:t>
      </w:r>
    </w:p>
    <w:p w14:paraId="06DEEC0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Automatic tuning is configured as shown in the following table.</w:t>
      </w:r>
    </w:p>
    <w:p w14:paraId="3110CE3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6CC2C986"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07B9FB77" w14:textId="027B36A4"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lastRenderedPageBreak/>
        <w:drawing>
          <wp:inline distT="0" distB="0" distL="0" distR="0" wp14:anchorId="11E072EC" wp14:editId="3C14BBF3">
            <wp:extent cx="5791200" cy="1590675"/>
            <wp:effectExtent l="0" t="0" r="0" b="9525"/>
            <wp:docPr id="45" name="Picture 45">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a:hlinkClick r:id="rId52"/>
                    </pic:cNvPr>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791200" cy="1590675"/>
                    </a:xfrm>
                    <a:prstGeom prst="rect">
                      <a:avLst/>
                    </a:prstGeom>
                    <a:noFill/>
                    <a:ln>
                      <a:noFill/>
                    </a:ln>
                  </pic:spPr>
                </pic:pic>
              </a:graphicData>
            </a:graphic>
          </wp:inline>
        </w:drawing>
      </w:r>
    </w:p>
    <w:p w14:paraId="04F0B95C"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2203A99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 if TRUE or FALSE?</w:t>
      </w:r>
    </w:p>
    <w:p w14:paraId="018D849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Drop Index for the database is ON?</w:t>
      </w:r>
    </w:p>
    <w:p w14:paraId="2D241E99" w14:textId="2EE0AC74" w:rsidR="00D413E2" w:rsidRPr="00D413E2" w:rsidRDefault="00D413E2" w:rsidP="00D413E2">
      <w:pPr>
        <w:numPr>
          <w:ilvl w:val="0"/>
          <w:numId w:val="7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AA58E2A">
          <v:shape id="_x0000_i2717" type="#_x0000_t75" style="width:19.7pt;height:18.7pt" o:ole="">
            <v:imagedata r:id="rId5" o:title=""/>
          </v:shape>
          <w:control r:id="rId270" w:name="DefaultOcxName651" w:shapeid="_x0000_i2717"/>
        </w:object>
      </w:r>
      <w:r w:rsidRPr="00D413E2">
        <w:rPr>
          <w:rFonts w:ascii="sf pro text" w:eastAsia="Times New Roman" w:hAnsi="sf pro text" w:cs="Times New Roman"/>
          <w:color w:val="8A92A3"/>
          <w:sz w:val="23"/>
          <w:szCs w:val="23"/>
        </w:rPr>
        <w:t>​</w:t>
      </w:r>
    </w:p>
    <w:p w14:paraId="5DB69E96"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41EEBF04" w14:textId="0BABD17C" w:rsidR="00D413E2" w:rsidRPr="00D413E2" w:rsidRDefault="00D413E2" w:rsidP="00D413E2">
      <w:pPr>
        <w:numPr>
          <w:ilvl w:val="0"/>
          <w:numId w:val="7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C4BD791">
          <v:shape id="_x0000_i2720" type="#_x0000_t75" style="width:19.7pt;height:18.7pt" o:ole="">
            <v:imagedata r:id="rId5" o:title=""/>
          </v:shape>
          <w:control r:id="rId271" w:name="DefaultOcxName661" w:shapeid="_x0000_i2720"/>
        </w:object>
      </w:r>
      <w:r w:rsidRPr="00D413E2">
        <w:rPr>
          <w:rFonts w:ascii="sf pro text" w:eastAsia="Times New Roman" w:hAnsi="sf pro text" w:cs="Times New Roman"/>
          <w:color w:val="8A92A3"/>
          <w:sz w:val="23"/>
          <w:szCs w:val="23"/>
        </w:rPr>
        <w:t>​</w:t>
      </w:r>
    </w:p>
    <w:p w14:paraId="7F22C86D"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747004D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876A711"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AF3ED8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Automatic tuning options can be independently enabled or disabled per database, or they can be configured at the server-level and applied on every database that inherits settings from the server. Servers can inherit Azure defaults for automatic tuning settings. Azure defaults at this time are set to FORCE_LAST_GOOD_PLAN is enabled, CREATE_INDEX is enabled, and </w:t>
      </w:r>
      <w:r w:rsidRPr="00D413E2">
        <w:rPr>
          <w:rFonts w:ascii="sf pro text" w:eastAsia="Times New Roman" w:hAnsi="sf pro text" w:cs="Times New Roman"/>
          <w:b/>
          <w:bCs/>
          <w:color w:val="29303B"/>
          <w:sz w:val="23"/>
          <w:szCs w:val="23"/>
        </w:rPr>
        <w:t>DROP_INDEX is disabled.</w:t>
      </w:r>
    </w:p>
    <w:p w14:paraId="0AEB156E"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7A1CCD6"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53C3092"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28: </w:t>
      </w:r>
      <w:r w:rsidRPr="00D413E2">
        <w:rPr>
          <w:rFonts w:ascii="sf pro text" w:eastAsia="Times New Roman" w:hAnsi="sf pro text" w:cs="Times New Roman"/>
          <w:color w:val="505763"/>
          <w:sz w:val="17"/>
          <w:szCs w:val="17"/>
          <w:shd w:val="clear" w:color="auto" w:fill="DEDFE0"/>
        </w:rPr>
        <w:t>Skipped</w:t>
      </w:r>
    </w:p>
    <w:p w14:paraId="41200A36" w14:textId="77777777" w:rsidR="00D413E2" w:rsidRPr="00D413E2" w:rsidRDefault="00D413E2" w:rsidP="00D413E2">
      <w:pPr>
        <w:shd w:val="clear" w:color="auto" w:fill="F2F3F5"/>
        <w:spacing w:after="158" w:line="240" w:lineRule="auto"/>
        <w:rPr>
          <w:rFonts w:ascii="Times New Roman" w:eastAsia="Times New Roman" w:hAnsi="Times New Roman" w:cs="Times New Roman"/>
          <w:b/>
          <w:bCs/>
          <w:sz w:val="24"/>
          <w:szCs w:val="24"/>
        </w:rPr>
      </w:pPr>
      <w:r w:rsidRPr="00D413E2">
        <w:rPr>
          <w:rFonts w:ascii="sf pro text" w:eastAsia="Times New Roman" w:hAnsi="sf pro text" w:cs="Times New Roman"/>
          <w:b/>
          <w:bCs/>
          <w:color w:val="29303B"/>
          <w:sz w:val="23"/>
          <w:szCs w:val="23"/>
        </w:rPr>
        <w:t>Proseware, Inc, develops and manages a product named Poll Taker. The product is used for delivering public opinion polling and analysis.</w:t>
      </w:r>
      <w:r w:rsidRPr="00D413E2">
        <w:rPr>
          <w:rFonts w:ascii="sf pro text" w:eastAsia="Times New Roman" w:hAnsi="sf pro text" w:cs="Times New Roman"/>
          <w:b/>
          <w:bCs/>
          <w:color w:val="29303B"/>
          <w:sz w:val="23"/>
          <w:szCs w:val="23"/>
        </w:rPr>
        <w:br/>
        <w:t>Polling data comes from a variety of sources, including online surveys, house-to-house interviews, and booths at public events.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Polling data -</w:t>
      </w:r>
      <w:r w:rsidRPr="00D413E2">
        <w:rPr>
          <w:rFonts w:ascii="sf pro text" w:eastAsia="Times New Roman" w:hAnsi="sf pro text" w:cs="Times New Roman"/>
          <w:b/>
          <w:bCs/>
          <w:color w:val="29303B"/>
          <w:sz w:val="23"/>
          <w:szCs w:val="23"/>
        </w:rPr>
        <w:br/>
        <w:t>Polling data is stored in one of the two locations:</w:t>
      </w:r>
      <w:r w:rsidRPr="00D413E2">
        <w:rPr>
          <w:rFonts w:ascii="sf pro text" w:eastAsia="Times New Roman" w:hAnsi="sf pro text" w:cs="Times New Roman"/>
          <w:b/>
          <w:bCs/>
          <w:color w:val="29303B"/>
          <w:sz w:val="23"/>
          <w:szCs w:val="23"/>
        </w:rPr>
        <w:br/>
        <w:t>An on-premises Microsoft SQL Server 2019 database named PollingData</w:t>
      </w:r>
      <w:r w:rsidRPr="00D413E2">
        <w:rPr>
          <w:rFonts w:ascii="sf pro text" w:eastAsia="Times New Roman" w:hAnsi="sf pro text" w:cs="Times New Roman"/>
          <w:b/>
          <w:bCs/>
          <w:color w:val="29303B"/>
          <w:sz w:val="23"/>
          <w:szCs w:val="23"/>
        </w:rPr>
        <w:br/>
        <w:t>Azure Data Lake Gen 2</w:t>
      </w:r>
      <w:r w:rsidRPr="00D413E2">
        <w:rPr>
          <w:rFonts w:ascii="sf pro text" w:eastAsia="Times New Roman" w:hAnsi="sf pro text" w:cs="Times New Roman"/>
          <w:b/>
          <w:bCs/>
          <w:color w:val="29303B"/>
          <w:sz w:val="23"/>
          <w:szCs w:val="23"/>
        </w:rPr>
        <w:br/>
        <w:t>Data in Data Lake is queried by using PolyBase</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Poll metadata -</w:t>
      </w:r>
      <w:r w:rsidRPr="00D413E2">
        <w:rPr>
          <w:rFonts w:ascii="sf pro text" w:eastAsia="Times New Roman" w:hAnsi="sf pro text" w:cs="Times New Roman"/>
          <w:b/>
          <w:bCs/>
          <w:color w:val="29303B"/>
          <w:sz w:val="23"/>
          <w:szCs w:val="23"/>
        </w:rPr>
        <w:br/>
        <w:t>Each poll has associated metadata with information about the poll including the date and number of respondents. The data is stored as JSON.</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lastRenderedPageBreak/>
        <w:t>Phone-based polling -</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Security -</w:t>
      </w:r>
      <w:r w:rsidRPr="00D413E2">
        <w:rPr>
          <w:rFonts w:ascii="sf pro text" w:eastAsia="Times New Roman" w:hAnsi="sf pro text" w:cs="Times New Roman"/>
          <w:b/>
          <w:bCs/>
          <w:color w:val="29303B"/>
          <w:sz w:val="23"/>
          <w:szCs w:val="23"/>
        </w:rPr>
        <w:br/>
        <w:t>Phone-based poll data must only be uploaded by authorized users from authorized devices</w:t>
      </w:r>
      <w:r w:rsidRPr="00D413E2">
        <w:rPr>
          <w:rFonts w:ascii="sf pro text" w:eastAsia="Times New Roman" w:hAnsi="sf pro text" w:cs="Times New Roman"/>
          <w:b/>
          <w:bCs/>
          <w:color w:val="29303B"/>
          <w:sz w:val="23"/>
          <w:szCs w:val="23"/>
        </w:rPr>
        <w:br/>
        <w:t>Contractors must not have access to any polling data other than their own</w:t>
      </w:r>
      <w:r w:rsidRPr="00D413E2">
        <w:rPr>
          <w:rFonts w:ascii="sf pro text" w:eastAsia="Times New Roman" w:hAnsi="sf pro text" w:cs="Times New Roman"/>
          <w:b/>
          <w:bCs/>
          <w:color w:val="29303B"/>
          <w:sz w:val="23"/>
          <w:szCs w:val="23"/>
        </w:rPr>
        <w:br/>
        <w:t>Access to polling data must set on a per-active directory user basis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Data migration and loading -</w:t>
      </w:r>
      <w:r w:rsidRPr="00D413E2">
        <w:rPr>
          <w:rFonts w:ascii="sf pro text" w:eastAsia="Times New Roman" w:hAnsi="sf pro text" w:cs="Times New Roman"/>
          <w:b/>
          <w:bCs/>
          <w:color w:val="29303B"/>
          <w:sz w:val="23"/>
          <w:szCs w:val="23"/>
        </w:rPr>
        <w:br/>
        <w:t>All data migration processes must use Azure Data Factory</w:t>
      </w:r>
      <w:r w:rsidRPr="00D413E2">
        <w:rPr>
          <w:rFonts w:ascii="sf pro text" w:eastAsia="Times New Roman" w:hAnsi="sf pro text" w:cs="Times New Roman"/>
          <w:b/>
          <w:bCs/>
          <w:color w:val="29303B"/>
          <w:sz w:val="23"/>
          <w:szCs w:val="23"/>
        </w:rPr>
        <w:br/>
        <w:t>All data migrations must run automatically during non-business hours</w:t>
      </w:r>
      <w:r w:rsidRPr="00D413E2">
        <w:rPr>
          <w:rFonts w:ascii="sf pro text" w:eastAsia="Times New Roman" w:hAnsi="sf pro text" w:cs="Times New Roman"/>
          <w:b/>
          <w:bCs/>
          <w:color w:val="29303B"/>
          <w:sz w:val="23"/>
          <w:szCs w:val="23"/>
        </w:rPr>
        <w:br/>
        <w:t>Data migrations must be reliable and retry when needed</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Performance -</w:t>
      </w:r>
      <w:r w:rsidRPr="00D413E2">
        <w:rPr>
          <w:rFonts w:ascii="sf pro text" w:eastAsia="Times New Roman" w:hAnsi="sf pro text" w:cs="Times New Roman"/>
          <w:b/>
          <w:bCs/>
          <w:color w:val="29303B"/>
          <w:sz w:val="23"/>
          <w:szCs w:val="23"/>
        </w:rPr>
        <w:br/>
        <w:t>After six months, raw polling data should be moved to a storage account. The storage must be available in the event of a regional disaster. The solution must minimize costs.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Deployments -</w:t>
      </w:r>
      <w:r w:rsidRPr="00D413E2">
        <w:rPr>
          <w:rFonts w:ascii="sf pro text" w:eastAsia="Times New Roman" w:hAnsi="sf pro text" w:cs="Times New Roman"/>
          <w:b/>
          <w:bCs/>
          <w:color w:val="29303B"/>
          <w:sz w:val="23"/>
          <w:szCs w:val="23"/>
        </w:rPr>
        <w:br/>
        <w:t>All deployments must be performed by using Azure DevOps. Deployments must use templates used in multiple environments</w:t>
      </w:r>
      <w:r w:rsidRPr="00D413E2">
        <w:rPr>
          <w:rFonts w:ascii="sf pro text" w:eastAsia="Times New Roman" w:hAnsi="sf pro text" w:cs="Times New Roman"/>
          <w:b/>
          <w:bCs/>
          <w:color w:val="29303B"/>
          <w:sz w:val="23"/>
          <w:szCs w:val="23"/>
        </w:rPr>
        <w:br/>
        <w:t>No credentials or secrets should be used during deployments</w:t>
      </w:r>
      <w:r w:rsidRPr="00D413E2">
        <w:rPr>
          <w:rFonts w:ascii="sf pro text" w:eastAsia="Times New Roman" w:hAnsi="sf pro text" w:cs="Times New Roman"/>
          <w:b/>
          <w:bCs/>
          <w:color w:val="29303B"/>
          <w:sz w:val="23"/>
          <w:szCs w:val="23"/>
        </w:rPr>
        <w:br/>
      </w:r>
    </w:p>
    <w:p w14:paraId="053483CD"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4AB0FC34" w14:textId="0E9BAA0B"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3499CE9C" wp14:editId="304628E5">
            <wp:extent cx="85725" cy="57150"/>
            <wp:effectExtent l="0" t="0" r="9525" b="0"/>
            <wp:docPr id="44" name="Picture 44">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a:hlinkClick r:id="rId52"/>
                    </pic:cNvPr>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85725" cy="57150"/>
                    </a:xfrm>
                    <a:prstGeom prst="rect">
                      <a:avLst/>
                    </a:prstGeom>
                    <a:noFill/>
                    <a:ln>
                      <a:noFill/>
                    </a:ln>
                  </pic:spPr>
                </pic:pic>
              </a:graphicData>
            </a:graphic>
          </wp:inline>
        </w:drawing>
      </w:r>
    </w:p>
    <w:p w14:paraId="02C84198"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57890A82" w14:textId="77777777" w:rsidR="00D413E2" w:rsidRPr="00D413E2" w:rsidRDefault="00D413E2" w:rsidP="00D413E2">
      <w:pPr>
        <w:shd w:val="clear" w:color="auto" w:fill="F2F3F5"/>
        <w:spacing w:after="0"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br/>
        <w:t>Reliability -</w:t>
      </w:r>
      <w:r w:rsidRPr="00D413E2">
        <w:rPr>
          <w:rFonts w:ascii="sf pro text" w:eastAsia="Times New Roman" w:hAnsi="sf pro text" w:cs="Times New Roman"/>
          <w:b/>
          <w:bCs/>
          <w:color w:val="29303B"/>
          <w:sz w:val="23"/>
          <w:szCs w:val="23"/>
        </w:rPr>
        <w:br/>
        <w:t>All services and processes must be resilient to a regional Azure outage.</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Monitoring -</w:t>
      </w:r>
      <w:r w:rsidRPr="00D413E2">
        <w:rPr>
          <w:rFonts w:ascii="sf pro text" w:eastAsia="Times New Roman" w:hAnsi="sf pro text" w:cs="Times New Roman"/>
          <w:b/>
          <w:bCs/>
          <w:color w:val="29303B"/>
          <w:sz w:val="23"/>
          <w:szCs w:val="23"/>
        </w:rPr>
        <w:br/>
        <w:t>All Azure services must be monitored by using Azure Monitor. On-premises SQL Server performance must be monitored.</w:t>
      </w:r>
    </w:p>
    <w:p w14:paraId="3F64F01A" w14:textId="77777777" w:rsidR="00D413E2" w:rsidRPr="00D413E2" w:rsidRDefault="00D413E2" w:rsidP="00D413E2">
      <w:pPr>
        <w:shd w:val="clear" w:color="auto" w:fill="F2F3F5"/>
        <w:spacing w:after="158" w:line="240" w:lineRule="auto"/>
        <w:rPr>
          <w:rFonts w:ascii="Times New Roman" w:eastAsia="Times New Roman" w:hAnsi="Times New Roman" w:cs="Times New Roman"/>
          <w:sz w:val="24"/>
          <w:szCs w:val="24"/>
        </w:rPr>
      </w:pPr>
      <w:r w:rsidRPr="00D413E2">
        <w:rPr>
          <w:rFonts w:ascii="sf pro text" w:eastAsia="Times New Roman" w:hAnsi="sf pro text" w:cs="Times New Roman"/>
          <w:b/>
          <w:bCs/>
          <w:color w:val="29303B"/>
          <w:sz w:val="23"/>
          <w:szCs w:val="23"/>
        </w:rPr>
        <w:t>Question</w:t>
      </w:r>
      <w:r w:rsidRPr="00D413E2">
        <w:rPr>
          <w:rFonts w:ascii="sf pro text" w:eastAsia="Times New Roman" w:hAnsi="sf pro text" w:cs="Times New Roman"/>
          <w:b/>
          <w:bCs/>
          <w:color w:val="29303B"/>
          <w:sz w:val="23"/>
          <w:szCs w:val="23"/>
        </w:rPr>
        <w:br/>
        <w:t>You need to provision the polling data storage account.</w:t>
      </w:r>
      <w:r w:rsidRPr="00D413E2">
        <w:rPr>
          <w:rFonts w:ascii="sf pro text" w:eastAsia="Times New Roman" w:hAnsi="sf pro text" w:cs="Times New Roman"/>
          <w:b/>
          <w:bCs/>
          <w:color w:val="29303B"/>
          <w:sz w:val="23"/>
          <w:szCs w:val="23"/>
        </w:rPr>
        <w:br/>
        <w:t>How should you configure the storage account?</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r>
    </w:p>
    <w:p w14:paraId="1E5BDBE1"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450F16B0" w14:textId="608B8160"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lastRenderedPageBreak/>
        <w:drawing>
          <wp:inline distT="0" distB="0" distL="0" distR="0" wp14:anchorId="0B98171C" wp14:editId="32B4E394">
            <wp:extent cx="4724400" cy="3324225"/>
            <wp:effectExtent l="0" t="0" r="0" b="9525"/>
            <wp:docPr id="43" name="Picture 4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a:hlinkClick r:id="rId52"/>
                    </pic:cNvPr>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4724400" cy="3324225"/>
                    </a:xfrm>
                    <a:prstGeom prst="rect">
                      <a:avLst/>
                    </a:prstGeom>
                    <a:noFill/>
                    <a:ln>
                      <a:noFill/>
                    </a:ln>
                  </pic:spPr>
                </pic:pic>
              </a:graphicData>
            </a:graphic>
          </wp:inline>
        </w:drawing>
      </w:r>
    </w:p>
    <w:p w14:paraId="6EE63082"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0FDFCB83" w14:textId="77777777" w:rsidR="00D413E2" w:rsidRPr="00D413E2" w:rsidRDefault="00D413E2" w:rsidP="00D413E2">
      <w:pPr>
        <w:shd w:val="clear" w:color="auto" w:fill="F2F3F5"/>
        <w:spacing w:after="0" w:line="240" w:lineRule="auto"/>
        <w:rPr>
          <w:rFonts w:ascii="sf pro text" w:eastAsia="Times New Roman" w:hAnsi="sf pro text" w:cs="Times New Roman"/>
          <w:b/>
          <w:bCs/>
          <w:color w:val="29303B"/>
          <w:sz w:val="23"/>
          <w:szCs w:val="23"/>
        </w:rPr>
      </w:pPr>
    </w:p>
    <w:p w14:paraId="178F23CE" w14:textId="162F5B5D" w:rsidR="00D413E2" w:rsidRPr="00D413E2" w:rsidRDefault="00D413E2" w:rsidP="00D413E2">
      <w:pPr>
        <w:numPr>
          <w:ilvl w:val="0"/>
          <w:numId w:val="8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4BB37E1">
          <v:shape id="_x0000_i2723" type="#_x0000_t75" style="width:19.7pt;height:18.7pt" o:ole="">
            <v:imagedata r:id="rId5" o:title=""/>
          </v:shape>
          <w:control r:id="rId274" w:name="DefaultOcxName671" w:shapeid="_x0000_i2723"/>
        </w:object>
      </w:r>
      <w:r w:rsidRPr="00D413E2">
        <w:rPr>
          <w:rFonts w:ascii="sf pro text" w:eastAsia="Times New Roman" w:hAnsi="sf pro text" w:cs="Times New Roman"/>
          <w:color w:val="8A92A3"/>
          <w:sz w:val="23"/>
          <w:szCs w:val="23"/>
        </w:rPr>
        <w:t>​</w:t>
      </w:r>
    </w:p>
    <w:p w14:paraId="695D46B0"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Account Type </w:t>
      </w:r>
      <w:r w:rsidRPr="00D413E2">
        <w:rPr>
          <w:rFonts w:ascii="sf pro text" w:eastAsia="Times New Roman" w:hAnsi="sf pro text" w:cs="Times New Roman"/>
          <w:color w:val="686F7A"/>
          <w:sz w:val="23"/>
          <w:szCs w:val="23"/>
        </w:rPr>
        <w:t>: StorageV2</w:t>
      </w:r>
    </w:p>
    <w:p w14:paraId="3A6DB84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Replication Type</w:t>
      </w:r>
      <w:r w:rsidRPr="00D413E2">
        <w:rPr>
          <w:rFonts w:ascii="sf pro text" w:eastAsia="Times New Roman" w:hAnsi="sf pro text" w:cs="Times New Roman"/>
          <w:color w:val="686F7A"/>
          <w:sz w:val="23"/>
          <w:szCs w:val="23"/>
        </w:rPr>
        <w:t> : RA-GRS</w:t>
      </w:r>
    </w:p>
    <w:p w14:paraId="1E42B284"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FC73310" w14:textId="5CD9E034" w:rsidR="00D413E2" w:rsidRPr="00D413E2" w:rsidRDefault="00D413E2" w:rsidP="00D413E2">
      <w:pPr>
        <w:numPr>
          <w:ilvl w:val="0"/>
          <w:numId w:val="8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D5BA11B">
          <v:shape id="_x0000_i2726" type="#_x0000_t75" style="width:19.7pt;height:18.7pt" o:ole="">
            <v:imagedata r:id="rId5" o:title=""/>
          </v:shape>
          <w:control r:id="rId275" w:name="DefaultOcxName681" w:shapeid="_x0000_i2726"/>
        </w:object>
      </w:r>
      <w:r w:rsidRPr="00D413E2">
        <w:rPr>
          <w:rFonts w:ascii="sf pro text" w:eastAsia="Times New Roman" w:hAnsi="sf pro text" w:cs="Times New Roman"/>
          <w:color w:val="8A92A3"/>
          <w:sz w:val="23"/>
          <w:szCs w:val="23"/>
        </w:rPr>
        <w:t>​</w:t>
      </w:r>
    </w:p>
    <w:p w14:paraId="17FEE719"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Account Type </w:t>
      </w:r>
      <w:r w:rsidRPr="00D413E2">
        <w:rPr>
          <w:rFonts w:ascii="sf pro text" w:eastAsia="Times New Roman" w:hAnsi="sf pro text" w:cs="Times New Roman"/>
          <w:color w:val="686F7A"/>
          <w:sz w:val="23"/>
          <w:szCs w:val="23"/>
        </w:rPr>
        <w:t>: StorageV2</w:t>
      </w:r>
    </w:p>
    <w:p w14:paraId="28F46E5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Replication Type</w:t>
      </w:r>
      <w:r w:rsidRPr="00D413E2">
        <w:rPr>
          <w:rFonts w:ascii="sf pro text" w:eastAsia="Times New Roman" w:hAnsi="sf pro text" w:cs="Times New Roman"/>
          <w:color w:val="686F7A"/>
          <w:sz w:val="23"/>
          <w:szCs w:val="23"/>
        </w:rPr>
        <w:t> : GRS</w:t>
      </w:r>
    </w:p>
    <w:p w14:paraId="4439EBA7" w14:textId="4BB6DED3" w:rsidR="00D413E2" w:rsidRPr="00D413E2" w:rsidRDefault="00D413E2" w:rsidP="00D413E2">
      <w:pPr>
        <w:numPr>
          <w:ilvl w:val="0"/>
          <w:numId w:val="8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F407801">
          <v:shape id="_x0000_i2729" type="#_x0000_t75" style="width:19.7pt;height:18.7pt" o:ole="">
            <v:imagedata r:id="rId5" o:title=""/>
          </v:shape>
          <w:control r:id="rId276" w:name="DefaultOcxName691" w:shapeid="_x0000_i2729"/>
        </w:object>
      </w:r>
      <w:r w:rsidRPr="00D413E2">
        <w:rPr>
          <w:rFonts w:ascii="sf pro text" w:eastAsia="Times New Roman" w:hAnsi="sf pro text" w:cs="Times New Roman"/>
          <w:color w:val="8A92A3"/>
          <w:sz w:val="23"/>
          <w:szCs w:val="23"/>
        </w:rPr>
        <w:t>​</w:t>
      </w:r>
    </w:p>
    <w:p w14:paraId="7D123CA8"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Account Type </w:t>
      </w:r>
      <w:r w:rsidRPr="00D413E2">
        <w:rPr>
          <w:rFonts w:ascii="sf pro text" w:eastAsia="Times New Roman" w:hAnsi="sf pro text" w:cs="Times New Roman"/>
          <w:color w:val="686F7A"/>
          <w:sz w:val="23"/>
          <w:szCs w:val="23"/>
        </w:rPr>
        <w:t>: Storage</w:t>
      </w:r>
    </w:p>
    <w:p w14:paraId="3FADF4D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Replication Type</w:t>
      </w:r>
      <w:r w:rsidRPr="00D413E2">
        <w:rPr>
          <w:rFonts w:ascii="sf pro text" w:eastAsia="Times New Roman" w:hAnsi="sf pro text" w:cs="Times New Roman"/>
          <w:color w:val="686F7A"/>
          <w:sz w:val="23"/>
          <w:szCs w:val="23"/>
        </w:rPr>
        <w:t> : GRS</w:t>
      </w:r>
    </w:p>
    <w:p w14:paraId="0F95AC1A" w14:textId="1409AE60" w:rsidR="00D413E2" w:rsidRPr="00D413E2" w:rsidRDefault="00D413E2" w:rsidP="00D413E2">
      <w:pPr>
        <w:numPr>
          <w:ilvl w:val="0"/>
          <w:numId w:val="8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748871F">
          <v:shape id="_x0000_i2732" type="#_x0000_t75" style="width:19.7pt;height:18.7pt" o:ole="">
            <v:imagedata r:id="rId5" o:title=""/>
          </v:shape>
          <w:control r:id="rId277" w:name="DefaultOcxName701" w:shapeid="_x0000_i2732"/>
        </w:object>
      </w:r>
      <w:r w:rsidRPr="00D413E2">
        <w:rPr>
          <w:rFonts w:ascii="sf pro text" w:eastAsia="Times New Roman" w:hAnsi="sf pro text" w:cs="Times New Roman"/>
          <w:color w:val="8A92A3"/>
          <w:sz w:val="23"/>
          <w:szCs w:val="23"/>
        </w:rPr>
        <w:t>​</w:t>
      </w:r>
    </w:p>
    <w:p w14:paraId="7BF8216E"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Account Type </w:t>
      </w:r>
      <w:r w:rsidRPr="00D413E2">
        <w:rPr>
          <w:rFonts w:ascii="sf pro text" w:eastAsia="Times New Roman" w:hAnsi="sf pro text" w:cs="Times New Roman"/>
          <w:color w:val="686F7A"/>
          <w:sz w:val="23"/>
          <w:szCs w:val="23"/>
        </w:rPr>
        <w:t>: Storage</w:t>
      </w:r>
    </w:p>
    <w:p w14:paraId="79277DCE"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Replication Type</w:t>
      </w:r>
      <w:r w:rsidRPr="00D413E2">
        <w:rPr>
          <w:rFonts w:ascii="sf pro text" w:eastAsia="Times New Roman" w:hAnsi="sf pro text" w:cs="Times New Roman"/>
          <w:color w:val="686F7A"/>
          <w:sz w:val="23"/>
          <w:szCs w:val="23"/>
        </w:rPr>
        <w:t> : LRS</w:t>
      </w:r>
    </w:p>
    <w:p w14:paraId="7B1249FC"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7AD360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Geo-redundant storage (with GRS or GZRS) replicates your data to another physical location in the secondary region to protect against regional outages. However, that data is available to be read only if the customer or Microsoft initiates a failover from the primary to secondary region. When you enable read access to the secondary region, your data is available to be read at all times, including in a situation where the primary region becomes unavailable. For read access to the secondary region, enable read-access geo-redundant storage (RA-GRS) or read-access geo-zone-redundant storage (RA-GZRS).</w:t>
      </w:r>
    </w:p>
    <w:p w14:paraId="1AFE1FD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https://docs.microsoft.com/en-us/azure/storage/common/storage-redundancy</w:t>
      </w:r>
    </w:p>
    <w:p w14:paraId="2217E2D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p>
    <w:p w14:paraId="0965BE8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General-purpose v2 accounts</w:t>
      </w:r>
      <w:r w:rsidRPr="00D413E2">
        <w:rPr>
          <w:rFonts w:ascii="sf pro text" w:eastAsia="Times New Roman" w:hAnsi="sf pro text" w:cs="Times New Roman"/>
          <w:color w:val="29303B"/>
          <w:sz w:val="23"/>
          <w:szCs w:val="23"/>
        </w:rPr>
        <w:t>: Basic storage account type for blobs, files, queues, and tables. Recommended for most scenarios using Azure Storage.</w:t>
      </w:r>
    </w:p>
    <w:p w14:paraId="1F4BF16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https://docs.microsoft.com/en-us/azure/storage/common/storage-account-overview</w:t>
      </w:r>
    </w:p>
    <w:p w14:paraId="3F78CF84"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8BDBF4A"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2604689"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29: </w:t>
      </w:r>
      <w:r w:rsidRPr="00D413E2">
        <w:rPr>
          <w:rFonts w:ascii="sf pro text" w:eastAsia="Times New Roman" w:hAnsi="sf pro text" w:cs="Times New Roman"/>
          <w:color w:val="505763"/>
          <w:sz w:val="17"/>
          <w:szCs w:val="17"/>
          <w:shd w:val="clear" w:color="auto" w:fill="DEDFE0"/>
        </w:rPr>
        <w:t>Skipped</w:t>
      </w:r>
    </w:p>
    <w:p w14:paraId="027EC8A5" w14:textId="77777777" w:rsidR="00D413E2" w:rsidRPr="00D413E2" w:rsidRDefault="00D413E2" w:rsidP="00D413E2">
      <w:pPr>
        <w:shd w:val="clear" w:color="auto" w:fill="FFFFFF"/>
        <w:spacing w:after="158" w:line="240" w:lineRule="auto"/>
        <w:rPr>
          <w:rFonts w:ascii="Times New Roman" w:eastAsia="Times New Roman" w:hAnsi="Times New Roman" w:cs="Times New Roman"/>
          <w:b/>
          <w:bCs/>
          <w:sz w:val="24"/>
          <w:szCs w:val="24"/>
        </w:rPr>
      </w:pPr>
      <w:r w:rsidRPr="00D413E2">
        <w:rPr>
          <w:rFonts w:ascii="sf pro text" w:eastAsia="Times New Roman" w:hAnsi="sf pro text" w:cs="Times New Roman"/>
          <w:b/>
          <w:bCs/>
          <w:color w:val="29303B"/>
          <w:sz w:val="23"/>
          <w:szCs w:val="23"/>
        </w:rPr>
        <w:t>Proseware, Inc, develops and manages a product named Poll Taker. The product is used for delivering public opinion polling and analysis.</w:t>
      </w:r>
      <w:r w:rsidRPr="00D413E2">
        <w:rPr>
          <w:rFonts w:ascii="sf pro text" w:eastAsia="Times New Roman" w:hAnsi="sf pro text" w:cs="Times New Roman"/>
          <w:b/>
          <w:bCs/>
          <w:color w:val="29303B"/>
          <w:sz w:val="23"/>
          <w:szCs w:val="23"/>
        </w:rPr>
        <w:br/>
        <w:t>Polling data comes from a variety of sources, including online surveys, house-to-house interviews, and booths at public events.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Polling data -</w:t>
      </w:r>
      <w:r w:rsidRPr="00D413E2">
        <w:rPr>
          <w:rFonts w:ascii="sf pro text" w:eastAsia="Times New Roman" w:hAnsi="sf pro text" w:cs="Times New Roman"/>
          <w:b/>
          <w:bCs/>
          <w:color w:val="29303B"/>
          <w:sz w:val="23"/>
          <w:szCs w:val="23"/>
        </w:rPr>
        <w:br/>
        <w:t>Polling data is stored in one of the two locations:</w:t>
      </w:r>
      <w:r w:rsidRPr="00D413E2">
        <w:rPr>
          <w:rFonts w:ascii="sf pro text" w:eastAsia="Times New Roman" w:hAnsi="sf pro text" w:cs="Times New Roman"/>
          <w:b/>
          <w:bCs/>
          <w:color w:val="29303B"/>
          <w:sz w:val="23"/>
          <w:szCs w:val="23"/>
        </w:rPr>
        <w:br/>
        <w:t>An on-premises Microsoft SQL Server 2019 database named PollingData</w:t>
      </w:r>
      <w:r w:rsidRPr="00D413E2">
        <w:rPr>
          <w:rFonts w:ascii="sf pro text" w:eastAsia="Times New Roman" w:hAnsi="sf pro text" w:cs="Times New Roman"/>
          <w:b/>
          <w:bCs/>
          <w:color w:val="29303B"/>
          <w:sz w:val="23"/>
          <w:szCs w:val="23"/>
        </w:rPr>
        <w:br/>
        <w:t>Azure Data Lake Gen 2</w:t>
      </w:r>
      <w:r w:rsidRPr="00D413E2">
        <w:rPr>
          <w:rFonts w:ascii="sf pro text" w:eastAsia="Times New Roman" w:hAnsi="sf pro text" w:cs="Times New Roman"/>
          <w:b/>
          <w:bCs/>
          <w:color w:val="29303B"/>
          <w:sz w:val="23"/>
          <w:szCs w:val="23"/>
        </w:rPr>
        <w:br/>
        <w:t>Data in Data Lake is queried by using PolyBase</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Poll metadata -</w:t>
      </w:r>
      <w:r w:rsidRPr="00D413E2">
        <w:rPr>
          <w:rFonts w:ascii="sf pro text" w:eastAsia="Times New Roman" w:hAnsi="sf pro text" w:cs="Times New Roman"/>
          <w:b/>
          <w:bCs/>
          <w:color w:val="29303B"/>
          <w:sz w:val="23"/>
          <w:szCs w:val="23"/>
        </w:rPr>
        <w:br/>
        <w:t>Each poll has associated metadata with information about the poll including the date and number of respondents. The data is stored as JSON.</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Phone-based polling -</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Security -</w:t>
      </w:r>
      <w:r w:rsidRPr="00D413E2">
        <w:rPr>
          <w:rFonts w:ascii="sf pro text" w:eastAsia="Times New Roman" w:hAnsi="sf pro text" w:cs="Times New Roman"/>
          <w:b/>
          <w:bCs/>
          <w:color w:val="29303B"/>
          <w:sz w:val="23"/>
          <w:szCs w:val="23"/>
        </w:rPr>
        <w:br/>
        <w:t>Phone-based poll data must only be uploaded by authorized users from authorized devices</w:t>
      </w:r>
      <w:r w:rsidRPr="00D413E2">
        <w:rPr>
          <w:rFonts w:ascii="sf pro text" w:eastAsia="Times New Roman" w:hAnsi="sf pro text" w:cs="Times New Roman"/>
          <w:b/>
          <w:bCs/>
          <w:color w:val="29303B"/>
          <w:sz w:val="23"/>
          <w:szCs w:val="23"/>
        </w:rPr>
        <w:br/>
        <w:t>Contractors must not have access to any polling data other than their own</w:t>
      </w:r>
      <w:r w:rsidRPr="00D413E2">
        <w:rPr>
          <w:rFonts w:ascii="sf pro text" w:eastAsia="Times New Roman" w:hAnsi="sf pro text" w:cs="Times New Roman"/>
          <w:b/>
          <w:bCs/>
          <w:color w:val="29303B"/>
          <w:sz w:val="23"/>
          <w:szCs w:val="23"/>
        </w:rPr>
        <w:br/>
        <w:t>Access to polling data must set on a per-active directory user basis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Data migration and loading -</w:t>
      </w:r>
      <w:r w:rsidRPr="00D413E2">
        <w:rPr>
          <w:rFonts w:ascii="sf pro text" w:eastAsia="Times New Roman" w:hAnsi="sf pro text" w:cs="Times New Roman"/>
          <w:b/>
          <w:bCs/>
          <w:color w:val="29303B"/>
          <w:sz w:val="23"/>
          <w:szCs w:val="23"/>
        </w:rPr>
        <w:br/>
        <w:t>All data migration processes must use Azure Data Factory</w:t>
      </w:r>
      <w:r w:rsidRPr="00D413E2">
        <w:rPr>
          <w:rFonts w:ascii="sf pro text" w:eastAsia="Times New Roman" w:hAnsi="sf pro text" w:cs="Times New Roman"/>
          <w:b/>
          <w:bCs/>
          <w:color w:val="29303B"/>
          <w:sz w:val="23"/>
          <w:szCs w:val="23"/>
        </w:rPr>
        <w:br/>
        <w:t>All data migrations must run automatically during non-business hours</w:t>
      </w:r>
      <w:r w:rsidRPr="00D413E2">
        <w:rPr>
          <w:rFonts w:ascii="sf pro text" w:eastAsia="Times New Roman" w:hAnsi="sf pro text" w:cs="Times New Roman"/>
          <w:b/>
          <w:bCs/>
          <w:color w:val="29303B"/>
          <w:sz w:val="23"/>
          <w:szCs w:val="23"/>
        </w:rPr>
        <w:br/>
        <w:t>Data migrations must be reliable and retry when needed</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Performance -</w:t>
      </w:r>
      <w:r w:rsidRPr="00D413E2">
        <w:rPr>
          <w:rFonts w:ascii="sf pro text" w:eastAsia="Times New Roman" w:hAnsi="sf pro text" w:cs="Times New Roman"/>
          <w:b/>
          <w:bCs/>
          <w:color w:val="29303B"/>
          <w:sz w:val="23"/>
          <w:szCs w:val="23"/>
        </w:rPr>
        <w:br/>
        <w:t>After six months, raw polling data should be moved to a storage account. The storage must be available in the event of a regional disaster. The solution must minimize costs.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Deployments -</w:t>
      </w:r>
      <w:r w:rsidRPr="00D413E2">
        <w:rPr>
          <w:rFonts w:ascii="sf pro text" w:eastAsia="Times New Roman" w:hAnsi="sf pro text" w:cs="Times New Roman"/>
          <w:b/>
          <w:bCs/>
          <w:color w:val="29303B"/>
          <w:sz w:val="23"/>
          <w:szCs w:val="23"/>
        </w:rPr>
        <w:br/>
        <w:t xml:space="preserve">All deployments must be performed by using Azure DevOps. Deployments must use templates </w:t>
      </w:r>
      <w:r w:rsidRPr="00D413E2">
        <w:rPr>
          <w:rFonts w:ascii="sf pro text" w:eastAsia="Times New Roman" w:hAnsi="sf pro text" w:cs="Times New Roman"/>
          <w:b/>
          <w:bCs/>
          <w:color w:val="29303B"/>
          <w:sz w:val="23"/>
          <w:szCs w:val="23"/>
        </w:rPr>
        <w:lastRenderedPageBreak/>
        <w:t>used in multiple environments</w:t>
      </w:r>
      <w:r w:rsidRPr="00D413E2">
        <w:rPr>
          <w:rFonts w:ascii="sf pro text" w:eastAsia="Times New Roman" w:hAnsi="sf pro text" w:cs="Times New Roman"/>
          <w:b/>
          <w:bCs/>
          <w:color w:val="29303B"/>
          <w:sz w:val="23"/>
          <w:szCs w:val="23"/>
        </w:rPr>
        <w:br/>
        <w:t>No credentials or secrets should be used during deployments</w:t>
      </w:r>
      <w:r w:rsidRPr="00D413E2">
        <w:rPr>
          <w:rFonts w:ascii="sf pro text" w:eastAsia="Times New Roman" w:hAnsi="sf pro text" w:cs="Times New Roman"/>
          <w:b/>
          <w:bCs/>
          <w:color w:val="29303B"/>
          <w:sz w:val="23"/>
          <w:szCs w:val="23"/>
        </w:rPr>
        <w:br/>
      </w:r>
    </w:p>
    <w:p w14:paraId="54E4115F"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4C7B4287" w14:textId="469A2171"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2474720D" wp14:editId="0119673C">
            <wp:extent cx="85725" cy="57150"/>
            <wp:effectExtent l="0" t="0" r="9525" b="0"/>
            <wp:docPr id="42" name="Picture 42">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a:hlinkClick r:id="rId52"/>
                    </pic:cNvPr>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85725" cy="57150"/>
                    </a:xfrm>
                    <a:prstGeom prst="rect">
                      <a:avLst/>
                    </a:prstGeom>
                    <a:noFill/>
                    <a:ln>
                      <a:noFill/>
                    </a:ln>
                  </pic:spPr>
                </pic:pic>
              </a:graphicData>
            </a:graphic>
          </wp:inline>
        </w:drawing>
      </w:r>
    </w:p>
    <w:p w14:paraId="2FB41DCB"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2BE7CC0A" w14:textId="77777777" w:rsidR="00D413E2" w:rsidRPr="00D413E2" w:rsidRDefault="00D413E2" w:rsidP="00D413E2">
      <w:pPr>
        <w:shd w:val="clear" w:color="auto" w:fill="FFFFFF"/>
        <w:spacing w:after="0"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br/>
        <w:t>Reliability -</w:t>
      </w:r>
      <w:r w:rsidRPr="00D413E2">
        <w:rPr>
          <w:rFonts w:ascii="sf pro text" w:eastAsia="Times New Roman" w:hAnsi="sf pro text" w:cs="Times New Roman"/>
          <w:b/>
          <w:bCs/>
          <w:color w:val="29303B"/>
          <w:sz w:val="23"/>
          <w:szCs w:val="23"/>
        </w:rPr>
        <w:br/>
        <w:t>All services and processes must be resilient to a regional Azure outage.</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Monitoring -</w:t>
      </w:r>
      <w:r w:rsidRPr="00D413E2">
        <w:rPr>
          <w:rFonts w:ascii="sf pro text" w:eastAsia="Times New Roman" w:hAnsi="sf pro text" w:cs="Times New Roman"/>
          <w:b/>
          <w:bCs/>
          <w:color w:val="29303B"/>
          <w:sz w:val="23"/>
          <w:szCs w:val="23"/>
        </w:rPr>
        <w:br/>
        <w:t>All Azure services must be monitored by using Azure Monitor. On-premises SQL Server performance must be monitored.</w:t>
      </w:r>
    </w:p>
    <w:p w14:paraId="768B668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make sure polling data security requirements are met. Which security technologies would you use?</w:t>
      </w:r>
    </w:p>
    <w:p w14:paraId="5CEA6E5D"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2898CDB6"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p>
    <w:p w14:paraId="0918967D"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0F51E4F2" w14:textId="0863834B" w:rsidR="00D413E2" w:rsidRPr="00D413E2" w:rsidRDefault="00D413E2" w:rsidP="00D413E2">
      <w:pPr>
        <w:numPr>
          <w:ilvl w:val="0"/>
          <w:numId w:val="8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24822A2">
          <v:shape id="_x0000_i2735" type="#_x0000_t75" style="width:19.7pt;height:18.7pt" o:ole="">
            <v:imagedata r:id="rId5" o:title=""/>
          </v:shape>
          <w:control r:id="rId278" w:name="DefaultOcxName711" w:shapeid="_x0000_i2735"/>
        </w:object>
      </w:r>
      <w:r w:rsidRPr="00D413E2">
        <w:rPr>
          <w:rFonts w:ascii="sf pro text" w:eastAsia="Times New Roman" w:hAnsi="sf pro text" w:cs="Times New Roman"/>
          <w:color w:val="8A92A3"/>
          <w:sz w:val="23"/>
          <w:szCs w:val="23"/>
        </w:rPr>
        <w:t>​</w:t>
      </w:r>
    </w:p>
    <w:p w14:paraId="53C8DFD8"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SQL Server :</w:t>
      </w:r>
      <w:r w:rsidRPr="00D413E2">
        <w:rPr>
          <w:rFonts w:ascii="sf pro text" w:eastAsia="Times New Roman" w:hAnsi="sf pro text" w:cs="Times New Roman"/>
          <w:color w:val="686F7A"/>
          <w:sz w:val="23"/>
          <w:szCs w:val="23"/>
        </w:rPr>
        <w:t>  Managed Identity</w:t>
      </w:r>
    </w:p>
    <w:p w14:paraId="5C4049B1"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Polybase :</w:t>
      </w:r>
      <w:r w:rsidRPr="00D413E2">
        <w:rPr>
          <w:rFonts w:ascii="sf pro text" w:eastAsia="Times New Roman" w:hAnsi="sf pro text" w:cs="Times New Roman"/>
          <w:color w:val="686F7A"/>
          <w:sz w:val="23"/>
          <w:szCs w:val="23"/>
        </w:rPr>
        <w:t> Database encryption key</w:t>
      </w:r>
    </w:p>
    <w:p w14:paraId="2957FE8B" w14:textId="5899076E" w:rsidR="00D413E2" w:rsidRPr="00D413E2" w:rsidRDefault="00D413E2" w:rsidP="00D413E2">
      <w:pPr>
        <w:numPr>
          <w:ilvl w:val="0"/>
          <w:numId w:val="8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4656663">
          <v:shape id="_x0000_i2738" type="#_x0000_t75" style="width:19.7pt;height:18.7pt" o:ole="">
            <v:imagedata r:id="rId5" o:title=""/>
          </v:shape>
          <w:control r:id="rId279" w:name="DefaultOcxName721" w:shapeid="_x0000_i2738"/>
        </w:object>
      </w:r>
      <w:r w:rsidRPr="00D413E2">
        <w:rPr>
          <w:rFonts w:ascii="sf pro text" w:eastAsia="Times New Roman" w:hAnsi="sf pro text" w:cs="Times New Roman"/>
          <w:color w:val="8A92A3"/>
          <w:sz w:val="23"/>
          <w:szCs w:val="23"/>
        </w:rPr>
        <w:t>​</w:t>
      </w:r>
    </w:p>
    <w:p w14:paraId="2FCCDBE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SQL Server :</w:t>
      </w:r>
      <w:r w:rsidRPr="00D413E2">
        <w:rPr>
          <w:rFonts w:ascii="sf pro text" w:eastAsia="Times New Roman" w:hAnsi="sf pro text" w:cs="Times New Roman"/>
          <w:color w:val="686F7A"/>
          <w:sz w:val="23"/>
          <w:szCs w:val="23"/>
        </w:rPr>
        <w:t>  Azure Active Directory user</w:t>
      </w:r>
    </w:p>
    <w:p w14:paraId="611D431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Polybase :</w:t>
      </w:r>
      <w:r w:rsidRPr="00D413E2">
        <w:rPr>
          <w:rFonts w:ascii="sf pro text" w:eastAsia="Times New Roman" w:hAnsi="sf pro text" w:cs="Times New Roman"/>
          <w:color w:val="686F7A"/>
          <w:sz w:val="23"/>
          <w:szCs w:val="23"/>
        </w:rPr>
        <w:t> Database scoped credential</w:t>
      </w:r>
    </w:p>
    <w:p w14:paraId="3AA30A0B"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BC50F2E" w14:textId="1B861210" w:rsidR="00D413E2" w:rsidRPr="00D413E2" w:rsidRDefault="00D413E2" w:rsidP="00D413E2">
      <w:pPr>
        <w:numPr>
          <w:ilvl w:val="0"/>
          <w:numId w:val="8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115AD06">
          <v:shape id="_x0000_i2741" type="#_x0000_t75" style="width:19.7pt;height:18.7pt" o:ole="">
            <v:imagedata r:id="rId5" o:title=""/>
          </v:shape>
          <w:control r:id="rId280" w:name="DefaultOcxName731" w:shapeid="_x0000_i2741"/>
        </w:object>
      </w:r>
      <w:r w:rsidRPr="00D413E2">
        <w:rPr>
          <w:rFonts w:ascii="sf pro text" w:eastAsia="Times New Roman" w:hAnsi="sf pro text" w:cs="Times New Roman"/>
          <w:color w:val="8A92A3"/>
          <w:sz w:val="23"/>
          <w:szCs w:val="23"/>
        </w:rPr>
        <w:t>​</w:t>
      </w:r>
    </w:p>
    <w:p w14:paraId="71E4209D"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SQL Server :</w:t>
      </w:r>
      <w:r w:rsidRPr="00D413E2">
        <w:rPr>
          <w:rFonts w:ascii="sf pro text" w:eastAsia="Times New Roman" w:hAnsi="sf pro text" w:cs="Times New Roman"/>
          <w:color w:val="686F7A"/>
          <w:sz w:val="23"/>
          <w:szCs w:val="23"/>
        </w:rPr>
        <w:t>  Domain Active Directory User</w:t>
      </w:r>
    </w:p>
    <w:p w14:paraId="57C41D1F"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Polybase :</w:t>
      </w:r>
      <w:r w:rsidRPr="00D413E2">
        <w:rPr>
          <w:rFonts w:ascii="sf pro text" w:eastAsia="Times New Roman" w:hAnsi="sf pro text" w:cs="Times New Roman"/>
          <w:color w:val="686F7A"/>
          <w:sz w:val="23"/>
          <w:szCs w:val="23"/>
        </w:rPr>
        <w:t> Application role</w:t>
      </w:r>
    </w:p>
    <w:p w14:paraId="199E124B"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0308D8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SQL Server uses a database scoped credential to access non-public Azure blob storage or Kerberos-secured Hadoop clusters with PolyBase.</w:t>
      </w:r>
    </w:p>
    <w:p w14:paraId="41B25C6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https://docs.microsoft.com/en-us/sql/t-sql/statements/create-database-scoped-credential-transact-sql?view=sql-server-ver15</w:t>
      </w:r>
    </w:p>
    <w:p w14:paraId="72904FA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This statement implies "Access to polling data must set on a per-active directory user basis" - Azure Active Directory</w:t>
      </w:r>
    </w:p>
    <w:p w14:paraId="254DCC1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p>
    <w:p w14:paraId="349C186D"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lastRenderedPageBreak/>
        <w:t>Bottom of Form</w:t>
      </w:r>
    </w:p>
    <w:p w14:paraId="6361E7A9"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E0124F9"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30: </w:t>
      </w:r>
      <w:r w:rsidRPr="00D413E2">
        <w:rPr>
          <w:rFonts w:ascii="sf pro text" w:eastAsia="Times New Roman" w:hAnsi="sf pro text" w:cs="Times New Roman"/>
          <w:color w:val="505763"/>
          <w:sz w:val="17"/>
          <w:szCs w:val="17"/>
          <w:shd w:val="clear" w:color="auto" w:fill="DEDFE0"/>
        </w:rPr>
        <w:t>Skipped</w:t>
      </w:r>
    </w:p>
    <w:p w14:paraId="4CF4317C" w14:textId="77777777" w:rsidR="00D413E2" w:rsidRPr="00D413E2" w:rsidRDefault="00D413E2" w:rsidP="00D413E2">
      <w:pPr>
        <w:shd w:val="clear" w:color="auto" w:fill="F2F3F5"/>
        <w:spacing w:after="158" w:line="240" w:lineRule="auto"/>
        <w:rPr>
          <w:rFonts w:ascii="Times New Roman" w:eastAsia="Times New Roman" w:hAnsi="Times New Roman" w:cs="Times New Roman"/>
          <w:b/>
          <w:bCs/>
          <w:sz w:val="24"/>
          <w:szCs w:val="24"/>
        </w:rPr>
      </w:pPr>
      <w:r w:rsidRPr="00D413E2">
        <w:rPr>
          <w:rFonts w:ascii="sf pro text" w:eastAsia="Times New Roman" w:hAnsi="sf pro text" w:cs="Times New Roman"/>
          <w:b/>
          <w:bCs/>
          <w:color w:val="29303B"/>
          <w:sz w:val="23"/>
          <w:szCs w:val="23"/>
        </w:rPr>
        <w:t>Proseware, Inc, develops and manages a product named Poll Taker. The product is used for delivering public opinion polling and analysis.</w:t>
      </w:r>
      <w:r w:rsidRPr="00D413E2">
        <w:rPr>
          <w:rFonts w:ascii="sf pro text" w:eastAsia="Times New Roman" w:hAnsi="sf pro text" w:cs="Times New Roman"/>
          <w:b/>
          <w:bCs/>
          <w:color w:val="29303B"/>
          <w:sz w:val="23"/>
          <w:szCs w:val="23"/>
        </w:rPr>
        <w:br/>
        <w:t>Polling data comes from a variety of sources, including online surveys, house-to-house interviews, and booths at public events.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Polling data -</w:t>
      </w:r>
      <w:r w:rsidRPr="00D413E2">
        <w:rPr>
          <w:rFonts w:ascii="sf pro text" w:eastAsia="Times New Roman" w:hAnsi="sf pro text" w:cs="Times New Roman"/>
          <w:b/>
          <w:bCs/>
          <w:color w:val="29303B"/>
          <w:sz w:val="23"/>
          <w:szCs w:val="23"/>
        </w:rPr>
        <w:br/>
        <w:t>Polling data is stored in one of the two locations:</w:t>
      </w:r>
      <w:r w:rsidRPr="00D413E2">
        <w:rPr>
          <w:rFonts w:ascii="sf pro text" w:eastAsia="Times New Roman" w:hAnsi="sf pro text" w:cs="Times New Roman"/>
          <w:b/>
          <w:bCs/>
          <w:color w:val="29303B"/>
          <w:sz w:val="23"/>
          <w:szCs w:val="23"/>
        </w:rPr>
        <w:br/>
        <w:t>An on-premises Microsoft SQL Server 2019 database named PollingData</w:t>
      </w:r>
      <w:r w:rsidRPr="00D413E2">
        <w:rPr>
          <w:rFonts w:ascii="sf pro text" w:eastAsia="Times New Roman" w:hAnsi="sf pro text" w:cs="Times New Roman"/>
          <w:b/>
          <w:bCs/>
          <w:color w:val="29303B"/>
          <w:sz w:val="23"/>
          <w:szCs w:val="23"/>
        </w:rPr>
        <w:br/>
        <w:t>Azure Data Lake Gen 2</w:t>
      </w:r>
      <w:r w:rsidRPr="00D413E2">
        <w:rPr>
          <w:rFonts w:ascii="sf pro text" w:eastAsia="Times New Roman" w:hAnsi="sf pro text" w:cs="Times New Roman"/>
          <w:b/>
          <w:bCs/>
          <w:color w:val="29303B"/>
          <w:sz w:val="23"/>
          <w:szCs w:val="23"/>
        </w:rPr>
        <w:br/>
        <w:t>Data in Data Lake is queried by using PolyBase</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Poll metadata -</w:t>
      </w:r>
      <w:r w:rsidRPr="00D413E2">
        <w:rPr>
          <w:rFonts w:ascii="sf pro text" w:eastAsia="Times New Roman" w:hAnsi="sf pro text" w:cs="Times New Roman"/>
          <w:b/>
          <w:bCs/>
          <w:color w:val="29303B"/>
          <w:sz w:val="23"/>
          <w:szCs w:val="23"/>
        </w:rPr>
        <w:br/>
        <w:t>Each poll has associated metadata with information about the poll including the date and number of respondents. The data is stored as JSON.</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Phone-based polling -</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Security -</w:t>
      </w:r>
      <w:r w:rsidRPr="00D413E2">
        <w:rPr>
          <w:rFonts w:ascii="sf pro text" w:eastAsia="Times New Roman" w:hAnsi="sf pro text" w:cs="Times New Roman"/>
          <w:b/>
          <w:bCs/>
          <w:color w:val="29303B"/>
          <w:sz w:val="23"/>
          <w:szCs w:val="23"/>
        </w:rPr>
        <w:br/>
        <w:t>Phone-based poll data must only be uploaded by authorized users from authorized devices</w:t>
      </w:r>
      <w:r w:rsidRPr="00D413E2">
        <w:rPr>
          <w:rFonts w:ascii="sf pro text" w:eastAsia="Times New Roman" w:hAnsi="sf pro text" w:cs="Times New Roman"/>
          <w:b/>
          <w:bCs/>
          <w:color w:val="29303B"/>
          <w:sz w:val="23"/>
          <w:szCs w:val="23"/>
        </w:rPr>
        <w:br/>
        <w:t>Contractors must not have access to any polling data other than their own</w:t>
      </w:r>
      <w:r w:rsidRPr="00D413E2">
        <w:rPr>
          <w:rFonts w:ascii="sf pro text" w:eastAsia="Times New Roman" w:hAnsi="sf pro text" w:cs="Times New Roman"/>
          <w:b/>
          <w:bCs/>
          <w:color w:val="29303B"/>
          <w:sz w:val="23"/>
          <w:szCs w:val="23"/>
        </w:rPr>
        <w:br/>
        <w:t>Access to polling data must set on a per-active directory user basis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Data migration and loading -</w:t>
      </w:r>
      <w:r w:rsidRPr="00D413E2">
        <w:rPr>
          <w:rFonts w:ascii="sf pro text" w:eastAsia="Times New Roman" w:hAnsi="sf pro text" w:cs="Times New Roman"/>
          <w:b/>
          <w:bCs/>
          <w:color w:val="29303B"/>
          <w:sz w:val="23"/>
          <w:szCs w:val="23"/>
        </w:rPr>
        <w:br/>
        <w:t>All data migration processes must use Azure Data Factory</w:t>
      </w:r>
      <w:r w:rsidRPr="00D413E2">
        <w:rPr>
          <w:rFonts w:ascii="sf pro text" w:eastAsia="Times New Roman" w:hAnsi="sf pro text" w:cs="Times New Roman"/>
          <w:b/>
          <w:bCs/>
          <w:color w:val="29303B"/>
          <w:sz w:val="23"/>
          <w:szCs w:val="23"/>
        </w:rPr>
        <w:br/>
        <w:t>All data migrations must run automatically during non-business hours</w:t>
      </w:r>
      <w:r w:rsidRPr="00D413E2">
        <w:rPr>
          <w:rFonts w:ascii="sf pro text" w:eastAsia="Times New Roman" w:hAnsi="sf pro text" w:cs="Times New Roman"/>
          <w:b/>
          <w:bCs/>
          <w:color w:val="29303B"/>
          <w:sz w:val="23"/>
          <w:szCs w:val="23"/>
        </w:rPr>
        <w:br/>
        <w:t>Data migrations must be reliable and retry when needed</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Performance -</w:t>
      </w:r>
      <w:r w:rsidRPr="00D413E2">
        <w:rPr>
          <w:rFonts w:ascii="sf pro text" w:eastAsia="Times New Roman" w:hAnsi="sf pro text" w:cs="Times New Roman"/>
          <w:b/>
          <w:bCs/>
          <w:color w:val="29303B"/>
          <w:sz w:val="23"/>
          <w:szCs w:val="23"/>
        </w:rPr>
        <w:br/>
        <w:t>After six months, raw polling data should be moved to a storage account. The storage must be available in the event of a regional disaster. The solution must minimize costs.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Deployments -</w:t>
      </w:r>
      <w:r w:rsidRPr="00D413E2">
        <w:rPr>
          <w:rFonts w:ascii="sf pro text" w:eastAsia="Times New Roman" w:hAnsi="sf pro text" w:cs="Times New Roman"/>
          <w:b/>
          <w:bCs/>
          <w:color w:val="29303B"/>
          <w:sz w:val="23"/>
          <w:szCs w:val="23"/>
        </w:rPr>
        <w:br/>
        <w:t>All deployments must be performed by using Azure DevOps. Deployments must use templates used in multiple environments</w:t>
      </w:r>
      <w:r w:rsidRPr="00D413E2">
        <w:rPr>
          <w:rFonts w:ascii="sf pro text" w:eastAsia="Times New Roman" w:hAnsi="sf pro text" w:cs="Times New Roman"/>
          <w:b/>
          <w:bCs/>
          <w:color w:val="29303B"/>
          <w:sz w:val="23"/>
          <w:szCs w:val="23"/>
        </w:rPr>
        <w:br/>
        <w:t>No credentials or secrets should be used during deployments</w:t>
      </w:r>
      <w:r w:rsidRPr="00D413E2">
        <w:rPr>
          <w:rFonts w:ascii="sf pro text" w:eastAsia="Times New Roman" w:hAnsi="sf pro text" w:cs="Times New Roman"/>
          <w:b/>
          <w:bCs/>
          <w:color w:val="29303B"/>
          <w:sz w:val="23"/>
          <w:szCs w:val="23"/>
        </w:rPr>
        <w:br/>
      </w:r>
    </w:p>
    <w:p w14:paraId="4F1B3165"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6142D73E" w14:textId="5B955F4F"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379B767A" wp14:editId="083B0758">
            <wp:extent cx="85725" cy="57150"/>
            <wp:effectExtent l="0" t="0" r="9525" b="0"/>
            <wp:docPr id="41" name="Picture 41">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a:hlinkClick r:id="rId52"/>
                    </pic:cNvPr>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85725" cy="57150"/>
                    </a:xfrm>
                    <a:prstGeom prst="rect">
                      <a:avLst/>
                    </a:prstGeom>
                    <a:noFill/>
                    <a:ln>
                      <a:noFill/>
                    </a:ln>
                  </pic:spPr>
                </pic:pic>
              </a:graphicData>
            </a:graphic>
          </wp:inline>
        </w:drawing>
      </w:r>
    </w:p>
    <w:p w14:paraId="5C484069"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5ADBE2A5" w14:textId="77777777" w:rsidR="00D413E2" w:rsidRPr="00D413E2" w:rsidRDefault="00D413E2" w:rsidP="00D413E2">
      <w:pPr>
        <w:shd w:val="clear" w:color="auto" w:fill="F2F3F5"/>
        <w:spacing w:after="0"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br/>
        <w:t>Reliability -</w:t>
      </w:r>
      <w:r w:rsidRPr="00D413E2">
        <w:rPr>
          <w:rFonts w:ascii="sf pro text" w:eastAsia="Times New Roman" w:hAnsi="sf pro text" w:cs="Times New Roman"/>
          <w:b/>
          <w:bCs/>
          <w:color w:val="29303B"/>
          <w:sz w:val="23"/>
          <w:szCs w:val="23"/>
        </w:rPr>
        <w:br/>
        <w:t>All services and processes must be resilient to a regional Azure outage.</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Monitoring -</w:t>
      </w:r>
      <w:r w:rsidRPr="00D413E2">
        <w:rPr>
          <w:rFonts w:ascii="sf pro text" w:eastAsia="Times New Roman" w:hAnsi="sf pro text" w:cs="Times New Roman"/>
          <w:b/>
          <w:bCs/>
          <w:color w:val="29303B"/>
          <w:sz w:val="23"/>
          <w:szCs w:val="23"/>
        </w:rPr>
        <w:br/>
        <w:t>All Azure services must be monitored by using Azure Monitor. On-premises SQL Server performance must be monitored.</w:t>
      </w:r>
    </w:p>
    <w:p w14:paraId="4092C05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You need to ensure phone-based polling data upload reliability requirements are met. How should you configure monitoring?</w:t>
      </w:r>
    </w:p>
    <w:p w14:paraId="58EA8341"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37BA3BCA"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p>
    <w:p w14:paraId="7E9492CA"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24D04A7E" w14:textId="34700229" w:rsidR="00D413E2" w:rsidRPr="00D413E2" w:rsidRDefault="00D413E2" w:rsidP="00D413E2">
      <w:pPr>
        <w:numPr>
          <w:ilvl w:val="0"/>
          <w:numId w:val="8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21D021B">
          <v:shape id="_x0000_i2744" type="#_x0000_t75" style="width:19.7pt;height:18.7pt" o:ole="">
            <v:imagedata r:id="rId5" o:title=""/>
          </v:shape>
          <w:control r:id="rId281" w:name="DefaultOcxName741" w:shapeid="_x0000_i2744"/>
        </w:object>
      </w:r>
      <w:r w:rsidRPr="00D413E2">
        <w:rPr>
          <w:rFonts w:ascii="sf pro text" w:eastAsia="Times New Roman" w:hAnsi="sf pro text" w:cs="Times New Roman"/>
          <w:color w:val="8A92A3"/>
          <w:sz w:val="23"/>
          <w:szCs w:val="23"/>
        </w:rPr>
        <w:t>​</w:t>
      </w:r>
    </w:p>
    <w:p w14:paraId="65C6880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Metric :</w:t>
      </w:r>
      <w:r w:rsidRPr="00D413E2">
        <w:rPr>
          <w:rFonts w:ascii="sf pro text" w:eastAsia="Times New Roman" w:hAnsi="sf pro text" w:cs="Times New Roman"/>
          <w:color w:val="686F7A"/>
          <w:sz w:val="23"/>
          <w:szCs w:val="23"/>
        </w:rPr>
        <w:t> BlobCapacity</w:t>
      </w:r>
    </w:p>
    <w:p w14:paraId="0C5D86F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Aggregation :</w:t>
      </w:r>
      <w:r w:rsidRPr="00D413E2">
        <w:rPr>
          <w:rFonts w:ascii="sf pro text" w:eastAsia="Times New Roman" w:hAnsi="sf pro text" w:cs="Times New Roman"/>
          <w:color w:val="686F7A"/>
          <w:sz w:val="23"/>
          <w:szCs w:val="23"/>
        </w:rPr>
        <w:t> Avg</w:t>
      </w:r>
    </w:p>
    <w:p w14:paraId="7B0F15A1"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CBDBD46" w14:textId="2617ECB0" w:rsidR="00D413E2" w:rsidRPr="00D413E2" w:rsidRDefault="00D413E2" w:rsidP="00D413E2">
      <w:pPr>
        <w:numPr>
          <w:ilvl w:val="0"/>
          <w:numId w:val="8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DE6BEAC">
          <v:shape id="_x0000_i2747" type="#_x0000_t75" style="width:19.7pt;height:18.7pt" o:ole="">
            <v:imagedata r:id="rId5" o:title=""/>
          </v:shape>
          <w:control r:id="rId282" w:name="DefaultOcxName751" w:shapeid="_x0000_i2747"/>
        </w:object>
      </w:r>
      <w:r w:rsidRPr="00D413E2">
        <w:rPr>
          <w:rFonts w:ascii="sf pro text" w:eastAsia="Times New Roman" w:hAnsi="sf pro text" w:cs="Times New Roman"/>
          <w:color w:val="8A92A3"/>
          <w:sz w:val="23"/>
          <w:szCs w:val="23"/>
        </w:rPr>
        <w:t>​</w:t>
      </w:r>
    </w:p>
    <w:p w14:paraId="6612DC9A"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Metric :</w:t>
      </w:r>
      <w:r w:rsidRPr="00D413E2">
        <w:rPr>
          <w:rFonts w:ascii="sf pro text" w:eastAsia="Times New Roman" w:hAnsi="sf pro text" w:cs="Times New Roman"/>
          <w:color w:val="686F7A"/>
          <w:sz w:val="23"/>
          <w:szCs w:val="23"/>
        </w:rPr>
        <w:t> FileCapacity</w:t>
      </w:r>
    </w:p>
    <w:p w14:paraId="7CA5E64B"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Aggregation :</w:t>
      </w:r>
      <w:r w:rsidRPr="00D413E2">
        <w:rPr>
          <w:rFonts w:ascii="sf pro text" w:eastAsia="Times New Roman" w:hAnsi="sf pro text" w:cs="Times New Roman"/>
          <w:color w:val="686F7A"/>
          <w:sz w:val="23"/>
          <w:szCs w:val="23"/>
        </w:rPr>
        <w:t> Avg</w:t>
      </w:r>
    </w:p>
    <w:p w14:paraId="0380D019" w14:textId="30D588D2" w:rsidR="00D413E2" w:rsidRPr="00D413E2" w:rsidRDefault="00D413E2" w:rsidP="00D413E2">
      <w:pPr>
        <w:numPr>
          <w:ilvl w:val="0"/>
          <w:numId w:val="8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82D7F6F">
          <v:shape id="_x0000_i2750" type="#_x0000_t75" style="width:19.7pt;height:18.7pt" o:ole="">
            <v:imagedata r:id="rId5" o:title=""/>
          </v:shape>
          <w:control r:id="rId283" w:name="DefaultOcxName761" w:shapeid="_x0000_i2750"/>
        </w:object>
      </w:r>
      <w:r w:rsidRPr="00D413E2">
        <w:rPr>
          <w:rFonts w:ascii="sf pro text" w:eastAsia="Times New Roman" w:hAnsi="sf pro text" w:cs="Times New Roman"/>
          <w:color w:val="8A92A3"/>
          <w:sz w:val="23"/>
          <w:szCs w:val="23"/>
        </w:rPr>
        <w:t>​</w:t>
      </w:r>
    </w:p>
    <w:p w14:paraId="7FBC0481"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Metric :</w:t>
      </w:r>
      <w:r w:rsidRPr="00D413E2">
        <w:rPr>
          <w:rFonts w:ascii="sf pro text" w:eastAsia="Times New Roman" w:hAnsi="sf pro text" w:cs="Times New Roman"/>
          <w:color w:val="686F7A"/>
          <w:sz w:val="23"/>
          <w:szCs w:val="23"/>
        </w:rPr>
        <w:t> FileCapacity</w:t>
      </w:r>
    </w:p>
    <w:p w14:paraId="6B05B642"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Aggregation :</w:t>
      </w:r>
      <w:r w:rsidRPr="00D413E2">
        <w:rPr>
          <w:rFonts w:ascii="sf pro text" w:eastAsia="Times New Roman" w:hAnsi="sf pro text" w:cs="Times New Roman"/>
          <w:color w:val="686F7A"/>
          <w:sz w:val="23"/>
          <w:szCs w:val="23"/>
        </w:rPr>
        <w:t> Sum</w:t>
      </w:r>
    </w:p>
    <w:p w14:paraId="552DE34F"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C7625BD"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Since the data is stored in DataLake Gen which is built on top of blob we need to use BlobCapacity as the metric which support AVG as the aggregation</w:t>
      </w:r>
    </w:p>
    <w:p w14:paraId="3B92ADE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https://docs.microsoft.com/en-us/azure/azure-monitor/platform/metrics-supported</w:t>
      </w:r>
    </w:p>
    <w:p w14:paraId="05268CDA"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2F64C6E"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DDEEB82"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31: </w:t>
      </w:r>
      <w:r w:rsidRPr="00D413E2">
        <w:rPr>
          <w:rFonts w:ascii="sf pro text" w:eastAsia="Times New Roman" w:hAnsi="sf pro text" w:cs="Times New Roman"/>
          <w:color w:val="505763"/>
          <w:sz w:val="17"/>
          <w:szCs w:val="17"/>
          <w:shd w:val="clear" w:color="auto" w:fill="DEDFE0"/>
        </w:rPr>
        <w:t>Skipped</w:t>
      </w:r>
    </w:p>
    <w:p w14:paraId="5BFDA20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Proseware, Inc, develops and manages a product named Poll Taker. The product is used for delivering public opinion polling and analysis.</w:t>
      </w:r>
    </w:p>
    <w:p w14:paraId="2C3D010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3B5CCB9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Polling data comes from a variety of sources, including online surveys, house-to-house interviews, and booths at public events.</w:t>
      </w:r>
    </w:p>
    <w:p w14:paraId="71FA871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331C67A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Polling data -</w:t>
      </w:r>
    </w:p>
    <w:p w14:paraId="63C1287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0439486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Polling data is stored in one of the two locations:</w:t>
      </w:r>
    </w:p>
    <w:p w14:paraId="249C3B1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An on-premises Microsoft SQL Server 2019 database named PollingData</w:t>
      </w:r>
    </w:p>
    <w:p w14:paraId="1894A63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Lake Gen 2</w:t>
      </w:r>
    </w:p>
    <w:p w14:paraId="19BA892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in Data Lake is queried by using PolyBase</w:t>
      </w:r>
    </w:p>
    <w:p w14:paraId="242C042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47A7BFA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Poll metadata -</w:t>
      </w:r>
    </w:p>
    <w:p w14:paraId="09705D1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36AED7C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Each poll has associated metadata with information about the poll including the date and number of respondents. The data is stored as JSON.</w:t>
      </w:r>
    </w:p>
    <w:p w14:paraId="6C9994A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5AE8F24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Phone-based polling -</w:t>
      </w:r>
    </w:p>
    <w:p w14:paraId="35A39AB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6073EB5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w:t>
      </w:r>
    </w:p>
    <w:p w14:paraId="5A179E8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57287C0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Phone-based poll data must only be uploaded by authorized users from authorized devices</w:t>
      </w:r>
    </w:p>
    <w:p w14:paraId="472BD99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Contractors must not have access to any polling data other than their own</w:t>
      </w:r>
    </w:p>
    <w:p w14:paraId="78481C2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Access to polling data must set on a per-active directory user basis</w:t>
      </w:r>
    </w:p>
    <w:p w14:paraId="016DB06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6815595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migration and loading -</w:t>
      </w:r>
    </w:p>
    <w:p w14:paraId="1610B34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19BB505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All data migration processes must use Azure Data Factory</w:t>
      </w:r>
    </w:p>
    <w:p w14:paraId="4206CCE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All data migrations must run automatically during non-business hours</w:t>
      </w:r>
    </w:p>
    <w:p w14:paraId="19EEF6C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migrations must be reliable and retry when needed</w:t>
      </w:r>
    </w:p>
    <w:p w14:paraId="7F7E3A1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2887394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Performance -</w:t>
      </w:r>
    </w:p>
    <w:p w14:paraId="66AC55B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7C623FC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After six months, raw polling data should be moved to a storage account. The storage must be available in the event of a regional disaster. The solution must minimize costs.</w:t>
      </w:r>
    </w:p>
    <w:p w14:paraId="6035826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7FD8331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Deployments -</w:t>
      </w:r>
    </w:p>
    <w:p w14:paraId="242C970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5DAABEA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All deployments must be performed by using Azure DevOps. Deployments must use templates used in multiple environments</w:t>
      </w:r>
    </w:p>
    <w:p w14:paraId="7A6222E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No credentials or secrets should be used during deployments</w:t>
      </w:r>
    </w:p>
    <w:p w14:paraId="21E2D8C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16A24B4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Reliability -</w:t>
      </w:r>
    </w:p>
    <w:p w14:paraId="6B2F344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0CF5F5F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All services and processes must be resilient to a regional Azure outage.</w:t>
      </w:r>
    </w:p>
    <w:p w14:paraId="52EAD58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w:t>
      </w:r>
    </w:p>
    <w:p w14:paraId="160EAE7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All Azure services must be monitored by using Azure Monitor. On-premises SQL Server performance must be monitored.</w:t>
      </w:r>
    </w:p>
    <w:p w14:paraId="4C476F2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ensure that phone-based polling data can be analyzed in the PollingData database.</w:t>
      </w:r>
    </w:p>
    <w:p w14:paraId="6B7F40C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three actions should you perform in sequence?</w:t>
      </w:r>
    </w:p>
    <w:p w14:paraId="0BE4A21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Parameterize deployment by using Azure Integration Runtime</w:t>
      </w:r>
    </w:p>
    <w:p w14:paraId="5D2BA5D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 Configure an Azure Logic App to deploy the deployment artifact</w:t>
      </w:r>
    </w:p>
    <w:p w14:paraId="6E87417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 Configure Azure Devops to deploy the deployment artifact</w:t>
      </w:r>
    </w:p>
    <w:p w14:paraId="55E749D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 Create a deployment artifact containing an extracted azure resource Manager template</w:t>
      </w:r>
    </w:p>
    <w:p w14:paraId="2507E42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 Parameterize deployment by using the Azure Resource Manager template parameter file</w:t>
      </w:r>
    </w:p>
    <w:p w14:paraId="3AC9082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F) Create a deployment artifact containing a SQL Server Integration Services(SSIS) package</w:t>
      </w:r>
    </w:p>
    <w:p w14:paraId="4D4ACBC2" w14:textId="22D022E0" w:rsidR="00D413E2" w:rsidRPr="00D413E2" w:rsidRDefault="00D413E2" w:rsidP="00D413E2">
      <w:pPr>
        <w:numPr>
          <w:ilvl w:val="0"/>
          <w:numId w:val="8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47EB2F2">
          <v:shape id="_x0000_i2753" type="#_x0000_t75" style="width:19.7pt;height:18.7pt" o:ole="">
            <v:imagedata r:id="rId5" o:title=""/>
          </v:shape>
          <w:control r:id="rId284" w:name="DefaultOcxName771" w:shapeid="_x0000_i2753"/>
        </w:object>
      </w:r>
      <w:r w:rsidRPr="00D413E2">
        <w:rPr>
          <w:rFonts w:ascii="sf pro text" w:eastAsia="Times New Roman" w:hAnsi="sf pro text" w:cs="Times New Roman"/>
          <w:color w:val="8A92A3"/>
          <w:sz w:val="23"/>
          <w:szCs w:val="23"/>
        </w:rPr>
        <w:t>​</w:t>
      </w:r>
    </w:p>
    <w:p w14:paraId="4977BA8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F--&gt;A--&gt;C</w:t>
      </w:r>
    </w:p>
    <w:p w14:paraId="113B99D9" w14:textId="0C44B084" w:rsidR="00D413E2" w:rsidRPr="00D413E2" w:rsidRDefault="00D413E2" w:rsidP="00D413E2">
      <w:pPr>
        <w:numPr>
          <w:ilvl w:val="0"/>
          <w:numId w:val="8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BA3BDC9">
          <v:shape id="_x0000_i2756" type="#_x0000_t75" style="width:19.7pt;height:18.7pt" o:ole="">
            <v:imagedata r:id="rId5" o:title=""/>
          </v:shape>
          <w:control r:id="rId285" w:name="DefaultOcxName781" w:shapeid="_x0000_i2756"/>
        </w:object>
      </w:r>
      <w:r w:rsidRPr="00D413E2">
        <w:rPr>
          <w:rFonts w:ascii="sf pro text" w:eastAsia="Times New Roman" w:hAnsi="sf pro text" w:cs="Times New Roman"/>
          <w:color w:val="8A92A3"/>
          <w:sz w:val="23"/>
          <w:szCs w:val="23"/>
        </w:rPr>
        <w:t>​</w:t>
      </w:r>
    </w:p>
    <w:p w14:paraId="3689D44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D--&gt;E--&gt;C</w:t>
      </w:r>
    </w:p>
    <w:p w14:paraId="60A17558"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D1F8ABC" w14:textId="363EA33F" w:rsidR="00D413E2" w:rsidRPr="00D413E2" w:rsidRDefault="00D413E2" w:rsidP="00D413E2">
      <w:pPr>
        <w:numPr>
          <w:ilvl w:val="0"/>
          <w:numId w:val="8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3B4B9FC">
          <v:shape id="_x0000_i2759" type="#_x0000_t75" style="width:19.7pt;height:18.7pt" o:ole="">
            <v:imagedata r:id="rId5" o:title=""/>
          </v:shape>
          <w:control r:id="rId286" w:name="DefaultOcxName791" w:shapeid="_x0000_i2759"/>
        </w:object>
      </w:r>
      <w:r w:rsidRPr="00D413E2">
        <w:rPr>
          <w:rFonts w:ascii="sf pro text" w:eastAsia="Times New Roman" w:hAnsi="sf pro text" w:cs="Times New Roman"/>
          <w:color w:val="8A92A3"/>
          <w:sz w:val="23"/>
          <w:szCs w:val="23"/>
        </w:rPr>
        <w:t>​</w:t>
      </w:r>
    </w:p>
    <w:p w14:paraId="2E1A1900"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D--&gt;E--&gt;B</w:t>
      </w:r>
    </w:p>
    <w:p w14:paraId="3A3DF283"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58D597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All deployments must be performed by using Azure DevOps. Deployments must use templates used in multiple environments</w:t>
      </w:r>
    </w:p>
    <w:p w14:paraId="4AAD135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No credentials or secrets should be used during deployments</w:t>
      </w:r>
    </w:p>
    <w:p w14:paraId="6CCB37E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https://docs.microsoft.com/en-us/azure/azure-resource-manager/templates/template-tutorial-use-parameter-file?tabs=azure-powershell</w:t>
      </w:r>
    </w:p>
    <w:p w14:paraId="4B2BC60C"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9599864"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D3832F5"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32: </w:t>
      </w:r>
      <w:r w:rsidRPr="00D413E2">
        <w:rPr>
          <w:rFonts w:ascii="sf pro text" w:eastAsia="Times New Roman" w:hAnsi="sf pro text" w:cs="Times New Roman"/>
          <w:color w:val="505763"/>
          <w:sz w:val="17"/>
          <w:szCs w:val="17"/>
          <w:shd w:val="clear" w:color="auto" w:fill="DEDFE0"/>
        </w:rPr>
        <w:t>Skipped</w:t>
      </w:r>
    </w:p>
    <w:p w14:paraId="6007B9C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Proseware, Inc, develops and manages a product named Poll Taker. The product is used for delivering public opinion polling and analysis.</w:t>
      </w:r>
    </w:p>
    <w:p w14:paraId="236F83F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0825EE0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Polling data comes from a variety of sources, including online surveys, house-to-house interviews, and booths at public events.</w:t>
      </w:r>
    </w:p>
    <w:p w14:paraId="32283EF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4D04F9E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Polling data -</w:t>
      </w:r>
    </w:p>
    <w:p w14:paraId="52F2E64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4B79452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Polling data is stored in one of the two locations:</w:t>
      </w:r>
    </w:p>
    <w:p w14:paraId="065FB43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An on-premises Microsoft SQL Server 2019 database named PollingData</w:t>
      </w:r>
    </w:p>
    <w:p w14:paraId="2090F51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Lake Gen 2</w:t>
      </w:r>
    </w:p>
    <w:p w14:paraId="7417A17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in Data Lake is queried by using PolyBase</w:t>
      </w:r>
    </w:p>
    <w:p w14:paraId="499B175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5DDB6A3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Poll metadata -</w:t>
      </w:r>
    </w:p>
    <w:p w14:paraId="4586218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45C24E8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Each poll has associated metadata with information about the poll including the date and number of respondents. The data is stored as JSON.</w:t>
      </w:r>
    </w:p>
    <w:p w14:paraId="4A4B7A3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4C9D774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Phone-based polling -</w:t>
      </w:r>
    </w:p>
    <w:p w14:paraId="4FF51DE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09891B9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w:t>
      </w:r>
    </w:p>
    <w:p w14:paraId="6BF3F5D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092B740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Phone-based poll data must only be uploaded by authorized users from authorized devices</w:t>
      </w:r>
    </w:p>
    <w:p w14:paraId="630FF80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Contractors must not have access to any polling data other than their own</w:t>
      </w:r>
    </w:p>
    <w:p w14:paraId="76AC090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Access to polling data must set on a per-active directory user basis</w:t>
      </w:r>
    </w:p>
    <w:p w14:paraId="40E41B0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09ECC2C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migration and loading -</w:t>
      </w:r>
    </w:p>
    <w:p w14:paraId="5AF8A50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0FDFF6D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All data migration processes must use Azure Data Factory</w:t>
      </w:r>
    </w:p>
    <w:p w14:paraId="1E0DE5F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All data migrations must run automatically during non-business hours</w:t>
      </w:r>
    </w:p>
    <w:p w14:paraId="163BBCE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migrations must be reliable and retry when needed</w:t>
      </w:r>
    </w:p>
    <w:p w14:paraId="0CCA95A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52DCEAA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Performance -</w:t>
      </w:r>
    </w:p>
    <w:p w14:paraId="0024177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03A3F1B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After six months, raw polling data should be moved to a storage account. The storage must be available in the event of a regional disaster. The solution must minimize costs.</w:t>
      </w:r>
    </w:p>
    <w:p w14:paraId="437BCA2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7F06FA8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Deployments -</w:t>
      </w:r>
    </w:p>
    <w:p w14:paraId="49C5846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397627C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All deployments must be performed by using Azure DevOps. Deployments must use templates used in multiple environments</w:t>
      </w:r>
    </w:p>
    <w:p w14:paraId="04E109D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No credentials or secrets should be used during deployments</w:t>
      </w:r>
    </w:p>
    <w:p w14:paraId="48440D7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75C5988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Reliability -</w:t>
      </w:r>
    </w:p>
    <w:p w14:paraId="387A188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3F0C2C5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All services and processes must be resilient to a regional Azure outage.</w:t>
      </w:r>
    </w:p>
    <w:p w14:paraId="510DE70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w:t>
      </w:r>
    </w:p>
    <w:p w14:paraId="1D643D0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All Azure services must be monitored by using Azure Monitor. On-premises SQL Server performance must be monitored.</w:t>
      </w:r>
    </w:p>
    <w:p w14:paraId="2985EE5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ensure that phone-based polling data can be analyzed in the PollingData database.</w:t>
      </w:r>
    </w:p>
    <w:p w14:paraId="12154D4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How should you configure Azure Data Factory?</w:t>
      </w:r>
    </w:p>
    <w:p w14:paraId="56439109" w14:textId="6F6F0B9F" w:rsidR="00D413E2" w:rsidRPr="00D413E2" w:rsidRDefault="00D413E2" w:rsidP="00D413E2">
      <w:pPr>
        <w:numPr>
          <w:ilvl w:val="0"/>
          <w:numId w:val="8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74FDD06">
          <v:shape id="_x0000_i2762" type="#_x0000_t75" style="width:19.7pt;height:18.7pt" o:ole="">
            <v:imagedata r:id="rId5" o:title=""/>
          </v:shape>
          <w:control r:id="rId287" w:name="DefaultOcxName801" w:shapeid="_x0000_i2762"/>
        </w:object>
      </w:r>
      <w:r w:rsidRPr="00D413E2">
        <w:rPr>
          <w:rFonts w:ascii="sf pro text" w:eastAsia="Times New Roman" w:hAnsi="sf pro text" w:cs="Times New Roman"/>
          <w:color w:val="8A92A3"/>
          <w:sz w:val="23"/>
          <w:szCs w:val="23"/>
        </w:rPr>
        <w:t>​</w:t>
      </w:r>
    </w:p>
    <w:p w14:paraId="791FEF17"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a tumbling schedule trigger</w:t>
      </w:r>
    </w:p>
    <w:p w14:paraId="592449FA" w14:textId="66C80B86" w:rsidR="00D413E2" w:rsidRPr="00D413E2" w:rsidRDefault="00D413E2" w:rsidP="00D413E2">
      <w:pPr>
        <w:numPr>
          <w:ilvl w:val="0"/>
          <w:numId w:val="8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DDF1F46">
          <v:shape id="_x0000_i2765" type="#_x0000_t75" style="width:19.7pt;height:18.7pt" o:ole="">
            <v:imagedata r:id="rId5" o:title=""/>
          </v:shape>
          <w:control r:id="rId288" w:name="DefaultOcxName811" w:shapeid="_x0000_i2765"/>
        </w:object>
      </w:r>
      <w:r w:rsidRPr="00D413E2">
        <w:rPr>
          <w:rFonts w:ascii="sf pro text" w:eastAsia="Times New Roman" w:hAnsi="sf pro text" w:cs="Times New Roman"/>
          <w:color w:val="8A92A3"/>
          <w:sz w:val="23"/>
          <w:szCs w:val="23"/>
        </w:rPr>
        <w:t>​</w:t>
      </w:r>
    </w:p>
    <w:p w14:paraId="6036E92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an event-based trigger</w:t>
      </w:r>
    </w:p>
    <w:p w14:paraId="359AE471" w14:textId="5D92D927" w:rsidR="00D413E2" w:rsidRPr="00D413E2" w:rsidRDefault="00D413E2" w:rsidP="00D413E2">
      <w:pPr>
        <w:numPr>
          <w:ilvl w:val="0"/>
          <w:numId w:val="8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3BF9014">
          <v:shape id="_x0000_i2768" type="#_x0000_t75" style="width:19.7pt;height:18.7pt" o:ole="">
            <v:imagedata r:id="rId5" o:title=""/>
          </v:shape>
          <w:control r:id="rId289" w:name="DefaultOcxName821" w:shapeid="_x0000_i2768"/>
        </w:object>
      </w:r>
      <w:r w:rsidRPr="00D413E2">
        <w:rPr>
          <w:rFonts w:ascii="sf pro text" w:eastAsia="Times New Roman" w:hAnsi="sf pro text" w:cs="Times New Roman"/>
          <w:color w:val="8A92A3"/>
          <w:sz w:val="23"/>
          <w:szCs w:val="23"/>
        </w:rPr>
        <w:t>​</w:t>
      </w:r>
    </w:p>
    <w:p w14:paraId="123A9F24"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a schedule trigger</w:t>
      </w:r>
    </w:p>
    <w:p w14:paraId="6DF7E49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A0A789C" w14:textId="6E273502" w:rsidR="00D413E2" w:rsidRPr="00D413E2" w:rsidRDefault="00D413E2" w:rsidP="00D413E2">
      <w:pPr>
        <w:numPr>
          <w:ilvl w:val="0"/>
          <w:numId w:val="8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7072C54">
          <v:shape id="_x0000_i2771" type="#_x0000_t75" style="width:19.7pt;height:18.7pt" o:ole="">
            <v:imagedata r:id="rId5" o:title=""/>
          </v:shape>
          <w:control r:id="rId290" w:name="DefaultOcxName831" w:shapeid="_x0000_i2771"/>
        </w:object>
      </w:r>
      <w:r w:rsidRPr="00D413E2">
        <w:rPr>
          <w:rFonts w:ascii="sf pro text" w:eastAsia="Times New Roman" w:hAnsi="sf pro text" w:cs="Times New Roman"/>
          <w:color w:val="8A92A3"/>
          <w:sz w:val="23"/>
          <w:szCs w:val="23"/>
        </w:rPr>
        <w:t>​</w:t>
      </w:r>
    </w:p>
    <w:p w14:paraId="5EC1D23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manual execution</w:t>
      </w:r>
    </w:p>
    <w:p w14:paraId="4CAA3DC7"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A10E52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All data migration processes must use Azure Data Factory</w:t>
      </w:r>
    </w:p>
    <w:p w14:paraId="35346F5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All data migrations must run automatically during non-business hours</w:t>
      </w:r>
    </w:p>
    <w:p w14:paraId="37A0832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Data migrations must be reliable and retry when needed</w:t>
      </w:r>
    </w:p>
    <w:p w14:paraId="23D500A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As per above requirement, we should have a scheduled trigger.</w:t>
      </w:r>
    </w:p>
    <w:p w14:paraId="3D87066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When creating a schedule trigger, you specify a schedule (start date, recurrence, end date etc.) for the trigger, and associate with a pipeline.</w:t>
      </w:r>
    </w:p>
    <w:p w14:paraId="000E2B7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https://docs.microsoft.com/en-us/azure/data-factory/how-to-create-schedule-trigger</w:t>
      </w:r>
    </w:p>
    <w:p w14:paraId="3AA6199F"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131B4BE"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AEFA52E"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33: </w:t>
      </w:r>
      <w:r w:rsidRPr="00D413E2">
        <w:rPr>
          <w:rFonts w:ascii="sf pro text" w:eastAsia="Times New Roman" w:hAnsi="sf pro text" w:cs="Times New Roman"/>
          <w:color w:val="505763"/>
          <w:sz w:val="17"/>
          <w:szCs w:val="17"/>
          <w:shd w:val="clear" w:color="auto" w:fill="DEDFE0"/>
        </w:rPr>
        <w:t>Skipped</w:t>
      </w:r>
    </w:p>
    <w:p w14:paraId="16A0AC7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Proseware, Inc, develops and manages a product named Poll Taker. The product is used for delivering public opinion polling and analysis.</w:t>
      </w:r>
    </w:p>
    <w:p w14:paraId="2D05AB3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4D85861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Polling data comes from a variety of sources, including online surveys, house-to-house interviews, and booths at public events.</w:t>
      </w:r>
    </w:p>
    <w:p w14:paraId="1674F90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2082DDA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Polling data -</w:t>
      </w:r>
    </w:p>
    <w:p w14:paraId="577F4F6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4A14F6A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Polling data is stored in one of the two locations:</w:t>
      </w:r>
    </w:p>
    <w:p w14:paraId="2148652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An on-premises Microsoft SQL Server 2019 database named PollingData</w:t>
      </w:r>
    </w:p>
    <w:p w14:paraId="715C566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Lake Gen 2</w:t>
      </w:r>
    </w:p>
    <w:p w14:paraId="7E6B050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in Data Lake is queried by using PolyBase</w:t>
      </w:r>
    </w:p>
    <w:p w14:paraId="6AACE17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055373A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Poll metadata -</w:t>
      </w:r>
    </w:p>
    <w:p w14:paraId="6D89393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4465DC5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Each poll has associated metadata with information about the poll including the date and number of respondents. The data is stored as JSON.</w:t>
      </w:r>
    </w:p>
    <w:p w14:paraId="12C3915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73AC4B6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Phone-based polling -</w:t>
      </w:r>
    </w:p>
    <w:p w14:paraId="33D5146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107D25A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Security -</w:t>
      </w:r>
    </w:p>
    <w:p w14:paraId="2C1AA79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159C854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Phone-based poll data must only be uploaded by authorized users from authorized devices</w:t>
      </w:r>
    </w:p>
    <w:p w14:paraId="30B2CA5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Contractors must not have access to any polling data other than their own</w:t>
      </w:r>
    </w:p>
    <w:p w14:paraId="56085C1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Access to polling data must set on a per-active directory user basis</w:t>
      </w:r>
    </w:p>
    <w:p w14:paraId="19C2CAC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60EB2DD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migration and loading -</w:t>
      </w:r>
    </w:p>
    <w:p w14:paraId="394B0F6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0F9B1BB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All data migration processes must use Azure Data Factory</w:t>
      </w:r>
    </w:p>
    <w:p w14:paraId="4C831CE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All data migrations must run automatically during non-business hours</w:t>
      </w:r>
    </w:p>
    <w:p w14:paraId="5CF80F6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migrations must be reliable and retry when needed</w:t>
      </w:r>
    </w:p>
    <w:p w14:paraId="33739B3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75165AA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Performance -</w:t>
      </w:r>
    </w:p>
    <w:p w14:paraId="75A1ACE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56734F7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After six months, raw polling data should be moved to a storage account. The storage must be available in the event of a regional disaster. The solution must minimize costs.</w:t>
      </w:r>
    </w:p>
    <w:p w14:paraId="20BC8CE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7C77543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Deployments -</w:t>
      </w:r>
    </w:p>
    <w:p w14:paraId="08E7707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31D26A0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All deployments must be performed by using Azure DevOps. Deployments must use templates used in multiple environments</w:t>
      </w:r>
    </w:p>
    <w:p w14:paraId="7039B45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No credentials or secrets should be used during deployments</w:t>
      </w:r>
    </w:p>
    <w:p w14:paraId="70C7E00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3EEAE4A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Reliability -</w:t>
      </w:r>
    </w:p>
    <w:p w14:paraId="5451DE3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63C6A2C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All services and processes must be resilient to a regional Azure outage.</w:t>
      </w:r>
    </w:p>
    <w:p w14:paraId="565F41A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Monitoring -</w:t>
      </w:r>
    </w:p>
    <w:p w14:paraId="1F664E3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All Azure services must be monitored by using Azure Monitor. On-premises SQL Server performance must be monitored.</w:t>
      </w:r>
    </w:p>
    <w:p w14:paraId="32D3E78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ensure that Azure Data Factory pipelines can be deployed. How should you configure authentication and authorization for deployments?</w:t>
      </w:r>
    </w:p>
    <w:p w14:paraId="066510F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6E478F31"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4A4D39FE" w14:textId="5EDD2202"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lastRenderedPageBreak/>
        <w:drawing>
          <wp:inline distT="0" distB="0" distL="0" distR="0" wp14:anchorId="793C5CEB" wp14:editId="5AA74A60">
            <wp:extent cx="5943600" cy="4077970"/>
            <wp:effectExtent l="0" t="0" r="0" b="0"/>
            <wp:docPr id="40" name="Picture 40">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a:hlinkClick r:id="rId52"/>
                    </pic:cNvPr>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943600" cy="4077970"/>
                    </a:xfrm>
                    <a:prstGeom prst="rect">
                      <a:avLst/>
                    </a:prstGeom>
                    <a:noFill/>
                    <a:ln>
                      <a:noFill/>
                    </a:ln>
                  </pic:spPr>
                </pic:pic>
              </a:graphicData>
            </a:graphic>
          </wp:inline>
        </w:drawing>
      </w:r>
    </w:p>
    <w:p w14:paraId="0FB6B465"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6F33487A" w14:textId="3B4C4BC4" w:rsidR="00D413E2" w:rsidRPr="00D413E2" w:rsidRDefault="00D413E2" w:rsidP="00D413E2">
      <w:pPr>
        <w:numPr>
          <w:ilvl w:val="0"/>
          <w:numId w:val="8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BC58B60">
          <v:shape id="_x0000_i2774" type="#_x0000_t75" style="width:19.7pt;height:18.7pt" o:ole="">
            <v:imagedata r:id="rId5" o:title=""/>
          </v:shape>
          <w:control r:id="rId292" w:name="DefaultOcxName841" w:shapeid="_x0000_i2774"/>
        </w:object>
      </w:r>
      <w:r w:rsidRPr="00D413E2">
        <w:rPr>
          <w:rFonts w:ascii="sf pro text" w:eastAsia="Times New Roman" w:hAnsi="sf pro text" w:cs="Times New Roman"/>
          <w:color w:val="8A92A3"/>
          <w:sz w:val="23"/>
          <w:szCs w:val="23"/>
        </w:rPr>
        <w:t>​</w:t>
      </w:r>
    </w:p>
    <w:p w14:paraId="1D705C9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Authorization </w:t>
      </w:r>
      <w:r w:rsidRPr="00D413E2">
        <w:rPr>
          <w:rFonts w:ascii="sf pro text" w:eastAsia="Times New Roman" w:hAnsi="sf pro text" w:cs="Times New Roman"/>
          <w:color w:val="686F7A"/>
          <w:sz w:val="23"/>
          <w:szCs w:val="23"/>
        </w:rPr>
        <w:t>: RBAC</w:t>
      </w:r>
    </w:p>
    <w:p w14:paraId="7A9CF8D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Authentication : </w:t>
      </w:r>
      <w:r w:rsidRPr="00D413E2">
        <w:rPr>
          <w:rFonts w:ascii="sf pro text" w:eastAsia="Times New Roman" w:hAnsi="sf pro text" w:cs="Times New Roman"/>
          <w:color w:val="686F7A"/>
          <w:sz w:val="23"/>
          <w:szCs w:val="23"/>
        </w:rPr>
        <w:t>Service Principle</w:t>
      </w:r>
    </w:p>
    <w:p w14:paraId="7302AD09"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8B5322C" w14:textId="0B29C5A0" w:rsidR="00D413E2" w:rsidRPr="00D413E2" w:rsidRDefault="00D413E2" w:rsidP="00D413E2">
      <w:pPr>
        <w:numPr>
          <w:ilvl w:val="0"/>
          <w:numId w:val="8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48099DA">
          <v:shape id="_x0000_i2777" type="#_x0000_t75" style="width:19.7pt;height:18.7pt" o:ole="">
            <v:imagedata r:id="rId5" o:title=""/>
          </v:shape>
          <w:control r:id="rId293" w:name="DefaultOcxName851" w:shapeid="_x0000_i2777"/>
        </w:object>
      </w:r>
      <w:r w:rsidRPr="00D413E2">
        <w:rPr>
          <w:rFonts w:ascii="sf pro text" w:eastAsia="Times New Roman" w:hAnsi="sf pro text" w:cs="Times New Roman"/>
          <w:color w:val="8A92A3"/>
          <w:sz w:val="23"/>
          <w:szCs w:val="23"/>
        </w:rPr>
        <w:t>​</w:t>
      </w:r>
    </w:p>
    <w:p w14:paraId="6A529E38"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Authorization </w:t>
      </w:r>
      <w:r w:rsidRPr="00D413E2">
        <w:rPr>
          <w:rFonts w:ascii="sf pro text" w:eastAsia="Times New Roman" w:hAnsi="sf pro text" w:cs="Times New Roman"/>
          <w:color w:val="686F7A"/>
          <w:sz w:val="23"/>
          <w:szCs w:val="23"/>
        </w:rPr>
        <w:t>: MAC</w:t>
      </w:r>
    </w:p>
    <w:p w14:paraId="7E8CBB2F"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Authentication : </w:t>
      </w:r>
      <w:r w:rsidRPr="00D413E2">
        <w:rPr>
          <w:rFonts w:ascii="sf pro text" w:eastAsia="Times New Roman" w:hAnsi="sf pro text" w:cs="Times New Roman"/>
          <w:color w:val="686F7A"/>
          <w:sz w:val="23"/>
          <w:szCs w:val="23"/>
        </w:rPr>
        <w:t>Certificate-based</w:t>
      </w:r>
    </w:p>
    <w:p w14:paraId="77F5E90A" w14:textId="7325099A" w:rsidR="00D413E2" w:rsidRPr="00D413E2" w:rsidRDefault="00D413E2" w:rsidP="00D413E2">
      <w:pPr>
        <w:numPr>
          <w:ilvl w:val="0"/>
          <w:numId w:val="8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49AE79B">
          <v:shape id="_x0000_i2780" type="#_x0000_t75" style="width:19.7pt;height:18.7pt" o:ole="">
            <v:imagedata r:id="rId5" o:title=""/>
          </v:shape>
          <w:control r:id="rId294" w:name="DefaultOcxName861" w:shapeid="_x0000_i2780"/>
        </w:object>
      </w:r>
      <w:r w:rsidRPr="00D413E2">
        <w:rPr>
          <w:rFonts w:ascii="sf pro text" w:eastAsia="Times New Roman" w:hAnsi="sf pro text" w:cs="Times New Roman"/>
          <w:color w:val="8A92A3"/>
          <w:sz w:val="23"/>
          <w:szCs w:val="23"/>
        </w:rPr>
        <w:t>​</w:t>
      </w:r>
    </w:p>
    <w:p w14:paraId="2FFA2549"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Authorization </w:t>
      </w:r>
      <w:r w:rsidRPr="00D413E2">
        <w:rPr>
          <w:rFonts w:ascii="sf pro text" w:eastAsia="Times New Roman" w:hAnsi="sf pro text" w:cs="Times New Roman"/>
          <w:color w:val="686F7A"/>
          <w:sz w:val="23"/>
          <w:szCs w:val="23"/>
        </w:rPr>
        <w:t>: DAC</w:t>
      </w:r>
    </w:p>
    <w:p w14:paraId="2A7536B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Authentication : </w:t>
      </w:r>
      <w:r w:rsidRPr="00D413E2">
        <w:rPr>
          <w:rFonts w:ascii="sf pro text" w:eastAsia="Times New Roman" w:hAnsi="sf pro text" w:cs="Times New Roman"/>
          <w:color w:val="686F7A"/>
          <w:sz w:val="23"/>
          <w:szCs w:val="23"/>
        </w:rPr>
        <w:t>Bearer Token</w:t>
      </w:r>
    </w:p>
    <w:p w14:paraId="6DC0D21C" w14:textId="1447E239" w:rsidR="00D413E2" w:rsidRPr="00D413E2" w:rsidRDefault="00D413E2" w:rsidP="00D413E2">
      <w:pPr>
        <w:numPr>
          <w:ilvl w:val="0"/>
          <w:numId w:val="8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5B413FA">
          <v:shape id="_x0000_i2783" type="#_x0000_t75" style="width:19.7pt;height:18.7pt" o:ole="">
            <v:imagedata r:id="rId5" o:title=""/>
          </v:shape>
          <w:control r:id="rId295" w:name="DefaultOcxName871" w:shapeid="_x0000_i2783"/>
        </w:object>
      </w:r>
      <w:r w:rsidRPr="00D413E2">
        <w:rPr>
          <w:rFonts w:ascii="sf pro text" w:eastAsia="Times New Roman" w:hAnsi="sf pro text" w:cs="Times New Roman"/>
          <w:color w:val="8A92A3"/>
          <w:sz w:val="23"/>
          <w:szCs w:val="23"/>
        </w:rPr>
        <w:t>​</w:t>
      </w:r>
    </w:p>
    <w:p w14:paraId="19496EE4"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Authorization </w:t>
      </w:r>
      <w:r w:rsidRPr="00D413E2">
        <w:rPr>
          <w:rFonts w:ascii="sf pro text" w:eastAsia="Times New Roman" w:hAnsi="sf pro text" w:cs="Times New Roman"/>
          <w:color w:val="686F7A"/>
          <w:sz w:val="23"/>
          <w:szCs w:val="23"/>
        </w:rPr>
        <w:t>: Claims</w:t>
      </w:r>
    </w:p>
    <w:p w14:paraId="312FD7E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lastRenderedPageBreak/>
        <w:t>Authentication : </w:t>
      </w:r>
      <w:r w:rsidRPr="00D413E2">
        <w:rPr>
          <w:rFonts w:ascii="sf pro text" w:eastAsia="Times New Roman" w:hAnsi="sf pro text" w:cs="Times New Roman"/>
          <w:color w:val="686F7A"/>
          <w:sz w:val="23"/>
          <w:szCs w:val="23"/>
        </w:rPr>
        <w:t>Kerberos</w:t>
      </w:r>
    </w:p>
    <w:p w14:paraId="137A7FCE"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D85AED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RBAC is an authorization system built on </w:t>
      </w:r>
      <w:hyperlink r:id="rId296" w:history="1">
        <w:r w:rsidRPr="00D413E2">
          <w:rPr>
            <w:rFonts w:ascii="sf pro text" w:eastAsia="Times New Roman" w:hAnsi="sf pro text" w:cs="Times New Roman"/>
            <w:color w:val="007791"/>
            <w:sz w:val="23"/>
            <w:szCs w:val="23"/>
          </w:rPr>
          <w:t>Azure Resource Manager</w:t>
        </w:r>
      </w:hyperlink>
      <w:r w:rsidRPr="00D413E2">
        <w:rPr>
          <w:rFonts w:ascii="sf pro text" w:eastAsia="Times New Roman" w:hAnsi="sf pro text" w:cs="Times New Roman"/>
          <w:color w:val="29303B"/>
          <w:sz w:val="23"/>
          <w:szCs w:val="23"/>
        </w:rPr>
        <w:t> that provides fine-grained access management of Azure resources.</w:t>
      </w:r>
    </w:p>
    <w:p w14:paraId="6C925AD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 </w:t>
      </w:r>
      <w:r w:rsidRPr="00D413E2">
        <w:rPr>
          <w:rFonts w:ascii="sf pro text" w:eastAsia="Times New Roman" w:hAnsi="sf pro text" w:cs="Times New Roman"/>
          <w:i/>
          <w:iCs/>
          <w:color w:val="29303B"/>
          <w:sz w:val="23"/>
          <w:szCs w:val="23"/>
        </w:rPr>
        <w:t>security principal</w:t>
      </w:r>
      <w:r w:rsidRPr="00D413E2">
        <w:rPr>
          <w:rFonts w:ascii="sf pro text" w:eastAsia="Times New Roman" w:hAnsi="sf pro text" w:cs="Times New Roman"/>
          <w:color w:val="29303B"/>
          <w:sz w:val="23"/>
          <w:szCs w:val="23"/>
        </w:rPr>
        <w:t> is an object that represents a user, group, service principal, or managed identity that is requesting access to Azure resources. You can assign a role to any of these security principals.</w:t>
      </w:r>
    </w:p>
    <w:p w14:paraId="45B4661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https://docs.microsoft.com/en-us/azure/role-based-access-control/overview</w:t>
      </w:r>
    </w:p>
    <w:p w14:paraId="34BD54CD"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E6B0B25"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B978001"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34: </w:t>
      </w:r>
      <w:r w:rsidRPr="00D413E2">
        <w:rPr>
          <w:rFonts w:ascii="sf pro text" w:eastAsia="Times New Roman" w:hAnsi="sf pro text" w:cs="Times New Roman"/>
          <w:color w:val="505763"/>
          <w:sz w:val="17"/>
          <w:szCs w:val="17"/>
          <w:shd w:val="clear" w:color="auto" w:fill="DEDFE0"/>
        </w:rPr>
        <w:t>Skipped</w:t>
      </w:r>
    </w:p>
    <w:p w14:paraId="0E167FF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Litware, Inc, is an international car racing and manufacturing company that has 1,000 employees. Most employees are located in Europe. The company supports racing teams that complete in a worldwide racing series.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Physical Locations -</w:t>
      </w:r>
      <w:r w:rsidRPr="00D413E2">
        <w:rPr>
          <w:rFonts w:ascii="sf pro text" w:eastAsia="Times New Roman" w:hAnsi="sf pro text" w:cs="Times New Roman"/>
          <w:b/>
          <w:bCs/>
          <w:color w:val="29303B"/>
          <w:sz w:val="23"/>
          <w:szCs w:val="23"/>
        </w:rPr>
        <w:br/>
        <w:t>Litware has two main locations: a main office in London, England, and a manufacturing plant in Berlin, Germany.</w:t>
      </w:r>
      <w:r w:rsidRPr="00D413E2">
        <w:rPr>
          <w:rFonts w:ascii="sf pro text" w:eastAsia="Times New Roman" w:hAnsi="sf pro text" w:cs="Times New Roman"/>
          <w:b/>
          <w:bCs/>
          <w:color w:val="29303B"/>
          <w:sz w:val="23"/>
          <w:szCs w:val="23"/>
        </w:rPr>
        <w:br/>
        <w:t>During each race weekend, 100 engineers set up a remote portable office by using a VPN to connect the datacentre in the London office. The portable office is set up and torn down in approximately 20 different countries each year.</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Existing environment -</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Race Central -</w:t>
      </w:r>
      <w:r w:rsidRPr="00D413E2">
        <w:rPr>
          <w:rFonts w:ascii="sf pro text" w:eastAsia="Times New Roman" w:hAnsi="sf pro text" w:cs="Times New Roman"/>
          <w:b/>
          <w:bCs/>
          <w:color w:val="29303B"/>
          <w:sz w:val="23"/>
          <w:szCs w:val="23"/>
        </w:rPr>
        <w:br/>
        <w:t>During race weekends, Litware uses a primary application named Race Central. Each car has several sensors that send real-time telemetry data to the London datacentre. The data is used for real-time tracking of the cars.</w:t>
      </w:r>
      <w:r w:rsidRPr="00D413E2">
        <w:rPr>
          <w:rFonts w:ascii="sf pro text" w:eastAsia="Times New Roman" w:hAnsi="sf pro text" w:cs="Times New Roman"/>
          <w:b/>
          <w:bCs/>
          <w:color w:val="29303B"/>
          <w:sz w:val="23"/>
          <w:szCs w:val="23"/>
        </w:rPr>
        <w:br/>
        <w:t>Race Central also sends batch updates to an application named Mechanical Workflow by using Microsoft SQL Server Integration Services (SSIS).</w:t>
      </w:r>
      <w:r w:rsidRPr="00D413E2">
        <w:rPr>
          <w:rFonts w:ascii="sf pro text" w:eastAsia="Times New Roman" w:hAnsi="sf pro text" w:cs="Times New Roman"/>
          <w:b/>
          <w:bCs/>
          <w:color w:val="29303B"/>
          <w:sz w:val="23"/>
          <w:szCs w:val="23"/>
        </w:rPr>
        <w:br/>
        <w:t>The telemetry data is sent to a MongoDB database. A custom application then moves the data to databases in SQL Server 2017. The telemetry data in MongoDB has more than 500 attributes. The application changes the attribute names when the data is moved to SQL Server 2017.</w:t>
      </w:r>
      <w:r w:rsidRPr="00D413E2">
        <w:rPr>
          <w:rFonts w:ascii="sf pro text" w:eastAsia="Times New Roman" w:hAnsi="sf pro text" w:cs="Times New Roman"/>
          <w:b/>
          <w:bCs/>
          <w:color w:val="29303B"/>
          <w:sz w:val="23"/>
          <w:szCs w:val="23"/>
        </w:rPr>
        <w:br/>
        <w:t>The database structure contains both OLAP and OLTP databases.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Mechanical Workflow -</w:t>
      </w:r>
      <w:r w:rsidRPr="00D413E2">
        <w:rPr>
          <w:rFonts w:ascii="sf pro text" w:eastAsia="Times New Roman" w:hAnsi="sf pro text" w:cs="Times New Roman"/>
          <w:b/>
          <w:bCs/>
          <w:color w:val="29303B"/>
          <w:sz w:val="23"/>
          <w:szCs w:val="23"/>
        </w:rPr>
        <w:br/>
        <w:t>Mechanical Workflow is used to track changes and improvements made to the cars during their lifetime.</w:t>
      </w:r>
      <w:r w:rsidRPr="00D413E2">
        <w:rPr>
          <w:rFonts w:ascii="sf pro text" w:eastAsia="Times New Roman" w:hAnsi="sf pro text" w:cs="Times New Roman"/>
          <w:b/>
          <w:bCs/>
          <w:color w:val="29303B"/>
          <w:sz w:val="23"/>
          <w:szCs w:val="23"/>
        </w:rPr>
        <w:br/>
        <w:t>Currently, Mechanical Workflow runs on SQL Server 2017 as an OLAP system.</w:t>
      </w:r>
      <w:r w:rsidRPr="00D413E2">
        <w:rPr>
          <w:rFonts w:ascii="sf pro text" w:eastAsia="Times New Roman" w:hAnsi="sf pro text" w:cs="Times New Roman"/>
          <w:b/>
          <w:bCs/>
          <w:color w:val="29303B"/>
          <w:sz w:val="23"/>
          <w:szCs w:val="23"/>
        </w:rPr>
        <w:br/>
        <w:t>Mechanical Workflow has a named Table1 that is 1 TB. Large aggregations are performed on a single column of Table 1.</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Requirements -</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Planned Changes -</w:t>
      </w:r>
      <w:r w:rsidRPr="00D413E2">
        <w:rPr>
          <w:rFonts w:ascii="sf pro text" w:eastAsia="Times New Roman" w:hAnsi="sf pro text" w:cs="Times New Roman"/>
          <w:b/>
          <w:bCs/>
          <w:color w:val="29303B"/>
          <w:sz w:val="23"/>
          <w:szCs w:val="23"/>
        </w:rPr>
        <w:br/>
        <w:t>Litware is the process of rearchitecting its data estate to be hosted in Azure. The company plans to decommission the London datacentre and move all its applications to an Azure datacentre.</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lastRenderedPageBreak/>
        <w:br/>
        <w:t>Technical Requirements -</w:t>
      </w:r>
      <w:r w:rsidRPr="00D413E2">
        <w:rPr>
          <w:rFonts w:ascii="sf pro text" w:eastAsia="Times New Roman" w:hAnsi="sf pro text" w:cs="Times New Roman"/>
          <w:b/>
          <w:bCs/>
          <w:color w:val="29303B"/>
          <w:sz w:val="23"/>
          <w:szCs w:val="23"/>
        </w:rPr>
        <w:br/>
        <w:t>Litware identifies the following technical requirements:</w:t>
      </w:r>
      <w:r w:rsidRPr="00D413E2">
        <w:rPr>
          <w:rFonts w:ascii="sf pro text" w:eastAsia="Times New Roman" w:hAnsi="sf pro text" w:cs="Times New Roman"/>
          <w:b/>
          <w:bCs/>
          <w:color w:val="29303B"/>
          <w:sz w:val="23"/>
          <w:szCs w:val="23"/>
        </w:rPr>
        <w:br/>
        <w:t>Data collection for Race Central must be moved to Azure Cosmos DB and Azure SQL Database. The data must be written to the Azure datacentre closest to each race and must converge in the least amount of time.</w:t>
      </w:r>
      <w:r w:rsidRPr="00D413E2">
        <w:rPr>
          <w:rFonts w:ascii="sf pro text" w:eastAsia="Times New Roman" w:hAnsi="sf pro text" w:cs="Times New Roman"/>
          <w:b/>
          <w:bCs/>
          <w:color w:val="29303B"/>
          <w:sz w:val="23"/>
          <w:szCs w:val="23"/>
        </w:rPr>
        <w:br/>
        <w:t>The query performance of Race Central must be stable, and the administrative time it takes to perform optimizations must be minimized.</w:t>
      </w:r>
      <w:r w:rsidRPr="00D413E2">
        <w:rPr>
          <w:rFonts w:ascii="sf pro text" w:eastAsia="Times New Roman" w:hAnsi="sf pro text" w:cs="Times New Roman"/>
          <w:b/>
          <w:bCs/>
          <w:color w:val="29303B"/>
          <w:sz w:val="23"/>
          <w:szCs w:val="23"/>
        </w:rPr>
        <w:br/>
        <w:t>The datacentre for Mechanical Workflow must be moved to Azure SQL data Warehouse.</w:t>
      </w:r>
      <w:r w:rsidRPr="00D413E2">
        <w:rPr>
          <w:rFonts w:ascii="sf pro text" w:eastAsia="Times New Roman" w:hAnsi="sf pro text" w:cs="Times New Roman"/>
          <w:b/>
          <w:bCs/>
          <w:color w:val="29303B"/>
          <w:sz w:val="23"/>
          <w:szCs w:val="23"/>
        </w:rPr>
        <w:br/>
        <w:t>Transparent data encryption (IDE) must be enabled on all data stores, whenever possible.</w:t>
      </w:r>
      <w:r w:rsidRPr="00D413E2">
        <w:rPr>
          <w:rFonts w:ascii="sf pro text" w:eastAsia="Times New Roman" w:hAnsi="sf pro text" w:cs="Times New Roman"/>
          <w:b/>
          <w:bCs/>
          <w:color w:val="29303B"/>
          <w:sz w:val="23"/>
          <w:szCs w:val="23"/>
        </w:rPr>
        <w:br/>
        <w:t>An Azure Data Factory pipeline must be used to move data from Cosmos DB to SQL Database for Race Central. If the data load takes longer than 20 minutes, configuration changes must be made to Data Factory.</w:t>
      </w:r>
      <w:r w:rsidRPr="00D413E2">
        <w:rPr>
          <w:rFonts w:ascii="sf pro text" w:eastAsia="Times New Roman" w:hAnsi="sf pro text" w:cs="Times New Roman"/>
          <w:b/>
          <w:bCs/>
          <w:color w:val="29303B"/>
          <w:sz w:val="23"/>
          <w:szCs w:val="23"/>
        </w:rPr>
        <w:br/>
        <w:t>The telemetry data must migrate toward a solution that is native to Azure.</w:t>
      </w:r>
      <w:r w:rsidRPr="00D413E2">
        <w:rPr>
          <w:rFonts w:ascii="sf pro text" w:eastAsia="Times New Roman" w:hAnsi="sf pro text" w:cs="Times New Roman"/>
          <w:b/>
          <w:bCs/>
          <w:color w:val="29303B"/>
          <w:sz w:val="23"/>
          <w:szCs w:val="23"/>
        </w:rPr>
        <w:br/>
        <w:t>The telemetry data must be monitored for performance issues. You must adjust the Cosmos DB Request Units per second (RU/s) to maintain a performance</w:t>
      </w:r>
      <w:r w:rsidRPr="00D413E2">
        <w:rPr>
          <w:rFonts w:ascii="sf pro text" w:eastAsia="Times New Roman" w:hAnsi="sf pro text" w:cs="Times New Roman"/>
          <w:b/>
          <w:bCs/>
          <w:color w:val="29303B"/>
          <w:sz w:val="23"/>
          <w:szCs w:val="23"/>
        </w:rPr>
        <w:br/>
        <w:t>SLA while minimizing the cost of the Ru/s.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Data Masking Requirements -</w:t>
      </w:r>
      <w:r w:rsidRPr="00D413E2">
        <w:rPr>
          <w:rFonts w:ascii="sf pro text" w:eastAsia="Times New Roman" w:hAnsi="sf pro text" w:cs="Times New Roman"/>
          <w:b/>
          <w:bCs/>
          <w:color w:val="29303B"/>
          <w:sz w:val="23"/>
          <w:szCs w:val="23"/>
        </w:rPr>
        <w:br/>
        <w:t>During rare weekends, visitors will be able to enter the remote portable offices. Litware is concerned that some proprietary information might be exposed. The company identifies the following data masking requirements for the Race Central data that will be stored in SQL Database:</w:t>
      </w:r>
      <w:r w:rsidRPr="00D413E2">
        <w:rPr>
          <w:rFonts w:ascii="sf pro text" w:eastAsia="Times New Roman" w:hAnsi="sf pro text" w:cs="Times New Roman"/>
          <w:b/>
          <w:bCs/>
          <w:color w:val="29303B"/>
          <w:sz w:val="23"/>
          <w:szCs w:val="23"/>
        </w:rPr>
        <w:br/>
        <w:t>Only show the last four digits of the values in a column named SuspensionSprings.</w:t>
      </w:r>
      <w:r w:rsidRPr="00D413E2">
        <w:rPr>
          <w:rFonts w:ascii="sf pro text" w:eastAsia="Times New Roman" w:hAnsi="sf pro text" w:cs="Times New Roman"/>
          <w:b/>
          <w:bCs/>
          <w:color w:val="29303B"/>
          <w:sz w:val="23"/>
          <w:szCs w:val="23"/>
        </w:rPr>
        <w:br/>
        <w:t>Only Show a zero value for the values in a column named ShockOilWeight.</w:t>
      </w:r>
    </w:p>
    <w:p w14:paraId="10387CF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 You are monitoring the Data Factory pipeline that runs from Cosmos DB to SQL Database for Race Central.</w:t>
      </w:r>
      <w:r w:rsidRPr="00D413E2">
        <w:rPr>
          <w:rFonts w:ascii="sf pro text" w:eastAsia="Times New Roman" w:hAnsi="sf pro text" w:cs="Times New Roman"/>
          <w:b/>
          <w:bCs/>
          <w:color w:val="29303B"/>
          <w:sz w:val="23"/>
          <w:szCs w:val="23"/>
        </w:rPr>
        <w:br/>
        <w:t>You discover that the job takes 45 minutes to run.</w:t>
      </w:r>
      <w:r w:rsidRPr="00D413E2">
        <w:rPr>
          <w:rFonts w:ascii="sf pro text" w:eastAsia="Times New Roman" w:hAnsi="sf pro text" w:cs="Times New Roman"/>
          <w:b/>
          <w:bCs/>
          <w:color w:val="29303B"/>
          <w:sz w:val="23"/>
          <w:szCs w:val="23"/>
        </w:rPr>
        <w:br/>
        <w:t>What should you do to improve the performance of the job?</w:t>
      </w:r>
    </w:p>
    <w:p w14:paraId="621E5C07" w14:textId="56BFE43C" w:rsidR="00D413E2" w:rsidRPr="00D413E2" w:rsidRDefault="00D413E2" w:rsidP="00D413E2">
      <w:pPr>
        <w:numPr>
          <w:ilvl w:val="0"/>
          <w:numId w:val="8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86F4285">
          <v:shape id="_x0000_i2786" type="#_x0000_t75" style="width:19.7pt;height:18.7pt" o:ole="">
            <v:imagedata r:id="rId5" o:title=""/>
          </v:shape>
          <w:control r:id="rId297" w:name="DefaultOcxName881" w:shapeid="_x0000_i2786"/>
        </w:object>
      </w:r>
      <w:r w:rsidRPr="00D413E2">
        <w:rPr>
          <w:rFonts w:ascii="sf pro text" w:eastAsia="Times New Roman" w:hAnsi="sf pro text" w:cs="Times New Roman"/>
          <w:color w:val="8A92A3"/>
          <w:sz w:val="23"/>
          <w:szCs w:val="23"/>
        </w:rPr>
        <w:t>​</w:t>
      </w:r>
    </w:p>
    <w:p w14:paraId="41BD6C02"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Decrease parallelism for the copy activities.</w:t>
      </w:r>
    </w:p>
    <w:p w14:paraId="1AE55F0C" w14:textId="0AD24996" w:rsidR="00D413E2" w:rsidRPr="00D413E2" w:rsidRDefault="00D413E2" w:rsidP="00D413E2">
      <w:pPr>
        <w:numPr>
          <w:ilvl w:val="0"/>
          <w:numId w:val="8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F57ED50">
          <v:shape id="_x0000_i2789" type="#_x0000_t75" style="width:19.7pt;height:18.7pt" o:ole="">
            <v:imagedata r:id="rId5" o:title=""/>
          </v:shape>
          <w:control r:id="rId298" w:name="DefaultOcxName891" w:shapeid="_x0000_i2789"/>
        </w:object>
      </w:r>
      <w:r w:rsidRPr="00D413E2">
        <w:rPr>
          <w:rFonts w:ascii="sf pro text" w:eastAsia="Times New Roman" w:hAnsi="sf pro text" w:cs="Times New Roman"/>
          <w:color w:val="8A92A3"/>
          <w:sz w:val="23"/>
          <w:szCs w:val="23"/>
        </w:rPr>
        <w:t>​</w:t>
      </w:r>
    </w:p>
    <w:p w14:paraId="6C7C0C6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Increase that data integration units.</w:t>
      </w:r>
    </w:p>
    <w:p w14:paraId="6DF58CDC"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029B70E" w14:textId="6CB56B4D" w:rsidR="00D413E2" w:rsidRPr="00D413E2" w:rsidRDefault="00D413E2" w:rsidP="00D413E2">
      <w:pPr>
        <w:numPr>
          <w:ilvl w:val="0"/>
          <w:numId w:val="8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B37FFC9">
          <v:shape id="_x0000_i2792" type="#_x0000_t75" style="width:19.7pt;height:18.7pt" o:ole="">
            <v:imagedata r:id="rId5" o:title=""/>
          </v:shape>
          <w:control r:id="rId299" w:name="DefaultOcxName901" w:shapeid="_x0000_i2792"/>
        </w:object>
      </w:r>
      <w:r w:rsidRPr="00D413E2">
        <w:rPr>
          <w:rFonts w:ascii="sf pro text" w:eastAsia="Times New Roman" w:hAnsi="sf pro text" w:cs="Times New Roman"/>
          <w:color w:val="8A92A3"/>
          <w:sz w:val="23"/>
          <w:szCs w:val="23"/>
        </w:rPr>
        <w:t>​</w:t>
      </w:r>
    </w:p>
    <w:p w14:paraId="5B60538D"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Configure the copy activities to use staged copy.</w:t>
      </w:r>
    </w:p>
    <w:p w14:paraId="19721C4C" w14:textId="081450B5" w:rsidR="00D413E2" w:rsidRPr="00D413E2" w:rsidRDefault="00D413E2" w:rsidP="00D413E2">
      <w:pPr>
        <w:numPr>
          <w:ilvl w:val="0"/>
          <w:numId w:val="8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E5CA72C">
          <v:shape id="_x0000_i2795" type="#_x0000_t75" style="width:19.7pt;height:18.7pt" o:ole="">
            <v:imagedata r:id="rId5" o:title=""/>
          </v:shape>
          <w:control r:id="rId300" w:name="DefaultOcxName911" w:shapeid="_x0000_i2795"/>
        </w:object>
      </w:r>
      <w:r w:rsidRPr="00D413E2">
        <w:rPr>
          <w:rFonts w:ascii="sf pro text" w:eastAsia="Times New Roman" w:hAnsi="sf pro text" w:cs="Times New Roman"/>
          <w:color w:val="8A92A3"/>
          <w:sz w:val="23"/>
          <w:szCs w:val="23"/>
        </w:rPr>
        <w:t>​</w:t>
      </w:r>
    </w:p>
    <w:p w14:paraId="49B449D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Configure the copy activities to perform compression.</w:t>
      </w:r>
    </w:p>
    <w:p w14:paraId="24812907"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A0FB15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Data Integration Units</w:t>
      </w:r>
    </w:p>
    <w:p w14:paraId="1711ED4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 Data Integration Unit (DIU) is a measure that represents the power of a single unit in Azure Data Factory. Power is a combination of CPU, memory, and network resource allocation. DIU only applies to </w:t>
      </w:r>
      <w:hyperlink r:id="rId301" w:anchor="azure-integration-runtime" w:history="1">
        <w:r w:rsidRPr="00D413E2">
          <w:rPr>
            <w:rFonts w:ascii="sf pro text" w:eastAsia="Times New Roman" w:hAnsi="sf pro text" w:cs="Times New Roman"/>
            <w:color w:val="007791"/>
            <w:sz w:val="23"/>
            <w:szCs w:val="23"/>
          </w:rPr>
          <w:t>Azure integration runtime</w:t>
        </w:r>
      </w:hyperlink>
      <w:r w:rsidRPr="00D413E2">
        <w:rPr>
          <w:rFonts w:ascii="sf pro text" w:eastAsia="Times New Roman" w:hAnsi="sf pro text" w:cs="Times New Roman"/>
          <w:color w:val="29303B"/>
          <w:sz w:val="23"/>
          <w:szCs w:val="23"/>
        </w:rPr>
        <w:t>. DIU does not apply to </w:t>
      </w:r>
      <w:hyperlink r:id="rId302" w:anchor="self-hosted-integration-runtime" w:history="1">
        <w:r w:rsidRPr="00D413E2">
          <w:rPr>
            <w:rFonts w:ascii="sf pro text" w:eastAsia="Times New Roman" w:hAnsi="sf pro text" w:cs="Times New Roman"/>
            <w:color w:val="007791"/>
            <w:sz w:val="23"/>
            <w:szCs w:val="23"/>
          </w:rPr>
          <w:t>self-hosted integration runtime</w:t>
        </w:r>
      </w:hyperlink>
      <w:r w:rsidRPr="00D413E2">
        <w:rPr>
          <w:rFonts w:ascii="sf pro text" w:eastAsia="Times New Roman" w:hAnsi="sf pro text" w:cs="Times New Roman"/>
          <w:color w:val="29303B"/>
          <w:sz w:val="23"/>
          <w:szCs w:val="23"/>
        </w:rPr>
        <w:t>. </w:t>
      </w:r>
      <w:hyperlink r:id="rId303" w:anchor="data-integration-units" w:history="1">
        <w:r w:rsidRPr="00D413E2">
          <w:rPr>
            <w:rFonts w:ascii="sf pro text" w:eastAsia="Times New Roman" w:hAnsi="sf pro text" w:cs="Times New Roman"/>
            <w:color w:val="007791"/>
            <w:sz w:val="23"/>
            <w:szCs w:val="23"/>
          </w:rPr>
          <w:t>Learn more here</w:t>
        </w:r>
      </w:hyperlink>
      <w:r w:rsidRPr="00D413E2">
        <w:rPr>
          <w:rFonts w:ascii="sf pro text" w:eastAsia="Times New Roman" w:hAnsi="sf pro text" w:cs="Times New Roman"/>
          <w:color w:val="29303B"/>
          <w:sz w:val="23"/>
          <w:szCs w:val="23"/>
        </w:rPr>
        <w:t>.</w:t>
      </w:r>
    </w:p>
    <w:p w14:paraId="25C8A4D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https://docs.microsoft.com/en-us/azure/azure-sql/database/firewall-configure</w:t>
      </w:r>
    </w:p>
    <w:p w14:paraId="1D69BDF4"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CA9034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AF04349"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35: </w:t>
      </w:r>
      <w:r w:rsidRPr="00D413E2">
        <w:rPr>
          <w:rFonts w:ascii="sf pro text" w:eastAsia="Times New Roman" w:hAnsi="sf pro text" w:cs="Times New Roman"/>
          <w:color w:val="505763"/>
          <w:sz w:val="17"/>
          <w:szCs w:val="17"/>
          <w:shd w:val="clear" w:color="auto" w:fill="DEDFE0"/>
        </w:rPr>
        <w:t>Skipped</w:t>
      </w:r>
    </w:p>
    <w:p w14:paraId="6E524F3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Litware, Inc, is an international car racing and manufacturing company that has 1,000 employees. Most employees are located in Europe. The company supports racing teams that complete in a worldwide racing series.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Physical Locations -</w:t>
      </w:r>
      <w:r w:rsidRPr="00D413E2">
        <w:rPr>
          <w:rFonts w:ascii="sf pro text" w:eastAsia="Times New Roman" w:hAnsi="sf pro text" w:cs="Times New Roman"/>
          <w:b/>
          <w:bCs/>
          <w:color w:val="29303B"/>
          <w:sz w:val="23"/>
          <w:szCs w:val="23"/>
        </w:rPr>
        <w:br/>
        <w:t>Litware has two main locations: a main office in London, England, and a manufacturing plant in Berlin, Germany.</w:t>
      </w:r>
      <w:r w:rsidRPr="00D413E2">
        <w:rPr>
          <w:rFonts w:ascii="sf pro text" w:eastAsia="Times New Roman" w:hAnsi="sf pro text" w:cs="Times New Roman"/>
          <w:b/>
          <w:bCs/>
          <w:color w:val="29303B"/>
          <w:sz w:val="23"/>
          <w:szCs w:val="23"/>
        </w:rPr>
        <w:br/>
        <w:t>During each race weekend, 100 engineers set up a remote portable office by using a VPN to connect the datacentre in the London office. The portable office is set up and torn down in approximately 20 different countries each year.</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Existing environment -</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Race Central -</w:t>
      </w:r>
      <w:r w:rsidRPr="00D413E2">
        <w:rPr>
          <w:rFonts w:ascii="sf pro text" w:eastAsia="Times New Roman" w:hAnsi="sf pro text" w:cs="Times New Roman"/>
          <w:b/>
          <w:bCs/>
          <w:color w:val="29303B"/>
          <w:sz w:val="23"/>
          <w:szCs w:val="23"/>
        </w:rPr>
        <w:br/>
        <w:t>During race weekends, Litware uses a primary application named Race Central. Each car has several sensors that send real-time telemetry data to the London datacentre. The data is used for real-time tracking of the cars.</w:t>
      </w:r>
      <w:r w:rsidRPr="00D413E2">
        <w:rPr>
          <w:rFonts w:ascii="sf pro text" w:eastAsia="Times New Roman" w:hAnsi="sf pro text" w:cs="Times New Roman"/>
          <w:b/>
          <w:bCs/>
          <w:color w:val="29303B"/>
          <w:sz w:val="23"/>
          <w:szCs w:val="23"/>
        </w:rPr>
        <w:br/>
        <w:t>Race Central also sends batch updates to an application named Mechanical Workflow by using Microsoft SQL Server Integration Services (SSIS).</w:t>
      </w:r>
      <w:r w:rsidRPr="00D413E2">
        <w:rPr>
          <w:rFonts w:ascii="sf pro text" w:eastAsia="Times New Roman" w:hAnsi="sf pro text" w:cs="Times New Roman"/>
          <w:b/>
          <w:bCs/>
          <w:color w:val="29303B"/>
          <w:sz w:val="23"/>
          <w:szCs w:val="23"/>
        </w:rPr>
        <w:br/>
        <w:t>The telemetry data is sent to a MongoDB database. A custom application then moves the data to databases in SQL Server 2017. The telemetry data in MongoDB has more than 500 attributes. The application changes the attribute names when the data is moved to SQL Server 2017.</w:t>
      </w:r>
      <w:r w:rsidRPr="00D413E2">
        <w:rPr>
          <w:rFonts w:ascii="sf pro text" w:eastAsia="Times New Roman" w:hAnsi="sf pro text" w:cs="Times New Roman"/>
          <w:b/>
          <w:bCs/>
          <w:color w:val="29303B"/>
          <w:sz w:val="23"/>
          <w:szCs w:val="23"/>
        </w:rPr>
        <w:br/>
        <w:t>The database structure contains both OLAP and OLTP databases.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Mechanical Workflow -</w:t>
      </w:r>
      <w:r w:rsidRPr="00D413E2">
        <w:rPr>
          <w:rFonts w:ascii="sf pro text" w:eastAsia="Times New Roman" w:hAnsi="sf pro text" w:cs="Times New Roman"/>
          <w:b/>
          <w:bCs/>
          <w:color w:val="29303B"/>
          <w:sz w:val="23"/>
          <w:szCs w:val="23"/>
        </w:rPr>
        <w:br/>
        <w:t>Mechanical Workflow is used to track changes and improvements made to the cars during their lifetime.</w:t>
      </w:r>
      <w:r w:rsidRPr="00D413E2">
        <w:rPr>
          <w:rFonts w:ascii="sf pro text" w:eastAsia="Times New Roman" w:hAnsi="sf pro text" w:cs="Times New Roman"/>
          <w:b/>
          <w:bCs/>
          <w:color w:val="29303B"/>
          <w:sz w:val="23"/>
          <w:szCs w:val="23"/>
        </w:rPr>
        <w:br/>
        <w:t>Currently, Mechanical Workflow runs on SQL Server 2017 as an OLAP system.</w:t>
      </w:r>
      <w:r w:rsidRPr="00D413E2">
        <w:rPr>
          <w:rFonts w:ascii="sf pro text" w:eastAsia="Times New Roman" w:hAnsi="sf pro text" w:cs="Times New Roman"/>
          <w:b/>
          <w:bCs/>
          <w:color w:val="29303B"/>
          <w:sz w:val="23"/>
          <w:szCs w:val="23"/>
        </w:rPr>
        <w:br/>
        <w:t>Mechanical Workflow has a named Table1 that is 1 TB. Large aggregations are performed on a single column of Table 1.</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Requirements -</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Planned Changes -</w:t>
      </w:r>
      <w:r w:rsidRPr="00D413E2">
        <w:rPr>
          <w:rFonts w:ascii="sf pro text" w:eastAsia="Times New Roman" w:hAnsi="sf pro text" w:cs="Times New Roman"/>
          <w:b/>
          <w:bCs/>
          <w:color w:val="29303B"/>
          <w:sz w:val="23"/>
          <w:szCs w:val="23"/>
        </w:rPr>
        <w:br/>
        <w:t xml:space="preserve">Litware is the process of rearchitecting its data estate to be hosted in Azure. The company plans to decommission the London datacentre and move all its applications to an Azure </w:t>
      </w:r>
      <w:r w:rsidRPr="00D413E2">
        <w:rPr>
          <w:rFonts w:ascii="sf pro text" w:eastAsia="Times New Roman" w:hAnsi="sf pro text" w:cs="Times New Roman"/>
          <w:b/>
          <w:bCs/>
          <w:color w:val="29303B"/>
          <w:sz w:val="23"/>
          <w:szCs w:val="23"/>
        </w:rPr>
        <w:lastRenderedPageBreak/>
        <w:t>datacentre.</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Technical Requirements -</w:t>
      </w:r>
      <w:r w:rsidRPr="00D413E2">
        <w:rPr>
          <w:rFonts w:ascii="sf pro text" w:eastAsia="Times New Roman" w:hAnsi="sf pro text" w:cs="Times New Roman"/>
          <w:b/>
          <w:bCs/>
          <w:color w:val="29303B"/>
          <w:sz w:val="23"/>
          <w:szCs w:val="23"/>
        </w:rPr>
        <w:br/>
        <w:t>Litware identifies the following technical requirements:</w:t>
      </w:r>
      <w:r w:rsidRPr="00D413E2">
        <w:rPr>
          <w:rFonts w:ascii="sf pro text" w:eastAsia="Times New Roman" w:hAnsi="sf pro text" w:cs="Times New Roman"/>
          <w:b/>
          <w:bCs/>
          <w:color w:val="29303B"/>
          <w:sz w:val="23"/>
          <w:szCs w:val="23"/>
        </w:rPr>
        <w:br/>
        <w:t>Data collection for Race Central must be moved to Azure Cosmos DB and Azure SQL Database. The data must be written to the Azure datacentre closest to each race and must converge in the least amount of time.</w:t>
      </w:r>
      <w:r w:rsidRPr="00D413E2">
        <w:rPr>
          <w:rFonts w:ascii="sf pro text" w:eastAsia="Times New Roman" w:hAnsi="sf pro text" w:cs="Times New Roman"/>
          <w:b/>
          <w:bCs/>
          <w:color w:val="29303B"/>
          <w:sz w:val="23"/>
          <w:szCs w:val="23"/>
        </w:rPr>
        <w:br/>
        <w:t>The query performance of Race Central must be stable, and the administrative time it takes to perform optimizations must be minimized.</w:t>
      </w:r>
      <w:r w:rsidRPr="00D413E2">
        <w:rPr>
          <w:rFonts w:ascii="sf pro text" w:eastAsia="Times New Roman" w:hAnsi="sf pro text" w:cs="Times New Roman"/>
          <w:b/>
          <w:bCs/>
          <w:color w:val="29303B"/>
          <w:sz w:val="23"/>
          <w:szCs w:val="23"/>
        </w:rPr>
        <w:br/>
        <w:t>The datacentre for Mechanical Workflow must be moved to Azure SQL data Warehouse.</w:t>
      </w:r>
      <w:r w:rsidRPr="00D413E2">
        <w:rPr>
          <w:rFonts w:ascii="sf pro text" w:eastAsia="Times New Roman" w:hAnsi="sf pro text" w:cs="Times New Roman"/>
          <w:b/>
          <w:bCs/>
          <w:color w:val="29303B"/>
          <w:sz w:val="23"/>
          <w:szCs w:val="23"/>
        </w:rPr>
        <w:br/>
        <w:t>Transparent data encryption (IDE) must be enabled on all data stores, whenever possible.</w:t>
      </w:r>
      <w:r w:rsidRPr="00D413E2">
        <w:rPr>
          <w:rFonts w:ascii="sf pro text" w:eastAsia="Times New Roman" w:hAnsi="sf pro text" w:cs="Times New Roman"/>
          <w:b/>
          <w:bCs/>
          <w:color w:val="29303B"/>
          <w:sz w:val="23"/>
          <w:szCs w:val="23"/>
        </w:rPr>
        <w:br/>
        <w:t>An Azure Data Factory pipeline must be used to move data from Cosmos DB to SQL Database for Race Central. If the data load takes longer than 20 minutes, configuration changes must be made to Data Factory.</w:t>
      </w:r>
      <w:r w:rsidRPr="00D413E2">
        <w:rPr>
          <w:rFonts w:ascii="sf pro text" w:eastAsia="Times New Roman" w:hAnsi="sf pro text" w:cs="Times New Roman"/>
          <w:b/>
          <w:bCs/>
          <w:color w:val="29303B"/>
          <w:sz w:val="23"/>
          <w:szCs w:val="23"/>
        </w:rPr>
        <w:br/>
        <w:t>The telemetry data must migrate toward a solution that is native to Azure.</w:t>
      </w:r>
      <w:r w:rsidRPr="00D413E2">
        <w:rPr>
          <w:rFonts w:ascii="sf pro text" w:eastAsia="Times New Roman" w:hAnsi="sf pro text" w:cs="Times New Roman"/>
          <w:b/>
          <w:bCs/>
          <w:color w:val="29303B"/>
          <w:sz w:val="23"/>
          <w:szCs w:val="23"/>
        </w:rPr>
        <w:br/>
        <w:t>The telemetry data must be monitored for performance issues. You must adjust the Cosmos DB Request Units per second (RU/s) to maintain a performance</w:t>
      </w:r>
      <w:r w:rsidRPr="00D413E2">
        <w:rPr>
          <w:rFonts w:ascii="sf pro text" w:eastAsia="Times New Roman" w:hAnsi="sf pro text" w:cs="Times New Roman"/>
          <w:b/>
          <w:bCs/>
          <w:color w:val="29303B"/>
          <w:sz w:val="23"/>
          <w:szCs w:val="23"/>
        </w:rPr>
        <w:br/>
        <w:t>SLA while minimizing the cost of the Ru/s.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Data Masking Requirements -</w:t>
      </w:r>
      <w:r w:rsidRPr="00D413E2">
        <w:rPr>
          <w:rFonts w:ascii="sf pro text" w:eastAsia="Times New Roman" w:hAnsi="sf pro text" w:cs="Times New Roman"/>
          <w:b/>
          <w:bCs/>
          <w:color w:val="29303B"/>
          <w:sz w:val="23"/>
          <w:szCs w:val="23"/>
        </w:rPr>
        <w:br/>
        <w:t>During rare weekends, visitors will be able to enter the remote portable offices. Litware is concerned that some proprietary information might be exposed. The company identifies the following data masking requirements for the Race Central data that will be stored in SQL Database:</w:t>
      </w:r>
      <w:r w:rsidRPr="00D413E2">
        <w:rPr>
          <w:rFonts w:ascii="sf pro text" w:eastAsia="Times New Roman" w:hAnsi="sf pro text" w:cs="Times New Roman"/>
          <w:b/>
          <w:bCs/>
          <w:color w:val="29303B"/>
          <w:sz w:val="23"/>
          <w:szCs w:val="23"/>
        </w:rPr>
        <w:br/>
        <w:t>Only show the last four digits of the values in a column named SuspensionSprings.</w:t>
      </w:r>
      <w:r w:rsidRPr="00D413E2">
        <w:rPr>
          <w:rFonts w:ascii="sf pro text" w:eastAsia="Times New Roman" w:hAnsi="sf pro text" w:cs="Times New Roman"/>
          <w:b/>
          <w:bCs/>
          <w:color w:val="29303B"/>
          <w:sz w:val="23"/>
          <w:szCs w:val="23"/>
        </w:rPr>
        <w:br/>
        <w:t>Only Show a zero value for the values in a column named ShockOilWeight</w:t>
      </w:r>
    </w:p>
    <w:p w14:paraId="66B5C90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 What should you implement to optimize SQL Database for Race Central to meet the technical requirements?</w:t>
      </w:r>
    </w:p>
    <w:p w14:paraId="66EDAF23" w14:textId="6FE56705" w:rsidR="00D413E2" w:rsidRPr="00D413E2" w:rsidRDefault="00D413E2" w:rsidP="00D413E2">
      <w:pPr>
        <w:numPr>
          <w:ilvl w:val="0"/>
          <w:numId w:val="8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3862512">
          <v:shape id="_x0000_i2798" type="#_x0000_t75" style="width:19.7pt;height:18.7pt" o:ole="">
            <v:imagedata r:id="rId5" o:title=""/>
          </v:shape>
          <w:control r:id="rId304" w:name="DefaultOcxName921" w:shapeid="_x0000_i2798"/>
        </w:object>
      </w:r>
      <w:r w:rsidRPr="00D413E2">
        <w:rPr>
          <w:rFonts w:ascii="sf pro text" w:eastAsia="Times New Roman" w:hAnsi="sf pro text" w:cs="Times New Roman"/>
          <w:color w:val="8A92A3"/>
          <w:sz w:val="23"/>
          <w:szCs w:val="23"/>
        </w:rPr>
        <w:t>​</w:t>
      </w:r>
    </w:p>
    <w:p w14:paraId="4764C840"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the sp_updatestats stored procedure</w:t>
      </w:r>
    </w:p>
    <w:p w14:paraId="006326BB"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6D1817D" w14:textId="329D4E7B" w:rsidR="00D413E2" w:rsidRPr="00D413E2" w:rsidRDefault="00D413E2" w:rsidP="00D413E2">
      <w:pPr>
        <w:numPr>
          <w:ilvl w:val="0"/>
          <w:numId w:val="8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C48CE19">
          <v:shape id="_x0000_i2801" type="#_x0000_t75" style="width:19.7pt;height:18.7pt" o:ole="">
            <v:imagedata r:id="rId5" o:title=""/>
          </v:shape>
          <w:control r:id="rId305" w:name="DefaultOcxName931" w:shapeid="_x0000_i2801"/>
        </w:object>
      </w:r>
      <w:r w:rsidRPr="00D413E2">
        <w:rPr>
          <w:rFonts w:ascii="sf pro text" w:eastAsia="Times New Roman" w:hAnsi="sf pro text" w:cs="Times New Roman"/>
          <w:color w:val="8A92A3"/>
          <w:sz w:val="23"/>
          <w:szCs w:val="23"/>
        </w:rPr>
        <w:t>​</w:t>
      </w:r>
    </w:p>
    <w:p w14:paraId="5E618308"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automatic tuning</w:t>
      </w:r>
    </w:p>
    <w:p w14:paraId="5DECC46A" w14:textId="1CC30F6C" w:rsidR="00D413E2" w:rsidRPr="00D413E2" w:rsidRDefault="00D413E2" w:rsidP="00D413E2">
      <w:pPr>
        <w:numPr>
          <w:ilvl w:val="0"/>
          <w:numId w:val="8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0177584">
          <v:shape id="_x0000_i2804" type="#_x0000_t75" style="width:19.7pt;height:18.7pt" o:ole="">
            <v:imagedata r:id="rId5" o:title=""/>
          </v:shape>
          <w:control r:id="rId306" w:name="DefaultOcxName941" w:shapeid="_x0000_i2804"/>
        </w:object>
      </w:r>
      <w:r w:rsidRPr="00D413E2">
        <w:rPr>
          <w:rFonts w:ascii="sf pro text" w:eastAsia="Times New Roman" w:hAnsi="sf pro text" w:cs="Times New Roman"/>
          <w:color w:val="8A92A3"/>
          <w:sz w:val="23"/>
          <w:szCs w:val="23"/>
        </w:rPr>
        <w:t>​</w:t>
      </w:r>
    </w:p>
    <w:p w14:paraId="5F37EFAC"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Query Store</w:t>
      </w:r>
    </w:p>
    <w:p w14:paraId="7FF2792A" w14:textId="2970A7AA" w:rsidR="00D413E2" w:rsidRPr="00D413E2" w:rsidRDefault="00D413E2" w:rsidP="00D413E2">
      <w:pPr>
        <w:numPr>
          <w:ilvl w:val="0"/>
          <w:numId w:val="8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F041A07">
          <v:shape id="_x0000_i2807" type="#_x0000_t75" style="width:19.7pt;height:18.7pt" o:ole="">
            <v:imagedata r:id="rId5" o:title=""/>
          </v:shape>
          <w:control r:id="rId307" w:name="DefaultOcxName951" w:shapeid="_x0000_i2807"/>
        </w:object>
      </w:r>
      <w:r w:rsidRPr="00D413E2">
        <w:rPr>
          <w:rFonts w:ascii="sf pro text" w:eastAsia="Times New Roman" w:hAnsi="sf pro text" w:cs="Times New Roman"/>
          <w:color w:val="8A92A3"/>
          <w:sz w:val="23"/>
          <w:szCs w:val="23"/>
        </w:rPr>
        <w:t>​</w:t>
      </w:r>
    </w:p>
    <w:p w14:paraId="141F3EBD"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the dbcc checkdb command</w:t>
      </w:r>
    </w:p>
    <w:p w14:paraId="0DB6A384"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Explanation</w:t>
      </w:r>
    </w:p>
    <w:p w14:paraId="32ABC40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Updates query optimization statistics on a table or indexed view. By default, the query optimizer already updates statistics as necessary to improve the query plan; in some cases you can improve query performance by using </w:t>
      </w:r>
      <w:r w:rsidRPr="00D413E2">
        <w:rPr>
          <w:rFonts w:ascii="Consolas" w:eastAsia="Times New Roman" w:hAnsi="Consolas" w:cs="Courier New"/>
          <w:color w:val="EC5252"/>
          <w:sz w:val="20"/>
          <w:szCs w:val="20"/>
          <w:bdr w:val="single" w:sz="6" w:space="2" w:color="DEDFE0" w:frame="1"/>
          <w:shd w:val="clear" w:color="auto" w:fill="F2F3F5"/>
        </w:rPr>
        <w:t>UPDATE STATISTICS</w:t>
      </w:r>
      <w:r w:rsidRPr="00D413E2">
        <w:rPr>
          <w:rFonts w:ascii="sf pro text" w:eastAsia="Times New Roman" w:hAnsi="sf pro text" w:cs="Times New Roman"/>
          <w:color w:val="29303B"/>
          <w:sz w:val="23"/>
          <w:szCs w:val="23"/>
        </w:rPr>
        <w:t> or the stored procedure </w:t>
      </w:r>
      <w:hyperlink r:id="rId308" w:history="1">
        <w:r w:rsidRPr="00D413E2">
          <w:rPr>
            <w:rFonts w:ascii="sf pro text" w:eastAsia="Times New Roman" w:hAnsi="sf pro text" w:cs="Times New Roman"/>
            <w:color w:val="007791"/>
            <w:sz w:val="23"/>
            <w:szCs w:val="23"/>
          </w:rPr>
          <w:t>sp_updatestats</w:t>
        </w:r>
      </w:hyperlink>
      <w:r w:rsidRPr="00D413E2">
        <w:rPr>
          <w:rFonts w:ascii="sf pro text" w:eastAsia="Times New Roman" w:hAnsi="sf pro text" w:cs="Times New Roman"/>
          <w:color w:val="29303B"/>
          <w:sz w:val="23"/>
          <w:szCs w:val="23"/>
        </w:rPr>
        <w:t> to update statistics more frequently than the default updates.</w:t>
      </w:r>
    </w:p>
    <w:p w14:paraId="028C793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https://docs.microsoft.com/en-us/sql/t-sql/statements/update-statistics-transact-sql?view=sql-server-ver15</w:t>
      </w:r>
    </w:p>
    <w:p w14:paraId="62140F8C"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6A54767"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DB10737"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36: </w:t>
      </w:r>
      <w:r w:rsidRPr="00D413E2">
        <w:rPr>
          <w:rFonts w:ascii="sf pro text" w:eastAsia="Times New Roman" w:hAnsi="sf pro text" w:cs="Times New Roman"/>
          <w:color w:val="505763"/>
          <w:sz w:val="17"/>
          <w:szCs w:val="17"/>
          <w:shd w:val="clear" w:color="auto" w:fill="DEDFE0"/>
        </w:rPr>
        <w:t>Skipped</w:t>
      </w:r>
    </w:p>
    <w:p w14:paraId="0B6ED02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Litware, Inc, is an international car racing and manufacturing company that has 1,000 employees. Most employees are located in Europe. The company supports racing teams that complete in a worldwide racing series.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Physical Locations -</w:t>
      </w:r>
      <w:r w:rsidRPr="00D413E2">
        <w:rPr>
          <w:rFonts w:ascii="sf pro text" w:eastAsia="Times New Roman" w:hAnsi="sf pro text" w:cs="Times New Roman"/>
          <w:b/>
          <w:bCs/>
          <w:color w:val="29303B"/>
          <w:sz w:val="23"/>
          <w:szCs w:val="23"/>
        </w:rPr>
        <w:br/>
        <w:t>Litware has two main locations: a main office in London, England, and a manufacturing plant in Berlin, Germany.</w:t>
      </w:r>
      <w:r w:rsidRPr="00D413E2">
        <w:rPr>
          <w:rFonts w:ascii="sf pro text" w:eastAsia="Times New Roman" w:hAnsi="sf pro text" w:cs="Times New Roman"/>
          <w:b/>
          <w:bCs/>
          <w:color w:val="29303B"/>
          <w:sz w:val="23"/>
          <w:szCs w:val="23"/>
        </w:rPr>
        <w:br/>
        <w:t>During each race weekend, 100 engineers set up a remote portable office by using a VPN to connect the datacentre in the London office. The portable office is set up and torn down in approximately 20 different countries each year.</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Existing environment -</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Race Central -</w:t>
      </w:r>
      <w:r w:rsidRPr="00D413E2">
        <w:rPr>
          <w:rFonts w:ascii="sf pro text" w:eastAsia="Times New Roman" w:hAnsi="sf pro text" w:cs="Times New Roman"/>
          <w:b/>
          <w:bCs/>
          <w:color w:val="29303B"/>
          <w:sz w:val="23"/>
          <w:szCs w:val="23"/>
        </w:rPr>
        <w:br/>
        <w:t>During race weekends, Litware uses a primary application named Race Central. Each car has several sensors that send real-time telemetry data to the London datacentre. The data is used for real-time tracking of the cars.</w:t>
      </w:r>
      <w:r w:rsidRPr="00D413E2">
        <w:rPr>
          <w:rFonts w:ascii="sf pro text" w:eastAsia="Times New Roman" w:hAnsi="sf pro text" w:cs="Times New Roman"/>
          <w:b/>
          <w:bCs/>
          <w:color w:val="29303B"/>
          <w:sz w:val="23"/>
          <w:szCs w:val="23"/>
        </w:rPr>
        <w:br/>
        <w:t>Race Central also sends batch updates to an application named Mechanical Workflow by using Microsoft SQL Server Integration Services (SSIS).</w:t>
      </w:r>
      <w:r w:rsidRPr="00D413E2">
        <w:rPr>
          <w:rFonts w:ascii="sf pro text" w:eastAsia="Times New Roman" w:hAnsi="sf pro text" w:cs="Times New Roman"/>
          <w:b/>
          <w:bCs/>
          <w:color w:val="29303B"/>
          <w:sz w:val="23"/>
          <w:szCs w:val="23"/>
        </w:rPr>
        <w:br/>
        <w:t>The telemetry data is sent to a MongoDB database. A custom application then moves the data to databases in SQL Server 2017. The telemetry data in MongoDB has more than 500 attributes. The application changes the attribute names when the data is moved to SQL Server 2017.</w:t>
      </w:r>
      <w:r w:rsidRPr="00D413E2">
        <w:rPr>
          <w:rFonts w:ascii="sf pro text" w:eastAsia="Times New Roman" w:hAnsi="sf pro text" w:cs="Times New Roman"/>
          <w:b/>
          <w:bCs/>
          <w:color w:val="29303B"/>
          <w:sz w:val="23"/>
          <w:szCs w:val="23"/>
        </w:rPr>
        <w:br/>
        <w:t>The database structure contains both OLAP and OLTP databases.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Mechanical Workflow -</w:t>
      </w:r>
      <w:r w:rsidRPr="00D413E2">
        <w:rPr>
          <w:rFonts w:ascii="sf pro text" w:eastAsia="Times New Roman" w:hAnsi="sf pro text" w:cs="Times New Roman"/>
          <w:b/>
          <w:bCs/>
          <w:color w:val="29303B"/>
          <w:sz w:val="23"/>
          <w:szCs w:val="23"/>
        </w:rPr>
        <w:br/>
        <w:t>Mechanical Workflow is used to track changes and improvements made to the cars during their lifetime.</w:t>
      </w:r>
      <w:r w:rsidRPr="00D413E2">
        <w:rPr>
          <w:rFonts w:ascii="sf pro text" w:eastAsia="Times New Roman" w:hAnsi="sf pro text" w:cs="Times New Roman"/>
          <w:b/>
          <w:bCs/>
          <w:color w:val="29303B"/>
          <w:sz w:val="23"/>
          <w:szCs w:val="23"/>
        </w:rPr>
        <w:br/>
        <w:t>Currently, Mechanical Workflow runs on SQL Server 2017 as an OLAP system.</w:t>
      </w:r>
      <w:r w:rsidRPr="00D413E2">
        <w:rPr>
          <w:rFonts w:ascii="sf pro text" w:eastAsia="Times New Roman" w:hAnsi="sf pro text" w:cs="Times New Roman"/>
          <w:b/>
          <w:bCs/>
          <w:color w:val="29303B"/>
          <w:sz w:val="23"/>
          <w:szCs w:val="23"/>
        </w:rPr>
        <w:br/>
        <w:t>Mechanical Workflow has a named Table1 that is 1 TB. Large aggregations are performed on a single column of Table 1.</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Requirements -</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Planned Changes -</w:t>
      </w:r>
      <w:r w:rsidRPr="00D413E2">
        <w:rPr>
          <w:rFonts w:ascii="sf pro text" w:eastAsia="Times New Roman" w:hAnsi="sf pro text" w:cs="Times New Roman"/>
          <w:b/>
          <w:bCs/>
          <w:color w:val="29303B"/>
          <w:sz w:val="23"/>
          <w:szCs w:val="23"/>
        </w:rPr>
        <w:br/>
        <w:t>Litware is the process of rearchitecting its data estate to be hosted in Azure. The company plans to decommission the London datacentre and move all its applications to an Azure datacentre.</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lastRenderedPageBreak/>
        <w:br/>
        <w:t>Technical Requirements -</w:t>
      </w:r>
      <w:r w:rsidRPr="00D413E2">
        <w:rPr>
          <w:rFonts w:ascii="sf pro text" w:eastAsia="Times New Roman" w:hAnsi="sf pro text" w:cs="Times New Roman"/>
          <w:b/>
          <w:bCs/>
          <w:color w:val="29303B"/>
          <w:sz w:val="23"/>
          <w:szCs w:val="23"/>
        </w:rPr>
        <w:br/>
        <w:t>Litware identifies the following technical requirements:</w:t>
      </w:r>
      <w:r w:rsidRPr="00D413E2">
        <w:rPr>
          <w:rFonts w:ascii="sf pro text" w:eastAsia="Times New Roman" w:hAnsi="sf pro text" w:cs="Times New Roman"/>
          <w:b/>
          <w:bCs/>
          <w:color w:val="29303B"/>
          <w:sz w:val="23"/>
          <w:szCs w:val="23"/>
        </w:rPr>
        <w:br/>
        <w:t>Data collection for Race Central must be moved to Azure Cosmos DB and Azure SQL Database. The data must be written to the Azure datacentre closest to each race and must converge in the least amount of time.</w:t>
      </w:r>
      <w:r w:rsidRPr="00D413E2">
        <w:rPr>
          <w:rFonts w:ascii="sf pro text" w:eastAsia="Times New Roman" w:hAnsi="sf pro text" w:cs="Times New Roman"/>
          <w:b/>
          <w:bCs/>
          <w:color w:val="29303B"/>
          <w:sz w:val="23"/>
          <w:szCs w:val="23"/>
        </w:rPr>
        <w:br/>
        <w:t>The query performance of Race Central must be stable, and the administrative time it takes to perform optimizations must be minimized.</w:t>
      </w:r>
      <w:r w:rsidRPr="00D413E2">
        <w:rPr>
          <w:rFonts w:ascii="sf pro text" w:eastAsia="Times New Roman" w:hAnsi="sf pro text" w:cs="Times New Roman"/>
          <w:b/>
          <w:bCs/>
          <w:color w:val="29303B"/>
          <w:sz w:val="23"/>
          <w:szCs w:val="23"/>
        </w:rPr>
        <w:br/>
        <w:t>The datacentre for Mechanical Workflow must be moved to Azure SQL data Warehouse.</w:t>
      </w:r>
      <w:r w:rsidRPr="00D413E2">
        <w:rPr>
          <w:rFonts w:ascii="sf pro text" w:eastAsia="Times New Roman" w:hAnsi="sf pro text" w:cs="Times New Roman"/>
          <w:b/>
          <w:bCs/>
          <w:color w:val="29303B"/>
          <w:sz w:val="23"/>
          <w:szCs w:val="23"/>
        </w:rPr>
        <w:br/>
        <w:t>Transparent data encryption (IDE) must be enabled on all data stores, whenever possible.</w:t>
      </w:r>
      <w:r w:rsidRPr="00D413E2">
        <w:rPr>
          <w:rFonts w:ascii="sf pro text" w:eastAsia="Times New Roman" w:hAnsi="sf pro text" w:cs="Times New Roman"/>
          <w:b/>
          <w:bCs/>
          <w:color w:val="29303B"/>
          <w:sz w:val="23"/>
          <w:szCs w:val="23"/>
        </w:rPr>
        <w:br/>
        <w:t>An Azure Data Factory pipeline must be used to move data from Cosmos DB to SQL Database for Race Central. If the data load takes longer than 20 minutes, configuration changes must be made to Data Factory.</w:t>
      </w:r>
      <w:r w:rsidRPr="00D413E2">
        <w:rPr>
          <w:rFonts w:ascii="sf pro text" w:eastAsia="Times New Roman" w:hAnsi="sf pro text" w:cs="Times New Roman"/>
          <w:b/>
          <w:bCs/>
          <w:color w:val="29303B"/>
          <w:sz w:val="23"/>
          <w:szCs w:val="23"/>
        </w:rPr>
        <w:br/>
        <w:t>The telemetry data must migrate toward a solution that is native to Azure.</w:t>
      </w:r>
      <w:r w:rsidRPr="00D413E2">
        <w:rPr>
          <w:rFonts w:ascii="sf pro text" w:eastAsia="Times New Roman" w:hAnsi="sf pro text" w:cs="Times New Roman"/>
          <w:b/>
          <w:bCs/>
          <w:color w:val="29303B"/>
          <w:sz w:val="23"/>
          <w:szCs w:val="23"/>
        </w:rPr>
        <w:br/>
        <w:t>The telemetry data must be monitored for performance issues. You must adjust the Cosmos DB Request Units per second (RU/s) to maintain a performance</w:t>
      </w:r>
      <w:r w:rsidRPr="00D413E2">
        <w:rPr>
          <w:rFonts w:ascii="sf pro text" w:eastAsia="Times New Roman" w:hAnsi="sf pro text" w:cs="Times New Roman"/>
          <w:b/>
          <w:bCs/>
          <w:color w:val="29303B"/>
          <w:sz w:val="23"/>
          <w:szCs w:val="23"/>
        </w:rPr>
        <w:br/>
        <w:t>SLA while minimizing the cost of the Ru/s.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Data Masking Requirements -</w:t>
      </w:r>
      <w:r w:rsidRPr="00D413E2">
        <w:rPr>
          <w:rFonts w:ascii="sf pro text" w:eastAsia="Times New Roman" w:hAnsi="sf pro text" w:cs="Times New Roman"/>
          <w:b/>
          <w:bCs/>
          <w:color w:val="29303B"/>
          <w:sz w:val="23"/>
          <w:szCs w:val="23"/>
        </w:rPr>
        <w:br/>
        <w:t>During rare weekends, visitors will be able to enter the remote portable offices. Litware is concerned that some proprietary information might be exposed. The company identifies the following data masking requirements for the Race Central data that will be stored in SQL Database:</w:t>
      </w:r>
      <w:r w:rsidRPr="00D413E2">
        <w:rPr>
          <w:rFonts w:ascii="sf pro text" w:eastAsia="Times New Roman" w:hAnsi="sf pro text" w:cs="Times New Roman"/>
          <w:b/>
          <w:bCs/>
          <w:color w:val="29303B"/>
          <w:sz w:val="23"/>
          <w:szCs w:val="23"/>
        </w:rPr>
        <w:br/>
        <w:t>Only show the last four digits of the values in a column named SuspensionSprings.</w:t>
      </w:r>
      <w:r w:rsidRPr="00D413E2">
        <w:rPr>
          <w:rFonts w:ascii="sf pro text" w:eastAsia="Times New Roman" w:hAnsi="sf pro text" w:cs="Times New Roman"/>
          <w:b/>
          <w:bCs/>
          <w:color w:val="29303B"/>
          <w:sz w:val="23"/>
          <w:szCs w:val="23"/>
        </w:rPr>
        <w:br/>
        <w:t>Only Show a zero value for the values in a column named ShockOilWeight.</w:t>
      </w:r>
    </w:p>
    <w:p w14:paraId="353435B8" w14:textId="77777777" w:rsidR="00D413E2" w:rsidRPr="00D413E2" w:rsidRDefault="00D413E2" w:rsidP="00D413E2">
      <w:pPr>
        <w:shd w:val="clear" w:color="auto" w:fill="F2F3F5"/>
        <w:spacing w:after="158" w:line="240" w:lineRule="auto"/>
        <w:rPr>
          <w:rFonts w:ascii="Times New Roman" w:eastAsia="Times New Roman" w:hAnsi="Times New Roman" w:cs="Times New Roman"/>
          <w:sz w:val="24"/>
          <w:szCs w:val="24"/>
        </w:rPr>
      </w:pPr>
      <w:r w:rsidRPr="00D413E2">
        <w:rPr>
          <w:rFonts w:ascii="sf pro text" w:eastAsia="Times New Roman" w:hAnsi="sf pro text" w:cs="Times New Roman"/>
          <w:b/>
          <w:bCs/>
          <w:color w:val="29303B"/>
          <w:sz w:val="23"/>
          <w:szCs w:val="23"/>
        </w:rPr>
        <w:t>Question You need to build a solution to collect the telemetry data for Race Control.</w:t>
      </w:r>
      <w:r w:rsidRPr="00D413E2">
        <w:rPr>
          <w:rFonts w:ascii="sf pro text" w:eastAsia="Times New Roman" w:hAnsi="sf pro text" w:cs="Times New Roman"/>
          <w:b/>
          <w:bCs/>
          <w:color w:val="29303B"/>
          <w:sz w:val="23"/>
          <w:szCs w:val="23"/>
        </w:rPr>
        <w:br/>
        <w:t>What should you use?</w:t>
      </w:r>
      <w:r w:rsidRPr="00D413E2">
        <w:rPr>
          <w:rFonts w:ascii="sf pro text" w:eastAsia="Times New Roman" w:hAnsi="sf pro text" w:cs="Times New Roman"/>
          <w:b/>
          <w:bCs/>
          <w:color w:val="29303B"/>
          <w:sz w:val="23"/>
          <w:szCs w:val="23"/>
        </w:rPr>
        <w:br/>
      </w:r>
    </w:p>
    <w:p w14:paraId="2EFDAD9C"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54FA0460" w14:textId="1A7EE4EE"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lastRenderedPageBreak/>
        <w:drawing>
          <wp:inline distT="0" distB="0" distL="0" distR="0" wp14:anchorId="1B67468D" wp14:editId="6AC81FF5">
            <wp:extent cx="5943600" cy="3495040"/>
            <wp:effectExtent l="0" t="0" r="0" b="0"/>
            <wp:docPr id="39" name="Picture 39">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a:hlinkClick r:id="rId52"/>
                    </pic:cNvPr>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1686B463"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48C307D1" w14:textId="5F377F84" w:rsidR="00D413E2" w:rsidRPr="00D413E2" w:rsidRDefault="00D413E2" w:rsidP="00D413E2">
      <w:pPr>
        <w:numPr>
          <w:ilvl w:val="0"/>
          <w:numId w:val="8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40A580D">
          <v:shape id="_x0000_i2810" type="#_x0000_t75" style="width:19.7pt;height:18.7pt" o:ole="">
            <v:imagedata r:id="rId5" o:title=""/>
          </v:shape>
          <w:control r:id="rId310" w:name="DefaultOcxName961" w:shapeid="_x0000_i2810"/>
        </w:object>
      </w:r>
      <w:r w:rsidRPr="00D413E2">
        <w:rPr>
          <w:rFonts w:ascii="sf pro text" w:eastAsia="Times New Roman" w:hAnsi="sf pro text" w:cs="Times New Roman"/>
          <w:color w:val="8A92A3"/>
          <w:sz w:val="23"/>
          <w:szCs w:val="23"/>
        </w:rPr>
        <w:t>​</w:t>
      </w:r>
    </w:p>
    <w:p w14:paraId="7D0FAC32"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API :</w:t>
      </w:r>
      <w:r w:rsidRPr="00D413E2">
        <w:rPr>
          <w:rFonts w:ascii="sf pro text" w:eastAsia="Times New Roman" w:hAnsi="sf pro text" w:cs="Times New Roman"/>
          <w:color w:val="686F7A"/>
          <w:sz w:val="23"/>
          <w:szCs w:val="23"/>
        </w:rPr>
        <w:t> MongoDB</w:t>
      </w:r>
    </w:p>
    <w:p w14:paraId="5D4E011C"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Consistency level :</w:t>
      </w:r>
      <w:r w:rsidRPr="00D413E2">
        <w:rPr>
          <w:rFonts w:ascii="sf pro text" w:eastAsia="Times New Roman" w:hAnsi="sf pro text" w:cs="Times New Roman"/>
          <w:color w:val="686F7A"/>
          <w:sz w:val="23"/>
          <w:szCs w:val="23"/>
        </w:rPr>
        <w:t> Strong</w:t>
      </w:r>
    </w:p>
    <w:p w14:paraId="148D6E42" w14:textId="47E8EB1C" w:rsidR="00D413E2" w:rsidRPr="00D413E2" w:rsidRDefault="00D413E2" w:rsidP="00D413E2">
      <w:pPr>
        <w:numPr>
          <w:ilvl w:val="0"/>
          <w:numId w:val="8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BE0D9D7">
          <v:shape id="_x0000_i2813" type="#_x0000_t75" style="width:19.7pt;height:18.7pt" o:ole="">
            <v:imagedata r:id="rId5" o:title=""/>
          </v:shape>
          <w:control r:id="rId311" w:name="DefaultOcxName971" w:shapeid="_x0000_i2813"/>
        </w:object>
      </w:r>
      <w:r w:rsidRPr="00D413E2">
        <w:rPr>
          <w:rFonts w:ascii="sf pro text" w:eastAsia="Times New Roman" w:hAnsi="sf pro text" w:cs="Times New Roman"/>
          <w:color w:val="8A92A3"/>
          <w:sz w:val="23"/>
          <w:szCs w:val="23"/>
        </w:rPr>
        <w:t>​</w:t>
      </w:r>
    </w:p>
    <w:p w14:paraId="10CBA0B6"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API :</w:t>
      </w:r>
      <w:r w:rsidRPr="00D413E2">
        <w:rPr>
          <w:rFonts w:ascii="sf pro text" w:eastAsia="Times New Roman" w:hAnsi="sf pro text" w:cs="Times New Roman"/>
          <w:color w:val="686F7A"/>
          <w:sz w:val="23"/>
          <w:szCs w:val="23"/>
        </w:rPr>
        <w:t> SQL</w:t>
      </w:r>
    </w:p>
    <w:p w14:paraId="6EE12B93"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Consistency level :</w:t>
      </w:r>
      <w:r w:rsidRPr="00D413E2">
        <w:rPr>
          <w:rFonts w:ascii="sf pro text" w:eastAsia="Times New Roman" w:hAnsi="sf pro text" w:cs="Times New Roman"/>
          <w:color w:val="686F7A"/>
          <w:sz w:val="23"/>
          <w:szCs w:val="23"/>
        </w:rPr>
        <w:t> Eventual</w:t>
      </w:r>
    </w:p>
    <w:p w14:paraId="4F518EDA" w14:textId="379C5432" w:rsidR="00D413E2" w:rsidRPr="00D413E2" w:rsidRDefault="00D413E2" w:rsidP="00D413E2">
      <w:pPr>
        <w:numPr>
          <w:ilvl w:val="0"/>
          <w:numId w:val="8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C11F541">
          <v:shape id="_x0000_i2816" type="#_x0000_t75" style="width:19.7pt;height:18.7pt" o:ole="">
            <v:imagedata r:id="rId5" o:title=""/>
          </v:shape>
          <w:control r:id="rId312" w:name="DefaultOcxName981" w:shapeid="_x0000_i2816"/>
        </w:object>
      </w:r>
      <w:r w:rsidRPr="00D413E2">
        <w:rPr>
          <w:rFonts w:ascii="sf pro text" w:eastAsia="Times New Roman" w:hAnsi="sf pro text" w:cs="Times New Roman"/>
          <w:color w:val="8A92A3"/>
          <w:sz w:val="23"/>
          <w:szCs w:val="23"/>
        </w:rPr>
        <w:t>​</w:t>
      </w:r>
    </w:p>
    <w:p w14:paraId="06E22321"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API :</w:t>
      </w:r>
      <w:r w:rsidRPr="00D413E2">
        <w:rPr>
          <w:rFonts w:ascii="sf pro text" w:eastAsia="Times New Roman" w:hAnsi="sf pro text" w:cs="Times New Roman"/>
          <w:color w:val="686F7A"/>
          <w:sz w:val="23"/>
          <w:szCs w:val="23"/>
        </w:rPr>
        <w:t> Cassandra</w:t>
      </w:r>
    </w:p>
    <w:p w14:paraId="2C6A6BFA"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Consistency level :</w:t>
      </w:r>
      <w:r w:rsidRPr="00D413E2">
        <w:rPr>
          <w:rFonts w:ascii="sf pro text" w:eastAsia="Times New Roman" w:hAnsi="sf pro text" w:cs="Times New Roman"/>
          <w:color w:val="686F7A"/>
          <w:sz w:val="23"/>
          <w:szCs w:val="23"/>
        </w:rPr>
        <w:t> Session</w:t>
      </w:r>
    </w:p>
    <w:p w14:paraId="09BD1823" w14:textId="2072BBD6" w:rsidR="00D413E2" w:rsidRPr="00D413E2" w:rsidRDefault="00D413E2" w:rsidP="00D413E2">
      <w:pPr>
        <w:numPr>
          <w:ilvl w:val="0"/>
          <w:numId w:val="8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7FAAB09">
          <v:shape id="_x0000_i2819" type="#_x0000_t75" style="width:19.7pt;height:18.7pt" o:ole="">
            <v:imagedata r:id="rId5" o:title=""/>
          </v:shape>
          <w:control r:id="rId313" w:name="DefaultOcxName991" w:shapeid="_x0000_i2819"/>
        </w:object>
      </w:r>
      <w:r w:rsidRPr="00D413E2">
        <w:rPr>
          <w:rFonts w:ascii="sf pro text" w:eastAsia="Times New Roman" w:hAnsi="sf pro text" w:cs="Times New Roman"/>
          <w:color w:val="8A92A3"/>
          <w:sz w:val="23"/>
          <w:szCs w:val="23"/>
        </w:rPr>
        <w:t>​</w:t>
      </w:r>
    </w:p>
    <w:p w14:paraId="3653A0AD"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API :</w:t>
      </w:r>
      <w:r w:rsidRPr="00D413E2">
        <w:rPr>
          <w:rFonts w:ascii="sf pro text" w:eastAsia="Times New Roman" w:hAnsi="sf pro text" w:cs="Times New Roman"/>
          <w:color w:val="686F7A"/>
          <w:sz w:val="23"/>
          <w:szCs w:val="23"/>
        </w:rPr>
        <w:t> Gremlin</w:t>
      </w:r>
    </w:p>
    <w:p w14:paraId="4147DBE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Consistency level :</w:t>
      </w:r>
      <w:r w:rsidRPr="00D413E2">
        <w:rPr>
          <w:rFonts w:ascii="sf pro text" w:eastAsia="Times New Roman" w:hAnsi="sf pro text" w:cs="Times New Roman"/>
          <w:color w:val="686F7A"/>
          <w:sz w:val="23"/>
          <w:szCs w:val="23"/>
        </w:rPr>
        <w:t> Session</w:t>
      </w:r>
    </w:p>
    <w:p w14:paraId="7CCBD23B" w14:textId="78026C5E" w:rsidR="00D413E2" w:rsidRPr="00D413E2" w:rsidRDefault="00D413E2" w:rsidP="00D413E2">
      <w:pPr>
        <w:numPr>
          <w:ilvl w:val="0"/>
          <w:numId w:val="8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6804BD1">
          <v:shape id="_x0000_i2822" type="#_x0000_t75" style="width:19.7pt;height:18.7pt" o:ole="">
            <v:imagedata r:id="rId5" o:title=""/>
          </v:shape>
          <w:control r:id="rId314" w:name="DefaultOcxName1001" w:shapeid="_x0000_i2822"/>
        </w:object>
      </w:r>
      <w:r w:rsidRPr="00D413E2">
        <w:rPr>
          <w:rFonts w:ascii="sf pro text" w:eastAsia="Times New Roman" w:hAnsi="sf pro text" w:cs="Times New Roman"/>
          <w:color w:val="8A92A3"/>
          <w:sz w:val="23"/>
          <w:szCs w:val="23"/>
        </w:rPr>
        <w:t>​</w:t>
      </w:r>
    </w:p>
    <w:p w14:paraId="324D0CC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API :</w:t>
      </w:r>
      <w:r w:rsidRPr="00D413E2">
        <w:rPr>
          <w:rFonts w:ascii="sf pro text" w:eastAsia="Times New Roman" w:hAnsi="sf pro text" w:cs="Times New Roman"/>
          <w:color w:val="686F7A"/>
          <w:sz w:val="23"/>
          <w:szCs w:val="23"/>
        </w:rPr>
        <w:t> MongoDB</w:t>
      </w:r>
    </w:p>
    <w:p w14:paraId="50F11FE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lastRenderedPageBreak/>
        <w:t>Consistency level :</w:t>
      </w:r>
      <w:r w:rsidRPr="00D413E2">
        <w:rPr>
          <w:rFonts w:ascii="sf pro text" w:eastAsia="Times New Roman" w:hAnsi="sf pro text" w:cs="Times New Roman"/>
          <w:color w:val="686F7A"/>
          <w:sz w:val="23"/>
          <w:szCs w:val="23"/>
        </w:rPr>
        <w:t> Session</w:t>
      </w:r>
    </w:p>
    <w:p w14:paraId="4D622F1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AB68D4E"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857C96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Cosmos accounts configured with multiple write regions cannot be configured for strong consistency as it is not possible for a distributed system to provide an RPO of zero and an RTO of zero.</w:t>
      </w:r>
    </w:p>
    <w:p w14:paraId="3AD5FC4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https://docs.microsoft.com/en-us/azure/cosmos-db/consistency-levels#strong-consistency-and-multiple-write-regions</w:t>
      </w:r>
    </w:p>
    <w:p w14:paraId="3E3C592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p>
    <w:p w14:paraId="2C34344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Of the other two options, the preferable is Session then Eventual(which takes more time and is out of order). They both take same no of RU/s</w:t>
      </w:r>
    </w:p>
    <w:p w14:paraId="69C7950F"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8AE62E7"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514F476"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37: </w:t>
      </w:r>
      <w:r w:rsidRPr="00D413E2">
        <w:rPr>
          <w:rFonts w:ascii="sf pro text" w:eastAsia="Times New Roman" w:hAnsi="sf pro text" w:cs="Times New Roman"/>
          <w:color w:val="505763"/>
          <w:sz w:val="17"/>
          <w:szCs w:val="17"/>
          <w:shd w:val="clear" w:color="auto" w:fill="DEDFE0"/>
        </w:rPr>
        <w:t>Skipped</w:t>
      </w:r>
    </w:p>
    <w:p w14:paraId="4FF323B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Litware, Inc, is an international car racing and manufacturing company that has 1,000 employees. Most employees are located in Europe. The company supports racing teams that complete in a worldwide racing series.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Physical Locations -</w:t>
      </w:r>
      <w:r w:rsidRPr="00D413E2">
        <w:rPr>
          <w:rFonts w:ascii="sf pro text" w:eastAsia="Times New Roman" w:hAnsi="sf pro text" w:cs="Times New Roman"/>
          <w:b/>
          <w:bCs/>
          <w:color w:val="29303B"/>
          <w:sz w:val="23"/>
          <w:szCs w:val="23"/>
        </w:rPr>
        <w:br/>
        <w:t>Litware has two main locations: a main office in London, England, and a manufacturing plant in Berlin, Germany.</w:t>
      </w:r>
      <w:r w:rsidRPr="00D413E2">
        <w:rPr>
          <w:rFonts w:ascii="sf pro text" w:eastAsia="Times New Roman" w:hAnsi="sf pro text" w:cs="Times New Roman"/>
          <w:b/>
          <w:bCs/>
          <w:color w:val="29303B"/>
          <w:sz w:val="23"/>
          <w:szCs w:val="23"/>
        </w:rPr>
        <w:br/>
        <w:t>During each race weekend, 100 engineers set up a remote portable office by using a VPN to connect the datacentre in the London office. The portable office is set up and torn down in approximately 20 different countries each year.</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Existing environment -</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Race Central -</w:t>
      </w:r>
      <w:r w:rsidRPr="00D413E2">
        <w:rPr>
          <w:rFonts w:ascii="sf pro text" w:eastAsia="Times New Roman" w:hAnsi="sf pro text" w:cs="Times New Roman"/>
          <w:b/>
          <w:bCs/>
          <w:color w:val="29303B"/>
          <w:sz w:val="23"/>
          <w:szCs w:val="23"/>
        </w:rPr>
        <w:br/>
        <w:t>During race weekends, Litware uses a primary application named Race Central. Each car has several sensors that send real-time telemetry data to the London datacentre. The data is used for real-time tracking of the cars.</w:t>
      </w:r>
      <w:r w:rsidRPr="00D413E2">
        <w:rPr>
          <w:rFonts w:ascii="sf pro text" w:eastAsia="Times New Roman" w:hAnsi="sf pro text" w:cs="Times New Roman"/>
          <w:b/>
          <w:bCs/>
          <w:color w:val="29303B"/>
          <w:sz w:val="23"/>
          <w:szCs w:val="23"/>
        </w:rPr>
        <w:br/>
        <w:t>Race Central also sends batch updates to an application named Mechanical Workflow by using Microsoft SQL Server Integration Services (SSIS).</w:t>
      </w:r>
      <w:r w:rsidRPr="00D413E2">
        <w:rPr>
          <w:rFonts w:ascii="sf pro text" w:eastAsia="Times New Roman" w:hAnsi="sf pro text" w:cs="Times New Roman"/>
          <w:b/>
          <w:bCs/>
          <w:color w:val="29303B"/>
          <w:sz w:val="23"/>
          <w:szCs w:val="23"/>
        </w:rPr>
        <w:br/>
        <w:t>The telemetry data is sent to a MongoDB database. A custom application then moves the data to databases in SQL Server 2017. The telemetry data in MongoDB has more than 500 attributes. The application changes the attribute names when the data is moved to SQL Server 2017.</w:t>
      </w:r>
      <w:r w:rsidRPr="00D413E2">
        <w:rPr>
          <w:rFonts w:ascii="sf pro text" w:eastAsia="Times New Roman" w:hAnsi="sf pro text" w:cs="Times New Roman"/>
          <w:b/>
          <w:bCs/>
          <w:color w:val="29303B"/>
          <w:sz w:val="23"/>
          <w:szCs w:val="23"/>
        </w:rPr>
        <w:br/>
        <w:t>The database structure contains both OLAP and OLTP databases.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Mechanical Workflow -</w:t>
      </w:r>
      <w:r w:rsidRPr="00D413E2">
        <w:rPr>
          <w:rFonts w:ascii="sf pro text" w:eastAsia="Times New Roman" w:hAnsi="sf pro text" w:cs="Times New Roman"/>
          <w:b/>
          <w:bCs/>
          <w:color w:val="29303B"/>
          <w:sz w:val="23"/>
          <w:szCs w:val="23"/>
        </w:rPr>
        <w:br/>
        <w:t>Mechanical Workflow is used to track changes and improvements made to the cars during their lifetime.</w:t>
      </w:r>
      <w:r w:rsidRPr="00D413E2">
        <w:rPr>
          <w:rFonts w:ascii="sf pro text" w:eastAsia="Times New Roman" w:hAnsi="sf pro text" w:cs="Times New Roman"/>
          <w:b/>
          <w:bCs/>
          <w:color w:val="29303B"/>
          <w:sz w:val="23"/>
          <w:szCs w:val="23"/>
        </w:rPr>
        <w:br/>
        <w:t>Currently, Mechanical Workflow runs on SQL Server 2017 as an OLAP system.</w:t>
      </w:r>
      <w:r w:rsidRPr="00D413E2">
        <w:rPr>
          <w:rFonts w:ascii="sf pro text" w:eastAsia="Times New Roman" w:hAnsi="sf pro text" w:cs="Times New Roman"/>
          <w:b/>
          <w:bCs/>
          <w:color w:val="29303B"/>
          <w:sz w:val="23"/>
          <w:szCs w:val="23"/>
        </w:rPr>
        <w:br/>
        <w:t>Mechanical Workflow has a named Table1 that is 1 TB. Large aggregations are performed on a single column of Table 1.</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Requirements -</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lastRenderedPageBreak/>
        <w:br/>
        <w:t>Planned Changes -</w:t>
      </w:r>
      <w:r w:rsidRPr="00D413E2">
        <w:rPr>
          <w:rFonts w:ascii="sf pro text" w:eastAsia="Times New Roman" w:hAnsi="sf pro text" w:cs="Times New Roman"/>
          <w:b/>
          <w:bCs/>
          <w:color w:val="29303B"/>
          <w:sz w:val="23"/>
          <w:szCs w:val="23"/>
        </w:rPr>
        <w:br/>
        <w:t>Litware is the process of rearchitecting its data estate to be hosted in Azure. The company plans to decommission the London datacentre and move all its applications to an Azure datacentre.</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Technical Requirements -</w:t>
      </w:r>
      <w:r w:rsidRPr="00D413E2">
        <w:rPr>
          <w:rFonts w:ascii="sf pro text" w:eastAsia="Times New Roman" w:hAnsi="sf pro text" w:cs="Times New Roman"/>
          <w:b/>
          <w:bCs/>
          <w:color w:val="29303B"/>
          <w:sz w:val="23"/>
          <w:szCs w:val="23"/>
        </w:rPr>
        <w:br/>
        <w:t>Litware identifies the following technical requirements:</w:t>
      </w:r>
      <w:r w:rsidRPr="00D413E2">
        <w:rPr>
          <w:rFonts w:ascii="sf pro text" w:eastAsia="Times New Roman" w:hAnsi="sf pro text" w:cs="Times New Roman"/>
          <w:b/>
          <w:bCs/>
          <w:color w:val="29303B"/>
          <w:sz w:val="23"/>
          <w:szCs w:val="23"/>
        </w:rPr>
        <w:br/>
        <w:t>Data collection for Race Central must be moved to Azure Cosmos DB and Azure SQL Database. The data must be written to the Azure datacentre closest to each race and must converge in the least amount of time.</w:t>
      </w:r>
      <w:r w:rsidRPr="00D413E2">
        <w:rPr>
          <w:rFonts w:ascii="sf pro text" w:eastAsia="Times New Roman" w:hAnsi="sf pro text" w:cs="Times New Roman"/>
          <w:b/>
          <w:bCs/>
          <w:color w:val="29303B"/>
          <w:sz w:val="23"/>
          <w:szCs w:val="23"/>
        </w:rPr>
        <w:br/>
        <w:t>The query performance of Race Central must be stable, and the administrative time it takes to perform optimizations must be minimized.</w:t>
      </w:r>
      <w:r w:rsidRPr="00D413E2">
        <w:rPr>
          <w:rFonts w:ascii="sf pro text" w:eastAsia="Times New Roman" w:hAnsi="sf pro text" w:cs="Times New Roman"/>
          <w:b/>
          <w:bCs/>
          <w:color w:val="29303B"/>
          <w:sz w:val="23"/>
          <w:szCs w:val="23"/>
        </w:rPr>
        <w:br/>
        <w:t>The datacentre for Mechanical Workflow must be moved to Azure SQL data Warehouse.</w:t>
      </w:r>
      <w:r w:rsidRPr="00D413E2">
        <w:rPr>
          <w:rFonts w:ascii="sf pro text" w:eastAsia="Times New Roman" w:hAnsi="sf pro text" w:cs="Times New Roman"/>
          <w:b/>
          <w:bCs/>
          <w:color w:val="29303B"/>
          <w:sz w:val="23"/>
          <w:szCs w:val="23"/>
        </w:rPr>
        <w:br/>
        <w:t>Transparent data encryption (IDE) must be enabled on all data stores, whenever possible.</w:t>
      </w:r>
      <w:r w:rsidRPr="00D413E2">
        <w:rPr>
          <w:rFonts w:ascii="sf pro text" w:eastAsia="Times New Roman" w:hAnsi="sf pro text" w:cs="Times New Roman"/>
          <w:b/>
          <w:bCs/>
          <w:color w:val="29303B"/>
          <w:sz w:val="23"/>
          <w:szCs w:val="23"/>
        </w:rPr>
        <w:br/>
        <w:t>An Azure Data Factory pipeline must be used to move data from Cosmos DB to SQL Database for Race Central. If the data load takes longer than 20 minutes, configuration changes must be made to Data Factory.</w:t>
      </w:r>
      <w:r w:rsidRPr="00D413E2">
        <w:rPr>
          <w:rFonts w:ascii="sf pro text" w:eastAsia="Times New Roman" w:hAnsi="sf pro text" w:cs="Times New Roman"/>
          <w:b/>
          <w:bCs/>
          <w:color w:val="29303B"/>
          <w:sz w:val="23"/>
          <w:szCs w:val="23"/>
        </w:rPr>
        <w:br/>
        <w:t>The telemetry data must migrate toward a solution that is native to Azure.</w:t>
      </w:r>
      <w:r w:rsidRPr="00D413E2">
        <w:rPr>
          <w:rFonts w:ascii="sf pro text" w:eastAsia="Times New Roman" w:hAnsi="sf pro text" w:cs="Times New Roman"/>
          <w:b/>
          <w:bCs/>
          <w:color w:val="29303B"/>
          <w:sz w:val="23"/>
          <w:szCs w:val="23"/>
        </w:rPr>
        <w:br/>
        <w:t>The telemetry data must be monitored for performance issues. You must adjust the Cosmos DB Request Units per second (RU/s) to maintain a performance</w:t>
      </w:r>
      <w:r w:rsidRPr="00D413E2">
        <w:rPr>
          <w:rFonts w:ascii="sf pro text" w:eastAsia="Times New Roman" w:hAnsi="sf pro text" w:cs="Times New Roman"/>
          <w:b/>
          <w:bCs/>
          <w:color w:val="29303B"/>
          <w:sz w:val="23"/>
          <w:szCs w:val="23"/>
        </w:rPr>
        <w:br/>
        <w:t>SLA while minimizing the cost of the Ru/s.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Data Masking Requirements -</w:t>
      </w:r>
      <w:r w:rsidRPr="00D413E2">
        <w:rPr>
          <w:rFonts w:ascii="sf pro text" w:eastAsia="Times New Roman" w:hAnsi="sf pro text" w:cs="Times New Roman"/>
          <w:b/>
          <w:bCs/>
          <w:color w:val="29303B"/>
          <w:sz w:val="23"/>
          <w:szCs w:val="23"/>
        </w:rPr>
        <w:br/>
        <w:t>During rare weekends, visitors will be able to enter the remote portable offices. Litware is concerned that some proprietary information might be exposed. The company identifies the following data masking requirements for the Race Central data that will be stored in SQL Database:</w:t>
      </w:r>
      <w:r w:rsidRPr="00D413E2">
        <w:rPr>
          <w:rFonts w:ascii="sf pro text" w:eastAsia="Times New Roman" w:hAnsi="sf pro text" w:cs="Times New Roman"/>
          <w:b/>
          <w:bCs/>
          <w:color w:val="29303B"/>
          <w:sz w:val="23"/>
          <w:szCs w:val="23"/>
        </w:rPr>
        <w:br/>
        <w:t>Only show the last four digits of the values in a column named SuspensionSprings.</w:t>
      </w:r>
      <w:r w:rsidRPr="00D413E2">
        <w:rPr>
          <w:rFonts w:ascii="sf pro text" w:eastAsia="Times New Roman" w:hAnsi="sf pro text" w:cs="Times New Roman"/>
          <w:b/>
          <w:bCs/>
          <w:color w:val="29303B"/>
          <w:sz w:val="23"/>
          <w:szCs w:val="23"/>
        </w:rPr>
        <w:br/>
        <w:t>Only Show a zero value for the values in a column named ShockOilWeight.</w:t>
      </w:r>
    </w:p>
    <w:p w14:paraId="3DADFCF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 On which data store you configure TDE to meet the technical requirements?</w:t>
      </w:r>
    </w:p>
    <w:p w14:paraId="56CDA51B" w14:textId="0E9E2BAA" w:rsidR="00D413E2" w:rsidRPr="00D413E2" w:rsidRDefault="00D413E2" w:rsidP="00D413E2">
      <w:pPr>
        <w:numPr>
          <w:ilvl w:val="0"/>
          <w:numId w:val="8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2E958B5">
          <v:shape id="_x0000_i2825" type="#_x0000_t75" style="width:19.7pt;height:18.7pt" o:ole="">
            <v:imagedata r:id="rId5" o:title=""/>
          </v:shape>
          <w:control r:id="rId315" w:name="DefaultOcxName1011" w:shapeid="_x0000_i2825"/>
        </w:object>
      </w:r>
      <w:r w:rsidRPr="00D413E2">
        <w:rPr>
          <w:rFonts w:ascii="sf pro text" w:eastAsia="Times New Roman" w:hAnsi="sf pro text" w:cs="Times New Roman"/>
          <w:color w:val="8A92A3"/>
          <w:sz w:val="23"/>
          <w:szCs w:val="23"/>
        </w:rPr>
        <w:t>​</w:t>
      </w:r>
    </w:p>
    <w:p w14:paraId="2A43EACE"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Cosmos DB</w:t>
      </w:r>
    </w:p>
    <w:p w14:paraId="0A93AD31" w14:textId="626A4366" w:rsidR="00D413E2" w:rsidRPr="00D413E2" w:rsidRDefault="00D413E2" w:rsidP="00D413E2">
      <w:pPr>
        <w:numPr>
          <w:ilvl w:val="0"/>
          <w:numId w:val="8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CFCF20C">
          <v:shape id="_x0000_i2828" type="#_x0000_t75" style="width:19.7pt;height:18.7pt" o:ole="">
            <v:imagedata r:id="rId5" o:title=""/>
          </v:shape>
          <w:control r:id="rId316" w:name="DefaultOcxName1021" w:shapeid="_x0000_i2828"/>
        </w:object>
      </w:r>
      <w:r w:rsidRPr="00D413E2">
        <w:rPr>
          <w:rFonts w:ascii="sf pro text" w:eastAsia="Times New Roman" w:hAnsi="sf pro text" w:cs="Times New Roman"/>
          <w:color w:val="8A92A3"/>
          <w:sz w:val="23"/>
          <w:szCs w:val="23"/>
        </w:rPr>
        <w:t>​</w:t>
      </w:r>
    </w:p>
    <w:p w14:paraId="5E67E7C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SQL Data Warehouse</w:t>
      </w:r>
    </w:p>
    <w:p w14:paraId="53346363"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BD5A47C" w14:textId="4D778212" w:rsidR="00D413E2" w:rsidRPr="00D413E2" w:rsidRDefault="00D413E2" w:rsidP="00D413E2">
      <w:pPr>
        <w:numPr>
          <w:ilvl w:val="0"/>
          <w:numId w:val="8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EDE651D">
          <v:shape id="_x0000_i2831" type="#_x0000_t75" style="width:19.7pt;height:18.7pt" o:ole="">
            <v:imagedata r:id="rId5" o:title=""/>
          </v:shape>
          <w:control r:id="rId317" w:name="DefaultOcxName1031" w:shapeid="_x0000_i2831"/>
        </w:object>
      </w:r>
      <w:r w:rsidRPr="00D413E2">
        <w:rPr>
          <w:rFonts w:ascii="sf pro text" w:eastAsia="Times New Roman" w:hAnsi="sf pro text" w:cs="Times New Roman"/>
          <w:color w:val="8A92A3"/>
          <w:sz w:val="23"/>
          <w:szCs w:val="23"/>
        </w:rPr>
        <w:t>​</w:t>
      </w:r>
    </w:p>
    <w:p w14:paraId="6E13E284"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SQL Database</w:t>
      </w:r>
    </w:p>
    <w:p w14:paraId="0BE5C802"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936B77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With the release of encryption at rest for Cosmos DB, all your databases, media attachments, and backups are encrypted. Your data is now encrypted in transit (over the network) and at rest (nonvolatile storage), giving you end-to-end encryption.</w:t>
      </w:r>
    </w:p>
    <w:p w14:paraId="132A0A2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https://docs.microsoft.com/en-us/azure/cosmos-db/database-encryption-at-rest</w:t>
      </w:r>
    </w:p>
    <w:p w14:paraId="4ED56366"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p>
    <w:p w14:paraId="6B530DF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By default, TDE is enabled for all newly deployed SQL Databases and must be manually enabled for older databases of Azure SQL Database, Azure SQL Managed Instance. TDE must be manually enabled for Azure Synapse Analytics.</w:t>
      </w:r>
    </w:p>
    <w:p w14:paraId="6C4C2C6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https://docs.microsoft.com/en-us/azure/azure-sql/database/transparent-data-encryption-tde-overview?tabs=azure-portal</w:t>
      </w:r>
    </w:p>
    <w:p w14:paraId="41512E22"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263B4C7"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61B1BBF"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38: </w:t>
      </w:r>
      <w:r w:rsidRPr="00D413E2">
        <w:rPr>
          <w:rFonts w:ascii="sf pro text" w:eastAsia="Times New Roman" w:hAnsi="sf pro text" w:cs="Times New Roman"/>
          <w:color w:val="505763"/>
          <w:sz w:val="17"/>
          <w:szCs w:val="17"/>
          <w:shd w:val="clear" w:color="auto" w:fill="DEDFE0"/>
        </w:rPr>
        <w:t>Skipped</w:t>
      </w:r>
    </w:p>
    <w:p w14:paraId="790445F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Litware, Inc, is an international car racing and manufacturing company that has 1,000 employees. Most employees are located in Europe. The company supports racing teams that complete in a worldwide racing series.</w:t>
      </w:r>
    </w:p>
    <w:p w14:paraId="33FD6E9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1C89ABB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Physical Locations -</w:t>
      </w:r>
    </w:p>
    <w:p w14:paraId="688C8EA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Litware has two main locations: a main office in London, England, and a manufacturing plant in Berlin, Germany.</w:t>
      </w:r>
    </w:p>
    <w:p w14:paraId="73495EF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During each race weekend, 100 engineers set up a remote portable office by using a VPN to connect the datacentre in the London office. The portable office is set up and torn down in approximately 20 different countries each year.</w:t>
      </w:r>
    </w:p>
    <w:p w14:paraId="60CD938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Existing environment -</w:t>
      </w:r>
    </w:p>
    <w:p w14:paraId="49A0B14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Race Central -</w:t>
      </w:r>
    </w:p>
    <w:p w14:paraId="34BDBC7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During race weekends, Litware uses a primary application named Race Central. Each car has several sensors that send real-time telemetry data to the London datacentre. The data is used for real-time tracking of the cars.</w:t>
      </w:r>
    </w:p>
    <w:p w14:paraId="6DF432F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Race Central also sends batch updates to an application named Mechanical Workflow by using Microsoft SQL Server Integration Services (SSIS).</w:t>
      </w:r>
    </w:p>
    <w:p w14:paraId="4C5412B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telemetry data is sent to a MongoDB database. A custom application then moves the data to databases in SQL Server 2017. The telemetry data in MongoDB has more than 500 attributes. The application changes the attribute names when the data is moved to SQL Server 2017.</w:t>
      </w:r>
    </w:p>
    <w:p w14:paraId="505F8A7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database structure contains both OLAP and OLTP databases.</w:t>
      </w:r>
    </w:p>
    <w:p w14:paraId="7C4EEA3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Mechanical Workflow -</w:t>
      </w:r>
    </w:p>
    <w:p w14:paraId="7A7C1FA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Mechanical Workflow is used to track changes and improvements made to the cars during their lifetime.</w:t>
      </w:r>
    </w:p>
    <w:p w14:paraId="06D794F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Currently, Mechanical Workflow runs on SQL Server 2017 as an OLAP system.</w:t>
      </w:r>
    </w:p>
    <w:p w14:paraId="177A002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Mechanical Workflow has a named Table1 that is 1 TB. Large aggregations are performed on a single column of Table 1.</w:t>
      </w:r>
    </w:p>
    <w:p w14:paraId="3E65864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Requirements -</w:t>
      </w:r>
    </w:p>
    <w:p w14:paraId="57DD3A0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Planned Changes -</w:t>
      </w:r>
    </w:p>
    <w:p w14:paraId="5D079EB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Litware is the process of rearchitecting its data estate to be hosted in Azure. The company plans to decommission the London datacentre and move all its applications to an Azure datacentre.</w:t>
      </w:r>
    </w:p>
    <w:p w14:paraId="085FD41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Technical Requirements -</w:t>
      </w:r>
    </w:p>
    <w:p w14:paraId="5F57CCB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Litware identifies the following technical requirements:</w:t>
      </w:r>
    </w:p>
    <w:p w14:paraId="4654A2C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collection for Race Central must be moved to Azure Cosmos DB and Azure SQL Database. The data must be written to the Azure datacentre closest to each race and must converge in the least amount of time.</w:t>
      </w:r>
    </w:p>
    <w:p w14:paraId="37F6800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query performance of Race Central must be stable, and the administrative time it takes to perform optimizations must be minimized.</w:t>
      </w:r>
    </w:p>
    <w:p w14:paraId="069A08B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datacentre for Mechanical Workflow must be moved to Azure SQL data Warehouse.</w:t>
      </w:r>
    </w:p>
    <w:p w14:paraId="5E4D70E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Transparent data encryption (IDE) must be enabled on all data stores, whenever possible.</w:t>
      </w:r>
    </w:p>
    <w:p w14:paraId="5BF23E7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An Azure Data Factory pipeline must be used to move data from Cosmos DB to SQL Database for Race Central. If the data load takes longer than 20 minutes, configuration changes must be made to Data Factory.</w:t>
      </w:r>
    </w:p>
    <w:p w14:paraId="77542E0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telemetry data must migrate toward a solution that is native to Azure.</w:t>
      </w:r>
    </w:p>
    <w:p w14:paraId="7377B77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telemetry data must be monitored for performance issues. You must adjust the Cosmos DB Request Units per second (RU/s) to maintain a performance</w:t>
      </w:r>
    </w:p>
    <w:p w14:paraId="52C604C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SLA while minimizing the cost of the Ru/s.</w:t>
      </w:r>
    </w:p>
    <w:p w14:paraId="11B146B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Masking Requirements -</w:t>
      </w:r>
    </w:p>
    <w:p w14:paraId="58F1C15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During rare weekends, visitors will be able to enter the remote portable offices. Litware is concerned that some proprietary information might be exposed. The company identifies the following data masking requirements for the Race Central data that will be stored in SQL Database:</w:t>
      </w:r>
    </w:p>
    <w:p w14:paraId="4D9282D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Only show the last four digits of the values in a column named SuspensionSprings.</w:t>
      </w:r>
    </w:p>
    <w:p w14:paraId="08B33FD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Only Show a zero value for the values in a column named ShockOilWeight.</w:t>
      </w:r>
    </w:p>
    <w:p w14:paraId="5FA4CFA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50BE39F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w:t>
      </w:r>
    </w:p>
    <w:p w14:paraId="2CC38B5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building the data store solution for Mechanical Workflow.</w:t>
      </w:r>
    </w:p>
    <w:p w14:paraId="64C50F5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How should you configure Table1?</w:t>
      </w:r>
    </w:p>
    <w:p w14:paraId="76EAB081"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248249A3" w14:textId="26781CA0"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lastRenderedPageBreak/>
        <w:drawing>
          <wp:inline distT="0" distB="0" distL="0" distR="0" wp14:anchorId="14D9F091" wp14:editId="2D18AB80">
            <wp:extent cx="5943600" cy="2110740"/>
            <wp:effectExtent l="0" t="0" r="0" b="3810"/>
            <wp:docPr id="38" name="Picture 38">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a:hlinkClick r:id="rId52"/>
                    </pic:cNvPr>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943600" cy="2110740"/>
                    </a:xfrm>
                    <a:prstGeom prst="rect">
                      <a:avLst/>
                    </a:prstGeom>
                    <a:noFill/>
                    <a:ln>
                      <a:noFill/>
                    </a:ln>
                  </pic:spPr>
                </pic:pic>
              </a:graphicData>
            </a:graphic>
          </wp:inline>
        </w:drawing>
      </w:r>
    </w:p>
    <w:p w14:paraId="354FC6F6"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50908F8D" w14:textId="41BFCA85" w:rsidR="00D413E2" w:rsidRPr="00D413E2" w:rsidRDefault="00D413E2" w:rsidP="00D413E2">
      <w:pPr>
        <w:numPr>
          <w:ilvl w:val="0"/>
          <w:numId w:val="9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7EE94CA">
          <v:shape id="_x0000_i2834" type="#_x0000_t75" style="width:19.7pt;height:18.7pt" o:ole="">
            <v:imagedata r:id="rId5" o:title=""/>
          </v:shape>
          <w:control r:id="rId319" w:name="DefaultOcxName1041" w:shapeid="_x0000_i2834"/>
        </w:object>
      </w:r>
      <w:r w:rsidRPr="00D413E2">
        <w:rPr>
          <w:rFonts w:ascii="sf pro text" w:eastAsia="Times New Roman" w:hAnsi="sf pro text" w:cs="Times New Roman"/>
          <w:color w:val="8A92A3"/>
          <w:sz w:val="23"/>
          <w:szCs w:val="23"/>
        </w:rPr>
        <w:t>​</w:t>
      </w:r>
    </w:p>
    <w:p w14:paraId="54DFF94D"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Table Type: </w:t>
      </w:r>
      <w:r w:rsidRPr="00D413E2">
        <w:rPr>
          <w:rFonts w:ascii="sf pro text" w:eastAsia="Times New Roman" w:hAnsi="sf pro text" w:cs="Times New Roman"/>
          <w:color w:val="686F7A"/>
          <w:sz w:val="23"/>
          <w:szCs w:val="23"/>
        </w:rPr>
        <w:t>Round-robin</w:t>
      </w:r>
    </w:p>
    <w:p w14:paraId="2F6BDA1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Index Type:</w:t>
      </w:r>
      <w:r w:rsidRPr="00D413E2">
        <w:rPr>
          <w:rFonts w:ascii="sf pro text" w:eastAsia="Times New Roman" w:hAnsi="sf pro text" w:cs="Times New Roman"/>
          <w:color w:val="686F7A"/>
          <w:sz w:val="23"/>
          <w:szCs w:val="23"/>
        </w:rPr>
        <w:t> Clustered</w:t>
      </w:r>
    </w:p>
    <w:p w14:paraId="579A5309" w14:textId="34B8B647" w:rsidR="00D413E2" w:rsidRPr="00D413E2" w:rsidRDefault="00D413E2" w:rsidP="00D413E2">
      <w:pPr>
        <w:numPr>
          <w:ilvl w:val="0"/>
          <w:numId w:val="9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6CEC001">
          <v:shape id="_x0000_i2837" type="#_x0000_t75" style="width:19.7pt;height:18.7pt" o:ole="">
            <v:imagedata r:id="rId5" o:title=""/>
          </v:shape>
          <w:control r:id="rId320" w:name="DefaultOcxName1051" w:shapeid="_x0000_i2837"/>
        </w:object>
      </w:r>
      <w:r w:rsidRPr="00D413E2">
        <w:rPr>
          <w:rFonts w:ascii="sf pro text" w:eastAsia="Times New Roman" w:hAnsi="sf pro text" w:cs="Times New Roman"/>
          <w:color w:val="8A92A3"/>
          <w:sz w:val="23"/>
          <w:szCs w:val="23"/>
        </w:rPr>
        <w:t>​</w:t>
      </w:r>
    </w:p>
    <w:p w14:paraId="56706054"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Table Type: </w:t>
      </w:r>
      <w:r w:rsidRPr="00D413E2">
        <w:rPr>
          <w:rFonts w:ascii="sf pro text" w:eastAsia="Times New Roman" w:hAnsi="sf pro text" w:cs="Times New Roman"/>
          <w:color w:val="686F7A"/>
          <w:sz w:val="23"/>
          <w:szCs w:val="23"/>
        </w:rPr>
        <w:t>Replicated</w:t>
      </w:r>
    </w:p>
    <w:p w14:paraId="302C4B1C"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Index Type:</w:t>
      </w:r>
      <w:r w:rsidRPr="00D413E2">
        <w:rPr>
          <w:rFonts w:ascii="sf pro text" w:eastAsia="Times New Roman" w:hAnsi="sf pro text" w:cs="Times New Roman"/>
          <w:color w:val="686F7A"/>
          <w:sz w:val="23"/>
          <w:szCs w:val="23"/>
        </w:rPr>
        <w:t> Heap</w:t>
      </w:r>
    </w:p>
    <w:p w14:paraId="2E4A4DC9" w14:textId="54E75766" w:rsidR="00D413E2" w:rsidRPr="00D413E2" w:rsidRDefault="00D413E2" w:rsidP="00D413E2">
      <w:pPr>
        <w:numPr>
          <w:ilvl w:val="0"/>
          <w:numId w:val="9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4A8D02A">
          <v:shape id="_x0000_i2840" type="#_x0000_t75" style="width:19.7pt;height:18.7pt" o:ole="">
            <v:imagedata r:id="rId5" o:title=""/>
          </v:shape>
          <w:control r:id="rId321" w:name="DefaultOcxName1061" w:shapeid="_x0000_i2840"/>
        </w:object>
      </w:r>
      <w:r w:rsidRPr="00D413E2">
        <w:rPr>
          <w:rFonts w:ascii="sf pro text" w:eastAsia="Times New Roman" w:hAnsi="sf pro text" w:cs="Times New Roman"/>
          <w:color w:val="8A92A3"/>
          <w:sz w:val="23"/>
          <w:szCs w:val="23"/>
        </w:rPr>
        <w:t>​</w:t>
      </w:r>
    </w:p>
    <w:p w14:paraId="7396DEF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Table Type: </w:t>
      </w:r>
      <w:r w:rsidRPr="00D413E2">
        <w:rPr>
          <w:rFonts w:ascii="sf pro text" w:eastAsia="Times New Roman" w:hAnsi="sf pro text" w:cs="Times New Roman"/>
          <w:color w:val="686F7A"/>
          <w:sz w:val="23"/>
          <w:szCs w:val="23"/>
        </w:rPr>
        <w:t>Hash Distributed</w:t>
      </w:r>
    </w:p>
    <w:p w14:paraId="7DF4F72E"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Index Type:</w:t>
      </w:r>
      <w:r w:rsidRPr="00D413E2">
        <w:rPr>
          <w:rFonts w:ascii="sf pro text" w:eastAsia="Times New Roman" w:hAnsi="sf pro text" w:cs="Times New Roman"/>
          <w:color w:val="686F7A"/>
          <w:sz w:val="23"/>
          <w:szCs w:val="23"/>
        </w:rPr>
        <w:t> Clustered columnstore</w:t>
      </w:r>
    </w:p>
    <w:p w14:paraId="39BBA250"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E4EA19D" w14:textId="7D9D677C" w:rsidR="00D413E2" w:rsidRPr="00D413E2" w:rsidRDefault="00D413E2" w:rsidP="00D413E2">
      <w:pPr>
        <w:numPr>
          <w:ilvl w:val="0"/>
          <w:numId w:val="9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B46A103">
          <v:shape id="_x0000_i2843" type="#_x0000_t75" style="width:19.7pt;height:18.7pt" o:ole="">
            <v:imagedata r:id="rId5" o:title=""/>
          </v:shape>
          <w:control r:id="rId322" w:name="DefaultOcxName1071" w:shapeid="_x0000_i2843"/>
        </w:object>
      </w:r>
      <w:r w:rsidRPr="00D413E2">
        <w:rPr>
          <w:rFonts w:ascii="sf pro text" w:eastAsia="Times New Roman" w:hAnsi="sf pro text" w:cs="Times New Roman"/>
          <w:color w:val="8A92A3"/>
          <w:sz w:val="23"/>
          <w:szCs w:val="23"/>
        </w:rPr>
        <w:t>​</w:t>
      </w:r>
    </w:p>
    <w:p w14:paraId="599AF9F9"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Table Type: </w:t>
      </w:r>
      <w:r w:rsidRPr="00D413E2">
        <w:rPr>
          <w:rFonts w:ascii="sf pro text" w:eastAsia="Times New Roman" w:hAnsi="sf pro text" w:cs="Times New Roman"/>
          <w:color w:val="686F7A"/>
          <w:sz w:val="23"/>
          <w:szCs w:val="23"/>
        </w:rPr>
        <w:t>Hash Distributed</w:t>
      </w:r>
    </w:p>
    <w:p w14:paraId="29749BB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Index Type:</w:t>
      </w:r>
      <w:r w:rsidRPr="00D413E2">
        <w:rPr>
          <w:rFonts w:ascii="sf pro text" w:eastAsia="Times New Roman" w:hAnsi="sf pro text" w:cs="Times New Roman"/>
          <w:color w:val="686F7A"/>
          <w:sz w:val="23"/>
          <w:szCs w:val="23"/>
        </w:rPr>
        <w:t> Nonclustered</w:t>
      </w:r>
    </w:p>
    <w:p w14:paraId="7985FE7C"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480E0C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Requirements - "Mechanical Workflow has a named Table1 that is 1 TB. Large aggregations are performed on a single column of Table 1"</w:t>
      </w:r>
    </w:p>
    <w:p w14:paraId="7F3CAE6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Hash-distributed tables work well for large fact tables in a star schema. They can have very large numbers of rows and still achieve high performance.</w:t>
      </w:r>
    </w:p>
    <w:p w14:paraId="55FC6DE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https://docs.microsoft.com/en-us/azure/synapse-analytics/sql-data-warehouse/sql-data-warehouse-tables-distribute</w:t>
      </w:r>
    </w:p>
    <w:p w14:paraId="50111CB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p>
    <w:p w14:paraId="3B889F7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Columnstore indexes are the standard for storing and querying large data warehousing fact tables. This index uses column-based data storage and query processing to achieve gains up to 10 times the query performance in your data warehouse over traditional row-oriented storage.</w:t>
      </w:r>
    </w:p>
    <w:p w14:paraId="035A1DB4"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https://docs.microsoft.com/en-us/sql/relational-databases/indexes/columnstore-indexes-overview?view=sql-server-ver15</w:t>
      </w:r>
    </w:p>
    <w:p w14:paraId="33323FD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9C7A61F"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B3CC1A2"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39: </w:t>
      </w:r>
      <w:r w:rsidRPr="00D413E2">
        <w:rPr>
          <w:rFonts w:ascii="sf pro text" w:eastAsia="Times New Roman" w:hAnsi="sf pro text" w:cs="Times New Roman"/>
          <w:color w:val="505763"/>
          <w:sz w:val="17"/>
          <w:szCs w:val="17"/>
          <w:shd w:val="clear" w:color="auto" w:fill="DEDFE0"/>
        </w:rPr>
        <w:t>Skipped</w:t>
      </w:r>
    </w:p>
    <w:p w14:paraId="14DD63E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Litware, Inc, is an international car racing and manufacturing company that has 1,000 employees. Most employees are located in Europe. The company supports racing teams that complete in a worldwide racing series.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Physical Locations -</w:t>
      </w:r>
      <w:r w:rsidRPr="00D413E2">
        <w:rPr>
          <w:rFonts w:ascii="sf pro text" w:eastAsia="Times New Roman" w:hAnsi="sf pro text" w:cs="Times New Roman"/>
          <w:b/>
          <w:bCs/>
          <w:color w:val="29303B"/>
          <w:sz w:val="23"/>
          <w:szCs w:val="23"/>
        </w:rPr>
        <w:br/>
        <w:t>Litware has two main locations: a main office in London, England, and a manufacturing plant in Berlin, Germany.</w:t>
      </w:r>
      <w:r w:rsidRPr="00D413E2">
        <w:rPr>
          <w:rFonts w:ascii="sf pro text" w:eastAsia="Times New Roman" w:hAnsi="sf pro text" w:cs="Times New Roman"/>
          <w:b/>
          <w:bCs/>
          <w:color w:val="29303B"/>
          <w:sz w:val="23"/>
          <w:szCs w:val="23"/>
        </w:rPr>
        <w:br/>
        <w:t>During each race weekend, 100 engineers set up a remote portable office by using a VPN to connect the datacentre in the London office. The portable office is set up and torn down in approximately 20 different countries each year.</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Existing environment -</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Race Central -</w:t>
      </w:r>
      <w:r w:rsidRPr="00D413E2">
        <w:rPr>
          <w:rFonts w:ascii="sf pro text" w:eastAsia="Times New Roman" w:hAnsi="sf pro text" w:cs="Times New Roman"/>
          <w:b/>
          <w:bCs/>
          <w:color w:val="29303B"/>
          <w:sz w:val="23"/>
          <w:szCs w:val="23"/>
        </w:rPr>
        <w:br/>
        <w:t>During race weekends, Litware uses a primary application named Race Central. Each car has several sensors that send real-time telemetry data to the London datacentre. The data is used for real-time tracking of the cars.</w:t>
      </w:r>
      <w:r w:rsidRPr="00D413E2">
        <w:rPr>
          <w:rFonts w:ascii="sf pro text" w:eastAsia="Times New Roman" w:hAnsi="sf pro text" w:cs="Times New Roman"/>
          <w:b/>
          <w:bCs/>
          <w:color w:val="29303B"/>
          <w:sz w:val="23"/>
          <w:szCs w:val="23"/>
        </w:rPr>
        <w:br/>
        <w:t>Race Central also sends batch updates to an application named Mechanical Workflow by using Microsoft SQL Server Integration Services (SSIS).</w:t>
      </w:r>
      <w:r w:rsidRPr="00D413E2">
        <w:rPr>
          <w:rFonts w:ascii="sf pro text" w:eastAsia="Times New Roman" w:hAnsi="sf pro text" w:cs="Times New Roman"/>
          <w:b/>
          <w:bCs/>
          <w:color w:val="29303B"/>
          <w:sz w:val="23"/>
          <w:szCs w:val="23"/>
        </w:rPr>
        <w:br/>
        <w:t>The telemetry data is sent to a MongoDB database. A custom application then moves the data to databases in SQL Server 2017. The telemetry data in MongoDB has more than 500 attributes. The application changes the attribute names when the data is moved to SQL Server 2017.</w:t>
      </w:r>
      <w:r w:rsidRPr="00D413E2">
        <w:rPr>
          <w:rFonts w:ascii="sf pro text" w:eastAsia="Times New Roman" w:hAnsi="sf pro text" w:cs="Times New Roman"/>
          <w:b/>
          <w:bCs/>
          <w:color w:val="29303B"/>
          <w:sz w:val="23"/>
          <w:szCs w:val="23"/>
        </w:rPr>
        <w:br/>
        <w:t>The database structure contains both OLAP and OLTP databases.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Mechanical Workflow -</w:t>
      </w:r>
      <w:r w:rsidRPr="00D413E2">
        <w:rPr>
          <w:rFonts w:ascii="sf pro text" w:eastAsia="Times New Roman" w:hAnsi="sf pro text" w:cs="Times New Roman"/>
          <w:b/>
          <w:bCs/>
          <w:color w:val="29303B"/>
          <w:sz w:val="23"/>
          <w:szCs w:val="23"/>
        </w:rPr>
        <w:br/>
        <w:t>Mechanical Workflow is used to track changes and improvements made to the cars during their lifetime.</w:t>
      </w:r>
      <w:r w:rsidRPr="00D413E2">
        <w:rPr>
          <w:rFonts w:ascii="sf pro text" w:eastAsia="Times New Roman" w:hAnsi="sf pro text" w:cs="Times New Roman"/>
          <w:b/>
          <w:bCs/>
          <w:color w:val="29303B"/>
          <w:sz w:val="23"/>
          <w:szCs w:val="23"/>
        </w:rPr>
        <w:br/>
        <w:t>Currently, Mechanical Workflow runs on SQL Server 2017 as an OLAP system.</w:t>
      </w:r>
      <w:r w:rsidRPr="00D413E2">
        <w:rPr>
          <w:rFonts w:ascii="sf pro text" w:eastAsia="Times New Roman" w:hAnsi="sf pro text" w:cs="Times New Roman"/>
          <w:b/>
          <w:bCs/>
          <w:color w:val="29303B"/>
          <w:sz w:val="23"/>
          <w:szCs w:val="23"/>
        </w:rPr>
        <w:br/>
        <w:t>Mechanical Workflow has a named Table1 that is 1 TB. Large aggregations are performed on a single column of Table 1.</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Requirements -</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Planned Changes -</w:t>
      </w:r>
      <w:r w:rsidRPr="00D413E2">
        <w:rPr>
          <w:rFonts w:ascii="sf pro text" w:eastAsia="Times New Roman" w:hAnsi="sf pro text" w:cs="Times New Roman"/>
          <w:b/>
          <w:bCs/>
          <w:color w:val="29303B"/>
          <w:sz w:val="23"/>
          <w:szCs w:val="23"/>
        </w:rPr>
        <w:br/>
        <w:t>Litware is the process of rearchitecting its data estate to be hosted in Azure. The company plans to decommission the London datacentre and move all its applications to an Azure datacentre.</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Technical Requirements -</w:t>
      </w:r>
      <w:r w:rsidRPr="00D413E2">
        <w:rPr>
          <w:rFonts w:ascii="sf pro text" w:eastAsia="Times New Roman" w:hAnsi="sf pro text" w:cs="Times New Roman"/>
          <w:b/>
          <w:bCs/>
          <w:color w:val="29303B"/>
          <w:sz w:val="23"/>
          <w:szCs w:val="23"/>
        </w:rPr>
        <w:br/>
        <w:t>Litware identifies the following technical requirements: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lastRenderedPageBreak/>
        <w:t>Data collection for Race Central must be moved to Azure Cosmos DB and Azure SQL Database. The data must be written to the Azure datacentre closest to each race and must converge in the least amount of time.</w:t>
      </w:r>
      <w:r w:rsidRPr="00D413E2">
        <w:rPr>
          <w:rFonts w:ascii="sf pro text" w:eastAsia="Times New Roman" w:hAnsi="sf pro text" w:cs="Times New Roman"/>
          <w:b/>
          <w:bCs/>
          <w:color w:val="29303B"/>
          <w:sz w:val="23"/>
          <w:szCs w:val="23"/>
        </w:rPr>
        <w:br/>
        <w:t>The query performance of Race Central must be stable, and the administrative time it takes to perform optimizations must be minimized.</w:t>
      </w:r>
      <w:r w:rsidRPr="00D413E2">
        <w:rPr>
          <w:rFonts w:ascii="sf pro text" w:eastAsia="Times New Roman" w:hAnsi="sf pro text" w:cs="Times New Roman"/>
          <w:b/>
          <w:bCs/>
          <w:color w:val="29303B"/>
          <w:sz w:val="23"/>
          <w:szCs w:val="23"/>
        </w:rPr>
        <w:br/>
        <w:t>The datacentre for Mechanical Workflow must be moved to Azure SQL data Warehouse.</w:t>
      </w:r>
      <w:r w:rsidRPr="00D413E2">
        <w:rPr>
          <w:rFonts w:ascii="sf pro text" w:eastAsia="Times New Roman" w:hAnsi="sf pro text" w:cs="Times New Roman"/>
          <w:b/>
          <w:bCs/>
          <w:color w:val="29303B"/>
          <w:sz w:val="23"/>
          <w:szCs w:val="23"/>
        </w:rPr>
        <w:br/>
        <w:t>Transparent data encryption (IDE) must be enabled on all data stores, whenever possible.</w:t>
      </w:r>
      <w:r w:rsidRPr="00D413E2">
        <w:rPr>
          <w:rFonts w:ascii="sf pro text" w:eastAsia="Times New Roman" w:hAnsi="sf pro text" w:cs="Times New Roman"/>
          <w:b/>
          <w:bCs/>
          <w:color w:val="29303B"/>
          <w:sz w:val="23"/>
          <w:szCs w:val="23"/>
        </w:rPr>
        <w:br/>
        <w:t>An Azure Data Factory pipeline must be used to move data from Cosmos DB to SQL Database for Race Central. If the data load takes longer than 20 minutes, configuration changes must be made to Data Factory.</w:t>
      </w:r>
      <w:r w:rsidRPr="00D413E2">
        <w:rPr>
          <w:rFonts w:ascii="sf pro text" w:eastAsia="Times New Roman" w:hAnsi="sf pro text" w:cs="Times New Roman"/>
          <w:b/>
          <w:bCs/>
          <w:color w:val="29303B"/>
          <w:sz w:val="23"/>
          <w:szCs w:val="23"/>
        </w:rPr>
        <w:br/>
        <w:t>The telemetry data must migrate toward a solution that is native to Azure.</w:t>
      </w:r>
      <w:r w:rsidRPr="00D413E2">
        <w:rPr>
          <w:rFonts w:ascii="sf pro text" w:eastAsia="Times New Roman" w:hAnsi="sf pro text" w:cs="Times New Roman"/>
          <w:b/>
          <w:bCs/>
          <w:color w:val="29303B"/>
          <w:sz w:val="23"/>
          <w:szCs w:val="23"/>
        </w:rPr>
        <w:br/>
        <w:t>The telemetry data must be monitored for performance issues. You must adjust the Cosmos DB Request Units per second (RU/s) to maintain a performance</w:t>
      </w:r>
      <w:r w:rsidRPr="00D413E2">
        <w:rPr>
          <w:rFonts w:ascii="sf pro text" w:eastAsia="Times New Roman" w:hAnsi="sf pro text" w:cs="Times New Roman"/>
          <w:b/>
          <w:bCs/>
          <w:color w:val="29303B"/>
          <w:sz w:val="23"/>
          <w:szCs w:val="23"/>
        </w:rPr>
        <w:br/>
        <w:t>SLA while minimizing the cost of the Ru/s.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Data Masking Requirements -</w:t>
      </w:r>
      <w:r w:rsidRPr="00D413E2">
        <w:rPr>
          <w:rFonts w:ascii="sf pro text" w:eastAsia="Times New Roman" w:hAnsi="sf pro text" w:cs="Times New Roman"/>
          <w:b/>
          <w:bCs/>
          <w:color w:val="29303B"/>
          <w:sz w:val="23"/>
          <w:szCs w:val="23"/>
        </w:rPr>
        <w:br/>
        <w:t>During rare weekends, visitors will be able to enter the remote portable offices. Litware is concerned that some proprietary information might be exposed. The company identifies the following data masking requirements for the Race Central data that will be stored in SQL Database:</w:t>
      </w:r>
      <w:r w:rsidRPr="00D413E2">
        <w:rPr>
          <w:rFonts w:ascii="sf pro text" w:eastAsia="Times New Roman" w:hAnsi="sf pro text" w:cs="Times New Roman"/>
          <w:b/>
          <w:bCs/>
          <w:color w:val="29303B"/>
          <w:sz w:val="23"/>
          <w:szCs w:val="23"/>
        </w:rPr>
        <w:br/>
        <w:t>Only show the last four digits of the values in a column named SuspensionSprings.</w:t>
      </w:r>
      <w:r w:rsidRPr="00D413E2">
        <w:rPr>
          <w:rFonts w:ascii="sf pro text" w:eastAsia="Times New Roman" w:hAnsi="sf pro text" w:cs="Times New Roman"/>
          <w:b/>
          <w:bCs/>
          <w:color w:val="29303B"/>
          <w:sz w:val="23"/>
          <w:szCs w:val="23"/>
        </w:rPr>
        <w:br/>
        <w:t>Only Show a zero value for the values in a column named ShockOilWeight.</w:t>
      </w:r>
    </w:p>
    <w:p w14:paraId="0C4E7F1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 Which two metrics should you use to identify the appropriate RU/s for the telemetry data?</w:t>
      </w:r>
    </w:p>
    <w:p w14:paraId="3A6E7DF5" w14:textId="71AAD8F9" w:rsidR="00D413E2" w:rsidRPr="00D413E2" w:rsidRDefault="00D413E2" w:rsidP="00D413E2">
      <w:pPr>
        <w:numPr>
          <w:ilvl w:val="0"/>
          <w:numId w:val="9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F9BF469">
          <v:shape id="_x0000_i2846" type="#_x0000_t75" style="width:19.7pt;height:18.7pt" o:ole="">
            <v:imagedata r:id="rId82" o:title=""/>
          </v:shape>
          <w:control r:id="rId323" w:name="DefaultOcxName1081" w:shapeid="_x0000_i2846"/>
        </w:object>
      </w:r>
      <w:r w:rsidRPr="00D413E2">
        <w:rPr>
          <w:rFonts w:ascii="sf pro text" w:eastAsia="Times New Roman" w:hAnsi="sf pro text" w:cs="Times New Roman"/>
          <w:color w:val="8A92A3"/>
          <w:sz w:val="23"/>
          <w:szCs w:val="23"/>
        </w:rPr>
        <w:t>​</w:t>
      </w:r>
    </w:p>
    <w:p w14:paraId="3BE2E95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Number of requests</w:t>
      </w:r>
    </w:p>
    <w:p w14:paraId="0B1F4199"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9242F85" w14:textId="3610C4B7" w:rsidR="00D413E2" w:rsidRPr="00D413E2" w:rsidRDefault="00D413E2" w:rsidP="00D413E2">
      <w:pPr>
        <w:numPr>
          <w:ilvl w:val="0"/>
          <w:numId w:val="9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CFC57F4">
          <v:shape id="_x0000_i2849" type="#_x0000_t75" style="width:19.7pt;height:18.7pt" o:ole="">
            <v:imagedata r:id="rId82" o:title=""/>
          </v:shape>
          <w:control r:id="rId324" w:name="DefaultOcxName1091" w:shapeid="_x0000_i2849"/>
        </w:object>
      </w:r>
      <w:r w:rsidRPr="00D413E2">
        <w:rPr>
          <w:rFonts w:ascii="sf pro text" w:eastAsia="Times New Roman" w:hAnsi="sf pro text" w:cs="Times New Roman"/>
          <w:color w:val="8A92A3"/>
          <w:sz w:val="23"/>
          <w:szCs w:val="23"/>
        </w:rPr>
        <w:t>​</w:t>
      </w:r>
    </w:p>
    <w:p w14:paraId="0C3FF03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Number of requests exceeded capacity</w:t>
      </w:r>
    </w:p>
    <w:p w14:paraId="0BEF1ADE" w14:textId="42A99F63" w:rsidR="00D413E2" w:rsidRPr="00D413E2" w:rsidRDefault="00D413E2" w:rsidP="00D413E2">
      <w:pPr>
        <w:numPr>
          <w:ilvl w:val="0"/>
          <w:numId w:val="9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7C7167C">
          <v:shape id="_x0000_i2852" type="#_x0000_t75" style="width:19.7pt;height:18.7pt" o:ole="">
            <v:imagedata r:id="rId82" o:title=""/>
          </v:shape>
          <w:control r:id="rId325" w:name="DefaultOcxName1101" w:shapeid="_x0000_i2852"/>
        </w:object>
      </w:r>
      <w:r w:rsidRPr="00D413E2">
        <w:rPr>
          <w:rFonts w:ascii="sf pro text" w:eastAsia="Times New Roman" w:hAnsi="sf pro text" w:cs="Times New Roman"/>
          <w:color w:val="8A92A3"/>
          <w:sz w:val="23"/>
          <w:szCs w:val="23"/>
        </w:rPr>
        <w:t>​</w:t>
      </w:r>
    </w:p>
    <w:p w14:paraId="6EE6628E"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End to end observed read latency at the 99 th percentile</w:t>
      </w:r>
    </w:p>
    <w:p w14:paraId="175FCC5D" w14:textId="7A65D251" w:rsidR="00D413E2" w:rsidRPr="00D413E2" w:rsidRDefault="00D413E2" w:rsidP="00D413E2">
      <w:pPr>
        <w:numPr>
          <w:ilvl w:val="0"/>
          <w:numId w:val="9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BB69426">
          <v:shape id="_x0000_i2855" type="#_x0000_t75" style="width:19.7pt;height:18.7pt" o:ole="">
            <v:imagedata r:id="rId82" o:title=""/>
          </v:shape>
          <w:control r:id="rId326" w:name="DefaultOcxName1111" w:shapeid="_x0000_i2855"/>
        </w:object>
      </w:r>
      <w:r w:rsidRPr="00D413E2">
        <w:rPr>
          <w:rFonts w:ascii="sf pro text" w:eastAsia="Times New Roman" w:hAnsi="sf pro text" w:cs="Times New Roman"/>
          <w:color w:val="8A92A3"/>
          <w:sz w:val="23"/>
          <w:szCs w:val="23"/>
        </w:rPr>
        <w:t>​</w:t>
      </w:r>
    </w:p>
    <w:p w14:paraId="512FB91E"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Session consistency</w:t>
      </w:r>
    </w:p>
    <w:p w14:paraId="2EDD899E" w14:textId="36D43A48" w:rsidR="00D413E2" w:rsidRPr="00D413E2" w:rsidRDefault="00D413E2" w:rsidP="00D413E2">
      <w:pPr>
        <w:numPr>
          <w:ilvl w:val="0"/>
          <w:numId w:val="9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65E4E73">
          <v:shape id="_x0000_i2858" type="#_x0000_t75" style="width:19.7pt;height:18.7pt" o:ole="">
            <v:imagedata r:id="rId82" o:title=""/>
          </v:shape>
          <w:control r:id="rId327" w:name="DefaultOcxName1121" w:shapeid="_x0000_i2858"/>
        </w:object>
      </w:r>
      <w:r w:rsidRPr="00D413E2">
        <w:rPr>
          <w:rFonts w:ascii="sf pro text" w:eastAsia="Times New Roman" w:hAnsi="sf pro text" w:cs="Times New Roman"/>
          <w:color w:val="8A92A3"/>
          <w:sz w:val="23"/>
          <w:szCs w:val="23"/>
        </w:rPr>
        <w:t>​</w:t>
      </w:r>
    </w:p>
    <w:p w14:paraId="03F5447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Data + Index storage consumed</w:t>
      </w:r>
    </w:p>
    <w:p w14:paraId="734F9F4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09E6D24" w14:textId="66D6501D" w:rsidR="00D413E2" w:rsidRPr="00D413E2" w:rsidRDefault="00D413E2" w:rsidP="00D413E2">
      <w:pPr>
        <w:numPr>
          <w:ilvl w:val="0"/>
          <w:numId w:val="9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AF440AF">
          <v:shape id="_x0000_i2861" type="#_x0000_t75" style="width:19.7pt;height:18.7pt" o:ole="">
            <v:imagedata r:id="rId82" o:title=""/>
          </v:shape>
          <w:control r:id="rId328" w:name="DefaultOcxName1131" w:shapeid="_x0000_i2861"/>
        </w:object>
      </w:r>
      <w:r w:rsidRPr="00D413E2">
        <w:rPr>
          <w:rFonts w:ascii="sf pro text" w:eastAsia="Times New Roman" w:hAnsi="sf pro text" w:cs="Times New Roman"/>
          <w:color w:val="8A92A3"/>
          <w:sz w:val="23"/>
          <w:szCs w:val="23"/>
        </w:rPr>
        <w:t>​</w:t>
      </w:r>
    </w:p>
    <w:p w14:paraId="68CDCBC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Avg Troughput/s</w:t>
      </w:r>
    </w:p>
    <w:p w14:paraId="3A0F78FF"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EA1911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Number of regions</w:t>
      </w:r>
    </w:p>
    <w:p w14:paraId="17484A5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Multi-region writes</w:t>
      </w:r>
    </w:p>
    <w:p w14:paraId="4B58D8ED"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Total data stored (per region)</w:t>
      </w:r>
    </w:p>
    <w:p w14:paraId="2A86D676"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Item size</w:t>
      </w:r>
    </w:p>
    <w:p w14:paraId="11DE48F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Reads/sec per region</w:t>
      </w:r>
    </w:p>
    <w:p w14:paraId="17A19B8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Writes/sec per region</w:t>
      </w:r>
    </w:p>
    <w:p w14:paraId="2DD91AB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https://docs.microsoft.com/en-us/azure/cosmos-db/estimate-ru-with-capacity-planner</w:t>
      </w:r>
    </w:p>
    <w:p w14:paraId="7CE26B37"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538188A"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4122DD7"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40: </w:t>
      </w:r>
      <w:r w:rsidRPr="00D413E2">
        <w:rPr>
          <w:rFonts w:ascii="sf pro text" w:eastAsia="Times New Roman" w:hAnsi="sf pro text" w:cs="Times New Roman"/>
          <w:color w:val="505763"/>
          <w:sz w:val="17"/>
          <w:szCs w:val="17"/>
          <w:shd w:val="clear" w:color="auto" w:fill="DEDFE0"/>
        </w:rPr>
        <w:t>Skipped</w:t>
      </w:r>
    </w:p>
    <w:p w14:paraId="6875646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Litware, Inc, is an international car racing and manufacturing company that has 1,000 employees. Most employees are located in Europe. The company supports racing teams that complete in a worldwide racing series.</w:t>
      </w:r>
    </w:p>
    <w:p w14:paraId="7A9A82D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Physical Locations -</w:t>
      </w:r>
    </w:p>
    <w:p w14:paraId="149A326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Litware has two main locations: a main office in London, England, and a manufacturing plant in Berlin, Germany.</w:t>
      </w:r>
    </w:p>
    <w:p w14:paraId="7A8C20D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During each race weekend, 100 engineers set up a remote portable office by using a VPN to connect the datacentre in the London office. The portable office is set up and torn down in approximately 20 different countries each year.</w:t>
      </w:r>
    </w:p>
    <w:p w14:paraId="6CD48AE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Existing environment -</w:t>
      </w:r>
    </w:p>
    <w:p w14:paraId="30E1C61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Race Central -</w:t>
      </w:r>
    </w:p>
    <w:p w14:paraId="607A2CA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During race weekends, Litware uses a primary application named Race Central. Each car has several sensors that send real-time telemetry data to the London datacentre. The data is used for real-time tracking of the cars.</w:t>
      </w:r>
    </w:p>
    <w:p w14:paraId="4A103F5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Race Central also sends batch updates to an application named Mechanical Workflow by using Microsoft SQL Server Integration Services (SSIS).</w:t>
      </w:r>
    </w:p>
    <w:p w14:paraId="6C5AAE5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telemetry data is sent to a MongoDB database. A custom application then moves the data to databases in SQL Server 2017. The telemetry data in MongoDB has more than 500 attributes. The application changes the attribute names when the data is moved to SQL Server 2017.</w:t>
      </w:r>
    </w:p>
    <w:p w14:paraId="6DDE3EB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database structure contains both OLAP and OLTP databases.</w:t>
      </w:r>
    </w:p>
    <w:p w14:paraId="0219559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Mechanical Workflow -</w:t>
      </w:r>
    </w:p>
    <w:p w14:paraId="20F54A9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Mechanical Workflow is used to track changes and improvements made to the cars during their lifetime.</w:t>
      </w:r>
    </w:p>
    <w:p w14:paraId="7D3C2AD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Currently, Mechanical Workflow runs on SQL Server 2017 as an OLAP system.</w:t>
      </w:r>
    </w:p>
    <w:p w14:paraId="0843BD9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Mechanical Workflow has a named Table1 that is 1 TB. Large aggregations are performed on a single column of Table 1.</w:t>
      </w:r>
    </w:p>
    <w:p w14:paraId="29CC202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Requirements -</w:t>
      </w:r>
    </w:p>
    <w:p w14:paraId="16F9F55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Planned Changes -</w:t>
      </w:r>
    </w:p>
    <w:p w14:paraId="0E45286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Litware is the process of rearchitecting its data estate to be hosted in Azure. The company plans to decommission the London datacentre and move all its applications to an Azure datacentre.</w:t>
      </w:r>
    </w:p>
    <w:p w14:paraId="0E2ABFB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Technical Requirements -</w:t>
      </w:r>
    </w:p>
    <w:p w14:paraId="1908DAD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Litware identifies the following technical requirements:</w:t>
      </w:r>
    </w:p>
    <w:p w14:paraId="03BF64E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collection for Race Central must be moved to Azure Cosmos DB and Azure SQL Database. The data must be written to the Azure datacentre closest to each race and must converge in the least amount of time.</w:t>
      </w:r>
    </w:p>
    <w:p w14:paraId="608E0D9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query performance of Race Central must be stable, and the administrative time it takes to perform optimizations must be minimized.</w:t>
      </w:r>
    </w:p>
    <w:p w14:paraId="44AC2B6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datacentre for Mechanical Workflow must be moved to Azure SQL data Warehouse.</w:t>
      </w:r>
    </w:p>
    <w:p w14:paraId="1C08F3B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Transparent data encryption (IDE) must be enabled on all data stores, whenever possible.</w:t>
      </w:r>
    </w:p>
    <w:p w14:paraId="1E79A3C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An Azure Data Factory pipeline must be used to move data from Cosmos DB to SQL Database for Race Central. If the data load takes longer than 20 minutes, configuration changes must be made to Data Factory.</w:t>
      </w:r>
    </w:p>
    <w:p w14:paraId="3B8C879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telemetry data must migrate toward a solution that is native to Azure.</w:t>
      </w:r>
    </w:p>
    <w:p w14:paraId="1939BF1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telemetry data must be monitored for performance issues. You must adjust the Cosmos DB Request Units per second (RU/s) to maintain a performance</w:t>
      </w:r>
    </w:p>
    <w:p w14:paraId="5763862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SLA while minimizing the cost of the Ru/s.</w:t>
      </w:r>
    </w:p>
    <w:p w14:paraId="201F637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Masking Requirements -</w:t>
      </w:r>
    </w:p>
    <w:p w14:paraId="6F385E8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During rare weekends, visitors will be able to enter the remote portable offices. Litware is concerned that some proprietary information might be exposed. The company identifies the following data masking requirements for the Race Central data that will be stored in SQL Database:</w:t>
      </w:r>
    </w:p>
    <w:p w14:paraId="608FD3C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Only show the last four digits of the values in a column named SuspensionSprings.</w:t>
      </w:r>
    </w:p>
    <w:p w14:paraId="08BD99D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Only Show a zero value for the values in a column named ShockOilWeight.</w:t>
      </w:r>
    </w:p>
    <w:p w14:paraId="6CC2DD2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w:t>
      </w:r>
    </w:p>
    <w:p w14:paraId="0AAB5FD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Which masking functions should you implement for each column to meet the data masking requirements?</w:t>
      </w:r>
    </w:p>
    <w:p w14:paraId="6B895F66"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101DBC27" w14:textId="436EE5E6"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4762482D" wp14:editId="2010E6B1">
            <wp:extent cx="5943600" cy="3413760"/>
            <wp:effectExtent l="0" t="0" r="0" b="0"/>
            <wp:docPr id="37" name="Picture 37">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a:hlinkClick r:id="rId52"/>
                    </pic:cNvPr>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5943600" cy="3413760"/>
                    </a:xfrm>
                    <a:prstGeom prst="rect">
                      <a:avLst/>
                    </a:prstGeom>
                    <a:noFill/>
                    <a:ln>
                      <a:noFill/>
                    </a:ln>
                  </pic:spPr>
                </pic:pic>
              </a:graphicData>
            </a:graphic>
          </wp:inline>
        </w:drawing>
      </w:r>
    </w:p>
    <w:p w14:paraId="5FC7CD74"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0F21B834" w14:textId="7991FF22" w:rsidR="00D413E2" w:rsidRPr="00D413E2" w:rsidRDefault="00D413E2" w:rsidP="00D413E2">
      <w:pPr>
        <w:numPr>
          <w:ilvl w:val="0"/>
          <w:numId w:val="9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077AE95">
          <v:shape id="_x0000_i2864" type="#_x0000_t75" style="width:19.7pt;height:18.7pt" o:ole="">
            <v:imagedata r:id="rId5" o:title=""/>
          </v:shape>
          <w:control r:id="rId330" w:name="DefaultOcxName1141" w:shapeid="_x0000_i2864"/>
        </w:object>
      </w:r>
      <w:r w:rsidRPr="00D413E2">
        <w:rPr>
          <w:rFonts w:ascii="sf pro text" w:eastAsia="Times New Roman" w:hAnsi="sf pro text" w:cs="Times New Roman"/>
          <w:color w:val="8A92A3"/>
          <w:sz w:val="23"/>
          <w:szCs w:val="23"/>
        </w:rPr>
        <w:t>​</w:t>
      </w:r>
    </w:p>
    <w:p w14:paraId="1BA46D4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ShockOilWieght: </w:t>
      </w:r>
      <w:r w:rsidRPr="00D413E2">
        <w:rPr>
          <w:rFonts w:ascii="sf pro text" w:eastAsia="Times New Roman" w:hAnsi="sf pro text" w:cs="Times New Roman"/>
          <w:color w:val="686F7A"/>
          <w:sz w:val="23"/>
          <w:szCs w:val="23"/>
        </w:rPr>
        <w:t>Default</w:t>
      </w:r>
    </w:p>
    <w:p w14:paraId="0E01BE40"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SuspensionSprings: </w:t>
      </w:r>
      <w:r w:rsidRPr="00D413E2">
        <w:rPr>
          <w:rFonts w:ascii="sf pro text" w:eastAsia="Times New Roman" w:hAnsi="sf pro text" w:cs="Times New Roman"/>
          <w:color w:val="686F7A"/>
          <w:sz w:val="23"/>
          <w:szCs w:val="23"/>
        </w:rPr>
        <w:t>Credit Card</w:t>
      </w:r>
    </w:p>
    <w:p w14:paraId="73EC5538"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C8E397B" w14:textId="06492FEE" w:rsidR="00D413E2" w:rsidRPr="00D413E2" w:rsidRDefault="00D413E2" w:rsidP="00D413E2">
      <w:pPr>
        <w:numPr>
          <w:ilvl w:val="0"/>
          <w:numId w:val="9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A714181">
          <v:shape id="_x0000_i2867" type="#_x0000_t75" style="width:19.7pt;height:18.7pt" o:ole="">
            <v:imagedata r:id="rId5" o:title=""/>
          </v:shape>
          <w:control r:id="rId331" w:name="DefaultOcxName1151" w:shapeid="_x0000_i2867"/>
        </w:object>
      </w:r>
      <w:r w:rsidRPr="00D413E2">
        <w:rPr>
          <w:rFonts w:ascii="sf pro text" w:eastAsia="Times New Roman" w:hAnsi="sf pro text" w:cs="Times New Roman"/>
          <w:color w:val="8A92A3"/>
          <w:sz w:val="23"/>
          <w:szCs w:val="23"/>
        </w:rPr>
        <w:t>​</w:t>
      </w:r>
    </w:p>
    <w:p w14:paraId="07401282"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ShockOilWieght: </w:t>
      </w:r>
      <w:r w:rsidRPr="00D413E2">
        <w:rPr>
          <w:rFonts w:ascii="sf pro text" w:eastAsia="Times New Roman" w:hAnsi="sf pro text" w:cs="Times New Roman"/>
          <w:color w:val="686F7A"/>
          <w:sz w:val="23"/>
          <w:szCs w:val="23"/>
        </w:rPr>
        <w:t>Credit Card</w:t>
      </w:r>
    </w:p>
    <w:p w14:paraId="4012AB2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SuspensionSprings: </w:t>
      </w:r>
      <w:r w:rsidRPr="00D413E2">
        <w:rPr>
          <w:rFonts w:ascii="sf pro text" w:eastAsia="Times New Roman" w:hAnsi="sf pro text" w:cs="Times New Roman"/>
          <w:color w:val="686F7A"/>
          <w:sz w:val="23"/>
          <w:szCs w:val="23"/>
        </w:rPr>
        <w:t>Default</w:t>
      </w:r>
    </w:p>
    <w:p w14:paraId="273C5A79" w14:textId="4634A4D2" w:rsidR="00D413E2" w:rsidRPr="00D413E2" w:rsidRDefault="00D413E2" w:rsidP="00D413E2">
      <w:pPr>
        <w:numPr>
          <w:ilvl w:val="0"/>
          <w:numId w:val="9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5EAAE41">
          <v:shape id="_x0000_i2870" type="#_x0000_t75" style="width:19.7pt;height:18.7pt" o:ole="">
            <v:imagedata r:id="rId5" o:title=""/>
          </v:shape>
          <w:control r:id="rId332" w:name="DefaultOcxName1161" w:shapeid="_x0000_i2870"/>
        </w:object>
      </w:r>
      <w:r w:rsidRPr="00D413E2">
        <w:rPr>
          <w:rFonts w:ascii="sf pro text" w:eastAsia="Times New Roman" w:hAnsi="sf pro text" w:cs="Times New Roman"/>
          <w:color w:val="8A92A3"/>
          <w:sz w:val="23"/>
          <w:szCs w:val="23"/>
        </w:rPr>
        <w:t>​</w:t>
      </w:r>
    </w:p>
    <w:p w14:paraId="516797FE"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ShockOilWieght: </w:t>
      </w:r>
      <w:r w:rsidRPr="00D413E2">
        <w:rPr>
          <w:rFonts w:ascii="sf pro text" w:eastAsia="Times New Roman" w:hAnsi="sf pro text" w:cs="Times New Roman"/>
          <w:color w:val="686F7A"/>
          <w:sz w:val="23"/>
          <w:szCs w:val="23"/>
        </w:rPr>
        <w:t>Email</w:t>
      </w:r>
    </w:p>
    <w:p w14:paraId="0E3EC26B"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SuspensionSprings: </w:t>
      </w:r>
      <w:r w:rsidRPr="00D413E2">
        <w:rPr>
          <w:rFonts w:ascii="sf pro text" w:eastAsia="Times New Roman" w:hAnsi="sf pro text" w:cs="Times New Roman"/>
          <w:color w:val="686F7A"/>
          <w:sz w:val="23"/>
          <w:szCs w:val="23"/>
        </w:rPr>
        <w:t>Random number</w:t>
      </w:r>
    </w:p>
    <w:p w14:paraId="18B53FDE" w14:textId="569D5800" w:rsidR="00D413E2" w:rsidRPr="00D413E2" w:rsidRDefault="00D413E2" w:rsidP="00D413E2">
      <w:pPr>
        <w:numPr>
          <w:ilvl w:val="0"/>
          <w:numId w:val="9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72BDCE4">
          <v:shape id="_x0000_i2873" type="#_x0000_t75" style="width:19.7pt;height:18.7pt" o:ole="">
            <v:imagedata r:id="rId5" o:title=""/>
          </v:shape>
          <w:control r:id="rId333" w:name="DefaultOcxName1171" w:shapeid="_x0000_i2873"/>
        </w:object>
      </w:r>
      <w:r w:rsidRPr="00D413E2">
        <w:rPr>
          <w:rFonts w:ascii="sf pro text" w:eastAsia="Times New Roman" w:hAnsi="sf pro text" w:cs="Times New Roman"/>
          <w:color w:val="8A92A3"/>
          <w:sz w:val="23"/>
          <w:szCs w:val="23"/>
        </w:rPr>
        <w:t>​</w:t>
      </w:r>
    </w:p>
    <w:p w14:paraId="7C5FD593"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ShockOilWieght: </w:t>
      </w:r>
      <w:r w:rsidRPr="00D413E2">
        <w:rPr>
          <w:rFonts w:ascii="sf pro text" w:eastAsia="Times New Roman" w:hAnsi="sf pro text" w:cs="Times New Roman"/>
          <w:color w:val="686F7A"/>
          <w:sz w:val="23"/>
          <w:szCs w:val="23"/>
        </w:rPr>
        <w:t>Random number</w:t>
      </w:r>
    </w:p>
    <w:p w14:paraId="039175DF"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SuspensionSprings: </w:t>
      </w:r>
      <w:r w:rsidRPr="00D413E2">
        <w:rPr>
          <w:rFonts w:ascii="sf pro text" w:eastAsia="Times New Roman" w:hAnsi="sf pro text" w:cs="Times New Roman"/>
          <w:color w:val="686F7A"/>
          <w:sz w:val="23"/>
          <w:szCs w:val="23"/>
        </w:rPr>
        <w:t>Email</w:t>
      </w:r>
    </w:p>
    <w:p w14:paraId="7E639D16"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Explanation</w:t>
      </w:r>
    </w:p>
    <w:p w14:paraId="4E8E543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https://docs.microsoft.com/en-us/azure/azure-sql/database/dynamic-data-masking-overview</w:t>
      </w:r>
    </w:p>
    <w:p w14:paraId="4541D2AB"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93BBA4C"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366B6B9"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41: </w:t>
      </w:r>
      <w:r w:rsidRPr="00D413E2">
        <w:rPr>
          <w:rFonts w:ascii="sf pro text" w:eastAsia="Times New Roman" w:hAnsi="sf pro text" w:cs="Times New Roman"/>
          <w:color w:val="505763"/>
          <w:sz w:val="17"/>
          <w:szCs w:val="17"/>
          <w:shd w:val="clear" w:color="auto" w:fill="DEDFE0"/>
        </w:rPr>
        <w:t>Skipped</w:t>
      </w:r>
    </w:p>
    <w:p w14:paraId="267CAB2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Litware, Inc, is an international car racing and manufacturing company that has 1,000 employees. Most employees are located in Europe. The company supports racing teams that complete in a worldwide racing series.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Physical Locations -</w:t>
      </w:r>
      <w:r w:rsidRPr="00D413E2">
        <w:rPr>
          <w:rFonts w:ascii="sf pro text" w:eastAsia="Times New Roman" w:hAnsi="sf pro text" w:cs="Times New Roman"/>
          <w:b/>
          <w:bCs/>
          <w:color w:val="29303B"/>
          <w:sz w:val="23"/>
          <w:szCs w:val="23"/>
        </w:rPr>
        <w:br/>
        <w:t>Litware has two main locations: a main office in London, England, and a manufacturing plant in Berlin, Germany.</w:t>
      </w:r>
      <w:r w:rsidRPr="00D413E2">
        <w:rPr>
          <w:rFonts w:ascii="sf pro text" w:eastAsia="Times New Roman" w:hAnsi="sf pro text" w:cs="Times New Roman"/>
          <w:b/>
          <w:bCs/>
          <w:color w:val="29303B"/>
          <w:sz w:val="23"/>
          <w:szCs w:val="23"/>
        </w:rPr>
        <w:br/>
        <w:t>During each race weekend, 100 engineers set up a remote portable office by using a VPN to connect the datacentre in the London office. The portable office is set up and torn down in approximately 20 different countries each year.</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Existing environment -</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Race Central -</w:t>
      </w:r>
      <w:r w:rsidRPr="00D413E2">
        <w:rPr>
          <w:rFonts w:ascii="sf pro text" w:eastAsia="Times New Roman" w:hAnsi="sf pro text" w:cs="Times New Roman"/>
          <w:b/>
          <w:bCs/>
          <w:color w:val="29303B"/>
          <w:sz w:val="23"/>
          <w:szCs w:val="23"/>
        </w:rPr>
        <w:br/>
        <w:t>During race weekends, Litware uses a primary application named Race Central. Each car has several sensors that send real-time telemetry data to the London datacentre. The data is used for real-time tracking of the cars.</w:t>
      </w:r>
      <w:r w:rsidRPr="00D413E2">
        <w:rPr>
          <w:rFonts w:ascii="sf pro text" w:eastAsia="Times New Roman" w:hAnsi="sf pro text" w:cs="Times New Roman"/>
          <w:b/>
          <w:bCs/>
          <w:color w:val="29303B"/>
          <w:sz w:val="23"/>
          <w:szCs w:val="23"/>
        </w:rPr>
        <w:br/>
        <w:t>Race Central also sends batch updates to an application named Mechanical Workflow by using Microsoft SQL Server Integration Services (SSIS).</w:t>
      </w:r>
      <w:r w:rsidRPr="00D413E2">
        <w:rPr>
          <w:rFonts w:ascii="sf pro text" w:eastAsia="Times New Roman" w:hAnsi="sf pro text" w:cs="Times New Roman"/>
          <w:b/>
          <w:bCs/>
          <w:color w:val="29303B"/>
          <w:sz w:val="23"/>
          <w:szCs w:val="23"/>
        </w:rPr>
        <w:br/>
        <w:t>The telemetry data is sent to a MongoDB database. A custom application then moves the data to databases in SQL Server 2017. The telemetry data in MongoDB has more than 500 attributes. The application changes the attribute names when the data is moved to SQL Server 2017.</w:t>
      </w:r>
      <w:r w:rsidRPr="00D413E2">
        <w:rPr>
          <w:rFonts w:ascii="sf pro text" w:eastAsia="Times New Roman" w:hAnsi="sf pro text" w:cs="Times New Roman"/>
          <w:b/>
          <w:bCs/>
          <w:color w:val="29303B"/>
          <w:sz w:val="23"/>
          <w:szCs w:val="23"/>
        </w:rPr>
        <w:br/>
        <w:t>The database structure contains both OLAP and OLTP databases.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Mechanical Workflow -</w:t>
      </w:r>
      <w:r w:rsidRPr="00D413E2">
        <w:rPr>
          <w:rFonts w:ascii="sf pro text" w:eastAsia="Times New Roman" w:hAnsi="sf pro text" w:cs="Times New Roman"/>
          <w:b/>
          <w:bCs/>
          <w:color w:val="29303B"/>
          <w:sz w:val="23"/>
          <w:szCs w:val="23"/>
        </w:rPr>
        <w:br/>
        <w:t>Mechanical Workflow is used to track changes and improvements made to the cars during their lifetime.</w:t>
      </w:r>
      <w:r w:rsidRPr="00D413E2">
        <w:rPr>
          <w:rFonts w:ascii="sf pro text" w:eastAsia="Times New Roman" w:hAnsi="sf pro text" w:cs="Times New Roman"/>
          <w:b/>
          <w:bCs/>
          <w:color w:val="29303B"/>
          <w:sz w:val="23"/>
          <w:szCs w:val="23"/>
        </w:rPr>
        <w:br/>
        <w:t>Currently, Mechanical Workflow runs on SQL Server 2017 as an OLAP system.</w:t>
      </w:r>
      <w:r w:rsidRPr="00D413E2">
        <w:rPr>
          <w:rFonts w:ascii="sf pro text" w:eastAsia="Times New Roman" w:hAnsi="sf pro text" w:cs="Times New Roman"/>
          <w:b/>
          <w:bCs/>
          <w:color w:val="29303B"/>
          <w:sz w:val="23"/>
          <w:szCs w:val="23"/>
        </w:rPr>
        <w:br/>
        <w:t>Mechanical Workflow has a named Table1 that is 1 TB. Large aggregations are performed on a single column of Table 1.</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Requirements -</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Planned Changes -</w:t>
      </w:r>
      <w:r w:rsidRPr="00D413E2">
        <w:rPr>
          <w:rFonts w:ascii="sf pro text" w:eastAsia="Times New Roman" w:hAnsi="sf pro text" w:cs="Times New Roman"/>
          <w:b/>
          <w:bCs/>
          <w:color w:val="29303B"/>
          <w:sz w:val="23"/>
          <w:szCs w:val="23"/>
        </w:rPr>
        <w:br/>
        <w:t>Litware is the process of rearchitecting its data estate to be hosted in Azure. The company plans to decommission the London datacentre and move all its applications to an Azure datacentre.</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Technical Requirements -</w:t>
      </w:r>
      <w:r w:rsidRPr="00D413E2">
        <w:rPr>
          <w:rFonts w:ascii="sf pro text" w:eastAsia="Times New Roman" w:hAnsi="sf pro text" w:cs="Times New Roman"/>
          <w:b/>
          <w:bCs/>
          <w:color w:val="29303B"/>
          <w:sz w:val="23"/>
          <w:szCs w:val="23"/>
        </w:rPr>
        <w:br/>
        <w:t>Litware identifies the following technical requirements:</w:t>
      </w:r>
      <w:r w:rsidRPr="00D413E2">
        <w:rPr>
          <w:rFonts w:ascii="sf pro text" w:eastAsia="Times New Roman" w:hAnsi="sf pro text" w:cs="Times New Roman"/>
          <w:b/>
          <w:bCs/>
          <w:color w:val="29303B"/>
          <w:sz w:val="23"/>
          <w:szCs w:val="23"/>
        </w:rPr>
        <w:br/>
        <w:t>Data collection for Race Central must be moved to Azure Cosmos DB and Azure SQL Database. The data must be written to the Azure datacentre closest to each race and must converge in the least amount of time.</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lastRenderedPageBreak/>
        <w:t>The query performance of Race Central must be stable, and the administrative time it takes to perform optimizations must be minimized.</w:t>
      </w:r>
      <w:r w:rsidRPr="00D413E2">
        <w:rPr>
          <w:rFonts w:ascii="sf pro text" w:eastAsia="Times New Roman" w:hAnsi="sf pro text" w:cs="Times New Roman"/>
          <w:b/>
          <w:bCs/>
          <w:color w:val="29303B"/>
          <w:sz w:val="23"/>
          <w:szCs w:val="23"/>
        </w:rPr>
        <w:br/>
        <w:t>The datacentre for Mechanical Workflow must be moved to Azure SQL data Warehouse.</w:t>
      </w:r>
      <w:r w:rsidRPr="00D413E2">
        <w:rPr>
          <w:rFonts w:ascii="sf pro text" w:eastAsia="Times New Roman" w:hAnsi="sf pro text" w:cs="Times New Roman"/>
          <w:b/>
          <w:bCs/>
          <w:color w:val="29303B"/>
          <w:sz w:val="23"/>
          <w:szCs w:val="23"/>
        </w:rPr>
        <w:br/>
        <w:t>Transparent data encryption (IDE) must be enabled on all data stores, whenever possible.</w:t>
      </w:r>
      <w:r w:rsidRPr="00D413E2">
        <w:rPr>
          <w:rFonts w:ascii="sf pro text" w:eastAsia="Times New Roman" w:hAnsi="sf pro text" w:cs="Times New Roman"/>
          <w:b/>
          <w:bCs/>
          <w:color w:val="29303B"/>
          <w:sz w:val="23"/>
          <w:szCs w:val="23"/>
        </w:rPr>
        <w:br/>
        <w:t>An Azure Data Factory pipeline must be used to move data from Cosmos DB to SQL Database for Race Central. If the data load takes longer than 20 minutes, configuration changes must be made to Data Factory.</w:t>
      </w:r>
      <w:r w:rsidRPr="00D413E2">
        <w:rPr>
          <w:rFonts w:ascii="sf pro text" w:eastAsia="Times New Roman" w:hAnsi="sf pro text" w:cs="Times New Roman"/>
          <w:b/>
          <w:bCs/>
          <w:color w:val="29303B"/>
          <w:sz w:val="23"/>
          <w:szCs w:val="23"/>
        </w:rPr>
        <w:br/>
        <w:t>The telemetry data must migrate toward a solution that is native to Azure.</w:t>
      </w:r>
      <w:r w:rsidRPr="00D413E2">
        <w:rPr>
          <w:rFonts w:ascii="sf pro text" w:eastAsia="Times New Roman" w:hAnsi="sf pro text" w:cs="Times New Roman"/>
          <w:b/>
          <w:bCs/>
          <w:color w:val="29303B"/>
          <w:sz w:val="23"/>
          <w:szCs w:val="23"/>
        </w:rPr>
        <w:br/>
        <w:t>The telemetry data must be monitored for performance issues. You must adjust the Cosmos DB Request Units per second (RU/s) to maintain a performance</w:t>
      </w:r>
      <w:r w:rsidRPr="00D413E2">
        <w:rPr>
          <w:rFonts w:ascii="sf pro text" w:eastAsia="Times New Roman" w:hAnsi="sf pro text" w:cs="Times New Roman"/>
          <w:b/>
          <w:bCs/>
          <w:color w:val="29303B"/>
          <w:sz w:val="23"/>
          <w:szCs w:val="23"/>
        </w:rPr>
        <w:br/>
        <w:t>SLA while minimizing the cost of the Ru/s.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Data Masking Requirements -</w:t>
      </w:r>
      <w:r w:rsidRPr="00D413E2">
        <w:rPr>
          <w:rFonts w:ascii="sf pro text" w:eastAsia="Times New Roman" w:hAnsi="sf pro text" w:cs="Times New Roman"/>
          <w:b/>
          <w:bCs/>
          <w:color w:val="29303B"/>
          <w:sz w:val="23"/>
          <w:szCs w:val="23"/>
        </w:rPr>
        <w:br/>
        <w:t>During rare weekends, visitors will be able to enter the remote portable offices. Litware is concerned that some proprietary information might be exposed. The company identifies the following data masking requirements for the Race Central data that will be stored in SQL Database:</w:t>
      </w:r>
      <w:r w:rsidRPr="00D413E2">
        <w:rPr>
          <w:rFonts w:ascii="sf pro text" w:eastAsia="Times New Roman" w:hAnsi="sf pro text" w:cs="Times New Roman"/>
          <w:b/>
          <w:bCs/>
          <w:color w:val="29303B"/>
          <w:sz w:val="23"/>
          <w:szCs w:val="23"/>
        </w:rPr>
        <w:br/>
        <w:t>Only show the last four digits of the values in a column named SuspensionSprings.</w:t>
      </w:r>
      <w:r w:rsidRPr="00D413E2">
        <w:rPr>
          <w:rFonts w:ascii="sf pro text" w:eastAsia="Times New Roman" w:hAnsi="sf pro text" w:cs="Times New Roman"/>
          <w:b/>
          <w:bCs/>
          <w:color w:val="29303B"/>
          <w:sz w:val="23"/>
          <w:szCs w:val="23"/>
        </w:rPr>
        <w:br/>
        <w:t>Only Show a zero value for the values in a column named ShockOilWeight.</w:t>
      </w:r>
    </w:p>
    <w:p w14:paraId="17BDD54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 What should you include in the Data Factory pipeline for Race Central?</w:t>
      </w:r>
    </w:p>
    <w:p w14:paraId="68AABDEE" w14:textId="093DE73F" w:rsidR="00D413E2" w:rsidRPr="00D413E2" w:rsidRDefault="00D413E2" w:rsidP="00D413E2">
      <w:pPr>
        <w:numPr>
          <w:ilvl w:val="0"/>
          <w:numId w:val="9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8C5D22C">
          <v:shape id="_x0000_i2876" type="#_x0000_t75" style="width:19.7pt;height:18.7pt" o:ole="">
            <v:imagedata r:id="rId5" o:title=""/>
          </v:shape>
          <w:control r:id="rId334" w:name="DefaultOcxName1181" w:shapeid="_x0000_i2876"/>
        </w:object>
      </w:r>
      <w:r w:rsidRPr="00D413E2">
        <w:rPr>
          <w:rFonts w:ascii="sf pro text" w:eastAsia="Times New Roman" w:hAnsi="sf pro text" w:cs="Times New Roman"/>
          <w:color w:val="8A92A3"/>
          <w:sz w:val="23"/>
          <w:szCs w:val="23"/>
        </w:rPr>
        <w:t>​</w:t>
      </w:r>
    </w:p>
    <w:p w14:paraId="794550D0"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 copy activity that uses a stored procedure as a source</w:t>
      </w:r>
    </w:p>
    <w:p w14:paraId="733A3757" w14:textId="1DDB4ED0" w:rsidR="00D413E2" w:rsidRPr="00D413E2" w:rsidRDefault="00D413E2" w:rsidP="00D413E2">
      <w:pPr>
        <w:numPr>
          <w:ilvl w:val="0"/>
          <w:numId w:val="9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81CB66E">
          <v:shape id="_x0000_i2879" type="#_x0000_t75" style="width:19.7pt;height:18.7pt" o:ole="">
            <v:imagedata r:id="rId5" o:title=""/>
          </v:shape>
          <w:control r:id="rId335" w:name="DefaultOcxName1191" w:shapeid="_x0000_i2879"/>
        </w:object>
      </w:r>
      <w:r w:rsidRPr="00D413E2">
        <w:rPr>
          <w:rFonts w:ascii="sf pro text" w:eastAsia="Times New Roman" w:hAnsi="sf pro text" w:cs="Times New Roman"/>
          <w:color w:val="8A92A3"/>
          <w:sz w:val="23"/>
          <w:szCs w:val="23"/>
        </w:rPr>
        <w:t>​</w:t>
      </w:r>
    </w:p>
    <w:p w14:paraId="1B6A0782"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 copy activity that contains schema mappings</w:t>
      </w:r>
    </w:p>
    <w:p w14:paraId="4DAEC64A"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4F9EA56" w14:textId="5D58614E" w:rsidR="00D413E2" w:rsidRPr="00D413E2" w:rsidRDefault="00D413E2" w:rsidP="00D413E2">
      <w:pPr>
        <w:numPr>
          <w:ilvl w:val="0"/>
          <w:numId w:val="9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08F68A3">
          <v:shape id="_x0000_i2882" type="#_x0000_t75" style="width:19.7pt;height:18.7pt" o:ole="">
            <v:imagedata r:id="rId5" o:title=""/>
          </v:shape>
          <w:control r:id="rId336" w:name="DefaultOcxName1201" w:shapeid="_x0000_i2882"/>
        </w:object>
      </w:r>
      <w:r w:rsidRPr="00D413E2">
        <w:rPr>
          <w:rFonts w:ascii="sf pro text" w:eastAsia="Times New Roman" w:hAnsi="sf pro text" w:cs="Times New Roman"/>
          <w:color w:val="8A92A3"/>
          <w:sz w:val="23"/>
          <w:szCs w:val="23"/>
        </w:rPr>
        <w:t>​</w:t>
      </w:r>
    </w:p>
    <w:p w14:paraId="429FBCD5"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 delete activity that has logging enabled</w:t>
      </w:r>
    </w:p>
    <w:p w14:paraId="051C1E2F" w14:textId="655C9BCB" w:rsidR="00D413E2" w:rsidRPr="00D413E2" w:rsidRDefault="00D413E2" w:rsidP="00D413E2">
      <w:pPr>
        <w:numPr>
          <w:ilvl w:val="0"/>
          <w:numId w:val="9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8AE046A">
          <v:shape id="_x0000_i2885" type="#_x0000_t75" style="width:19.7pt;height:18.7pt" o:ole="">
            <v:imagedata r:id="rId5" o:title=""/>
          </v:shape>
          <w:control r:id="rId337" w:name="DefaultOcxName1211" w:shapeid="_x0000_i2885"/>
        </w:object>
      </w:r>
      <w:r w:rsidRPr="00D413E2">
        <w:rPr>
          <w:rFonts w:ascii="sf pro text" w:eastAsia="Times New Roman" w:hAnsi="sf pro text" w:cs="Times New Roman"/>
          <w:color w:val="8A92A3"/>
          <w:sz w:val="23"/>
          <w:szCs w:val="23"/>
        </w:rPr>
        <w:t>​</w:t>
      </w:r>
    </w:p>
    <w:p w14:paraId="22BEACA5"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 filter activity that has a condition</w:t>
      </w:r>
    </w:p>
    <w:p w14:paraId="07F1F8EE"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8E784C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This article describes how the Azure Data Factory copy activity perform schema mapping and data type mapping from source data to sink data.</w:t>
      </w:r>
    </w:p>
    <w:p w14:paraId="14DD704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https://docs.microsoft.com/en-us/azure/data-factory/copy-activity-schema-and-type-mapping</w:t>
      </w:r>
    </w:p>
    <w:p w14:paraId="0E283CAA"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8AC1170"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C25BAB2"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42: </w:t>
      </w:r>
      <w:r w:rsidRPr="00D413E2">
        <w:rPr>
          <w:rFonts w:ascii="sf pro text" w:eastAsia="Times New Roman" w:hAnsi="sf pro text" w:cs="Times New Roman"/>
          <w:color w:val="505763"/>
          <w:sz w:val="17"/>
          <w:szCs w:val="17"/>
          <w:shd w:val="clear" w:color="auto" w:fill="DEDFE0"/>
        </w:rPr>
        <w:t>Skipped</w:t>
      </w:r>
    </w:p>
    <w:p w14:paraId="0E7823A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You have an Azure Storage account that contains 100 GB of files. The files contain text and numerical values. 75% of the rows contain description data that has an average length of 1.1 MB.</w:t>
      </w:r>
    </w:p>
    <w:p w14:paraId="31FD2B4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plan to copy the data from the storage account to an Azure SQL data warehouse.</w:t>
      </w:r>
    </w:p>
    <w:p w14:paraId="5871A8D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prepare the files to ensure that the data copies quickly.</w:t>
      </w:r>
    </w:p>
    <w:p w14:paraId="1B682C5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Solution: You copy the files to a table that has a columnstore index.</w:t>
      </w:r>
    </w:p>
    <w:p w14:paraId="0679910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Does this meet the goal?</w:t>
      </w:r>
    </w:p>
    <w:p w14:paraId="00BC517F" w14:textId="3ACD395F" w:rsidR="00D413E2" w:rsidRPr="00D413E2" w:rsidRDefault="00D413E2" w:rsidP="00D413E2">
      <w:pPr>
        <w:numPr>
          <w:ilvl w:val="0"/>
          <w:numId w:val="9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6EC3020">
          <v:shape id="_x0000_i2888" type="#_x0000_t75" style="width:19.7pt;height:18.7pt" o:ole="">
            <v:imagedata r:id="rId5" o:title=""/>
          </v:shape>
          <w:control r:id="rId338" w:name="DefaultOcxName1221" w:shapeid="_x0000_i2888"/>
        </w:object>
      </w:r>
      <w:r w:rsidRPr="00D413E2">
        <w:rPr>
          <w:rFonts w:ascii="sf pro text" w:eastAsia="Times New Roman" w:hAnsi="sf pro text" w:cs="Times New Roman"/>
          <w:color w:val="8A92A3"/>
          <w:sz w:val="23"/>
          <w:szCs w:val="23"/>
        </w:rPr>
        <w:t>​</w:t>
      </w:r>
    </w:p>
    <w:p w14:paraId="538F13DB"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32F9A488" w14:textId="2DD15433" w:rsidR="00D413E2" w:rsidRPr="00D413E2" w:rsidRDefault="00D413E2" w:rsidP="00D413E2">
      <w:pPr>
        <w:numPr>
          <w:ilvl w:val="0"/>
          <w:numId w:val="9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DFEF864">
          <v:shape id="_x0000_i2891" type="#_x0000_t75" style="width:19.7pt;height:18.7pt" o:ole="">
            <v:imagedata r:id="rId5" o:title=""/>
          </v:shape>
          <w:control r:id="rId339" w:name="DefaultOcxName1231" w:shapeid="_x0000_i2891"/>
        </w:object>
      </w:r>
      <w:r w:rsidRPr="00D413E2">
        <w:rPr>
          <w:rFonts w:ascii="sf pro text" w:eastAsia="Times New Roman" w:hAnsi="sf pro text" w:cs="Times New Roman"/>
          <w:color w:val="8A92A3"/>
          <w:sz w:val="23"/>
          <w:szCs w:val="23"/>
        </w:rPr>
        <w:t>​</w:t>
      </w:r>
    </w:p>
    <w:p w14:paraId="2E29D0E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153FB2B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7B7E1EF"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463644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PolyBase loads are limited to rows smaller than 1 MB. It cannot be used to load to VARCHR(MAX), NVARCHAR(MAX), or VARBINARY(MAX). For more information, see </w:t>
      </w:r>
      <w:hyperlink r:id="rId340" w:anchor="loads" w:history="1">
        <w:r w:rsidRPr="00D413E2">
          <w:rPr>
            <w:rFonts w:ascii="sf pro text" w:eastAsia="Times New Roman" w:hAnsi="sf pro text" w:cs="Times New Roman"/>
            <w:color w:val="007791"/>
            <w:sz w:val="23"/>
            <w:szCs w:val="23"/>
          </w:rPr>
          <w:t>Azure Synapse Analytics service capacity limits</w:t>
        </w:r>
      </w:hyperlink>
      <w:r w:rsidRPr="00D413E2">
        <w:rPr>
          <w:rFonts w:ascii="sf pro text" w:eastAsia="Times New Roman" w:hAnsi="sf pro text" w:cs="Times New Roman"/>
          <w:color w:val="29303B"/>
          <w:sz w:val="23"/>
          <w:szCs w:val="23"/>
        </w:rPr>
        <w:t>.</w:t>
      </w:r>
    </w:p>
    <w:p w14:paraId="240B5C4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When your source data has rows greater than 1 MB, you might want to vertically split the source tables into several small ones. Make sure that the largest size of each row doesn't exceed the limit. The smaller tables can then be loaded by using PolyBase and merged together in Azure Synapse Analytics.</w:t>
      </w:r>
    </w:p>
    <w:p w14:paraId="62DED65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https://docs.microsoft.com/en-us/azure/data-factory/connector-azure-sql-data-warehouse</w:t>
      </w:r>
    </w:p>
    <w:p w14:paraId="19D1D8AB"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271E4C6"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66252CE"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43: </w:t>
      </w:r>
      <w:r w:rsidRPr="00D413E2">
        <w:rPr>
          <w:rFonts w:ascii="sf pro text" w:eastAsia="Times New Roman" w:hAnsi="sf pro text" w:cs="Times New Roman"/>
          <w:color w:val="505763"/>
          <w:sz w:val="17"/>
          <w:szCs w:val="17"/>
          <w:shd w:val="clear" w:color="auto" w:fill="DEDFE0"/>
        </w:rPr>
        <w:t>Skipped</w:t>
      </w:r>
    </w:p>
    <w:p w14:paraId="050F584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an Azure Storage account that contains 100 GB of files. The files contain text and numerical values. 75% of the rows contain description data that has an average length of 1.1 MB.</w:t>
      </w:r>
    </w:p>
    <w:p w14:paraId="38BA01B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plan to copy the data from the storage account to an Azure SQL data warehouse.</w:t>
      </w:r>
    </w:p>
    <w:p w14:paraId="52E0C19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prepare the files to ensure that the data copies quickly.</w:t>
      </w:r>
    </w:p>
    <w:p w14:paraId="136F9E3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Solution: You modify the files to ensure that each row is less than 1 MB.</w:t>
      </w:r>
    </w:p>
    <w:p w14:paraId="3C156E1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Does this meet the goal?</w:t>
      </w:r>
    </w:p>
    <w:p w14:paraId="1D2D0E1F" w14:textId="6A51242A" w:rsidR="00D413E2" w:rsidRPr="00D413E2" w:rsidRDefault="00D413E2" w:rsidP="00D413E2">
      <w:pPr>
        <w:numPr>
          <w:ilvl w:val="0"/>
          <w:numId w:val="9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98BFA15">
          <v:shape id="_x0000_i2894" type="#_x0000_t75" style="width:19.7pt;height:18.7pt" o:ole="">
            <v:imagedata r:id="rId5" o:title=""/>
          </v:shape>
          <w:control r:id="rId341" w:name="DefaultOcxName1241" w:shapeid="_x0000_i2894"/>
        </w:object>
      </w:r>
      <w:r w:rsidRPr="00D413E2">
        <w:rPr>
          <w:rFonts w:ascii="sf pro text" w:eastAsia="Times New Roman" w:hAnsi="sf pro text" w:cs="Times New Roman"/>
          <w:color w:val="8A92A3"/>
          <w:sz w:val="23"/>
          <w:szCs w:val="23"/>
        </w:rPr>
        <w:t>​</w:t>
      </w:r>
    </w:p>
    <w:p w14:paraId="648383B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2460F61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lastRenderedPageBreak/>
        <w:t>(Correct)</w:t>
      </w:r>
    </w:p>
    <w:p w14:paraId="36CED9A8" w14:textId="2D1AA798" w:rsidR="00D413E2" w:rsidRPr="00D413E2" w:rsidRDefault="00D413E2" w:rsidP="00D413E2">
      <w:pPr>
        <w:numPr>
          <w:ilvl w:val="0"/>
          <w:numId w:val="9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A05C4BC">
          <v:shape id="_x0000_i2897" type="#_x0000_t75" style="width:19.7pt;height:18.7pt" o:ole="">
            <v:imagedata r:id="rId5" o:title=""/>
          </v:shape>
          <w:control r:id="rId342" w:name="DefaultOcxName1251" w:shapeid="_x0000_i2897"/>
        </w:object>
      </w:r>
      <w:r w:rsidRPr="00D413E2">
        <w:rPr>
          <w:rFonts w:ascii="sf pro text" w:eastAsia="Times New Roman" w:hAnsi="sf pro text" w:cs="Times New Roman"/>
          <w:color w:val="8A92A3"/>
          <w:sz w:val="23"/>
          <w:szCs w:val="23"/>
        </w:rPr>
        <w:t>​</w:t>
      </w:r>
    </w:p>
    <w:p w14:paraId="3880C611"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3F3B5151"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1AB73C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PolyBase loads are limited to rows smaller than 1 MB. It cannot be used to load to VARCHR(MAX), NVARCHAR(MAX), or VARBINARY(MAX). For more information, see </w:t>
      </w:r>
      <w:hyperlink r:id="rId343" w:anchor="loads" w:history="1">
        <w:r w:rsidRPr="00D413E2">
          <w:rPr>
            <w:rFonts w:ascii="sf pro text" w:eastAsia="Times New Roman" w:hAnsi="sf pro text" w:cs="Times New Roman"/>
            <w:color w:val="007791"/>
            <w:sz w:val="23"/>
            <w:szCs w:val="23"/>
          </w:rPr>
          <w:t>Azure Synapse Analytics service capacity limits</w:t>
        </w:r>
      </w:hyperlink>
      <w:r w:rsidRPr="00D413E2">
        <w:rPr>
          <w:rFonts w:ascii="sf pro text" w:eastAsia="Times New Roman" w:hAnsi="sf pro text" w:cs="Times New Roman"/>
          <w:color w:val="29303B"/>
          <w:sz w:val="23"/>
          <w:szCs w:val="23"/>
        </w:rPr>
        <w:t>.</w:t>
      </w:r>
    </w:p>
    <w:p w14:paraId="098593F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When your source data has rows greater than 1 MB, you might want to vertically split the source tables into several small ones. Make sure that the largest size of each row doesn't exceed the limit. The smaller tables can then be loaded by using PolyBase and merged together in Azure Synapse Analytics.</w:t>
      </w:r>
    </w:p>
    <w:p w14:paraId="6489B86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https://docs.microsoft.com/en-us/azure/data-factory/connector-azure-sql-data-warehouse</w:t>
      </w:r>
    </w:p>
    <w:p w14:paraId="127338AF"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9524413"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40A7714"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44: </w:t>
      </w:r>
      <w:r w:rsidRPr="00D413E2">
        <w:rPr>
          <w:rFonts w:ascii="sf pro text" w:eastAsia="Times New Roman" w:hAnsi="sf pro text" w:cs="Times New Roman"/>
          <w:color w:val="505763"/>
          <w:sz w:val="17"/>
          <w:szCs w:val="17"/>
          <w:shd w:val="clear" w:color="auto" w:fill="DEDFE0"/>
        </w:rPr>
        <w:t>Skipped</w:t>
      </w:r>
    </w:p>
    <w:p w14:paraId="7086FC8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an Azure Storage account that contains 100 GB of files. The files contain text and numerical values. 75% of the rows contain description data that has an average length of 1.1 MB.</w:t>
      </w:r>
    </w:p>
    <w:p w14:paraId="0591AA3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plan to copy the data from the storage account to an Azure SQL data warehouse.</w:t>
      </w:r>
    </w:p>
    <w:p w14:paraId="403BF99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prepare the files to ensure that the data copies quickly.</w:t>
      </w:r>
    </w:p>
    <w:p w14:paraId="57E2E82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Solution: You modify the files to ensure that each row is more than 1 MB.</w:t>
      </w:r>
    </w:p>
    <w:p w14:paraId="36EFFE6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Does this meet the goal?</w:t>
      </w:r>
    </w:p>
    <w:p w14:paraId="2FFF62AD" w14:textId="2C09D4BB" w:rsidR="00D413E2" w:rsidRPr="00D413E2" w:rsidRDefault="00D413E2" w:rsidP="00D413E2">
      <w:pPr>
        <w:numPr>
          <w:ilvl w:val="0"/>
          <w:numId w:val="9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A591040">
          <v:shape id="_x0000_i2900" type="#_x0000_t75" style="width:19.7pt;height:18.7pt" o:ole="">
            <v:imagedata r:id="rId5" o:title=""/>
          </v:shape>
          <w:control r:id="rId344" w:name="DefaultOcxName1261" w:shapeid="_x0000_i2900"/>
        </w:object>
      </w:r>
      <w:r w:rsidRPr="00D413E2">
        <w:rPr>
          <w:rFonts w:ascii="sf pro text" w:eastAsia="Times New Roman" w:hAnsi="sf pro text" w:cs="Times New Roman"/>
          <w:color w:val="8A92A3"/>
          <w:sz w:val="23"/>
          <w:szCs w:val="23"/>
        </w:rPr>
        <w:t>​</w:t>
      </w:r>
    </w:p>
    <w:p w14:paraId="7379559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10D5A4C1" w14:textId="0EA37B20" w:rsidR="00D413E2" w:rsidRPr="00D413E2" w:rsidRDefault="00D413E2" w:rsidP="00D413E2">
      <w:pPr>
        <w:numPr>
          <w:ilvl w:val="0"/>
          <w:numId w:val="9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5D14AAD">
          <v:shape id="_x0000_i2903" type="#_x0000_t75" style="width:19.7pt;height:18.7pt" o:ole="">
            <v:imagedata r:id="rId5" o:title=""/>
          </v:shape>
          <w:control r:id="rId345" w:name="DefaultOcxName1271" w:shapeid="_x0000_i2903"/>
        </w:object>
      </w:r>
      <w:r w:rsidRPr="00D413E2">
        <w:rPr>
          <w:rFonts w:ascii="sf pro text" w:eastAsia="Times New Roman" w:hAnsi="sf pro text" w:cs="Times New Roman"/>
          <w:color w:val="8A92A3"/>
          <w:sz w:val="23"/>
          <w:szCs w:val="23"/>
        </w:rPr>
        <w:t>​</w:t>
      </w:r>
    </w:p>
    <w:p w14:paraId="6F1E2F64"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740D00C4"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1E35FB5"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ADB6A0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PolyBase loads are limited to rows smaller than 1 MB. It cannot be used to load to VARCHR(MAX), NVARCHAR(MAX), or VARBINARY(MAX). For more information, see </w:t>
      </w:r>
      <w:hyperlink r:id="rId346" w:anchor="loads" w:history="1">
        <w:r w:rsidRPr="00D413E2">
          <w:rPr>
            <w:rFonts w:ascii="sf pro text" w:eastAsia="Times New Roman" w:hAnsi="sf pro text" w:cs="Times New Roman"/>
            <w:color w:val="007791"/>
            <w:sz w:val="23"/>
            <w:szCs w:val="23"/>
          </w:rPr>
          <w:t>Azure Synapse Analytics service capacity limits</w:t>
        </w:r>
      </w:hyperlink>
      <w:r w:rsidRPr="00D413E2">
        <w:rPr>
          <w:rFonts w:ascii="sf pro text" w:eastAsia="Times New Roman" w:hAnsi="sf pro text" w:cs="Times New Roman"/>
          <w:color w:val="29303B"/>
          <w:sz w:val="23"/>
          <w:szCs w:val="23"/>
        </w:rPr>
        <w:t>.</w:t>
      </w:r>
    </w:p>
    <w:p w14:paraId="4E7EC4F6"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xml:space="preserve">When your source data has rows greater than 1 MB, you might want to vertically split the source tables into several small ones. Make sure that the largest size of each row doesn't exceed the limit. </w:t>
      </w:r>
      <w:r w:rsidRPr="00D413E2">
        <w:rPr>
          <w:rFonts w:ascii="sf pro text" w:eastAsia="Times New Roman" w:hAnsi="sf pro text" w:cs="Times New Roman"/>
          <w:color w:val="29303B"/>
          <w:sz w:val="23"/>
          <w:szCs w:val="23"/>
        </w:rPr>
        <w:lastRenderedPageBreak/>
        <w:t>The smaller tables can then be loaded by using PolyBase and merged together in Azure Synapse Analytics.</w:t>
      </w:r>
    </w:p>
    <w:p w14:paraId="7057037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https://docs.microsoft.com/en-us/azure/data-factory/connector-azure-sql-data-warehouse</w:t>
      </w:r>
    </w:p>
    <w:p w14:paraId="552D7806"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C625F36"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4EB7D12"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45: </w:t>
      </w:r>
      <w:r w:rsidRPr="00D413E2">
        <w:rPr>
          <w:rFonts w:ascii="sf pro text" w:eastAsia="Times New Roman" w:hAnsi="sf pro text" w:cs="Times New Roman"/>
          <w:color w:val="505763"/>
          <w:sz w:val="17"/>
          <w:szCs w:val="17"/>
          <w:shd w:val="clear" w:color="auto" w:fill="DEDFE0"/>
        </w:rPr>
        <w:t>Skipped</w:t>
      </w:r>
    </w:p>
    <w:p w14:paraId="092A0F4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ADatum Corporation is a retailer that sells products through two sales channels: retail stores and a website.</w:t>
      </w:r>
    </w:p>
    <w:p w14:paraId="2D99EF3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Existing Environment -</w:t>
      </w:r>
    </w:p>
    <w:p w14:paraId="057BD11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ADatum has one database server that has Microsoft SQL Server 2016 installed. The server hosts three mission-critical databases named SALESDB, DOCDB, and REPORTINGDB.</w:t>
      </w:r>
    </w:p>
    <w:p w14:paraId="7A109E8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SALESDB collects data from the store and the website.</w:t>
      </w:r>
    </w:p>
    <w:p w14:paraId="6A9F0FC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DOCDB stored documents that connect to the sales data in SALESDB. The documents are stored in two different JSON formats based on the sales channel.</w:t>
      </w:r>
    </w:p>
    <w:p w14:paraId="732CA0F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REPORTINGDB stores reporting data and contains server columnstore indexes. A daily process creates reporting data in REPORTINGDB from the data in</w:t>
      </w:r>
    </w:p>
    <w:p w14:paraId="122786D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SALESDB. The process is implemented as a SQL Server Integration Services (SSIS) package that runs a stored procedure from SALESDB.</w:t>
      </w:r>
    </w:p>
    <w:p w14:paraId="116B88D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Requirements -</w:t>
      </w:r>
    </w:p>
    <w:p w14:paraId="656D918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Planned Changes -</w:t>
      </w:r>
    </w:p>
    <w:p w14:paraId="377581D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ADatum plans to move the current data infrastructure to Azure. The new infrastructure has the following requirements:</w:t>
      </w:r>
    </w:p>
    <w:p w14:paraId="3203417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Migrate SALESDB and REPORTINGDB to an Azure SQL database.</w:t>
      </w:r>
    </w:p>
    <w:p w14:paraId="41F25D3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Migrate DOCDB to Azure Cosmos DB.</w:t>
      </w:r>
    </w:p>
    <w:p w14:paraId="09EE3C8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sales data including the documents in JSON format, must be gathered as it arrives and analyzed online by using Azure Stream Analytics. The analytic process will perform aggregations that must be done continuously, without gaps, and without overlapping.</w:t>
      </w:r>
    </w:p>
    <w:p w14:paraId="1393E59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As they arrive, all the sales documents in JSON format must be transformed into one consistent format.</w:t>
      </w:r>
    </w:p>
    <w:p w14:paraId="2BDB018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Factory will replace the SSIS process of copying the data from SALESDB to REPORTINGDB.</w:t>
      </w:r>
    </w:p>
    <w:p w14:paraId="0BD6A30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Technical Requirements -</w:t>
      </w:r>
    </w:p>
    <w:p w14:paraId="443967F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new Azure data infrastructure must meet the following technical requirements:</w:t>
      </w:r>
    </w:p>
    <w:p w14:paraId="6955299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in SALESDB must encrypted by using Transparent Data Encryption (TDE). The encryption must use your own key.</w:t>
      </w:r>
    </w:p>
    <w:p w14:paraId="03298A0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SALESDB must be restorable to any given minute within the past three weeks.</w:t>
      </w:r>
    </w:p>
    <w:p w14:paraId="6BA1184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Real-time processing must be monitored to ensure that workloads are sized properly based on actual usage patterns.</w:t>
      </w:r>
    </w:p>
    <w:p w14:paraId="1E2CCDD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Missing indexes must be created automatically for REPORTINGDB.</w:t>
      </w:r>
    </w:p>
    <w:p w14:paraId="37E243B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Disk IO, CPU, and memory usage must be monitored for SALESDB.</w:t>
      </w:r>
    </w:p>
    <w:p w14:paraId="7E4CB8A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 How should you monitor SALESDB to meet the technical requirements?</w:t>
      </w:r>
    </w:p>
    <w:p w14:paraId="60555541" w14:textId="5E9A4377" w:rsidR="00D413E2" w:rsidRPr="00D413E2" w:rsidRDefault="00D413E2" w:rsidP="00D413E2">
      <w:pPr>
        <w:numPr>
          <w:ilvl w:val="0"/>
          <w:numId w:val="9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92AD078">
          <v:shape id="_x0000_i2906" type="#_x0000_t75" style="width:19.7pt;height:18.7pt" o:ole="">
            <v:imagedata r:id="rId5" o:title=""/>
          </v:shape>
          <w:control r:id="rId347" w:name="DefaultOcxName1281" w:shapeid="_x0000_i2906"/>
        </w:object>
      </w:r>
      <w:r w:rsidRPr="00D413E2">
        <w:rPr>
          <w:rFonts w:ascii="sf pro text" w:eastAsia="Times New Roman" w:hAnsi="sf pro text" w:cs="Times New Roman"/>
          <w:color w:val="8A92A3"/>
          <w:sz w:val="23"/>
          <w:szCs w:val="23"/>
        </w:rPr>
        <w:t>​</w:t>
      </w:r>
    </w:p>
    <w:p w14:paraId="44B4966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Query the sys.resource_stats dynamic management view.</w:t>
      </w:r>
    </w:p>
    <w:p w14:paraId="5EFB9815"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5063837" w14:textId="2F784A30" w:rsidR="00D413E2" w:rsidRPr="00D413E2" w:rsidRDefault="00D413E2" w:rsidP="00D413E2">
      <w:pPr>
        <w:numPr>
          <w:ilvl w:val="0"/>
          <w:numId w:val="9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A8C9515">
          <v:shape id="_x0000_i2909" type="#_x0000_t75" style="width:19.7pt;height:18.7pt" o:ole="">
            <v:imagedata r:id="rId5" o:title=""/>
          </v:shape>
          <w:control r:id="rId348" w:name="DefaultOcxName1291" w:shapeid="_x0000_i2909"/>
        </w:object>
      </w:r>
      <w:r w:rsidRPr="00D413E2">
        <w:rPr>
          <w:rFonts w:ascii="sf pro text" w:eastAsia="Times New Roman" w:hAnsi="sf pro text" w:cs="Times New Roman"/>
          <w:color w:val="8A92A3"/>
          <w:sz w:val="23"/>
          <w:szCs w:val="23"/>
        </w:rPr>
        <w:t>​</w:t>
      </w:r>
    </w:p>
    <w:p w14:paraId="0AA786FA"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Review the Query Performance Insights for SALESDB.</w:t>
      </w:r>
    </w:p>
    <w:p w14:paraId="57F1D500" w14:textId="29FE2554" w:rsidR="00D413E2" w:rsidRPr="00D413E2" w:rsidRDefault="00D413E2" w:rsidP="00D413E2">
      <w:pPr>
        <w:numPr>
          <w:ilvl w:val="0"/>
          <w:numId w:val="9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E4052D1">
          <v:shape id="_x0000_i2912" type="#_x0000_t75" style="width:19.7pt;height:18.7pt" o:ole="">
            <v:imagedata r:id="rId5" o:title=""/>
          </v:shape>
          <w:control r:id="rId349" w:name="DefaultOcxName1301" w:shapeid="_x0000_i2912"/>
        </w:object>
      </w:r>
      <w:r w:rsidRPr="00D413E2">
        <w:rPr>
          <w:rFonts w:ascii="sf pro text" w:eastAsia="Times New Roman" w:hAnsi="sf pro text" w:cs="Times New Roman"/>
          <w:color w:val="8A92A3"/>
          <w:sz w:val="23"/>
          <w:szCs w:val="23"/>
        </w:rPr>
        <w:t>​</w:t>
      </w:r>
    </w:p>
    <w:p w14:paraId="738532F8"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Query the sys.dm_os_wait_stats dynamic management view.</w:t>
      </w:r>
    </w:p>
    <w:p w14:paraId="5801495B" w14:textId="6C8CA6F9" w:rsidR="00D413E2" w:rsidRPr="00D413E2" w:rsidRDefault="00D413E2" w:rsidP="00D413E2">
      <w:pPr>
        <w:numPr>
          <w:ilvl w:val="0"/>
          <w:numId w:val="9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4B61670">
          <v:shape id="_x0000_i2915" type="#_x0000_t75" style="width:19.7pt;height:18.7pt" o:ole="">
            <v:imagedata r:id="rId5" o:title=""/>
          </v:shape>
          <w:control r:id="rId350" w:name="DefaultOcxName1311" w:shapeid="_x0000_i2915"/>
        </w:object>
      </w:r>
      <w:r w:rsidRPr="00D413E2">
        <w:rPr>
          <w:rFonts w:ascii="sf pro text" w:eastAsia="Times New Roman" w:hAnsi="sf pro text" w:cs="Times New Roman"/>
          <w:color w:val="8A92A3"/>
          <w:sz w:val="23"/>
          <w:szCs w:val="23"/>
        </w:rPr>
        <w:t>​</w:t>
      </w:r>
    </w:p>
    <w:p w14:paraId="44680C3D"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Review the auditing information of SALESDB.</w:t>
      </w:r>
    </w:p>
    <w:p w14:paraId="66AA5461"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F73ED5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w:t>
      </w:r>
      <w:r w:rsidRPr="00D413E2">
        <w:rPr>
          <w:rFonts w:ascii="sf pro text" w:eastAsia="Times New Roman" w:hAnsi="sf pro text" w:cs="Times New Roman"/>
          <w:b/>
          <w:bCs/>
          <w:color w:val="29303B"/>
          <w:sz w:val="23"/>
          <w:szCs w:val="23"/>
        </w:rPr>
        <w:t>sys.resource_stats</w:t>
      </w:r>
      <w:r w:rsidRPr="00D413E2">
        <w:rPr>
          <w:rFonts w:ascii="sf pro text" w:eastAsia="Times New Roman" w:hAnsi="sf pro text" w:cs="Times New Roman"/>
          <w:color w:val="29303B"/>
          <w:sz w:val="23"/>
          <w:szCs w:val="23"/>
        </w:rPr>
        <w:t> returns historical data for CPU, IO, DTU consumption. There’s one row every 5 minute for a database in an Azure logical SQL Server if there’s a change in the metrics.</w:t>
      </w:r>
    </w:p>
    <w:p w14:paraId="0D66311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https://dataplatformlabs.com/monitoring-azure-sql-database-with-sys-resource_stats/</w:t>
      </w:r>
    </w:p>
    <w:p w14:paraId="24757E6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A7EB006"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933AD05"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46: </w:t>
      </w:r>
      <w:r w:rsidRPr="00D413E2">
        <w:rPr>
          <w:rFonts w:ascii="sf pro text" w:eastAsia="Times New Roman" w:hAnsi="sf pro text" w:cs="Times New Roman"/>
          <w:color w:val="505763"/>
          <w:sz w:val="17"/>
          <w:szCs w:val="17"/>
          <w:shd w:val="clear" w:color="auto" w:fill="DEDFE0"/>
        </w:rPr>
        <w:t>Skipped</w:t>
      </w:r>
    </w:p>
    <w:p w14:paraId="4E8186A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ADatum Corporation is a retailer that sells products through two sales channels: retail stores and a website.</w:t>
      </w:r>
    </w:p>
    <w:p w14:paraId="5A17E65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Existing Environment -</w:t>
      </w:r>
    </w:p>
    <w:p w14:paraId="61EBCB5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ADatum has one database server that has Microsoft SQL Server 2016 installed. The server hosts three mission-critical databases named SALESDB, DOCDB, and REPORTINGDB.</w:t>
      </w:r>
    </w:p>
    <w:p w14:paraId="2DE432C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SALESDB collects data from the store and the website.</w:t>
      </w:r>
    </w:p>
    <w:p w14:paraId="267DC1C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DOCDB stored documents that connect to the sales data in SALESDB. The documents are stored in two different JSON formats based on the sales channel.</w:t>
      </w:r>
    </w:p>
    <w:p w14:paraId="417FF14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REPORTINGDB stores reporting data and contains server columnstore indexes. A daily process creates reporting data in REPORTINGDB from the data in SALESDB. The process is implemented as a SQL Server Integration Services (SSIS) package that runs a stored procedure from SALESDB.</w:t>
      </w:r>
    </w:p>
    <w:p w14:paraId="6458A9B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Requirements -</w:t>
      </w:r>
    </w:p>
    <w:p w14:paraId="387347F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Planned Changes -</w:t>
      </w:r>
    </w:p>
    <w:p w14:paraId="399CA5F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ADatum plans to move the current data infrastructure to Azure. The new infrastructure has the following requirements:</w:t>
      </w:r>
    </w:p>
    <w:p w14:paraId="49971F3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Migrate SALESDB and REPORTINGDB to an Azure SQL database.</w:t>
      </w:r>
    </w:p>
    <w:p w14:paraId="4596375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Migrate DOCDB to Azure Cosmos DB.</w:t>
      </w:r>
    </w:p>
    <w:p w14:paraId="2ED59F5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sales data including the documents in JSON format, must be gathered as it arrives and analyzed online by using Azure Stream Analytics. The analytic process will perform aggregations that must be done continuously, without gaps, and without overlapping.</w:t>
      </w:r>
    </w:p>
    <w:p w14:paraId="544F39F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As they arrive, all the sales documents in JSON format must be transformed into one consistent format.</w:t>
      </w:r>
    </w:p>
    <w:p w14:paraId="7E70167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Factory will replace the SSIS process of copying the data from SALESDB to REPORTINGDB.</w:t>
      </w:r>
    </w:p>
    <w:p w14:paraId="2D19D91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Technical Requirements -</w:t>
      </w:r>
    </w:p>
    <w:p w14:paraId="53AA6B3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new Azure data infrastructure must meet the following technical requirements:</w:t>
      </w:r>
    </w:p>
    <w:p w14:paraId="4BE04D1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in SALESDB must encrypted by using Transparent Data Encryption (TDE). The encryption must use your own key.</w:t>
      </w:r>
    </w:p>
    <w:p w14:paraId="76F9331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SALESDB must be restorable to any given minute within the past three weeks.</w:t>
      </w:r>
    </w:p>
    <w:p w14:paraId="512A79E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Real-time processing must be monitored to ensure that workloads are sized properly based on actual usage patterns.</w:t>
      </w:r>
    </w:p>
    <w:p w14:paraId="6593B71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Missing indexes must be created automatically for REPORTINGDB.</w:t>
      </w:r>
    </w:p>
    <w:p w14:paraId="6EE39FD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Disk IO, CPU, and memory usage must be monitored for SALESDB.</w:t>
      </w:r>
    </w:p>
    <w:p w14:paraId="2D787EB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 You need to implement event processing by using Stream Analytics to produce consistent JSON documents.</w:t>
      </w:r>
    </w:p>
    <w:p w14:paraId="02A2B49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three actions should you perform?</w:t>
      </w:r>
    </w:p>
    <w:p w14:paraId="36F794FF" w14:textId="2B85794D" w:rsidR="00D413E2" w:rsidRPr="00D413E2" w:rsidRDefault="00D413E2" w:rsidP="00D413E2">
      <w:pPr>
        <w:numPr>
          <w:ilvl w:val="0"/>
          <w:numId w:val="9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8877990">
          <v:shape id="_x0000_i2918" type="#_x0000_t75" style="width:19.7pt;height:18.7pt" o:ole="">
            <v:imagedata r:id="rId82" o:title=""/>
          </v:shape>
          <w:control r:id="rId351" w:name="DefaultOcxName1321" w:shapeid="_x0000_i2918"/>
        </w:object>
      </w:r>
      <w:r w:rsidRPr="00D413E2">
        <w:rPr>
          <w:rFonts w:ascii="sf pro text" w:eastAsia="Times New Roman" w:hAnsi="sf pro text" w:cs="Times New Roman"/>
          <w:color w:val="8A92A3"/>
          <w:sz w:val="23"/>
          <w:szCs w:val="23"/>
        </w:rPr>
        <w:t>​</w:t>
      </w:r>
    </w:p>
    <w:p w14:paraId="531BC9B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Define an output to Cosmos DB.</w:t>
      </w:r>
    </w:p>
    <w:p w14:paraId="6C15479E" w14:textId="4FE338F5" w:rsidR="00D413E2" w:rsidRPr="00D413E2" w:rsidRDefault="00D413E2" w:rsidP="00D413E2">
      <w:pPr>
        <w:numPr>
          <w:ilvl w:val="0"/>
          <w:numId w:val="9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04F6FF6">
          <v:shape id="_x0000_i2921" type="#_x0000_t75" style="width:19.7pt;height:18.7pt" o:ole="">
            <v:imagedata r:id="rId82" o:title=""/>
          </v:shape>
          <w:control r:id="rId352" w:name="DefaultOcxName1331" w:shapeid="_x0000_i2921"/>
        </w:object>
      </w:r>
      <w:r w:rsidRPr="00D413E2">
        <w:rPr>
          <w:rFonts w:ascii="sf pro text" w:eastAsia="Times New Roman" w:hAnsi="sf pro text" w:cs="Times New Roman"/>
          <w:color w:val="8A92A3"/>
          <w:sz w:val="23"/>
          <w:szCs w:val="23"/>
        </w:rPr>
        <w:t>​</w:t>
      </w:r>
    </w:p>
    <w:p w14:paraId="07695AB5"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Define a query that contains a JavaScript user-defined aggregates (UDA) function.</w:t>
      </w:r>
    </w:p>
    <w:p w14:paraId="6FC99137" w14:textId="549EABFB" w:rsidR="00D413E2" w:rsidRPr="00D413E2" w:rsidRDefault="00D413E2" w:rsidP="00D413E2">
      <w:pPr>
        <w:numPr>
          <w:ilvl w:val="0"/>
          <w:numId w:val="9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2872AB9">
          <v:shape id="_x0000_i2924" type="#_x0000_t75" style="width:19.7pt;height:18.7pt" o:ole="">
            <v:imagedata r:id="rId82" o:title=""/>
          </v:shape>
          <w:control r:id="rId353" w:name="DefaultOcxName1341" w:shapeid="_x0000_i2924"/>
        </w:object>
      </w:r>
      <w:r w:rsidRPr="00D413E2">
        <w:rPr>
          <w:rFonts w:ascii="sf pro text" w:eastAsia="Times New Roman" w:hAnsi="sf pro text" w:cs="Times New Roman"/>
          <w:color w:val="8A92A3"/>
          <w:sz w:val="23"/>
          <w:szCs w:val="23"/>
        </w:rPr>
        <w:t>​</w:t>
      </w:r>
    </w:p>
    <w:p w14:paraId="22D4E56A"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Define a reference input.</w:t>
      </w:r>
    </w:p>
    <w:p w14:paraId="5C71E5DA" w14:textId="3F56C161" w:rsidR="00D413E2" w:rsidRPr="00D413E2" w:rsidRDefault="00D413E2" w:rsidP="00D413E2">
      <w:pPr>
        <w:numPr>
          <w:ilvl w:val="0"/>
          <w:numId w:val="9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767EECCC">
          <v:shape id="_x0000_i2927" type="#_x0000_t75" style="width:19.7pt;height:18.7pt" o:ole="">
            <v:imagedata r:id="rId82" o:title=""/>
          </v:shape>
          <w:control r:id="rId354" w:name="DefaultOcxName1351" w:shapeid="_x0000_i2927"/>
        </w:object>
      </w:r>
      <w:r w:rsidRPr="00D413E2">
        <w:rPr>
          <w:rFonts w:ascii="sf pro text" w:eastAsia="Times New Roman" w:hAnsi="sf pro text" w:cs="Times New Roman"/>
          <w:color w:val="8A92A3"/>
          <w:sz w:val="23"/>
          <w:szCs w:val="23"/>
        </w:rPr>
        <w:t>​</w:t>
      </w:r>
    </w:p>
    <w:p w14:paraId="188BCDF0"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Define a transformation query.</w:t>
      </w:r>
    </w:p>
    <w:p w14:paraId="46683FB0"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8601210" w14:textId="0033BD79" w:rsidR="00D413E2" w:rsidRPr="00D413E2" w:rsidRDefault="00D413E2" w:rsidP="00D413E2">
      <w:pPr>
        <w:numPr>
          <w:ilvl w:val="0"/>
          <w:numId w:val="9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E4F3608">
          <v:shape id="_x0000_i2930" type="#_x0000_t75" style="width:19.7pt;height:18.7pt" o:ole="">
            <v:imagedata r:id="rId82" o:title=""/>
          </v:shape>
          <w:control r:id="rId355" w:name="DefaultOcxName1361" w:shapeid="_x0000_i2930"/>
        </w:object>
      </w:r>
      <w:r w:rsidRPr="00D413E2">
        <w:rPr>
          <w:rFonts w:ascii="sf pro text" w:eastAsia="Times New Roman" w:hAnsi="sf pro text" w:cs="Times New Roman"/>
          <w:color w:val="8A92A3"/>
          <w:sz w:val="23"/>
          <w:szCs w:val="23"/>
        </w:rPr>
        <w:t>​</w:t>
      </w:r>
    </w:p>
    <w:p w14:paraId="08A1C27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Define an output to Azure Data Lake Storage Gen2.</w:t>
      </w:r>
    </w:p>
    <w:p w14:paraId="40ADE9C1"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AED767D" w14:textId="66B11FCF" w:rsidR="00D413E2" w:rsidRPr="00D413E2" w:rsidRDefault="00D413E2" w:rsidP="00D413E2">
      <w:pPr>
        <w:numPr>
          <w:ilvl w:val="0"/>
          <w:numId w:val="9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FD8CEB6">
          <v:shape id="_x0000_i2933" type="#_x0000_t75" style="width:19.7pt;height:18.7pt" o:ole="">
            <v:imagedata r:id="rId82" o:title=""/>
          </v:shape>
          <w:control r:id="rId356" w:name="DefaultOcxName1371" w:shapeid="_x0000_i2933"/>
        </w:object>
      </w:r>
      <w:r w:rsidRPr="00D413E2">
        <w:rPr>
          <w:rFonts w:ascii="sf pro text" w:eastAsia="Times New Roman" w:hAnsi="sf pro text" w:cs="Times New Roman"/>
          <w:color w:val="8A92A3"/>
          <w:sz w:val="23"/>
          <w:szCs w:val="23"/>
        </w:rPr>
        <w:t>​</w:t>
      </w:r>
    </w:p>
    <w:p w14:paraId="32E7906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Define a stream input.</w:t>
      </w:r>
    </w:p>
    <w:p w14:paraId="789B5D9C"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B633197"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7725AE1"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915284D"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47: </w:t>
      </w:r>
      <w:r w:rsidRPr="00D413E2">
        <w:rPr>
          <w:rFonts w:ascii="sf pro text" w:eastAsia="Times New Roman" w:hAnsi="sf pro text" w:cs="Times New Roman"/>
          <w:color w:val="505763"/>
          <w:sz w:val="17"/>
          <w:szCs w:val="17"/>
          <w:shd w:val="clear" w:color="auto" w:fill="DEDFE0"/>
        </w:rPr>
        <w:t>Skipped</w:t>
      </w:r>
    </w:p>
    <w:p w14:paraId="6BB8058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ADatum Corporation is a retailer that sells products through two sales channels: retail stores and a website.</w:t>
      </w:r>
    </w:p>
    <w:p w14:paraId="0DB84FE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Existing Environment -</w:t>
      </w:r>
    </w:p>
    <w:p w14:paraId="72DD23C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ADatum has one database server that has Microsoft SQL Server 2016 installed. The server hosts three mission-critical databases named SALESDB, DOCDB, and REPORTINGDB.</w:t>
      </w:r>
    </w:p>
    <w:p w14:paraId="28B1AC1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SALESDB collects data from the store and the website.</w:t>
      </w:r>
    </w:p>
    <w:p w14:paraId="43237CF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DOCDB stored documents that connect to the sales data in SALESDB. The documents are stored in two different JSON formats based on the sales channel.</w:t>
      </w:r>
    </w:p>
    <w:p w14:paraId="437DF9A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REPORTINGDB stores reporting data and contains server columnstore indexes. A daily process creates reporting data in REPORTINGDB from the data in SALESDB. The process is implemented as a SQL Server Integration Services (SSIS) package that runs a stored procedure from SALESDB.</w:t>
      </w:r>
    </w:p>
    <w:p w14:paraId="52E05BE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Requirements -</w:t>
      </w:r>
    </w:p>
    <w:p w14:paraId="0432A90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Planned Changes -</w:t>
      </w:r>
    </w:p>
    <w:p w14:paraId="268A370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ADatum plans to move the current data infrastructure to Azure. The new infrastructure has the following requirements:</w:t>
      </w:r>
    </w:p>
    <w:p w14:paraId="1F6E9D3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Migrate SALESDB and REPORTINGDB to an Azure SQL database.</w:t>
      </w:r>
    </w:p>
    <w:p w14:paraId="71929A0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Migrate DOCDB to Azure Cosmos DB.</w:t>
      </w:r>
    </w:p>
    <w:p w14:paraId="202CD8B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sales data including the documents in JSON format, must be gathered as it arrives and analyzed online by using Azure Stream Analytics. The analytic process will perform aggregations that must be done continuously, without gaps, and without overlapping.</w:t>
      </w:r>
    </w:p>
    <w:p w14:paraId="73829ED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As they arrive, all the sales documents in JSON format must be transformed into one consistent format.</w:t>
      </w:r>
    </w:p>
    <w:p w14:paraId="7514D7C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Factory will replace the SSIS process of copying the data from SALESDB to REPORTINGDB.</w:t>
      </w:r>
    </w:p>
    <w:p w14:paraId="3BA6CB5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Technical Requirements -</w:t>
      </w:r>
    </w:p>
    <w:p w14:paraId="08D32DD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new Azure data infrastructure must meet the following technical requirements:</w:t>
      </w:r>
    </w:p>
    <w:p w14:paraId="28930A5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in SALESDB must encrypted by using Transparent Data Encryption (TDE). The encryption must use your own key.</w:t>
      </w:r>
    </w:p>
    <w:p w14:paraId="2BFFA48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SALESDB must be restorable to any given minute within the past three weeks.</w:t>
      </w:r>
    </w:p>
    <w:p w14:paraId="0956FC5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Real-time processing must be monitored to ensure that workloads are sized properly based on actual usage patterns.</w:t>
      </w:r>
    </w:p>
    <w:p w14:paraId="691AC19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Missing indexes must be created automatically for REPORTINGDB.</w:t>
      </w:r>
    </w:p>
    <w:p w14:paraId="4282661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Disk IO, CPU, and memory usage must be monitored for SALESDB.</w:t>
      </w:r>
    </w:p>
    <w:p w14:paraId="1F94950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 You need to ensure that the missing indexes for REPORTINGDB are added.</w:t>
      </w:r>
    </w:p>
    <w:p w14:paraId="2226A26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use?</w:t>
      </w:r>
    </w:p>
    <w:p w14:paraId="3F3160B3" w14:textId="2E7A5E50" w:rsidR="00D413E2" w:rsidRPr="00D413E2" w:rsidRDefault="00D413E2" w:rsidP="00D413E2">
      <w:pPr>
        <w:numPr>
          <w:ilvl w:val="0"/>
          <w:numId w:val="9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B7EF50E">
          <v:shape id="_x0000_i2936" type="#_x0000_t75" style="width:19.7pt;height:18.7pt" o:ole="">
            <v:imagedata r:id="rId5" o:title=""/>
          </v:shape>
          <w:control r:id="rId357" w:name="DefaultOcxName1381" w:shapeid="_x0000_i2936"/>
        </w:object>
      </w:r>
      <w:r w:rsidRPr="00D413E2">
        <w:rPr>
          <w:rFonts w:ascii="sf pro text" w:eastAsia="Times New Roman" w:hAnsi="sf pro text" w:cs="Times New Roman"/>
          <w:color w:val="8A92A3"/>
          <w:sz w:val="23"/>
          <w:szCs w:val="23"/>
        </w:rPr>
        <w:t>​</w:t>
      </w:r>
    </w:p>
    <w:p w14:paraId="64578299"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SQL Database Advisor</w:t>
      </w:r>
    </w:p>
    <w:p w14:paraId="0C3A240B" w14:textId="64E25DAD" w:rsidR="00D413E2" w:rsidRPr="00D413E2" w:rsidRDefault="00D413E2" w:rsidP="00D413E2">
      <w:pPr>
        <w:numPr>
          <w:ilvl w:val="0"/>
          <w:numId w:val="9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08C0B3A">
          <v:shape id="_x0000_i2939" type="#_x0000_t75" style="width:19.7pt;height:18.7pt" o:ole="">
            <v:imagedata r:id="rId5" o:title=""/>
          </v:shape>
          <w:control r:id="rId358" w:name="DefaultOcxName1391" w:shapeid="_x0000_i2939"/>
        </w:object>
      </w:r>
      <w:r w:rsidRPr="00D413E2">
        <w:rPr>
          <w:rFonts w:ascii="sf pro text" w:eastAsia="Times New Roman" w:hAnsi="sf pro text" w:cs="Times New Roman"/>
          <w:color w:val="8A92A3"/>
          <w:sz w:val="23"/>
          <w:szCs w:val="23"/>
        </w:rPr>
        <w:t>​</w:t>
      </w:r>
    </w:p>
    <w:p w14:paraId="2D856229"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Extended events</w:t>
      </w:r>
    </w:p>
    <w:p w14:paraId="71138028" w14:textId="2E75D5CF" w:rsidR="00D413E2" w:rsidRPr="00D413E2" w:rsidRDefault="00D413E2" w:rsidP="00D413E2">
      <w:pPr>
        <w:numPr>
          <w:ilvl w:val="0"/>
          <w:numId w:val="9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79794B3">
          <v:shape id="_x0000_i2942" type="#_x0000_t75" style="width:19.7pt;height:18.7pt" o:ole="">
            <v:imagedata r:id="rId5" o:title=""/>
          </v:shape>
          <w:control r:id="rId359" w:name="DefaultOcxName1401" w:shapeid="_x0000_i2942"/>
        </w:object>
      </w:r>
      <w:r w:rsidRPr="00D413E2">
        <w:rPr>
          <w:rFonts w:ascii="sf pro text" w:eastAsia="Times New Roman" w:hAnsi="sf pro text" w:cs="Times New Roman"/>
          <w:color w:val="8A92A3"/>
          <w:sz w:val="23"/>
          <w:szCs w:val="23"/>
        </w:rPr>
        <w:t>​</w:t>
      </w:r>
    </w:p>
    <w:p w14:paraId="14286064"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Query Performance Insight</w:t>
      </w:r>
    </w:p>
    <w:p w14:paraId="6C06987E" w14:textId="0C24F478" w:rsidR="00D413E2" w:rsidRPr="00D413E2" w:rsidRDefault="00D413E2" w:rsidP="00D413E2">
      <w:pPr>
        <w:numPr>
          <w:ilvl w:val="0"/>
          <w:numId w:val="9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D306EB1">
          <v:shape id="_x0000_i2945" type="#_x0000_t75" style="width:19.7pt;height:18.7pt" o:ole="">
            <v:imagedata r:id="rId5" o:title=""/>
          </v:shape>
          <w:control r:id="rId360" w:name="DefaultOcxName1411" w:shapeid="_x0000_i2945"/>
        </w:object>
      </w:r>
      <w:r w:rsidRPr="00D413E2">
        <w:rPr>
          <w:rFonts w:ascii="sf pro text" w:eastAsia="Times New Roman" w:hAnsi="sf pro text" w:cs="Times New Roman"/>
          <w:color w:val="8A92A3"/>
          <w:sz w:val="23"/>
          <w:szCs w:val="23"/>
        </w:rPr>
        <w:t>​</w:t>
      </w:r>
    </w:p>
    <w:p w14:paraId="54151481"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Automatic tuning</w:t>
      </w:r>
    </w:p>
    <w:p w14:paraId="47C08715"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00B11E3"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3BA027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Automatic tuning for Azure SQL Database uses the </w:t>
      </w:r>
      <w:r w:rsidRPr="00D413E2">
        <w:rPr>
          <w:rFonts w:ascii="sf pro text" w:eastAsia="Times New Roman" w:hAnsi="sf pro text" w:cs="Times New Roman"/>
          <w:b/>
          <w:bCs/>
          <w:color w:val="29303B"/>
          <w:sz w:val="23"/>
          <w:szCs w:val="23"/>
        </w:rPr>
        <w:t>CREATE INDEX</w:t>
      </w:r>
      <w:r w:rsidRPr="00D413E2">
        <w:rPr>
          <w:rFonts w:ascii="sf pro text" w:eastAsia="Times New Roman" w:hAnsi="sf pro text" w:cs="Times New Roman"/>
          <w:color w:val="29303B"/>
          <w:sz w:val="23"/>
          <w:szCs w:val="23"/>
        </w:rPr>
        <w:t>, </w:t>
      </w:r>
      <w:r w:rsidRPr="00D413E2">
        <w:rPr>
          <w:rFonts w:ascii="sf pro text" w:eastAsia="Times New Roman" w:hAnsi="sf pro text" w:cs="Times New Roman"/>
          <w:b/>
          <w:bCs/>
          <w:color w:val="29303B"/>
          <w:sz w:val="23"/>
          <w:szCs w:val="23"/>
        </w:rPr>
        <w:t>DROP INDEX</w:t>
      </w:r>
      <w:r w:rsidRPr="00D413E2">
        <w:rPr>
          <w:rFonts w:ascii="sf pro text" w:eastAsia="Times New Roman" w:hAnsi="sf pro text" w:cs="Times New Roman"/>
          <w:color w:val="29303B"/>
          <w:sz w:val="23"/>
          <w:szCs w:val="23"/>
        </w:rPr>
        <w:t>, and </w:t>
      </w:r>
      <w:r w:rsidRPr="00D413E2">
        <w:rPr>
          <w:rFonts w:ascii="sf pro text" w:eastAsia="Times New Roman" w:hAnsi="sf pro text" w:cs="Times New Roman"/>
          <w:b/>
          <w:bCs/>
          <w:color w:val="29303B"/>
          <w:sz w:val="23"/>
          <w:szCs w:val="23"/>
        </w:rPr>
        <w:t>FORCE LAST GOOD PLAN</w:t>
      </w:r>
      <w:r w:rsidRPr="00D413E2">
        <w:rPr>
          <w:rFonts w:ascii="sf pro text" w:eastAsia="Times New Roman" w:hAnsi="sf pro text" w:cs="Times New Roman"/>
          <w:color w:val="29303B"/>
          <w:sz w:val="23"/>
          <w:szCs w:val="23"/>
        </w:rPr>
        <w:t> database advisor recommendations to optimize your database performance.</w:t>
      </w:r>
    </w:p>
    <w:p w14:paraId="11FD504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https://docs.microsoft.com/en-us/azure/azure-sql/database/automatic-tuning-overview</w:t>
      </w:r>
    </w:p>
    <w:p w14:paraId="3DFD340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lastRenderedPageBreak/>
        <w:t>Bottom of Form</w:t>
      </w:r>
    </w:p>
    <w:p w14:paraId="35C16C33"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860A5D6"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48: </w:t>
      </w:r>
      <w:r w:rsidRPr="00D413E2">
        <w:rPr>
          <w:rFonts w:ascii="sf pro text" w:eastAsia="Times New Roman" w:hAnsi="sf pro text" w:cs="Times New Roman"/>
          <w:color w:val="505763"/>
          <w:sz w:val="17"/>
          <w:szCs w:val="17"/>
          <w:shd w:val="clear" w:color="auto" w:fill="DEDFE0"/>
        </w:rPr>
        <w:t>Skipped</w:t>
      </w:r>
    </w:p>
    <w:p w14:paraId="0EC6DD4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ADatum Corporation is a retailer that sells products through two sales channels: retail stores and a website.</w:t>
      </w:r>
    </w:p>
    <w:p w14:paraId="7E22F0A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Existing Environment -</w:t>
      </w:r>
    </w:p>
    <w:p w14:paraId="1D7677E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ADatum has one database server that has Microsoft SQL Server 2016 installed. The server hosts three mission-critical databases named SALESDB, DOCDB, and REPORTINGDB.</w:t>
      </w:r>
    </w:p>
    <w:p w14:paraId="64E1C47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SALESDB collects data from the store and the website.</w:t>
      </w:r>
    </w:p>
    <w:p w14:paraId="443BA96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DOCDB stored documents that connect to the sales data in SALESDB. The documents are stored in two different JSON formats based on the sales channel.</w:t>
      </w:r>
    </w:p>
    <w:p w14:paraId="3FDEC4E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REPORTINGDB stores reporting data and contains server columnstore indexes. A daily process creates reporting data in REPORTINGDB from the data in SALESDB. The process is implemented as a SQL Server Integration Services (SSIS) package that runs a stored procedure from SALESDB.</w:t>
      </w:r>
    </w:p>
    <w:p w14:paraId="6034049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Requirements -</w:t>
      </w:r>
    </w:p>
    <w:p w14:paraId="46A103A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Planned Changes -</w:t>
      </w:r>
    </w:p>
    <w:p w14:paraId="2A16D02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ADatum plans to move the current data infrastructure to Azure. The new infrastructure has the following requirements:</w:t>
      </w:r>
    </w:p>
    <w:p w14:paraId="483B320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Migrate SALESDB and REPORTINGDB to an Azure SQL database.</w:t>
      </w:r>
    </w:p>
    <w:p w14:paraId="21FAADD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Migrate DOCDB to Azure Cosmos DB.</w:t>
      </w:r>
    </w:p>
    <w:p w14:paraId="28EC5B5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sales data including the documents in JSON format, must be gathered as it arrives and analyzed online by using Azure Stream Analytics. The analytic process will perform aggregations that must be done continuously, without gaps, and without overlapping.</w:t>
      </w:r>
    </w:p>
    <w:p w14:paraId="0E78D59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As they arrive, all the sales documents in JSON format must be transformed into one consistent format.</w:t>
      </w:r>
    </w:p>
    <w:p w14:paraId="4CA722E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Factory will replace the SSIS process of copying the data from SALESDB to REPORTINGDB.</w:t>
      </w:r>
    </w:p>
    <w:p w14:paraId="42F1D27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Technical Requirements -</w:t>
      </w:r>
    </w:p>
    <w:p w14:paraId="522469C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new Azure data infrastructure must meet the following technical requirements:</w:t>
      </w:r>
    </w:p>
    <w:p w14:paraId="59FA36B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in SALESDB must encrypted by using Transparent Data Encryption (TDE). The encryption must use your own key.</w:t>
      </w:r>
    </w:p>
    <w:p w14:paraId="6F11819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SALESDB must be restorable to any given minute within the past three weeks.</w:t>
      </w:r>
    </w:p>
    <w:p w14:paraId="0DA459E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Real-time processing must be monitored to ensure that workloads are sized properly based on actual usage patterns.</w:t>
      </w:r>
    </w:p>
    <w:p w14:paraId="751A2F5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Missing indexes must be created automatically for REPORTINGDB.</w:t>
      </w:r>
    </w:p>
    <w:p w14:paraId="0897D5F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Disk IO, CPU, and memory usage must be monitored for SALESDB.</w:t>
      </w:r>
    </w:p>
    <w:p w14:paraId="43F7E37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Question Which counter should you monitor for real-time processing to meet the technical requirements?</w:t>
      </w:r>
    </w:p>
    <w:p w14:paraId="17DDD5F9" w14:textId="5B7A7C02" w:rsidR="00D413E2" w:rsidRPr="00D413E2" w:rsidRDefault="00D413E2" w:rsidP="00D413E2">
      <w:pPr>
        <w:numPr>
          <w:ilvl w:val="0"/>
          <w:numId w:val="10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6136A12">
          <v:shape id="_x0000_i2948" type="#_x0000_t75" style="width:19.7pt;height:18.7pt" o:ole="">
            <v:imagedata r:id="rId5" o:title=""/>
          </v:shape>
          <w:control r:id="rId361" w:name="DefaultOcxName1421" w:shapeid="_x0000_i2948"/>
        </w:object>
      </w:r>
      <w:r w:rsidRPr="00D413E2">
        <w:rPr>
          <w:rFonts w:ascii="sf pro text" w:eastAsia="Times New Roman" w:hAnsi="sf pro text" w:cs="Times New Roman"/>
          <w:color w:val="8A92A3"/>
          <w:sz w:val="23"/>
          <w:szCs w:val="23"/>
        </w:rPr>
        <w:t>​</w:t>
      </w:r>
    </w:p>
    <w:p w14:paraId="34667C7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Concurrent users</w:t>
      </w:r>
    </w:p>
    <w:p w14:paraId="5AC18DE3" w14:textId="47E346F9" w:rsidR="00D413E2" w:rsidRPr="00D413E2" w:rsidRDefault="00D413E2" w:rsidP="00D413E2">
      <w:pPr>
        <w:numPr>
          <w:ilvl w:val="0"/>
          <w:numId w:val="10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1D9126C">
          <v:shape id="_x0000_i2951" type="#_x0000_t75" style="width:19.7pt;height:18.7pt" o:ole="">
            <v:imagedata r:id="rId5" o:title=""/>
          </v:shape>
          <w:control r:id="rId362" w:name="DefaultOcxName1431" w:shapeid="_x0000_i2951"/>
        </w:object>
      </w:r>
      <w:r w:rsidRPr="00D413E2">
        <w:rPr>
          <w:rFonts w:ascii="sf pro text" w:eastAsia="Times New Roman" w:hAnsi="sf pro text" w:cs="Times New Roman"/>
          <w:color w:val="8A92A3"/>
          <w:sz w:val="23"/>
          <w:szCs w:val="23"/>
        </w:rPr>
        <w:t>​</w:t>
      </w:r>
    </w:p>
    <w:p w14:paraId="4E6D2132"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SU% Utilization</w:t>
      </w:r>
    </w:p>
    <w:p w14:paraId="4B9F4BF0"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93108AF" w14:textId="39E2A608" w:rsidR="00D413E2" w:rsidRPr="00D413E2" w:rsidRDefault="00D413E2" w:rsidP="00D413E2">
      <w:pPr>
        <w:numPr>
          <w:ilvl w:val="0"/>
          <w:numId w:val="10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FA4A9EE">
          <v:shape id="_x0000_i2954" type="#_x0000_t75" style="width:19.7pt;height:18.7pt" o:ole="">
            <v:imagedata r:id="rId5" o:title=""/>
          </v:shape>
          <w:control r:id="rId363" w:name="DefaultOcxName1441" w:shapeid="_x0000_i2954"/>
        </w:object>
      </w:r>
      <w:r w:rsidRPr="00D413E2">
        <w:rPr>
          <w:rFonts w:ascii="sf pro text" w:eastAsia="Times New Roman" w:hAnsi="sf pro text" w:cs="Times New Roman"/>
          <w:color w:val="8A92A3"/>
          <w:sz w:val="23"/>
          <w:szCs w:val="23"/>
        </w:rPr>
        <w:t>​</w:t>
      </w:r>
    </w:p>
    <w:p w14:paraId="2926FAE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Data Conversion Errors</w:t>
      </w:r>
    </w:p>
    <w:p w14:paraId="5773C415" w14:textId="37593188" w:rsidR="00D413E2" w:rsidRPr="00D413E2" w:rsidRDefault="00D413E2" w:rsidP="00D413E2">
      <w:pPr>
        <w:numPr>
          <w:ilvl w:val="0"/>
          <w:numId w:val="10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B17CA21">
          <v:shape id="_x0000_i2957" type="#_x0000_t75" style="width:19.7pt;height:18.7pt" o:ole="">
            <v:imagedata r:id="rId5" o:title=""/>
          </v:shape>
          <w:control r:id="rId364" w:name="DefaultOcxName1451" w:shapeid="_x0000_i2957"/>
        </w:object>
      </w:r>
      <w:r w:rsidRPr="00D413E2">
        <w:rPr>
          <w:rFonts w:ascii="sf pro text" w:eastAsia="Times New Roman" w:hAnsi="sf pro text" w:cs="Times New Roman"/>
          <w:color w:val="8A92A3"/>
          <w:sz w:val="23"/>
          <w:szCs w:val="23"/>
        </w:rPr>
        <w:t>​</w:t>
      </w:r>
    </w:p>
    <w:p w14:paraId="0F364FDE"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CPU % utilization</w:t>
      </w:r>
    </w:p>
    <w:p w14:paraId="31A2C341"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C2952A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SU % utilization metric, which ranges from 0% to 100%, describes the memory consumption of your workload. For a streaming job with minimal footprint, this metric is usually between 10% to 20%. If SU% utilization is high (above 80%), or if input events get backlogged (even with a low SU% utilization since it does not show CPU usage), your workload likely requires more compute resources, which requires you to increase the number of SUs.</w:t>
      </w:r>
    </w:p>
    <w:p w14:paraId="6854B9C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https://docs.microsoft.com/en-us/azure/stream-analytics/stream-analytics-streaming-unit-consumption</w:t>
      </w:r>
    </w:p>
    <w:p w14:paraId="1568748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34AC8A3"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7000981"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49: </w:t>
      </w:r>
      <w:r w:rsidRPr="00D413E2">
        <w:rPr>
          <w:rFonts w:ascii="sf pro text" w:eastAsia="Times New Roman" w:hAnsi="sf pro text" w:cs="Times New Roman"/>
          <w:color w:val="505763"/>
          <w:sz w:val="17"/>
          <w:szCs w:val="17"/>
          <w:shd w:val="clear" w:color="auto" w:fill="DEDFE0"/>
        </w:rPr>
        <w:t>Skipped</w:t>
      </w:r>
    </w:p>
    <w:p w14:paraId="6779701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ADatum Corporation is a retailer that sells products through two sales channels: retail stores and a website.</w:t>
      </w:r>
    </w:p>
    <w:p w14:paraId="38CE984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Existing Environment -</w:t>
      </w:r>
    </w:p>
    <w:p w14:paraId="68B46E7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ADatum has one database server that has Microsoft SQL Server 2016 installed. The server hosts three mission-critical databases named SALESDB, DOCDB, and REPORTINGDB.</w:t>
      </w:r>
    </w:p>
    <w:p w14:paraId="6CFE146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SALESDB collects data from the store and the website.</w:t>
      </w:r>
    </w:p>
    <w:p w14:paraId="6A60CEF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DOCDB stored documents that connect to the sales data in SALESDB. The documents are stored in two different JSON formats based on the sales channel.</w:t>
      </w:r>
    </w:p>
    <w:p w14:paraId="1EEFB73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REPORTINGDB stores reporting data and contains server columnstore indexes. A daily process creates reporting data in REPORTINGDB from the data in SALESDB. The process is implemented as a SQL Server Integration Services (SSIS) package that runs a stored procedure from SALESDB.</w:t>
      </w:r>
    </w:p>
    <w:p w14:paraId="6D546D4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Requirements -</w:t>
      </w:r>
    </w:p>
    <w:p w14:paraId="5AF134C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Planned Changes -</w:t>
      </w:r>
    </w:p>
    <w:p w14:paraId="7281A29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ADatum plans to move the current data infrastructure to Azure. The new infrastructure has the following requirements:</w:t>
      </w:r>
    </w:p>
    <w:p w14:paraId="724813F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Migrate SALESDB and REPORTINGDB to an Azure SQL database.</w:t>
      </w:r>
    </w:p>
    <w:p w14:paraId="5233982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Migrate DOCDB to Azure Cosmos DB.</w:t>
      </w:r>
    </w:p>
    <w:p w14:paraId="2061799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sales data including the documents in JSON format, must be gathered as it arrives and analyzed online by using Azure Stream Analytics. The analytic process will perform aggregations that must be done continuously, without gaps, and without overlapping.</w:t>
      </w:r>
    </w:p>
    <w:p w14:paraId="5681A89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As they arrive, all the sales documents in JSON format must be transformed into one consistent format.</w:t>
      </w:r>
    </w:p>
    <w:p w14:paraId="472E48F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Factory will replace the SSIS process of copying the data from SALESDB to REPORTINGDB.</w:t>
      </w:r>
    </w:p>
    <w:p w14:paraId="55B1A22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Technical Requirements -</w:t>
      </w:r>
    </w:p>
    <w:p w14:paraId="1AA60F5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new Azure data infrastructure must meet the following technical requirements:</w:t>
      </w:r>
    </w:p>
    <w:p w14:paraId="6FA6D19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in SALESDB must encrypted by using Transparent Data Encryption (TDE). The encryption must use your own key.</w:t>
      </w:r>
    </w:p>
    <w:p w14:paraId="6DC3AA6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SALESDB must be restorable to any given minute within the past three weeks.</w:t>
      </w:r>
    </w:p>
    <w:p w14:paraId="066C365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Real-time processing must be monitored to ensure that workloads are sized properly based on actual usage patterns.</w:t>
      </w:r>
    </w:p>
    <w:p w14:paraId="006C644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Missing indexes must be created automatically for REPORTINGDB.</w:t>
      </w:r>
    </w:p>
    <w:p w14:paraId="594F704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Disk IO, CPU, and memory usage must be monitored for SALESDB.</w:t>
      </w:r>
    </w:p>
    <w:p w14:paraId="57940D8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Question You need to configure a disaster recovery solution for SALESDB to meet the technical requirements.</w:t>
      </w:r>
    </w:p>
    <w:p w14:paraId="65D77A8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configure in the backup policy?</w:t>
      </w:r>
    </w:p>
    <w:p w14:paraId="1685B896" w14:textId="7A4400A6" w:rsidR="00D413E2" w:rsidRPr="00D413E2" w:rsidRDefault="00D413E2" w:rsidP="00D413E2">
      <w:pPr>
        <w:numPr>
          <w:ilvl w:val="0"/>
          <w:numId w:val="10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AB23672">
          <v:shape id="_x0000_i2960" type="#_x0000_t75" style="width:19.7pt;height:18.7pt" o:ole="">
            <v:imagedata r:id="rId5" o:title=""/>
          </v:shape>
          <w:control r:id="rId365" w:name="DefaultOcxName1461" w:shapeid="_x0000_i2960"/>
        </w:object>
      </w:r>
      <w:r w:rsidRPr="00D413E2">
        <w:rPr>
          <w:rFonts w:ascii="sf pro text" w:eastAsia="Times New Roman" w:hAnsi="sf pro text" w:cs="Times New Roman"/>
          <w:color w:val="8A92A3"/>
          <w:sz w:val="23"/>
          <w:szCs w:val="23"/>
        </w:rPr>
        <w:t>​</w:t>
      </w:r>
    </w:p>
    <w:p w14:paraId="230716E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weekly long-term retention backups that are retained for three weeks</w:t>
      </w:r>
    </w:p>
    <w:p w14:paraId="62066F89" w14:textId="5C160584" w:rsidR="00D413E2" w:rsidRPr="00D413E2" w:rsidRDefault="00D413E2" w:rsidP="00D413E2">
      <w:pPr>
        <w:numPr>
          <w:ilvl w:val="0"/>
          <w:numId w:val="10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1DF80D0">
          <v:shape id="_x0000_i2963" type="#_x0000_t75" style="width:19.7pt;height:18.7pt" o:ole="">
            <v:imagedata r:id="rId5" o:title=""/>
          </v:shape>
          <w:control r:id="rId366" w:name="DefaultOcxName1471" w:shapeid="_x0000_i2963"/>
        </w:object>
      </w:r>
      <w:r w:rsidRPr="00D413E2">
        <w:rPr>
          <w:rFonts w:ascii="sf pro text" w:eastAsia="Times New Roman" w:hAnsi="sf pro text" w:cs="Times New Roman"/>
          <w:color w:val="8A92A3"/>
          <w:sz w:val="23"/>
          <w:szCs w:val="23"/>
        </w:rPr>
        <w:t>​</w:t>
      </w:r>
    </w:p>
    <w:p w14:paraId="2BF1CFE2"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failover groups</w:t>
      </w:r>
    </w:p>
    <w:p w14:paraId="76C0E744" w14:textId="234F1178" w:rsidR="00D413E2" w:rsidRPr="00D413E2" w:rsidRDefault="00D413E2" w:rsidP="00D413E2">
      <w:pPr>
        <w:numPr>
          <w:ilvl w:val="0"/>
          <w:numId w:val="10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65D9DC1">
          <v:shape id="_x0000_i2966" type="#_x0000_t75" style="width:19.7pt;height:18.7pt" o:ole="">
            <v:imagedata r:id="rId5" o:title=""/>
          </v:shape>
          <w:control r:id="rId367" w:name="DefaultOcxName1481" w:shapeid="_x0000_i2966"/>
        </w:object>
      </w:r>
      <w:r w:rsidRPr="00D413E2">
        <w:rPr>
          <w:rFonts w:ascii="sf pro text" w:eastAsia="Times New Roman" w:hAnsi="sf pro text" w:cs="Times New Roman"/>
          <w:color w:val="8A92A3"/>
          <w:sz w:val="23"/>
          <w:szCs w:val="23"/>
        </w:rPr>
        <w:t>​</w:t>
      </w:r>
    </w:p>
    <w:p w14:paraId="6175178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 point-in-time restore</w:t>
      </w:r>
    </w:p>
    <w:p w14:paraId="6415AC8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lastRenderedPageBreak/>
        <w:t>(Correct)</w:t>
      </w:r>
    </w:p>
    <w:p w14:paraId="2E88A03E" w14:textId="66759F43" w:rsidR="00D413E2" w:rsidRPr="00D413E2" w:rsidRDefault="00D413E2" w:rsidP="00D413E2">
      <w:pPr>
        <w:numPr>
          <w:ilvl w:val="0"/>
          <w:numId w:val="10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079C80F">
          <v:shape id="_x0000_i2969" type="#_x0000_t75" style="width:19.7pt;height:18.7pt" o:ole="">
            <v:imagedata r:id="rId5" o:title=""/>
          </v:shape>
          <w:control r:id="rId368" w:name="DefaultOcxName1491" w:shapeid="_x0000_i2969"/>
        </w:object>
      </w:r>
      <w:r w:rsidRPr="00D413E2">
        <w:rPr>
          <w:rFonts w:ascii="sf pro text" w:eastAsia="Times New Roman" w:hAnsi="sf pro text" w:cs="Times New Roman"/>
          <w:color w:val="8A92A3"/>
          <w:sz w:val="23"/>
          <w:szCs w:val="23"/>
        </w:rPr>
        <w:t>​</w:t>
      </w:r>
    </w:p>
    <w:p w14:paraId="4A784543"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geo-replication</w:t>
      </w:r>
    </w:p>
    <w:p w14:paraId="0305F3E9"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166AD996"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Azure SQL Database service protects all databases with an automated backup system. These backups are retained for 7 days for Basic, 35 days for Standard and 35 days for Premium.</w:t>
      </w:r>
    </w:p>
    <w:p w14:paraId="1C29FBD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All Basic, Standard, and Premium databases are protected by automatic backups. Full backups are taken every week, differential backups every day, and log backups every 5 minutes.</w:t>
      </w:r>
    </w:p>
    <w:p w14:paraId="11AFB90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This improvement alone may justify upgrading to one of the new service tiers. Backup and restore is lower cost (there are no charges for backups unless they are </w:t>
      </w:r>
      <w:hyperlink r:id="rId369" w:anchor="%22backup%20storage%22" w:history="1">
        <w:r w:rsidRPr="00D413E2">
          <w:rPr>
            <w:rFonts w:ascii="sf pro text" w:eastAsia="Times New Roman" w:hAnsi="sf pro text" w:cs="Times New Roman"/>
            <w:color w:val="007791"/>
            <w:sz w:val="23"/>
            <w:szCs w:val="23"/>
          </w:rPr>
          <w:t>excessive</w:t>
        </w:r>
      </w:hyperlink>
      <w:r w:rsidRPr="00D413E2">
        <w:rPr>
          <w:rFonts w:ascii="sf pro text" w:eastAsia="Times New Roman" w:hAnsi="sf pro text" w:cs="Times New Roman"/>
          <w:color w:val="29303B"/>
          <w:sz w:val="23"/>
          <w:szCs w:val="23"/>
        </w:rPr>
        <w:t>, whereas you are charged for the database copy needed to ensure a transactional consistent export and for storing the BACPAC file), zero admin (backups are automatic, whereas you must manage or schedule exports yourself) and has a better RPO (</w:t>
      </w:r>
      <w:r w:rsidRPr="00D413E2">
        <w:rPr>
          <w:rFonts w:ascii="sf pro text" w:eastAsia="Times New Roman" w:hAnsi="sf pro text" w:cs="Times New Roman"/>
          <w:b/>
          <w:bCs/>
          <w:color w:val="29303B"/>
          <w:sz w:val="23"/>
          <w:szCs w:val="23"/>
        </w:rPr>
        <w:t>you can restore to a specific point in time with much finer (one minute) granularity</w:t>
      </w:r>
      <w:r w:rsidRPr="00D413E2">
        <w:rPr>
          <w:rFonts w:ascii="sf pro text" w:eastAsia="Times New Roman" w:hAnsi="sf pro text" w:cs="Times New Roman"/>
          <w:color w:val="29303B"/>
          <w:sz w:val="23"/>
          <w:szCs w:val="23"/>
        </w:rPr>
        <w:t> than is practical with copy/export/import) and a better recovery time (restore from backups is typically much faster than import, which involves steps to create the schema, disable indexes, load data, and then enable indexes for each table individually).</w:t>
      </w:r>
    </w:p>
    <w:p w14:paraId="1D5B264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https://azure.microsoft.com/en-us/blog/azure-sql-database-point-in-time-restore/</w:t>
      </w:r>
    </w:p>
    <w:p w14:paraId="4CD8439D"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FA6C55D"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BEE46C4"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50: </w:t>
      </w:r>
      <w:r w:rsidRPr="00D413E2">
        <w:rPr>
          <w:rFonts w:ascii="sf pro text" w:eastAsia="Times New Roman" w:hAnsi="sf pro text" w:cs="Times New Roman"/>
          <w:color w:val="505763"/>
          <w:sz w:val="17"/>
          <w:szCs w:val="17"/>
          <w:shd w:val="clear" w:color="auto" w:fill="DEDFE0"/>
        </w:rPr>
        <w:t>Skipped</w:t>
      </w:r>
    </w:p>
    <w:p w14:paraId="5F1DC01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an Azure Storage account and a data warehouse in Azure Synapse Analytics in the UK region.</w:t>
      </w:r>
    </w:p>
    <w:p w14:paraId="135E377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copy blob data from the storage account from the storage accounts to the data warehouse by using Azure Data Factory. The solution must meet the following requirements.</w:t>
      </w:r>
    </w:p>
    <w:p w14:paraId="2082FAF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1.Ensure that the data remains in the UK South region at all times</w:t>
      </w:r>
    </w:p>
    <w:p w14:paraId="5BE3BA8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2.Minimize administrative efforts</w:t>
      </w:r>
    </w:p>
    <w:p w14:paraId="4A7818E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type of Integration run time should you use?</w:t>
      </w:r>
    </w:p>
    <w:p w14:paraId="7C60F8F0" w14:textId="4355708C" w:rsidR="00D413E2" w:rsidRPr="00D413E2" w:rsidRDefault="00D413E2" w:rsidP="00D413E2">
      <w:pPr>
        <w:numPr>
          <w:ilvl w:val="0"/>
          <w:numId w:val="10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AFCC436">
          <v:shape id="_x0000_i2972" type="#_x0000_t75" style="width:19.7pt;height:18.7pt" o:ole="">
            <v:imagedata r:id="rId5" o:title=""/>
          </v:shape>
          <w:control r:id="rId370" w:name="DefaultOcxName1501" w:shapeid="_x0000_i2972"/>
        </w:object>
      </w:r>
      <w:r w:rsidRPr="00D413E2">
        <w:rPr>
          <w:rFonts w:ascii="sf pro text" w:eastAsia="Times New Roman" w:hAnsi="sf pro text" w:cs="Times New Roman"/>
          <w:color w:val="8A92A3"/>
          <w:sz w:val="23"/>
          <w:szCs w:val="23"/>
        </w:rPr>
        <w:t>​</w:t>
      </w:r>
    </w:p>
    <w:p w14:paraId="2F3AFBE9"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Azure-SSIS integration runtime</w:t>
      </w:r>
    </w:p>
    <w:p w14:paraId="04DEE2B4" w14:textId="086A6CE6" w:rsidR="00D413E2" w:rsidRPr="00D413E2" w:rsidRDefault="00D413E2" w:rsidP="00D413E2">
      <w:pPr>
        <w:numPr>
          <w:ilvl w:val="0"/>
          <w:numId w:val="10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E002084">
          <v:shape id="_x0000_i2975" type="#_x0000_t75" style="width:19.7pt;height:18.7pt" o:ole="">
            <v:imagedata r:id="rId5" o:title=""/>
          </v:shape>
          <w:control r:id="rId371" w:name="DefaultOcxName1511" w:shapeid="_x0000_i2975"/>
        </w:object>
      </w:r>
      <w:r w:rsidRPr="00D413E2">
        <w:rPr>
          <w:rFonts w:ascii="sf pro text" w:eastAsia="Times New Roman" w:hAnsi="sf pro text" w:cs="Times New Roman"/>
          <w:color w:val="8A92A3"/>
          <w:sz w:val="23"/>
          <w:szCs w:val="23"/>
        </w:rPr>
        <w:t>​</w:t>
      </w:r>
    </w:p>
    <w:p w14:paraId="75ABCAAF"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Self-hosted integration runtime</w:t>
      </w:r>
    </w:p>
    <w:p w14:paraId="5A8B9DB9" w14:textId="39DE496B" w:rsidR="00D413E2" w:rsidRPr="00D413E2" w:rsidRDefault="00D413E2" w:rsidP="00D413E2">
      <w:pPr>
        <w:numPr>
          <w:ilvl w:val="0"/>
          <w:numId w:val="10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5EC13B6">
          <v:shape id="_x0000_i2978" type="#_x0000_t75" style="width:19.7pt;height:18.7pt" o:ole="">
            <v:imagedata r:id="rId5" o:title=""/>
          </v:shape>
          <w:control r:id="rId372" w:name="DefaultOcxName1521" w:shapeid="_x0000_i2978"/>
        </w:object>
      </w:r>
      <w:r w:rsidRPr="00D413E2">
        <w:rPr>
          <w:rFonts w:ascii="sf pro text" w:eastAsia="Times New Roman" w:hAnsi="sf pro text" w:cs="Times New Roman"/>
          <w:color w:val="8A92A3"/>
          <w:sz w:val="23"/>
          <w:szCs w:val="23"/>
        </w:rPr>
        <w:t>​</w:t>
      </w:r>
    </w:p>
    <w:p w14:paraId="392EAFAE"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integration runtime</w:t>
      </w:r>
    </w:p>
    <w:p w14:paraId="4F166826"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9A64DA7"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Explanation</w:t>
      </w:r>
    </w:p>
    <w:p w14:paraId="6BFDBCF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If you have strict data compliance requirements and need ensure that data do not leave a certain geography, you can explicitly create an Azure IR in a certain region and point the Linked Service to this IR using ConnectVia property. For example, if you want to copy data from Blob in UK South to Azure Synapse Analytics in UK South and want to ensure data do not leave UK, create an Azure IR in UK South and link both Linked Services to this IR.</w:t>
      </w:r>
    </w:p>
    <w:p w14:paraId="0046F32D"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https://docs.microsoft.com/en-us/azure/data-factory/concepts-integration-runtime</w:t>
      </w:r>
    </w:p>
    <w:p w14:paraId="3CEBB5AD"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9A58DC2"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F3C2086"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51: </w:t>
      </w:r>
      <w:r w:rsidRPr="00D413E2">
        <w:rPr>
          <w:rFonts w:ascii="sf pro text" w:eastAsia="Times New Roman" w:hAnsi="sf pro text" w:cs="Times New Roman"/>
          <w:color w:val="505763"/>
          <w:sz w:val="17"/>
          <w:szCs w:val="17"/>
          <w:shd w:val="clear" w:color="auto" w:fill="DEDFE0"/>
        </w:rPr>
        <w:t>Skipped</w:t>
      </w:r>
    </w:p>
    <w:p w14:paraId="60B86E5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2 Azure Data Factory Pipelines.</w:t>
      </w:r>
    </w:p>
    <w:p w14:paraId="1E6F2D7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PipelineA has 4 activities as shown in the following exhibit.</w:t>
      </w:r>
    </w:p>
    <w:p w14:paraId="2A303135"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15DC8537"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p>
    <w:p w14:paraId="47EF42FB"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40E9734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PipelineB has 2 activities as shown in the following exhibit.</w:t>
      </w:r>
    </w:p>
    <w:p w14:paraId="56F800F8"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034A214F"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p>
    <w:p w14:paraId="4DEC86CD"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05FC3BA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create an alert for the data factory that uses Failed pieline runs metrics with following setting</w:t>
      </w:r>
    </w:p>
    <w:p w14:paraId="3889EDC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Operator : Greater than</w:t>
      </w:r>
    </w:p>
    <w:p w14:paraId="1E72EEC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Aggregation Type : Total</w:t>
      </w:r>
    </w:p>
    <w:p w14:paraId="3A3E8D0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Threshold value : 2</w:t>
      </w:r>
    </w:p>
    <w:p w14:paraId="0CB5056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Aggregation granularity (Period) :5 minutes</w:t>
      </w:r>
    </w:p>
    <w:p w14:paraId="179C512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Frequency of evaluation : Every 5 minutes</w:t>
      </w:r>
    </w:p>
    <w:p w14:paraId="62E202C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1390B22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factoring monitoring records the failures shown in the following table</w:t>
      </w:r>
    </w:p>
    <w:p w14:paraId="310F6EA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38154A32"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23CC4339"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p>
    <w:p w14:paraId="6E3B9A20"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7F94B53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 all that is True:</w:t>
      </w:r>
    </w:p>
    <w:p w14:paraId="06F8AE90" w14:textId="502E10EF" w:rsidR="00D413E2" w:rsidRPr="00D413E2" w:rsidRDefault="00D413E2" w:rsidP="00D413E2">
      <w:pPr>
        <w:numPr>
          <w:ilvl w:val="0"/>
          <w:numId w:val="10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CBD09F4">
          <v:shape id="_x0000_i2981" type="#_x0000_t75" style="width:19.7pt;height:18.7pt" o:ole="">
            <v:imagedata r:id="rId82" o:title=""/>
          </v:shape>
          <w:control r:id="rId373" w:name="DefaultOcxName1531" w:shapeid="_x0000_i2981"/>
        </w:object>
      </w:r>
      <w:r w:rsidRPr="00D413E2">
        <w:rPr>
          <w:rFonts w:ascii="sf pro text" w:eastAsia="Times New Roman" w:hAnsi="sf pro text" w:cs="Times New Roman"/>
          <w:color w:val="8A92A3"/>
          <w:sz w:val="23"/>
          <w:szCs w:val="23"/>
        </w:rPr>
        <w:t>​</w:t>
      </w:r>
    </w:p>
    <w:p w14:paraId="0D4D8AFB"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An alert notification was sent after the failure of Activity1 on PipelineA</w:t>
      </w:r>
    </w:p>
    <w:p w14:paraId="72D9694A" w14:textId="74AA0FC9" w:rsidR="00D413E2" w:rsidRPr="00D413E2" w:rsidRDefault="00D413E2" w:rsidP="00D413E2">
      <w:pPr>
        <w:numPr>
          <w:ilvl w:val="0"/>
          <w:numId w:val="10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B33B181">
          <v:shape id="_x0000_i2984" type="#_x0000_t75" style="width:19.7pt;height:18.7pt" o:ole="">
            <v:imagedata r:id="rId82" o:title=""/>
          </v:shape>
          <w:control r:id="rId374" w:name="DefaultOcxName1541" w:shapeid="_x0000_i2984"/>
        </w:object>
      </w:r>
      <w:r w:rsidRPr="00D413E2">
        <w:rPr>
          <w:rFonts w:ascii="sf pro text" w:eastAsia="Times New Roman" w:hAnsi="sf pro text" w:cs="Times New Roman"/>
          <w:color w:val="8A92A3"/>
          <w:sz w:val="23"/>
          <w:szCs w:val="23"/>
        </w:rPr>
        <w:t>​</w:t>
      </w:r>
    </w:p>
    <w:p w14:paraId="19A93F3C"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An alert notification was sent after the failure of Activity3 on PipelineA</w:t>
      </w:r>
    </w:p>
    <w:p w14:paraId="0CEBA450" w14:textId="4F13F5C9" w:rsidR="00D413E2" w:rsidRPr="00D413E2" w:rsidRDefault="00D413E2" w:rsidP="00D413E2">
      <w:pPr>
        <w:numPr>
          <w:ilvl w:val="0"/>
          <w:numId w:val="10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92D6FDD">
          <v:shape id="_x0000_i2987" type="#_x0000_t75" style="width:19.7pt;height:18.7pt" o:ole="">
            <v:imagedata r:id="rId82" o:title=""/>
          </v:shape>
          <w:control r:id="rId375" w:name="DefaultOcxName1551" w:shapeid="_x0000_i2987"/>
        </w:object>
      </w:r>
      <w:r w:rsidRPr="00D413E2">
        <w:rPr>
          <w:rFonts w:ascii="sf pro text" w:eastAsia="Times New Roman" w:hAnsi="sf pro text" w:cs="Times New Roman"/>
          <w:color w:val="8A92A3"/>
          <w:sz w:val="23"/>
          <w:szCs w:val="23"/>
        </w:rPr>
        <w:t>​</w:t>
      </w:r>
    </w:p>
    <w:p w14:paraId="470B376D"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An alert notification was sent after the failure of Activity1 on PipelineB</w:t>
      </w:r>
    </w:p>
    <w:p w14:paraId="145A2A71" w14:textId="6304598C" w:rsidR="00D413E2" w:rsidRPr="00D413E2" w:rsidRDefault="00D413E2" w:rsidP="00D413E2">
      <w:pPr>
        <w:numPr>
          <w:ilvl w:val="0"/>
          <w:numId w:val="10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F294E7E">
          <v:shape id="_x0000_i2990" type="#_x0000_t75" style="width:19.7pt;height:18.7pt" o:ole="">
            <v:imagedata r:id="rId82" o:title=""/>
          </v:shape>
          <w:control r:id="rId376" w:name="DefaultOcxName1561" w:shapeid="_x0000_i2990"/>
        </w:object>
      </w:r>
      <w:r w:rsidRPr="00D413E2">
        <w:rPr>
          <w:rFonts w:ascii="sf pro text" w:eastAsia="Times New Roman" w:hAnsi="sf pro text" w:cs="Times New Roman"/>
          <w:color w:val="8A92A3"/>
          <w:sz w:val="23"/>
          <w:szCs w:val="23"/>
        </w:rPr>
        <w:t>​</w:t>
      </w:r>
    </w:p>
    <w:p w14:paraId="621ADC5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None of the above are TRUE</w:t>
      </w:r>
    </w:p>
    <w:p w14:paraId="3B848ED0"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7678FC9"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B04042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Refer how alerts are created in failed pipeline runs below:</w:t>
      </w:r>
    </w:p>
    <w:p w14:paraId="341F7EB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https://azure.microsoft.com/en-in/blog/create-alerts-to-proactively-monitor-your-data-factory-pipelines/</w:t>
      </w:r>
    </w:p>
    <w:p w14:paraId="374C2D2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There are many filters/criteria that needs to be defined and some are Activity Name and Pipeline Name and if they are left default then all Activity and Pipelines are used.</w:t>
      </w:r>
    </w:p>
    <w:p w14:paraId="006E389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answer should be very simple because at any timestamp in the last 5 minutes we have either 1 or 2 activity failure across both(aggregate) pipelines which is equal to the threshold and not greater than hence no alert will be triggered</w:t>
      </w:r>
    </w:p>
    <w:p w14:paraId="1F7DF4DD"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E278D5D"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E670E47"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52: </w:t>
      </w:r>
      <w:r w:rsidRPr="00D413E2">
        <w:rPr>
          <w:rFonts w:ascii="sf pro text" w:eastAsia="Times New Roman" w:hAnsi="sf pro text" w:cs="Times New Roman"/>
          <w:color w:val="505763"/>
          <w:sz w:val="17"/>
          <w:szCs w:val="17"/>
          <w:shd w:val="clear" w:color="auto" w:fill="DEDFE0"/>
        </w:rPr>
        <w:t>Skipped</w:t>
      </w:r>
    </w:p>
    <w:p w14:paraId="229B81B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a table  dbo.Customers with column named Email containing the email ids of customer. You want to mask the column such that email appears as aXXX@XXXX.com</w:t>
      </w:r>
    </w:p>
    <w:p w14:paraId="42CC7E6F" w14:textId="0767C6B0" w:rsidR="00D413E2" w:rsidRPr="00D413E2" w:rsidRDefault="00D413E2" w:rsidP="00D413E2">
      <w:pPr>
        <w:numPr>
          <w:ilvl w:val="0"/>
          <w:numId w:val="10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EB5367B">
          <v:shape id="_x0000_i2993" type="#_x0000_t75" style="width:19.7pt;height:18.7pt" o:ole="">
            <v:imagedata r:id="rId5" o:title=""/>
          </v:shape>
          <w:control r:id="rId377" w:name="DefaultOcxName1571" w:shapeid="_x0000_i2993"/>
        </w:object>
      </w:r>
      <w:r w:rsidRPr="00D413E2">
        <w:rPr>
          <w:rFonts w:ascii="sf pro text" w:eastAsia="Times New Roman" w:hAnsi="sf pro text" w:cs="Times New Roman"/>
          <w:color w:val="8A92A3"/>
          <w:sz w:val="23"/>
          <w:szCs w:val="23"/>
        </w:rPr>
        <w:t>​</w:t>
      </w:r>
    </w:p>
    <w:p w14:paraId="3A1B353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From the Azure portal, set a mask on the Email</w:t>
      </w:r>
    </w:p>
    <w:p w14:paraId="40D4CD4E" w14:textId="011D48CD" w:rsidR="00D413E2" w:rsidRPr="00D413E2" w:rsidRDefault="00D413E2" w:rsidP="00D413E2">
      <w:pPr>
        <w:numPr>
          <w:ilvl w:val="0"/>
          <w:numId w:val="10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8F7C628">
          <v:shape id="_x0000_i2996" type="#_x0000_t75" style="width:19.7pt;height:18.7pt" o:ole="">
            <v:imagedata r:id="rId5" o:title=""/>
          </v:shape>
          <w:control r:id="rId378" w:name="DefaultOcxName1581" w:shapeid="_x0000_i2996"/>
        </w:object>
      </w:r>
      <w:r w:rsidRPr="00D413E2">
        <w:rPr>
          <w:rFonts w:ascii="sf pro text" w:eastAsia="Times New Roman" w:hAnsi="sf pro text" w:cs="Times New Roman"/>
          <w:color w:val="8A92A3"/>
          <w:sz w:val="23"/>
          <w:szCs w:val="23"/>
        </w:rPr>
        <w:t>​</w:t>
      </w:r>
    </w:p>
    <w:p w14:paraId="3ED4F2C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From the Azure portal, set a sensitivity classification of Confidential for the Email column</w:t>
      </w:r>
    </w:p>
    <w:p w14:paraId="0A722358" w14:textId="4164072F" w:rsidR="00D413E2" w:rsidRPr="00D413E2" w:rsidRDefault="00D413E2" w:rsidP="00D413E2">
      <w:pPr>
        <w:numPr>
          <w:ilvl w:val="0"/>
          <w:numId w:val="10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479AC38">
          <v:shape id="_x0000_i2999" type="#_x0000_t75" style="width:19.7pt;height:18.7pt" o:ole="">
            <v:imagedata r:id="rId5" o:title=""/>
          </v:shape>
          <w:control r:id="rId379" w:name="DefaultOcxName1591" w:shapeid="_x0000_i2999"/>
        </w:object>
      </w:r>
      <w:r w:rsidRPr="00D413E2">
        <w:rPr>
          <w:rFonts w:ascii="sf pro text" w:eastAsia="Times New Roman" w:hAnsi="sf pro text" w:cs="Times New Roman"/>
          <w:color w:val="8A92A3"/>
          <w:sz w:val="23"/>
          <w:szCs w:val="23"/>
        </w:rPr>
        <w:t>​</w:t>
      </w:r>
    </w:p>
    <w:p w14:paraId="57C2AE2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From Microsoft SQL Sever Management Studio, grant SELECT permission to the users for all the columns in the dbo.Customers table except Email</w:t>
      </w:r>
    </w:p>
    <w:p w14:paraId="629FD712" w14:textId="7130391D" w:rsidR="00D413E2" w:rsidRPr="00D413E2" w:rsidRDefault="00D413E2" w:rsidP="00D413E2">
      <w:pPr>
        <w:numPr>
          <w:ilvl w:val="0"/>
          <w:numId w:val="10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AD0C952">
          <v:shape id="_x0000_i3002" type="#_x0000_t75" style="width:19.7pt;height:18.7pt" o:ole="">
            <v:imagedata r:id="rId5" o:title=""/>
          </v:shape>
          <w:control r:id="rId380" w:name="DefaultOcxName1601" w:shapeid="_x0000_i3002"/>
        </w:object>
      </w:r>
      <w:r w:rsidRPr="00D413E2">
        <w:rPr>
          <w:rFonts w:ascii="sf pro text" w:eastAsia="Times New Roman" w:hAnsi="sf pro text" w:cs="Times New Roman"/>
          <w:color w:val="8A92A3"/>
          <w:sz w:val="23"/>
          <w:szCs w:val="23"/>
        </w:rPr>
        <w:t>​</w:t>
      </w:r>
    </w:p>
    <w:p w14:paraId="290AC3A1"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From Microsoft SQL Sever Management Studio, set an email mask on the Email column</w:t>
      </w:r>
    </w:p>
    <w:p w14:paraId="1CFFB528"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lastRenderedPageBreak/>
        <w:t>(Correct)</w:t>
      </w:r>
    </w:p>
    <w:p w14:paraId="18D585D1"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27B64F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To get email masking , we have a special mask called </w:t>
      </w:r>
      <w:r w:rsidRPr="00D413E2">
        <w:rPr>
          <w:rFonts w:ascii="sf pro text" w:eastAsia="Times New Roman" w:hAnsi="sf pro text" w:cs="Times New Roman"/>
          <w:b/>
          <w:bCs/>
          <w:color w:val="29303B"/>
          <w:sz w:val="23"/>
          <w:szCs w:val="23"/>
        </w:rPr>
        <w:t>"Email" masking </w:t>
      </w:r>
      <w:r w:rsidRPr="00D413E2">
        <w:rPr>
          <w:rFonts w:ascii="sf pro text" w:eastAsia="Times New Roman" w:hAnsi="sf pro text" w:cs="Times New Roman"/>
          <w:color w:val="29303B"/>
          <w:sz w:val="23"/>
          <w:szCs w:val="23"/>
        </w:rPr>
        <w:t>which can be set from the portal or SQL Management Studio.</w:t>
      </w:r>
    </w:p>
    <w:p w14:paraId="62DC260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https://docs.microsoft.com/en-us/azure/azure-sql/database/dynamic-data-masking-overview</w:t>
      </w:r>
    </w:p>
    <w:p w14:paraId="32AAAD89"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8D02AF3"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50C7F5F"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53: </w:t>
      </w:r>
      <w:r w:rsidRPr="00D413E2">
        <w:rPr>
          <w:rFonts w:ascii="sf pro text" w:eastAsia="Times New Roman" w:hAnsi="sf pro text" w:cs="Times New Roman"/>
          <w:color w:val="505763"/>
          <w:sz w:val="17"/>
          <w:szCs w:val="17"/>
          <w:shd w:val="clear" w:color="auto" w:fill="DEDFE0"/>
        </w:rPr>
        <w:t>Skipped</w:t>
      </w:r>
    </w:p>
    <w:p w14:paraId="0B7F4A3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implement an Azure Databricks cluster that automatically connects to Azure Data Lake Storage Gen2 by using Azure Active Directory(Azure AD) integration.</w:t>
      </w:r>
    </w:p>
    <w:p w14:paraId="2D4EC64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How should you configure a new cluster for Cluster Mode?</w:t>
      </w:r>
    </w:p>
    <w:p w14:paraId="421917F0" w14:textId="3210A634" w:rsidR="00D413E2" w:rsidRPr="00D413E2" w:rsidRDefault="00D413E2" w:rsidP="00D413E2">
      <w:pPr>
        <w:numPr>
          <w:ilvl w:val="0"/>
          <w:numId w:val="10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6C814A0">
          <v:shape id="_x0000_i3005" type="#_x0000_t75" style="width:19.7pt;height:18.7pt" o:ole="">
            <v:imagedata r:id="rId5" o:title=""/>
          </v:shape>
          <w:control r:id="rId381" w:name="DefaultOcxName1611" w:shapeid="_x0000_i3005"/>
        </w:object>
      </w:r>
      <w:r w:rsidRPr="00D413E2">
        <w:rPr>
          <w:rFonts w:ascii="sf pro text" w:eastAsia="Times New Roman" w:hAnsi="sf pro text" w:cs="Times New Roman"/>
          <w:color w:val="8A92A3"/>
          <w:sz w:val="23"/>
          <w:szCs w:val="23"/>
        </w:rPr>
        <w:t>​</w:t>
      </w:r>
    </w:p>
    <w:p w14:paraId="57B827FB"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Premium</w:t>
      </w:r>
    </w:p>
    <w:p w14:paraId="4EE2A133" w14:textId="2B04F9BE" w:rsidR="00D413E2" w:rsidRPr="00D413E2" w:rsidRDefault="00D413E2" w:rsidP="00D413E2">
      <w:pPr>
        <w:numPr>
          <w:ilvl w:val="0"/>
          <w:numId w:val="10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4CBFCB1">
          <v:shape id="_x0000_i3008" type="#_x0000_t75" style="width:19.7pt;height:18.7pt" o:ole="">
            <v:imagedata r:id="rId5" o:title=""/>
          </v:shape>
          <w:control r:id="rId382" w:name="DefaultOcxName1621" w:shapeid="_x0000_i3008"/>
        </w:object>
      </w:r>
      <w:r w:rsidRPr="00D413E2">
        <w:rPr>
          <w:rFonts w:ascii="sf pro text" w:eastAsia="Times New Roman" w:hAnsi="sf pro text" w:cs="Times New Roman"/>
          <w:color w:val="8A92A3"/>
          <w:sz w:val="23"/>
          <w:szCs w:val="23"/>
        </w:rPr>
        <w:t>​</w:t>
      </w:r>
    </w:p>
    <w:p w14:paraId="674EF346"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Data Engineering Light</w:t>
      </w:r>
    </w:p>
    <w:p w14:paraId="5AD7A4C9" w14:textId="21CD525B" w:rsidR="00D413E2" w:rsidRPr="00D413E2" w:rsidRDefault="00D413E2" w:rsidP="00D413E2">
      <w:pPr>
        <w:numPr>
          <w:ilvl w:val="0"/>
          <w:numId w:val="10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0A9DF7A">
          <v:shape id="_x0000_i3011" type="#_x0000_t75" style="width:19.7pt;height:18.7pt" o:ole="">
            <v:imagedata r:id="rId5" o:title=""/>
          </v:shape>
          <w:control r:id="rId383" w:name="DefaultOcxName1631" w:shapeid="_x0000_i3011"/>
        </w:object>
      </w:r>
      <w:r w:rsidRPr="00D413E2">
        <w:rPr>
          <w:rFonts w:ascii="sf pro text" w:eastAsia="Times New Roman" w:hAnsi="sf pro text" w:cs="Times New Roman"/>
          <w:color w:val="8A92A3"/>
          <w:sz w:val="23"/>
          <w:szCs w:val="23"/>
        </w:rPr>
        <w:t>​</w:t>
      </w:r>
    </w:p>
    <w:p w14:paraId="1DD9A37D"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Standard</w:t>
      </w:r>
    </w:p>
    <w:p w14:paraId="4161BE8A"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DD77C96"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ED3792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Databricks supports 3 cluster modes:</w:t>
      </w:r>
    </w:p>
    <w:p w14:paraId="01DAE3B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1. High Concurrency</w:t>
      </w:r>
    </w:p>
    <w:p w14:paraId="455FDA6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2. Standard</w:t>
      </w:r>
    </w:p>
    <w:p w14:paraId="094B386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3. Single Node</w:t>
      </w:r>
    </w:p>
    <w:p w14:paraId="25BEB53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https://docs.microsoft.com/en-us/azure/databricks/clusters/configure</w:t>
      </w:r>
    </w:p>
    <w:p w14:paraId="203B8A07"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72AF01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54A132D"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54: </w:t>
      </w:r>
      <w:r w:rsidRPr="00D413E2">
        <w:rPr>
          <w:rFonts w:ascii="sf pro text" w:eastAsia="Times New Roman" w:hAnsi="sf pro text" w:cs="Times New Roman"/>
          <w:color w:val="505763"/>
          <w:sz w:val="17"/>
          <w:szCs w:val="17"/>
          <w:shd w:val="clear" w:color="auto" w:fill="DEDFE0"/>
        </w:rPr>
        <w:t>Skipped</w:t>
      </w:r>
    </w:p>
    <w:p w14:paraId="75CE773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implement an Azure Databricks cluster that automatically connects to Azure Data Lake Storage Gen2 by using Azure Active Directory(Azure AD) integration.</w:t>
      </w:r>
    </w:p>
    <w:p w14:paraId="0CC173D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How should you configure a new cluster for Advanced option to enable?</w:t>
      </w:r>
    </w:p>
    <w:p w14:paraId="74850126" w14:textId="18438E8E" w:rsidR="00D413E2" w:rsidRPr="00D413E2" w:rsidRDefault="00D413E2" w:rsidP="00D413E2">
      <w:pPr>
        <w:numPr>
          <w:ilvl w:val="0"/>
          <w:numId w:val="10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FEF289A">
          <v:shape id="_x0000_i3014" type="#_x0000_t75" style="width:19.7pt;height:18.7pt" o:ole="">
            <v:imagedata r:id="rId5" o:title=""/>
          </v:shape>
          <w:control r:id="rId384" w:name="DefaultOcxName164" w:shapeid="_x0000_i3014"/>
        </w:object>
      </w:r>
      <w:r w:rsidRPr="00D413E2">
        <w:rPr>
          <w:rFonts w:ascii="sf pro text" w:eastAsia="Times New Roman" w:hAnsi="sf pro text" w:cs="Times New Roman"/>
          <w:color w:val="8A92A3"/>
          <w:sz w:val="23"/>
          <w:szCs w:val="23"/>
        </w:rPr>
        <w:t>​</w:t>
      </w:r>
    </w:p>
    <w:p w14:paraId="2D8A020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Data Lake Storage Credential Passthrough</w:t>
      </w:r>
    </w:p>
    <w:p w14:paraId="227D47EC"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lastRenderedPageBreak/>
        <w:t>(Correct)</w:t>
      </w:r>
    </w:p>
    <w:p w14:paraId="3B3D001A" w14:textId="1FEAF9AE" w:rsidR="00D413E2" w:rsidRPr="00D413E2" w:rsidRDefault="00D413E2" w:rsidP="00D413E2">
      <w:pPr>
        <w:numPr>
          <w:ilvl w:val="0"/>
          <w:numId w:val="10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4F5A19E">
          <v:shape id="_x0000_i3017" type="#_x0000_t75" style="width:19.7pt;height:18.7pt" o:ole="">
            <v:imagedata r:id="rId5" o:title=""/>
          </v:shape>
          <w:control r:id="rId385" w:name="DefaultOcxName165" w:shapeid="_x0000_i3017"/>
        </w:object>
      </w:r>
      <w:r w:rsidRPr="00D413E2">
        <w:rPr>
          <w:rFonts w:ascii="sf pro text" w:eastAsia="Times New Roman" w:hAnsi="sf pro text" w:cs="Times New Roman"/>
          <w:color w:val="8A92A3"/>
          <w:sz w:val="23"/>
          <w:szCs w:val="23"/>
        </w:rPr>
        <w:t>​</w:t>
      </w:r>
    </w:p>
    <w:p w14:paraId="2E39B75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Table Access Controls</w:t>
      </w:r>
    </w:p>
    <w:p w14:paraId="773B72E6"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EB3C9C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You can authenticate automatically to </w:t>
      </w:r>
      <w:hyperlink r:id="rId386" w:anchor="adls-gen1" w:history="1">
        <w:r w:rsidRPr="00D413E2">
          <w:rPr>
            <w:rFonts w:ascii="sf pro text" w:eastAsia="Times New Roman" w:hAnsi="sf pro text" w:cs="Times New Roman"/>
            <w:color w:val="007791"/>
            <w:sz w:val="23"/>
            <w:szCs w:val="23"/>
          </w:rPr>
          <w:t>Azure Data Lake Storage Gen1</w:t>
        </w:r>
      </w:hyperlink>
      <w:r w:rsidRPr="00D413E2">
        <w:rPr>
          <w:rFonts w:ascii="sf pro text" w:eastAsia="Times New Roman" w:hAnsi="sf pro text" w:cs="Times New Roman"/>
          <w:color w:val="29303B"/>
          <w:sz w:val="23"/>
          <w:szCs w:val="23"/>
        </w:rPr>
        <w:t> and </w:t>
      </w:r>
      <w:hyperlink r:id="rId387" w:anchor="adls-gen2" w:history="1">
        <w:r w:rsidRPr="00D413E2">
          <w:rPr>
            <w:rFonts w:ascii="sf pro text" w:eastAsia="Times New Roman" w:hAnsi="sf pro text" w:cs="Times New Roman"/>
            <w:color w:val="007791"/>
            <w:sz w:val="23"/>
            <w:szCs w:val="23"/>
          </w:rPr>
          <w:t>Azure Data Lake Storage Gen2</w:t>
        </w:r>
      </w:hyperlink>
      <w:r w:rsidRPr="00D413E2">
        <w:rPr>
          <w:rFonts w:ascii="sf pro text" w:eastAsia="Times New Roman" w:hAnsi="sf pro text" w:cs="Times New Roman"/>
          <w:color w:val="29303B"/>
          <w:sz w:val="23"/>
          <w:szCs w:val="23"/>
        </w:rPr>
        <w:t> from Azure Databricks clusters using the same Azure Active Directory (Azure AD) identity that you use to log into Azure Databricks. When you enable your cluster for Azure Data Lake Storage credential passthrough, commands that you run on that cluster can read and write data in Azure Data Lake Storage without requiring you to configure service principal credentials for access to storage.</w:t>
      </w:r>
    </w:p>
    <w:p w14:paraId="1250CA9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https://docs.microsoft.com/en-us/azure/databricks/security/credential-passthrough/adls-passthrough</w:t>
      </w:r>
    </w:p>
    <w:p w14:paraId="40798B0E"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3E113CE" w14:textId="4352DDDE" w:rsidR="00D413E2" w:rsidRDefault="00D413E2" w:rsidP="00D413E2"/>
    <w:p w14:paraId="5D16702D" w14:textId="0AC91D36" w:rsidR="00D413E2" w:rsidRDefault="00D413E2" w:rsidP="00D413E2">
      <w:pPr>
        <w:pStyle w:val="Heading1"/>
      </w:pPr>
      <w:r>
        <w:t>Practice Test 3</w:t>
      </w:r>
    </w:p>
    <w:p w14:paraId="60724568" w14:textId="1ADD87BE" w:rsidR="00D413E2" w:rsidRDefault="00D413E2" w:rsidP="00D413E2"/>
    <w:p w14:paraId="5D4E5410"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0FBD63C"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 </w:t>
      </w:r>
      <w:r w:rsidRPr="00D413E2">
        <w:rPr>
          <w:rFonts w:ascii="sf pro text" w:eastAsia="Times New Roman" w:hAnsi="sf pro text" w:cs="Times New Roman"/>
          <w:color w:val="505763"/>
          <w:sz w:val="17"/>
          <w:szCs w:val="17"/>
          <w:shd w:val="clear" w:color="auto" w:fill="DEDFE0"/>
        </w:rPr>
        <w:t>Skipped</w:t>
      </w:r>
    </w:p>
    <w:p w14:paraId="78568F4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While provisioning a database, one of the requirement is to have control over the timings of maintenance and patching, which database option will suit this requirement?</w:t>
      </w:r>
    </w:p>
    <w:p w14:paraId="2BC30AE2" w14:textId="088B6532" w:rsidR="00D413E2" w:rsidRPr="00D413E2" w:rsidRDefault="00D413E2" w:rsidP="00D413E2">
      <w:pPr>
        <w:numPr>
          <w:ilvl w:val="0"/>
          <w:numId w:val="10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8FF5AFC">
          <v:shape id="_x0000_i3020" type="#_x0000_t75" style="width:19.7pt;height:18.7pt" o:ole="">
            <v:imagedata r:id="rId5" o:title=""/>
          </v:shape>
          <w:control r:id="rId388" w:name="DefaultOcxName173" w:shapeid="_x0000_i3020"/>
        </w:object>
      </w:r>
      <w:r w:rsidRPr="00D413E2">
        <w:rPr>
          <w:rFonts w:ascii="sf pro text" w:eastAsia="Times New Roman" w:hAnsi="sf pro text" w:cs="Times New Roman"/>
          <w:color w:val="8A92A3"/>
          <w:sz w:val="23"/>
          <w:szCs w:val="23"/>
        </w:rPr>
        <w:t>​</w:t>
      </w:r>
    </w:p>
    <w:p w14:paraId="7485383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SQL Server in VM</w:t>
      </w:r>
    </w:p>
    <w:p w14:paraId="35CABE6C"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DF7F54C" w14:textId="10F396E2" w:rsidR="00D413E2" w:rsidRPr="00D413E2" w:rsidRDefault="00D413E2" w:rsidP="00D413E2">
      <w:pPr>
        <w:numPr>
          <w:ilvl w:val="0"/>
          <w:numId w:val="10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7527F56">
          <v:shape id="_x0000_i3023" type="#_x0000_t75" style="width:19.7pt;height:18.7pt" o:ole="">
            <v:imagedata r:id="rId5" o:title=""/>
          </v:shape>
          <w:control r:id="rId389" w:name="DefaultOcxName170" w:shapeid="_x0000_i3023"/>
        </w:object>
      </w:r>
      <w:r w:rsidRPr="00D413E2">
        <w:rPr>
          <w:rFonts w:ascii="sf pro text" w:eastAsia="Times New Roman" w:hAnsi="sf pro text" w:cs="Times New Roman"/>
          <w:color w:val="8A92A3"/>
          <w:sz w:val="23"/>
          <w:szCs w:val="23"/>
        </w:rPr>
        <w:t>​</w:t>
      </w:r>
    </w:p>
    <w:p w14:paraId="6C8A4A0F"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Single Database</w:t>
      </w:r>
    </w:p>
    <w:p w14:paraId="10481F68" w14:textId="52F3C7E2" w:rsidR="00D413E2" w:rsidRPr="00D413E2" w:rsidRDefault="00D413E2" w:rsidP="00D413E2">
      <w:pPr>
        <w:numPr>
          <w:ilvl w:val="0"/>
          <w:numId w:val="10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2EC07F2">
          <v:shape id="_x0000_i3026" type="#_x0000_t75" style="width:19.7pt;height:18.7pt" o:ole="">
            <v:imagedata r:id="rId5" o:title=""/>
          </v:shape>
          <w:control r:id="rId390" w:name="DefaultOcxName213" w:shapeid="_x0000_i3026"/>
        </w:object>
      </w:r>
      <w:r w:rsidRPr="00D413E2">
        <w:rPr>
          <w:rFonts w:ascii="sf pro text" w:eastAsia="Times New Roman" w:hAnsi="sf pro text" w:cs="Times New Roman"/>
          <w:color w:val="8A92A3"/>
          <w:sz w:val="23"/>
          <w:szCs w:val="23"/>
        </w:rPr>
        <w:t>​</w:t>
      </w:r>
    </w:p>
    <w:p w14:paraId="39E9994C"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Elastic Database</w:t>
      </w:r>
    </w:p>
    <w:p w14:paraId="51AABB25"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1DDA5FA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SQL Server in VM is an IAAS option that gives full control over the database engine. You could control the timing of maintenance and patching of your database engine. You could also pause or stop the virtual machine whenever you don't need the SQL database to save some costs.</w:t>
      </w:r>
    </w:p>
    <w:p w14:paraId="5D950C2B"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A00C0C9"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9F0BFD4"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 </w:t>
      </w:r>
      <w:r w:rsidRPr="00D413E2">
        <w:rPr>
          <w:rFonts w:ascii="sf pro text" w:eastAsia="Times New Roman" w:hAnsi="sf pro text" w:cs="Times New Roman"/>
          <w:color w:val="505763"/>
          <w:sz w:val="17"/>
          <w:szCs w:val="17"/>
          <w:shd w:val="clear" w:color="auto" w:fill="DEDFE0"/>
        </w:rPr>
        <w:t>Skipped</w:t>
      </w:r>
    </w:p>
    <w:p w14:paraId="33FBF59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is a collection of single databases with a shared set of resources such as CPU or memory called?</w:t>
      </w:r>
    </w:p>
    <w:p w14:paraId="64089570" w14:textId="05542BCA" w:rsidR="00D413E2" w:rsidRPr="00D413E2" w:rsidRDefault="00D413E2" w:rsidP="00D413E2">
      <w:pPr>
        <w:numPr>
          <w:ilvl w:val="0"/>
          <w:numId w:val="10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23F99294">
          <v:shape id="_x0000_i3029" type="#_x0000_t75" style="width:19.7pt;height:18.7pt" o:ole="">
            <v:imagedata r:id="rId5" o:title=""/>
          </v:shape>
          <w:control r:id="rId391" w:name="DefaultOcxName313" w:shapeid="_x0000_i3029"/>
        </w:object>
      </w:r>
      <w:r w:rsidRPr="00D413E2">
        <w:rPr>
          <w:rFonts w:ascii="sf pro text" w:eastAsia="Times New Roman" w:hAnsi="sf pro text" w:cs="Times New Roman"/>
          <w:color w:val="8A92A3"/>
          <w:sz w:val="23"/>
          <w:szCs w:val="23"/>
        </w:rPr>
        <w:t>​</w:t>
      </w:r>
    </w:p>
    <w:p w14:paraId="3859DAC1"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Single Database</w:t>
      </w:r>
    </w:p>
    <w:p w14:paraId="6A29FB9F" w14:textId="263F120D" w:rsidR="00D413E2" w:rsidRPr="00D413E2" w:rsidRDefault="00D413E2" w:rsidP="00D413E2">
      <w:pPr>
        <w:numPr>
          <w:ilvl w:val="0"/>
          <w:numId w:val="10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878EC11">
          <v:shape id="_x0000_i3032" type="#_x0000_t75" style="width:19.7pt;height:18.7pt" o:ole="">
            <v:imagedata r:id="rId5" o:title=""/>
          </v:shape>
          <w:control r:id="rId392" w:name="DefaultOcxName413" w:shapeid="_x0000_i3032"/>
        </w:object>
      </w:r>
      <w:r w:rsidRPr="00D413E2">
        <w:rPr>
          <w:rFonts w:ascii="sf pro text" w:eastAsia="Times New Roman" w:hAnsi="sf pro text" w:cs="Times New Roman"/>
          <w:color w:val="8A92A3"/>
          <w:sz w:val="23"/>
          <w:szCs w:val="23"/>
        </w:rPr>
        <w:t>​</w:t>
      </w:r>
    </w:p>
    <w:p w14:paraId="67A6F6F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Elastic Pool</w:t>
      </w:r>
    </w:p>
    <w:p w14:paraId="0B5DA419"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26D0D4E" w14:textId="1B32B976" w:rsidR="00D413E2" w:rsidRPr="00D413E2" w:rsidRDefault="00D413E2" w:rsidP="00D413E2">
      <w:pPr>
        <w:numPr>
          <w:ilvl w:val="0"/>
          <w:numId w:val="10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20519C7">
          <v:shape id="_x0000_i3035" type="#_x0000_t75" style="width:19.7pt;height:18.7pt" o:ole="">
            <v:imagedata r:id="rId5" o:title=""/>
          </v:shape>
          <w:control r:id="rId393" w:name="DefaultOcxName513" w:shapeid="_x0000_i3035"/>
        </w:object>
      </w:r>
      <w:r w:rsidRPr="00D413E2">
        <w:rPr>
          <w:rFonts w:ascii="sf pro text" w:eastAsia="Times New Roman" w:hAnsi="sf pro text" w:cs="Times New Roman"/>
          <w:color w:val="8A92A3"/>
          <w:sz w:val="23"/>
          <w:szCs w:val="23"/>
        </w:rPr>
        <w:t>​</w:t>
      </w:r>
    </w:p>
    <w:p w14:paraId="4CA421FB"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Managed Instance</w:t>
      </w:r>
    </w:p>
    <w:p w14:paraId="4FB8804F"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41F46A4"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An elastic pool is a collection of single databases with a shared set of resources, such as CPU or memory. The elastic pool has a set of resources assigned to it and we can create multiple databases within that elastic pool that can then share that bucket of resources assigned to the elastic pool.</w:t>
      </w:r>
    </w:p>
    <w:p w14:paraId="6EE5E9A7"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541910D"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F664A0F"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 </w:t>
      </w:r>
      <w:r w:rsidRPr="00D413E2">
        <w:rPr>
          <w:rFonts w:ascii="sf pro text" w:eastAsia="Times New Roman" w:hAnsi="sf pro text" w:cs="Times New Roman"/>
          <w:color w:val="505763"/>
          <w:sz w:val="17"/>
          <w:szCs w:val="17"/>
          <w:shd w:val="clear" w:color="auto" w:fill="DEDFE0"/>
        </w:rPr>
        <w:t>Skipped</w:t>
      </w:r>
    </w:p>
    <w:p w14:paraId="5233ECF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of this is NOT a DTU Purchasing model?</w:t>
      </w:r>
    </w:p>
    <w:p w14:paraId="2D171042" w14:textId="7D7B386B" w:rsidR="00D413E2" w:rsidRPr="00D413E2" w:rsidRDefault="00D413E2" w:rsidP="00D413E2">
      <w:pPr>
        <w:numPr>
          <w:ilvl w:val="0"/>
          <w:numId w:val="10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8BA9359">
          <v:shape id="_x0000_i3038" type="#_x0000_t75" style="width:19.7pt;height:18.7pt" o:ole="">
            <v:imagedata r:id="rId5" o:title=""/>
          </v:shape>
          <w:control r:id="rId394" w:name="DefaultOcxName613" w:shapeid="_x0000_i3038"/>
        </w:object>
      </w:r>
      <w:r w:rsidRPr="00D413E2">
        <w:rPr>
          <w:rFonts w:ascii="sf pro text" w:eastAsia="Times New Roman" w:hAnsi="sf pro text" w:cs="Times New Roman"/>
          <w:color w:val="8A92A3"/>
          <w:sz w:val="23"/>
          <w:szCs w:val="23"/>
        </w:rPr>
        <w:t>​</w:t>
      </w:r>
    </w:p>
    <w:p w14:paraId="68D77ADB"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Basic</w:t>
      </w:r>
    </w:p>
    <w:p w14:paraId="2D911D52" w14:textId="289C261B" w:rsidR="00D413E2" w:rsidRPr="00D413E2" w:rsidRDefault="00D413E2" w:rsidP="00D413E2">
      <w:pPr>
        <w:numPr>
          <w:ilvl w:val="0"/>
          <w:numId w:val="10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8B3B60A">
          <v:shape id="_x0000_i3041" type="#_x0000_t75" style="width:19.7pt;height:18.7pt" o:ole="">
            <v:imagedata r:id="rId5" o:title=""/>
          </v:shape>
          <w:control r:id="rId395" w:name="DefaultOcxName713" w:shapeid="_x0000_i3041"/>
        </w:object>
      </w:r>
      <w:r w:rsidRPr="00D413E2">
        <w:rPr>
          <w:rFonts w:ascii="sf pro text" w:eastAsia="Times New Roman" w:hAnsi="sf pro text" w:cs="Times New Roman"/>
          <w:color w:val="8A92A3"/>
          <w:sz w:val="23"/>
          <w:szCs w:val="23"/>
        </w:rPr>
        <w:t>​</w:t>
      </w:r>
    </w:p>
    <w:p w14:paraId="331E8CA3"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Standard</w:t>
      </w:r>
    </w:p>
    <w:p w14:paraId="36060562" w14:textId="0CDC373A" w:rsidR="00D413E2" w:rsidRPr="00D413E2" w:rsidRDefault="00D413E2" w:rsidP="00D413E2">
      <w:pPr>
        <w:numPr>
          <w:ilvl w:val="0"/>
          <w:numId w:val="10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15B8F61">
          <v:shape id="_x0000_i3044" type="#_x0000_t75" style="width:19.7pt;height:18.7pt" o:ole="">
            <v:imagedata r:id="rId5" o:title=""/>
          </v:shape>
          <w:control r:id="rId396" w:name="DefaultOcxName813" w:shapeid="_x0000_i3044"/>
        </w:object>
      </w:r>
      <w:r w:rsidRPr="00D413E2">
        <w:rPr>
          <w:rFonts w:ascii="sf pro text" w:eastAsia="Times New Roman" w:hAnsi="sf pro text" w:cs="Times New Roman"/>
          <w:color w:val="8A92A3"/>
          <w:sz w:val="23"/>
          <w:szCs w:val="23"/>
        </w:rPr>
        <w:t>​</w:t>
      </w:r>
    </w:p>
    <w:p w14:paraId="200954F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Business Critical</w:t>
      </w:r>
    </w:p>
    <w:p w14:paraId="210D9C2A"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22CCA95" w14:textId="6D347EAE" w:rsidR="00D413E2" w:rsidRPr="00D413E2" w:rsidRDefault="00D413E2" w:rsidP="00D413E2">
      <w:pPr>
        <w:numPr>
          <w:ilvl w:val="0"/>
          <w:numId w:val="10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0982560">
          <v:shape id="_x0000_i3047" type="#_x0000_t75" style="width:19.7pt;height:18.7pt" o:ole="">
            <v:imagedata r:id="rId5" o:title=""/>
          </v:shape>
          <w:control r:id="rId397" w:name="DefaultOcxName913" w:shapeid="_x0000_i3047"/>
        </w:object>
      </w:r>
      <w:r w:rsidRPr="00D413E2">
        <w:rPr>
          <w:rFonts w:ascii="sf pro text" w:eastAsia="Times New Roman" w:hAnsi="sf pro text" w:cs="Times New Roman"/>
          <w:color w:val="8A92A3"/>
          <w:sz w:val="23"/>
          <w:szCs w:val="23"/>
        </w:rPr>
        <w:t>​</w:t>
      </w:r>
    </w:p>
    <w:p w14:paraId="2B646902"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Premium</w:t>
      </w:r>
    </w:p>
    <w:p w14:paraId="461D3204"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914977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DTU purchasing model has 3 service tiers- Basic, Standard, Premium</w:t>
      </w:r>
    </w:p>
    <w:p w14:paraId="5602E201"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7A5284A"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6077640"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 </w:t>
      </w:r>
      <w:r w:rsidRPr="00D413E2">
        <w:rPr>
          <w:rFonts w:ascii="sf pro text" w:eastAsia="Times New Roman" w:hAnsi="sf pro text" w:cs="Times New Roman"/>
          <w:color w:val="505763"/>
          <w:sz w:val="17"/>
          <w:szCs w:val="17"/>
          <w:shd w:val="clear" w:color="auto" w:fill="DEDFE0"/>
        </w:rPr>
        <w:t>Skipped</w:t>
      </w:r>
    </w:p>
    <w:p w14:paraId="0750472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One new member joined in your DB team, he is able to login in to Azure database but not able to access data from any of table, neither he is able to see any other DB objects like SP or Views.</w:t>
      </w:r>
    </w:p>
    <w:p w14:paraId="2DC644B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realized that the problem is with:</w:t>
      </w:r>
    </w:p>
    <w:p w14:paraId="2A47C886" w14:textId="1B3F086D" w:rsidR="00D413E2" w:rsidRPr="00D413E2" w:rsidRDefault="00D413E2" w:rsidP="00D413E2">
      <w:pPr>
        <w:numPr>
          <w:ilvl w:val="0"/>
          <w:numId w:val="11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7DEA300">
          <v:shape id="_x0000_i3050" type="#_x0000_t75" style="width:19.7pt;height:18.7pt" o:ole="">
            <v:imagedata r:id="rId5" o:title=""/>
          </v:shape>
          <w:control r:id="rId398" w:name="DefaultOcxName1013" w:shapeid="_x0000_i3050"/>
        </w:object>
      </w:r>
      <w:r w:rsidRPr="00D413E2">
        <w:rPr>
          <w:rFonts w:ascii="sf pro text" w:eastAsia="Times New Roman" w:hAnsi="sf pro text" w:cs="Times New Roman"/>
          <w:color w:val="8A92A3"/>
          <w:sz w:val="23"/>
          <w:szCs w:val="23"/>
        </w:rPr>
        <w:t>​</w:t>
      </w:r>
    </w:p>
    <w:p w14:paraId="1EE4898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Authorization</w:t>
      </w:r>
    </w:p>
    <w:p w14:paraId="407DF45D"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B145D37" w14:textId="1215208E" w:rsidR="00D413E2" w:rsidRPr="00D413E2" w:rsidRDefault="00D413E2" w:rsidP="00D413E2">
      <w:pPr>
        <w:numPr>
          <w:ilvl w:val="0"/>
          <w:numId w:val="11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3201527">
          <v:shape id="_x0000_i3053" type="#_x0000_t75" style="width:19.7pt;height:18.7pt" o:ole="">
            <v:imagedata r:id="rId5" o:title=""/>
          </v:shape>
          <w:control r:id="rId399" w:name="DefaultOcxName1113" w:shapeid="_x0000_i3053"/>
        </w:object>
      </w:r>
      <w:r w:rsidRPr="00D413E2">
        <w:rPr>
          <w:rFonts w:ascii="sf pro text" w:eastAsia="Times New Roman" w:hAnsi="sf pro text" w:cs="Times New Roman"/>
          <w:color w:val="8A92A3"/>
          <w:sz w:val="23"/>
          <w:szCs w:val="23"/>
        </w:rPr>
        <w:t>​</w:t>
      </w:r>
    </w:p>
    <w:p w14:paraId="1748E11F"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Authentication</w:t>
      </w:r>
    </w:p>
    <w:p w14:paraId="61F12971" w14:textId="34F942D0" w:rsidR="00D413E2" w:rsidRPr="00D413E2" w:rsidRDefault="00D413E2" w:rsidP="00D413E2">
      <w:pPr>
        <w:numPr>
          <w:ilvl w:val="0"/>
          <w:numId w:val="11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0D82261">
          <v:shape id="_x0000_i3056" type="#_x0000_t75" style="width:19.7pt;height:18.7pt" o:ole="">
            <v:imagedata r:id="rId5" o:title=""/>
          </v:shape>
          <w:control r:id="rId400" w:name="DefaultOcxName1213" w:shapeid="_x0000_i3056"/>
        </w:object>
      </w:r>
      <w:r w:rsidRPr="00D413E2">
        <w:rPr>
          <w:rFonts w:ascii="sf pro text" w:eastAsia="Times New Roman" w:hAnsi="sf pro text" w:cs="Times New Roman"/>
          <w:color w:val="8A92A3"/>
          <w:sz w:val="23"/>
          <w:szCs w:val="23"/>
        </w:rPr>
        <w:t>​</w:t>
      </w:r>
    </w:p>
    <w:p w14:paraId="7BCFC351"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Row level security</w:t>
      </w:r>
    </w:p>
    <w:p w14:paraId="6C84F083" w14:textId="2F757071" w:rsidR="00D413E2" w:rsidRPr="00D413E2" w:rsidRDefault="00D413E2" w:rsidP="00D413E2">
      <w:pPr>
        <w:numPr>
          <w:ilvl w:val="0"/>
          <w:numId w:val="11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EABB956">
          <v:shape id="_x0000_i3059" type="#_x0000_t75" style="width:19.7pt;height:18.7pt" o:ole="">
            <v:imagedata r:id="rId5" o:title=""/>
          </v:shape>
          <w:control r:id="rId401" w:name="DefaultOcxName1313" w:shapeid="_x0000_i3059"/>
        </w:object>
      </w:r>
      <w:r w:rsidRPr="00D413E2">
        <w:rPr>
          <w:rFonts w:ascii="sf pro text" w:eastAsia="Times New Roman" w:hAnsi="sf pro text" w:cs="Times New Roman"/>
          <w:color w:val="8A92A3"/>
          <w:sz w:val="23"/>
          <w:szCs w:val="23"/>
        </w:rPr>
        <w:t>​</w:t>
      </w:r>
    </w:p>
    <w:p w14:paraId="430BB59F"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Dynamic Data Masking</w:t>
      </w:r>
    </w:p>
    <w:p w14:paraId="33435B1F"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A0B7D3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Authorization refers to the permissions assigned to a user within an Azure SQL Database, and determines what the user is allowed to do. Permissions are controlled by adding user accounts to database roles and assigning database-level permissions to those roles or by granting the user certain object-level permissions.</w:t>
      </w:r>
    </w:p>
    <w:p w14:paraId="65D08A37"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C533FE4"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0C6D47C"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5: </w:t>
      </w:r>
      <w:r w:rsidRPr="00D413E2">
        <w:rPr>
          <w:rFonts w:ascii="sf pro text" w:eastAsia="Times New Roman" w:hAnsi="sf pro text" w:cs="Times New Roman"/>
          <w:color w:val="505763"/>
          <w:sz w:val="17"/>
          <w:szCs w:val="17"/>
          <w:shd w:val="clear" w:color="auto" w:fill="DEDFE0"/>
        </w:rPr>
        <w:t>Skipped</w:t>
      </w:r>
    </w:p>
    <w:p w14:paraId="16D27DE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Your SQL database is too small and needs to be scaled up. Which of the following units measures scale in a SQL database?</w:t>
      </w:r>
    </w:p>
    <w:p w14:paraId="2434CD47" w14:textId="37996B74" w:rsidR="00D413E2" w:rsidRPr="00D413E2" w:rsidRDefault="00D413E2" w:rsidP="00D413E2">
      <w:pPr>
        <w:numPr>
          <w:ilvl w:val="0"/>
          <w:numId w:val="11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CF1C067">
          <v:shape id="_x0000_i3062" type="#_x0000_t75" style="width:19.7pt;height:18.7pt" o:ole="">
            <v:imagedata r:id="rId5" o:title=""/>
          </v:shape>
          <w:control r:id="rId402" w:name="DefaultOcxName1413" w:shapeid="_x0000_i3062"/>
        </w:object>
      </w:r>
      <w:r w:rsidRPr="00D413E2">
        <w:rPr>
          <w:rFonts w:ascii="sf pro text" w:eastAsia="Times New Roman" w:hAnsi="sf pro text" w:cs="Times New Roman"/>
          <w:color w:val="8A92A3"/>
          <w:sz w:val="23"/>
          <w:szCs w:val="23"/>
        </w:rPr>
        <w:t>​</w:t>
      </w:r>
    </w:p>
    <w:p w14:paraId="18B3E5C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DWUs</w:t>
      </w:r>
    </w:p>
    <w:p w14:paraId="4882B39F" w14:textId="05C141ED" w:rsidR="00D413E2" w:rsidRPr="00D413E2" w:rsidRDefault="00D413E2" w:rsidP="00D413E2">
      <w:pPr>
        <w:numPr>
          <w:ilvl w:val="0"/>
          <w:numId w:val="11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16F170C">
          <v:shape id="_x0000_i3065" type="#_x0000_t75" style="width:19.7pt;height:18.7pt" o:ole="">
            <v:imagedata r:id="rId5" o:title=""/>
          </v:shape>
          <w:control r:id="rId403" w:name="DefaultOcxName1513" w:shapeid="_x0000_i3065"/>
        </w:object>
      </w:r>
      <w:r w:rsidRPr="00D413E2">
        <w:rPr>
          <w:rFonts w:ascii="sf pro text" w:eastAsia="Times New Roman" w:hAnsi="sf pro text" w:cs="Times New Roman"/>
          <w:color w:val="8A92A3"/>
          <w:sz w:val="23"/>
          <w:szCs w:val="23"/>
        </w:rPr>
        <w:t>​</w:t>
      </w:r>
    </w:p>
    <w:p w14:paraId="5931BAA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DTUs</w:t>
      </w:r>
    </w:p>
    <w:p w14:paraId="63D31F24"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55E8CEF" w14:textId="2F607B9E" w:rsidR="00D413E2" w:rsidRPr="00D413E2" w:rsidRDefault="00D413E2" w:rsidP="00D413E2">
      <w:pPr>
        <w:numPr>
          <w:ilvl w:val="0"/>
          <w:numId w:val="11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DD3E2ED">
          <v:shape id="_x0000_i3068" type="#_x0000_t75" style="width:19.7pt;height:18.7pt" o:ole="">
            <v:imagedata r:id="rId5" o:title=""/>
          </v:shape>
          <w:control r:id="rId404" w:name="DefaultOcxName169" w:shapeid="_x0000_i3068"/>
        </w:object>
      </w:r>
      <w:r w:rsidRPr="00D413E2">
        <w:rPr>
          <w:rFonts w:ascii="sf pro text" w:eastAsia="Times New Roman" w:hAnsi="sf pro text" w:cs="Times New Roman"/>
          <w:color w:val="8A92A3"/>
          <w:sz w:val="23"/>
          <w:szCs w:val="23"/>
        </w:rPr>
        <w:t>​</w:t>
      </w:r>
    </w:p>
    <w:p w14:paraId="07517309"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RUs</w:t>
      </w:r>
    </w:p>
    <w:p w14:paraId="5AB6DB50" w14:textId="427BEE19" w:rsidR="00D413E2" w:rsidRPr="00D413E2" w:rsidRDefault="00D413E2" w:rsidP="00D413E2">
      <w:pPr>
        <w:numPr>
          <w:ilvl w:val="0"/>
          <w:numId w:val="11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74B58772">
          <v:shape id="_x0000_i3071" type="#_x0000_t75" style="width:19.7pt;height:18.7pt" o:ole="">
            <v:imagedata r:id="rId5" o:title=""/>
          </v:shape>
          <w:control r:id="rId405" w:name="DefaultOcxName172" w:shapeid="_x0000_i3071"/>
        </w:object>
      </w:r>
      <w:r w:rsidRPr="00D413E2">
        <w:rPr>
          <w:rFonts w:ascii="sf pro text" w:eastAsia="Times New Roman" w:hAnsi="sf pro text" w:cs="Times New Roman"/>
          <w:color w:val="8A92A3"/>
          <w:sz w:val="23"/>
          <w:szCs w:val="23"/>
        </w:rPr>
        <w:t>​</w:t>
      </w:r>
    </w:p>
    <w:p w14:paraId="34086AFF"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SUs</w:t>
      </w:r>
    </w:p>
    <w:p w14:paraId="41FD97CC"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8B53AD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 DTU (Database Throughput Unit) is a unit of measurement used to determine scale in a SQL database</w:t>
      </w:r>
    </w:p>
    <w:p w14:paraId="1B9DFEE7"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748A662"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923B57F"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6: </w:t>
      </w:r>
      <w:r w:rsidRPr="00D413E2">
        <w:rPr>
          <w:rFonts w:ascii="sf pro text" w:eastAsia="Times New Roman" w:hAnsi="sf pro text" w:cs="Times New Roman"/>
          <w:color w:val="505763"/>
          <w:sz w:val="17"/>
          <w:szCs w:val="17"/>
          <w:shd w:val="clear" w:color="auto" w:fill="DEDFE0"/>
        </w:rPr>
        <w:t>Skipped</w:t>
      </w:r>
    </w:p>
    <w:p w14:paraId="49F6B64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a data engineer for a utility billing solutions company. Your company has five customers that use your company for utility billing. Each customer has different peak usage periods within the year. In the legacy environment, each customer has its own database. You deploy an Azure SQL Database elastic pool.</w:t>
      </w:r>
    </w:p>
    <w:p w14:paraId="18BCC12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configure the number of data transaction units (DTUs) to minimize cost.</w:t>
      </w:r>
    </w:p>
    <w:p w14:paraId="1C49CCF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do?</w:t>
      </w:r>
    </w:p>
    <w:p w14:paraId="56488ECC" w14:textId="048BA072" w:rsidR="00D413E2" w:rsidRPr="00D413E2" w:rsidRDefault="00D413E2" w:rsidP="00D413E2">
      <w:pPr>
        <w:numPr>
          <w:ilvl w:val="0"/>
          <w:numId w:val="11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31A093C">
          <v:shape id="_x0000_i3074" type="#_x0000_t75" style="width:19.7pt;height:18.7pt" o:ole="">
            <v:imagedata r:id="rId5" o:title=""/>
          </v:shape>
          <w:control r:id="rId406" w:name="DefaultOcxName182" w:shapeid="_x0000_i3074"/>
        </w:object>
      </w:r>
      <w:r w:rsidRPr="00D413E2">
        <w:rPr>
          <w:rFonts w:ascii="sf pro text" w:eastAsia="Times New Roman" w:hAnsi="sf pro text" w:cs="Times New Roman"/>
          <w:color w:val="8A92A3"/>
          <w:sz w:val="23"/>
          <w:szCs w:val="23"/>
        </w:rPr>
        <w:t>​</w:t>
      </w:r>
    </w:p>
    <w:p w14:paraId="389B000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Determine the number of DTUs that are used by the largest database</w:t>
      </w:r>
    </w:p>
    <w:p w14:paraId="2D5BDC50" w14:textId="71DD659A" w:rsidR="00D413E2" w:rsidRPr="00D413E2" w:rsidRDefault="00D413E2" w:rsidP="00D413E2">
      <w:pPr>
        <w:numPr>
          <w:ilvl w:val="0"/>
          <w:numId w:val="11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8E1477F">
          <v:shape id="_x0000_i3077" type="#_x0000_t75" style="width:19.7pt;height:18.7pt" o:ole="">
            <v:imagedata r:id="rId5" o:title=""/>
          </v:shape>
          <w:control r:id="rId407" w:name="DefaultOcxName192" w:shapeid="_x0000_i3077"/>
        </w:object>
      </w:r>
      <w:r w:rsidRPr="00D413E2">
        <w:rPr>
          <w:rFonts w:ascii="sf pro text" w:eastAsia="Times New Roman" w:hAnsi="sf pro text" w:cs="Times New Roman"/>
          <w:color w:val="8A92A3"/>
          <w:sz w:val="23"/>
          <w:szCs w:val="23"/>
        </w:rPr>
        <w:t>​</w:t>
      </w:r>
    </w:p>
    <w:p w14:paraId="381FBA83"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Determine the number of DTUs that are used by the database with the most transactions.</w:t>
      </w:r>
    </w:p>
    <w:p w14:paraId="3442F813" w14:textId="7CE6C7A8" w:rsidR="00D413E2" w:rsidRPr="00D413E2" w:rsidRDefault="00D413E2" w:rsidP="00D413E2">
      <w:pPr>
        <w:numPr>
          <w:ilvl w:val="0"/>
          <w:numId w:val="11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580A0FE">
          <v:shape id="_x0000_i3080" type="#_x0000_t75" style="width:19.7pt;height:18.7pt" o:ole="">
            <v:imagedata r:id="rId5" o:title=""/>
          </v:shape>
          <w:control r:id="rId408" w:name="DefaultOcxName202" w:shapeid="_x0000_i3080"/>
        </w:object>
      </w:r>
      <w:r w:rsidRPr="00D413E2">
        <w:rPr>
          <w:rFonts w:ascii="sf pro text" w:eastAsia="Times New Roman" w:hAnsi="sf pro text" w:cs="Times New Roman"/>
          <w:color w:val="8A92A3"/>
          <w:sz w:val="23"/>
          <w:szCs w:val="23"/>
        </w:rPr>
        <w:t>​</w:t>
      </w:r>
    </w:p>
    <w:p w14:paraId="0833CB7F"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Determine the number of DTUs that are used by the database with the longest peak period.</w:t>
      </w:r>
    </w:p>
    <w:p w14:paraId="46126B67" w14:textId="471137DC" w:rsidR="00D413E2" w:rsidRPr="00D413E2" w:rsidRDefault="00D413E2" w:rsidP="00D413E2">
      <w:pPr>
        <w:numPr>
          <w:ilvl w:val="0"/>
          <w:numId w:val="11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2ACD92F">
          <v:shape id="_x0000_i3083" type="#_x0000_t75" style="width:19.7pt;height:18.7pt" o:ole="">
            <v:imagedata r:id="rId5" o:title=""/>
          </v:shape>
          <w:control r:id="rId409" w:name="DefaultOcxName212" w:shapeid="_x0000_i3083"/>
        </w:object>
      </w:r>
      <w:r w:rsidRPr="00D413E2">
        <w:rPr>
          <w:rFonts w:ascii="sf pro text" w:eastAsia="Times New Roman" w:hAnsi="sf pro text" w:cs="Times New Roman"/>
          <w:color w:val="8A92A3"/>
          <w:sz w:val="23"/>
          <w:szCs w:val="23"/>
        </w:rPr>
        <w:t>​</w:t>
      </w:r>
    </w:p>
    <w:p w14:paraId="4BAF24F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Determine the number of total DTUs that are used by all five databases combined.</w:t>
      </w:r>
    </w:p>
    <w:p w14:paraId="1929C35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237AF81"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D54CBF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You should determine the number of total DTUs that are used by all five databases combined. This sets the DTUs for the pool. All databases in a pool share the same resources. Because some databases will be used more frequently than others during peak periods, this allows the pool to shift resources around.</w:t>
      </w:r>
    </w:p>
    <w:p w14:paraId="1921B659"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D5D3239"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B5C8FE5"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7: </w:t>
      </w:r>
      <w:r w:rsidRPr="00D413E2">
        <w:rPr>
          <w:rFonts w:ascii="sf pro text" w:eastAsia="Times New Roman" w:hAnsi="sf pro text" w:cs="Times New Roman"/>
          <w:color w:val="505763"/>
          <w:sz w:val="17"/>
          <w:szCs w:val="17"/>
          <w:shd w:val="clear" w:color="auto" w:fill="DEDFE0"/>
        </w:rPr>
        <w:t>Skipped</w:t>
      </w:r>
    </w:p>
    <w:p w14:paraId="6909203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currently have multiple databases on Azure SQL Database and are looking to cut costs. Which version of SQL Database would offer the most opportunity to cut costs?</w:t>
      </w:r>
    </w:p>
    <w:p w14:paraId="1E2546D4" w14:textId="1BC6C44D" w:rsidR="00D413E2" w:rsidRPr="00D413E2" w:rsidRDefault="00D413E2" w:rsidP="00D413E2">
      <w:pPr>
        <w:numPr>
          <w:ilvl w:val="0"/>
          <w:numId w:val="11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2C14C0A9">
          <v:shape id="_x0000_i3086" type="#_x0000_t75" style="width:19.7pt;height:18.7pt" o:ole="">
            <v:imagedata r:id="rId5" o:title=""/>
          </v:shape>
          <w:control r:id="rId410" w:name="DefaultOcxName222" w:shapeid="_x0000_i3086"/>
        </w:object>
      </w:r>
      <w:r w:rsidRPr="00D413E2">
        <w:rPr>
          <w:rFonts w:ascii="sf pro text" w:eastAsia="Times New Roman" w:hAnsi="sf pro text" w:cs="Times New Roman"/>
          <w:color w:val="8A92A3"/>
          <w:sz w:val="23"/>
          <w:szCs w:val="23"/>
        </w:rPr>
        <w:t>​</w:t>
      </w:r>
    </w:p>
    <w:p w14:paraId="171B07FD"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Elastic Pool</w:t>
      </w:r>
    </w:p>
    <w:p w14:paraId="030E27A4"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11370EE" w14:textId="477771C7" w:rsidR="00D413E2" w:rsidRPr="00D413E2" w:rsidRDefault="00D413E2" w:rsidP="00D413E2">
      <w:pPr>
        <w:numPr>
          <w:ilvl w:val="0"/>
          <w:numId w:val="11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32FCC0B">
          <v:shape id="_x0000_i3089" type="#_x0000_t75" style="width:19.7pt;height:18.7pt" o:ole="">
            <v:imagedata r:id="rId5" o:title=""/>
          </v:shape>
          <w:control r:id="rId411" w:name="DefaultOcxName232" w:shapeid="_x0000_i3089"/>
        </w:object>
      </w:r>
      <w:r w:rsidRPr="00D413E2">
        <w:rPr>
          <w:rFonts w:ascii="sf pro text" w:eastAsia="Times New Roman" w:hAnsi="sf pro text" w:cs="Times New Roman"/>
          <w:color w:val="8A92A3"/>
          <w:sz w:val="23"/>
          <w:szCs w:val="23"/>
        </w:rPr>
        <w:t>​</w:t>
      </w:r>
    </w:p>
    <w:p w14:paraId="71E036B3"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Single Database</w:t>
      </w:r>
    </w:p>
    <w:p w14:paraId="419F5282" w14:textId="7DF1D2ED" w:rsidR="00D413E2" w:rsidRPr="00D413E2" w:rsidRDefault="00D413E2" w:rsidP="00D413E2">
      <w:pPr>
        <w:numPr>
          <w:ilvl w:val="0"/>
          <w:numId w:val="11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BB381C2">
          <v:shape id="_x0000_i3092" type="#_x0000_t75" style="width:19.7pt;height:18.7pt" o:ole="">
            <v:imagedata r:id="rId5" o:title=""/>
          </v:shape>
          <w:control r:id="rId412" w:name="DefaultOcxName242" w:shapeid="_x0000_i3092"/>
        </w:object>
      </w:r>
      <w:r w:rsidRPr="00D413E2">
        <w:rPr>
          <w:rFonts w:ascii="sf pro text" w:eastAsia="Times New Roman" w:hAnsi="sf pro text" w:cs="Times New Roman"/>
          <w:color w:val="8A92A3"/>
          <w:sz w:val="23"/>
          <w:szCs w:val="23"/>
        </w:rPr>
        <w:t>​</w:t>
      </w:r>
    </w:p>
    <w:p w14:paraId="182D2B35"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Managed Instance</w:t>
      </w:r>
    </w:p>
    <w:p w14:paraId="17DF4BE6" w14:textId="56F9B1C8" w:rsidR="00D413E2" w:rsidRPr="00D413E2" w:rsidRDefault="00D413E2" w:rsidP="00D413E2">
      <w:pPr>
        <w:numPr>
          <w:ilvl w:val="0"/>
          <w:numId w:val="11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085DF6B">
          <v:shape id="_x0000_i3095" type="#_x0000_t75" style="width:19.7pt;height:18.7pt" o:ole="">
            <v:imagedata r:id="rId5" o:title=""/>
          </v:shape>
          <w:control r:id="rId413" w:name="DefaultOcxName252" w:shapeid="_x0000_i3095"/>
        </w:object>
      </w:r>
      <w:r w:rsidRPr="00D413E2">
        <w:rPr>
          <w:rFonts w:ascii="sf pro text" w:eastAsia="Times New Roman" w:hAnsi="sf pro text" w:cs="Times New Roman"/>
          <w:color w:val="8A92A3"/>
          <w:sz w:val="23"/>
          <w:szCs w:val="23"/>
        </w:rPr>
        <w:t>​</w:t>
      </w:r>
    </w:p>
    <w:p w14:paraId="6C6F8082"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General Purpose</w:t>
      </w:r>
    </w:p>
    <w:p w14:paraId="0CA1DFC9"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912CC8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Elastic allows you to share resources between SQL databases so you can better utilize CPU, etc., and cut costs.</w:t>
      </w:r>
    </w:p>
    <w:p w14:paraId="213C4A54"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0FC4DB6"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A3E06C1"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8: </w:t>
      </w:r>
      <w:r w:rsidRPr="00D413E2">
        <w:rPr>
          <w:rFonts w:ascii="sf pro text" w:eastAsia="Times New Roman" w:hAnsi="sf pro text" w:cs="Times New Roman"/>
          <w:color w:val="505763"/>
          <w:sz w:val="17"/>
          <w:szCs w:val="17"/>
          <w:shd w:val="clear" w:color="auto" w:fill="DEDFE0"/>
        </w:rPr>
        <w:t>Skipped</w:t>
      </w:r>
    </w:p>
    <w:p w14:paraId="0895C01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of the following terms refers to the compute scale that's used in a data warehouse in Azure Synapse Analytics?</w:t>
      </w:r>
    </w:p>
    <w:p w14:paraId="73F782CE" w14:textId="52BB039F" w:rsidR="00D413E2" w:rsidRPr="00D413E2" w:rsidRDefault="00D413E2" w:rsidP="00D413E2">
      <w:pPr>
        <w:numPr>
          <w:ilvl w:val="0"/>
          <w:numId w:val="11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AD8F3F2">
          <v:shape id="_x0000_i3098" type="#_x0000_t75" style="width:19.7pt;height:18.7pt" o:ole="">
            <v:imagedata r:id="rId5" o:title=""/>
          </v:shape>
          <w:control r:id="rId414" w:name="DefaultOcxName262" w:shapeid="_x0000_i3098"/>
        </w:object>
      </w:r>
      <w:r w:rsidRPr="00D413E2">
        <w:rPr>
          <w:rFonts w:ascii="sf pro text" w:eastAsia="Times New Roman" w:hAnsi="sf pro text" w:cs="Times New Roman"/>
          <w:color w:val="8A92A3"/>
          <w:sz w:val="23"/>
          <w:szCs w:val="23"/>
        </w:rPr>
        <w:t>​</w:t>
      </w:r>
    </w:p>
    <w:p w14:paraId="7961FF1C"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RU</w:t>
      </w:r>
    </w:p>
    <w:p w14:paraId="3F84D320" w14:textId="49A4DD40" w:rsidR="00D413E2" w:rsidRPr="00D413E2" w:rsidRDefault="00D413E2" w:rsidP="00D413E2">
      <w:pPr>
        <w:numPr>
          <w:ilvl w:val="0"/>
          <w:numId w:val="11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0137038">
          <v:shape id="_x0000_i3101" type="#_x0000_t75" style="width:19.7pt;height:18.7pt" o:ole="">
            <v:imagedata r:id="rId5" o:title=""/>
          </v:shape>
          <w:control r:id="rId415" w:name="DefaultOcxName272" w:shapeid="_x0000_i3101"/>
        </w:object>
      </w:r>
      <w:r w:rsidRPr="00D413E2">
        <w:rPr>
          <w:rFonts w:ascii="sf pro text" w:eastAsia="Times New Roman" w:hAnsi="sf pro text" w:cs="Times New Roman"/>
          <w:color w:val="8A92A3"/>
          <w:sz w:val="23"/>
          <w:szCs w:val="23"/>
        </w:rPr>
        <w:t>​</w:t>
      </w:r>
    </w:p>
    <w:p w14:paraId="65A4598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DTU</w:t>
      </w:r>
    </w:p>
    <w:p w14:paraId="6D0A6C66" w14:textId="546EFA90" w:rsidR="00D413E2" w:rsidRPr="00D413E2" w:rsidRDefault="00D413E2" w:rsidP="00D413E2">
      <w:pPr>
        <w:numPr>
          <w:ilvl w:val="0"/>
          <w:numId w:val="11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4C4DE00">
          <v:shape id="_x0000_i3104" type="#_x0000_t75" style="width:19.7pt;height:18.7pt" o:ole="">
            <v:imagedata r:id="rId5" o:title=""/>
          </v:shape>
          <w:control r:id="rId416" w:name="DefaultOcxName282" w:shapeid="_x0000_i3104"/>
        </w:object>
      </w:r>
      <w:r w:rsidRPr="00D413E2">
        <w:rPr>
          <w:rFonts w:ascii="sf pro text" w:eastAsia="Times New Roman" w:hAnsi="sf pro text" w:cs="Times New Roman"/>
          <w:color w:val="8A92A3"/>
          <w:sz w:val="23"/>
          <w:szCs w:val="23"/>
        </w:rPr>
        <w:t>​</w:t>
      </w:r>
    </w:p>
    <w:p w14:paraId="43ED6A4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DWU</w:t>
      </w:r>
    </w:p>
    <w:p w14:paraId="06133549"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9EFDEEE" w14:textId="087CD6DB" w:rsidR="00D413E2" w:rsidRPr="00D413E2" w:rsidRDefault="00D413E2" w:rsidP="00D413E2">
      <w:pPr>
        <w:numPr>
          <w:ilvl w:val="0"/>
          <w:numId w:val="11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F856EAF">
          <v:shape id="_x0000_i3107" type="#_x0000_t75" style="width:19.7pt;height:18.7pt" o:ole="">
            <v:imagedata r:id="rId5" o:title=""/>
          </v:shape>
          <w:control r:id="rId417" w:name="DefaultOcxName292" w:shapeid="_x0000_i3107"/>
        </w:object>
      </w:r>
      <w:r w:rsidRPr="00D413E2">
        <w:rPr>
          <w:rFonts w:ascii="sf pro text" w:eastAsia="Times New Roman" w:hAnsi="sf pro text" w:cs="Times New Roman"/>
          <w:color w:val="8A92A3"/>
          <w:sz w:val="23"/>
          <w:szCs w:val="23"/>
        </w:rPr>
        <w:t>​</w:t>
      </w:r>
    </w:p>
    <w:p w14:paraId="724806C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SU</w:t>
      </w:r>
    </w:p>
    <w:p w14:paraId="50391AF2"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9CB8C2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DWU refers to a data warehouse unit. It is the measure of compute scale that is assigned to a data warehouse in Azure Synapse Analytics.</w:t>
      </w:r>
    </w:p>
    <w:p w14:paraId="50CCB6FE"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8950DA8"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939C8A2"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9: </w:t>
      </w:r>
      <w:r w:rsidRPr="00D413E2">
        <w:rPr>
          <w:rFonts w:ascii="sf pro text" w:eastAsia="Times New Roman" w:hAnsi="sf pro text" w:cs="Times New Roman"/>
          <w:color w:val="505763"/>
          <w:sz w:val="17"/>
          <w:szCs w:val="17"/>
          <w:shd w:val="clear" w:color="auto" w:fill="DEDFE0"/>
        </w:rPr>
        <w:t>Skipped</w:t>
      </w:r>
    </w:p>
    <w:p w14:paraId="68D2F08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of the following are the appropriate steps for optimizing SQL Data Warehouse?</w:t>
      </w:r>
    </w:p>
    <w:p w14:paraId="7F633B2B" w14:textId="50EDD8BB" w:rsidR="00D413E2" w:rsidRPr="00D413E2" w:rsidRDefault="00D413E2" w:rsidP="00D413E2">
      <w:pPr>
        <w:numPr>
          <w:ilvl w:val="0"/>
          <w:numId w:val="11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CF3EA65">
          <v:shape id="_x0000_i3110" type="#_x0000_t75" style="width:19.7pt;height:18.7pt" o:ole="">
            <v:imagedata r:id="rId5" o:title=""/>
          </v:shape>
          <w:control r:id="rId418" w:name="DefaultOcxName302" w:shapeid="_x0000_i3110"/>
        </w:object>
      </w:r>
      <w:r w:rsidRPr="00D413E2">
        <w:rPr>
          <w:rFonts w:ascii="sf pro text" w:eastAsia="Times New Roman" w:hAnsi="sf pro text" w:cs="Times New Roman"/>
          <w:color w:val="8A92A3"/>
          <w:sz w:val="23"/>
          <w:szCs w:val="23"/>
        </w:rPr>
        <w:t>​</w:t>
      </w:r>
    </w:p>
    <w:p w14:paraId="1CE1DAAF"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Utilize PolyBase, choose the correct distribution type, and maximize transaction sizes</w:t>
      </w:r>
    </w:p>
    <w:p w14:paraId="1F8F1B02" w14:textId="334B34EC" w:rsidR="00D413E2" w:rsidRPr="00D413E2" w:rsidRDefault="00D413E2" w:rsidP="00D413E2">
      <w:pPr>
        <w:numPr>
          <w:ilvl w:val="0"/>
          <w:numId w:val="11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473EEB9">
          <v:shape id="_x0000_i3113" type="#_x0000_t75" style="width:19.7pt;height:18.7pt" o:ole="">
            <v:imagedata r:id="rId5" o:title=""/>
          </v:shape>
          <w:control r:id="rId419" w:name="DefaultOcxName312" w:shapeid="_x0000_i3113"/>
        </w:object>
      </w:r>
      <w:r w:rsidRPr="00D413E2">
        <w:rPr>
          <w:rFonts w:ascii="sf pro text" w:eastAsia="Times New Roman" w:hAnsi="sf pro text" w:cs="Times New Roman"/>
          <w:color w:val="8A92A3"/>
          <w:sz w:val="23"/>
          <w:szCs w:val="23"/>
        </w:rPr>
        <w:t>​</w:t>
      </w:r>
    </w:p>
    <w:p w14:paraId="500BCE61"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Maximize partitioning, Use CREATE TABLE AS SELECT, and minimize column sizes</w:t>
      </w:r>
    </w:p>
    <w:p w14:paraId="6FF930FC" w14:textId="0966B1DB" w:rsidR="00D413E2" w:rsidRPr="00D413E2" w:rsidRDefault="00D413E2" w:rsidP="00D413E2">
      <w:pPr>
        <w:numPr>
          <w:ilvl w:val="0"/>
          <w:numId w:val="11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E99F45F">
          <v:shape id="_x0000_i3116" type="#_x0000_t75" style="width:19.7pt;height:18.7pt" o:ole="">
            <v:imagedata r:id="rId5" o:title=""/>
          </v:shape>
          <w:control r:id="rId420" w:name="DefaultOcxName322" w:shapeid="_x0000_i3116"/>
        </w:object>
      </w:r>
      <w:r w:rsidRPr="00D413E2">
        <w:rPr>
          <w:rFonts w:ascii="sf pro text" w:eastAsia="Times New Roman" w:hAnsi="sf pro text" w:cs="Times New Roman"/>
          <w:color w:val="8A92A3"/>
          <w:sz w:val="23"/>
          <w:szCs w:val="23"/>
        </w:rPr>
        <w:t>​</w:t>
      </w:r>
    </w:p>
    <w:p w14:paraId="45D913E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Don’t over-partition, utilize PolyBase, and choose the correct distribution type</w:t>
      </w:r>
    </w:p>
    <w:p w14:paraId="33DD7589"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1F2E2D5" w14:textId="08877250" w:rsidR="00D413E2" w:rsidRPr="00D413E2" w:rsidRDefault="00D413E2" w:rsidP="00D413E2">
      <w:pPr>
        <w:numPr>
          <w:ilvl w:val="0"/>
          <w:numId w:val="11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34086BA">
          <v:shape id="_x0000_i3119" type="#_x0000_t75" style="width:19.7pt;height:18.7pt" o:ole="">
            <v:imagedata r:id="rId5" o:title=""/>
          </v:shape>
          <w:control r:id="rId421" w:name="DefaultOcxName332" w:shapeid="_x0000_i3119"/>
        </w:object>
      </w:r>
      <w:r w:rsidRPr="00D413E2">
        <w:rPr>
          <w:rFonts w:ascii="sf pro text" w:eastAsia="Times New Roman" w:hAnsi="sf pro text" w:cs="Times New Roman"/>
          <w:color w:val="8A92A3"/>
          <w:sz w:val="23"/>
          <w:szCs w:val="23"/>
        </w:rPr>
        <w:t>​</w:t>
      </w:r>
    </w:p>
    <w:p w14:paraId="6DF4EBF4"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Minimize column sizes, use round-robin distribution, and break gzip into 60+ files</w:t>
      </w:r>
    </w:p>
    <w:p w14:paraId="680CE307"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16E7941"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62E9A2B"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10: </w:t>
      </w:r>
      <w:r w:rsidRPr="00D413E2">
        <w:rPr>
          <w:rFonts w:ascii="sf pro text" w:eastAsia="Times New Roman" w:hAnsi="sf pro text" w:cs="Times New Roman"/>
          <w:color w:val="505763"/>
          <w:sz w:val="17"/>
          <w:szCs w:val="17"/>
          <w:shd w:val="clear" w:color="auto" w:fill="DEDFE0"/>
        </w:rPr>
        <w:t>Skipped</w:t>
      </w:r>
    </w:p>
    <w:p w14:paraId="14DD182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Mike is the data engineer for Contoso and has a data warehouse created with a database named Crystal. Within the database is a table named DimSuppliers. The suppliers' information is stored in a single text file named Suppliers.txt and is 1,200 MB in size. It's currently stored in a container with an Azure blob store. Your Azure Synapse Analytics is configured as Gen 2 DW30000c. How can Mike maximize the performance of the data load?</w:t>
      </w:r>
    </w:p>
    <w:p w14:paraId="00F429F3" w14:textId="217E8ABD" w:rsidR="00D413E2" w:rsidRPr="00D413E2" w:rsidRDefault="00D413E2" w:rsidP="00D413E2">
      <w:pPr>
        <w:numPr>
          <w:ilvl w:val="0"/>
          <w:numId w:val="11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D7D597A">
          <v:shape id="_x0000_i3122" type="#_x0000_t75" style="width:19.7pt;height:18.7pt" o:ole="">
            <v:imagedata r:id="rId5" o:title=""/>
          </v:shape>
          <w:control r:id="rId422" w:name="DefaultOcxName342" w:shapeid="_x0000_i3122"/>
        </w:object>
      </w:r>
      <w:r w:rsidRPr="00D413E2">
        <w:rPr>
          <w:rFonts w:ascii="sf pro text" w:eastAsia="Times New Roman" w:hAnsi="sf pro text" w:cs="Times New Roman"/>
          <w:color w:val="8A92A3"/>
          <w:sz w:val="23"/>
          <w:szCs w:val="23"/>
        </w:rPr>
        <w:t>​</w:t>
      </w:r>
    </w:p>
    <w:p w14:paraId="31F9EEF9"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Increase the Gen 2 DWU units.</w:t>
      </w:r>
    </w:p>
    <w:p w14:paraId="5C5199ED" w14:textId="686E63E7" w:rsidR="00D413E2" w:rsidRPr="00D413E2" w:rsidRDefault="00D413E2" w:rsidP="00D413E2">
      <w:pPr>
        <w:numPr>
          <w:ilvl w:val="0"/>
          <w:numId w:val="11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CDE50DE">
          <v:shape id="_x0000_i3125" type="#_x0000_t75" style="width:19.7pt;height:18.7pt" o:ole="">
            <v:imagedata r:id="rId5" o:title=""/>
          </v:shape>
          <w:control r:id="rId423" w:name="DefaultOcxName352" w:shapeid="_x0000_i3125"/>
        </w:object>
      </w:r>
      <w:r w:rsidRPr="00D413E2">
        <w:rPr>
          <w:rFonts w:ascii="sf pro text" w:eastAsia="Times New Roman" w:hAnsi="sf pro text" w:cs="Times New Roman"/>
          <w:color w:val="8A92A3"/>
          <w:sz w:val="23"/>
          <w:szCs w:val="23"/>
        </w:rPr>
        <w:t>​</w:t>
      </w:r>
    </w:p>
    <w:p w14:paraId="418B0BC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Split the text file into 60 files of 20 MB each.</w:t>
      </w:r>
    </w:p>
    <w:p w14:paraId="0E4F980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E880A01" w14:textId="256AAAA3" w:rsidR="00D413E2" w:rsidRPr="00D413E2" w:rsidRDefault="00D413E2" w:rsidP="00D413E2">
      <w:pPr>
        <w:numPr>
          <w:ilvl w:val="0"/>
          <w:numId w:val="11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7D153A7">
          <v:shape id="_x0000_i3128" type="#_x0000_t75" style="width:19.7pt;height:18.7pt" o:ole="">
            <v:imagedata r:id="rId5" o:title=""/>
          </v:shape>
          <w:control r:id="rId424" w:name="DefaultOcxName362" w:shapeid="_x0000_i3128"/>
        </w:object>
      </w:r>
      <w:r w:rsidRPr="00D413E2">
        <w:rPr>
          <w:rFonts w:ascii="sf pro text" w:eastAsia="Times New Roman" w:hAnsi="sf pro text" w:cs="Times New Roman"/>
          <w:color w:val="8A92A3"/>
          <w:sz w:val="23"/>
          <w:szCs w:val="23"/>
        </w:rPr>
        <w:t>​</w:t>
      </w:r>
    </w:p>
    <w:p w14:paraId="63F48A73"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Gen 1 DW6000.</w:t>
      </w:r>
    </w:p>
    <w:p w14:paraId="37703F8F"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8432C5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That's the correct answer. Separating the single text file of Suppliers.txt into 60 files can take advantage of the fact that Gen 2 DW30000c uses 60 compute nodes and the parallelism of the data load can be evenly spread for quicker performance</w:t>
      </w:r>
    </w:p>
    <w:p w14:paraId="7409B656"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3A4F72E"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AAB75F4"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11: </w:t>
      </w:r>
      <w:r w:rsidRPr="00D413E2">
        <w:rPr>
          <w:rFonts w:ascii="sf pro text" w:eastAsia="Times New Roman" w:hAnsi="sf pro text" w:cs="Times New Roman"/>
          <w:color w:val="505763"/>
          <w:sz w:val="17"/>
          <w:szCs w:val="17"/>
          <w:shd w:val="clear" w:color="auto" w:fill="DEDFE0"/>
        </w:rPr>
        <w:t>Skipped</w:t>
      </w:r>
    </w:p>
    <w:p w14:paraId="7ED8EE1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Note: This question is part of series of questions that present the same scenario. Each question in the series contains a unique solution. Determine whether the solution meets the stated goals.</w:t>
      </w:r>
    </w:p>
    <w:p w14:paraId="63333AD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develop a data ingestion process that will import data to a Microsoft Azure SQL Data Warehouse. The data to be ingested resides in parquet files stored in an</w:t>
      </w:r>
    </w:p>
    <w:p w14:paraId="3F64B9B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Lake Gen 2 storage account.</w:t>
      </w:r>
    </w:p>
    <w:p w14:paraId="1634C3F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load the data from the Azure Data Lake Gen 2 storage account into the Azure SQL Data Warehouse.</w:t>
      </w:r>
    </w:p>
    <w:p w14:paraId="014EE6E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Solution:</w:t>
      </w:r>
    </w:p>
    <w:p w14:paraId="4AFDBFC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 Create an external data source pointing to the Azure storage account</w:t>
      </w:r>
    </w:p>
    <w:p w14:paraId="03B4140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2. Create a workload group using the Azure storage account name as the pool name</w:t>
      </w:r>
    </w:p>
    <w:p w14:paraId="2E71662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3. Load the data using the INSERT"¦SELECT statement</w:t>
      </w:r>
    </w:p>
    <w:p w14:paraId="4F699C1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Does the solution meet the goal?</w:t>
      </w:r>
    </w:p>
    <w:p w14:paraId="21954292" w14:textId="0B628F1C" w:rsidR="00D413E2" w:rsidRPr="00D413E2" w:rsidRDefault="00D413E2" w:rsidP="00D413E2">
      <w:pPr>
        <w:numPr>
          <w:ilvl w:val="0"/>
          <w:numId w:val="11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4830303">
          <v:shape id="_x0000_i3131" type="#_x0000_t75" style="width:19.7pt;height:18.7pt" o:ole="">
            <v:imagedata r:id="rId5" o:title=""/>
          </v:shape>
          <w:control r:id="rId425" w:name="DefaultOcxName372" w:shapeid="_x0000_i3131"/>
        </w:object>
      </w:r>
      <w:r w:rsidRPr="00D413E2">
        <w:rPr>
          <w:rFonts w:ascii="sf pro text" w:eastAsia="Times New Roman" w:hAnsi="sf pro text" w:cs="Times New Roman"/>
          <w:color w:val="8A92A3"/>
          <w:sz w:val="23"/>
          <w:szCs w:val="23"/>
        </w:rPr>
        <w:t>​</w:t>
      </w:r>
    </w:p>
    <w:p w14:paraId="7627A152"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6964AF29" w14:textId="1FCACBC9" w:rsidR="00D413E2" w:rsidRPr="00D413E2" w:rsidRDefault="00D413E2" w:rsidP="00D413E2">
      <w:pPr>
        <w:numPr>
          <w:ilvl w:val="0"/>
          <w:numId w:val="11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1175FA8">
          <v:shape id="_x0000_i3134" type="#_x0000_t75" style="width:19.7pt;height:18.7pt" o:ole="">
            <v:imagedata r:id="rId5" o:title=""/>
          </v:shape>
          <w:control r:id="rId426" w:name="DefaultOcxName382" w:shapeid="_x0000_i3134"/>
        </w:object>
      </w:r>
      <w:r w:rsidRPr="00D413E2">
        <w:rPr>
          <w:rFonts w:ascii="sf pro text" w:eastAsia="Times New Roman" w:hAnsi="sf pro text" w:cs="Times New Roman"/>
          <w:color w:val="8A92A3"/>
          <w:sz w:val="23"/>
          <w:szCs w:val="23"/>
        </w:rPr>
        <w:t>​</w:t>
      </w:r>
    </w:p>
    <w:p w14:paraId="56A0B92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6EEBA6F1"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17057F8"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DEBBF0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You need to create an external file format and external table using the external data source. You then load the data using the CREATE TABLE AS SELECT statement.</w:t>
      </w:r>
    </w:p>
    <w:p w14:paraId="480B512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534D2BA"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685250E"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12: </w:t>
      </w:r>
      <w:r w:rsidRPr="00D413E2">
        <w:rPr>
          <w:rFonts w:ascii="sf pro text" w:eastAsia="Times New Roman" w:hAnsi="sf pro text" w:cs="Times New Roman"/>
          <w:color w:val="505763"/>
          <w:sz w:val="17"/>
          <w:szCs w:val="17"/>
          <w:shd w:val="clear" w:color="auto" w:fill="DEDFE0"/>
        </w:rPr>
        <w:t>Skipped</w:t>
      </w:r>
    </w:p>
    <w:p w14:paraId="3CEB4AC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Note: This question is part of series of questions that present the same scenario. Each question in the series contains a unique solution. Determine whether the solution meets the stated goals.</w:t>
      </w:r>
    </w:p>
    <w:p w14:paraId="299F783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develop a data ingestion process that will import data to a Microsoft Azure SQL Data Warehouse. The data to be ingested resides in parquet files stored in an</w:t>
      </w:r>
    </w:p>
    <w:p w14:paraId="65D3FFB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Lake Gen 2 storage account.</w:t>
      </w:r>
    </w:p>
    <w:p w14:paraId="1105131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load the data from the Azure Data Lake Gen 2 storage account into the Azure SQL Data Warehouse.</w:t>
      </w:r>
    </w:p>
    <w:p w14:paraId="0ABA923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Solution:</w:t>
      </w:r>
    </w:p>
    <w:p w14:paraId="3287B2D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 Create an external data source pointing to the Azure storage account</w:t>
      </w:r>
    </w:p>
    <w:p w14:paraId="1AE5267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2. Create an external file format and external table using the external data source</w:t>
      </w:r>
    </w:p>
    <w:p w14:paraId="64028CA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3. Load the data using the INSERT"¦SELECT statement</w:t>
      </w:r>
    </w:p>
    <w:p w14:paraId="50DBF86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Does the solution meet the goal?</w:t>
      </w:r>
    </w:p>
    <w:p w14:paraId="21D577AA" w14:textId="63EC693A" w:rsidR="00D413E2" w:rsidRPr="00D413E2" w:rsidRDefault="00D413E2" w:rsidP="00D413E2">
      <w:pPr>
        <w:numPr>
          <w:ilvl w:val="0"/>
          <w:numId w:val="11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8BD9A82">
          <v:shape id="_x0000_i3137" type="#_x0000_t75" style="width:19.7pt;height:18.7pt" o:ole="">
            <v:imagedata r:id="rId5" o:title=""/>
          </v:shape>
          <w:control r:id="rId427" w:name="DefaultOcxName392" w:shapeid="_x0000_i3137"/>
        </w:object>
      </w:r>
      <w:r w:rsidRPr="00D413E2">
        <w:rPr>
          <w:rFonts w:ascii="sf pro text" w:eastAsia="Times New Roman" w:hAnsi="sf pro text" w:cs="Times New Roman"/>
          <w:color w:val="8A92A3"/>
          <w:sz w:val="23"/>
          <w:szCs w:val="23"/>
        </w:rPr>
        <w:t>​</w:t>
      </w:r>
    </w:p>
    <w:p w14:paraId="155C6BFC"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15A75101" w14:textId="307D86C9" w:rsidR="00D413E2" w:rsidRPr="00D413E2" w:rsidRDefault="00D413E2" w:rsidP="00D413E2">
      <w:pPr>
        <w:numPr>
          <w:ilvl w:val="0"/>
          <w:numId w:val="11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CDD24F9">
          <v:shape id="_x0000_i3140" type="#_x0000_t75" style="width:19.7pt;height:18.7pt" o:ole="">
            <v:imagedata r:id="rId5" o:title=""/>
          </v:shape>
          <w:control r:id="rId428" w:name="DefaultOcxName402" w:shapeid="_x0000_i3140"/>
        </w:object>
      </w:r>
      <w:r w:rsidRPr="00D413E2">
        <w:rPr>
          <w:rFonts w:ascii="sf pro text" w:eastAsia="Times New Roman" w:hAnsi="sf pro text" w:cs="Times New Roman"/>
          <w:color w:val="8A92A3"/>
          <w:sz w:val="23"/>
          <w:szCs w:val="23"/>
        </w:rPr>
        <w:t>​</w:t>
      </w:r>
    </w:p>
    <w:p w14:paraId="4EDB5E84"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50C5CEE9"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F9F9C22"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93595E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You load the data using the CREATE TABLE AS SELECT statement.</w:t>
      </w:r>
    </w:p>
    <w:p w14:paraId="57C37DD4"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1BF047D"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81BD40E"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13: </w:t>
      </w:r>
      <w:r w:rsidRPr="00D413E2">
        <w:rPr>
          <w:rFonts w:ascii="sf pro text" w:eastAsia="Times New Roman" w:hAnsi="sf pro text" w:cs="Times New Roman"/>
          <w:color w:val="505763"/>
          <w:sz w:val="17"/>
          <w:szCs w:val="17"/>
          <w:shd w:val="clear" w:color="auto" w:fill="DEDFE0"/>
        </w:rPr>
        <w:t>Skipped</w:t>
      </w:r>
    </w:p>
    <w:p w14:paraId="7EA2C9B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Note: This question is part of series of questions that present the same scenario. Each question in the series contains a unique solution. Determine whether the solution meets the stated goals.</w:t>
      </w:r>
    </w:p>
    <w:p w14:paraId="462278C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develop a data ingestion process that will import data to a Microsoft Azure SQL Data Warehouse. The data to be ingested resides in parquet files stored in an</w:t>
      </w:r>
    </w:p>
    <w:p w14:paraId="337F725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Lake Gen 2 storage account.</w:t>
      </w:r>
    </w:p>
    <w:p w14:paraId="3B52082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load the data from the Azure Data Lake Gen 2 storage account into the Azure SQL Data Warehouse.</w:t>
      </w:r>
    </w:p>
    <w:p w14:paraId="550EF7B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Solution:</w:t>
      </w:r>
    </w:p>
    <w:p w14:paraId="3A41E88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 Create an external data source pointing to the Azure storage account</w:t>
      </w:r>
    </w:p>
    <w:p w14:paraId="0D82034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2. Create a workload group using the Azure storage account name as the pool name</w:t>
      </w:r>
    </w:p>
    <w:p w14:paraId="4FC4367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3. Load the data using the CREATE TABLE AS SELECT statement</w:t>
      </w:r>
    </w:p>
    <w:p w14:paraId="35699F1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Does the solution meet the goal?</w:t>
      </w:r>
    </w:p>
    <w:p w14:paraId="3008E982" w14:textId="14339789" w:rsidR="00D413E2" w:rsidRPr="00D413E2" w:rsidRDefault="00D413E2" w:rsidP="00D413E2">
      <w:pPr>
        <w:numPr>
          <w:ilvl w:val="0"/>
          <w:numId w:val="11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AE043B0">
          <v:shape id="_x0000_i3143" type="#_x0000_t75" style="width:19.7pt;height:18.7pt" o:ole="">
            <v:imagedata r:id="rId5" o:title=""/>
          </v:shape>
          <w:control r:id="rId429" w:name="DefaultOcxName412" w:shapeid="_x0000_i3143"/>
        </w:object>
      </w:r>
      <w:r w:rsidRPr="00D413E2">
        <w:rPr>
          <w:rFonts w:ascii="sf pro text" w:eastAsia="Times New Roman" w:hAnsi="sf pro text" w:cs="Times New Roman"/>
          <w:color w:val="8A92A3"/>
          <w:sz w:val="23"/>
          <w:szCs w:val="23"/>
        </w:rPr>
        <w:t>​</w:t>
      </w:r>
    </w:p>
    <w:p w14:paraId="60F2E3E3"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611D5620" w14:textId="4C785E27" w:rsidR="00D413E2" w:rsidRPr="00D413E2" w:rsidRDefault="00D413E2" w:rsidP="00D413E2">
      <w:pPr>
        <w:numPr>
          <w:ilvl w:val="0"/>
          <w:numId w:val="11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891B20C">
          <v:shape id="_x0000_i3146" type="#_x0000_t75" style="width:19.7pt;height:18.7pt" o:ole="">
            <v:imagedata r:id="rId5" o:title=""/>
          </v:shape>
          <w:control r:id="rId430" w:name="DefaultOcxName422" w:shapeid="_x0000_i3146"/>
        </w:object>
      </w:r>
      <w:r w:rsidRPr="00D413E2">
        <w:rPr>
          <w:rFonts w:ascii="sf pro text" w:eastAsia="Times New Roman" w:hAnsi="sf pro text" w:cs="Times New Roman"/>
          <w:color w:val="8A92A3"/>
          <w:sz w:val="23"/>
          <w:szCs w:val="23"/>
        </w:rPr>
        <w:t>​</w:t>
      </w:r>
    </w:p>
    <w:p w14:paraId="3D7E019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No</w:t>
      </w:r>
    </w:p>
    <w:p w14:paraId="260FA9EA"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1F6485B"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042967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You need to create external file format and external table</w:t>
      </w:r>
    </w:p>
    <w:p w14:paraId="35921630"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069FE90"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D57ACF5"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14: </w:t>
      </w:r>
      <w:r w:rsidRPr="00D413E2">
        <w:rPr>
          <w:rFonts w:ascii="sf pro text" w:eastAsia="Times New Roman" w:hAnsi="sf pro text" w:cs="Times New Roman"/>
          <w:color w:val="505763"/>
          <w:sz w:val="17"/>
          <w:szCs w:val="17"/>
          <w:shd w:val="clear" w:color="auto" w:fill="DEDFE0"/>
        </w:rPr>
        <w:t>Skipped</w:t>
      </w:r>
    </w:p>
    <w:p w14:paraId="67931A4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Note: This question is part of series of questions that present the same scenario. Each question in the series contains a unique solution. Determine whether the solution meets the stated goals.</w:t>
      </w:r>
    </w:p>
    <w:p w14:paraId="116314F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develop a data ingestion process that will import data to a Microsoft Azure SQL Data Warehouse. The data to be ingested resides in parquet files stored in an</w:t>
      </w:r>
    </w:p>
    <w:p w14:paraId="212924E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Lake Gen 2 storage account.</w:t>
      </w:r>
    </w:p>
    <w:p w14:paraId="4279501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load the data from the Azure Data Lake Gen 2 storage account into the Azure SQL Data Warehouse.</w:t>
      </w:r>
    </w:p>
    <w:p w14:paraId="43034A1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Solution:</w:t>
      </w:r>
    </w:p>
    <w:p w14:paraId="703E413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 Use Azure Data Factory to convert the parquet files to CSV files</w:t>
      </w:r>
    </w:p>
    <w:p w14:paraId="1F5924F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2. Create an external data source pointing to the Azure storage account</w:t>
      </w:r>
    </w:p>
    <w:p w14:paraId="39ECCC5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3. Create an external file format and external table using the external data source</w:t>
      </w:r>
    </w:p>
    <w:p w14:paraId="4C68C61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4. Load the data using the INSERT"¦SELECT statement</w:t>
      </w:r>
    </w:p>
    <w:p w14:paraId="6A83D33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Does the solution meet the goal?</w:t>
      </w:r>
    </w:p>
    <w:p w14:paraId="5E4BD387" w14:textId="71D7B76D" w:rsidR="00D413E2" w:rsidRPr="00D413E2" w:rsidRDefault="00D413E2" w:rsidP="00D413E2">
      <w:pPr>
        <w:numPr>
          <w:ilvl w:val="0"/>
          <w:numId w:val="12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8683A9E">
          <v:shape id="_x0000_i3149" type="#_x0000_t75" style="width:19.7pt;height:18.7pt" o:ole="">
            <v:imagedata r:id="rId5" o:title=""/>
          </v:shape>
          <w:control r:id="rId431" w:name="DefaultOcxName432" w:shapeid="_x0000_i3149"/>
        </w:object>
      </w:r>
      <w:r w:rsidRPr="00D413E2">
        <w:rPr>
          <w:rFonts w:ascii="sf pro text" w:eastAsia="Times New Roman" w:hAnsi="sf pro text" w:cs="Times New Roman"/>
          <w:color w:val="8A92A3"/>
          <w:sz w:val="23"/>
          <w:szCs w:val="23"/>
        </w:rPr>
        <w:t>​</w:t>
      </w:r>
    </w:p>
    <w:p w14:paraId="1DFED25D"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53D8F7FA" w14:textId="6216B769" w:rsidR="00D413E2" w:rsidRPr="00D413E2" w:rsidRDefault="00D413E2" w:rsidP="00D413E2">
      <w:pPr>
        <w:numPr>
          <w:ilvl w:val="0"/>
          <w:numId w:val="12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19DAB72">
          <v:shape id="_x0000_i3152" type="#_x0000_t75" style="width:19.7pt;height:18.7pt" o:ole="">
            <v:imagedata r:id="rId5" o:title=""/>
          </v:shape>
          <w:control r:id="rId432" w:name="DefaultOcxName442" w:shapeid="_x0000_i3152"/>
        </w:object>
      </w:r>
      <w:r w:rsidRPr="00D413E2">
        <w:rPr>
          <w:rFonts w:ascii="sf pro text" w:eastAsia="Times New Roman" w:hAnsi="sf pro text" w:cs="Times New Roman"/>
          <w:color w:val="8A92A3"/>
          <w:sz w:val="23"/>
          <w:szCs w:val="23"/>
        </w:rPr>
        <w:t>​</w:t>
      </w:r>
    </w:p>
    <w:p w14:paraId="45AE028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3FA373D8"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CA002E7"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19C452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There is no need to convert the parquet files to CSV files. You load the data using the CREATE TABLE AS SELECT statement.</w:t>
      </w:r>
    </w:p>
    <w:p w14:paraId="03162FCF"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534B99F"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2C1BCB0"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15: </w:t>
      </w:r>
      <w:r w:rsidRPr="00D413E2">
        <w:rPr>
          <w:rFonts w:ascii="sf pro text" w:eastAsia="Times New Roman" w:hAnsi="sf pro text" w:cs="Times New Roman"/>
          <w:color w:val="505763"/>
          <w:sz w:val="17"/>
          <w:szCs w:val="17"/>
          <w:shd w:val="clear" w:color="auto" w:fill="DEDFE0"/>
        </w:rPr>
        <w:t>Skipped</w:t>
      </w:r>
    </w:p>
    <w:p w14:paraId="6D70980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as a Data Engineer wants to monitor ongoing database activities, as well as analyze and investigate historical activity to identify potential threats or suspected abuse and security violations.</w:t>
      </w:r>
    </w:p>
    <w:p w14:paraId="1385F96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functionality you will use?</w:t>
      </w:r>
    </w:p>
    <w:p w14:paraId="15BD8D68" w14:textId="229A471B" w:rsidR="00D413E2" w:rsidRPr="00D413E2" w:rsidRDefault="00D413E2" w:rsidP="00D413E2">
      <w:pPr>
        <w:numPr>
          <w:ilvl w:val="0"/>
          <w:numId w:val="12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08C70B69">
          <v:shape id="_x0000_i3155" type="#_x0000_t75" style="width:19.7pt;height:18.7pt" o:ole="">
            <v:imagedata r:id="rId5" o:title=""/>
          </v:shape>
          <w:control r:id="rId433" w:name="DefaultOcxName452" w:shapeid="_x0000_i3155"/>
        </w:object>
      </w:r>
      <w:r w:rsidRPr="00D413E2">
        <w:rPr>
          <w:rFonts w:ascii="sf pro text" w:eastAsia="Times New Roman" w:hAnsi="sf pro text" w:cs="Times New Roman"/>
          <w:color w:val="8A92A3"/>
          <w:sz w:val="23"/>
          <w:szCs w:val="23"/>
        </w:rPr>
        <w:t>​</w:t>
      </w:r>
    </w:p>
    <w:p w14:paraId="23E68FF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Auditing</w:t>
      </w:r>
    </w:p>
    <w:p w14:paraId="5F2DF7FB"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18F3EB1" w14:textId="6F10001E" w:rsidR="00D413E2" w:rsidRPr="00D413E2" w:rsidRDefault="00D413E2" w:rsidP="00D413E2">
      <w:pPr>
        <w:numPr>
          <w:ilvl w:val="0"/>
          <w:numId w:val="12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70D6A33">
          <v:shape id="_x0000_i3158" type="#_x0000_t75" style="width:19.7pt;height:18.7pt" o:ole="">
            <v:imagedata r:id="rId5" o:title=""/>
          </v:shape>
          <w:control r:id="rId434" w:name="DefaultOcxName462" w:shapeid="_x0000_i3158"/>
        </w:object>
      </w:r>
      <w:r w:rsidRPr="00D413E2">
        <w:rPr>
          <w:rFonts w:ascii="sf pro text" w:eastAsia="Times New Roman" w:hAnsi="sf pro text" w:cs="Times New Roman"/>
          <w:color w:val="8A92A3"/>
          <w:sz w:val="23"/>
          <w:szCs w:val="23"/>
        </w:rPr>
        <w:t>​</w:t>
      </w:r>
    </w:p>
    <w:p w14:paraId="6F64ABFE"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Threat Protection</w:t>
      </w:r>
    </w:p>
    <w:p w14:paraId="0427291D" w14:textId="37D9DDBA" w:rsidR="00D413E2" w:rsidRPr="00D413E2" w:rsidRDefault="00D413E2" w:rsidP="00D413E2">
      <w:pPr>
        <w:numPr>
          <w:ilvl w:val="0"/>
          <w:numId w:val="12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8B00311">
          <v:shape id="_x0000_i3161" type="#_x0000_t75" style="width:19.7pt;height:18.7pt" o:ole="">
            <v:imagedata r:id="rId5" o:title=""/>
          </v:shape>
          <w:control r:id="rId435" w:name="DefaultOcxName472" w:shapeid="_x0000_i3161"/>
        </w:object>
      </w:r>
      <w:r w:rsidRPr="00D413E2">
        <w:rPr>
          <w:rFonts w:ascii="sf pro text" w:eastAsia="Times New Roman" w:hAnsi="sf pro text" w:cs="Times New Roman"/>
          <w:color w:val="8A92A3"/>
          <w:sz w:val="23"/>
          <w:szCs w:val="23"/>
        </w:rPr>
        <w:t>​</w:t>
      </w:r>
    </w:p>
    <w:p w14:paraId="6D60E385"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Vulnerability Assessment</w:t>
      </w:r>
    </w:p>
    <w:p w14:paraId="3905690B"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F9B8B10"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D32A3E7"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16: </w:t>
      </w:r>
      <w:r w:rsidRPr="00D413E2">
        <w:rPr>
          <w:rFonts w:ascii="sf pro text" w:eastAsia="Times New Roman" w:hAnsi="sf pro text" w:cs="Times New Roman"/>
          <w:color w:val="505763"/>
          <w:sz w:val="17"/>
          <w:szCs w:val="17"/>
          <w:shd w:val="clear" w:color="auto" w:fill="DEDFE0"/>
        </w:rPr>
        <w:t>Skipped</w:t>
      </w:r>
    </w:p>
    <w:p w14:paraId="0AC6AC8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company has a SaaS solution that uses Azure SQL Database with elastic pools. The solution contains a dedicated database for each customer organization.</w:t>
      </w:r>
    </w:p>
    <w:p w14:paraId="02D4DE0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Customer organizations have peak usage at different periods during the year.</w:t>
      </w:r>
    </w:p>
    <w:p w14:paraId="3B56947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implement the Azure SQL Database elastic pool to minimize cost.</w:t>
      </w:r>
    </w:p>
    <w:p w14:paraId="038ACF5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option or options should you configure?</w:t>
      </w:r>
    </w:p>
    <w:p w14:paraId="7F3FE303" w14:textId="79B4F29C" w:rsidR="00D413E2" w:rsidRPr="00D413E2" w:rsidRDefault="00D413E2" w:rsidP="00D413E2">
      <w:pPr>
        <w:numPr>
          <w:ilvl w:val="0"/>
          <w:numId w:val="12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372632A">
          <v:shape id="_x0000_i3164" type="#_x0000_t75" style="width:19.7pt;height:18.7pt" o:ole="">
            <v:imagedata r:id="rId5" o:title=""/>
          </v:shape>
          <w:control r:id="rId436" w:name="DefaultOcxName482" w:shapeid="_x0000_i3164"/>
        </w:object>
      </w:r>
      <w:r w:rsidRPr="00D413E2">
        <w:rPr>
          <w:rFonts w:ascii="sf pro text" w:eastAsia="Times New Roman" w:hAnsi="sf pro text" w:cs="Times New Roman"/>
          <w:color w:val="8A92A3"/>
          <w:sz w:val="23"/>
          <w:szCs w:val="23"/>
        </w:rPr>
        <w:t>​</w:t>
      </w:r>
    </w:p>
    <w:p w14:paraId="50F4D7B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Number of transactions only</w:t>
      </w:r>
    </w:p>
    <w:p w14:paraId="5C043110" w14:textId="28ABF26C" w:rsidR="00D413E2" w:rsidRPr="00D413E2" w:rsidRDefault="00D413E2" w:rsidP="00D413E2">
      <w:pPr>
        <w:numPr>
          <w:ilvl w:val="0"/>
          <w:numId w:val="12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65320BE">
          <v:shape id="_x0000_i3167" type="#_x0000_t75" style="width:19.7pt;height:18.7pt" o:ole="">
            <v:imagedata r:id="rId5" o:title=""/>
          </v:shape>
          <w:control r:id="rId437" w:name="DefaultOcxName492" w:shapeid="_x0000_i3167"/>
        </w:object>
      </w:r>
      <w:r w:rsidRPr="00D413E2">
        <w:rPr>
          <w:rFonts w:ascii="sf pro text" w:eastAsia="Times New Roman" w:hAnsi="sf pro text" w:cs="Times New Roman"/>
          <w:color w:val="8A92A3"/>
          <w:sz w:val="23"/>
          <w:szCs w:val="23"/>
        </w:rPr>
        <w:t>​</w:t>
      </w:r>
    </w:p>
    <w:p w14:paraId="27DB2BC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eDTUs per database only</w:t>
      </w:r>
    </w:p>
    <w:p w14:paraId="1E2A1EAC" w14:textId="7522B820" w:rsidR="00D413E2" w:rsidRPr="00D413E2" w:rsidRDefault="00D413E2" w:rsidP="00D413E2">
      <w:pPr>
        <w:numPr>
          <w:ilvl w:val="0"/>
          <w:numId w:val="12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E1BF4BD">
          <v:shape id="_x0000_i3170" type="#_x0000_t75" style="width:19.7pt;height:18.7pt" o:ole="">
            <v:imagedata r:id="rId5" o:title=""/>
          </v:shape>
          <w:control r:id="rId438" w:name="DefaultOcxName502" w:shapeid="_x0000_i3170"/>
        </w:object>
      </w:r>
      <w:r w:rsidRPr="00D413E2">
        <w:rPr>
          <w:rFonts w:ascii="sf pro text" w:eastAsia="Times New Roman" w:hAnsi="sf pro text" w:cs="Times New Roman"/>
          <w:color w:val="8A92A3"/>
          <w:sz w:val="23"/>
          <w:szCs w:val="23"/>
        </w:rPr>
        <w:t>​</w:t>
      </w:r>
    </w:p>
    <w:p w14:paraId="50E76F9F"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Number of databases only</w:t>
      </w:r>
    </w:p>
    <w:p w14:paraId="59B1F702" w14:textId="76B61EC5" w:rsidR="00D413E2" w:rsidRPr="00D413E2" w:rsidRDefault="00D413E2" w:rsidP="00D413E2">
      <w:pPr>
        <w:numPr>
          <w:ilvl w:val="0"/>
          <w:numId w:val="12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188B6BA">
          <v:shape id="_x0000_i3173" type="#_x0000_t75" style="width:19.7pt;height:18.7pt" o:ole="">
            <v:imagedata r:id="rId5" o:title=""/>
          </v:shape>
          <w:control r:id="rId439" w:name="DefaultOcxName512" w:shapeid="_x0000_i3173"/>
        </w:object>
      </w:r>
      <w:r w:rsidRPr="00D413E2">
        <w:rPr>
          <w:rFonts w:ascii="sf pro text" w:eastAsia="Times New Roman" w:hAnsi="sf pro text" w:cs="Times New Roman"/>
          <w:color w:val="8A92A3"/>
          <w:sz w:val="23"/>
          <w:szCs w:val="23"/>
        </w:rPr>
        <w:t>​</w:t>
      </w:r>
    </w:p>
    <w:p w14:paraId="1B5DF62C"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CPU usage only</w:t>
      </w:r>
    </w:p>
    <w:p w14:paraId="7EB9C5C8" w14:textId="55FAD35D" w:rsidR="00D413E2" w:rsidRPr="00D413E2" w:rsidRDefault="00D413E2" w:rsidP="00D413E2">
      <w:pPr>
        <w:numPr>
          <w:ilvl w:val="0"/>
          <w:numId w:val="12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4D6BCA8">
          <v:shape id="_x0000_i3176" type="#_x0000_t75" style="width:19.7pt;height:18.7pt" o:ole="">
            <v:imagedata r:id="rId5" o:title=""/>
          </v:shape>
          <w:control r:id="rId440" w:name="DefaultOcxName522" w:shapeid="_x0000_i3176"/>
        </w:object>
      </w:r>
      <w:r w:rsidRPr="00D413E2">
        <w:rPr>
          <w:rFonts w:ascii="sf pro text" w:eastAsia="Times New Roman" w:hAnsi="sf pro text" w:cs="Times New Roman"/>
          <w:color w:val="8A92A3"/>
          <w:sz w:val="23"/>
          <w:szCs w:val="23"/>
        </w:rPr>
        <w:t>​</w:t>
      </w:r>
    </w:p>
    <w:p w14:paraId="37E574A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eDTUs and max data size</w:t>
      </w:r>
    </w:p>
    <w:p w14:paraId="78B91331"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F22278C"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lastRenderedPageBreak/>
        <w:t>Bottom of Form</w:t>
      </w:r>
    </w:p>
    <w:p w14:paraId="0C5423A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2E909B3"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17: </w:t>
      </w:r>
      <w:r w:rsidRPr="00D413E2">
        <w:rPr>
          <w:rFonts w:ascii="sf pro text" w:eastAsia="Times New Roman" w:hAnsi="sf pro text" w:cs="Times New Roman"/>
          <w:color w:val="505763"/>
          <w:sz w:val="17"/>
          <w:szCs w:val="17"/>
          <w:shd w:val="clear" w:color="auto" w:fill="DEDFE0"/>
        </w:rPr>
        <w:t>Skipped</w:t>
      </w:r>
    </w:p>
    <w:p w14:paraId="1125E2C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company has a SaaS solution that uses Azure SQL Database with elastic pools. The solution contains a dedicated database for each customer organization.</w:t>
      </w:r>
      <w:r w:rsidRPr="00D413E2">
        <w:rPr>
          <w:rFonts w:ascii="sf pro text" w:eastAsia="Times New Roman" w:hAnsi="sf pro text" w:cs="Times New Roman"/>
          <w:b/>
          <w:bCs/>
          <w:color w:val="29303B"/>
          <w:sz w:val="23"/>
          <w:szCs w:val="23"/>
        </w:rPr>
        <w:br/>
        <w:t>Customer organizations have peak usage at different periods during the year.</w:t>
      </w:r>
      <w:r w:rsidRPr="00D413E2">
        <w:rPr>
          <w:rFonts w:ascii="sf pro text" w:eastAsia="Times New Roman" w:hAnsi="sf pro text" w:cs="Times New Roman"/>
          <w:b/>
          <w:bCs/>
          <w:color w:val="29303B"/>
          <w:sz w:val="23"/>
          <w:szCs w:val="23"/>
        </w:rPr>
        <w:br/>
        <w:t>You need to implement the Azure SQL Database elastic pool to minimize cost.</w:t>
      </w:r>
      <w:r w:rsidRPr="00D413E2">
        <w:rPr>
          <w:rFonts w:ascii="sf pro text" w:eastAsia="Times New Roman" w:hAnsi="sf pro text" w:cs="Times New Roman"/>
          <w:b/>
          <w:bCs/>
          <w:color w:val="29303B"/>
          <w:sz w:val="23"/>
          <w:szCs w:val="23"/>
        </w:rPr>
        <w:br/>
        <w:t>Which option or options should you configure?</w:t>
      </w:r>
    </w:p>
    <w:p w14:paraId="757ADD50" w14:textId="4857BBF1" w:rsidR="00D413E2" w:rsidRPr="00D413E2" w:rsidRDefault="00D413E2" w:rsidP="00D413E2">
      <w:pPr>
        <w:numPr>
          <w:ilvl w:val="0"/>
          <w:numId w:val="12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D1076FD">
          <v:shape id="_x0000_i3179" type="#_x0000_t75" style="width:19.7pt;height:18.7pt" o:ole="">
            <v:imagedata r:id="rId5" o:title=""/>
          </v:shape>
          <w:control r:id="rId441" w:name="DefaultOcxName532" w:shapeid="_x0000_i3179"/>
        </w:object>
      </w:r>
      <w:r w:rsidRPr="00D413E2">
        <w:rPr>
          <w:rFonts w:ascii="sf pro text" w:eastAsia="Times New Roman" w:hAnsi="sf pro text" w:cs="Times New Roman"/>
          <w:color w:val="8A92A3"/>
          <w:sz w:val="23"/>
          <w:szCs w:val="23"/>
        </w:rPr>
        <w:t>​</w:t>
      </w:r>
    </w:p>
    <w:p w14:paraId="05893629"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Number of transactions only</w:t>
      </w:r>
    </w:p>
    <w:p w14:paraId="7BEF6C2D" w14:textId="2F7271F2" w:rsidR="00D413E2" w:rsidRPr="00D413E2" w:rsidRDefault="00D413E2" w:rsidP="00D413E2">
      <w:pPr>
        <w:numPr>
          <w:ilvl w:val="0"/>
          <w:numId w:val="12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BB1885A">
          <v:shape id="_x0000_i3182" type="#_x0000_t75" style="width:19.7pt;height:18.7pt" o:ole="">
            <v:imagedata r:id="rId5" o:title=""/>
          </v:shape>
          <w:control r:id="rId442" w:name="DefaultOcxName542" w:shapeid="_x0000_i3182"/>
        </w:object>
      </w:r>
      <w:r w:rsidRPr="00D413E2">
        <w:rPr>
          <w:rFonts w:ascii="sf pro text" w:eastAsia="Times New Roman" w:hAnsi="sf pro text" w:cs="Times New Roman"/>
          <w:color w:val="8A92A3"/>
          <w:sz w:val="23"/>
          <w:szCs w:val="23"/>
        </w:rPr>
        <w:t>​</w:t>
      </w:r>
    </w:p>
    <w:p w14:paraId="2B15FDC6"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eDTUs per database only</w:t>
      </w:r>
    </w:p>
    <w:p w14:paraId="05B55F7D" w14:textId="7F5CA92C" w:rsidR="00D413E2" w:rsidRPr="00D413E2" w:rsidRDefault="00D413E2" w:rsidP="00D413E2">
      <w:pPr>
        <w:numPr>
          <w:ilvl w:val="0"/>
          <w:numId w:val="12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4C8A044">
          <v:shape id="_x0000_i3185" type="#_x0000_t75" style="width:19.7pt;height:18.7pt" o:ole="">
            <v:imagedata r:id="rId5" o:title=""/>
          </v:shape>
          <w:control r:id="rId443" w:name="DefaultOcxName552" w:shapeid="_x0000_i3185"/>
        </w:object>
      </w:r>
      <w:r w:rsidRPr="00D413E2">
        <w:rPr>
          <w:rFonts w:ascii="sf pro text" w:eastAsia="Times New Roman" w:hAnsi="sf pro text" w:cs="Times New Roman"/>
          <w:color w:val="8A92A3"/>
          <w:sz w:val="23"/>
          <w:szCs w:val="23"/>
        </w:rPr>
        <w:t>​</w:t>
      </w:r>
    </w:p>
    <w:p w14:paraId="1A1CE7A0"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Number of databases only</w:t>
      </w:r>
    </w:p>
    <w:p w14:paraId="61EE94DA" w14:textId="5F3B376B" w:rsidR="00D413E2" w:rsidRPr="00D413E2" w:rsidRDefault="00D413E2" w:rsidP="00D413E2">
      <w:pPr>
        <w:numPr>
          <w:ilvl w:val="0"/>
          <w:numId w:val="12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FB913B1">
          <v:shape id="_x0000_i3188" type="#_x0000_t75" style="width:19.7pt;height:18.7pt" o:ole="">
            <v:imagedata r:id="rId5" o:title=""/>
          </v:shape>
          <w:control r:id="rId444" w:name="DefaultOcxName562" w:shapeid="_x0000_i3188"/>
        </w:object>
      </w:r>
      <w:r w:rsidRPr="00D413E2">
        <w:rPr>
          <w:rFonts w:ascii="sf pro text" w:eastAsia="Times New Roman" w:hAnsi="sf pro text" w:cs="Times New Roman"/>
          <w:color w:val="8A92A3"/>
          <w:sz w:val="23"/>
          <w:szCs w:val="23"/>
        </w:rPr>
        <w:t>​</w:t>
      </w:r>
    </w:p>
    <w:p w14:paraId="18D16416"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CPU usage only</w:t>
      </w:r>
    </w:p>
    <w:p w14:paraId="33F96141" w14:textId="40CC6694" w:rsidR="00D413E2" w:rsidRPr="00D413E2" w:rsidRDefault="00D413E2" w:rsidP="00D413E2">
      <w:pPr>
        <w:numPr>
          <w:ilvl w:val="0"/>
          <w:numId w:val="12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A352F9D">
          <v:shape id="_x0000_i3191" type="#_x0000_t75" style="width:19.7pt;height:18.7pt" o:ole="">
            <v:imagedata r:id="rId5" o:title=""/>
          </v:shape>
          <w:control r:id="rId445" w:name="DefaultOcxName572" w:shapeid="_x0000_i3191"/>
        </w:object>
      </w:r>
      <w:r w:rsidRPr="00D413E2">
        <w:rPr>
          <w:rFonts w:ascii="sf pro text" w:eastAsia="Times New Roman" w:hAnsi="sf pro text" w:cs="Times New Roman"/>
          <w:color w:val="8A92A3"/>
          <w:sz w:val="23"/>
          <w:szCs w:val="23"/>
        </w:rPr>
        <w:t>​</w:t>
      </w:r>
    </w:p>
    <w:p w14:paraId="0114DC7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eDTUs and max data size</w:t>
      </w:r>
    </w:p>
    <w:p w14:paraId="185AC9FA"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E034240"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E11931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best size for a pool depends on the aggregate resources needed for all databases in the pool.</w:t>
      </w:r>
    </w:p>
    <w:p w14:paraId="5343AE2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67C9968"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5160E0F"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18: </w:t>
      </w:r>
      <w:r w:rsidRPr="00D413E2">
        <w:rPr>
          <w:rFonts w:ascii="sf pro text" w:eastAsia="Times New Roman" w:hAnsi="sf pro text" w:cs="Times New Roman"/>
          <w:color w:val="505763"/>
          <w:sz w:val="17"/>
          <w:szCs w:val="17"/>
          <w:shd w:val="clear" w:color="auto" w:fill="DEDFE0"/>
        </w:rPr>
        <w:t>Skipped</w:t>
      </w:r>
    </w:p>
    <w:p w14:paraId="4A26492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company plans to use Azure SQL Database to support a mission-critical application.</w:t>
      </w:r>
    </w:p>
    <w:p w14:paraId="39D0AEF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application must be highly available without performance degradation during maintenance windows.</w:t>
      </w:r>
    </w:p>
    <w:p w14:paraId="15D4044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implement the solution.</w:t>
      </w:r>
    </w:p>
    <w:p w14:paraId="01B40E0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three technologies should you implement? Each correct answer presents part of the solution.</w:t>
      </w:r>
    </w:p>
    <w:p w14:paraId="7389EE6A" w14:textId="4C6E00D0" w:rsidR="00D413E2" w:rsidRPr="00D413E2" w:rsidRDefault="00D413E2" w:rsidP="00D413E2">
      <w:pPr>
        <w:numPr>
          <w:ilvl w:val="0"/>
          <w:numId w:val="12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5706A5D">
          <v:shape id="_x0000_i3194" type="#_x0000_t75" style="width:19.7pt;height:18.7pt" o:ole="">
            <v:imagedata r:id="rId82" o:title=""/>
          </v:shape>
          <w:control r:id="rId446" w:name="DefaultOcxName582" w:shapeid="_x0000_i3194"/>
        </w:object>
      </w:r>
      <w:r w:rsidRPr="00D413E2">
        <w:rPr>
          <w:rFonts w:ascii="sf pro text" w:eastAsia="Times New Roman" w:hAnsi="sf pro text" w:cs="Times New Roman"/>
          <w:color w:val="8A92A3"/>
          <w:sz w:val="23"/>
          <w:szCs w:val="23"/>
        </w:rPr>
        <w:t>​</w:t>
      </w:r>
    </w:p>
    <w:p w14:paraId="0D8C3F3E"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Premium service tier</w:t>
      </w:r>
    </w:p>
    <w:p w14:paraId="5862D2C3"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lastRenderedPageBreak/>
        <w:t>(Correct)</w:t>
      </w:r>
    </w:p>
    <w:p w14:paraId="623C673E" w14:textId="4A9C6148" w:rsidR="00D413E2" w:rsidRPr="00D413E2" w:rsidRDefault="00D413E2" w:rsidP="00D413E2">
      <w:pPr>
        <w:numPr>
          <w:ilvl w:val="0"/>
          <w:numId w:val="12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4AD1A79">
          <v:shape id="_x0000_i3197" type="#_x0000_t75" style="width:19.7pt;height:18.7pt" o:ole="">
            <v:imagedata r:id="rId82" o:title=""/>
          </v:shape>
          <w:control r:id="rId447" w:name="DefaultOcxName592" w:shapeid="_x0000_i3197"/>
        </w:object>
      </w:r>
      <w:r w:rsidRPr="00D413E2">
        <w:rPr>
          <w:rFonts w:ascii="sf pro text" w:eastAsia="Times New Roman" w:hAnsi="sf pro text" w:cs="Times New Roman"/>
          <w:color w:val="8A92A3"/>
          <w:sz w:val="23"/>
          <w:szCs w:val="23"/>
        </w:rPr>
        <w:t>​</w:t>
      </w:r>
    </w:p>
    <w:p w14:paraId="42519EA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Virtual machine Scale Sets</w:t>
      </w:r>
    </w:p>
    <w:p w14:paraId="50401A13" w14:textId="74150F29" w:rsidR="00D413E2" w:rsidRPr="00D413E2" w:rsidRDefault="00D413E2" w:rsidP="00D413E2">
      <w:pPr>
        <w:numPr>
          <w:ilvl w:val="0"/>
          <w:numId w:val="12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FDD5FA3">
          <v:shape id="_x0000_i3200" type="#_x0000_t75" style="width:19.7pt;height:18.7pt" o:ole="">
            <v:imagedata r:id="rId82" o:title=""/>
          </v:shape>
          <w:control r:id="rId448" w:name="DefaultOcxName602" w:shapeid="_x0000_i3200"/>
        </w:object>
      </w:r>
      <w:r w:rsidRPr="00D413E2">
        <w:rPr>
          <w:rFonts w:ascii="sf pro text" w:eastAsia="Times New Roman" w:hAnsi="sf pro text" w:cs="Times New Roman"/>
          <w:color w:val="8A92A3"/>
          <w:sz w:val="23"/>
          <w:szCs w:val="23"/>
        </w:rPr>
        <w:t>​</w:t>
      </w:r>
    </w:p>
    <w:p w14:paraId="46352797"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Basic service tier</w:t>
      </w:r>
    </w:p>
    <w:p w14:paraId="003C99C9" w14:textId="2DCD0431" w:rsidR="00D413E2" w:rsidRPr="00D413E2" w:rsidRDefault="00D413E2" w:rsidP="00D413E2">
      <w:pPr>
        <w:numPr>
          <w:ilvl w:val="0"/>
          <w:numId w:val="12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AAAB53A">
          <v:shape id="_x0000_i3203" type="#_x0000_t75" style="width:19.7pt;height:18.7pt" o:ole="">
            <v:imagedata r:id="rId82" o:title=""/>
          </v:shape>
          <w:control r:id="rId449" w:name="DefaultOcxName612" w:shapeid="_x0000_i3203"/>
        </w:object>
      </w:r>
      <w:r w:rsidRPr="00D413E2">
        <w:rPr>
          <w:rFonts w:ascii="sf pro text" w:eastAsia="Times New Roman" w:hAnsi="sf pro text" w:cs="Times New Roman"/>
          <w:color w:val="8A92A3"/>
          <w:sz w:val="23"/>
          <w:szCs w:val="23"/>
        </w:rPr>
        <w:t>​</w:t>
      </w:r>
    </w:p>
    <w:p w14:paraId="2FE463E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SQL Data Sync</w:t>
      </w:r>
    </w:p>
    <w:p w14:paraId="67D94B04" w14:textId="54CB63D3" w:rsidR="00D413E2" w:rsidRPr="00D413E2" w:rsidRDefault="00D413E2" w:rsidP="00D413E2">
      <w:pPr>
        <w:numPr>
          <w:ilvl w:val="0"/>
          <w:numId w:val="12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1F730B5">
          <v:shape id="_x0000_i3206" type="#_x0000_t75" style="width:19.7pt;height:18.7pt" o:ole="">
            <v:imagedata r:id="rId82" o:title=""/>
          </v:shape>
          <w:control r:id="rId450" w:name="DefaultOcxName622" w:shapeid="_x0000_i3206"/>
        </w:object>
      </w:r>
      <w:r w:rsidRPr="00D413E2">
        <w:rPr>
          <w:rFonts w:ascii="sf pro text" w:eastAsia="Times New Roman" w:hAnsi="sf pro text" w:cs="Times New Roman"/>
          <w:color w:val="8A92A3"/>
          <w:sz w:val="23"/>
          <w:szCs w:val="23"/>
        </w:rPr>
        <w:t>​</w:t>
      </w:r>
    </w:p>
    <w:p w14:paraId="161FC63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Always On availability groups</w:t>
      </w:r>
    </w:p>
    <w:p w14:paraId="5C045684"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D77EFAE" w14:textId="140A7110" w:rsidR="00D413E2" w:rsidRPr="00D413E2" w:rsidRDefault="00D413E2" w:rsidP="00D413E2">
      <w:pPr>
        <w:numPr>
          <w:ilvl w:val="0"/>
          <w:numId w:val="12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3148A43">
          <v:shape id="_x0000_i3209" type="#_x0000_t75" style="width:19.7pt;height:18.7pt" o:ole="">
            <v:imagedata r:id="rId82" o:title=""/>
          </v:shape>
          <w:control r:id="rId451" w:name="DefaultOcxName632" w:shapeid="_x0000_i3209"/>
        </w:object>
      </w:r>
      <w:r w:rsidRPr="00D413E2">
        <w:rPr>
          <w:rFonts w:ascii="sf pro text" w:eastAsia="Times New Roman" w:hAnsi="sf pro text" w:cs="Times New Roman"/>
          <w:color w:val="8A92A3"/>
          <w:sz w:val="23"/>
          <w:szCs w:val="23"/>
        </w:rPr>
        <w:t>​</w:t>
      </w:r>
    </w:p>
    <w:p w14:paraId="6D32A500"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Zone-redundant configuration</w:t>
      </w:r>
    </w:p>
    <w:p w14:paraId="4AF0D315"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3DE9DA1"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E51EA86"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79F0A00"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19: </w:t>
      </w:r>
      <w:r w:rsidRPr="00D413E2">
        <w:rPr>
          <w:rFonts w:ascii="sf pro text" w:eastAsia="Times New Roman" w:hAnsi="sf pro text" w:cs="Times New Roman"/>
          <w:color w:val="505763"/>
          <w:sz w:val="17"/>
          <w:szCs w:val="17"/>
          <w:shd w:val="clear" w:color="auto" w:fill="DEDFE0"/>
        </w:rPr>
        <w:t>Skipped</w:t>
      </w:r>
    </w:p>
    <w:p w14:paraId="7B4F440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company plans to use Azure Storage for file storage purposes. Compliance rules require:</w:t>
      </w:r>
    </w:p>
    <w:p w14:paraId="2AF1392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A single storage account to store all operations including reads, writes and deletes</w:t>
      </w:r>
    </w:p>
    <w:p w14:paraId="03295B3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Retention of an on-premises copy of historical operations</w:t>
      </w:r>
    </w:p>
    <w:p w14:paraId="649D179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configure the storage account.</w:t>
      </w:r>
    </w:p>
    <w:p w14:paraId="799F923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two actions should you perform? Each correct answer presents part of the solution.</w:t>
      </w:r>
    </w:p>
    <w:p w14:paraId="79B930F4" w14:textId="6289D23B" w:rsidR="00D413E2" w:rsidRPr="00D413E2" w:rsidRDefault="00D413E2" w:rsidP="00D413E2">
      <w:pPr>
        <w:numPr>
          <w:ilvl w:val="0"/>
          <w:numId w:val="12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6090595">
          <v:shape id="_x0000_i3212" type="#_x0000_t75" style="width:19.7pt;height:18.7pt" o:ole="">
            <v:imagedata r:id="rId82" o:title=""/>
          </v:shape>
          <w:control r:id="rId452" w:name="DefaultOcxName642" w:shapeid="_x0000_i3212"/>
        </w:object>
      </w:r>
      <w:r w:rsidRPr="00D413E2">
        <w:rPr>
          <w:rFonts w:ascii="sf pro text" w:eastAsia="Times New Roman" w:hAnsi="sf pro text" w:cs="Times New Roman"/>
          <w:color w:val="8A92A3"/>
          <w:sz w:val="23"/>
          <w:szCs w:val="23"/>
        </w:rPr>
        <w:t>​</w:t>
      </w:r>
    </w:p>
    <w:p w14:paraId="5097ECE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Configure the storage account to log read, write and delete operations for service type Blob</w:t>
      </w:r>
    </w:p>
    <w:p w14:paraId="6F68929D"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9CD876D" w14:textId="232F0AB7" w:rsidR="00D413E2" w:rsidRPr="00D413E2" w:rsidRDefault="00D413E2" w:rsidP="00D413E2">
      <w:pPr>
        <w:numPr>
          <w:ilvl w:val="0"/>
          <w:numId w:val="12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327E56C">
          <v:shape id="_x0000_i3215" type="#_x0000_t75" style="width:19.7pt;height:18.7pt" o:ole="">
            <v:imagedata r:id="rId82" o:title=""/>
          </v:shape>
          <w:control r:id="rId453" w:name="DefaultOcxName652" w:shapeid="_x0000_i3215"/>
        </w:object>
      </w:r>
      <w:r w:rsidRPr="00D413E2">
        <w:rPr>
          <w:rFonts w:ascii="sf pro text" w:eastAsia="Times New Roman" w:hAnsi="sf pro text" w:cs="Times New Roman"/>
          <w:color w:val="8A92A3"/>
          <w:sz w:val="23"/>
          <w:szCs w:val="23"/>
        </w:rPr>
        <w:t>​</w:t>
      </w:r>
    </w:p>
    <w:p w14:paraId="7CD113C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the AzCopy tool to download log data from $logs/blob</w:t>
      </w:r>
    </w:p>
    <w:p w14:paraId="7BF06F1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lastRenderedPageBreak/>
        <w:t>(Correct)</w:t>
      </w:r>
    </w:p>
    <w:p w14:paraId="51E2AF61" w14:textId="5081E325" w:rsidR="00D413E2" w:rsidRPr="00D413E2" w:rsidRDefault="00D413E2" w:rsidP="00D413E2">
      <w:pPr>
        <w:numPr>
          <w:ilvl w:val="0"/>
          <w:numId w:val="12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C990DDD">
          <v:shape id="_x0000_i3218" type="#_x0000_t75" style="width:19.7pt;height:18.7pt" o:ole="">
            <v:imagedata r:id="rId82" o:title=""/>
          </v:shape>
          <w:control r:id="rId454" w:name="DefaultOcxName662" w:shapeid="_x0000_i3218"/>
        </w:object>
      </w:r>
      <w:r w:rsidRPr="00D413E2">
        <w:rPr>
          <w:rFonts w:ascii="sf pro text" w:eastAsia="Times New Roman" w:hAnsi="sf pro text" w:cs="Times New Roman"/>
          <w:color w:val="8A92A3"/>
          <w:sz w:val="23"/>
          <w:szCs w:val="23"/>
        </w:rPr>
        <w:t>​</w:t>
      </w:r>
    </w:p>
    <w:p w14:paraId="006EF6FB"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Configure the storage account to log read, write and delete operations for service-type table</w:t>
      </w:r>
    </w:p>
    <w:p w14:paraId="3C05AD63" w14:textId="50C03414" w:rsidR="00D413E2" w:rsidRPr="00D413E2" w:rsidRDefault="00D413E2" w:rsidP="00D413E2">
      <w:pPr>
        <w:numPr>
          <w:ilvl w:val="0"/>
          <w:numId w:val="12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6B5C8E1">
          <v:shape id="_x0000_i3221" type="#_x0000_t75" style="width:19.7pt;height:18.7pt" o:ole="">
            <v:imagedata r:id="rId82" o:title=""/>
          </v:shape>
          <w:control r:id="rId455" w:name="DefaultOcxName672" w:shapeid="_x0000_i3221"/>
        </w:object>
      </w:r>
      <w:r w:rsidRPr="00D413E2">
        <w:rPr>
          <w:rFonts w:ascii="sf pro text" w:eastAsia="Times New Roman" w:hAnsi="sf pro text" w:cs="Times New Roman"/>
          <w:color w:val="8A92A3"/>
          <w:sz w:val="23"/>
          <w:szCs w:val="23"/>
        </w:rPr>
        <w:t>​</w:t>
      </w:r>
    </w:p>
    <w:p w14:paraId="40D97D44"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the storage client to download log data from $logs/table</w:t>
      </w:r>
    </w:p>
    <w:p w14:paraId="72A777E3" w14:textId="2FEB83C9" w:rsidR="00D413E2" w:rsidRPr="00D413E2" w:rsidRDefault="00D413E2" w:rsidP="00D413E2">
      <w:pPr>
        <w:numPr>
          <w:ilvl w:val="0"/>
          <w:numId w:val="12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6E8214D">
          <v:shape id="_x0000_i3224" type="#_x0000_t75" style="width:19.7pt;height:18.7pt" o:ole="">
            <v:imagedata r:id="rId82" o:title=""/>
          </v:shape>
          <w:control r:id="rId456" w:name="DefaultOcxName682" w:shapeid="_x0000_i3224"/>
        </w:object>
      </w:r>
      <w:r w:rsidRPr="00D413E2">
        <w:rPr>
          <w:rFonts w:ascii="sf pro text" w:eastAsia="Times New Roman" w:hAnsi="sf pro text" w:cs="Times New Roman"/>
          <w:color w:val="8A92A3"/>
          <w:sz w:val="23"/>
          <w:szCs w:val="23"/>
        </w:rPr>
        <w:t>​</w:t>
      </w:r>
    </w:p>
    <w:p w14:paraId="1DAF25AB"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Configure the storage account to log read, write and delete operations for service type queue</w:t>
      </w:r>
    </w:p>
    <w:p w14:paraId="6344E1AB"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492411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Storage Logging logs request data in a set of blobs in a blob container named $logs in your storage account. This container does not show up if you list all the blob containers in your account but you can see its contents if you access it directly.</w:t>
      </w:r>
    </w:p>
    <w:p w14:paraId="59D75B9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To view and analyze your log data, you should download the blobs that contain the log data you are interested in to a local machine. Many storage-browsing tools enable you to download blobs from your storage account; you can also use the Azure Storage team provided command-line Azure Copy Tool (AzCopy) to download your log data.</w:t>
      </w:r>
    </w:p>
    <w:p w14:paraId="35E1294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References:</w:t>
      </w:r>
    </w:p>
    <w:p w14:paraId="19F8C9C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https://docs.microsoft.com/en-us/rest/api/storageservices/enabling-storage-logging-and-accessing-log-data</w:t>
      </w:r>
    </w:p>
    <w:p w14:paraId="7861BA58"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836C71D"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8819B32"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20: </w:t>
      </w:r>
      <w:r w:rsidRPr="00D413E2">
        <w:rPr>
          <w:rFonts w:ascii="sf pro text" w:eastAsia="Times New Roman" w:hAnsi="sf pro text" w:cs="Times New Roman"/>
          <w:color w:val="505763"/>
          <w:sz w:val="17"/>
          <w:szCs w:val="17"/>
          <w:shd w:val="clear" w:color="auto" w:fill="DEDFE0"/>
        </w:rPr>
        <w:t>Skipped</w:t>
      </w:r>
    </w:p>
    <w:p w14:paraId="2F2BAA1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an Azure SQL database named DB1 that contains a table named Table1. Table1 has a field named Customer_ID that is varchar(22).</w:t>
      </w:r>
    </w:p>
    <w:p w14:paraId="39287DB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implement masking for the Customer_ID field to meet the following requirements:</w:t>
      </w:r>
    </w:p>
    <w:p w14:paraId="616C5F2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The first two prefix characters must be exposed.</w:t>
      </w:r>
    </w:p>
    <w:p w14:paraId="158C1EF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The last four prefix characters must be exposed.</w:t>
      </w:r>
    </w:p>
    <w:p w14:paraId="3B8B8BA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All other characters must be masked.</w:t>
      </w:r>
    </w:p>
    <w:p w14:paraId="7379041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Solution: You implement data masking and use a credit card function mask.</w:t>
      </w:r>
    </w:p>
    <w:p w14:paraId="049EEDA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Does this meet the goal?</w:t>
      </w:r>
    </w:p>
    <w:p w14:paraId="6010E17C" w14:textId="3CAD1497" w:rsidR="00D413E2" w:rsidRPr="00D413E2" w:rsidRDefault="00D413E2" w:rsidP="00D413E2">
      <w:pPr>
        <w:numPr>
          <w:ilvl w:val="0"/>
          <w:numId w:val="12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2525E57">
          <v:shape id="_x0000_i3227" type="#_x0000_t75" style="width:19.7pt;height:18.7pt" o:ole="">
            <v:imagedata r:id="rId5" o:title=""/>
          </v:shape>
          <w:control r:id="rId457" w:name="DefaultOcxName692" w:shapeid="_x0000_i3227"/>
        </w:object>
      </w:r>
      <w:r w:rsidRPr="00D413E2">
        <w:rPr>
          <w:rFonts w:ascii="sf pro text" w:eastAsia="Times New Roman" w:hAnsi="sf pro text" w:cs="Times New Roman"/>
          <w:color w:val="8A92A3"/>
          <w:sz w:val="23"/>
          <w:szCs w:val="23"/>
        </w:rPr>
        <w:t>​</w:t>
      </w:r>
    </w:p>
    <w:p w14:paraId="02A73182"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63230B6F" w14:textId="08475989" w:rsidR="00D413E2" w:rsidRPr="00D413E2" w:rsidRDefault="00D413E2" w:rsidP="00D413E2">
      <w:pPr>
        <w:numPr>
          <w:ilvl w:val="0"/>
          <w:numId w:val="12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4CFA0180">
          <v:shape id="_x0000_i3230" type="#_x0000_t75" style="width:19.7pt;height:18.7pt" o:ole="">
            <v:imagedata r:id="rId5" o:title=""/>
          </v:shape>
          <w:control r:id="rId458" w:name="DefaultOcxName702" w:shapeid="_x0000_i3230"/>
        </w:object>
      </w:r>
      <w:r w:rsidRPr="00D413E2">
        <w:rPr>
          <w:rFonts w:ascii="sf pro text" w:eastAsia="Times New Roman" w:hAnsi="sf pro text" w:cs="Times New Roman"/>
          <w:color w:val="8A92A3"/>
          <w:sz w:val="23"/>
          <w:szCs w:val="23"/>
        </w:rPr>
        <w:t>​</w:t>
      </w:r>
    </w:p>
    <w:p w14:paraId="527A9EE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452F053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7E908FF"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20AE094"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Must use Custom Text data masking, which exposes the first and last characters and adds a custom padding string in the middle.</w:t>
      </w:r>
    </w:p>
    <w:p w14:paraId="76563B3E"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52BC38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AF98C61"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21: </w:t>
      </w:r>
      <w:r w:rsidRPr="00D413E2">
        <w:rPr>
          <w:rFonts w:ascii="sf pro text" w:eastAsia="Times New Roman" w:hAnsi="sf pro text" w:cs="Times New Roman"/>
          <w:color w:val="505763"/>
          <w:sz w:val="17"/>
          <w:szCs w:val="17"/>
          <w:shd w:val="clear" w:color="auto" w:fill="DEDFE0"/>
        </w:rPr>
        <w:t>Skipped</w:t>
      </w:r>
    </w:p>
    <w:p w14:paraId="328B39C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responsible for providing access to an Azure Data Lake Storage Gen2 account.</w:t>
      </w:r>
    </w:p>
    <w:p w14:paraId="22339D1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Your user account has contributor access to the storage account, and you have the application ID access key.</w:t>
      </w:r>
    </w:p>
    <w:p w14:paraId="311F795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plan to use PolyBase to load data into Azure SQL data warehouse.</w:t>
      </w:r>
    </w:p>
    <w:p w14:paraId="1F7ED89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configure PolyBase to connect the data warehouse to the storage account.</w:t>
      </w:r>
    </w:p>
    <w:p w14:paraId="60481ED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three components should you create in sequence? To answer, move the appropriate components from the list of components to the answer are and arrange them in the correct order.</w:t>
      </w:r>
    </w:p>
    <w:p w14:paraId="49D37C2A"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514F263B"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p>
    <w:p w14:paraId="647A9081"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4D06945B" w14:textId="1E861B80" w:rsidR="00D413E2" w:rsidRPr="00D413E2" w:rsidRDefault="00D413E2" w:rsidP="00D413E2">
      <w:pPr>
        <w:numPr>
          <w:ilvl w:val="0"/>
          <w:numId w:val="12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E1879CC">
          <v:shape id="_x0000_i3233" type="#_x0000_t75" style="width:19.7pt;height:18.7pt" o:ole="">
            <v:imagedata r:id="rId5" o:title=""/>
          </v:shape>
          <w:control r:id="rId459" w:name="DefaultOcxName712" w:shapeid="_x0000_i3233"/>
        </w:object>
      </w:r>
      <w:r w:rsidRPr="00D413E2">
        <w:rPr>
          <w:rFonts w:ascii="sf pro text" w:eastAsia="Times New Roman" w:hAnsi="sf pro text" w:cs="Times New Roman"/>
          <w:color w:val="8A92A3"/>
          <w:sz w:val="23"/>
          <w:szCs w:val="23"/>
        </w:rPr>
        <w:t>​</w:t>
      </w:r>
    </w:p>
    <w:p w14:paraId="10764BB1"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 database scoped credential</w:t>
      </w:r>
    </w:p>
    <w:p w14:paraId="2542769B"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an external file format</w:t>
      </w:r>
    </w:p>
    <w:p w14:paraId="01CCDFB8"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an external data source</w:t>
      </w:r>
    </w:p>
    <w:p w14:paraId="2BAF4D4B" w14:textId="703DD3CD" w:rsidR="00D413E2" w:rsidRPr="00D413E2" w:rsidRDefault="00D413E2" w:rsidP="00D413E2">
      <w:pPr>
        <w:numPr>
          <w:ilvl w:val="0"/>
          <w:numId w:val="12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C0548F8">
          <v:shape id="_x0000_i3236" type="#_x0000_t75" style="width:19.7pt;height:18.7pt" o:ole="">
            <v:imagedata r:id="rId5" o:title=""/>
          </v:shape>
          <w:control r:id="rId460" w:name="DefaultOcxName722" w:shapeid="_x0000_i3236"/>
        </w:object>
      </w:r>
      <w:r w:rsidRPr="00D413E2">
        <w:rPr>
          <w:rFonts w:ascii="sf pro text" w:eastAsia="Times New Roman" w:hAnsi="sf pro text" w:cs="Times New Roman"/>
          <w:color w:val="8A92A3"/>
          <w:sz w:val="23"/>
          <w:szCs w:val="23"/>
        </w:rPr>
        <w:t>​</w:t>
      </w:r>
    </w:p>
    <w:p w14:paraId="7F34F99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 database scoped credential</w:t>
      </w:r>
    </w:p>
    <w:p w14:paraId="2E58AB7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an external data source</w:t>
      </w:r>
    </w:p>
    <w:p w14:paraId="1AB6CD5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an external file format</w:t>
      </w:r>
    </w:p>
    <w:p w14:paraId="71EF9B80"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02D801A" w14:textId="23340F33" w:rsidR="00D413E2" w:rsidRPr="00D413E2" w:rsidRDefault="00D413E2" w:rsidP="00D413E2">
      <w:pPr>
        <w:numPr>
          <w:ilvl w:val="0"/>
          <w:numId w:val="12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1CD4555">
          <v:shape id="_x0000_i3239" type="#_x0000_t75" style="width:19.7pt;height:18.7pt" o:ole="">
            <v:imagedata r:id="rId5" o:title=""/>
          </v:shape>
          <w:control r:id="rId461" w:name="DefaultOcxName732" w:shapeid="_x0000_i3239"/>
        </w:object>
      </w:r>
      <w:r w:rsidRPr="00D413E2">
        <w:rPr>
          <w:rFonts w:ascii="sf pro text" w:eastAsia="Times New Roman" w:hAnsi="sf pro text" w:cs="Times New Roman"/>
          <w:color w:val="8A92A3"/>
          <w:sz w:val="23"/>
          <w:szCs w:val="23"/>
        </w:rPr>
        <w:t>​</w:t>
      </w:r>
    </w:p>
    <w:p w14:paraId="3C983000"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an encryption key</w:t>
      </w:r>
    </w:p>
    <w:p w14:paraId="35763F93"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an external data source</w:t>
      </w:r>
    </w:p>
    <w:p w14:paraId="1471C07F"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an external file format</w:t>
      </w:r>
    </w:p>
    <w:p w14:paraId="6AF296A9"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78AB904"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FE8D6C0"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22: </w:t>
      </w:r>
      <w:r w:rsidRPr="00D413E2">
        <w:rPr>
          <w:rFonts w:ascii="sf pro text" w:eastAsia="Times New Roman" w:hAnsi="sf pro text" w:cs="Times New Roman"/>
          <w:color w:val="505763"/>
          <w:sz w:val="17"/>
          <w:szCs w:val="17"/>
          <w:shd w:val="clear" w:color="auto" w:fill="DEDFE0"/>
        </w:rPr>
        <w:t>Skipped</w:t>
      </w:r>
    </w:p>
    <w:p w14:paraId="428346D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You develop data engineering solutions for a company.</w:t>
      </w:r>
    </w:p>
    <w:p w14:paraId="414062D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ingest and visualize real-time Twitter data by using Microsoft Azure.</w:t>
      </w:r>
    </w:p>
    <w:p w14:paraId="5E1CC4A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three technologies should you use?</w:t>
      </w:r>
    </w:p>
    <w:p w14:paraId="10B1C9E9" w14:textId="31AAD12F" w:rsidR="00D413E2" w:rsidRPr="00D413E2" w:rsidRDefault="00D413E2" w:rsidP="00D413E2">
      <w:pPr>
        <w:numPr>
          <w:ilvl w:val="0"/>
          <w:numId w:val="12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AE9B5CD">
          <v:shape id="_x0000_i3242" type="#_x0000_t75" style="width:19.7pt;height:18.7pt" o:ole="">
            <v:imagedata r:id="rId82" o:title=""/>
          </v:shape>
          <w:control r:id="rId462" w:name="DefaultOcxName742" w:shapeid="_x0000_i3242"/>
        </w:object>
      </w:r>
      <w:r w:rsidRPr="00D413E2">
        <w:rPr>
          <w:rFonts w:ascii="sf pro text" w:eastAsia="Times New Roman" w:hAnsi="sf pro text" w:cs="Times New Roman"/>
          <w:color w:val="8A92A3"/>
          <w:sz w:val="23"/>
          <w:szCs w:val="23"/>
        </w:rPr>
        <w:t>​</w:t>
      </w:r>
    </w:p>
    <w:p w14:paraId="0F9BB7CE"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Event Grid subscription</w:t>
      </w:r>
    </w:p>
    <w:p w14:paraId="63E70A3D" w14:textId="4C554BDB" w:rsidR="00D413E2" w:rsidRPr="00D413E2" w:rsidRDefault="00D413E2" w:rsidP="00D413E2">
      <w:pPr>
        <w:numPr>
          <w:ilvl w:val="0"/>
          <w:numId w:val="12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2F07748">
          <v:shape id="_x0000_i3245" type="#_x0000_t75" style="width:19.7pt;height:18.7pt" o:ole="">
            <v:imagedata r:id="rId82" o:title=""/>
          </v:shape>
          <w:control r:id="rId463" w:name="DefaultOcxName752" w:shapeid="_x0000_i3245"/>
        </w:object>
      </w:r>
      <w:r w:rsidRPr="00D413E2">
        <w:rPr>
          <w:rFonts w:ascii="sf pro text" w:eastAsia="Times New Roman" w:hAnsi="sf pro text" w:cs="Times New Roman"/>
          <w:color w:val="8A92A3"/>
          <w:sz w:val="23"/>
          <w:szCs w:val="23"/>
        </w:rPr>
        <w:t>​</w:t>
      </w:r>
    </w:p>
    <w:p w14:paraId="3180AD0A"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Event Grid topic</w:t>
      </w:r>
    </w:p>
    <w:p w14:paraId="307B1B2C" w14:textId="078C8E48" w:rsidR="00D413E2" w:rsidRPr="00D413E2" w:rsidRDefault="00D413E2" w:rsidP="00D413E2">
      <w:pPr>
        <w:numPr>
          <w:ilvl w:val="0"/>
          <w:numId w:val="12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E1CB7BB">
          <v:shape id="_x0000_i3248" type="#_x0000_t75" style="width:19.7pt;height:18.7pt" o:ole="">
            <v:imagedata r:id="rId82" o:title=""/>
          </v:shape>
          <w:control r:id="rId464" w:name="DefaultOcxName762" w:shapeid="_x0000_i3248"/>
        </w:object>
      </w:r>
      <w:r w:rsidRPr="00D413E2">
        <w:rPr>
          <w:rFonts w:ascii="sf pro text" w:eastAsia="Times New Roman" w:hAnsi="sf pro text" w:cs="Times New Roman"/>
          <w:color w:val="8A92A3"/>
          <w:sz w:val="23"/>
          <w:szCs w:val="23"/>
        </w:rPr>
        <w:t>​</w:t>
      </w:r>
    </w:p>
    <w:p w14:paraId="7DCE25D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Stream Analytics Job that queries Twitter data from an Event Hub</w:t>
      </w:r>
    </w:p>
    <w:p w14:paraId="688EDEE1"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C09510D" w14:textId="4CDF8D49" w:rsidR="00D413E2" w:rsidRPr="00D413E2" w:rsidRDefault="00D413E2" w:rsidP="00D413E2">
      <w:pPr>
        <w:numPr>
          <w:ilvl w:val="0"/>
          <w:numId w:val="12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EC17214">
          <v:shape id="_x0000_i3251" type="#_x0000_t75" style="width:19.7pt;height:18.7pt" o:ole="">
            <v:imagedata r:id="rId82" o:title=""/>
          </v:shape>
          <w:control r:id="rId465" w:name="DefaultOcxName772" w:shapeid="_x0000_i3251"/>
        </w:object>
      </w:r>
      <w:r w:rsidRPr="00D413E2">
        <w:rPr>
          <w:rFonts w:ascii="sf pro text" w:eastAsia="Times New Roman" w:hAnsi="sf pro text" w:cs="Times New Roman"/>
          <w:color w:val="8A92A3"/>
          <w:sz w:val="23"/>
          <w:szCs w:val="23"/>
        </w:rPr>
        <w:t>​</w:t>
      </w:r>
    </w:p>
    <w:p w14:paraId="1C774E7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Stream Analytics Job that queries Twitter data from an Event Grid</w:t>
      </w:r>
    </w:p>
    <w:p w14:paraId="280A16E7" w14:textId="0C7259A0" w:rsidR="00D413E2" w:rsidRPr="00D413E2" w:rsidRDefault="00D413E2" w:rsidP="00D413E2">
      <w:pPr>
        <w:numPr>
          <w:ilvl w:val="0"/>
          <w:numId w:val="12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E422788">
          <v:shape id="_x0000_i3254" type="#_x0000_t75" style="width:19.7pt;height:18.7pt" o:ole="">
            <v:imagedata r:id="rId82" o:title=""/>
          </v:shape>
          <w:control r:id="rId466" w:name="DefaultOcxName782" w:shapeid="_x0000_i3254"/>
        </w:object>
      </w:r>
      <w:r w:rsidRPr="00D413E2">
        <w:rPr>
          <w:rFonts w:ascii="sf pro text" w:eastAsia="Times New Roman" w:hAnsi="sf pro text" w:cs="Times New Roman"/>
          <w:color w:val="8A92A3"/>
          <w:sz w:val="23"/>
          <w:szCs w:val="23"/>
        </w:rPr>
        <w:t>​</w:t>
      </w:r>
    </w:p>
    <w:p w14:paraId="261D766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Logic App that sends Twitter posts which have target keywords to Azure</w:t>
      </w:r>
    </w:p>
    <w:p w14:paraId="535543FC"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91DF537" w14:textId="2B717522" w:rsidR="00D413E2" w:rsidRPr="00D413E2" w:rsidRDefault="00D413E2" w:rsidP="00D413E2">
      <w:pPr>
        <w:numPr>
          <w:ilvl w:val="0"/>
          <w:numId w:val="12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AF36412">
          <v:shape id="_x0000_i3257" type="#_x0000_t75" style="width:19.7pt;height:18.7pt" o:ole="">
            <v:imagedata r:id="rId82" o:title=""/>
          </v:shape>
          <w:control r:id="rId467" w:name="DefaultOcxName792" w:shapeid="_x0000_i3257"/>
        </w:object>
      </w:r>
      <w:r w:rsidRPr="00D413E2">
        <w:rPr>
          <w:rFonts w:ascii="sf pro text" w:eastAsia="Times New Roman" w:hAnsi="sf pro text" w:cs="Times New Roman"/>
          <w:color w:val="8A92A3"/>
          <w:sz w:val="23"/>
          <w:szCs w:val="23"/>
        </w:rPr>
        <w:t>​</w:t>
      </w:r>
    </w:p>
    <w:p w14:paraId="5D54EA3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Event Hub instance</w:t>
      </w:r>
    </w:p>
    <w:p w14:paraId="1DAA126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090CBC4"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DE5E994" w14:textId="77777777" w:rsidR="00D413E2" w:rsidRPr="00D413E2" w:rsidRDefault="002D1B95" w:rsidP="00D413E2">
      <w:pPr>
        <w:shd w:val="clear" w:color="auto" w:fill="F2F3F5"/>
        <w:spacing w:after="158" w:line="240" w:lineRule="auto"/>
        <w:rPr>
          <w:rFonts w:ascii="sf pro text" w:eastAsia="Times New Roman" w:hAnsi="sf pro text" w:cs="Times New Roman"/>
          <w:color w:val="29303B"/>
          <w:sz w:val="23"/>
          <w:szCs w:val="23"/>
        </w:rPr>
      </w:pPr>
      <w:hyperlink r:id="rId468" w:history="1">
        <w:r w:rsidR="00D413E2" w:rsidRPr="00D413E2">
          <w:rPr>
            <w:rFonts w:ascii="sf pro text" w:eastAsia="Times New Roman" w:hAnsi="sf pro text" w:cs="Times New Roman"/>
            <w:color w:val="007791"/>
            <w:sz w:val="23"/>
            <w:szCs w:val="23"/>
          </w:rPr>
          <w:t>Azure Logic Apps</w:t>
        </w:r>
      </w:hyperlink>
      <w:r w:rsidR="00D413E2" w:rsidRPr="00D413E2">
        <w:rPr>
          <w:rFonts w:ascii="sf pro text" w:eastAsia="Times New Roman" w:hAnsi="sf pro text" w:cs="Times New Roman"/>
          <w:color w:val="29303B"/>
          <w:sz w:val="23"/>
          <w:szCs w:val="23"/>
        </w:rPr>
        <w:t> is a cloud service that helps you schedule, automate, and orchestrate tasks, business processes, and </w:t>
      </w:r>
      <w:hyperlink r:id="rId469" w:anchor="logic-app-concepts" w:history="1">
        <w:r w:rsidR="00D413E2" w:rsidRPr="00D413E2">
          <w:rPr>
            <w:rFonts w:ascii="sf pro text" w:eastAsia="Times New Roman" w:hAnsi="sf pro text" w:cs="Times New Roman"/>
            <w:color w:val="007791"/>
            <w:sz w:val="23"/>
            <w:szCs w:val="23"/>
          </w:rPr>
          <w:t>workflows</w:t>
        </w:r>
      </w:hyperlink>
      <w:r w:rsidR="00D413E2" w:rsidRPr="00D413E2">
        <w:rPr>
          <w:rFonts w:ascii="sf pro text" w:eastAsia="Times New Roman" w:hAnsi="sf pro text" w:cs="Times New Roman"/>
          <w:color w:val="29303B"/>
          <w:sz w:val="23"/>
          <w:szCs w:val="23"/>
        </w:rPr>
        <w:t> when you need to integrate apps, data, systems, and services across enterprises or organizations. With businesses moving toward digitization, logic apps help you connect legacy, modern, and cutting-edge systems more easily and quickly by providing prebuilt APIs as Microsoft-managed connectors.</w:t>
      </w:r>
    </w:p>
    <w:p w14:paraId="283EC8A1"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https://docs.microsoft.com/en-us/azure/logic-apps/logic-apps-overview</w:t>
      </w:r>
    </w:p>
    <w:p w14:paraId="0BA397B1"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Azure Event Hubs is a big data streaming platform and event ingestion service. It can receive and process millions of events per second.</w:t>
      </w:r>
    </w:p>
    <w:p w14:paraId="1DFF148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https://docs.microsoft.com/en-us/azure/event-hubs/event-hubs-about</w:t>
      </w:r>
    </w:p>
    <w:p w14:paraId="5DC4485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p>
    <w:p w14:paraId="4E188A7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Stream Analytics is a real-time analytics and complex event-processing engine that is designed to analyze and process high volumes of fast streaming data from multiple sources simultaneously.</w:t>
      </w:r>
    </w:p>
    <w:p w14:paraId="1E842AE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https://docs.microsoft.com/en-us/azure/stream-analytics/stream-analytics-introduction</w:t>
      </w:r>
    </w:p>
    <w:p w14:paraId="4F6DD00E"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2D38C84"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8C27F37"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23: </w:t>
      </w:r>
      <w:r w:rsidRPr="00D413E2">
        <w:rPr>
          <w:rFonts w:ascii="sf pro text" w:eastAsia="Times New Roman" w:hAnsi="sf pro text" w:cs="Times New Roman"/>
          <w:color w:val="505763"/>
          <w:sz w:val="17"/>
          <w:szCs w:val="17"/>
          <w:shd w:val="clear" w:color="auto" w:fill="DEDFE0"/>
        </w:rPr>
        <w:t>Skipped</w:t>
      </w:r>
    </w:p>
    <w:p w14:paraId="689743F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develop data engineering solutions for a company. A project requires the deployment of data to Azure Data Lake Storage.</w:t>
      </w:r>
    </w:p>
    <w:p w14:paraId="0E170C3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implement role-based access control (RBAC) so that project members can manage the Azure Data Lake Storage resources.</w:t>
      </w:r>
    </w:p>
    <w:p w14:paraId="253B3C6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three actions should you perform?</w:t>
      </w:r>
    </w:p>
    <w:p w14:paraId="6C89AA70" w14:textId="17747F47" w:rsidR="00D413E2" w:rsidRPr="00D413E2" w:rsidRDefault="00D413E2" w:rsidP="00D413E2">
      <w:pPr>
        <w:numPr>
          <w:ilvl w:val="0"/>
          <w:numId w:val="12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652F44F">
          <v:shape id="_x0000_i3260" type="#_x0000_t75" style="width:19.7pt;height:18.7pt" o:ole="">
            <v:imagedata r:id="rId82" o:title=""/>
          </v:shape>
          <w:control r:id="rId470" w:name="DefaultOcxName802" w:shapeid="_x0000_i3260"/>
        </w:object>
      </w:r>
      <w:r w:rsidRPr="00D413E2">
        <w:rPr>
          <w:rFonts w:ascii="sf pro text" w:eastAsia="Times New Roman" w:hAnsi="sf pro text" w:cs="Times New Roman"/>
          <w:color w:val="8A92A3"/>
          <w:sz w:val="23"/>
          <w:szCs w:val="23"/>
        </w:rPr>
        <w:t>​</w:t>
      </w:r>
    </w:p>
    <w:p w14:paraId="785C752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Configure access control lists (ACL) for the Azure Data Lake Storage account.</w:t>
      </w:r>
    </w:p>
    <w:p w14:paraId="0E078415"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162D98B" w14:textId="3B0C2085" w:rsidR="00D413E2" w:rsidRPr="00D413E2" w:rsidRDefault="00D413E2" w:rsidP="00D413E2">
      <w:pPr>
        <w:numPr>
          <w:ilvl w:val="0"/>
          <w:numId w:val="12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7735882">
          <v:shape id="_x0000_i3263" type="#_x0000_t75" style="width:19.7pt;height:18.7pt" o:ole="">
            <v:imagedata r:id="rId82" o:title=""/>
          </v:shape>
          <w:control r:id="rId471" w:name="DefaultOcxName812" w:shapeid="_x0000_i3263"/>
        </w:object>
      </w:r>
      <w:r w:rsidRPr="00D413E2">
        <w:rPr>
          <w:rFonts w:ascii="sf pro text" w:eastAsia="Times New Roman" w:hAnsi="sf pro text" w:cs="Times New Roman"/>
          <w:color w:val="8A92A3"/>
          <w:sz w:val="23"/>
          <w:szCs w:val="23"/>
        </w:rPr>
        <w:t>​</w:t>
      </w:r>
    </w:p>
    <w:p w14:paraId="58408103"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Configure service-to-service authentication for the Azure Data Lake Storage account.</w:t>
      </w:r>
    </w:p>
    <w:p w14:paraId="3DA22FEC" w14:textId="00CFB994" w:rsidR="00D413E2" w:rsidRPr="00D413E2" w:rsidRDefault="00D413E2" w:rsidP="00D413E2">
      <w:pPr>
        <w:numPr>
          <w:ilvl w:val="0"/>
          <w:numId w:val="12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F175CF4">
          <v:shape id="_x0000_i3266" type="#_x0000_t75" style="width:19.7pt;height:18.7pt" o:ole="">
            <v:imagedata r:id="rId82" o:title=""/>
          </v:shape>
          <w:control r:id="rId472" w:name="DefaultOcxName822" w:shapeid="_x0000_i3266"/>
        </w:object>
      </w:r>
      <w:r w:rsidRPr="00D413E2">
        <w:rPr>
          <w:rFonts w:ascii="sf pro text" w:eastAsia="Times New Roman" w:hAnsi="sf pro text" w:cs="Times New Roman"/>
          <w:color w:val="8A92A3"/>
          <w:sz w:val="23"/>
          <w:szCs w:val="23"/>
        </w:rPr>
        <w:t>​</w:t>
      </w:r>
    </w:p>
    <w:p w14:paraId="121556C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security groups in Azure Active Directory (Azure AD) and add project members.</w:t>
      </w:r>
    </w:p>
    <w:p w14:paraId="57AF45F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A1D0D77" w14:textId="5A8C2399" w:rsidR="00D413E2" w:rsidRPr="00D413E2" w:rsidRDefault="00D413E2" w:rsidP="00D413E2">
      <w:pPr>
        <w:numPr>
          <w:ilvl w:val="0"/>
          <w:numId w:val="12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E55BB81">
          <v:shape id="_x0000_i3269" type="#_x0000_t75" style="width:19.7pt;height:18.7pt" o:ole="">
            <v:imagedata r:id="rId82" o:title=""/>
          </v:shape>
          <w:control r:id="rId473" w:name="DefaultOcxName832" w:shapeid="_x0000_i3269"/>
        </w:object>
      </w:r>
      <w:r w:rsidRPr="00D413E2">
        <w:rPr>
          <w:rFonts w:ascii="sf pro text" w:eastAsia="Times New Roman" w:hAnsi="sf pro text" w:cs="Times New Roman"/>
          <w:color w:val="8A92A3"/>
          <w:sz w:val="23"/>
          <w:szCs w:val="23"/>
        </w:rPr>
        <w:t>​</w:t>
      </w:r>
    </w:p>
    <w:p w14:paraId="479A9986"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Configure end-user authentication for the Azure Data Lake Storage account.</w:t>
      </w:r>
    </w:p>
    <w:p w14:paraId="110076EF" w14:textId="298F3835" w:rsidR="00D413E2" w:rsidRPr="00D413E2" w:rsidRDefault="00D413E2" w:rsidP="00D413E2">
      <w:pPr>
        <w:numPr>
          <w:ilvl w:val="0"/>
          <w:numId w:val="12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A072CEA">
          <v:shape id="_x0000_i3272" type="#_x0000_t75" style="width:19.7pt;height:18.7pt" o:ole="">
            <v:imagedata r:id="rId82" o:title=""/>
          </v:shape>
          <w:control r:id="rId474" w:name="DefaultOcxName842" w:shapeid="_x0000_i3272"/>
        </w:object>
      </w:r>
      <w:r w:rsidRPr="00D413E2">
        <w:rPr>
          <w:rFonts w:ascii="sf pro text" w:eastAsia="Times New Roman" w:hAnsi="sf pro text" w:cs="Times New Roman"/>
          <w:color w:val="8A92A3"/>
          <w:sz w:val="23"/>
          <w:szCs w:val="23"/>
        </w:rPr>
        <w:t>​</w:t>
      </w:r>
    </w:p>
    <w:p w14:paraId="59DF6CB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Assign Azure AD security groups to Azure Data Lake Storage.</w:t>
      </w:r>
    </w:p>
    <w:p w14:paraId="6B5A83AA"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A7A1323"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83CDB4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You can create a basic group using the Azure Active Directory (Azure AD) portal.</w:t>
      </w:r>
    </w:p>
    <w:p w14:paraId="21B57AD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https://docs.microsoft.com/en-us/azure/active-directory/fundamentals/active-directory-groups-create-azure-portal.</w:t>
      </w:r>
    </w:p>
    <w:p w14:paraId="4A36D64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p>
    <w:p w14:paraId="34C7873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We recommend that you define ACLs for multiple users by using </w:t>
      </w:r>
      <w:hyperlink r:id="rId475" w:history="1">
        <w:r w:rsidRPr="00D413E2">
          <w:rPr>
            <w:rFonts w:ascii="sf pro text" w:eastAsia="Times New Roman" w:hAnsi="sf pro text" w:cs="Times New Roman"/>
            <w:color w:val="007791"/>
            <w:sz w:val="23"/>
            <w:szCs w:val="23"/>
          </w:rPr>
          <w:t>security groups</w:t>
        </w:r>
      </w:hyperlink>
      <w:r w:rsidRPr="00D413E2">
        <w:rPr>
          <w:rFonts w:ascii="sf pro text" w:eastAsia="Times New Roman" w:hAnsi="sf pro text" w:cs="Times New Roman"/>
          <w:color w:val="29303B"/>
          <w:sz w:val="23"/>
          <w:szCs w:val="23"/>
        </w:rPr>
        <w:t>. Add users to a security group, and then assign the ACLs for a file or folder to that security group.</w:t>
      </w:r>
    </w:p>
    <w:p w14:paraId="659BE50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https://docs.microsoft.com/en-us/azure/data-lake-store/data-lake-store-security-overview</w:t>
      </w:r>
    </w:p>
    <w:p w14:paraId="28AE54C0"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2F6125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52B0745"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24: </w:t>
      </w:r>
      <w:r w:rsidRPr="00D413E2">
        <w:rPr>
          <w:rFonts w:ascii="sf pro text" w:eastAsia="Times New Roman" w:hAnsi="sf pro text" w:cs="Times New Roman"/>
          <w:color w:val="505763"/>
          <w:sz w:val="17"/>
          <w:szCs w:val="17"/>
          <w:shd w:val="clear" w:color="auto" w:fill="DEDFE0"/>
        </w:rPr>
        <w:t>Skipped</w:t>
      </w:r>
    </w:p>
    <w:p w14:paraId="0EC2D695" w14:textId="77777777" w:rsidR="00D413E2" w:rsidRPr="00D413E2" w:rsidRDefault="00D413E2" w:rsidP="00D413E2">
      <w:pPr>
        <w:shd w:val="clear" w:color="auto" w:fill="F2F3F5"/>
        <w:spacing w:after="158" w:line="240" w:lineRule="auto"/>
        <w:rPr>
          <w:rFonts w:ascii="Times New Roman" w:eastAsia="Times New Roman" w:hAnsi="Times New Roman" w:cs="Times New Roman"/>
          <w:b/>
          <w:bCs/>
          <w:sz w:val="24"/>
          <w:szCs w:val="24"/>
        </w:rPr>
      </w:pPr>
      <w:r w:rsidRPr="00D413E2">
        <w:rPr>
          <w:rFonts w:ascii="sf pro text" w:eastAsia="Times New Roman" w:hAnsi="sf pro text" w:cs="Times New Roman"/>
          <w:b/>
          <w:bCs/>
          <w:color w:val="29303B"/>
          <w:sz w:val="23"/>
          <w:szCs w:val="23"/>
        </w:rPr>
        <w:t>You have a container named Sales in an Azure Cosmos DB database. Sales has 120 GB of data. Each entry in Sales has the following structure.</w:t>
      </w:r>
      <w:r w:rsidRPr="00D413E2">
        <w:rPr>
          <w:rFonts w:ascii="sf pro text" w:eastAsia="Times New Roman" w:hAnsi="sf pro text" w:cs="Times New Roman"/>
          <w:b/>
          <w:bCs/>
          <w:color w:val="29303B"/>
          <w:sz w:val="23"/>
          <w:szCs w:val="23"/>
        </w:rPr>
        <w:br/>
      </w:r>
    </w:p>
    <w:p w14:paraId="63AED6FC"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457A7EFA"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p>
    <w:p w14:paraId="07661936"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72E1DEA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partition key is set to the OrderId attribute.</w:t>
      </w:r>
    </w:p>
    <w:p w14:paraId="5E282CD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Users report that when they perform queries that retrieve data by ProductName, the queries take longer than expected to complete.</w:t>
      </w:r>
    </w:p>
    <w:p w14:paraId="464D5BD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reduce the amount of time it takes to execute the problematic queries.</w:t>
      </w:r>
    </w:p>
    <w:p w14:paraId="20CA481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Solution: You create a lookup collection that uses ProductName as a partition key.</w:t>
      </w:r>
    </w:p>
    <w:p w14:paraId="0B3C582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Does this meet the goal?</w:t>
      </w:r>
    </w:p>
    <w:p w14:paraId="250F6435" w14:textId="2180A73F" w:rsidR="00D413E2" w:rsidRPr="00D413E2" w:rsidRDefault="00D413E2" w:rsidP="00D413E2">
      <w:pPr>
        <w:numPr>
          <w:ilvl w:val="0"/>
          <w:numId w:val="13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052D9D0">
          <v:shape id="_x0000_i3275" type="#_x0000_t75" style="width:19.7pt;height:18.7pt" o:ole="">
            <v:imagedata r:id="rId5" o:title=""/>
          </v:shape>
          <w:control r:id="rId476" w:name="DefaultOcxName852" w:shapeid="_x0000_i3275"/>
        </w:object>
      </w:r>
      <w:r w:rsidRPr="00D413E2">
        <w:rPr>
          <w:rFonts w:ascii="sf pro text" w:eastAsia="Times New Roman" w:hAnsi="sf pro text" w:cs="Times New Roman"/>
          <w:color w:val="8A92A3"/>
          <w:sz w:val="23"/>
          <w:szCs w:val="23"/>
        </w:rPr>
        <w:t>​</w:t>
      </w:r>
    </w:p>
    <w:p w14:paraId="5A83FF0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14DB64B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FB4A584" w14:textId="47F80C40" w:rsidR="00D413E2" w:rsidRPr="00D413E2" w:rsidRDefault="00D413E2" w:rsidP="00D413E2">
      <w:pPr>
        <w:numPr>
          <w:ilvl w:val="0"/>
          <w:numId w:val="13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57ABB02">
          <v:shape id="_x0000_i3278" type="#_x0000_t75" style="width:19.7pt;height:18.7pt" o:ole="">
            <v:imagedata r:id="rId5" o:title=""/>
          </v:shape>
          <w:control r:id="rId477" w:name="DefaultOcxName862" w:shapeid="_x0000_i3278"/>
        </w:object>
      </w:r>
      <w:r w:rsidRPr="00D413E2">
        <w:rPr>
          <w:rFonts w:ascii="sf pro text" w:eastAsia="Times New Roman" w:hAnsi="sf pro text" w:cs="Times New Roman"/>
          <w:color w:val="8A92A3"/>
          <w:sz w:val="23"/>
          <w:szCs w:val="23"/>
        </w:rPr>
        <w:t>​</w:t>
      </w:r>
    </w:p>
    <w:p w14:paraId="103E804A"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48CC475C"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FDA8244"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One option is to have a lookup collection “ProductName” for the mapping of “ProductName” to “OrderId” with ProductName as the partition key and row key and “OrderId” as the value</w:t>
      </w:r>
    </w:p>
    <w:p w14:paraId="5CC44F7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https://azure.microsoft.com/sv-se/blog/azure-cosmos-db-partitioning-design-patterns-part-1/</w:t>
      </w:r>
    </w:p>
    <w:p w14:paraId="722A0749"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166610C"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FA5E7FE"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25: </w:t>
      </w:r>
      <w:r w:rsidRPr="00D413E2">
        <w:rPr>
          <w:rFonts w:ascii="sf pro text" w:eastAsia="Times New Roman" w:hAnsi="sf pro text" w:cs="Times New Roman"/>
          <w:color w:val="505763"/>
          <w:sz w:val="17"/>
          <w:szCs w:val="17"/>
          <w:shd w:val="clear" w:color="auto" w:fill="DEDFE0"/>
        </w:rPr>
        <w:t>Skipped</w:t>
      </w:r>
    </w:p>
    <w:p w14:paraId="7AC1E4E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a container named Sales in an Azure Cosmos DB database. Sales has 120 GB of data. Each entry in Sales has the following structure</w:t>
      </w:r>
    </w:p>
    <w:p w14:paraId="7B780FEA"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480790A6"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p>
    <w:p w14:paraId="654507E5"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244CC2F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partition key is set to the OrderId attribute.</w:t>
      </w:r>
    </w:p>
    <w:p w14:paraId="2FE16C3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Users report that when they perform queries that retrieve data by ProductName, the queries take longer than expected to complete.</w:t>
      </w:r>
    </w:p>
    <w:p w14:paraId="7600F03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reduce the amount of time it takes to execute the problematic queries.</w:t>
      </w:r>
    </w:p>
    <w:p w14:paraId="1D0D3CD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Solution: You change the partition key to include ProductName.</w:t>
      </w:r>
    </w:p>
    <w:p w14:paraId="1FE3AE2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Does this meet the goal?</w:t>
      </w:r>
    </w:p>
    <w:p w14:paraId="7C9C7118" w14:textId="35120B08" w:rsidR="00D413E2" w:rsidRPr="00D413E2" w:rsidRDefault="00D413E2" w:rsidP="00D413E2">
      <w:pPr>
        <w:numPr>
          <w:ilvl w:val="0"/>
          <w:numId w:val="13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0650946">
          <v:shape id="_x0000_i3281" type="#_x0000_t75" style="width:19.7pt;height:18.7pt" o:ole="">
            <v:imagedata r:id="rId5" o:title=""/>
          </v:shape>
          <w:control r:id="rId478" w:name="DefaultOcxName872" w:shapeid="_x0000_i3281"/>
        </w:object>
      </w:r>
      <w:r w:rsidRPr="00D413E2">
        <w:rPr>
          <w:rFonts w:ascii="sf pro text" w:eastAsia="Times New Roman" w:hAnsi="sf pro text" w:cs="Times New Roman"/>
          <w:color w:val="8A92A3"/>
          <w:sz w:val="23"/>
          <w:szCs w:val="23"/>
        </w:rPr>
        <w:t>​</w:t>
      </w:r>
    </w:p>
    <w:p w14:paraId="18AB93A4"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094BC00A" w14:textId="0FBC51C6" w:rsidR="00D413E2" w:rsidRPr="00D413E2" w:rsidRDefault="00D413E2" w:rsidP="00D413E2">
      <w:pPr>
        <w:numPr>
          <w:ilvl w:val="0"/>
          <w:numId w:val="13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F21C28E">
          <v:shape id="_x0000_i3284" type="#_x0000_t75" style="width:19.7pt;height:18.7pt" o:ole="">
            <v:imagedata r:id="rId5" o:title=""/>
          </v:shape>
          <w:control r:id="rId479" w:name="DefaultOcxName882" w:shapeid="_x0000_i3284"/>
        </w:object>
      </w:r>
      <w:r w:rsidRPr="00D413E2">
        <w:rPr>
          <w:rFonts w:ascii="sf pro text" w:eastAsia="Times New Roman" w:hAnsi="sf pro text" w:cs="Times New Roman"/>
          <w:color w:val="8A92A3"/>
          <w:sz w:val="23"/>
          <w:szCs w:val="23"/>
        </w:rPr>
        <w:t>​</w:t>
      </w:r>
    </w:p>
    <w:p w14:paraId="3A1301B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0635D1A1"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9B7C289"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9AEF2A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One option is to have a lookup collection “ProductName” for the mapping of “ProductName” to “OrderId” with ProductName as the partition key and row key and “OrderId” as the value</w:t>
      </w:r>
    </w:p>
    <w:p w14:paraId="47A1198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https://azure.microsoft.com/sv-se/blog/azure-cosmos-db-partitioning-design-patterns-part-1/</w:t>
      </w:r>
    </w:p>
    <w:p w14:paraId="0A5C8CD6"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B93A3D8"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A014E7E"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26: </w:t>
      </w:r>
      <w:r w:rsidRPr="00D413E2">
        <w:rPr>
          <w:rFonts w:ascii="sf pro text" w:eastAsia="Times New Roman" w:hAnsi="sf pro text" w:cs="Times New Roman"/>
          <w:color w:val="505763"/>
          <w:sz w:val="17"/>
          <w:szCs w:val="17"/>
          <w:shd w:val="clear" w:color="auto" w:fill="DEDFE0"/>
        </w:rPr>
        <w:t>Skipped</w:t>
      </w:r>
    </w:p>
    <w:p w14:paraId="6F2CF40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develop data engineering solutions for a company.</w:t>
      </w:r>
    </w:p>
    <w:p w14:paraId="2A9A18C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project requires the deployment of resources to Microsoft Azure for batch data processing on Azure HDInsight.</w:t>
      </w:r>
    </w:p>
    <w:p w14:paraId="74B5E76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Batch processing will run daily and must:</w:t>
      </w:r>
    </w:p>
    <w:p w14:paraId="017B5B7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Scale to minimize costs</w:t>
      </w:r>
    </w:p>
    <w:p w14:paraId="746FF62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Be monitored for cluster performance</w:t>
      </w:r>
    </w:p>
    <w:p w14:paraId="0643634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recommend a tool that will monitor clusters and provide information to suggest how to scale.</w:t>
      </w:r>
    </w:p>
    <w:p w14:paraId="62438A4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Solution: Monitor cluster load using the Ambari Web UI. Does the solution meet the goal?</w:t>
      </w:r>
    </w:p>
    <w:p w14:paraId="541BD10E" w14:textId="37951850" w:rsidR="00D413E2" w:rsidRPr="00D413E2" w:rsidRDefault="00D413E2" w:rsidP="00D413E2">
      <w:pPr>
        <w:numPr>
          <w:ilvl w:val="0"/>
          <w:numId w:val="13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D31B2CD">
          <v:shape id="_x0000_i3287" type="#_x0000_t75" style="width:19.7pt;height:18.7pt" o:ole="">
            <v:imagedata r:id="rId5" o:title=""/>
          </v:shape>
          <w:control r:id="rId480" w:name="DefaultOcxName892" w:shapeid="_x0000_i3287"/>
        </w:object>
      </w:r>
      <w:r w:rsidRPr="00D413E2">
        <w:rPr>
          <w:rFonts w:ascii="sf pro text" w:eastAsia="Times New Roman" w:hAnsi="sf pro text" w:cs="Times New Roman"/>
          <w:color w:val="8A92A3"/>
          <w:sz w:val="23"/>
          <w:szCs w:val="23"/>
        </w:rPr>
        <w:t>​</w:t>
      </w:r>
    </w:p>
    <w:p w14:paraId="4A2FE013"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29B41883" w14:textId="3D029063" w:rsidR="00D413E2" w:rsidRPr="00D413E2" w:rsidRDefault="00D413E2" w:rsidP="00D413E2">
      <w:pPr>
        <w:numPr>
          <w:ilvl w:val="0"/>
          <w:numId w:val="13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6A54DFE">
          <v:shape id="_x0000_i3290" type="#_x0000_t75" style="width:19.7pt;height:18.7pt" o:ole="">
            <v:imagedata r:id="rId5" o:title=""/>
          </v:shape>
          <w:control r:id="rId481" w:name="DefaultOcxName902" w:shapeid="_x0000_i3290"/>
        </w:object>
      </w:r>
      <w:r w:rsidRPr="00D413E2">
        <w:rPr>
          <w:rFonts w:ascii="sf pro text" w:eastAsia="Times New Roman" w:hAnsi="sf pro text" w:cs="Times New Roman"/>
          <w:color w:val="8A92A3"/>
          <w:sz w:val="23"/>
          <w:szCs w:val="23"/>
        </w:rPr>
        <w:t>​</w:t>
      </w:r>
    </w:p>
    <w:p w14:paraId="7D1D2AB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No</w:t>
      </w:r>
    </w:p>
    <w:p w14:paraId="62FD63A2"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DE42913"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50894F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Learn how to enable Azure Monitor logs to monitor Hadoop cluster operations in HDInsight. And how to add an HDInsight monitoring solution.</w:t>
      </w:r>
    </w:p>
    <w:p w14:paraId="5547CA7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HDInsight provides cluster-specific management solutions that you can add for Azure Monitor logs. </w:t>
      </w:r>
      <w:hyperlink r:id="rId482" w:history="1">
        <w:r w:rsidRPr="00D413E2">
          <w:rPr>
            <w:rFonts w:ascii="sf pro text" w:eastAsia="Times New Roman" w:hAnsi="sf pro text" w:cs="Times New Roman"/>
            <w:color w:val="007791"/>
            <w:sz w:val="23"/>
            <w:szCs w:val="23"/>
          </w:rPr>
          <w:t>Management solutions</w:t>
        </w:r>
      </w:hyperlink>
      <w:r w:rsidRPr="00D413E2">
        <w:rPr>
          <w:rFonts w:ascii="sf pro text" w:eastAsia="Times New Roman" w:hAnsi="sf pro text" w:cs="Times New Roman"/>
          <w:color w:val="29303B"/>
          <w:sz w:val="23"/>
          <w:szCs w:val="23"/>
        </w:rPr>
        <w:t> add functionality to Azure Monitor logs, providing additional data and analysis tools. These solutions collect important performance metrics from your HDInsight clusters. And provide the tools to search the metrics. These solutions also provide visualizations and dashboards for most cluster types supported in HDInsight. By using the metrics that you collect with the solution, you can create custom monitoring rules and alerts.</w:t>
      </w:r>
    </w:p>
    <w:p w14:paraId="3E2FA91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https://azure.microsoft.com/en-in/blog/monitoring-on-hdinsight-part-1-an-overview/</w:t>
      </w:r>
    </w:p>
    <w:p w14:paraId="45770ACF"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2E6822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01C4C5D"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27: </w:t>
      </w:r>
      <w:r w:rsidRPr="00D413E2">
        <w:rPr>
          <w:rFonts w:ascii="sf pro text" w:eastAsia="Times New Roman" w:hAnsi="sf pro text" w:cs="Times New Roman"/>
          <w:color w:val="505763"/>
          <w:sz w:val="17"/>
          <w:szCs w:val="17"/>
          <w:shd w:val="clear" w:color="auto" w:fill="DEDFE0"/>
        </w:rPr>
        <w:t>Skipped</w:t>
      </w:r>
    </w:p>
    <w:p w14:paraId="38AA741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develop data engineering solutions for a company.</w:t>
      </w:r>
    </w:p>
    <w:p w14:paraId="7E345AD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project requires the deployment of resources to Microsoft Azure for batch data processing on Azure HDInsight.</w:t>
      </w:r>
    </w:p>
    <w:p w14:paraId="398DC4B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Batch processing will run daily and must:</w:t>
      </w:r>
    </w:p>
    <w:p w14:paraId="0EBFAB5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Scale to minimize costs</w:t>
      </w:r>
    </w:p>
    <w:p w14:paraId="6A1E12A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Be monitored for cluster performance</w:t>
      </w:r>
    </w:p>
    <w:p w14:paraId="1EBEAB3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recommend a tool that will monitor clusters and provide information to suggest how to scale. Solution: Monitor clusters by using Azure Log Analytics and HDInsight cluster management solutions.</w:t>
      </w:r>
    </w:p>
    <w:p w14:paraId="13BC5F2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Does the solution meet the goal?</w:t>
      </w:r>
    </w:p>
    <w:p w14:paraId="3C9B887A" w14:textId="7A51D1A8" w:rsidR="00D413E2" w:rsidRPr="00D413E2" w:rsidRDefault="00D413E2" w:rsidP="00D413E2">
      <w:pPr>
        <w:numPr>
          <w:ilvl w:val="0"/>
          <w:numId w:val="13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EADFC4A">
          <v:shape id="_x0000_i3293" type="#_x0000_t75" style="width:19.7pt;height:18.7pt" o:ole="">
            <v:imagedata r:id="rId5" o:title=""/>
          </v:shape>
          <w:control r:id="rId483" w:name="DefaultOcxName912" w:shapeid="_x0000_i3293"/>
        </w:object>
      </w:r>
      <w:r w:rsidRPr="00D413E2">
        <w:rPr>
          <w:rFonts w:ascii="sf pro text" w:eastAsia="Times New Roman" w:hAnsi="sf pro text" w:cs="Times New Roman"/>
          <w:color w:val="8A92A3"/>
          <w:sz w:val="23"/>
          <w:szCs w:val="23"/>
        </w:rPr>
        <w:t>​</w:t>
      </w:r>
    </w:p>
    <w:p w14:paraId="35CF8F5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76BA6FA4"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959D685" w14:textId="3CBB1B3B" w:rsidR="00D413E2" w:rsidRPr="00D413E2" w:rsidRDefault="00D413E2" w:rsidP="00D413E2">
      <w:pPr>
        <w:numPr>
          <w:ilvl w:val="0"/>
          <w:numId w:val="13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3B475D4">
          <v:shape id="_x0000_i3296" type="#_x0000_t75" style="width:19.7pt;height:18.7pt" o:ole="">
            <v:imagedata r:id="rId5" o:title=""/>
          </v:shape>
          <w:control r:id="rId484" w:name="DefaultOcxName922" w:shapeid="_x0000_i3296"/>
        </w:object>
      </w:r>
      <w:r w:rsidRPr="00D413E2">
        <w:rPr>
          <w:rFonts w:ascii="sf pro text" w:eastAsia="Times New Roman" w:hAnsi="sf pro text" w:cs="Times New Roman"/>
          <w:color w:val="8A92A3"/>
          <w:sz w:val="23"/>
          <w:szCs w:val="23"/>
        </w:rPr>
        <w:t>​</w:t>
      </w:r>
    </w:p>
    <w:p w14:paraId="3687948B"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0A5A6560"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8EFD54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Learn how to enable Azure Monitor logs to monitor Hadoop cluster operations in HDInsight. And how to add an HDInsight monitoring solution.</w:t>
      </w:r>
    </w:p>
    <w:p w14:paraId="33D6415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HDInsight provides cluster-specific management solutions that you can add for Azure Monitor logs. </w:t>
      </w:r>
      <w:hyperlink r:id="rId485" w:history="1">
        <w:r w:rsidRPr="00D413E2">
          <w:rPr>
            <w:rFonts w:ascii="sf pro text" w:eastAsia="Times New Roman" w:hAnsi="sf pro text" w:cs="Times New Roman"/>
            <w:color w:val="007791"/>
            <w:sz w:val="23"/>
            <w:szCs w:val="23"/>
          </w:rPr>
          <w:t>Management solutions</w:t>
        </w:r>
      </w:hyperlink>
      <w:r w:rsidRPr="00D413E2">
        <w:rPr>
          <w:rFonts w:ascii="sf pro text" w:eastAsia="Times New Roman" w:hAnsi="sf pro text" w:cs="Times New Roman"/>
          <w:color w:val="29303B"/>
          <w:sz w:val="23"/>
          <w:szCs w:val="23"/>
        </w:rPr>
        <w:t xml:space="preserve"> add functionality to Azure Monitor logs, providing additional data and </w:t>
      </w:r>
      <w:r w:rsidRPr="00D413E2">
        <w:rPr>
          <w:rFonts w:ascii="sf pro text" w:eastAsia="Times New Roman" w:hAnsi="sf pro text" w:cs="Times New Roman"/>
          <w:color w:val="29303B"/>
          <w:sz w:val="23"/>
          <w:szCs w:val="23"/>
        </w:rPr>
        <w:lastRenderedPageBreak/>
        <w:t>analysis tools. These solutions collect important performance metrics from your HDInsight clusters. And provide the tools to search the metrics. These solutions also provide visualizations and dashboards for most cluster types supported in HDInsight. By using the metrics that you collect with the solution, you can create custom monitoring rules and alerts.</w:t>
      </w:r>
    </w:p>
    <w:p w14:paraId="3D94743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https://azure.microsoft.com/en-in/blog/monitoring-on-hdinsight-part-1-an-overview/</w:t>
      </w:r>
    </w:p>
    <w:p w14:paraId="033AB614"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E67BFCE"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D3637EC"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28: </w:t>
      </w:r>
      <w:r w:rsidRPr="00D413E2">
        <w:rPr>
          <w:rFonts w:ascii="sf pro text" w:eastAsia="Times New Roman" w:hAnsi="sf pro text" w:cs="Times New Roman"/>
          <w:color w:val="505763"/>
          <w:sz w:val="17"/>
          <w:szCs w:val="17"/>
          <w:shd w:val="clear" w:color="auto" w:fill="DEDFE0"/>
        </w:rPr>
        <w:t>Skipped</w:t>
      </w:r>
    </w:p>
    <w:p w14:paraId="540C53D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develop data engineering solutions for a company.</w:t>
      </w:r>
    </w:p>
    <w:p w14:paraId="77F949B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project requires the deployment of resources to Microsoft Azure for batch data processing on Azure HDInsight. Batch processing will run daily and must:</w:t>
      </w:r>
    </w:p>
    <w:p w14:paraId="318E509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Scale to minimize costs</w:t>
      </w:r>
    </w:p>
    <w:p w14:paraId="3BB7948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Be monitored for cluster performance</w:t>
      </w:r>
    </w:p>
    <w:p w14:paraId="0CCA557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recommend a tool that will monitor clusters and provide information to suggest how to scale.</w:t>
      </w:r>
    </w:p>
    <w:p w14:paraId="493E70B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Solution: Download Azure HDInsight cluster logs by using Azure PowerShell.</w:t>
      </w:r>
    </w:p>
    <w:p w14:paraId="7B76907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Does the solution meet the goal?</w:t>
      </w:r>
    </w:p>
    <w:p w14:paraId="0E920938" w14:textId="1B2B79C7" w:rsidR="00D413E2" w:rsidRPr="00D413E2" w:rsidRDefault="00D413E2" w:rsidP="00D413E2">
      <w:pPr>
        <w:numPr>
          <w:ilvl w:val="0"/>
          <w:numId w:val="13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D1922C7">
          <v:shape id="_x0000_i3299" type="#_x0000_t75" style="width:19.7pt;height:18.7pt" o:ole="">
            <v:imagedata r:id="rId5" o:title=""/>
          </v:shape>
          <w:control r:id="rId486" w:name="DefaultOcxName932" w:shapeid="_x0000_i3299"/>
        </w:object>
      </w:r>
      <w:r w:rsidRPr="00D413E2">
        <w:rPr>
          <w:rFonts w:ascii="sf pro text" w:eastAsia="Times New Roman" w:hAnsi="sf pro text" w:cs="Times New Roman"/>
          <w:color w:val="8A92A3"/>
          <w:sz w:val="23"/>
          <w:szCs w:val="23"/>
        </w:rPr>
        <w:t>​</w:t>
      </w:r>
    </w:p>
    <w:p w14:paraId="13785BEC"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0B6B3784" w14:textId="0A6CA5F3" w:rsidR="00D413E2" w:rsidRPr="00D413E2" w:rsidRDefault="00D413E2" w:rsidP="00D413E2">
      <w:pPr>
        <w:numPr>
          <w:ilvl w:val="0"/>
          <w:numId w:val="13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8580130">
          <v:shape id="_x0000_i3302" type="#_x0000_t75" style="width:19.7pt;height:18.7pt" o:ole="">
            <v:imagedata r:id="rId5" o:title=""/>
          </v:shape>
          <w:control r:id="rId487" w:name="DefaultOcxName942" w:shapeid="_x0000_i3302"/>
        </w:object>
      </w:r>
      <w:r w:rsidRPr="00D413E2">
        <w:rPr>
          <w:rFonts w:ascii="sf pro text" w:eastAsia="Times New Roman" w:hAnsi="sf pro text" w:cs="Times New Roman"/>
          <w:color w:val="8A92A3"/>
          <w:sz w:val="23"/>
          <w:szCs w:val="23"/>
        </w:rPr>
        <w:t>​</w:t>
      </w:r>
    </w:p>
    <w:p w14:paraId="2B3D8112"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718D5944"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6A67BB7"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BE4F89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Learn how to enable Azure Monitor logs to monitor Hadoop cluster operations in HDInsight. And how to add an HDInsight monitoring solution.</w:t>
      </w:r>
    </w:p>
    <w:p w14:paraId="2A2296C6"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HDInsight provides cluster-specific management solutions that you can add for Azure Monitor logs. </w:t>
      </w:r>
      <w:hyperlink r:id="rId488" w:history="1">
        <w:r w:rsidRPr="00D413E2">
          <w:rPr>
            <w:rFonts w:ascii="sf pro text" w:eastAsia="Times New Roman" w:hAnsi="sf pro text" w:cs="Times New Roman"/>
            <w:color w:val="007791"/>
            <w:sz w:val="23"/>
            <w:szCs w:val="23"/>
          </w:rPr>
          <w:t>Management solutions</w:t>
        </w:r>
      </w:hyperlink>
      <w:r w:rsidRPr="00D413E2">
        <w:rPr>
          <w:rFonts w:ascii="sf pro text" w:eastAsia="Times New Roman" w:hAnsi="sf pro text" w:cs="Times New Roman"/>
          <w:color w:val="29303B"/>
          <w:sz w:val="23"/>
          <w:szCs w:val="23"/>
        </w:rPr>
        <w:t> add functionality to Azure Monitor logs, providing additional data and analysis tools. These solutions collect important performance metrics from your HDInsight clusters. And provide the tools to search the metrics. These solutions also provide visualizations and dashboards for most cluster types supported in HDInsight. By using the metrics that you collect with the solution, you can create custom monitoring rules and alerts.</w:t>
      </w:r>
    </w:p>
    <w:p w14:paraId="0BFEE77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https://azure.microsoft.com/en-in/blog/monitoring-on-hdinsight-part-1-an-overview/</w:t>
      </w:r>
    </w:p>
    <w:p w14:paraId="4D01DF1F"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BD998E1"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5CAC9CD"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29: </w:t>
      </w:r>
      <w:r w:rsidRPr="00D413E2">
        <w:rPr>
          <w:rFonts w:ascii="sf pro text" w:eastAsia="Times New Roman" w:hAnsi="sf pro text" w:cs="Times New Roman"/>
          <w:color w:val="505763"/>
          <w:sz w:val="17"/>
          <w:szCs w:val="17"/>
          <w:shd w:val="clear" w:color="auto" w:fill="DEDFE0"/>
        </w:rPr>
        <w:t>Skipped</w:t>
      </w:r>
    </w:p>
    <w:p w14:paraId="0FACA40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monitoring an Azure Stream Analytics job.</w:t>
      </w:r>
    </w:p>
    <w:p w14:paraId="6D1E53B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discover that the Backlogged Input Events metric is increasing slowly and is consistently non-zero.</w:t>
      </w:r>
    </w:p>
    <w:p w14:paraId="3F7FBC1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You need to ensure that the job can handle all the events. What should you do?</w:t>
      </w:r>
    </w:p>
    <w:p w14:paraId="225FF2B6" w14:textId="29CE0BAD" w:rsidR="00D413E2" w:rsidRPr="00D413E2" w:rsidRDefault="00D413E2" w:rsidP="00D413E2">
      <w:pPr>
        <w:numPr>
          <w:ilvl w:val="0"/>
          <w:numId w:val="13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3326090">
          <v:shape id="_x0000_i3305" type="#_x0000_t75" style="width:19.7pt;height:18.7pt" o:ole="">
            <v:imagedata r:id="rId5" o:title=""/>
          </v:shape>
          <w:control r:id="rId489" w:name="DefaultOcxName952" w:shapeid="_x0000_i3305"/>
        </w:object>
      </w:r>
      <w:r w:rsidRPr="00D413E2">
        <w:rPr>
          <w:rFonts w:ascii="sf pro text" w:eastAsia="Times New Roman" w:hAnsi="sf pro text" w:cs="Times New Roman"/>
          <w:color w:val="8A92A3"/>
          <w:sz w:val="23"/>
          <w:szCs w:val="23"/>
        </w:rPr>
        <w:t>​</w:t>
      </w:r>
    </w:p>
    <w:p w14:paraId="55EEEB9C"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an additional output stream for the existing input stream.</w:t>
      </w:r>
    </w:p>
    <w:p w14:paraId="49D1A20D" w14:textId="4977FAB8" w:rsidR="00D413E2" w:rsidRPr="00D413E2" w:rsidRDefault="00D413E2" w:rsidP="00D413E2">
      <w:pPr>
        <w:numPr>
          <w:ilvl w:val="0"/>
          <w:numId w:val="13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EAF2AC9">
          <v:shape id="_x0000_i3308" type="#_x0000_t75" style="width:19.7pt;height:18.7pt" o:ole="">
            <v:imagedata r:id="rId5" o:title=""/>
          </v:shape>
          <w:control r:id="rId490" w:name="DefaultOcxName962" w:shapeid="_x0000_i3308"/>
        </w:object>
      </w:r>
      <w:r w:rsidRPr="00D413E2">
        <w:rPr>
          <w:rFonts w:ascii="sf pro text" w:eastAsia="Times New Roman" w:hAnsi="sf pro text" w:cs="Times New Roman"/>
          <w:color w:val="8A92A3"/>
          <w:sz w:val="23"/>
          <w:szCs w:val="23"/>
        </w:rPr>
        <w:t>​</w:t>
      </w:r>
    </w:p>
    <w:p w14:paraId="0A42B986"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Remove any named consumer groups from the connection and use $default.</w:t>
      </w:r>
    </w:p>
    <w:p w14:paraId="3CD3F344" w14:textId="23D8B57F" w:rsidR="00D413E2" w:rsidRPr="00D413E2" w:rsidRDefault="00D413E2" w:rsidP="00D413E2">
      <w:pPr>
        <w:numPr>
          <w:ilvl w:val="0"/>
          <w:numId w:val="13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1093CE3">
          <v:shape id="_x0000_i3311" type="#_x0000_t75" style="width:19.7pt;height:18.7pt" o:ole="">
            <v:imagedata r:id="rId5" o:title=""/>
          </v:shape>
          <w:control r:id="rId491" w:name="DefaultOcxName972" w:shapeid="_x0000_i3311"/>
        </w:object>
      </w:r>
      <w:r w:rsidRPr="00D413E2">
        <w:rPr>
          <w:rFonts w:ascii="sf pro text" w:eastAsia="Times New Roman" w:hAnsi="sf pro text" w:cs="Times New Roman"/>
          <w:color w:val="8A92A3"/>
          <w:sz w:val="23"/>
          <w:szCs w:val="23"/>
        </w:rPr>
        <w:t>​</w:t>
      </w:r>
    </w:p>
    <w:p w14:paraId="2A284A4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Increase the number of streaming units (SUs).</w:t>
      </w:r>
    </w:p>
    <w:p w14:paraId="66B63FB6"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8B7129D" w14:textId="318A339A" w:rsidR="00D413E2" w:rsidRPr="00D413E2" w:rsidRDefault="00D413E2" w:rsidP="00D413E2">
      <w:pPr>
        <w:numPr>
          <w:ilvl w:val="0"/>
          <w:numId w:val="13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A71781A">
          <v:shape id="_x0000_i3314" type="#_x0000_t75" style="width:19.7pt;height:18.7pt" o:ole="">
            <v:imagedata r:id="rId5" o:title=""/>
          </v:shape>
          <w:control r:id="rId492" w:name="DefaultOcxName982" w:shapeid="_x0000_i3314"/>
        </w:object>
      </w:r>
      <w:r w:rsidRPr="00D413E2">
        <w:rPr>
          <w:rFonts w:ascii="sf pro text" w:eastAsia="Times New Roman" w:hAnsi="sf pro text" w:cs="Times New Roman"/>
          <w:color w:val="8A92A3"/>
          <w:sz w:val="23"/>
          <w:szCs w:val="23"/>
        </w:rPr>
        <w:t>​</w:t>
      </w:r>
    </w:p>
    <w:p w14:paraId="225207A6"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Change the compatibility level of the Stream Analytics job.</w:t>
      </w:r>
    </w:p>
    <w:p w14:paraId="3FFC3376"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94F0CA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Streaming Units (SUs) represents the computing resources that are allocated to execute a Stream Analytics job. The higher the number of SUs, the more CPU and memory resources are allocated for your job.</w:t>
      </w:r>
    </w:p>
    <w:p w14:paraId="78A489B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https://docs.microsoft.com/en-us/azure/stream-analytics/stream-analytics-streaming-unit-consumption</w:t>
      </w:r>
    </w:p>
    <w:p w14:paraId="5B448D78"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FF419D2"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28F7658"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30: </w:t>
      </w:r>
      <w:r w:rsidRPr="00D413E2">
        <w:rPr>
          <w:rFonts w:ascii="sf pro text" w:eastAsia="Times New Roman" w:hAnsi="sf pro text" w:cs="Times New Roman"/>
          <w:color w:val="505763"/>
          <w:sz w:val="17"/>
          <w:szCs w:val="17"/>
          <w:shd w:val="clear" w:color="auto" w:fill="DEDFE0"/>
        </w:rPr>
        <w:t>Skipped</w:t>
      </w:r>
    </w:p>
    <w:p w14:paraId="54BBB48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company is designing a hybrid solution to synchronize data and on-premises Microsoft SQL Server database to Azure SQL Database.</w:t>
      </w:r>
    </w:p>
    <w:p w14:paraId="400A9A5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must perform an assessment of databases to determine whether data will move without compatibility issues.</w:t>
      </w:r>
    </w:p>
    <w:p w14:paraId="71CF8B3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perform the assessment.</w:t>
      </w:r>
    </w:p>
    <w:p w14:paraId="421BA83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tool should you use?</w:t>
      </w:r>
    </w:p>
    <w:p w14:paraId="3A1263CF" w14:textId="4CA09B36" w:rsidR="00D413E2" w:rsidRPr="00D413E2" w:rsidRDefault="00D413E2" w:rsidP="00D413E2">
      <w:pPr>
        <w:numPr>
          <w:ilvl w:val="0"/>
          <w:numId w:val="13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E195AA8">
          <v:shape id="_x0000_i3317" type="#_x0000_t75" style="width:19.7pt;height:18.7pt" o:ole="">
            <v:imagedata r:id="rId5" o:title=""/>
          </v:shape>
          <w:control r:id="rId493" w:name="DefaultOcxName992" w:shapeid="_x0000_i3317"/>
        </w:object>
      </w:r>
      <w:r w:rsidRPr="00D413E2">
        <w:rPr>
          <w:rFonts w:ascii="sf pro text" w:eastAsia="Times New Roman" w:hAnsi="sf pro text" w:cs="Times New Roman"/>
          <w:color w:val="8A92A3"/>
          <w:sz w:val="23"/>
          <w:szCs w:val="23"/>
        </w:rPr>
        <w:t>​</w:t>
      </w:r>
    </w:p>
    <w:p w14:paraId="6E8BDDC1"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SQL Vulnerability Assessment (VA)</w:t>
      </w:r>
    </w:p>
    <w:p w14:paraId="06C721FD" w14:textId="71DAAE0D" w:rsidR="00D413E2" w:rsidRPr="00D413E2" w:rsidRDefault="00D413E2" w:rsidP="00D413E2">
      <w:pPr>
        <w:numPr>
          <w:ilvl w:val="0"/>
          <w:numId w:val="13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DB7C2D6">
          <v:shape id="_x0000_i3320" type="#_x0000_t75" style="width:19.7pt;height:18.7pt" o:ole="">
            <v:imagedata r:id="rId5" o:title=""/>
          </v:shape>
          <w:control r:id="rId494" w:name="DefaultOcxName1002" w:shapeid="_x0000_i3320"/>
        </w:object>
      </w:r>
      <w:r w:rsidRPr="00D413E2">
        <w:rPr>
          <w:rFonts w:ascii="sf pro text" w:eastAsia="Times New Roman" w:hAnsi="sf pro text" w:cs="Times New Roman"/>
          <w:color w:val="8A92A3"/>
          <w:sz w:val="23"/>
          <w:szCs w:val="23"/>
        </w:rPr>
        <w:t>​</w:t>
      </w:r>
    </w:p>
    <w:p w14:paraId="206F978A"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SQL Data Sync</w:t>
      </w:r>
    </w:p>
    <w:p w14:paraId="74155E8C" w14:textId="0BFC8244" w:rsidR="00D413E2" w:rsidRPr="00D413E2" w:rsidRDefault="00D413E2" w:rsidP="00D413E2">
      <w:pPr>
        <w:numPr>
          <w:ilvl w:val="0"/>
          <w:numId w:val="13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4DBA637C">
          <v:shape id="_x0000_i3323" type="#_x0000_t75" style="width:19.7pt;height:18.7pt" o:ole="">
            <v:imagedata r:id="rId5" o:title=""/>
          </v:shape>
          <w:control r:id="rId495" w:name="DefaultOcxName1012" w:shapeid="_x0000_i3323"/>
        </w:object>
      </w:r>
      <w:r w:rsidRPr="00D413E2">
        <w:rPr>
          <w:rFonts w:ascii="sf pro text" w:eastAsia="Times New Roman" w:hAnsi="sf pro text" w:cs="Times New Roman"/>
          <w:color w:val="8A92A3"/>
          <w:sz w:val="23"/>
          <w:szCs w:val="23"/>
        </w:rPr>
        <w:t>​</w:t>
      </w:r>
    </w:p>
    <w:p w14:paraId="72D923C2"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Data Migration Assistant (DMA)</w:t>
      </w:r>
    </w:p>
    <w:p w14:paraId="0F3DAFE8"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C921672" w14:textId="4D94F8A0" w:rsidR="00D413E2" w:rsidRPr="00D413E2" w:rsidRDefault="00D413E2" w:rsidP="00D413E2">
      <w:pPr>
        <w:numPr>
          <w:ilvl w:val="0"/>
          <w:numId w:val="13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2875A6D">
          <v:shape id="_x0000_i3326" type="#_x0000_t75" style="width:19.7pt;height:18.7pt" o:ole="">
            <v:imagedata r:id="rId5" o:title=""/>
          </v:shape>
          <w:control r:id="rId496" w:name="DefaultOcxName1022" w:shapeid="_x0000_i3326"/>
        </w:object>
      </w:r>
      <w:r w:rsidRPr="00D413E2">
        <w:rPr>
          <w:rFonts w:ascii="sf pro text" w:eastAsia="Times New Roman" w:hAnsi="sf pro text" w:cs="Times New Roman"/>
          <w:color w:val="8A92A3"/>
          <w:sz w:val="23"/>
          <w:szCs w:val="23"/>
        </w:rPr>
        <w:t>​</w:t>
      </w:r>
    </w:p>
    <w:p w14:paraId="1B73F1FA"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​SQL Server Migration Assistant (SSMA)</w:t>
      </w:r>
    </w:p>
    <w:p w14:paraId="4A16C023" w14:textId="6EE88F94" w:rsidR="00D413E2" w:rsidRPr="00D413E2" w:rsidRDefault="00D413E2" w:rsidP="00D413E2">
      <w:pPr>
        <w:numPr>
          <w:ilvl w:val="0"/>
          <w:numId w:val="13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DA4BAED">
          <v:shape id="_x0000_i3329" type="#_x0000_t75" style="width:19.7pt;height:18.7pt" o:ole="">
            <v:imagedata r:id="rId5" o:title=""/>
          </v:shape>
          <w:control r:id="rId497" w:name="DefaultOcxName1032" w:shapeid="_x0000_i3329"/>
        </w:object>
      </w:r>
      <w:r w:rsidRPr="00D413E2">
        <w:rPr>
          <w:rFonts w:ascii="sf pro text" w:eastAsia="Times New Roman" w:hAnsi="sf pro text" w:cs="Times New Roman"/>
          <w:color w:val="8A92A3"/>
          <w:sz w:val="23"/>
          <w:szCs w:val="23"/>
        </w:rPr>
        <w:t>​</w:t>
      </w:r>
    </w:p>
    <w:p w14:paraId="65D5E105"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Microsoft Assessment and Planning Toolkit</w:t>
      </w:r>
    </w:p>
    <w:p w14:paraId="592662A5"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0A3280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Data Migration Assistant (DMA) helps you upgrade to a modern data platform by detecting compatibility issues that can impact database functionality in your new version of SQL Server or Azure SQL Database. DMA recommends performance and reliability improvements for your target environment and allows you to move your schema, data, and uncontained objects from your source server to your target server.</w:t>
      </w:r>
    </w:p>
    <w:p w14:paraId="7E42CD4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https://docs.microsoft.com/en-us/sql/dma/dma-overview?view=sql-server-ver15</w:t>
      </w:r>
    </w:p>
    <w:p w14:paraId="63CA4D52"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30540E4"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B975F91"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31: </w:t>
      </w:r>
      <w:r w:rsidRPr="00D413E2">
        <w:rPr>
          <w:rFonts w:ascii="sf pro text" w:eastAsia="Times New Roman" w:hAnsi="sf pro text" w:cs="Times New Roman"/>
          <w:color w:val="505763"/>
          <w:sz w:val="17"/>
          <w:szCs w:val="17"/>
          <w:shd w:val="clear" w:color="auto" w:fill="DEDFE0"/>
        </w:rPr>
        <w:t>Skipped</w:t>
      </w:r>
    </w:p>
    <w:p w14:paraId="593A175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company plans to use Azure Storage for file storage purposes. Compliance rules require:</w:t>
      </w:r>
    </w:p>
    <w:p w14:paraId="249F34E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single storage account to store all operations including reads, writes and deletes</w:t>
      </w:r>
    </w:p>
    <w:p w14:paraId="0ABCA3B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Retention of an on-premises copy of historical operations</w:t>
      </w:r>
    </w:p>
    <w:p w14:paraId="01E230C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configure the storage account. Which two actions should you perform? Each correct answer presents part of the solution.</w:t>
      </w:r>
    </w:p>
    <w:p w14:paraId="5D75EEB9" w14:textId="311F1AE2" w:rsidR="00D413E2" w:rsidRPr="00D413E2" w:rsidRDefault="00D413E2" w:rsidP="00D413E2">
      <w:pPr>
        <w:numPr>
          <w:ilvl w:val="0"/>
          <w:numId w:val="13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3A3D9D6">
          <v:shape id="_x0000_i3332" type="#_x0000_t75" style="width:19.7pt;height:18.7pt" o:ole="">
            <v:imagedata r:id="rId82" o:title=""/>
          </v:shape>
          <w:control r:id="rId498" w:name="DefaultOcxName1042" w:shapeid="_x0000_i3332"/>
        </w:object>
      </w:r>
      <w:r w:rsidRPr="00D413E2">
        <w:rPr>
          <w:rFonts w:ascii="sf pro text" w:eastAsia="Times New Roman" w:hAnsi="sf pro text" w:cs="Times New Roman"/>
          <w:color w:val="8A92A3"/>
          <w:sz w:val="23"/>
          <w:szCs w:val="23"/>
        </w:rPr>
        <w:t>​</w:t>
      </w:r>
    </w:p>
    <w:p w14:paraId="1054246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Configure the storage account to log read, write and delete operations for service type queue</w:t>
      </w:r>
    </w:p>
    <w:p w14:paraId="07052AD6" w14:textId="4C98C454" w:rsidR="00D413E2" w:rsidRPr="00D413E2" w:rsidRDefault="00D413E2" w:rsidP="00D413E2">
      <w:pPr>
        <w:numPr>
          <w:ilvl w:val="0"/>
          <w:numId w:val="13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FE8B903">
          <v:shape id="_x0000_i3335" type="#_x0000_t75" style="width:19.7pt;height:18.7pt" o:ole="">
            <v:imagedata r:id="rId82" o:title=""/>
          </v:shape>
          <w:control r:id="rId499" w:name="DefaultOcxName1052" w:shapeid="_x0000_i3335"/>
        </w:object>
      </w:r>
      <w:r w:rsidRPr="00D413E2">
        <w:rPr>
          <w:rFonts w:ascii="sf pro text" w:eastAsia="Times New Roman" w:hAnsi="sf pro text" w:cs="Times New Roman"/>
          <w:color w:val="8A92A3"/>
          <w:sz w:val="23"/>
          <w:szCs w:val="23"/>
        </w:rPr>
        <w:t>​</w:t>
      </w:r>
    </w:p>
    <w:p w14:paraId="6C48F5AF"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Configure the storage account to log read, write and delete operations for service-type table</w:t>
      </w:r>
    </w:p>
    <w:p w14:paraId="46061F47" w14:textId="397FCE0B" w:rsidR="00D413E2" w:rsidRPr="00D413E2" w:rsidRDefault="00D413E2" w:rsidP="00D413E2">
      <w:pPr>
        <w:numPr>
          <w:ilvl w:val="0"/>
          <w:numId w:val="13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E0E92DD">
          <v:shape id="_x0000_i3338" type="#_x0000_t75" style="width:19.7pt;height:18.7pt" o:ole="">
            <v:imagedata r:id="rId82" o:title=""/>
          </v:shape>
          <w:control r:id="rId500" w:name="DefaultOcxName1062" w:shapeid="_x0000_i3338"/>
        </w:object>
      </w:r>
      <w:r w:rsidRPr="00D413E2">
        <w:rPr>
          <w:rFonts w:ascii="sf pro text" w:eastAsia="Times New Roman" w:hAnsi="sf pro text" w:cs="Times New Roman"/>
          <w:color w:val="8A92A3"/>
          <w:sz w:val="23"/>
          <w:szCs w:val="23"/>
        </w:rPr>
        <w:t>​</w:t>
      </w:r>
    </w:p>
    <w:p w14:paraId="73EAC56D"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the storage client to download log data from $logs/table</w:t>
      </w:r>
    </w:p>
    <w:p w14:paraId="10A4D040" w14:textId="695C02BE" w:rsidR="00D413E2" w:rsidRPr="00D413E2" w:rsidRDefault="00D413E2" w:rsidP="00D413E2">
      <w:pPr>
        <w:numPr>
          <w:ilvl w:val="0"/>
          <w:numId w:val="13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024FBE9">
          <v:shape id="_x0000_i3341" type="#_x0000_t75" style="width:19.7pt;height:18.7pt" o:ole="">
            <v:imagedata r:id="rId82" o:title=""/>
          </v:shape>
          <w:control r:id="rId501" w:name="DefaultOcxName1072" w:shapeid="_x0000_i3341"/>
        </w:object>
      </w:r>
      <w:r w:rsidRPr="00D413E2">
        <w:rPr>
          <w:rFonts w:ascii="sf pro text" w:eastAsia="Times New Roman" w:hAnsi="sf pro text" w:cs="Times New Roman"/>
          <w:color w:val="8A92A3"/>
          <w:sz w:val="23"/>
          <w:szCs w:val="23"/>
        </w:rPr>
        <w:t>​</w:t>
      </w:r>
    </w:p>
    <w:p w14:paraId="1DD5DF3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Configure the storage account to log read, write and delete operations for service type Blob</w:t>
      </w:r>
    </w:p>
    <w:p w14:paraId="30E15B7C"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07F6C5A" w14:textId="6F10252A" w:rsidR="00D413E2" w:rsidRPr="00D413E2" w:rsidRDefault="00D413E2" w:rsidP="00D413E2">
      <w:pPr>
        <w:numPr>
          <w:ilvl w:val="0"/>
          <w:numId w:val="13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5E0C208">
          <v:shape id="_x0000_i3344" type="#_x0000_t75" style="width:19.7pt;height:18.7pt" o:ole="">
            <v:imagedata r:id="rId82" o:title=""/>
          </v:shape>
          <w:control r:id="rId502" w:name="DefaultOcxName1082" w:shapeid="_x0000_i3344"/>
        </w:object>
      </w:r>
      <w:r w:rsidRPr="00D413E2">
        <w:rPr>
          <w:rFonts w:ascii="sf pro text" w:eastAsia="Times New Roman" w:hAnsi="sf pro text" w:cs="Times New Roman"/>
          <w:color w:val="8A92A3"/>
          <w:sz w:val="23"/>
          <w:szCs w:val="23"/>
        </w:rPr>
        <w:t>​</w:t>
      </w:r>
    </w:p>
    <w:p w14:paraId="436C9D6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the AzCopy tool to download log data from $logs/blob</w:t>
      </w:r>
    </w:p>
    <w:p w14:paraId="38DF30B1"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55BB996"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AEB8DA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All logs are stored in block blobs in a container named </w:t>
      </w:r>
      <w:r w:rsidRPr="00D413E2">
        <w:rPr>
          <w:rFonts w:ascii="Consolas" w:eastAsia="Times New Roman" w:hAnsi="Consolas" w:cs="Courier New"/>
          <w:color w:val="EC5252"/>
          <w:sz w:val="20"/>
          <w:szCs w:val="20"/>
          <w:bdr w:val="single" w:sz="6" w:space="2" w:color="DEDFE0" w:frame="1"/>
          <w:shd w:val="clear" w:color="auto" w:fill="F2F3F5"/>
        </w:rPr>
        <w:t>$logs</w:t>
      </w:r>
      <w:r w:rsidRPr="00D413E2">
        <w:rPr>
          <w:rFonts w:ascii="sf pro text" w:eastAsia="Times New Roman" w:hAnsi="sf pro text" w:cs="Times New Roman"/>
          <w:color w:val="29303B"/>
          <w:sz w:val="23"/>
          <w:szCs w:val="23"/>
        </w:rPr>
        <w:t>, which is automatically created when Storage Analytics is enabled for a storage account. The </w:t>
      </w:r>
      <w:r w:rsidRPr="00D413E2">
        <w:rPr>
          <w:rFonts w:ascii="Consolas" w:eastAsia="Times New Roman" w:hAnsi="Consolas" w:cs="Courier New"/>
          <w:color w:val="EC5252"/>
          <w:sz w:val="20"/>
          <w:szCs w:val="20"/>
          <w:bdr w:val="single" w:sz="6" w:space="2" w:color="DEDFE0" w:frame="1"/>
          <w:shd w:val="clear" w:color="auto" w:fill="F2F3F5"/>
        </w:rPr>
        <w:t>$logs</w:t>
      </w:r>
      <w:r w:rsidRPr="00D413E2">
        <w:rPr>
          <w:rFonts w:ascii="sf pro text" w:eastAsia="Times New Roman" w:hAnsi="sf pro text" w:cs="Times New Roman"/>
          <w:color w:val="29303B"/>
          <w:sz w:val="23"/>
          <w:szCs w:val="23"/>
        </w:rPr>
        <w:t> container is located in the blob namespace of the storage account, for example: </w:t>
      </w:r>
      <w:r w:rsidRPr="00D413E2">
        <w:rPr>
          <w:rFonts w:ascii="Consolas" w:eastAsia="Times New Roman" w:hAnsi="Consolas" w:cs="Courier New"/>
          <w:color w:val="EC5252"/>
          <w:sz w:val="20"/>
          <w:szCs w:val="20"/>
          <w:bdr w:val="single" w:sz="6" w:space="2" w:color="DEDFE0" w:frame="1"/>
          <w:shd w:val="clear" w:color="auto" w:fill="F2F3F5"/>
        </w:rPr>
        <w:t>http://&lt;accountname&gt;.blob.core.windows.net/$logs</w:t>
      </w:r>
    </w:p>
    <w:p w14:paraId="09A70C0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https://docs.microsoft.com/en-us/azure/storage/common/storage-analytics-logging?tabs=dotnet</w:t>
      </w:r>
    </w:p>
    <w:p w14:paraId="68861F4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C6A7E04"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C716B7F"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32: </w:t>
      </w:r>
      <w:r w:rsidRPr="00D413E2">
        <w:rPr>
          <w:rFonts w:ascii="sf pro text" w:eastAsia="Times New Roman" w:hAnsi="sf pro text" w:cs="Times New Roman"/>
          <w:color w:val="505763"/>
          <w:sz w:val="17"/>
          <w:szCs w:val="17"/>
          <w:shd w:val="clear" w:color="auto" w:fill="DEDFE0"/>
        </w:rPr>
        <w:t>Skipped</w:t>
      </w:r>
    </w:p>
    <w:p w14:paraId="4635AD5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Your team has created a new Azure Data Factory environment. You have to analyse the pipeline executions. Trends need to be identified in execution duration over the past 30 days. You need to create a solution that would ensure that data can be queried from Azure Log Analytics.</w:t>
      </w:r>
    </w:p>
    <w:p w14:paraId="1447EA6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of the following would you choose as the Log type when setting up the diagnostic setting for Azure Data Factory?</w:t>
      </w:r>
    </w:p>
    <w:p w14:paraId="25F743D0" w14:textId="14E2EEAF" w:rsidR="00D413E2" w:rsidRPr="00D413E2" w:rsidRDefault="00D413E2" w:rsidP="00D413E2">
      <w:pPr>
        <w:numPr>
          <w:ilvl w:val="0"/>
          <w:numId w:val="13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A808313">
          <v:shape id="_x0000_i3347" type="#_x0000_t75" style="width:19.7pt;height:18.7pt" o:ole="">
            <v:imagedata r:id="rId5" o:title=""/>
          </v:shape>
          <w:control r:id="rId503" w:name="DefaultOcxName1092" w:shapeid="_x0000_i3347"/>
        </w:object>
      </w:r>
      <w:r w:rsidRPr="00D413E2">
        <w:rPr>
          <w:rFonts w:ascii="sf pro text" w:eastAsia="Times New Roman" w:hAnsi="sf pro text" w:cs="Times New Roman"/>
          <w:color w:val="8A92A3"/>
          <w:sz w:val="23"/>
          <w:szCs w:val="23"/>
        </w:rPr>
        <w:t>​</w:t>
      </w:r>
    </w:p>
    <w:p w14:paraId="19F13B5C"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ActivityRuns</w:t>
      </w:r>
    </w:p>
    <w:p w14:paraId="567F061F" w14:textId="382A2B81" w:rsidR="00D413E2" w:rsidRPr="00D413E2" w:rsidRDefault="00D413E2" w:rsidP="00D413E2">
      <w:pPr>
        <w:numPr>
          <w:ilvl w:val="0"/>
          <w:numId w:val="13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F3153C7">
          <v:shape id="_x0000_i3350" type="#_x0000_t75" style="width:19.7pt;height:18.7pt" o:ole="">
            <v:imagedata r:id="rId5" o:title=""/>
          </v:shape>
          <w:control r:id="rId504" w:name="DefaultOcxName1102" w:shapeid="_x0000_i3350"/>
        </w:object>
      </w:r>
      <w:r w:rsidRPr="00D413E2">
        <w:rPr>
          <w:rFonts w:ascii="sf pro text" w:eastAsia="Times New Roman" w:hAnsi="sf pro text" w:cs="Times New Roman"/>
          <w:color w:val="8A92A3"/>
          <w:sz w:val="23"/>
          <w:szCs w:val="23"/>
        </w:rPr>
        <w:t>​</w:t>
      </w:r>
    </w:p>
    <w:p w14:paraId="621ABAF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AllMetrics</w:t>
      </w:r>
    </w:p>
    <w:p w14:paraId="36835831" w14:textId="6118E323" w:rsidR="00D413E2" w:rsidRPr="00D413E2" w:rsidRDefault="00D413E2" w:rsidP="00D413E2">
      <w:pPr>
        <w:numPr>
          <w:ilvl w:val="0"/>
          <w:numId w:val="13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267FE5D">
          <v:shape id="_x0000_i3353" type="#_x0000_t75" style="width:19.7pt;height:18.7pt" o:ole="">
            <v:imagedata r:id="rId5" o:title=""/>
          </v:shape>
          <w:control r:id="rId505" w:name="DefaultOcxName1112" w:shapeid="_x0000_i3353"/>
        </w:object>
      </w:r>
      <w:r w:rsidRPr="00D413E2">
        <w:rPr>
          <w:rFonts w:ascii="sf pro text" w:eastAsia="Times New Roman" w:hAnsi="sf pro text" w:cs="Times New Roman"/>
          <w:color w:val="8A92A3"/>
          <w:sz w:val="23"/>
          <w:szCs w:val="23"/>
        </w:rPr>
        <w:t>​</w:t>
      </w:r>
    </w:p>
    <w:p w14:paraId="67DB2E0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PipelineRuns</w:t>
      </w:r>
    </w:p>
    <w:p w14:paraId="5E82E29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E3CBA30" w14:textId="1D04CC60" w:rsidR="00D413E2" w:rsidRPr="00D413E2" w:rsidRDefault="00D413E2" w:rsidP="00D413E2">
      <w:pPr>
        <w:numPr>
          <w:ilvl w:val="0"/>
          <w:numId w:val="13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A962666">
          <v:shape id="_x0000_i3356" type="#_x0000_t75" style="width:19.7pt;height:18.7pt" o:ole="">
            <v:imagedata r:id="rId5" o:title=""/>
          </v:shape>
          <w:control r:id="rId506" w:name="DefaultOcxName1122" w:shapeid="_x0000_i3356"/>
        </w:object>
      </w:r>
      <w:r w:rsidRPr="00D413E2">
        <w:rPr>
          <w:rFonts w:ascii="sf pro text" w:eastAsia="Times New Roman" w:hAnsi="sf pro text" w:cs="Times New Roman"/>
          <w:color w:val="8A92A3"/>
          <w:sz w:val="23"/>
          <w:szCs w:val="23"/>
        </w:rPr>
        <w:t>​</w:t>
      </w:r>
    </w:p>
    <w:p w14:paraId="5ABFA7C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TriggerRuns</w:t>
      </w:r>
    </w:p>
    <w:p w14:paraId="0593EC5D"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16DF5D51"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Installing this solution creates a default set of views inside the workbooks section of the chosen Log Analytics workspace. As a result, the following metrics become enabled:</w:t>
      </w:r>
    </w:p>
    <w:p w14:paraId="120BA261"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ADF Runs - 1) Pipeline Runs by Data Factory</w:t>
      </w:r>
    </w:p>
    <w:p w14:paraId="63610E5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ADF Runs - 2) Activity Runs by Data Factory</w:t>
      </w:r>
    </w:p>
    <w:p w14:paraId="1D6F4AA4"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ADF Runs - 3) Trigger Runs by Data Factory</w:t>
      </w:r>
    </w:p>
    <w:p w14:paraId="518F29CD"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ADF Errors - 1) Top 10 Pipeline Errors by Data Factory</w:t>
      </w:r>
    </w:p>
    <w:p w14:paraId="7C438E76"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ADF Errors - 2) Top 10 Activity Runs by Data Factory</w:t>
      </w:r>
    </w:p>
    <w:p w14:paraId="46BD41C6"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ADF Errors - 3) Top 10 Trigger Errors by Data Factory</w:t>
      </w:r>
    </w:p>
    <w:p w14:paraId="65911AF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ADF Statistics - 1) Activity Runs by Type</w:t>
      </w:r>
    </w:p>
    <w:p w14:paraId="0AC4BEB1"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ADF Statistics - 2) Trigger Runs by Type</w:t>
      </w:r>
    </w:p>
    <w:p w14:paraId="38D445E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ADF Statistics - 3) Max Pipeline Runs Duration</w:t>
      </w:r>
    </w:p>
    <w:p w14:paraId="428B3C5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https://docs.microsoft.com/en-us/azure/data-factory/monitor-using-azure-monitor</w:t>
      </w:r>
    </w:p>
    <w:p w14:paraId="72977627"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79CA31D"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F2A6D93"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33: </w:t>
      </w:r>
      <w:r w:rsidRPr="00D413E2">
        <w:rPr>
          <w:rFonts w:ascii="sf pro text" w:eastAsia="Times New Roman" w:hAnsi="sf pro text" w:cs="Times New Roman"/>
          <w:color w:val="505763"/>
          <w:sz w:val="17"/>
          <w:szCs w:val="17"/>
          <w:shd w:val="clear" w:color="auto" w:fill="DEDFE0"/>
        </w:rPr>
        <w:t>Skipped</w:t>
      </w:r>
    </w:p>
    <w:p w14:paraId="69BA524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 company that has an Azure SQL database. Your company wants to create an offline exported copy of the database. This is done because the company wants to ensure that the users can work with the data offline when they don’t have any Internet connection on their laptops. What ways can be used to create the exported copy? Select 3 answers from the following.</w:t>
      </w:r>
    </w:p>
    <w:p w14:paraId="2BF45321" w14:textId="7FDBF6F6" w:rsidR="00D413E2" w:rsidRPr="00D413E2" w:rsidRDefault="00D413E2" w:rsidP="00D413E2">
      <w:pPr>
        <w:numPr>
          <w:ilvl w:val="0"/>
          <w:numId w:val="13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D4C177B">
          <v:shape id="_x0000_i3359" type="#_x0000_t75" style="width:19.7pt;height:18.7pt" o:ole="">
            <v:imagedata r:id="rId82" o:title=""/>
          </v:shape>
          <w:control r:id="rId507" w:name="DefaultOcxName1132" w:shapeid="_x0000_i3359"/>
        </w:object>
      </w:r>
      <w:r w:rsidRPr="00D413E2">
        <w:rPr>
          <w:rFonts w:ascii="sf pro text" w:eastAsia="Times New Roman" w:hAnsi="sf pro text" w:cs="Times New Roman"/>
          <w:color w:val="8A92A3"/>
          <w:sz w:val="23"/>
          <w:szCs w:val="23"/>
        </w:rPr>
        <w:t>​</w:t>
      </w:r>
    </w:p>
    <w:p w14:paraId="5725D5D4"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Export to a BACPAC file by using Azure Cloud Shell and save the file to a storage account.</w:t>
      </w:r>
    </w:p>
    <w:p w14:paraId="618912BC" w14:textId="5F132770" w:rsidR="00D413E2" w:rsidRPr="00D413E2" w:rsidRDefault="00D413E2" w:rsidP="00D413E2">
      <w:pPr>
        <w:numPr>
          <w:ilvl w:val="0"/>
          <w:numId w:val="13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B2DB06A">
          <v:shape id="_x0000_i3362" type="#_x0000_t75" style="width:19.7pt;height:18.7pt" o:ole="">
            <v:imagedata r:id="rId82" o:title=""/>
          </v:shape>
          <w:control r:id="rId508" w:name="DefaultOcxName1142" w:shapeid="_x0000_i3362"/>
        </w:object>
      </w:r>
      <w:r w:rsidRPr="00D413E2">
        <w:rPr>
          <w:rFonts w:ascii="sf pro text" w:eastAsia="Times New Roman" w:hAnsi="sf pro text" w:cs="Times New Roman"/>
          <w:color w:val="8A92A3"/>
          <w:sz w:val="23"/>
          <w:szCs w:val="23"/>
        </w:rPr>
        <w:t>​</w:t>
      </w:r>
    </w:p>
    <w:p w14:paraId="62A0A5A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Export to a BACPAC file by using SQL Server Management Studio. Save the file to a storage account.</w:t>
      </w:r>
    </w:p>
    <w:p w14:paraId="47FF5B45"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A5D45FA" w14:textId="1B6A56B4" w:rsidR="00D413E2" w:rsidRPr="00D413E2" w:rsidRDefault="00D413E2" w:rsidP="00D413E2">
      <w:pPr>
        <w:numPr>
          <w:ilvl w:val="0"/>
          <w:numId w:val="13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2D5872F">
          <v:shape id="_x0000_i3365" type="#_x0000_t75" style="width:19.7pt;height:18.7pt" o:ole="">
            <v:imagedata r:id="rId82" o:title=""/>
          </v:shape>
          <w:control r:id="rId509" w:name="DefaultOcxName1152" w:shapeid="_x0000_i3365"/>
        </w:object>
      </w:r>
      <w:r w:rsidRPr="00D413E2">
        <w:rPr>
          <w:rFonts w:ascii="sf pro text" w:eastAsia="Times New Roman" w:hAnsi="sf pro text" w:cs="Times New Roman"/>
          <w:color w:val="8A92A3"/>
          <w:sz w:val="23"/>
          <w:szCs w:val="23"/>
        </w:rPr>
        <w:t>​</w:t>
      </w:r>
    </w:p>
    <w:p w14:paraId="57524E7A"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Export to a BACPAC file by using the Azure portal</w:t>
      </w:r>
    </w:p>
    <w:p w14:paraId="0B99832D" w14:textId="65B5B1D2" w:rsidR="00D413E2" w:rsidRPr="00D413E2" w:rsidRDefault="00D413E2" w:rsidP="00D413E2">
      <w:pPr>
        <w:numPr>
          <w:ilvl w:val="0"/>
          <w:numId w:val="13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4AFE427">
          <v:shape id="_x0000_i3368" type="#_x0000_t75" style="width:19.7pt;height:18.7pt" o:ole="">
            <v:imagedata r:id="rId82" o:title=""/>
          </v:shape>
          <w:control r:id="rId510" w:name="DefaultOcxName1162" w:shapeid="_x0000_i3368"/>
        </w:object>
      </w:r>
      <w:r w:rsidRPr="00D413E2">
        <w:rPr>
          <w:rFonts w:ascii="sf pro text" w:eastAsia="Times New Roman" w:hAnsi="sf pro text" w:cs="Times New Roman"/>
          <w:color w:val="8A92A3"/>
          <w:sz w:val="23"/>
          <w:szCs w:val="23"/>
        </w:rPr>
        <w:t>​</w:t>
      </w:r>
    </w:p>
    <w:p w14:paraId="1B4A1B8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​Export to a BACPAC file by using Azure PowerShell and save the file locally</w:t>
      </w:r>
    </w:p>
    <w:p w14:paraId="050FF7F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0A9AA35" w14:textId="03967B79" w:rsidR="00D413E2" w:rsidRPr="00D413E2" w:rsidRDefault="00D413E2" w:rsidP="00D413E2">
      <w:pPr>
        <w:numPr>
          <w:ilvl w:val="0"/>
          <w:numId w:val="13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3AD069FC">
          <v:shape id="_x0000_i3371" type="#_x0000_t75" style="width:19.7pt;height:18.7pt" o:ole="">
            <v:imagedata r:id="rId82" o:title=""/>
          </v:shape>
          <w:control r:id="rId511" w:name="DefaultOcxName1172" w:shapeid="_x0000_i3371"/>
        </w:object>
      </w:r>
      <w:r w:rsidRPr="00D413E2">
        <w:rPr>
          <w:rFonts w:ascii="sf pro text" w:eastAsia="Times New Roman" w:hAnsi="sf pro text" w:cs="Times New Roman"/>
          <w:color w:val="8A92A3"/>
          <w:sz w:val="23"/>
          <w:szCs w:val="23"/>
        </w:rPr>
        <w:t>​</w:t>
      </w:r>
    </w:p>
    <w:p w14:paraId="17F3926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Export to a BACPAC file by using the SqlPackage utility</w:t>
      </w:r>
    </w:p>
    <w:p w14:paraId="7644BA35"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5A86AF4"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91BFB7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As per Microsoft docs, there are essentially 4 ways to achieve this , however we can select only 3 answers.</w:t>
      </w:r>
    </w:p>
    <w:p w14:paraId="718AE27D"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portal is also correct answer.</w:t>
      </w:r>
    </w:p>
    <w:p w14:paraId="781FC29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https://docs.microsoft.com/en-us/azure/azure-sql/database/database-export</w:t>
      </w:r>
    </w:p>
    <w:p w14:paraId="75789AA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p>
    <w:p w14:paraId="2ED0FDDD"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2A7C601"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963C91E"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34: </w:t>
      </w:r>
      <w:r w:rsidRPr="00D413E2">
        <w:rPr>
          <w:rFonts w:ascii="sf pro text" w:eastAsia="Times New Roman" w:hAnsi="sf pro text" w:cs="Times New Roman"/>
          <w:color w:val="505763"/>
          <w:sz w:val="17"/>
          <w:szCs w:val="17"/>
          <w:shd w:val="clear" w:color="auto" w:fill="DEDFE0"/>
        </w:rPr>
        <w:t>Skipped</w:t>
      </w:r>
    </w:p>
    <w:p w14:paraId="2427329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and you have been given the task to develop a solution which would perform the following things:</w:t>
      </w:r>
    </w:p>
    <w:p w14:paraId="0ECC37D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Ingest twitter-based data into Azure</w:t>
      </w:r>
    </w:p>
    <w:p w14:paraId="4B866E3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Give the ability to visualize real-time twitter data</w:t>
      </w:r>
    </w:p>
    <w:p w14:paraId="7F40437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will you be using to implement this solution? Select 3 options from the following.</w:t>
      </w:r>
    </w:p>
    <w:p w14:paraId="5F6A4C75" w14:textId="07768035" w:rsidR="00D413E2" w:rsidRPr="00D413E2" w:rsidRDefault="00D413E2" w:rsidP="00D413E2">
      <w:pPr>
        <w:numPr>
          <w:ilvl w:val="0"/>
          <w:numId w:val="14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87EBCC4">
          <v:shape id="_x0000_i3374" type="#_x0000_t75" style="width:19.7pt;height:18.7pt" o:ole="">
            <v:imagedata r:id="rId82" o:title=""/>
          </v:shape>
          <w:control r:id="rId512" w:name="DefaultOcxName1182" w:shapeid="_x0000_i3374"/>
        </w:object>
      </w:r>
      <w:r w:rsidRPr="00D413E2">
        <w:rPr>
          <w:rFonts w:ascii="sf pro text" w:eastAsia="Times New Roman" w:hAnsi="sf pro text" w:cs="Times New Roman"/>
          <w:color w:val="8A92A3"/>
          <w:sz w:val="23"/>
          <w:szCs w:val="23"/>
        </w:rPr>
        <w:t>​</w:t>
      </w:r>
    </w:p>
    <w:p w14:paraId="0C03FEF2"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Make use of an Event Grid Topic</w:t>
      </w:r>
    </w:p>
    <w:p w14:paraId="1058469C" w14:textId="063EC423" w:rsidR="00D413E2" w:rsidRPr="00D413E2" w:rsidRDefault="00D413E2" w:rsidP="00D413E2">
      <w:pPr>
        <w:numPr>
          <w:ilvl w:val="0"/>
          <w:numId w:val="14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11C8B56">
          <v:shape id="_x0000_i3377" type="#_x0000_t75" style="width:19.7pt;height:18.7pt" o:ole="">
            <v:imagedata r:id="rId82" o:title=""/>
          </v:shape>
          <w:control r:id="rId513" w:name="DefaultOcxName1192" w:shapeid="_x0000_i3377"/>
        </w:object>
      </w:r>
      <w:r w:rsidRPr="00D413E2">
        <w:rPr>
          <w:rFonts w:ascii="sf pro text" w:eastAsia="Times New Roman" w:hAnsi="sf pro text" w:cs="Times New Roman"/>
          <w:color w:val="8A92A3"/>
          <w:sz w:val="23"/>
          <w:szCs w:val="23"/>
        </w:rPr>
        <w:t>​</w:t>
      </w:r>
    </w:p>
    <w:p w14:paraId="2599871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Make use of Azure Stream Analytics to query twitter data from an Event Hub</w:t>
      </w:r>
    </w:p>
    <w:p w14:paraId="0DE074F2"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6F3177E" w14:textId="2E338F6D" w:rsidR="00D413E2" w:rsidRPr="00D413E2" w:rsidRDefault="00D413E2" w:rsidP="00D413E2">
      <w:pPr>
        <w:numPr>
          <w:ilvl w:val="0"/>
          <w:numId w:val="14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F1A3DCF">
          <v:shape id="_x0000_i3380" type="#_x0000_t75" style="width:19.7pt;height:18.7pt" o:ole="">
            <v:imagedata r:id="rId82" o:title=""/>
          </v:shape>
          <w:control r:id="rId514" w:name="DefaultOcxName1202" w:shapeid="_x0000_i3380"/>
        </w:object>
      </w:r>
      <w:r w:rsidRPr="00D413E2">
        <w:rPr>
          <w:rFonts w:ascii="sf pro text" w:eastAsia="Times New Roman" w:hAnsi="sf pro text" w:cs="Times New Roman"/>
          <w:color w:val="8A92A3"/>
          <w:sz w:val="23"/>
          <w:szCs w:val="23"/>
        </w:rPr>
        <w:t>​</w:t>
      </w:r>
    </w:p>
    <w:p w14:paraId="66D923B9"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Make use of Azure Stream Analytics to query twitter data from an Event Grid</w:t>
      </w:r>
    </w:p>
    <w:p w14:paraId="333C603A" w14:textId="04F8070E" w:rsidR="00D413E2" w:rsidRPr="00D413E2" w:rsidRDefault="00D413E2" w:rsidP="00D413E2">
      <w:pPr>
        <w:numPr>
          <w:ilvl w:val="0"/>
          <w:numId w:val="14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CC1E053">
          <v:shape id="_x0000_i3383" type="#_x0000_t75" style="width:19.7pt;height:18.7pt" o:ole="">
            <v:imagedata r:id="rId82" o:title=""/>
          </v:shape>
          <w:control r:id="rId515" w:name="DefaultOcxName1212" w:shapeid="_x0000_i3383"/>
        </w:object>
      </w:r>
      <w:r w:rsidRPr="00D413E2">
        <w:rPr>
          <w:rFonts w:ascii="sf pro text" w:eastAsia="Times New Roman" w:hAnsi="sf pro text" w:cs="Times New Roman"/>
          <w:color w:val="8A92A3"/>
          <w:sz w:val="23"/>
          <w:szCs w:val="23"/>
        </w:rPr>
        <w:t>​</w:t>
      </w:r>
    </w:p>
    <w:p w14:paraId="2E4459C1"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Have a Logic App in place that would send twitter data to Azure</w:t>
      </w:r>
    </w:p>
    <w:p w14:paraId="0F33FBE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854C9DA" w14:textId="7FB71BCB" w:rsidR="00D413E2" w:rsidRPr="00D413E2" w:rsidRDefault="00D413E2" w:rsidP="00D413E2">
      <w:pPr>
        <w:numPr>
          <w:ilvl w:val="0"/>
          <w:numId w:val="14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4C7BDD9">
          <v:shape id="_x0000_i3386" type="#_x0000_t75" style="width:19.7pt;height:18.7pt" o:ole="">
            <v:imagedata r:id="rId82" o:title=""/>
          </v:shape>
          <w:control r:id="rId516" w:name="DefaultOcxName1222" w:shapeid="_x0000_i3386"/>
        </w:object>
      </w:r>
      <w:r w:rsidRPr="00D413E2">
        <w:rPr>
          <w:rFonts w:ascii="sf pro text" w:eastAsia="Times New Roman" w:hAnsi="sf pro text" w:cs="Times New Roman"/>
          <w:color w:val="8A92A3"/>
          <w:sz w:val="23"/>
          <w:szCs w:val="23"/>
        </w:rPr>
        <w:t>​</w:t>
      </w:r>
    </w:p>
    <w:p w14:paraId="47D09BB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Create an Event Grid subscription</w:t>
      </w:r>
    </w:p>
    <w:p w14:paraId="28F2AE6C" w14:textId="5568803B" w:rsidR="00D413E2" w:rsidRPr="00D413E2" w:rsidRDefault="00D413E2" w:rsidP="00D413E2">
      <w:pPr>
        <w:numPr>
          <w:ilvl w:val="0"/>
          <w:numId w:val="14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DCB04AD">
          <v:shape id="_x0000_i3389" type="#_x0000_t75" style="width:19.7pt;height:18.7pt" o:ole="">
            <v:imagedata r:id="rId82" o:title=""/>
          </v:shape>
          <w:control r:id="rId517" w:name="DefaultOcxName1232" w:shapeid="_x0000_i3389"/>
        </w:object>
      </w:r>
      <w:r w:rsidRPr="00D413E2">
        <w:rPr>
          <w:rFonts w:ascii="sf pro text" w:eastAsia="Times New Roman" w:hAnsi="sf pro text" w:cs="Times New Roman"/>
          <w:color w:val="8A92A3"/>
          <w:sz w:val="23"/>
          <w:szCs w:val="23"/>
        </w:rPr>
        <w:t>​</w:t>
      </w:r>
    </w:p>
    <w:p w14:paraId="011A3124"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an Event Hub Instance</w:t>
      </w:r>
    </w:p>
    <w:p w14:paraId="64DBE5A0"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3052A21"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82E14B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Find end to end twitter sentiment analysis using Azure event hub and Stream Analytics.</w:t>
      </w:r>
    </w:p>
    <w:p w14:paraId="7ADDC3C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https://docs.microsoft.com/en-us/azure/stream-analytics/stream-analytics-twitter-sentiment-analysis-trends</w:t>
      </w:r>
    </w:p>
    <w:p w14:paraId="28ACFA4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F09F379"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BCE2A99"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35: </w:t>
      </w:r>
      <w:r w:rsidRPr="00D413E2">
        <w:rPr>
          <w:rFonts w:ascii="sf pro text" w:eastAsia="Times New Roman" w:hAnsi="sf pro text" w:cs="Times New Roman"/>
          <w:color w:val="505763"/>
          <w:sz w:val="17"/>
          <w:szCs w:val="17"/>
          <w:shd w:val="clear" w:color="auto" w:fill="DEDFE0"/>
        </w:rPr>
        <w:t>Skipped</w:t>
      </w:r>
    </w:p>
    <w:p w14:paraId="7F44E78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a data engineer and you are currently performing a task and configuring a new rule to trigger an alert in Azure Monitor when the number of the failed connections exceeds 30 within a 10-minute interval.</w:t>
      </w:r>
    </w:p>
    <w:p w14:paraId="1174005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to choose the right action type to log incidents in Cherwell when an alert is fired. You have to use the existing connection to the service desk platform and configure it with Portal UI.</w:t>
      </w:r>
    </w:p>
    <w:p w14:paraId="2A3EB83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action type should you be choosing?</w:t>
      </w:r>
    </w:p>
    <w:p w14:paraId="432EEECD" w14:textId="1090E417" w:rsidR="00D413E2" w:rsidRPr="00D413E2" w:rsidRDefault="00D413E2" w:rsidP="00D413E2">
      <w:pPr>
        <w:numPr>
          <w:ilvl w:val="0"/>
          <w:numId w:val="14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07F2855">
          <v:shape id="_x0000_i3392" type="#_x0000_t75" style="width:19.7pt;height:18.7pt" o:ole="">
            <v:imagedata r:id="rId5" o:title=""/>
          </v:shape>
          <w:control r:id="rId518" w:name="DefaultOcxName1242" w:shapeid="_x0000_i3392"/>
        </w:object>
      </w:r>
      <w:r w:rsidRPr="00D413E2">
        <w:rPr>
          <w:rFonts w:ascii="sf pro text" w:eastAsia="Times New Roman" w:hAnsi="sf pro text" w:cs="Times New Roman"/>
          <w:color w:val="8A92A3"/>
          <w:sz w:val="23"/>
          <w:szCs w:val="23"/>
        </w:rPr>
        <w:t>​</w:t>
      </w:r>
    </w:p>
    <w:p w14:paraId="7A8C04DD"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Automation Runbook</w:t>
      </w:r>
    </w:p>
    <w:p w14:paraId="68A37CAE" w14:textId="7CA106DA" w:rsidR="00D413E2" w:rsidRPr="00D413E2" w:rsidRDefault="00D413E2" w:rsidP="00D413E2">
      <w:pPr>
        <w:numPr>
          <w:ilvl w:val="0"/>
          <w:numId w:val="14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93B034C">
          <v:shape id="_x0000_i3395" type="#_x0000_t75" style="width:19.7pt;height:18.7pt" o:ole="">
            <v:imagedata r:id="rId5" o:title=""/>
          </v:shape>
          <w:control r:id="rId519" w:name="DefaultOcxName1252" w:shapeid="_x0000_i3395"/>
        </w:object>
      </w:r>
      <w:r w:rsidRPr="00D413E2">
        <w:rPr>
          <w:rFonts w:ascii="sf pro text" w:eastAsia="Times New Roman" w:hAnsi="sf pro text" w:cs="Times New Roman"/>
          <w:color w:val="8A92A3"/>
          <w:sz w:val="23"/>
          <w:szCs w:val="23"/>
        </w:rPr>
        <w:t>​</w:t>
      </w:r>
    </w:p>
    <w:p w14:paraId="62F31CB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Functions</w:t>
      </w:r>
    </w:p>
    <w:p w14:paraId="23A17BD6" w14:textId="02920FCF" w:rsidR="00D413E2" w:rsidRPr="00D413E2" w:rsidRDefault="00D413E2" w:rsidP="00D413E2">
      <w:pPr>
        <w:numPr>
          <w:ilvl w:val="0"/>
          <w:numId w:val="14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7FA39DA">
          <v:shape id="_x0000_i3398" type="#_x0000_t75" style="width:19.7pt;height:18.7pt" o:ole="">
            <v:imagedata r:id="rId5" o:title=""/>
          </v:shape>
          <w:control r:id="rId520" w:name="DefaultOcxName1262" w:shapeid="_x0000_i3398"/>
        </w:object>
      </w:r>
      <w:r w:rsidRPr="00D413E2">
        <w:rPr>
          <w:rFonts w:ascii="sf pro text" w:eastAsia="Times New Roman" w:hAnsi="sf pro text" w:cs="Times New Roman"/>
          <w:color w:val="8A92A3"/>
          <w:sz w:val="23"/>
          <w:szCs w:val="23"/>
        </w:rPr>
        <w:t>​</w:t>
      </w:r>
    </w:p>
    <w:p w14:paraId="0518950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IT Service Management Connector (ITSMC)</w:t>
      </w:r>
    </w:p>
    <w:p w14:paraId="1B1A6160"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E1650F4" w14:textId="1A154981" w:rsidR="00D413E2" w:rsidRPr="00D413E2" w:rsidRDefault="00D413E2" w:rsidP="00D413E2">
      <w:pPr>
        <w:numPr>
          <w:ilvl w:val="0"/>
          <w:numId w:val="14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58A1F5D">
          <v:shape id="_x0000_i3401" type="#_x0000_t75" style="width:19.7pt;height:18.7pt" o:ole="">
            <v:imagedata r:id="rId5" o:title=""/>
          </v:shape>
          <w:control r:id="rId521" w:name="DefaultOcxName1272" w:shapeid="_x0000_i3401"/>
        </w:object>
      </w:r>
      <w:r w:rsidRPr="00D413E2">
        <w:rPr>
          <w:rFonts w:ascii="sf pro text" w:eastAsia="Times New Roman" w:hAnsi="sf pro text" w:cs="Times New Roman"/>
          <w:color w:val="8A92A3"/>
          <w:sz w:val="23"/>
          <w:szCs w:val="23"/>
        </w:rPr>
        <w:t>​</w:t>
      </w:r>
    </w:p>
    <w:p w14:paraId="192C7982"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Push Notification</w:t>
      </w:r>
    </w:p>
    <w:p w14:paraId="5A3E3409"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1F5F25D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IT Service Management (ITSM) Connector is for connecting Azure and a supported IT Service Management (ITSM) product/service. However, Azure services like Log Analytics and Azure Monitor provide tools for detecting, analyzing and troubleshooting issues with your Azure and non-Azure resources. but, the work items related to an issue depends on an ITSM product/service.</w:t>
      </w:r>
    </w:p>
    <w:p w14:paraId="203CA55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https://www.testpreptraining.com/tutorial/connecting-azure-with-itsm-tools-using-itsm-connector/</w:t>
      </w:r>
    </w:p>
    <w:p w14:paraId="51A0DA51"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2E44718"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A882C40"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36: </w:t>
      </w:r>
      <w:r w:rsidRPr="00D413E2">
        <w:rPr>
          <w:rFonts w:ascii="sf pro text" w:eastAsia="Times New Roman" w:hAnsi="sf pro text" w:cs="Times New Roman"/>
          <w:color w:val="505763"/>
          <w:sz w:val="17"/>
          <w:szCs w:val="17"/>
          <w:shd w:val="clear" w:color="auto" w:fill="DEDFE0"/>
        </w:rPr>
        <w:t>Skipped</w:t>
      </w:r>
    </w:p>
    <w:p w14:paraId="4516667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 below given scenario, you as a data engineer has to choose the right partition key.</w:t>
      </w:r>
    </w:p>
    <w:p w14:paraId="0766E86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Your company has a globally distributed application which spread across five Azure regions. This application is storing millions of documents in Cosmos DB, and performing thousands of read and write operaitons per second, that also result a very high throughput.</w:t>
      </w:r>
    </w:p>
    <w:p w14:paraId="11EEC88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There are two important fields.</w:t>
      </w:r>
      <w:r w:rsidRPr="00D413E2">
        <w:rPr>
          <w:rFonts w:ascii="sf pro text" w:eastAsia="Times New Roman" w:hAnsi="sf pro text" w:cs="Times New Roman"/>
          <w:b/>
          <w:bCs/>
          <w:color w:val="29303B"/>
          <w:sz w:val="23"/>
          <w:szCs w:val="23"/>
        </w:rPr>
        <w:br/>
        <w:t>Region field: which stores the original creation region.</w:t>
      </w:r>
      <w:r w:rsidRPr="00D413E2">
        <w:rPr>
          <w:rFonts w:ascii="sf pro text" w:eastAsia="Times New Roman" w:hAnsi="sf pro text" w:cs="Times New Roman"/>
          <w:b/>
          <w:bCs/>
          <w:color w:val="29303B"/>
          <w:sz w:val="23"/>
          <w:szCs w:val="23"/>
        </w:rPr>
        <w:br/>
        <w:t>Sensor Id: Which is unique across the database.</w:t>
      </w:r>
    </w:p>
    <w:p w14:paraId="1090C33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This application usually query to filter data by region and sensor id</w:t>
      </w:r>
    </w:p>
    <w:p w14:paraId="1C9D970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partition key would you choose?</w:t>
      </w:r>
    </w:p>
    <w:p w14:paraId="64B6D787" w14:textId="11DDE6E4" w:rsidR="00D413E2" w:rsidRPr="00D413E2" w:rsidRDefault="00D413E2" w:rsidP="00D413E2">
      <w:pPr>
        <w:numPr>
          <w:ilvl w:val="0"/>
          <w:numId w:val="14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EE1EAFB">
          <v:shape id="_x0000_i3404" type="#_x0000_t75" style="width:19.7pt;height:18.7pt" o:ole="">
            <v:imagedata r:id="rId5" o:title=""/>
          </v:shape>
          <w:control r:id="rId522" w:name="DefaultOcxName1282" w:shapeid="_x0000_i3404"/>
        </w:object>
      </w:r>
      <w:r w:rsidRPr="00D413E2">
        <w:rPr>
          <w:rFonts w:ascii="sf pro text" w:eastAsia="Times New Roman" w:hAnsi="sf pro text" w:cs="Times New Roman"/>
          <w:color w:val="8A92A3"/>
          <w:sz w:val="23"/>
          <w:szCs w:val="23"/>
        </w:rPr>
        <w:t>​</w:t>
      </w:r>
    </w:p>
    <w:p w14:paraId="557751E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timestamp with random suffix</w:t>
      </w:r>
    </w:p>
    <w:p w14:paraId="5D8DC80F" w14:textId="201B0379" w:rsidR="00D413E2" w:rsidRPr="00D413E2" w:rsidRDefault="00D413E2" w:rsidP="00D413E2">
      <w:pPr>
        <w:numPr>
          <w:ilvl w:val="0"/>
          <w:numId w:val="14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C0081DC">
          <v:shape id="_x0000_i3407" type="#_x0000_t75" style="width:19.7pt;height:18.7pt" o:ole="">
            <v:imagedata r:id="rId5" o:title=""/>
          </v:shape>
          <w:control r:id="rId523" w:name="DefaultOcxName1292" w:shapeid="_x0000_i3407"/>
        </w:object>
      </w:r>
      <w:r w:rsidRPr="00D413E2">
        <w:rPr>
          <w:rFonts w:ascii="sf pro text" w:eastAsia="Times New Roman" w:hAnsi="sf pro text" w:cs="Times New Roman"/>
          <w:color w:val="8A92A3"/>
          <w:sz w:val="23"/>
          <w:szCs w:val="23"/>
        </w:rPr>
        <w:t>​</w:t>
      </w:r>
    </w:p>
    <w:p w14:paraId="2340C9AF"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region</w:t>
      </w:r>
    </w:p>
    <w:p w14:paraId="0785F713" w14:textId="41BD7F60" w:rsidR="00D413E2" w:rsidRPr="00D413E2" w:rsidRDefault="00D413E2" w:rsidP="00D413E2">
      <w:pPr>
        <w:numPr>
          <w:ilvl w:val="0"/>
          <w:numId w:val="14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A82DD97">
          <v:shape id="_x0000_i3410" type="#_x0000_t75" style="width:19.7pt;height:18.7pt" o:ole="">
            <v:imagedata r:id="rId5" o:title=""/>
          </v:shape>
          <w:control r:id="rId524" w:name="DefaultOcxName1302" w:shapeid="_x0000_i3410"/>
        </w:object>
      </w:r>
      <w:r w:rsidRPr="00D413E2">
        <w:rPr>
          <w:rFonts w:ascii="sf pro text" w:eastAsia="Times New Roman" w:hAnsi="sf pro text" w:cs="Times New Roman"/>
          <w:color w:val="8A92A3"/>
          <w:sz w:val="23"/>
          <w:szCs w:val="23"/>
        </w:rPr>
        <w:t>​</w:t>
      </w:r>
    </w:p>
    <w:p w14:paraId="396445B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region with pre-calculated suffix based on sensorId</w:t>
      </w:r>
    </w:p>
    <w:p w14:paraId="56D3E8C1"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A951B71" w14:textId="77B457F9" w:rsidR="00D413E2" w:rsidRPr="00D413E2" w:rsidRDefault="00D413E2" w:rsidP="00D413E2">
      <w:pPr>
        <w:numPr>
          <w:ilvl w:val="0"/>
          <w:numId w:val="14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97BCFAF">
          <v:shape id="_x0000_i3413" type="#_x0000_t75" style="width:19.7pt;height:18.7pt" o:ole="">
            <v:imagedata r:id="rId5" o:title=""/>
          </v:shape>
          <w:control r:id="rId525" w:name="DefaultOcxName1312" w:shapeid="_x0000_i3413"/>
        </w:object>
      </w:r>
      <w:r w:rsidRPr="00D413E2">
        <w:rPr>
          <w:rFonts w:ascii="sf pro text" w:eastAsia="Times New Roman" w:hAnsi="sf pro text" w:cs="Times New Roman"/>
          <w:color w:val="8A92A3"/>
          <w:sz w:val="23"/>
          <w:szCs w:val="23"/>
        </w:rPr>
        <w:t>​</w:t>
      </w:r>
    </w:p>
    <w:p w14:paraId="654A840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sensorId</w:t>
      </w:r>
    </w:p>
    <w:p w14:paraId="76B819C5"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FC185D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It's the best practice to have a partition key with many distinct values, such as hundreds or thousands. The goal is to distribute your data and workload evenly across the items associated with these partition key values. If such a property doesn’t exist in your data, you can construct a </w:t>
      </w:r>
      <w:r w:rsidRPr="00D413E2">
        <w:rPr>
          <w:rFonts w:ascii="sf pro text" w:eastAsia="Times New Roman" w:hAnsi="sf pro text" w:cs="Times New Roman"/>
          <w:i/>
          <w:iCs/>
          <w:color w:val="29303B"/>
          <w:sz w:val="23"/>
          <w:szCs w:val="23"/>
        </w:rPr>
        <w:t>synthetic partition key</w:t>
      </w:r>
      <w:r w:rsidRPr="00D413E2">
        <w:rPr>
          <w:rFonts w:ascii="sf pro text" w:eastAsia="Times New Roman" w:hAnsi="sf pro text" w:cs="Times New Roman"/>
          <w:color w:val="29303B"/>
          <w:sz w:val="23"/>
          <w:szCs w:val="23"/>
        </w:rPr>
        <w:t>.</w:t>
      </w:r>
    </w:p>
    <w:p w14:paraId="0E394D5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https://docs.microsoft.com/en-us/azure/cosmos-db/synthetic-partition-keys</w:t>
      </w:r>
    </w:p>
    <w:p w14:paraId="47581B0E"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A12C0E1"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C7E3494"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37: </w:t>
      </w:r>
      <w:r w:rsidRPr="00D413E2">
        <w:rPr>
          <w:rFonts w:ascii="sf pro text" w:eastAsia="Times New Roman" w:hAnsi="sf pro text" w:cs="Times New Roman"/>
          <w:color w:val="505763"/>
          <w:sz w:val="17"/>
          <w:szCs w:val="17"/>
          <w:shd w:val="clear" w:color="auto" w:fill="DEDFE0"/>
        </w:rPr>
        <w:t>Skipped</w:t>
      </w:r>
    </w:p>
    <w:p w14:paraId="70B3FE7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in a company and you are given to manage an Azure SQL Data Warehouse. It has 4 tables:</w:t>
      </w:r>
    </w:p>
    <w:p w14:paraId="4436CA6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DimProduct: 2000 rows, 200 megabytes (MB), changes infrequently</w:t>
      </w:r>
      <w:r w:rsidRPr="00D413E2">
        <w:rPr>
          <w:rFonts w:ascii="sf pro text" w:eastAsia="Times New Roman" w:hAnsi="sf pro text" w:cs="Times New Roman"/>
          <w:b/>
          <w:bCs/>
          <w:color w:val="29303B"/>
          <w:sz w:val="23"/>
          <w:szCs w:val="23"/>
        </w:rPr>
        <w:br/>
        <w:t>DimCustomer: 400 rows, 40 megabytes (MB), changes infrequently</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lastRenderedPageBreak/>
        <w:t>FactSales: 100,000,000 rows, 500 gigabytes (GB), changes frequently</w:t>
      </w:r>
      <w:r w:rsidRPr="00D413E2">
        <w:rPr>
          <w:rFonts w:ascii="sf pro text" w:eastAsia="Times New Roman" w:hAnsi="sf pro text" w:cs="Times New Roman"/>
          <w:b/>
          <w:bCs/>
          <w:color w:val="29303B"/>
          <w:sz w:val="23"/>
          <w:szCs w:val="23"/>
        </w:rPr>
        <w:br/>
        <w:t>FactOrders: 100,000,000 rows, 500 gigabytes (GB), changes frequently</w:t>
      </w:r>
    </w:p>
    <w:p w14:paraId="04FF352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All 4 tables use hash distribution and queries join the DimProduct, DimCustomer, and FactSales tables. The FactOrders table contains all the data it needs.</w:t>
      </w:r>
    </w:p>
    <w:p w14:paraId="4DA7A07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given the task to optimize these tables for performance. Select all that is True.</w:t>
      </w:r>
    </w:p>
    <w:p w14:paraId="32C3DA03" w14:textId="50260EFF" w:rsidR="00D413E2" w:rsidRPr="00D413E2" w:rsidRDefault="00D413E2" w:rsidP="00D413E2">
      <w:pPr>
        <w:numPr>
          <w:ilvl w:val="0"/>
          <w:numId w:val="14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DDB40A5">
          <v:shape id="_x0000_i3416" type="#_x0000_t75" style="width:19.7pt;height:18.7pt" o:ole="">
            <v:imagedata r:id="rId82" o:title=""/>
          </v:shape>
          <w:control r:id="rId526" w:name="DefaultOcxName1322" w:shapeid="_x0000_i3416"/>
        </w:object>
      </w:r>
      <w:r w:rsidRPr="00D413E2">
        <w:rPr>
          <w:rFonts w:ascii="sf pro text" w:eastAsia="Times New Roman" w:hAnsi="sf pro text" w:cs="Times New Roman"/>
          <w:color w:val="8A92A3"/>
          <w:sz w:val="23"/>
          <w:szCs w:val="23"/>
        </w:rPr>
        <w:t>​</w:t>
      </w:r>
    </w:p>
    <w:p w14:paraId="1E8F645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You should use a replicated table for DimProduct</w:t>
      </w:r>
    </w:p>
    <w:p w14:paraId="7E08D00A"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322148F" w14:textId="3E4E3A3D" w:rsidR="00D413E2" w:rsidRPr="00D413E2" w:rsidRDefault="00D413E2" w:rsidP="00D413E2">
      <w:pPr>
        <w:numPr>
          <w:ilvl w:val="0"/>
          <w:numId w:val="14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F4BCC23">
          <v:shape id="_x0000_i3419" type="#_x0000_t75" style="width:19.7pt;height:18.7pt" o:ole="">
            <v:imagedata r:id="rId82" o:title=""/>
          </v:shape>
          <w:control r:id="rId527" w:name="DefaultOcxName1332" w:shapeid="_x0000_i3419"/>
        </w:object>
      </w:r>
      <w:r w:rsidRPr="00D413E2">
        <w:rPr>
          <w:rFonts w:ascii="sf pro text" w:eastAsia="Times New Roman" w:hAnsi="sf pro text" w:cs="Times New Roman"/>
          <w:color w:val="8A92A3"/>
          <w:sz w:val="23"/>
          <w:szCs w:val="23"/>
        </w:rPr>
        <w:t>​</w:t>
      </w:r>
    </w:p>
    <w:p w14:paraId="3D7B6E6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You should use a replicated table for DimCustomer.</w:t>
      </w:r>
    </w:p>
    <w:p w14:paraId="4347C8C0"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3ED4B56" w14:textId="1E040B1B" w:rsidR="00D413E2" w:rsidRPr="00D413E2" w:rsidRDefault="00D413E2" w:rsidP="00D413E2">
      <w:pPr>
        <w:numPr>
          <w:ilvl w:val="0"/>
          <w:numId w:val="14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9E33E85">
          <v:shape id="_x0000_i3422" type="#_x0000_t75" style="width:19.7pt;height:18.7pt" o:ole="">
            <v:imagedata r:id="rId82" o:title=""/>
          </v:shape>
          <w:control r:id="rId528" w:name="DefaultOcxName1342" w:shapeid="_x0000_i3422"/>
        </w:object>
      </w:r>
      <w:r w:rsidRPr="00D413E2">
        <w:rPr>
          <w:rFonts w:ascii="sf pro text" w:eastAsia="Times New Roman" w:hAnsi="sf pro text" w:cs="Times New Roman"/>
          <w:color w:val="8A92A3"/>
          <w:sz w:val="23"/>
          <w:szCs w:val="23"/>
        </w:rPr>
        <w:t>​</w:t>
      </w:r>
    </w:p>
    <w:p w14:paraId="316FF710"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You should use a replicated table for FactSales.</w:t>
      </w:r>
    </w:p>
    <w:p w14:paraId="2F65EBF8" w14:textId="5F33875A" w:rsidR="00D413E2" w:rsidRPr="00D413E2" w:rsidRDefault="00D413E2" w:rsidP="00D413E2">
      <w:pPr>
        <w:numPr>
          <w:ilvl w:val="0"/>
          <w:numId w:val="14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DE24C10">
          <v:shape id="_x0000_i3425" type="#_x0000_t75" style="width:19.7pt;height:18.7pt" o:ole="">
            <v:imagedata r:id="rId82" o:title=""/>
          </v:shape>
          <w:control r:id="rId529" w:name="DefaultOcxName1352" w:shapeid="_x0000_i3425"/>
        </w:object>
      </w:r>
      <w:r w:rsidRPr="00D413E2">
        <w:rPr>
          <w:rFonts w:ascii="sf pro text" w:eastAsia="Times New Roman" w:hAnsi="sf pro text" w:cs="Times New Roman"/>
          <w:color w:val="8A92A3"/>
          <w:sz w:val="23"/>
          <w:szCs w:val="23"/>
        </w:rPr>
        <w:t>​</w:t>
      </w:r>
    </w:p>
    <w:p w14:paraId="741A43A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You should use round-robin distribution for FactOrders</w:t>
      </w:r>
    </w:p>
    <w:p w14:paraId="2EA3926D"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4353132"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17AD1D9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Hash-distributed tables</w:t>
      </w:r>
      <w:r w:rsidRPr="00D413E2">
        <w:rPr>
          <w:rFonts w:ascii="sf pro text" w:eastAsia="Times New Roman" w:hAnsi="sf pro text" w:cs="Times New Roman"/>
          <w:color w:val="29303B"/>
          <w:sz w:val="23"/>
          <w:szCs w:val="23"/>
        </w:rPr>
        <w:t> improve query performance on large fact tables, and are the focus of this article.</w:t>
      </w:r>
    </w:p>
    <w:p w14:paraId="6754D5D6"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Round-robin tables</w:t>
      </w:r>
      <w:r w:rsidRPr="00D413E2">
        <w:rPr>
          <w:rFonts w:ascii="sf pro text" w:eastAsia="Times New Roman" w:hAnsi="sf pro text" w:cs="Times New Roman"/>
          <w:color w:val="29303B"/>
          <w:sz w:val="23"/>
          <w:szCs w:val="23"/>
        </w:rPr>
        <w:t> are useful for improving loading speed. These design choices have a significant impact on improving query and loading performance.</w:t>
      </w:r>
    </w:p>
    <w:p w14:paraId="3C9C647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https://docs.microsoft.com/en-us/azure/synapse-analytics/sql-data-warehouse/sql-data-warehouse-tables-distribute</w:t>
      </w:r>
    </w:p>
    <w:p w14:paraId="56C7B88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A replicated table</w:t>
      </w:r>
      <w:r w:rsidRPr="00D413E2">
        <w:rPr>
          <w:rFonts w:ascii="sf pro text" w:eastAsia="Times New Roman" w:hAnsi="sf pro text" w:cs="Times New Roman"/>
          <w:color w:val="29303B"/>
          <w:sz w:val="23"/>
          <w:szCs w:val="23"/>
        </w:rPr>
        <w:t> has a full copy of the table accessible on each Compute node. Replicating a table removes the need to transfer data among Compute nodes before a join or aggregation.</w:t>
      </w:r>
    </w:p>
    <w:p w14:paraId="46FFA1F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https://docs.microsoft.com/en-us/azure/synapse-analytics/sql-data-warehouse/design-guidance-for-replicated-tables</w:t>
      </w:r>
    </w:p>
    <w:p w14:paraId="57F61331"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64B260E"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BFFA619"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38: </w:t>
      </w:r>
      <w:r w:rsidRPr="00D413E2">
        <w:rPr>
          <w:rFonts w:ascii="sf pro text" w:eastAsia="Times New Roman" w:hAnsi="sf pro text" w:cs="Times New Roman"/>
          <w:color w:val="505763"/>
          <w:sz w:val="17"/>
          <w:szCs w:val="17"/>
          <w:shd w:val="clear" w:color="auto" w:fill="DEDFE0"/>
        </w:rPr>
        <w:t>Skipped</w:t>
      </w:r>
    </w:p>
    <w:p w14:paraId="7994041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xml:space="preserve">You are a data engineer for your company. Your company is planning to upgrade a customer's web application to use a different user interface technology. You create an Azure SQL </w:t>
      </w:r>
      <w:r w:rsidRPr="00D413E2">
        <w:rPr>
          <w:rFonts w:ascii="sf pro text" w:eastAsia="Times New Roman" w:hAnsi="sf pro text" w:cs="Times New Roman"/>
          <w:b/>
          <w:bCs/>
          <w:color w:val="29303B"/>
          <w:sz w:val="23"/>
          <w:szCs w:val="23"/>
        </w:rPr>
        <w:lastRenderedPageBreak/>
        <w:t>Database instance that the developers will use while developing the application. Developers must only be able to access the database while on the company's premises.</w:t>
      </w:r>
    </w:p>
    <w:p w14:paraId="3E6CEB1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br/>
        <w:t>You need to configure the database to meet these requirements. What should you do?</w:t>
      </w:r>
    </w:p>
    <w:p w14:paraId="7383FFB6" w14:textId="00D233E5" w:rsidR="00D413E2" w:rsidRPr="00D413E2" w:rsidRDefault="00D413E2" w:rsidP="00D413E2">
      <w:pPr>
        <w:numPr>
          <w:ilvl w:val="0"/>
          <w:numId w:val="14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D8CA9D3">
          <v:shape id="_x0000_i3428" type="#_x0000_t75" style="width:19.7pt;height:18.7pt" o:ole="">
            <v:imagedata r:id="rId5" o:title=""/>
          </v:shape>
          <w:control r:id="rId530" w:name="DefaultOcxName1362" w:shapeid="_x0000_i3428"/>
        </w:object>
      </w:r>
      <w:r w:rsidRPr="00D413E2">
        <w:rPr>
          <w:rFonts w:ascii="sf pro text" w:eastAsia="Times New Roman" w:hAnsi="sf pro text" w:cs="Times New Roman"/>
          <w:color w:val="8A92A3"/>
          <w:sz w:val="23"/>
          <w:szCs w:val="23"/>
        </w:rPr>
        <w:t>​</w:t>
      </w:r>
    </w:p>
    <w:p w14:paraId="29F5DCF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​Run the New-AzSqlServerFirewallRule PowerShell cmdlet.</w:t>
      </w:r>
    </w:p>
    <w:p w14:paraId="582A75F3"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FFBC809" w14:textId="0AF7D133" w:rsidR="00D413E2" w:rsidRPr="00D413E2" w:rsidRDefault="00D413E2" w:rsidP="00D413E2">
      <w:pPr>
        <w:numPr>
          <w:ilvl w:val="0"/>
          <w:numId w:val="14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85BDD57">
          <v:shape id="_x0000_i3431" type="#_x0000_t75" style="width:19.7pt;height:18.7pt" o:ole="">
            <v:imagedata r:id="rId5" o:title=""/>
          </v:shape>
          <w:control r:id="rId531" w:name="DefaultOcxName1372" w:shapeid="_x0000_i3431"/>
        </w:object>
      </w:r>
      <w:r w:rsidRPr="00D413E2">
        <w:rPr>
          <w:rFonts w:ascii="sf pro text" w:eastAsia="Times New Roman" w:hAnsi="sf pro text" w:cs="Times New Roman"/>
          <w:color w:val="8A92A3"/>
          <w:sz w:val="23"/>
          <w:szCs w:val="23"/>
        </w:rPr>
        <w:t>​</w:t>
      </w:r>
    </w:p>
    <w:p w14:paraId="2935FC87"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Add role assignments on the Access control (IAM) page of the Azure portal.</w:t>
      </w:r>
    </w:p>
    <w:p w14:paraId="1725993E" w14:textId="707487AA" w:rsidR="00D413E2" w:rsidRPr="00D413E2" w:rsidRDefault="00D413E2" w:rsidP="00D413E2">
      <w:pPr>
        <w:numPr>
          <w:ilvl w:val="0"/>
          <w:numId w:val="14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7473CB4">
          <v:shape id="_x0000_i3434" type="#_x0000_t75" style="width:19.7pt;height:18.7pt" o:ole="">
            <v:imagedata r:id="rId5" o:title=""/>
          </v:shape>
          <w:control r:id="rId532" w:name="DefaultOcxName1382" w:shapeid="_x0000_i3434"/>
        </w:object>
      </w:r>
      <w:r w:rsidRPr="00D413E2">
        <w:rPr>
          <w:rFonts w:ascii="sf pro text" w:eastAsia="Times New Roman" w:hAnsi="sf pro text" w:cs="Times New Roman"/>
          <w:color w:val="8A92A3"/>
          <w:sz w:val="23"/>
          <w:szCs w:val="23"/>
        </w:rPr>
        <w:t>​</w:t>
      </w:r>
    </w:p>
    <w:p w14:paraId="18749CF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Run the az sql db audit-policy Azure CLI command.</w:t>
      </w:r>
    </w:p>
    <w:p w14:paraId="4CB68779" w14:textId="352BABE2" w:rsidR="00D413E2" w:rsidRPr="00D413E2" w:rsidRDefault="00D413E2" w:rsidP="00D413E2">
      <w:pPr>
        <w:numPr>
          <w:ilvl w:val="0"/>
          <w:numId w:val="14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2F0A705">
          <v:shape id="_x0000_i3437" type="#_x0000_t75" style="width:19.7pt;height:18.7pt" o:ole="">
            <v:imagedata r:id="rId5" o:title=""/>
          </v:shape>
          <w:control r:id="rId533" w:name="DefaultOcxName1392" w:shapeid="_x0000_i3437"/>
        </w:object>
      </w:r>
      <w:r w:rsidRPr="00D413E2">
        <w:rPr>
          <w:rFonts w:ascii="sf pro text" w:eastAsia="Times New Roman" w:hAnsi="sf pro text" w:cs="Times New Roman"/>
          <w:color w:val="8A92A3"/>
          <w:sz w:val="23"/>
          <w:szCs w:val="23"/>
        </w:rPr>
        <w:t>​</w:t>
      </w:r>
    </w:p>
    <w:p w14:paraId="1177FB5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Set the Allow access to Azure services setting to off in the Azure portal</w:t>
      </w:r>
    </w:p>
    <w:p w14:paraId="42F1C591"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03535C6" w14:textId="77777777" w:rsidR="00D413E2" w:rsidRPr="00D413E2" w:rsidRDefault="002D1B95" w:rsidP="00D413E2">
      <w:pPr>
        <w:shd w:val="clear" w:color="auto" w:fill="F2F3F5"/>
        <w:spacing w:after="158" w:line="240" w:lineRule="auto"/>
        <w:rPr>
          <w:rFonts w:ascii="sf pro text" w:eastAsia="Times New Roman" w:hAnsi="sf pro text" w:cs="Times New Roman"/>
          <w:color w:val="29303B"/>
          <w:sz w:val="23"/>
          <w:szCs w:val="23"/>
        </w:rPr>
      </w:pPr>
      <w:hyperlink r:id="rId534" w:history="1">
        <w:r w:rsidR="00D413E2" w:rsidRPr="00D413E2">
          <w:rPr>
            <w:rFonts w:ascii="sf pro text" w:eastAsia="Times New Roman" w:hAnsi="sf pro text" w:cs="Times New Roman"/>
            <w:color w:val="007791"/>
            <w:sz w:val="23"/>
            <w:szCs w:val="23"/>
          </w:rPr>
          <w:t>New-AzSqlServerFirewallRule</w:t>
        </w:r>
      </w:hyperlink>
      <w:r w:rsidR="00D413E2" w:rsidRPr="00D413E2">
        <w:rPr>
          <w:rFonts w:ascii="sf pro text" w:eastAsia="Times New Roman" w:hAnsi="sf pro text" w:cs="Times New Roman"/>
          <w:color w:val="29303B"/>
          <w:sz w:val="23"/>
          <w:szCs w:val="23"/>
        </w:rPr>
        <w:t> -Creates a new server-level firewall rule</w:t>
      </w:r>
    </w:p>
    <w:p w14:paraId="245CCE9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https://docs.microsoft.com/en-us/azure/azure-sql/database/firewall-configure</w:t>
      </w:r>
    </w:p>
    <w:p w14:paraId="176D37CB"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402132D"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EA69A88"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39: </w:t>
      </w:r>
      <w:r w:rsidRPr="00D413E2">
        <w:rPr>
          <w:rFonts w:ascii="sf pro text" w:eastAsia="Times New Roman" w:hAnsi="sf pro text" w:cs="Times New Roman"/>
          <w:color w:val="505763"/>
          <w:sz w:val="17"/>
          <w:szCs w:val="17"/>
          <w:shd w:val="clear" w:color="auto" w:fill="DEDFE0"/>
        </w:rPr>
        <w:t>Skipped</w:t>
      </w:r>
    </w:p>
    <w:p w14:paraId="088356E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Your company is using Azure SQL single database deployment option. A new colleague named Saurabh joined in to your team. Your manager asked you to give him administrative rights so that Saurabh can also add or remove other users.</w:t>
      </w:r>
    </w:p>
    <w:p w14:paraId="31A9D3B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Can you complete below T-SQL command for this?</w:t>
      </w:r>
    </w:p>
    <w:p w14:paraId="5B2C716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&lt;&lt;&lt; A &gt;&gt;&gt; &lt;&lt;&lt; B &gt;&gt;&gt; &lt;&lt;&lt; C &gt;&gt;&gt; ADD MEMBER Sam</w:t>
      </w:r>
    </w:p>
    <w:p w14:paraId="5307F07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Options</w:t>
      </w:r>
    </w:p>
    <w:p w14:paraId="72A0A97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 Alter</w:t>
      </w:r>
    </w:p>
    <w:p w14:paraId="189343A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2. Create</w:t>
      </w:r>
    </w:p>
    <w:p w14:paraId="64983C4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3. Grant</w:t>
      </w:r>
    </w:p>
    <w:p w14:paraId="3F4C85D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 Options</w:t>
      </w:r>
    </w:p>
    <w:p w14:paraId="75B78F7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 Login</w:t>
      </w:r>
    </w:p>
    <w:p w14:paraId="1E0722C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2. Role</w:t>
      </w:r>
    </w:p>
    <w:p w14:paraId="12CD99F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3. User</w:t>
      </w:r>
    </w:p>
    <w:p w14:paraId="749752C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 Options</w:t>
      </w:r>
    </w:p>
    <w:p w14:paraId="6C4F2D7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 Db_datareader</w:t>
      </w:r>
    </w:p>
    <w:p w14:paraId="348F858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2. Db_datawriter</w:t>
      </w:r>
    </w:p>
    <w:p w14:paraId="01030D9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3. Db_owner</w:t>
      </w:r>
    </w:p>
    <w:p w14:paraId="6D2C7F57" w14:textId="43C5AA36" w:rsidR="00D413E2" w:rsidRPr="00D413E2" w:rsidRDefault="00D413E2" w:rsidP="00D413E2">
      <w:pPr>
        <w:numPr>
          <w:ilvl w:val="0"/>
          <w:numId w:val="14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5445EA8">
          <v:shape id="_x0000_i3440" type="#_x0000_t75" style="width:19.7pt;height:18.7pt" o:ole="">
            <v:imagedata r:id="rId5" o:title=""/>
          </v:shape>
          <w:control r:id="rId535" w:name="DefaultOcxName1402" w:shapeid="_x0000_i3440"/>
        </w:object>
      </w:r>
      <w:r w:rsidRPr="00D413E2">
        <w:rPr>
          <w:rFonts w:ascii="sf pro text" w:eastAsia="Times New Roman" w:hAnsi="sf pro text" w:cs="Times New Roman"/>
          <w:color w:val="8A92A3"/>
          <w:sz w:val="23"/>
          <w:szCs w:val="23"/>
        </w:rPr>
        <w:t>​</w:t>
      </w:r>
    </w:p>
    <w:p w14:paraId="5F1E1C9F"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Alter, Login and Db_datareader</w:t>
      </w:r>
    </w:p>
    <w:p w14:paraId="213CFA6C" w14:textId="1805F0DE" w:rsidR="00D413E2" w:rsidRPr="00D413E2" w:rsidRDefault="00D413E2" w:rsidP="00D413E2">
      <w:pPr>
        <w:numPr>
          <w:ilvl w:val="0"/>
          <w:numId w:val="14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AF025D3">
          <v:shape id="_x0000_i3443" type="#_x0000_t75" style="width:19.7pt;height:18.7pt" o:ole="">
            <v:imagedata r:id="rId5" o:title=""/>
          </v:shape>
          <w:control r:id="rId536" w:name="DefaultOcxName1412" w:shapeid="_x0000_i3443"/>
        </w:object>
      </w:r>
      <w:r w:rsidRPr="00D413E2">
        <w:rPr>
          <w:rFonts w:ascii="sf pro text" w:eastAsia="Times New Roman" w:hAnsi="sf pro text" w:cs="Times New Roman"/>
          <w:color w:val="8A92A3"/>
          <w:sz w:val="23"/>
          <w:szCs w:val="23"/>
        </w:rPr>
        <w:t>​</w:t>
      </w:r>
    </w:p>
    <w:p w14:paraId="3B5FC1F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Alter, Role and Db_owner</w:t>
      </w:r>
    </w:p>
    <w:p w14:paraId="63A144E6"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CDD046C" w14:textId="0C41170B" w:rsidR="00D413E2" w:rsidRPr="00D413E2" w:rsidRDefault="00D413E2" w:rsidP="00D413E2">
      <w:pPr>
        <w:numPr>
          <w:ilvl w:val="0"/>
          <w:numId w:val="14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9E804D8">
          <v:shape id="_x0000_i3446" type="#_x0000_t75" style="width:19.7pt;height:18.7pt" o:ole="">
            <v:imagedata r:id="rId5" o:title=""/>
          </v:shape>
          <w:control r:id="rId537" w:name="DefaultOcxName1422" w:shapeid="_x0000_i3446"/>
        </w:object>
      </w:r>
      <w:r w:rsidRPr="00D413E2">
        <w:rPr>
          <w:rFonts w:ascii="sf pro text" w:eastAsia="Times New Roman" w:hAnsi="sf pro text" w:cs="Times New Roman"/>
          <w:color w:val="8A92A3"/>
          <w:sz w:val="23"/>
          <w:szCs w:val="23"/>
        </w:rPr>
        <w:t>​</w:t>
      </w:r>
    </w:p>
    <w:p w14:paraId="05FF670C"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Alter, USer and Db_datawriter</w:t>
      </w:r>
    </w:p>
    <w:p w14:paraId="3220F999" w14:textId="0FBAE8C6" w:rsidR="00D413E2" w:rsidRPr="00D413E2" w:rsidRDefault="00D413E2" w:rsidP="00D413E2">
      <w:pPr>
        <w:numPr>
          <w:ilvl w:val="0"/>
          <w:numId w:val="14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50E893D">
          <v:shape id="_x0000_i3449" type="#_x0000_t75" style="width:19.7pt;height:18.7pt" o:ole="">
            <v:imagedata r:id="rId5" o:title=""/>
          </v:shape>
          <w:control r:id="rId538" w:name="DefaultOcxName1432" w:shapeid="_x0000_i3449"/>
        </w:object>
      </w:r>
      <w:r w:rsidRPr="00D413E2">
        <w:rPr>
          <w:rFonts w:ascii="sf pro text" w:eastAsia="Times New Roman" w:hAnsi="sf pro text" w:cs="Times New Roman"/>
          <w:color w:val="8A92A3"/>
          <w:sz w:val="23"/>
          <w:szCs w:val="23"/>
        </w:rPr>
        <w:t>​</w:t>
      </w:r>
    </w:p>
    <w:p w14:paraId="36142BF0"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Role and Db-datawriter</w:t>
      </w:r>
    </w:p>
    <w:p w14:paraId="3EE6695C"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864B9B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Syntax for SQL Server </w:t>
      </w:r>
    </w:p>
    <w:p w14:paraId="3B35DD1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w:t>
      </w:r>
    </w:p>
    <w:p w14:paraId="1C7001B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ALTER SERVER ROLE server_role_name   </w:t>
      </w:r>
    </w:p>
    <w:p w14:paraId="0FFDB59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w:t>
      </w:r>
    </w:p>
    <w:p w14:paraId="132B8CD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 ADD MEMBER server_principal ] </w:t>
      </w:r>
    </w:p>
    <w:p w14:paraId="08C5DB3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 [ DROP MEMBER server_principal ] </w:t>
      </w:r>
    </w:p>
    <w:p w14:paraId="297668D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 [ WITH NAME = new_server_role_name ] </w:t>
      </w:r>
    </w:p>
    <w:p w14:paraId="3EA03CD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 ; ]</w:t>
      </w:r>
    </w:p>
    <w:p w14:paraId="244A19C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https://docs.microsoft.com/en-us/sql/t-sql/statements/alter-server-role-transact-sql?view=sql-server-ver15</w:t>
      </w:r>
    </w:p>
    <w:p w14:paraId="49CBF129"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FEF9420"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5126E7D"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40: </w:t>
      </w:r>
      <w:r w:rsidRPr="00D413E2">
        <w:rPr>
          <w:rFonts w:ascii="sf pro text" w:eastAsia="Times New Roman" w:hAnsi="sf pro text" w:cs="Times New Roman"/>
          <w:color w:val="505763"/>
          <w:sz w:val="17"/>
          <w:szCs w:val="17"/>
          <w:shd w:val="clear" w:color="auto" w:fill="DEDFE0"/>
        </w:rPr>
        <w:t>Skipped</w:t>
      </w:r>
    </w:p>
    <w:p w14:paraId="7F25633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You 're working as a data engineer for your company. You are creating an Azure SQL Database server called autoone. You want to use two databases on this server. You want to allow both databases to share the server 's resources.</w:t>
      </w:r>
    </w:p>
    <w:p w14:paraId="585CECF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How are you supposed to complete the commands? Select the relevant options to answer.</w:t>
      </w:r>
    </w:p>
    <w:p w14:paraId="7FFC408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0B43A79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 &lt;&lt;&lt; A &gt;&gt;&gt; create -n shared -s autoone</w:t>
      </w:r>
      <w:r w:rsidRPr="00D413E2">
        <w:rPr>
          <w:rFonts w:ascii="sf pro text" w:eastAsia="Times New Roman" w:hAnsi="sf pro text" w:cs="Times New Roman"/>
          <w:b/>
          <w:bCs/>
          <w:color w:val="29303B"/>
          <w:sz w:val="23"/>
          <w:szCs w:val="23"/>
        </w:rPr>
        <w:br/>
        <w:t>az &lt;&lt;&lt; B &gt;&gt;&gt; create -n database1 -s autoone -- &lt;&lt;&lt; C &gt;&gt;&gt; shared</w:t>
      </w:r>
      <w:r w:rsidRPr="00D413E2">
        <w:rPr>
          <w:rFonts w:ascii="sf pro text" w:eastAsia="Times New Roman" w:hAnsi="sf pro text" w:cs="Times New Roman"/>
          <w:b/>
          <w:bCs/>
          <w:color w:val="29303B"/>
          <w:sz w:val="23"/>
          <w:szCs w:val="23"/>
        </w:rPr>
        <w:br/>
        <w:t>az &lt;&lt;&lt; D &gt;&gt;&gt; create -n database2 -s autoone -- &lt;&lt;&lt; E &gt;&gt;&gt; shared</w:t>
      </w:r>
    </w:p>
    <w:p w14:paraId="3D807F0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05970EF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&lt;&lt;&lt; A &gt;&gt;&gt; Options</w:t>
      </w:r>
    </w:p>
    <w:p w14:paraId="0F25A2C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 CosmosDB</w:t>
      </w:r>
    </w:p>
    <w:p w14:paraId="31E3452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2. SQL Elastic-Pool</w:t>
      </w:r>
    </w:p>
    <w:p w14:paraId="76DFAE5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3. SQL DB</w:t>
      </w:r>
    </w:p>
    <w:p w14:paraId="7E3152D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&lt;&lt;&lt; B &gt;&gt;&gt; Options</w:t>
      </w:r>
    </w:p>
    <w:p w14:paraId="4544FF4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 CosmosDB database</w:t>
      </w:r>
    </w:p>
    <w:p w14:paraId="0301ADD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2. sql db</w:t>
      </w:r>
    </w:p>
    <w:p w14:paraId="7276FEA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3. sql elastic-pool</w:t>
      </w:r>
    </w:p>
    <w:p w14:paraId="5A14159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&lt;&lt;&lt; C &gt;&gt;&gt; Options</w:t>
      </w:r>
    </w:p>
    <w:p w14:paraId="4F8C8F2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 elastic-pool</w:t>
      </w:r>
    </w:p>
    <w:p w14:paraId="5E5BBFF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2. zone-redundant</w:t>
      </w:r>
    </w:p>
    <w:p w14:paraId="00DFBAC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&lt;&lt;&lt; D &gt;&gt;&gt; Options</w:t>
      </w:r>
    </w:p>
    <w:p w14:paraId="220C19B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 CosmosDB</w:t>
      </w:r>
    </w:p>
    <w:p w14:paraId="454248C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2. SQL Elastic-Pool</w:t>
      </w:r>
    </w:p>
    <w:p w14:paraId="1AEF0FD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3. SQL DB</w:t>
      </w:r>
    </w:p>
    <w:p w14:paraId="603E76F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&lt;&lt;&lt; E &gt;&gt;&gt; Options</w:t>
      </w:r>
    </w:p>
    <w:p w14:paraId="57673B8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 elastic-pool</w:t>
      </w:r>
    </w:p>
    <w:p w14:paraId="2E6444D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2. zone-redundant</w:t>
      </w:r>
    </w:p>
    <w:p w14:paraId="57B119C2" w14:textId="3CBEC50A" w:rsidR="00D413E2" w:rsidRPr="00D413E2" w:rsidRDefault="00D413E2" w:rsidP="00D413E2">
      <w:pPr>
        <w:numPr>
          <w:ilvl w:val="0"/>
          <w:numId w:val="14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9B3E0E5">
          <v:shape id="_x0000_i3452" type="#_x0000_t75" style="width:19.7pt;height:18.7pt" o:ole="">
            <v:imagedata r:id="rId5" o:title=""/>
          </v:shape>
          <w:control r:id="rId539" w:name="DefaultOcxName1442" w:shapeid="_x0000_i3452"/>
        </w:object>
      </w:r>
      <w:r w:rsidRPr="00D413E2">
        <w:rPr>
          <w:rFonts w:ascii="sf pro text" w:eastAsia="Times New Roman" w:hAnsi="sf pro text" w:cs="Times New Roman"/>
          <w:color w:val="8A92A3"/>
          <w:sz w:val="23"/>
          <w:szCs w:val="23"/>
        </w:rPr>
        <w:t>​</w:t>
      </w:r>
    </w:p>
    <w:p w14:paraId="40360FC7"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CosmosDB, CosmosDB database, elastic-pool, CosmosDB and elastic-pool</w:t>
      </w:r>
    </w:p>
    <w:p w14:paraId="75081923" w14:textId="4D52877B" w:rsidR="00D413E2" w:rsidRPr="00D413E2" w:rsidRDefault="00D413E2" w:rsidP="00D413E2">
      <w:pPr>
        <w:numPr>
          <w:ilvl w:val="0"/>
          <w:numId w:val="14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4C79539">
          <v:shape id="_x0000_i3455" type="#_x0000_t75" style="width:19.7pt;height:18.7pt" o:ole="">
            <v:imagedata r:id="rId5" o:title=""/>
          </v:shape>
          <w:control r:id="rId540" w:name="DefaultOcxName1452" w:shapeid="_x0000_i3455"/>
        </w:object>
      </w:r>
      <w:r w:rsidRPr="00D413E2">
        <w:rPr>
          <w:rFonts w:ascii="sf pro text" w:eastAsia="Times New Roman" w:hAnsi="sf pro text" w:cs="Times New Roman"/>
          <w:color w:val="8A92A3"/>
          <w:sz w:val="23"/>
          <w:szCs w:val="23"/>
        </w:rPr>
        <w:t>​</w:t>
      </w:r>
    </w:p>
    <w:p w14:paraId="52B9375E"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SQL Elastic-Pool, CosmosDB database, zone-redundant, CosmosDB and zone-redundant</w:t>
      </w:r>
    </w:p>
    <w:p w14:paraId="268E0178" w14:textId="3BF4B0A3" w:rsidR="00D413E2" w:rsidRPr="00D413E2" w:rsidRDefault="00D413E2" w:rsidP="00D413E2">
      <w:pPr>
        <w:numPr>
          <w:ilvl w:val="0"/>
          <w:numId w:val="14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7B471FD">
          <v:shape id="_x0000_i3458" type="#_x0000_t75" style="width:19.7pt;height:18.7pt" o:ole="">
            <v:imagedata r:id="rId5" o:title=""/>
          </v:shape>
          <w:control r:id="rId541" w:name="DefaultOcxName1462" w:shapeid="_x0000_i3458"/>
        </w:object>
      </w:r>
      <w:r w:rsidRPr="00D413E2">
        <w:rPr>
          <w:rFonts w:ascii="sf pro text" w:eastAsia="Times New Roman" w:hAnsi="sf pro text" w:cs="Times New Roman"/>
          <w:color w:val="8A92A3"/>
          <w:sz w:val="23"/>
          <w:szCs w:val="23"/>
        </w:rPr>
        <w:t>​</w:t>
      </w:r>
    </w:p>
    <w:p w14:paraId="30DB16C9"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​SQL DB, sql db, elastic-pool, SQL Elastic-Pool, SQL DB and zone-redundant</w:t>
      </w:r>
    </w:p>
    <w:p w14:paraId="6005EDB7" w14:textId="48FAA467" w:rsidR="00D413E2" w:rsidRPr="00D413E2" w:rsidRDefault="00D413E2" w:rsidP="00D413E2">
      <w:pPr>
        <w:numPr>
          <w:ilvl w:val="0"/>
          <w:numId w:val="14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085DF48">
          <v:shape id="_x0000_i3461" type="#_x0000_t75" style="width:19.7pt;height:18.7pt" o:ole="">
            <v:imagedata r:id="rId5" o:title=""/>
          </v:shape>
          <w:control r:id="rId542" w:name="DefaultOcxName1472" w:shapeid="_x0000_i3461"/>
        </w:object>
      </w:r>
      <w:r w:rsidRPr="00D413E2">
        <w:rPr>
          <w:rFonts w:ascii="sf pro text" w:eastAsia="Times New Roman" w:hAnsi="sf pro text" w:cs="Times New Roman"/>
          <w:color w:val="8A92A3"/>
          <w:sz w:val="23"/>
          <w:szCs w:val="23"/>
        </w:rPr>
        <w:t>​</w:t>
      </w:r>
    </w:p>
    <w:p w14:paraId="5E7D775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SQL Elastic-Pool, sql db, elastic-pool, SQL DB and elastic-pool</w:t>
      </w:r>
    </w:p>
    <w:p w14:paraId="0E5954F3"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41CB52A"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C5EB94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8F72C17"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41: </w:t>
      </w:r>
      <w:r w:rsidRPr="00D413E2">
        <w:rPr>
          <w:rFonts w:ascii="sf pro text" w:eastAsia="Times New Roman" w:hAnsi="sf pro text" w:cs="Times New Roman"/>
          <w:color w:val="505763"/>
          <w:sz w:val="17"/>
          <w:szCs w:val="17"/>
          <w:shd w:val="clear" w:color="auto" w:fill="DEDFE0"/>
        </w:rPr>
        <w:t>Skipped</w:t>
      </w:r>
    </w:p>
    <w:p w14:paraId="4D6350E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been given the task to show a list of all hash distributed tables. This list should also contain the table name and the column name of the distribution column.</w:t>
      </w:r>
    </w:p>
    <w:p w14:paraId="7622E8D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3 catalog views should you be needing to join in a query?</w:t>
      </w:r>
    </w:p>
    <w:p w14:paraId="344B2173" w14:textId="1BE861E2" w:rsidR="00D413E2" w:rsidRPr="00D413E2" w:rsidRDefault="00D413E2" w:rsidP="00D413E2">
      <w:pPr>
        <w:numPr>
          <w:ilvl w:val="0"/>
          <w:numId w:val="14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AD3CE55">
          <v:shape id="_x0000_i3464" type="#_x0000_t75" style="width:19.7pt;height:18.7pt" o:ole="">
            <v:imagedata r:id="rId82" o:title=""/>
          </v:shape>
          <w:control r:id="rId543" w:name="DefaultOcxName1482" w:shapeid="_x0000_i3464"/>
        </w:object>
      </w:r>
      <w:r w:rsidRPr="00D413E2">
        <w:rPr>
          <w:rFonts w:ascii="sf pro text" w:eastAsia="Times New Roman" w:hAnsi="sf pro text" w:cs="Times New Roman"/>
          <w:color w:val="8A92A3"/>
          <w:sz w:val="23"/>
          <w:szCs w:val="23"/>
        </w:rPr>
        <w:t>​</w:t>
      </w:r>
    </w:p>
    <w:p w14:paraId="414F0C2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sys.columns</w:t>
      </w:r>
    </w:p>
    <w:p w14:paraId="1092D432"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BE33E54" w14:textId="20346D15" w:rsidR="00D413E2" w:rsidRPr="00D413E2" w:rsidRDefault="00D413E2" w:rsidP="00D413E2">
      <w:pPr>
        <w:numPr>
          <w:ilvl w:val="0"/>
          <w:numId w:val="14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A9F726B">
          <v:shape id="_x0000_i3467" type="#_x0000_t75" style="width:19.7pt;height:18.7pt" o:ole="">
            <v:imagedata r:id="rId82" o:title=""/>
          </v:shape>
          <w:control r:id="rId544" w:name="DefaultOcxName1492" w:shapeid="_x0000_i3467"/>
        </w:object>
      </w:r>
      <w:r w:rsidRPr="00D413E2">
        <w:rPr>
          <w:rFonts w:ascii="sf pro text" w:eastAsia="Times New Roman" w:hAnsi="sf pro text" w:cs="Times New Roman"/>
          <w:color w:val="8A92A3"/>
          <w:sz w:val="23"/>
          <w:szCs w:val="23"/>
        </w:rPr>
        <w:t>​</w:t>
      </w:r>
    </w:p>
    <w:p w14:paraId="07DB1740"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sys.pdw_table_distribution_properties</w:t>
      </w:r>
    </w:p>
    <w:p w14:paraId="7B17BA1A" w14:textId="64DADB72" w:rsidR="00D413E2" w:rsidRPr="00D413E2" w:rsidRDefault="00D413E2" w:rsidP="00D413E2">
      <w:pPr>
        <w:numPr>
          <w:ilvl w:val="0"/>
          <w:numId w:val="14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1F516B0">
          <v:shape id="_x0000_i3470" type="#_x0000_t75" style="width:19.7pt;height:18.7pt" o:ole="">
            <v:imagedata r:id="rId82" o:title=""/>
          </v:shape>
          <w:control r:id="rId545" w:name="DefaultOcxName1502" w:shapeid="_x0000_i3470"/>
        </w:object>
      </w:r>
      <w:r w:rsidRPr="00D413E2">
        <w:rPr>
          <w:rFonts w:ascii="sf pro text" w:eastAsia="Times New Roman" w:hAnsi="sf pro text" w:cs="Times New Roman"/>
          <w:color w:val="8A92A3"/>
          <w:sz w:val="23"/>
          <w:szCs w:val="23"/>
        </w:rPr>
        <w:t>​</w:t>
      </w:r>
    </w:p>
    <w:p w14:paraId="584B7F10"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sys.pdw_distributions</w:t>
      </w:r>
    </w:p>
    <w:p w14:paraId="63568052" w14:textId="376BFAD4" w:rsidR="00D413E2" w:rsidRPr="00D413E2" w:rsidRDefault="00D413E2" w:rsidP="00D413E2">
      <w:pPr>
        <w:numPr>
          <w:ilvl w:val="0"/>
          <w:numId w:val="14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2743108">
          <v:shape id="_x0000_i3473" type="#_x0000_t75" style="width:19.7pt;height:18.7pt" o:ole="">
            <v:imagedata r:id="rId82" o:title=""/>
          </v:shape>
          <w:control r:id="rId546" w:name="DefaultOcxName1512" w:shapeid="_x0000_i3473"/>
        </w:object>
      </w:r>
      <w:r w:rsidRPr="00D413E2">
        <w:rPr>
          <w:rFonts w:ascii="sf pro text" w:eastAsia="Times New Roman" w:hAnsi="sf pro text" w:cs="Times New Roman"/>
          <w:color w:val="8A92A3"/>
          <w:sz w:val="23"/>
          <w:szCs w:val="23"/>
        </w:rPr>
        <w:t>​</w:t>
      </w:r>
    </w:p>
    <w:p w14:paraId="0885BF21"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sys.pdw_column_distribution_properties</w:t>
      </w:r>
    </w:p>
    <w:p w14:paraId="0E0219B3"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1A0B129" w14:textId="785AEEF5" w:rsidR="00D413E2" w:rsidRPr="00D413E2" w:rsidRDefault="00D413E2" w:rsidP="00D413E2">
      <w:pPr>
        <w:numPr>
          <w:ilvl w:val="0"/>
          <w:numId w:val="14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E89EA9B">
          <v:shape id="_x0000_i3476" type="#_x0000_t75" style="width:19.7pt;height:18.7pt" o:ole="">
            <v:imagedata r:id="rId82" o:title=""/>
          </v:shape>
          <w:control r:id="rId547" w:name="DefaultOcxName1522" w:shapeid="_x0000_i3476"/>
        </w:object>
      </w:r>
      <w:r w:rsidRPr="00D413E2">
        <w:rPr>
          <w:rFonts w:ascii="sf pro text" w:eastAsia="Times New Roman" w:hAnsi="sf pro text" w:cs="Times New Roman"/>
          <w:color w:val="8A92A3"/>
          <w:sz w:val="23"/>
          <w:szCs w:val="23"/>
        </w:rPr>
        <w:t>​</w:t>
      </w:r>
    </w:p>
    <w:p w14:paraId="0CB9302A"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sys.pdw_nodes_columns</w:t>
      </w:r>
    </w:p>
    <w:p w14:paraId="37796C90" w14:textId="60413D25" w:rsidR="00D413E2" w:rsidRPr="00D413E2" w:rsidRDefault="00D413E2" w:rsidP="00D413E2">
      <w:pPr>
        <w:numPr>
          <w:ilvl w:val="0"/>
          <w:numId w:val="14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BFA08F6">
          <v:shape id="_x0000_i3479" type="#_x0000_t75" style="width:19.7pt;height:18.7pt" o:ole="">
            <v:imagedata r:id="rId82" o:title=""/>
          </v:shape>
          <w:control r:id="rId548" w:name="DefaultOcxName1532" w:shapeid="_x0000_i3479"/>
        </w:object>
      </w:r>
      <w:r w:rsidRPr="00D413E2">
        <w:rPr>
          <w:rFonts w:ascii="sf pro text" w:eastAsia="Times New Roman" w:hAnsi="sf pro text" w:cs="Times New Roman"/>
          <w:color w:val="8A92A3"/>
          <w:sz w:val="23"/>
          <w:szCs w:val="23"/>
        </w:rPr>
        <w:t>​</w:t>
      </w:r>
    </w:p>
    <w:p w14:paraId="4846A33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sys.tables</w:t>
      </w:r>
    </w:p>
    <w:p w14:paraId="58F087D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lastRenderedPageBreak/>
        <w:t>(Correct)</w:t>
      </w:r>
    </w:p>
    <w:p w14:paraId="1E981D8C"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CB2408D"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D634001"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42: </w:t>
      </w:r>
      <w:r w:rsidRPr="00D413E2">
        <w:rPr>
          <w:rFonts w:ascii="sf pro text" w:eastAsia="Times New Roman" w:hAnsi="sf pro text" w:cs="Times New Roman"/>
          <w:color w:val="505763"/>
          <w:sz w:val="17"/>
          <w:szCs w:val="17"/>
          <w:shd w:val="clear" w:color="auto" w:fill="DEDFE0"/>
        </w:rPr>
        <w:t>Skipped</w:t>
      </w:r>
    </w:p>
    <w:p w14:paraId="139B5DF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designing a new Lambda architecture on Microsoft Azure.</w:t>
      </w:r>
    </w:p>
    <w:p w14:paraId="4A70093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real-time processing layer must meet the following requirements:</w:t>
      </w:r>
    </w:p>
    <w:p w14:paraId="471E904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Stream processing:</w:t>
      </w:r>
    </w:p>
    <w:p w14:paraId="7A927D1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Process on a per-job basis</w:t>
      </w:r>
    </w:p>
    <w:p w14:paraId="60D6A2A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Provide seamless connectivity with Azure services</w:t>
      </w:r>
    </w:p>
    <w:p w14:paraId="252A570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Use a SQL-based query language</w:t>
      </w:r>
    </w:p>
    <w:p w14:paraId="64588AA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identify the correct technologies to build the Lambda architecture using minimal effort. Which technology should you use?</w:t>
      </w:r>
    </w:p>
    <w:p w14:paraId="33CBA825" w14:textId="2B878292" w:rsidR="00D413E2" w:rsidRPr="00D413E2" w:rsidRDefault="00D413E2" w:rsidP="00D413E2">
      <w:pPr>
        <w:numPr>
          <w:ilvl w:val="0"/>
          <w:numId w:val="14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236983C">
          <v:shape id="_x0000_i3482" type="#_x0000_t75" style="width:19.7pt;height:18.7pt" o:ole="">
            <v:imagedata r:id="rId5" o:title=""/>
          </v:shape>
          <w:control r:id="rId549" w:name="DefaultOcxName1542" w:shapeid="_x0000_i3482"/>
        </w:object>
      </w:r>
      <w:r w:rsidRPr="00D413E2">
        <w:rPr>
          <w:rFonts w:ascii="sf pro text" w:eastAsia="Times New Roman" w:hAnsi="sf pro text" w:cs="Times New Roman"/>
          <w:color w:val="8A92A3"/>
          <w:sz w:val="23"/>
          <w:szCs w:val="23"/>
        </w:rPr>
        <w:t>​</w:t>
      </w:r>
    </w:p>
    <w:p w14:paraId="26FE62DE"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Stream Analytics</w:t>
      </w:r>
    </w:p>
    <w:p w14:paraId="0823A6C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AC3039A" w14:textId="644A51BD" w:rsidR="00D413E2" w:rsidRPr="00D413E2" w:rsidRDefault="00D413E2" w:rsidP="00D413E2">
      <w:pPr>
        <w:numPr>
          <w:ilvl w:val="0"/>
          <w:numId w:val="14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37B31F4">
          <v:shape id="_x0000_i3485" type="#_x0000_t75" style="width:19.7pt;height:18.7pt" o:ole="">
            <v:imagedata r:id="rId5" o:title=""/>
          </v:shape>
          <w:control r:id="rId550" w:name="DefaultOcxName1552" w:shapeid="_x0000_i3485"/>
        </w:object>
      </w:r>
      <w:r w:rsidRPr="00D413E2">
        <w:rPr>
          <w:rFonts w:ascii="sf pro text" w:eastAsia="Times New Roman" w:hAnsi="sf pro text" w:cs="Times New Roman"/>
          <w:color w:val="8A92A3"/>
          <w:sz w:val="23"/>
          <w:szCs w:val="23"/>
        </w:rPr>
        <w:t>​</w:t>
      </w:r>
    </w:p>
    <w:p w14:paraId="066E11D3"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HDInsight with Spark Streaming</w:t>
      </w:r>
    </w:p>
    <w:p w14:paraId="47AE8E30" w14:textId="77A9BB29" w:rsidR="00D413E2" w:rsidRPr="00D413E2" w:rsidRDefault="00D413E2" w:rsidP="00D413E2">
      <w:pPr>
        <w:numPr>
          <w:ilvl w:val="0"/>
          <w:numId w:val="14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83836A9">
          <v:shape id="_x0000_i3488" type="#_x0000_t75" style="width:19.7pt;height:18.7pt" o:ole="">
            <v:imagedata r:id="rId5" o:title=""/>
          </v:shape>
          <w:control r:id="rId551" w:name="DefaultOcxName1562" w:shapeid="_x0000_i3488"/>
        </w:object>
      </w:r>
      <w:r w:rsidRPr="00D413E2">
        <w:rPr>
          <w:rFonts w:ascii="sf pro text" w:eastAsia="Times New Roman" w:hAnsi="sf pro text" w:cs="Times New Roman"/>
          <w:color w:val="8A92A3"/>
          <w:sz w:val="23"/>
          <w:szCs w:val="23"/>
        </w:rPr>
        <w:t>​</w:t>
      </w:r>
    </w:p>
    <w:p w14:paraId="0E91ACAB"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Cosmos DB Change Feed</w:t>
      </w:r>
    </w:p>
    <w:p w14:paraId="0599DED0" w14:textId="1427065B" w:rsidR="00D413E2" w:rsidRPr="00D413E2" w:rsidRDefault="00D413E2" w:rsidP="00D413E2">
      <w:pPr>
        <w:numPr>
          <w:ilvl w:val="0"/>
          <w:numId w:val="14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F959CC7">
          <v:shape id="_x0000_i3491" type="#_x0000_t75" style="width:19.7pt;height:18.7pt" o:ole="">
            <v:imagedata r:id="rId5" o:title=""/>
          </v:shape>
          <w:control r:id="rId552" w:name="DefaultOcxName1572" w:shapeid="_x0000_i3491"/>
        </w:object>
      </w:r>
      <w:r w:rsidRPr="00D413E2">
        <w:rPr>
          <w:rFonts w:ascii="sf pro text" w:eastAsia="Times New Roman" w:hAnsi="sf pro text" w:cs="Times New Roman"/>
          <w:color w:val="8A92A3"/>
          <w:sz w:val="23"/>
          <w:szCs w:val="23"/>
        </w:rPr>
        <w:t>​</w:t>
      </w:r>
    </w:p>
    <w:p w14:paraId="7B0577FF"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Analysis Services</w:t>
      </w:r>
    </w:p>
    <w:p w14:paraId="1BD978CF"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0FC6AC1"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An Azure Stream Analytics job consists of an input, query, and an output. Stream Analytics ingests data from Azure Event Hubs (including Azure Event Hubs from Apache Kafka), Azure IoT Hub, or Azure Blob Storage. The query, which is based on SQL query language, can be used to easily filter, sort, aggregate, and join streaming data over a period of time.</w:t>
      </w:r>
    </w:p>
    <w:p w14:paraId="6E98218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https://docs.microsoft.com/en-us/azure/stream-analytics/stream-analytics-introduction</w:t>
      </w:r>
    </w:p>
    <w:p w14:paraId="5D4A8FA8"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0760929"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B4A174E"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43: </w:t>
      </w:r>
      <w:r w:rsidRPr="00D413E2">
        <w:rPr>
          <w:rFonts w:ascii="sf pro text" w:eastAsia="Times New Roman" w:hAnsi="sf pro text" w:cs="Times New Roman"/>
          <w:color w:val="505763"/>
          <w:sz w:val="17"/>
          <w:szCs w:val="17"/>
          <w:shd w:val="clear" w:color="auto" w:fill="DEDFE0"/>
        </w:rPr>
        <w:t>Skipped</w:t>
      </w:r>
    </w:p>
    <w:p w14:paraId="046CC1A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designing a new Lambda architecture on Microsoft Azure.</w:t>
      </w:r>
    </w:p>
    <w:p w14:paraId="5B4E3E5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real-time processing layer must meet the following requirements:</w:t>
      </w:r>
    </w:p>
    <w:p w14:paraId="63B9A60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Analytical data store:</w:t>
      </w:r>
    </w:p>
    <w:p w14:paraId="64235D5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lastRenderedPageBreak/>
        <w:t>✑</w:t>
      </w:r>
      <w:r w:rsidRPr="00D413E2">
        <w:rPr>
          <w:rFonts w:ascii="sf pro text" w:eastAsia="Times New Roman" w:hAnsi="sf pro text" w:cs="Times New Roman"/>
          <w:b/>
          <w:bCs/>
          <w:color w:val="29303B"/>
          <w:sz w:val="23"/>
          <w:szCs w:val="23"/>
        </w:rPr>
        <w:t xml:space="preserve"> Act as a managed service</w:t>
      </w:r>
    </w:p>
    <w:p w14:paraId="3BC1BE8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Use a document store</w:t>
      </w:r>
    </w:p>
    <w:p w14:paraId="12B74A0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Provide data encryption at rest</w:t>
      </w:r>
    </w:p>
    <w:p w14:paraId="1C9F306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2211AF8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identify the correct technologies to build the Lambda architecture using minimal effort. Which technology should you use?</w:t>
      </w:r>
    </w:p>
    <w:p w14:paraId="1B88618F" w14:textId="1E11DFB7" w:rsidR="00D413E2" w:rsidRPr="00D413E2" w:rsidRDefault="00D413E2" w:rsidP="00D413E2">
      <w:pPr>
        <w:numPr>
          <w:ilvl w:val="0"/>
          <w:numId w:val="14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9AC5EA6">
          <v:shape id="_x0000_i3494" type="#_x0000_t75" style="width:19.7pt;height:18.7pt" o:ole="">
            <v:imagedata r:id="rId5" o:title=""/>
          </v:shape>
          <w:control r:id="rId553" w:name="DefaultOcxName1582" w:shapeid="_x0000_i3494"/>
        </w:object>
      </w:r>
      <w:r w:rsidRPr="00D413E2">
        <w:rPr>
          <w:rFonts w:ascii="sf pro text" w:eastAsia="Times New Roman" w:hAnsi="sf pro text" w:cs="Times New Roman"/>
          <w:color w:val="8A92A3"/>
          <w:sz w:val="23"/>
          <w:szCs w:val="23"/>
        </w:rPr>
        <w:t>​</w:t>
      </w:r>
    </w:p>
    <w:p w14:paraId="5A135A4D"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Hive LLAP on HDInsight</w:t>
      </w:r>
    </w:p>
    <w:p w14:paraId="337C3462" w14:textId="66091D6C" w:rsidR="00D413E2" w:rsidRPr="00D413E2" w:rsidRDefault="00D413E2" w:rsidP="00D413E2">
      <w:pPr>
        <w:numPr>
          <w:ilvl w:val="0"/>
          <w:numId w:val="14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4B7F6EC">
          <v:shape id="_x0000_i3497" type="#_x0000_t75" style="width:19.7pt;height:18.7pt" o:ole="">
            <v:imagedata r:id="rId5" o:title=""/>
          </v:shape>
          <w:control r:id="rId554" w:name="DefaultOcxName1592" w:shapeid="_x0000_i3497"/>
        </w:object>
      </w:r>
      <w:r w:rsidRPr="00D413E2">
        <w:rPr>
          <w:rFonts w:ascii="sf pro text" w:eastAsia="Times New Roman" w:hAnsi="sf pro text" w:cs="Times New Roman"/>
          <w:color w:val="8A92A3"/>
          <w:sz w:val="23"/>
          <w:szCs w:val="23"/>
        </w:rPr>
        <w:t>​</w:t>
      </w:r>
    </w:p>
    <w:p w14:paraId="3EF26978"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Aanalysis Services</w:t>
      </w:r>
    </w:p>
    <w:p w14:paraId="74C50093" w14:textId="3C114AEF" w:rsidR="00D413E2" w:rsidRPr="00D413E2" w:rsidRDefault="00D413E2" w:rsidP="00D413E2">
      <w:pPr>
        <w:numPr>
          <w:ilvl w:val="0"/>
          <w:numId w:val="14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08895CC">
          <v:shape id="_x0000_i3500" type="#_x0000_t75" style="width:19.7pt;height:18.7pt" o:ole="">
            <v:imagedata r:id="rId5" o:title=""/>
          </v:shape>
          <w:control r:id="rId555" w:name="DefaultOcxName1602" w:shapeid="_x0000_i3500"/>
        </w:object>
      </w:r>
      <w:r w:rsidRPr="00D413E2">
        <w:rPr>
          <w:rFonts w:ascii="sf pro text" w:eastAsia="Times New Roman" w:hAnsi="sf pro text" w:cs="Times New Roman"/>
          <w:color w:val="8A92A3"/>
          <w:sz w:val="23"/>
          <w:szCs w:val="23"/>
        </w:rPr>
        <w:t>​</w:t>
      </w:r>
    </w:p>
    <w:p w14:paraId="44B3FB64"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Cosmos DB</w:t>
      </w:r>
    </w:p>
    <w:p w14:paraId="47C00C0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D9B8865" w14:textId="124A01B2" w:rsidR="00D413E2" w:rsidRPr="00D413E2" w:rsidRDefault="00D413E2" w:rsidP="00D413E2">
      <w:pPr>
        <w:numPr>
          <w:ilvl w:val="0"/>
          <w:numId w:val="14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2E799AF">
          <v:shape id="_x0000_i3503" type="#_x0000_t75" style="width:19.7pt;height:18.7pt" o:ole="">
            <v:imagedata r:id="rId5" o:title=""/>
          </v:shape>
          <w:control r:id="rId556" w:name="DefaultOcxName1612" w:shapeid="_x0000_i3503"/>
        </w:object>
      </w:r>
      <w:r w:rsidRPr="00D413E2">
        <w:rPr>
          <w:rFonts w:ascii="sf pro text" w:eastAsia="Times New Roman" w:hAnsi="sf pro text" w:cs="Times New Roman"/>
          <w:color w:val="8A92A3"/>
          <w:sz w:val="23"/>
          <w:szCs w:val="23"/>
        </w:rPr>
        <w:t>​</w:t>
      </w:r>
    </w:p>
    <w:p w14:paraId="42CC6894"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SQL Data Warehouse</w:t>
      </w:r>
    </w:p>
    <w:p w14:paraId="36D4C018"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1ADA39C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https://docs.microsoft.com/en-us/azure/architecture/data-guide/technology-choices/analytical-data-stores#general-capabilities</w:t>
      </w:r>
    </w:p>
    <w:p w14:paraId="40E65D3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09287A7"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06B03DB"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44: </w:t>
      </w:r>
      <w:r w:rsidRPr="00D413E2">
        <w:rPr>
          <w:rFonts w:ascii="sf pro text" w:eastAsia="Times New Roman" w:hAnsi="sf pro text" w:cs="Times New Roman"/>
          <w:color w:val="505763"/>
          <w:sz w:val="17"/>
          <w:szCs w:val="17"/>
          <w:shd w:val="clear" w:color="auto" w:fill="DEDFE0"/>
        </w:rPr>
        <w:t>Skipped</w:t>
      </w:r>
    </w:p>
    <w:p w14:paraId="547FE1D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designing a new Lambda architecture on Microsoft Azure.</w:t>
      </w:r>
    </w:p>
    <w:p w14:paraId="4908DE7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real-time processing layer must meet the following requirements:</w:t>
      </w:r>
    </w:p>
    <w:p w14:paraId="744C16E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Ingestion:</w:t>
      </w:r>
    </w:p>
    <w:p w14:paraId="2617B6A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Receive millions of events per second</w:t>
      </w:r>
    </w:p>
    <w:p w14:paraId="76C6B53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Act as a fully managed Platform-as-a-Service (PaaS) solution</w:t>
      </w:r>
    </w:p>
    <w:p w14:paraId="4023516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Integrate with Azure Functions</w:t>
      </w:r>
    </w:p>
    <w:p w14:paraId="25F5D1E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identify the correct technologies to build the Lambda architecture using minimal effort. Which technology should you use for Ingestion?</w:t>
      </w:r>
    </w:p>
    <w:p w14:paraId="62815DD5" w14:textId="0B5B785E" w:rsidR="00D413E2" w:rsidRPr="00D413E2" w:rsidRDefault="00D413E2" w:rsidP="00D413E2">
      <w:pPr>
        <w:numPr>
          <w:ilvl w:val="0"/>
          <w:numId w:val="15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39FFC1F7">
          <v:shape id="_x0000_i3506" type="#_x0000_t75" style="width:19.7pt;height:18.7pt" o:ole="">
            <v:imagedata r:id="rId5" o:title=""/>
          </v:shape>
          <w:control r:id="rId557" w:name="DefaultOcxName1622" w:shapeid="_x0000_i3506"/>
        </w:object>
      </w:r>
      <w:r w:rsidRPr="00D413E2">
        <w:rPr>
          <w:rFonts w:ascii="sf pro text" w:eastAsia="Times New Roman" w:hAnsi="sf pro text" w:cs="Times New Roman"/>
          <w:color w:val="8A92A3"/>
          <w:sz w:val="23"/>
          <w:szCs w:val="23"/>
        </w:rPr>
        <w:t>​</w:t>
      </w:r>
    </w:p>
    <w:p w14:paraId="17F99DF5"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HDInsight Kafka</w:t>
      </w:r>
    </w:p>
    <w:p w14:paraId="5E2D70DB" w14:textId="562181ED" w:rsidR="00D413E2" w:rsidRPr="00D413E2" w:rsidRDefault="00D413E2" w:rsidP="00D413E2">
      <w:pPr>
        <w:numPr>
          <w:ilvl w:val="0"/>
          <w:numId w:val="15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3C0F015">
          <v:shape id="_x0000_i3509" type="#_x0000_t75" style="width:19.7pt;height:18.7pt" o:ole="">
            <v:imagedata r:id="rId5" o:title=""/>
          </v:shape>
          <w:control r:id="rId558" w:name="DefaultOcxName1632" w:shapeid="_x0000_i3509"/>
        </w:object>
      </w:r>
      <w:r w:rsidRPr="00D413E2">
        <w:rPr>
          <w:rFonts w:ascii="sf pro text" w:eastAsia="Times New Roman" w:hAnsi="sf pro text" w:cs="Times New Roman"/>
          <w:color w:val="8A92A3"/>
          <w:sz w:val="23"/>
          <w:szCs w:val="23"/>
        </w:rPr>
        <w:t>​</w:t>
      </w:r>
    </w:p>
    <w:p w14:paraId="104F6BE3"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HDInsight Storm</w:t>
      </w:r>
    </w:p>
    <w:p w14:paraId="51EA8D46" w14:textId="7519D915" w:rsidR="00D413E2" w:rsidRPr="00D413E2" w:rsidRDefault="00D413E2" w:rsidP="00D413E2">
      <w:pPr>
        <w:numPr>
          <w:ilvl w:val="0"/>
          <w:numId w:val="15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BC716D1">
          <v:shape id="_x0000_i3512" type="#_x0000_t75" style="width:19.7pt;height:18.7pt" o:ole="">
            <v:imagedata r:id="rId5" o:title=""/>
          </v:shape>
          <w:control r:id="rId559" w:name="DefaultOcxName1641" w:shapeid="_x0000_i3512"/>
        </w:object>
      </w:r>
      <w:r w:rsidRPr="00D413E2">
        <w:rPr>
          <w:rFonts w:ascii="sf pro text" w:eastAsia="Times New Roman" w:hAnsi="sf pro text" w:cs="Times New Roman"/>
          <w:color w:val="8A92A3"/>
          <w:sz w:val="23"/>
          <w:szCs w:val="23"/>
        </w:rPr>
        <w:t>​</w:t>
      </w:r>
    </w:p>
    <w:p w14:paraId="2E3A9DE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Event Hubs</w:t>
      </w:r>
    </w:p>
    <w:p w14:paraId="19C8A134"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0DD0C27" w14:textId="32833745" w:rsidR="00D413E2" w:rsidRPr="00D413E2" w:rsidRDefault="00D413E2" w:rsidP="00D413E2">
      <w:pPr>
        <w:numPr>
          <w:ilvl w:val="0"/>
          <w:numId w:val="15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FC32AD0">
          <v:shape id="_x0000_i3515" type="#_x0000_t75" style="width:19.7pt;height:18.7pt" o:ole="">
            <v:imagedata r:id="rId5" o:title=""/>
          </v:shape>
          <w:control r:id="rId560" w:name="DefaultOcxName1651" w:shapeid="_x0000_i3515"/>
        </w:object>
      </w:r>
      <w:r w:rsidRPr="00D413E2">
        <w:rPr>
          <w:rFonts w:ascii="sf pro text" w:eastAsia="Times New Roman" w:hAnsi="sf pro text" w:cs="Times New Roman"/>
          <w:color w:val="8A92A3"/>
          <w:sz w:val="23"/>
          <w:szCs w:val="23"/>
        </w:rPr>
        <w:t>​</w:t>
      </w:r>
    </w:p>
    <w:p w14:paraId="7B27F9D9"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HDInsight Spark</w:t>
      </w:r>
    </w:p>
    <w:p w14:paraId="47A8F730"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81FC1E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This article explains how to work with </w:t>
      </w:r>
      <w:hyperlink r:id="rId561" w:history="1">
        <w:r w:rsidRPr="00D413E2">
          <w:rPr>
            <w:rFonts w:ascii="sf pro text" w:eastAsia="Times New Roman" w:hAnsi="sf pro text" w:cs="Times New Roman"/>
            <w:color w:val="007791"/>
            <w:sz w:val="23"/>
            <w:szCs w:val="23"/>
          </w:rPr>
          <w:t>Azure Event Hubs</w:t>
        </w:r>
      </w:hyperlink>
      <w:r w:rsidRPr="00D413E2">
        <w:rPr>
          <w:rFonts w:ascii="sf pro text" w:eastAsia="Times New Roman" w:hAnsi="sf pro text" w:cs="Times New Roman"/>
          <w:color w:val="29303B"/>
          <w:sz w:val="23"/>
          <w:szCs w:val="23"/>
        </w:rPr>
        <w:t> trigger for Azure Functions. Azure Functions supports trigger and </w:t>
      </w:r>
      <w:hyperlink r:id="rId562" w:history="1">
        <w:r w:rsidRPr="00D413E2">
          <w:rPr>
            <w:rFonts w:ascii="sf pro text" w:eastAsia="Times New Roman" w:hAnsi="sf pro text" w:cs="Times New Roman"/>
            <w:color w:val="007791"/>
            <w:sz w:val="23"/>
            <w:szCs w:val="23"/>
          </w:rPr>
          <w:t>output bindings</w:t>
        </w:r>
      </w:hyperlink>
      <w:r w:rsidRPr="00D413E2">
        <w:rPr>
          <w:rFonts w:ascii="sf pro text" w:eastAsia="Times New Roman" w:hAnsi="sf pro text" w:cs="Times New Roman"/>
          <w:color w:val="29303B"/>
          <w:sz w:val="23"/>
          <w:szCs w:val="23"/>
        </w:rPr>
        <w:t> for Event Hubs.</w:t>
      </w:r>
    </w:p>
    <w:p w14:paraId="355FAAF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https://docs.microsoft.com/en-us/azure/azure-functions/functions-bindings-event-hubs-trigger?tabs=csharp</w:t>
      </w:r>
    </w:p>
    <w:p w14:paraId="322EA7F6"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FAD3926" w14:textId="77777777" w:rsidR="00D413E2" w:rsidRPr="00D413E2" w:rsidRDefault="00D413E2" w:rsidP="00D413E2"/>
    <w:p w14:paraId="0277FF33" w14:textId="1CC72352" w:rsidR="00D413E2" w:rsidRDefault="00D413E2" w:rsidP="00D413E2">
      <w:pPr>
        <w:pStyle w:val="Heading1"/>
      </w:pPr>
      <w:r>
        <w:t>Practice Test 4</w:t>
      </w:r>
    </w:p>
    <w:p w14:paraId="1EA2B0F8" w14:textId="626BEC10" w:rsidR="00D413E2" w:rsidRDefault="00D413E2" w:rsidP="00D413E2"/>
    <w:p w14:paraId="059D3335"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AC23DDC"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 </w:t>
      </w:r>
      <w:r w:rsidRPr="00D413E2">
        <w:rPr>
          <w:rFonts w:ascii="sf pro text" w:eastAsia="Times New Roman" w:hAnsi="sf pro text" w:cs="Times New Roman"/>
          <w:color w:val="505763"/>
          <w:sz w:val="17"/>
          <w:szCs w:val="17"/>
          <w:shd w:val="clear" w:color="auto" w:fill="DEDFE0"/>
        </w:rPr>
        <w:t>Skipped</w:t>
      </w:r>
    </w:p>
    <w:p w14:paraId="08CC22C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want to migrate a set of databases from on premises to cloud. You dont want to use an IAAS solution to reduce overhead.Which is the best option from the following?</w:t>
      </w:r>
    </w:p>
    <w:p w14:paraId="1A60196C" w14:textId="125AB38A" w:rsidR="00D413E2" w:rsidRPr="00D413E2" w:rsidRDefault="00D413E2" w:rsidP="00D413E2">
      <w:pPr>
        <w:numPr>
          <w:ilvl w:val="0"/>
          <w:numId w:val="15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E12448B">
          <v:shape id="_x0000_i3518" type="#_x0000_t75" style="width:19.7pt;height:18.7pt" o:ole="">
            <v:imagedata r:id="rId5" o:title=""/>
          </v:shape>
          <w:control r:id="rId563" w:name="DefaultOcxName176" w:shapeid="_x0000_i3518"/>
        </w:object>
      </w:r>
      <w:r w:rsidRPr="00D413E2">
        <w:rPr>
          <w:rFonts w:ascii="sf pro text" w:eastAsia="Times New Roman" w:hAnsi="sf pro text" w:cs="Times New Roman"/>
          <w:color w:val="8A92A3"/>
          <w:sz w:val="23"/>
          <w:szCs w:val="23"/>
        </w:rPr>
        <w:t>​</w:t>
      </w:r>
    </w:p>
    <w:p w14:paraId="73BBFCE1"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Single Database</w:t>
      </w:r>
    </w:p>
    <w:p w14:paraId="0DE129DE" w14:textId="6EFDD7D1" w:rsidR="00D413E2" w:rsidRPr="00D413E2" w:rsidRDefault="00D413E2" w:rsidP="00D413E2">
      <w:pPr>
        <w:numPr>
          <w:ilvl w:val="0"/>
          <w:numId w:val="15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DDC7D9B">
          <v:shape id="_x0000_i3521" type="#_x0000_t75" style="width:19.7pt;height:18.7pt" o:ole="">
            <v:imagedata r:id="rId5" o:title=""/>
          </v:shape>
          <w:control r:id="rId564" w:name="DefaultOcxName175" w:shapeid="_x0000_i3521"/>
        </w:object>
      </w:r>
      <w:r w:rsidRPr="00D413E2">
        <w:rPr>
          <w:rFonts w:ascii="sf pro text" w:eastAsia="Times New Roman" w:hAnsi="sf pro text" w:cs="Times New Roman"/>
          <w:color w:val="8A92A3"/>
          <w:sz w:val="23"/>
          <w:szCs w:val="23"/>
        </w:rPr>
        <w:t>​</w:t>
      </w:r>
    </w:p>
    <w:p w14:paraId="120FF34E"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Elastic Pool</w:t>
      </w:r>
    </w:p>
    <w:p w14:paraId="08F5C005" w14:textId="52E5E186" w:rsidR="00D413E2" w:rsidRPr="00D413E2" w:rsidRDefault="00D413E2" w:rsidP="00D413E2">
      <w:pPr>
        <w:numPr>
          <w:ilvl w:val="0"/>
          <w:numId w:val="15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ECB9FD8">
          <v:shape id="_x0000_i3524" type="#_x0000_t75" style="width:19.7pt;height:18.7pt" o:ole="">
            <v:imagedata r:id="rId5" o:title=""/>
          </v:shape>
          <w:control r:id="rId565" w:name="DefaultOcxName215" w:shapeid="_x0000_i3524"/>
        </w:object>
      </w:r>
      <w:r w:rsidRPr="00D413E2">
        <w:rPr>
          <w:rFonts w:ascii="sf pro text" w:eastAsia="Times New Roman" w:hAnsi="sf pro text" w:cs="Times New Roman"/>
          <w:color w:val="8A92A3"/>
          <w:sz w:val="23"/>
          <w:szCs w:val="23"/>
        </w:rPr>
        <w:t>​</w:t>
      </w:r>
    </w:p>
    <w:p w14:paraId="56D43AA2"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Managed Instance</w:t>
      </w:r>
    </w:p>
    <w:p w14:paraId="26DA493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lastRenderedPageBreak/>
        <w:t>(Correct)</w:t>
      </w:r>
    </w:p>
    <w:p w14:paraId="1F38BB0C" w14:textId="679DBB54" w:rsidR="00D413E2" w:rsidRPr="00D413E2" w:rsidRDefault="00D413E2" w:rsidP="00D413E2">
      <w:pPr>
        <w:numPr>
          <w:ilvl w:val="0"/>
          <w:numId w:val="15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4BFD0C0">
          <v:shape id="_x0000_i3527" type="#_x0000_t75" style="width:19.7pt;height:18.7pt" o:ole="">
            <v:imagedata r:id="rId5" o:title=""/>
          </v:shape>
          <w:control r:id="rId566" w:name="DefaultOcxName315" w:shapeid="_x0000_i3527"/>
        </w:object>
      </w:r>
      <w:r w:rsidRPr="00D413E2">
        <w:rPr>
          <w:rFonts w:ascii="sf pro text" w:eastAsia="Times New Roman" w:hAnsi="sf pro text" w:cs="Times New Roman"/>
          <w:color w:val="8A92A3"/>
          <w:sz w:val="23"/>
          <w:szCs w:val="23"/>
        </w:rPr>
        <w:t>​</w:t>
      </w:r>
    </w:p>
    <w:p w14:paraId="5E6C87EF"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SQL database on VMs</w:t>
      </w:r>
    </w:p>
    <w:p w14:paraId="04A7CE18"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49A224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 managed instance is a set of databases that can be used together. This is the closest deployment option to the IaaS scenario offered by Azure SQL Database. This means easy migration from on-premises databases.</w:t>
      </w:r>
    </w:p>
    <w:p w14:paraId="182189B6"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9ACBA05"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26946C7"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 </w:t>
      </w:r>
      <w:r w:rsidRPr="00D413E2">
        <w:rPr>
          <w:rFonts w:ascii="sf pro text" w:eastAsia="Times New Roman" w:hAnsi="sf pro text" w:cs="Times New Roman"/>
          <w:color w:val="505763"/>
          <w:sz w:val="17"/>
          <w:szCs w:val="17"/>
          <w:shd w:val="clear" w:color="auto" w:fill="DEDFE0"/>
        </w:rPr>
        <w:t>Skipped</w:t>
      </w:r>
    </w:p>
    <w:p w14:paraId="2BCD2EE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Your manager called you and assigned a task to configure an automatic high-availability option for recently migrated SQL Database in Azure Virtual machine.</w:t>
      </w:r>
    </w:p>
    <w:p w14:paraId="798C983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replied to him that SQL Server in VM can’t be entirely configured automatically</w:t>
      </w:r>
    </w:p>
    <w:p w14:paraId="21B7BF4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is it right?</w:t>
      </w:r>
    </w:p>
    <w:p w14:paraId="21321695" w14:textId="6C9C5886" w:rsidR="00D413E2" w:rsidRPr="00D413E2" w:rsidRDefault="00D413E2" w:rsidP="00D413E2">
      <w:pPr>
        <w:numPr>
          <w:ilvl w:val="0"/>
          <w:numId w:val="15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DB820D4">
          <v:shape id="_x0000_i3530" type="#_x0000_t75" style="width:19.7pt;height:18.7pt" o:ole="">
            <v:imagedata r:id="rId5" o:title=""/>
          </v:shape>
          <w:control r:id="rId567" w:name="DefaultOcxName415" w:shapeid="_x0000_i3530"/>
        </w:object>
      </w:r>
      <w:r w:rsidRPr="00D413E2">
        <w:rPr>
          <w:rFonts w:ascii="sf pro text" w:eastAsia="Times New Roman" w:hAnsi="sf pro text" w:cs="Times New Roman"/>
          <w:color w:val="8A92A3"/>
          <w:sz w:val="23"/>
          <w:szCs w:val="23"/>
        </w:rPr>
        <w:t>​</w:t>
      </w:r>
    </w:p>
    <w:p w14:paraId="19991B6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21BD5759"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7CCC0C1" w14:textId="5713166A" w:rsidR="00D413E2" w:rsidRPr="00D413E2" w:rsidRDefault="00D413E2" w:rsidP="00D413E2">
      <w:pPr>
        <w:numPr>
          <w:ilvl w:val="0"/>
          <w:numId w:val="15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BD03F01">
          <v:shape id="_x0000_i3533" type="#_x0000_t75" style="width:19.7pt;height:18.7pt" o:ole="">
            <v:imagedata r:id="rId5" o:title=""/>
          </v:shape>
          <w:control r:id="rId568" w:name="DefaultOcxName515" w:shapeid="_x0000_i3533"/>
        </w:object>
      </w:r>
      <w:r w:rsidRPr="00D413E2">
        <w:rPr>
          <w:rFonts w:ascii="sf pro text" w:eastAsia="Times New Roman" w:hAnsi="sf pro text" w:cs="Times New Roman"/>
          <w:color w:val="8A92A3"/>
          <w:sz w:val="23"/>
          <w:szCs w:val="23"/>
        </w:rPr>
        <w:t>​</w:t>
      </w:r>
    </w:p>
    <w:p w14:paraId="050B9AA3"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29380FB2"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6BEE72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If you require high availability, consider configuring SQL Server Availability Sets. This involves multiple SQL Server Azure VMs in a virtual network. You can configure your high availability solution manually, or you can use templates in the Azure portal for automatic configuration.</w:t>
      </w:r>
    </w:p>
    <w:p w14:paraId="44B65B38"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2D658F3"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41F2172"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 </w:t>
      </w:r>
      <w:r w:rsidRPr="00D413E2">
        <w:rPr>
          <w:rFonts w:ascii="sf pro text" w:eastAsia="Times New Roman" w:hAnsi="sf pro text" w:cs="Times New Roman"/>
          <w:color w:val="505763"/>
          <w:sz w:val="17"/>
          <w:szCs w:val="17"/>
          <w:shd w:val="clear" w:color="auto" w:fill="DEDFE0"/>
        </w:rPr>
        <w:t>Skipped</w:t>
      </w:r>
    </w:p>
    <w:p w14:paraId="0952CA9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of this is not a vCore purchasing model?</w:t>
      </w:r>
    </w:p>
    <w:p w14:paraId="4833A55A" w14:textId="3676348D" w:rsidR="00D413E2" w:rsidRPr="00D413E2" w:rsidRDefault="00D413E2" w:rsidP="00D413E2">
      <w:pPr>
        <w:numPr>
          <w:ilvl w:val="0"/>
          <w:numId w:val="15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F0DE8F8">
          <v:shape id="_x0000_i3536" type="#_x0000_t75" style="width:19.7pt;height:18.7pt" o:ole="">
            <v:imagedata r:id="rId5" o:title=""/>
          </v:shape>
          <w:control r:id="rId569" w:name="DefaultOcxName615" w:shapeid="_x0000_i3536"/>
        </w:object>
      </w:r>
      <w:r w:rsidRPr="00D413E2">
        <w:rPr>
          <w:rFonts w:ascii="sf pro text" w:eastAsia="Times New Roman" w:hAnsi="sf pro text" w:cs="Times New Roman"/>
          <w:color w:val="8A92A3"/>
          <w:sz w:val="23"/>
          <w:szCs w:val="23"/>
        </w:rPr>
        <w:t>​</w:t>
      </w:r>
    </w:p>
    <w:p w14:paraId="005B5001"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General Purpose</w:t>
      </w:r>
    </w:p>
    <w:p w14:paraId="4A18F5D4" w14:textId="19F56BBE" w:rsidR="00D413E2" w:rsidRPr="00D413E2" w:rsidRDefault="00D413E2" w:rsidP="00D413E2">
      <w:pPr>
        <w:numPr>
          <w:ilvl w:val="0"/>
          <w:numId w:val="15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3AF699B">
          <v:shape id="_x0000_i3539" type="#_x0000_t75" style="width:19.7pt;height:18.7pt" o:ole="">
            <v:imagedata r:id="rId5" o:title=""/>
          </v:shape>
          <w:control r:id="rId570" w:name="DefaultOcxName715" w:shapeid="_x0000_i3539"/>
        </w:object>
      </w:r>
      <w:r w:rsidRPr="00D413E2">
        <w:rPr>
          <w:rFonts w:ascii="sf pro text" w:eastAsia="Times New Roman" w:hAnsi="sf pro text" w:cs="Times New Roman"/>
          <w:color w:val="8A92A3"/>
          <w:sz w:val="23"/>
          <w:szCs w:val="23"/>
        </w:rPr>
        <w:t>​</w:t>
      </w:r>
    </w:p>
    <w:p w14:paraId="3A9B9A16"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Hyperscale</w:t>
      </w:r>
    </w:p>
    <w:p w14:paraId="7E731E92" w14:textId="075D2EA0" w:rsidR="00D413E2" w:rsidRPr="00D413E2" w:rsidRDefault="00D413E2" w:rsidP="00D413E2">
      <w:pPr>
        <w:numPr>
          <w:ilvl w:val="0"/>
          <w:numId w:val="15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B732E48">
          <v:shape id="_x0000_i3542" type="#_x0000_t75" style="width:19.7pt;height:18.7pt" o:ole="">
            <v:imagedata r:id="rId5" o:title=""/>
          </v:shape>
          <w:control r:id="rId571" w:name="DefaultOcxName815" w:shapeid="_x0000_i3542"/>
        </w:object>
      </w:r>
      <w:r w:rsidRPr="00D413E2">
        <w:rPr>
          <w:rFonts w:ascii="sf pro text" w:eastAsia="Times New Roman" w:hAnsi="sf pro text" w:cs="Times New Roman"/>
          <w:color w:val="8A92A3"/>
          <w:sz w:val="23"/>
          <w:szCs w:val="23"/>
        </w:rPr>
        <w:t>​</w:t>
      </w:r>
    </w:p>
    <w:p w14:paraId="2168CC6A"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Business Critical</w:t>
      </w:r>
    </w:p>
    <w:p w14:paraId="4C76BE45" w14:textId="362917EB" w:rsidR="00D413E2" w:rsidRPr="00D413E2" w:rsidRDefault="00D413E2" w:rsidP="00D413E2">
      <w:pPr>
        <w:numPr>
          <w:ilvl w:val="0"/>
          <w:numId w:val="15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CC36B3B">
          <v:shape id="_x0000_i3545" type="#_x0000_t75" style="width:19.7pt;height:18.7pt" o:ole="">
            <v:imagedata r:id="rId5" o:title=""/>
          </v:shape>
          <w:control r:id="rId572" w:name="DefaultOcxName915" w:shapeid="_x0000_i3545"/>
        </w:object>
      </w:r>
      <w:r w:rsidRPr="00D413E2">
        <w:rPr>
          <w:rFonts w:ascii="sf pro text" w:eastAsia="Times New Roman" w:hAnsi="sf pro text" w:cs="Times New Roman"/>
          <w:color w:val="8A92A3"/>
          <w:sz w:val="23"/>
          <w:szCs w:val="23"/>
        </w:rPr>
        <w:t>​</w:t>
      </w:r>
    </w:p>
    <w:p w14:paraId="026E4D0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Premium</w:t>
      </w:r>
    </w:p>
    <w:p w14:paraId="5C8D2DCD"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F22F6C8"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B6210F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Vcore purchasing model has 3 service tiers - General Purpose, Hyperscale and Business Critical</w:t>
      </w:r>
    </w:p>
    <w:p w14:paraId="2C312042"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3AF3FB1"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52B6097"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 </w:t>
      </w:r>
      <w:r w:rsidRPr="00D413E2">
        <w:rPr>
          <w:rFonts w:ascii="sf pro text" w:eastAsia="Times New Roman" w:hAnsi="sf pro text" w:cs="Times New Roman"/>
          <w:color w:val="505763"/>
          <w:sz w:val="17"/>
          <w:szCs w:val="17"/>
          <w:shd w:val="clear" w:color="auto" w:fill="DEDFE0"/>
        </w:rPr>
        <w:t>Skipped</w:t>
      </w:r>
    </w:p>
    <w:p w14:paraId="0C253AE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Your company has been managing applications and databases on premises and is looking to modernize their approach and decrease their need for infrastructure management. It is also important that SQL server functionality be retained as much as possible. They would like to complete data transformations in Python and report using Power BI. You plan to recommend a managed-instance SQL warehouse. Is this an appropriate solution</w:t>
      </w:r>
    </w:p>
    <w:p w14:paraId="0B52672C" w14:textId="03C0F9F1" w:rsidR="00D413E2" w:rsidRPr="00D413E2" w:rsidRDefault="00D413E2" w:rsidP="00D413E2">
      <w:pPr>
        <w:numPr>
          <w:ilvl w:val="0"/>
          <w:numId w:val="15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FF57FA4">
          <v:shape id="_x0000_i3548" type="#_x0000_t75" style="width:19.7pt;height:18.7pt" o:ole="">
            <v:imagedata r:id="rId5" o:title=""/>
          </v:shape>
          <w:control r:id="rId573" w:name="DefaultOcxName1015" w:shapeid="_x0000_i3548"/>
        </w:object>
      </w:r>
      <w:r w:rsidRPr="00D413E2">
        <w:rPr>
          <w:rFonts w:ascii="sf pro text" w:eastAsia="Times New Roman" w:hAnsi="sf pro text" w:cs="Times New Roman"/>
          <w:color w:val="8A92A3"/>
          <w:sz w:val="23"/>
          <w:szCs w:val="23"/>
        </w:rPr>
        <w:t>​</w:t>
      </w:r>
    </w:p>
    <w:p w14:paraId="734CCAFD"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64143B1A" w14:textId="4233EAA3" w:rsidR="00D413E2" w:rsidRPr="00D413E2" w:rsidRDefault="00D413E2" w:rsidP="00D413E2">
      <w:pPr>
        <w:numPr>
          <w:ilvl w:val="0"/>
          <w:numId w:val="15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82E7BCF">
          <v:shape id="_x0000_i3551" type="#_x0000_t75" style="width:19.7pt;height:18.7pt" o:ole="">
            <v:imagedata r:id="rId5" o:title=""/>
          </v:shape>
          <w:control r:id="rId574" w:name="DefaultOcxName1115" w:shapeid="_x0000_i3551"/>
        </w:object>
      </w:r>
      <w:r w:rsidRPr="00D413E2">
        <w:rPr>
          <w:rFonts w:ascii="sf pro text" w:eastAsia="Times New Roman" w:hAnsi="sf pro text" w:cs="Times New Roman"/>
          <w:color w:val="8A92A3"/>
          <w:sz w:val="23"/>
          <w:szCs w:val="23"/>
        </w:rPr>
        <w:t>​</w:t>
      </w:r>
    </w:p>
    <w:p w14:paraId="772C4390"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7828D376"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145424A"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90CE46D"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 managed-instance SQL database, not warehouse, would be the best solution. Video for reference: Overview of SQL Database</w:t>
      </w:r>
    </w:p>
    <w:p w14:paraId="2EA417BE"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82FAE4F"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83F082F"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5: </w:t>
      </w:r>
      <w:r w:rsidRPr="00D413E2">
        <w:rPr>
          <w:rFonts w:ascii="sf pro text" w:eastAsia="Times New Roman" w:hAnsi="sf pro text" w:cs="Times New Roman"/>
          <w:color w:val="505763"/>
          <w:sz w:val="17"/>
          <w:szCs w:val="17"/>
          <w:shd w:val="clear" w:color="auto" w:fill="DEDFE0"/>
        </w:rPr>
        <w:t>Skipped</w:t>
      </w:r>
    </w:p>
    <w:p w14:paraId="7529B3B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encryption functionality make sure that data in motion is always encrypted?</w:t>
      </w:r>
    </w:p>
    <w:p w14:paraId="5BE12A22" w14:textId="37AF42B0" w:rsidR="00D413E2" w:rsidRPr="00D413E2" w:rsidRDefault="00D413E2" w:rsidP="00D413E2">
      <w:pPr>
        <w:numPr>
          <w:ilvl w:val="0"/>
          <w:numId w:val="15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A50AE1C">
          <v:shape id="_x0000_i3554" type="#_x0000_t75" style="width:19.7pt;height:18.7pt" o:ole="">
            <v:imagedata r:id="rId5" o:title=""/>
          </v:shape>
          <w:control r:id="rId575" w:name="DefaultOcxName1215" w:shapeid="_x0000_i3554"/>
        </w:object>
      </w:r>
      <w:r w:rsidRPr="00D413E2">
        <w:rPr>
          <w:rFonts w:ascii="sf pro text" w:eastAsia="Times New Roman" w:hAnsi="sf pro text" w:cs="Times New Roman"/>
          <w:color w:val="8A92A3"/>
          <w:sz w:val="23"/>
          <w:szCs w:val="23"/>
        </w:rPr>
        <w:t>​</w:t>
      </w:r>
    </w:p>
    <w:p w14:paraId="681A377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Transport Layer Security</w:t>
      </w:r>
    </w:p>
    <w:p w14:paraId="50CF87C8"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498E789" w14:textId="2387DE86" w:rsidR="00D413E2" w:rsidRPr="00D413E2" w:rsidRDefault="00D413E2" w:rsidP="00D413E2">
      <w:pPr>
        <w:numPr>
          <w:ilvl w:val="0"/>
          <w:numId w:val="15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4343006">
          <v:shape id="_x0000_i3557" type="#_x0000_t75" style="width:19.7pt;height:18.7pt" o:ole="">
            <v:imagedata r:id="rId5" o:title=""/>
          </v:shape>
          <w:control r:id="rId576" w:name="DefaultOcxName1315" w:shapeid="_x0000_i3557"/>
        </w:object>
      </w:r>
      <w:r w:rsidRPr="00D413E2">
        <w:rPr>
          <w:rFonts w:ascii="sf pro text" w:eastAsia="Times New Roman" w:hAnsi="sf pro text" w:cs="Times New Roman"/>
          <w:color w:val="8A92A3"/>
          <w:sz w:val="23"/>
          <w:szCs w:val="23"/>
        </w:rPr>
        <w:t>​</w:t>
      </w:r>
    </w:p>
    <w:p w14:paraId="38F7517B"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Transparent Data Encryption</w:t>
      </w:r>
    </w:p>
    <w:p w14:paraId="02FDA5F1"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7D3C24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The data in motion is always encrypted using transport layer security or TLS. This ensures all data is encrypted "in transit" between the client and server irrespective of the setting of Encrypt or TrustServerCertificate in the connection string.</w:t>
      </w:r>
    </w:p>
    <w:p w14:paraId="71CFF7D4"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263640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A01E6B7"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6: </w:t>
      </w:r>
      <w:r w:rsidRPr="00D413E2">
        <w:rPr>
          <w:rFonts w:ascii="sf pro text" w:eastAsia="Times New Roman" w:hAnsi="sf pro text" w:cs="Times New Roman"/>
          <w:color w:val="505763"/>
          <w:sz w:val="17"/>
          <w:szCs w:val="17"/>
          <w:shd w:val="clear" w:color="auto" w:fill="DEDFE0"/>
        </w:rPr>
        <w:t>Skipped</w:t>
      </w:r>
    </w:p>
    <w:p w14:paraId="45FCE9D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Your company has a SQL Database instance loaded, and your employer is concerned about scaling. You tell your employer that SQL Database is dynamically-scaling and will auto-scale as needed. Is this an appropriate answer?</w:t>
      </w:r>
    </w:p>
    <w:p w14:paraId="12A31A59" w14:textId="4A475362" w:rsidR="00D413E2" w:rsidRPr="00D413E2" w:rsidRDefault="00D413E2" w:rsidP="00D413E2">
      <w:pPr>
        <w:numPr>
          <w:ilvl w:val="0"/>
          <w:numId w:val="15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1235DCE">
          <v:shape id="_x0000_i3560" type="#_x0000_t75" style="width:19.7pt;height:18.7pt" o:ole="">
            <v:imagedata r:id="rId5" o:title=""/>
          </v:shape>
          <w:control r:id="rId577" w:name="DefaultOcxName1415" w:shapeid="_x0000_i3560"/>
        </w:object>
      </w:r>
      <w:r w:rsidRPr="00D413E2">
        <w:rPr>
          <w:rFonts w:ascii="sf pro text" w:eastAsia="Times New Roman" w:hAnsi="sf pro text" w:cs="Times New Roman"/>
          <w:color w:val="8A92A3"/>
          <w:sz w:val="23"/>
          <w:szCs w:val="23"/>
        </w:rPr>
        <w:t>​</w:t>
      </w:r>
    </w:p>
    <w:p w14:paraId="163681E1"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44215B65" w14:textId="4189427D" w:rsidR="00D413E2" w:rsidRPr="00D413E2" w:rsidRDefault="00D413E2" w:rsidP="00D413E2">
      <w:pPr>
        <w:numPr>
          <w:ilvl w:val="0"/>
          <w:numId w:val="15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4D2529F">
          <v:shape id="_x0000_i3563" type="#_x0000_t75" style="width:19.7pt;height:18.7pt" o:ole="">
            <v:imagedata r:id="rId5" o:title=""/>
          </v:shape>
          <w:control r:id="rId578" w:name="DefaultOcxName1515" w:shapeid="_x0000_i3563"/>
        </w:object>
      </w:r>
      <w:r w:rsidRPr="00D413E2">
        <w:rPr>
          <w:rFonts w:ascii="sf pro text" w:eastAsia="Times New Roman" w:hAnsi="sf pro text" w:cs="Times New Roman"/>
          <w:color w:val="8A92A3"/>
          <w:sz w:val="23"/>
          <w:szCs w:val="23"/>
        </w:rPr>
        <w:t>​</w:t>
      </w:r>
    </w:p>
    <w:p w14:paraId="4EBC168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20B9BF12"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0E3D096"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EC5C311"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It is dynamically scaling but not auto scaling. It needs to be manually scaled</w:t>
      </w:r>
    </w:p>
    <w:p w14:paraId="53D91BF8"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B12ED28"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020FF3C"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7: </w:t>
      </w:r>
      <w:r w:rsidRPr="00D413E2">
        <w:rPr>
          <w:rFonts w:ascii="sf pro text" w:eastAsia="Times New Roman" w:hAnsi="sf pro text" w:cs="Times New Roman"/>
          <w:color w:val="505763"/>
          <w:sz w:val="17"/>
          <w:szCs w:val="17"/>
          <w:shd w:val="clear" w:color="auto" w:fill="DEDFE0"/>
        </w:rPr>
        <w:t>Skipped</w:t>
      </w:r>
    </w:p>
    <w:p w14:paraId="7CEC634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 Modern Database Architecture which service is most commonly used to Ingest data?</w:t>
      </w:r>
    </w:p>
    <w:p w14:paraId="13A8B93D" w14:textId="7DD63881" w:rsidR="00D413E2" w:rsidRPr="00D413E2" w:rsidRDefault="00D413E2" w:rsidP="00D413E2">
      <w:pPr>
        <w:numPr>
          <w:ilvl w:val="0"/>
          <w:numId w:val="15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3B86CBC">
          <v:shape id="_x0000_i3566" type="#_x0000_t75" style="width:19.7pt;height:18.7pt" o:ole="">
            <v:imagedata r:id="rId5" o:title=""/>
          </v:shape>
          <w:control r:id="rId579" w:name="DefaultOcxName1610" w:shapeid="_x0000_i3566"/>
        </w:object>
      </w:r>
      <w:r w:rsidRPr="00D413E2">
        <w:rPr>
          <w:rFonts w:ascii="sf pro text" w:eastAsia="Times New Roman" w:hAnsi="sf pro text" w:cs="Times New Roman"/>
          <w:color w:val="8A92A3"/>
          <w:sz w:val="23"/>
          <w:szCs w:val="23"/>
        </w:rPr>
        <w:t>​</w:t>
      </w:r>
    </w:p>
    <w:p w14:paraId="4AD7201E"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Data Factory</w:t>
      </w:r>
    </w:p>
    <w:p w14:paraId="39F7F943"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9225B6C" w14:textId="08DC97FD" w:rsidR="00D413E2" w:rsidRPr="00D413E2" w:rsidRDefault="00D413E2" w:rsidP="00D413E2">
      <w:pPr>
        <w:numPr>
          <w:ilvl w:val="0"/>
          <w:numId w:val="15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530535F">
          <v:shape id="_x0000_i3569" type="#_x0000_t75" style="width:19.7pt;height:18.7pt" o:ole="">
            <v:imagedata r:id="rId5" o:title=""/>
          </v:shape>
          <w:control r:id="rId580" w:name="DefaultOcxName174" w:shapeid="_x0000_i3569"/>
        </w:object>
      </w:r>
      <w:r w:rsidRPr="00D413E2">
        <w:rPr>
          <w:rFonts w:ascii="sf pro text" w:eastAsia="Times New Roman" w:hAnsi="sf pro text" w:cs="Times New Roman"/>
          <w:color w:val="8A92A3"/>
          <w:sz w:val="23"/>
          <w:szCs w:val="23"/>
        </w:rPr>
        <w:t>​</w:t>
      </w:r>
    </w:p>
    <w:p w14:paraId="361A4781"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DataLake</w:t>
      </w:r>
    </w:p>
    <w:p w14:paraId="2935F0B6" w14:textId="3F1F7382" w:rsidR="00D413E2" w:rsidRPr="00D413E2" w:rsidRDefault="00D413E2" w:rsidP="00D413E2">
      <w:pPr>
        <w:numPr>
          <w:ilvl w:val="0"/>
          <w:numId w:val="15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9FB2CA5">
          <v:shape id="_x0000_i3572" type="#_x0000_t75" style="width:19.7pt;height:18.7pt" o:ole="">
            <v:imagedata r:id="rId5" o:title=""/>
          </v:shape>
          <w:control r:id="rId581" w:name="DefaultOcxName183" w:shapeid="_x0000_i3572"/>
        </w:object>
      </w:r>
      <w:r w:rsidRPr="00D413E2">
        <w:rPr>
          <w:rFonts w:ascii="sf pro text" w:eastAsia="Times New Roman" w:hAnsi="sf pro text" w:cs="Times New Roman"/>
          <w:color w:val="8A92A3"/>
          <w:sz w:val="23"/>
          <w:szCs w:val="23"/>
        </w:rPr>
        <w:t>​</w:t>
      </w:r>
    </w:p>
    <w:p w14:paraId="15604F96"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Databricks</w:t>
      </w:r>
    </w:p>
    <w:p w14:paraId="2AD9DC53" w14:textId="06BB30C6" w:rsidR="00D413E2" w:rsidRPr="00D413E2" w:rsidRDefault="00D413E2" w:rsidP="00D413E2">
      <w:pPr>
        <w:numPr>
          <w:ilvl w:val="0"/>
          <w:numId w:val="15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3EC7435">
          <v:shape id="_x0000_i3575" type="#_x0000_t75" style="width:19.7pt;height:18.7pt" o:ole="">
            <v:imagedata r:id="rId5" o:title=""/>
          </v:shape>
          <w:control r:id="rId582" w:name="DefaultOcxName193" w:shapeid="_x0000_i3575"/>
        </w:object>
      </w:r>
      <w:r w:rsidRPr="00D413E2">
        <w:rPr>
          <w:rFonts w:ascii="sf pro text" w:eastAsia="Times New Roman" w:hAnsi="sf pro text" w:cs="Times New Roman"/>
          <w:color w:val="8A92A3"/>
          <w:sz w:val="23"/>
          <w:szCs w:val="23"/>
        </w:rPr>
        <w:t>​</w:t>
      </w:r>
    </w:p>
    <w:p w14:paraId="02E623CA"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Analysis service</w:t>
      </w:r>
    </w:p>
    <w:p w14:paraId="51F7A25F"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41CF3E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Data Factory is a data ingestion service</w:t>
      </w:r>
    </w:p>
    <w:p w14:paraId="05C4AF4C"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lastRenderedPageBreak/>
        <w:t>Bottom of Form</w:t>
      </w:r>
    </w:p>
    <w:p w14:paraId="65859EB2"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225F352"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8: </w:t>
      </w:r>
      <w:r w:rsidRPr="00D413E2">
        <w:rPr>
          <w:rFonts w:ascii="sf pro text" w:eastAsia="Times New Roman" w:hAnsi="sf pro text" w:cs="Times New Roman"/>
          <w:color w:val="505763"/>
          <w:sz w:val="17"/>
          <w:szCs w:val="17"/>
          <w:shd w:val="clear" w:color="auto" w:fill="DEDFE0"/>
        </w:rPr>
        <w:t>Skipped</w:t>
      </w:r>
    </w:p>
    <w:p w14:paraId="14F476C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choose a sharding pattern for SQL Data Warehouse that offers the highest query performance for large tables. Which choice offers the best solution?</w:t>
      </w:r>
    </w:p>
    <w:p w14:paraId="017D1F37" w14:textId="7735F56F" w:rsidR="00D413E2" w:rsidRPr="00D413E2" w:rsidRDefault="00D413E2" w:rsidP="00D413E2">
      <w:pPr>
        <w:numPr>
          <w:ilvl w:val="0"/>
          <w:numId w:val="15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132ECEC">
          <v:shape id="_x0000_i3578" type="#_x0000_t75" style="width:19.7pt;height:18.7pt" o:ole="">
            <v:imagedata r:id="rId5" o:title=""/>
          </v:shape>
          <w:control r:id="rId583" w:name="DefaultOcxName203" w:shapeid="_x0000_i3578"/>
        </w:object>
      </w:r>
      <w:r w:rsidRPr="00D413E2">
        <w:rPr>
          <w:rFonts w:ascii="sf pro text" w:eastAsia="Times New Roman" w:hAnsi="sf pro text" w:cs="Times New Roman"/>
          <w:color w:val="8A92A3"/>
          <w:sz w:val="23"/>
          <w:szCs w:val="23"/>
        </w:rPr>
        <w:t>​</w:t>
      </w:r>
    </w:p>
    <w:p w14:paraId="38232492"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Round Robin</w:t>
      </w:r>
    </w:p>
    <w:p w14:paraId="373ED998" w14:textId="27A90AF2" w:rsidR="00D413E2" w:rsidRPr="00D413E2" w:rsidRDefault="00D413E2" w:rsidP="00D413E2">
      <w:pPr>
        <w:numPr>
          <w:ilvl w:val="0"/>
          <w:numId w:val="15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9B7E125">
          <v:shape id="_x0000_i3581" type="#_x0000_t75" style="width:19.7pt;height:18.7pt" o:ole="">
            <v:imagedata r:id="rId5" o:title=""/>
          </v:shape>
          <w:control r:id="rId584" w:name="DefaultOcxName214" w:shapeid="_x0000_i3581"/>
        </w:object>
      </w:r>
      <w:r w:rsidRPr="00D413E2">
        <w:rPr>
          <w:rFonts w:ascii="sf pro text" w:eastAsia="Times New Roman" w:hAnsi="sf pro text" w:cs="Times New Roman"/>
          <w:color w:val="8A92A3"/>
          <w:sz w:val="23"/>
          <w:szCs w:val="23"/>
        </w:rPr>
        <w:t>​</w:t>
      </w:r>
    </w:p>
    <w:p w14:paraId="012E7862"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Hash</w:t>
      </w:r>
    </w:p>
    <w:p w14:paraId="6ECD0B1C"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B302443" w14:textId="0D56A798" w:rsidR="00D413E2" w:rsidRPr="00D413E2" w:rsidRDefault="00D413E2" w:rsidP="00D413E2">
      <w:pPr>
        <w:numPr>
          <w:ilvl w:val="0"/>
          <w:numId w:val="15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E44FFE3">
          <v:shape id="_x0000_i3584" type="#_x0000_t75" style="width:19.7pt;height:18.7pt" o:ole="">
            <v:imagedata r:id="rId5" o:title=""/>
          </v:shape>
          <w:control r:id="rId585" w:name="DefaultOcxName223" w:shapeid="_x0000_i3584"/>
        </w:object>
      </w:r>
      <w:r w:rsidRPr="00D413E2">
        <w:rPr>
          <w:rFonts w:ascii="sf pro text" w:eastAsia="Times New Roman" w:hAnsi="sf pro text" w:cs="Times New Roman"/>
          <w:color w:val="8A92A3"/>
          <w:sz w:val="23"/>
          <w:szCs w:val="23"/>
        </w:rPr>
        <w:t>​</w:t>
      </w:r>
    </w:p>
    <w:p w14:paraId="10EC03B9"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Replicate</w:t>
      </w:r>
    </w:p>
    <w:p w14:paraId="49577A77"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C02122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Hash is best for large tables that need high query performance.</w:t>
      </w:r>
    </w:p>
    <w:p w14:paraId="367F43BA"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B55FD14"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CDABF2F"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9: </w:t>
      </w:r>
      <w:r w:rsidRPr="00D413E2">
        <w:rPr>
          <w:rFonts w:ascii="sf pro text" w:eastAsia="Times New Roman" w:hAnsi="sf pro text" w:cs="Times New Roman"/>
          <w:color w:val="505763"/>
          <w:sz w:val="17"/>
          <w:szCs w:val="17"/>
          <w:shd w:val="clear" w:color="auto" w:fill="DEDFE0"/>
        </w:rPr>
        <w:t>Skipped</w:t>
      </w:r>
    </w:p>
    <w:p w14:paraId="2EE53C8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an Azure Synapse Analytics database. Within the database, you have a dimension table named Stores that contains store information. You have a total of 263 stores nationwide. Store information is retrieved in more than half of the queries that are issued against this database. These queries include staff information per store, sales information per store, and finance information. You want to improve the query performance of these queries by configuring the table geometry of the Stores table. Which is the appropriate table geometry to select for the Stores table?</w:t>
      </w:r>
    </w:p>
    <w:p w14:paraId="2B4FC157" w14:textId="555279E7" w:rsidR="00D413E2" w:rsidRPr="00D413E2" w:rsidRDefault="00D413E2" w:rsidP="00D413E2">
      <w:pPr>
        <w:numPr>
          <w:ilvl w:val="0"/>
          <w:numId w:val="15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8199130">
          <v:shape id="_x0000_i3587" type="#_x0000_t75" style="width:19.7pt;height:18.7pt" o:ole="">
            <v:imagedata r:id="rId5" o:title=""/>
          </v:shape>
          <w:control r:id="rId586" w:name="DefaultOcxName233" w:shapeid="_x0000_i3587"/>
        </w:object>
      </w:r>
      <w:r w:rsidRPr="00D413E2">
        <w:rPr>
          <w:rFonts w:ascii="sf pro text" w:eastAsia="Times New Roman" w:hAnsi="sf pro text" w:cs="Times New Roman"/>
          <w:color w:val="8A92A3"/>
          <w:sz w:val="23"/>
          <w:szCs w:val="23"/>
        </w:rPr>
        <w:t>​</w:t>
      </w:r>
    </w:p>
    <w:p w14:paraId="2DB8E639"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Round Robin</w:t>
      </w:r>
    </w:p>
    <w:p w14:paraId="2964D45A" w14:textId="1E27800B" w:rsidR="00D413E2" w:rsidRPr="00D413E2" w:rsidRDefault="00D413E2" w:rsidP="00D413E2">
      <w:pPr>
        <w:numPr>
          <w:ilvl w:val="0"/>
          <w:numId w:val="15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7E3C3AB">
          <v:shape id="_x0000_i3590" type="#_x0000_t75" style="width:19.7pt;height:18.7pt" o:ole="">
            <v:imagedata r:id="rId5" o:title=""/>
          </v:shape>
          <w:control r:id="rId587" w:name="DefaultOcxName243" w:shapeid="_x0000_i3590"/>
        </w:object>
      </w:r>
      <w:r w:rsidRPr="00D413E2">
        <w:rPr>
          <w:rFonts w:ascii="sf pro text" w:eastAsia="Times New Roman" w:hAnsi="sf pro text" w:cs="Times New Roman"/>
          <w:color w:val="8A92A3"/>
          <w:sz w:val="23"/>
          <w:szCs w:val="23"/>
        </w:rPr>
        <w:t>​</w:t>
      </w:r>
    </w:p>
    <w:p w14:paraId="1C334AA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Hash</w:t>
      </w:r>
    </w:p>
    <w:p w14:paraId="76C3A6DB" w14:textId="797C12C2" w:rsidR="00D413E2" w:rsidRPr="00D413E2" w:rsidRDefault="00D413E2" w:rsidP="00D413E2">
      <w:pPr>
        <w:numPr>
          <w:ilvl w:val="0"/>
          <w:numId w:val="15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7D639CF">
          <v:shape id="_x0000_i3593" type="#_x0000_t75" style="width:19.7pt;height:18.7pt" o:ole="">
            <v:imagedata r:id="rId5" o:title=""/>
          </v:shape>
          <w:control r:id="rId588" w:name="DefaultOcxName253" w:shapeid="_x0000_i3593"/>
        </w:object>
      </w:r>
      <w:r w:rsidRPr="00D413E2">
        <w:rPr>
          <w:rFonts w:ascii="sf pro text" w:eastAsia="Times New Roman" w:hAnsi="sf pro text" w:cs="Times New Roman"/>
          <w:color w:val="8A92A3"/>
          <w:sz w:val="23"/>
          <w:szCs w:val="23"/>
        </w:rPr>
        <w:t>​</w:t>
      </w:r>
    </w:p>
    <w:p w14:paraId="4AE5169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Replicated</w:t>
      </w:r>
    </w:p>
    <w:p w14:paraId="51A19D5D"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01EDD30"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B18638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A replicated table is an appropriate table geometry choice because the size of the data in the table is less than 2 GB. The table will be replicated to every distribution node of a data warehouse in Azure Synapse Analytics to improve performance.</w:t>
      </w:r>
    </w:p>
    <w:p w14:paraId="71B05F14"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63C8578"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AD9022B"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10: </w:t>
      </w:r>
      <w:r w:rsidRPr="00D413E2">
        <w:rPr>
          <w:rFonts w:ascii="sf pro text" w:eastAsia="Times New Roman" w:hAnsi="sf pro text" w:cs="Times New Roman"/>
          <w:color w:val="505763"/>
          <w:sz w:val="17"/>
          <w:szCs w:val="17"/>
          <w:shd w:val="clear" w:color="auto" w:fill="DEDFE0"/>
        </w:rPr>
        <w:t>Skipped</w:t>
      </w:r>
    </w:p>
    <w:p w14:paraId="6235009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implement an Azure SQL Data Warehouse instance.</w:t>
      </w:r>
    </w:p>
    <w:p w14:paraId="266479F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plan to migrate the largest fact table to Azure SQL Data Warehouse. The table resides on Microsoft SQL Server on-premises and is 10 terabytes (TB) is size.</w:t>
      </w:r>
    </w:p>
    <w:p w14:paraId="77A711A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Incoming queries use the primary key Sale Key column to retrieve data as displayed in the following table:</w:t>
      </w:r>
    </w:p>
    <w:p w14:paraId="5F5C29B9"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6DB98F1F"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p>
    <w:p w14:paraId="02B48E34"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63C010C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distribute the large fact table across multiple nodes to optimize performance of the table.</w:t>
      </w:r>
    </w:p>
    <w:p w14:paraId="5A50320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technology should you use?</w:t>
      </w:r>
    </w:p>
    <w:p w14:paraId="519C2CEE" w14:textId="310F3771" w:rsidR="00D413E2" w:rsidRPr="00D413E2" w:rsidRDefault="00D413E2" w:rsidP="00D413E2">
      <w:pPr>
        <w:numPr>
          <w:ilvl w:val="0"/>
          <w:numId w:val="16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0748701">
          <v:shape id="_x0000_i3596" type="#_x0000_t75" style="width:19.7pt;height:18.7pt" o:ole="">
            <v:imagedata r:id="rId5" o:title=""/>
          </v:shape>
          <w:control r:id="rId589" w:name="DefaultOcxName263" w:shapeid="_x0000_i3596"/>
        </w:object>
      </w:r>
      <w:r w:rsidRPr="00D413E2">
        <w:rPr>
          <w:rFonts w:ascii="sf pro text" w:eastAsia="Times New Roman" w:hAnsi="sf pro text" w:cs="Times New Roman"/>
          <w:color w:val="8A92A3"/>
          <w:sz w:val="23"/>
          <w:szCs w:val="23"/>
        </w:rPr>
        <w:t>​</w:t>
      </w:r>
    </w:p>
    <w:p w14:paraId="6F747FF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Hash distributed table with clustered column Store Index</w:t>
      </w:r>
    </w:p>
    <w:p w14:paraId="635F5C29"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C5F7AEB" w14:textId="258EE427" w:rsidR="00D413E2" w:rsidRPr="00D413E2" w:rsidRDefault="00D413E2" w:rsidP="00D413E2">
      <w:pPr>
        <w:numPr>
          <w:ilvl w:val="0"/>
          <w:numId w:val="16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16BEBD0">
          <v:shape id="_x0000_i3599" type="#_x0000_t75" style="width:19.7pt;height:18.7pt" o:ole="">
            <v:imagedata r:id="rId5" o:title=""/>
          </v:shape>
          <w:control r:id="rId590" w:name="DefaultOcxName273" w:shapeid="_x0000_i3599"/>
        </w:object>
      </w:r>
      <w:r w:rsidRPr="00D413E2">
        <w:rPr>
          <w:rFonts w:ascii="sf pro text" w:eastAsia="Times New Roman" w:hAnsi="sf pro text" w:cs="Times New Roman"/>
          <w:color w:val="8A92A3"/>
          <w:sz w:val="23"/>
          <w:szCs w:val="23"/>
        </w:rPr>
        <w:t>​</w:t>
      </w:r>
    </w:p>
    <w:p w14:paraId="55FB6409"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Hash distributed table with clustered index</w:t>
      </w:r>
    </w:p>
    <w:p w14:paraId="28397EDE" w14:textId="49F49433" w:rsidR="00D413E2" w:rsidRPr="00D413E2" w:rsidRDefault="00D413E2" w:rsidP="00D413E2">
      <w:pPr>
        <w:numPr>
          <w:ilvl w:val="0"/>
          <w:numId w:val="16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44231C1">
          <v:shape id="_x0000_i3602" type="#_x0000_t75" style="width:19.7pt;height:18.7pt" o:ole="">
            <v:imagedata r:id="rId5" o:title=""/>
          </v:shape>
          <w:control r:id="rId591" w:name="DefaultOcxName283" w:shapeid="_x0000_i3602"/>
        </w:object>
      </w:r>
      <w:r w:rsidRPr="00D413E2">
        <w:rPr>
          <w:rFonts w:ascii="sf pro text" w:eastAsia="Times New Roman" w:hAnsi="sf pro text" w:cs="Times New Roman"/>
          <w:color w:val="8A92A3"/>
          <w:sz w:val="23"/>
          <w:szCs w:val="23"/>
        </w:rPr>
        <w:t>​</w:t>
      </w:r>
    </w:p>
    <w:p w14:paraId="40C4DD12"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Replicated distribution with heap</w:t>
      </w:r>
    </w:p>
    <w:p w14:paraId="5B61CDE2" w14:textId="043CCBAA" w:rsidR="00D413E2" w:rsidRPr="00D413E2" w:rsidRDefault="00D413E2" w:rsidP="00D413E2">
      <w:pPr>
        <w:numPr>
          <w:ilvl w:val="0"/>
          <w:numId w:val="16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A7B6C85">
          <v:shape id="_x0000_i3605" type="#_x0000_t75" style="width:19.7pt;height:18.7pt" o:ole="">
            <v:imagedata r:id="rId5" o:title=""/>
          </v:shape>
          <w:control r:id="rId592" w:name="DefaultOcxName293" w:shapeid="_x0000_i3605"/>
        </w:object>
      </w:r>
      <w:r w:rsidRPr="00D413E2">
        <w:rPr>
          <w:rFonts w:ascii="sf pro text" w:eastAsia="Times New Roman" w:hAnsi="sf pro text" w:cs="Times New Roman"/>
          <w:color w:val="8A92A3"/>
          <w:sz w:val="23"/>
          <w:szCs w:val="23"/>
        </w:rPr>
        <w:t>​</w:t>
      </w:r>
    </w:p>
    <w:p w14:paraId="522448D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Round robin distribution with clustered index</w:t>
      </w:r>
    </w:p>
    <w:p w14:paraId="550B55F7"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EEDDA3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Hash-distributed tables improve query performance on large fact tables. Columnstore indexes can achieve up to 100x better performance on analytics and data warehousing workloads and up to 10x better data compression than traditional rowstore indexes.</w:t>
      </w:r>
    </w:p>
    <w:p w14:paraId="75D968FD"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https://docs.microsoft.com/en-us/sql/relational-databases/indexes/columnstore-indexes-query-performance?view=sql-server-ver15</w:t>
      </w:r>
    </w:p>
    <w:p w14:paraId="309D992A"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9099F6D"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135D0CB"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11: </w:t>
      </w:r>
      <w:r w:rsidRPr="00D413E2">
        <w:rPr>
          <w:rFonts w:ascii="sf pro text" w:eastAsia="Times New Roman" w:hAnsi="sf pro text" w:cs="Times New Roman"/>
          <w:color w:val="505763"/>
          <w:sz w:val="17"/>
          <w:szCs w:val="17"/>
          <w:shd w:val="clear" w:color="auto" w:fill="DEDFE0"/>
        </w:rPr>
        <w:t>Skipped</w:t>
      </w:r>
    </w:p>
    <w:p w14:paraId="3897DE6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You are working in a Financial firm as a Data Engineer, and you are asked to label and protect sensitive data in your Data Warehouse, which functionality you will use?</w:t>
      </w:r>
    </w:p>
    <w:p w14:paraId="353CDDFB" w14:textId="35D6568A" w:rsidR="00D413E2" w:rsidRPr="00D413E2" w:rsidRDefault="00D413E2" w:rsidP="00D413E2">
      <w:pPr>
        <w:numPr>
          <w:ilvl w:val="0"/>
          <w:numId w:val="16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BFEDA29">
          <v:shape id="_x0000_i3608" type="#_x0000_t75" style="width:19.7pt;height:18.7pt" o:ole="">
            <v:imagedata r:id="rId5" o:title=""/>
          </v:shape>
          <w:control r:id="rId593" w:name="DefaultOcxName303" w:shapeid="_x0000_i3608"/>
        </w:object>
      </w:r>
      <w:r w:rsidRPr="00D413E2">
        <w:rPr>
          <w:rFonts w:ascii="sf pro text" w:eastAsia="Times New Roman" w:hAnsi="sf pro text" w:cs="Times New Roman"/>
          <w:color w:val="8A92A3"/>
          <w:sz w:val="23"/>
          <w:szCs w:val="23"/>
        </w:rPr>
        <w:t>​</w:t>
      </w:r>
    </w:p>
    <w:p w14:paraId="7B1CAC9D"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Auditing</w:t>
      </w:r>
    </w:p>
    <w:p w14:paraId="1616F95A" w14:textId="550D20BE" w:rsidR="00D413E2" w:rsidRPr="00D413E2" w:rsidRDefault="00D413E2" w:rsidP="00D413E2">
      <w:pPr>
        <w:numPr>
          <w:ilvl w:val="0"/>
          <w:numId w:val="16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B041CB1">
          <v:shape id="_x0000_i3611" type="#_x0000_t75" style="width:19.7pt;height:18.7pt" o:ole="">
            <v:imagedata r:id="rId5" o:title=""/>
          </v:shape>
          <w:control r:id="rId594" w:name="DefaultOcxName314" w:shapeid="_x0000_i3611"/>
        </w:object>
      </w:r>
      <w:r w:rsidRPr="00D413E2">
        <w:rPr>
          <w:rFonts w:ascii="sf pro text" w:eastAsia="Times New Roman" w:hAnsi="sf pro text" w:cs="Times New Roman"/>
          <w:color w:val="8A92A3"/>
          <w:sz w:val="23"/>
          <w:szCs w:val="23"/>
        </w:rPr>
        <w:t>​</w:t>
      </w:r>
    </w:p>
    <w:p w14:paraId="0A689DFB"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Threat Detection</w:t>
      </w:r>
    </w:p>
    <w:p w14:paraId="6A816712" w14:textId="66C1BC29" w:rsidR="00D413E2" w:rsidRPr="00D413E2" w:rsidRDefault="00D413E2" w:rsidP="00D413E2">
      <w:pPr>
        <w:numPr>
          <w:ilvl w:val="0"/>
          <w:numId w:val="16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7CD808F">
          <v:shape id="_x0000_i3614" type="#_x0000_t75" style="width:19.7pt;height:18.7pt" o:ole="">
            <v:imagedata r:id="rId5" o:title=""/>
          </v:shape>
          <w:control r:id="rId595" w:name="DefaultOcxName323" w:shapeid="_x0000_i3614"/>
        </w:object>
      </w:r>
      <w:r w:rsidRPr="00D413E2">
        <w:rPr>
          <w:rFonts w:ascii="sf pro text" w:eastAsia="Times New Roman" w:hAnsi="sf pro text" w:cs="Times New Roman"/>
          <w:color w:val="8A92A3"/>
          <w:sz w:val="23"/>
          <w:szCs w:val="23"/>
        </w:rPr>
        <w:t>​</w:t>
      </w:r>
    </w:p>
    <w:p w14:paraId="015C02EC"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Vulnerability Assessment</w:t>
      </w:r>
    </w:p>
    <w:p w14:paraId="41E8C1FF" w14:textId="1F164F93" w:rsidR="00D413E2" w:rsidRPr="00D413E2" w:rsidRDefault="00D413E2" w:rsidP="00D413E2">
      <w:pPr>
        <w:numPr>
          <w:ilvl w:val="0"/>
          <w:numId w:val="16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1C9F6C5">
          <v:shape id="_x0000_i3617" type="#_x0000_t75" style="width:19.7pt;height:18.7pt" o:ole="">
            <v:imagedata r:id="rId5" o:title=""/>
          </v:shape>
          <w:control r:id="rId596" w:name="DefaultOcxName333" w:shapeid="_x0000_i3617"/>
        </w:object>
      </w:r>
      <w:r w:rsidRPr="00D413E2">
        <w:rPr>
          <w:rFonts w:ascii="sf pro text" w:eastAsia="Times New Roman" w:hAnsi="sf pro text" w:cs="Times New Roman"/>
          <w:color w:val="8A92A3"/>
          <w:sz w:val="23"/>
          <w:szCs w:val="23"/>
        </w:rPr>
        <w:t>​</w:t>
      </w:r>
    </w:p>
    <w:p w14:paraId="1967183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Data Discovery and Classification</w:t>
      </w:r>
    </w:p>
    <w:p w14:paraId="23182330"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00AA6ED"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3B2BEA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B49879A"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12: </w:t>
      </w:r>
      <w:r w:rsidRPr="00D413E2">
        <w:rPr>
          <w:rFonts w:ascii="sf pro text" w:eastAsia="Times New Roman" w:hAnsi="sf pro text" w:cs="Times New Roman"/>
          <w:color w:val="505763"/>
          <w:sz w:val="17"/>
          <w:szCs w:val="17"/>
          <w:shd w:val="clear" w:color="auto" w:fill="DEDFE0"/>
        </w:rPr>
        <w:t>Skipped</w:t>
      </w:r>
    </w:p>
    <w:p w14:paraId="2EE404D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Your manager asked your recommendation about how we can ensure safely of data in transit between the client and server. You recommend them to enable Transport layer security, is this a right recommendation?</w:t>
      </w:r>
    </w:p>
    <w:p w14:paraId="7C9AD3DE" w14:textId="0E5A4B8C" w:rsidR="00D413E2" w:rsidRPr="00D413E2" w:rsidRDefault="00D413E2" w:rsidP="00D413E2">
      <w:pPr>
        <w:numPr>
          <w:ilvl w:val="0"/>
          <w:numId w:val="16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C0CB11E">
          <v:shape id="_x0000_i3620" type="#_x0000_t75" style="width:19.7pt;height:18.7pt" o:ole="">
            <v:imagedata r:id="rId5" o:title=""/>
          </v:shape>
          <w:control r:id="rId597" w:name="DefaultOcxName343" w:shapeid="_x0000_i3620"/>
        </w:object>
      </w:r>
      <w:r w:rsidRPr="00D413E2">
        <w:rPr>
          <w:rFonts w:ascii="sf pro text" w:eastAsia="Times New Roman" w:hAnsi="sf pro text" w:cs="Times New Roman"/>
          <w:color w:val="8A92A3"/>
          <w:sz w:val="23"/>
          <w:szCs w:val="23"/>
        </w:rPr>
        <w:t>​</w:t>
      </w:r>
    </w:p>
    <w:p w14:paraId="5ABEE01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67A79052" w14:textId="387D2ADE" w:rsidR="00D413E2" w:rsidRPr="00D413E2" w:rsidRDefault="00D413E2" w:rsidP="00D413E2">
      <w:pPr>
        <w:numPr>
          <w:ilvl w:val="0"/>
          <w:numId w:val="16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DF3A5A9">
          <v:shape id="_x0000_i3623" type="#_x0000_t75" style="width:19.7pt;height:18.7pt" o:ole="">
            <v:imagedata r:id="rId5" o:title=""/>
          </v:shape>
          <w:control r:id="rId598" w:name="DefaultOcxName353" w:shapeid="_x0000_i3623"/>
        </w:object>
      </w:r>
      <w:r w:rsidRPr="00D413E2">
        <w:rPr>
          <w:rFonts w:ascii="sf pro text" w:eastAsia="Times New Roman" w:hAnsi="sf pro text" w:cs="Times New Roman"/>
          <w:color w:val="8A92A3"/>
          <w:sz w:val="23"/>
          <w:szCs w:val="23"/>
        </w:rPr>
        <w:t>​</w:t>
      </w:r>
    </w:p>
    <w:p w14:paraId="22587BF2"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3797CAC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54C1D26"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4070C4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data in motion is always encrypted using transport layer security or TLS. This ensures all data is encrypted "in transit" between the client and server irrespective of the setting of Encrypt or TrustServerCertificate in the connection string.</w:t>
      </w:r>
    </w:p>
    <w:p w14:paraId="7D6DDE18"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AEE3FA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10D7431"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13: </w:t>
      </w:r>
      <w:r w:rsidRPr="00D413E2">
        <w:rPr>
          <w:rFonts w:ascii="sf pro text" w:eastAsia="Times New Roman" w:hAnsi="sf pro text" w:cs="Times New Roman"/>
          <w:color w:val="505763"/>
          <w:sz w:val="17"/>
          <w:szCs w:val="17"/>
          <w:shd w:val="clear" w:color="auto" w:fill="DEDFE0"/>
        </w:rPr>
        <w:t>Skipped</w:t>
      </w:r>
    </w:p>
    <w:p w14:paraId="1C2F330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a data engineer implementing a lambda architecture on Microsoft Azure. You use an open-source big data solution to collect, process, and maintain data. The analytical data store performs poorly.</w:t>
      </w:r>
    </w:p>
    <w:p w14:paraId="59C541F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You must implement a solution that meets the following requirements:</w:t>
      </w:r>
    </w:p>
    <w:p w14:paraId="7F81C52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Provide data warehousing</w:t>
      </w:r>
    </w:p>
    <w:p w14:paraId="30754A2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Reduce ongoing management activities</w:t>
      </w:r>
    </w:p>
    <w:p w14:paraId="1EA9894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Deliver SQL query responses in less than one second</w:t>
      </w:r>
    </w:p>
    <w:p w14:paraId="6903AEC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create an HDInsight cluster to meet the requirements.</w:t>
      </w:r>
    </w:p>
    <w:p w14:paraId="4D55B1A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type of cluster should you create?</w:t>
      </w:r>
    </w:p>
    <w:p w14:paraId="6B8E5DCA" w14:textId="0CB3AEEF" w:rsidR="00D413E2" w:rsidRPr="00D413E2" w:rsidRDefault="00D413E2" w:rsidP="00D413E2">
      <w:pPr>
        <w:numPr>
          <w:ilvl w:val="0"/>
          <w:numId w:val="16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7273576">
          <v:shape id="_x0000_i3626" type="#_x0000_t75" style="width:19.7pt;height:18.7pt" o:ole="">
            <v:imagedata r:id="rId5" o:title=""/>
          </v:shape>
          <w:control r:id="rId599" w:name="DefaultOcxName363" w:shapeid="_x0000_i3626"/>
        </w:object>
      </w:r>
      <w:r w:rsidRPr="00D413E2">
        <w:rPr>
          <w:rFonts w:ascii="sf pro text" w:eastAsia="Times New Roman" w:hAnsi="sf pro text" w:cs="Times New Roman"/>
          <w:color w:val="8A92A3"/>
          <w:sz w:val="23"/>
          <w:szCs w:val="23"/>
        </w:rPr>
        <w:t>​</w:t>
      </w:r>
    </w:p>
    <w:p w14:paraId="4FB0F8B5"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Apache Hadoop</w:t>
      </w:r>
    </w:p>
    <w:p w14:paraId="53420800" w14:textId="697D7AB0" w:rsidR="00D413E2" w:rsidRPr="00D413E2" w:rsidRDefault="00D413E2" w:rsidP="00D413E2">
      <w:pPr>
        <w:numPr>
          <w:ilvl w:val="0"/>
          <w:numId w:val="16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63ACD73">
          <v:shape id="_x0000_i3629" type="#_x0000_t75" style="width:19.7pt;height:18.7pt" o:ole="">
            <v:imagedata r:id="rId5" o:title=""/>
          </v:shape>
          <w:control r:id="rId600" w:name="DefaultOcxName373" w:shapeid="_x0000_i3629"/>
        </w:object>
      </w:r>
      <w:r w:rsidRPr="00D413E2">
        <w:rPr>
          <w:rFonts w:ascii="sf pro text" w:eastAsia="Times New Roman" w:hAnsi="sf pro text" w:cs="Times New Roman"/>
          <w:color w:val="8A92A3"/>
          <w:sz w:val="23"/>
          <w:szCs w:val="23"/>
        </w:rPr>
        <w:t>​</w:t>
      </w:r>
    </w:p>
    <w:p w14:paraId="2739D672"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Apache Spark</w:t>
      </w:r>
    </w:p>
    <w:p w14:paraId="70E4A336"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E56399E" w14:textId="0D06A87F" w:rsidR="00D413E2" w:rsidRPr="00D413E2" w:rsidRDefault="00D413E2" w:rsidP="00D413E2">
      <w:pPr>
        <w:numPr>
          <w:ilvl w:val="0"/>
          <w:numId w:val="16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8E8AFF6">
          <v:shape id="_x0000_i3632" type="#_x0000_t75" style="width:19.7pt;height:18.7pt" o:ole="">
            <v:imagedata r:id="rId5" o:title=""/>
          </v:shape>
          <w:control r:id="rId601" w:name="DefaultOcxName383" w:shapeid="_x0000_i3632"/>
        </w:object>
      </w:r>
      <w:r w:rsidRPr="00D413E2">
        <w:rPr>
          <w:rFonts w:ascii="sf pro text" w:eastAsia="Times New Roman" w:hAnsi="sf pro text" w:cs="Times New Roman"/>
          <w:color w:val="8A92A3"/>
          <w:sz w:val="23"/>
          <w:szCs w:val="23"/>
        </w:rPr>
        <w:t>​</w:t>
      </w:r>
    </w:p>
    <w:p w14:paraId="1CED2490"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Apache Hbase</w:t>
      </w:r>
    </w:p>
    <w:p w14:paraId="50A06AB3" w14:textId="545F748D" w:rsidR="00D413E2" w:rsidRPr="00D413E2" w:rsidRDefault="00D413E2" w:rsidP="00D413E2">
      <w:pPr>
        <w:numPr>
          <w:ilvl w:val="0"/>
          <w:numId w:val="16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1B33B86">
          <v:shape id="_x0000_i3635" type="#_x0000_t75" style="width:19.7pt;height:18.7pt" o:ole="">
            <v:imagedata r:id="rId5" o:title=""/>
          </v:shape>
          <w:control r:id="rId602" w:name="DefaultOcxName393" w:shapeid="_x0000_i3635"/>
        </w:object>
      </w:r>
      <w:r w:rsidRPr="00D413E2">
        <w:rPr>
          <w:rFonts w:ascii="sf pro text" w:eastAsia="Times New Roman" w:hAnsi="sf pro text" w:cs="Times New Roman"/>
          <w:color w:val="8A92A3"/>
          <w:sz w:val="23"/>
          <w:szCs w:val="23"/>
        </w:rPr>
        <w:t>​</w:t>
      </w:r>
    </w:p>
    <w:p w14:paraId="352A2C52"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Interactive Query</w:t>
      </w:r>
    </w:p>
    <w:p w14:paraId="2DF310B8"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0D52EE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offers you a combination of following technologies to accelerate real-time big data analytics:</w:t>
      </w:r>
    </w:p>
    <w:p w14:paraId="6D74EF0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1. Azure Cosmos DB, a globally distributed and multi-model database service.</w:t>
      </w:r>
    </w:p>
    <w:p w14:paraId="3A03496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2. Apache Spark for Azure HDInsight, a processing framework that runs large-scale data analytics applications.</w:t>
      </w:r>
    </w:p>
    <w:p w14:paraId="2B237DC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3. Azure Cosmos DB change feed, which streams new data to the batch layer for HDInsight to process.</w:t>
      </w:r>
    </w:p>
    <w:p w14:paraId="0B9D568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4. The Spark to Azure Cosmos DB Connector</w:t>
      </w:r>
    </w:p>
    <w:p w14:paraId="2E0DFA20"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941591E"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B04B648"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14: </w:t>
      </w:r>
      <w:r w:rsidRPr="00D413E2">
        <w:rPr>
          <w:rFonts w:ascii="sf pro text" w:eastAsia="Times New Roman" w:hAnsi="sf pro text" w:cs="Times New Roman"/>
          <w:color w:val="505763"/>
          <w:sz w:val="17"/>
          <w:szCs w:val="17"/>
          <w:shd w:val="clear" w:color="auto" w:fill="DEDFE0"/>
        </w:rPr>
        <w:t>Skipped</w:t>
      </w:r>
    </w:p>
    <w:p w14:paraId="4ED1AE9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a data engineer. You are designing a Hadoop Distributed File System (HDFS) architecture. You plan to use Microsoft Azure Data Lake as a data storage repository. You must provision the repository with a resilient data schema. You need to ensure the resiliency of the Azure Data Lake Storage.</w:t>
      </w:r>
    </w:p>
    <w:p w14:paraId="5D23A6C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What should you use? To answer, select the appropriate options in the answer area. NOTE: Each correct selection is worth one point.</w:t>
      </w:r>
    </w:p>
    <w:p w14:paraId="3BC2FF68"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42CD1910"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p>
    <w:p w14:paraId="51476450"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3AE02150" w14:textId="594DBEE6" w:rsidR="00D413E2" w:rsidRPr="00D413E2" w:rsidRDefault="00D413E2" w:rsidP="00D413E2">
      <w:pPr>
        <w:numPr>
          <w:ilvl w:val="0"/>
          <w:numId w:val="16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3FF3E45">
          <v:shape id="_x0000_i3638" type="#_x0000_t75" style="width:19.7pt;height:18.7pt" o:ole="">
            <v:imagedata r:id="rId5" o:title=""/>
          </v:shape>
          <w:control r:id="rId603" w:name="DefaultOcxName403" w:shapeid="_x0000_i3638"/>
        </w:object>
      </w:r>
      <w:r w:rsidRPr="00D413E2">
        <w:rPr>
          <w:rFonts w:ascii="sf pro text" w:eastAsia="Times New Roman" w:hAnsi="sf pro text" w:cs="Times New Roman"/>
          <w:color w:val="8A92A3"/>
          <w:sz w:val="23"/>
          <w:szCs w:val="23"/>
        </w:rPr>
        <w:t>​</w:t>
      </w:r>
    </w:p>
    <w:p w14:paraId="436AC225"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NamedNode, NameNode, DataNode</w:t>
      </w:r>
    </w:p>
    <w:p w14:paraId="71A6D53D" w14:textId="0EA07E93" w:rsidR="00D413E2" w:rsidRPr="00D413E2" w:rsidRDefault="00D413E2" w:rsidP="00D413E2">
      <w:pPr>
        <w:numPr>
          <w:ilvl w:val="0"/>
          <w:numId w:val="16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204DEEB">
          <v:shape id="_x0000_i3641" type="#_x0000_t75" style="width:19.7pt;height:18.7pt" o:ole="">
            <v:imagedata r:id="rId5" o:title=""/>
          </v:shape>
          <w:control r:id="rId604" w:name="DefaultOcxName414" w:shapeid="_x0000_i3641"/>
        </w:object>
      </w:r>
      <w:r w:rsidRPr="00D413E2">
        <w:rPr>
          <w:rFonts w:ascii="sf pro text" w:eastAsia="Times New Roman" w:hAnsi="sf pro text" w:cs="Times New Roman"/>
          <w:color w:val="8A92A3"/>
          <w:sz w:val="23"/>
          <w:szCs w:val="23"/>
        </w:rPr>
        <w:t>​</w:t>
      </w:r>
    </w:p>
    <w:p w14:paraId="284F702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NameNode,DataNode,DataNode</w:t>
      </w:r>
    </w:p>
    <w:p w14:paraId="0A8E970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B45DCD7" w14:textId="0E91DCCA" w:rsidR="00D413E2" w:rsidRPr="00D413E2" w:rsidRDefault="00D413E2" w:rsidP="00D413E2">
      <w:pPr>
        <w:numPr>
          <w:ilvl w:val="0"/>
          <w:numId w:val="16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FE8AEF8">
          <v:shape id="_x0000_i3644" type="#_x0000_t75" style="width:19.7pt;height:18.7pt" o:ole="">
            <v:imagedata r:id="rId5" o:title=""/>
          </v:shape>
          <w:control r:id="rId605" w:name="DefaultOcxName423" w:shapeid="_x0000_i3644"/>
        </w:object>
      </w:r>
      <w:r w:rsidRPr="00D413E2">
        <w:rPr>
          <w:rFonts w:ascii="sf pro text" w:eastAsia="Times New Roman" w:hAnsi="sf pro text" w:cs="Times New Roman"/>
          <w:color w:val="8A92A3"/>
          <w:sz w:val="23"/>
          <w:szCs w:val="23"/>
        </w:rPr>
        <w:t>​</w:t>
      </w:r>
    </w:p>
    <w:p w14:paraId="6235D50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DataNode,NameNode, DataNode</w:t>
      </w:r>
    </w:p>
    <w:p w14:paraId="463A8533" w14:textId="79B1F665" w:rsidR="00D413E2" w:rsidRPr="00D413E2" w:rsidRDefault="00D413E2" w:rsidP="00D413E2">
      <w:pPr>
        <w:numPr>
          <w:ilvl w:val="0"/>
          <w:numId w:val="16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C8D3285">
          <v:shape id="_x0000_i3647" type="#_x0000_t75" style="width:19.7pt;height:18.7pt" o:ole="">
            <v:imagedata r:id="rId5" o:title=""/>
          </v:shape>
          <w:control r:id="rId606" w:name="DefaultOcxName433" w:shapeid="_x0000_i3647"/>
        </w:object>
      </w:r>
      <w:r w:rsidRPr="00D413E2">
        <w:rPr>
          <w:rFonts w:ascii="sf pro text" w:eastAsia="Times New Roman" w:hAnsi="sf pro text" w:cs="Times New Roman"/>
          <w:color w:val="8A92A3"/>
          <w:sz w:val="23"/>
          <w:szCs w:val="23"/>
        </w:rPr>
        <w:t>​</w:t>
      </w:r>
    </w:p>
    <w:p w14:paraId="4E14C19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DataNode, DataNode,NameNode</w:t>
      </w:r>
    </w:p>
    <w:p w14:paraId="0D53329F"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BC9A7C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NameNode -</w:t>
      </w:r>
    </w:p>
    <w:p w14:paraId="12371321"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An HDFS cluster consists of a single NameNode, a master server that manages the file system namespace and regulates access to files by clients.</w:t>
      </w:r>
    </w:p>
    <w:p w14:paraId="65E5A08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DataNode -</w:t>
      </w:r>
    </w:p>
    <w:p w14:paraId="354CE03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DataNodes are responsible for serving read and write requests from the file system's clients.</w:t>
      </w:r>
    </w:p>
    <w:p w14:paraId="61438C01"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DataNode -</w:t>
      </w:r>
    </w:p>
    <w:p w14:paraId="775EE84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DataNodes perform block creation, deletion, and replication upon instruction from the NameNode.</w:t>
      </w:r>
    </w:p>
    <w:p w14:paraId="0F0153BF"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0F66E2D"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8ED7922"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15: </w:t>
      </w:r>
      <w:r w:rsidRPr="00D413E2">
        <w:rPr>
          <w:rFonts w:ascii="sf pro text" w:eastAsia="Times New Roman" w:hAnsi="sf pro text" w:cs="Times New Roman"/>
          <w:color w:val="505763"/>
          <w:sz w:val="17"/>
          <w:szCs w:val="17"/>
          <w:shd w:val="clear" w:color="auto" w:fill="DEDFE0"/>
        </w:rPr>
        <w:t>Skipped</w:t>
      </w:r>
    </w:p>
    <w:p w14:paraId="594CDD7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company manages several on-premises Microsoft SQL Server databases.</w:t>
      </w:r>
    </w:p>
    <w:p w14:paraId="74D8654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migrate the databases to Microsoft Azure by using a backup process of Microsoft SQL Server.</w:t>
      </w:r>
    </w:p>
    <w:p w14:paraId="2CB2799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data technology should you use?</w:t>
      </w:r>
    </w:p>
    <w:p w14:paraId="55EE4D45" w14:textId="3435FFA0" w:rsidR="00D413E2" w:rsidRPr="00D413E2" w:rsidRDefault="00D413E2" w:rsidP="00D413E2">
      <w:pPr>
        <w:numPr>
          <w:ilvl w:val="0"/>
          <w:numId w:val="16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FD7C44D">
          <v:shape id="_x0000_i3650" type="#_x0000_t75" style="width:19.7pt;height:18.7pt" o:ole="">
            <v:imagedata r:id="rId5" o:title=""/>
          </v:shape>
          <w:control r:id="rId607" w:name="DefaultOcxName443" w:shapeid="_x0000_i3650"/>
        </w:object>
      </w:r>
      <w:r w:rsidRPr="00D413E2">
        <w:rPr>
          <w:rFonts w:ascii="sf pro text" w:eastAsia="Times New Roman" w:hAnsi="sf pro text" w:cs="Times New Roman"/>
          <w:color w:val="8A92A3"/>
          <w:sz w:val="23"/>
          <w:szCs w:val="23"/>
        </w:rPr>
        <w:t>​</w:t>
      </w:r>
    </w:p>
    <w:p w14:paraId="3217469B"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Azure SQL Database single database</w:t>
      </w:r>
    </w:p>
    <w:p w14:paraId="41FC696C" w14:textId="08A6F5DB" w:rsidR="00D413E2" w:rsidRPr="00D413E2" w:rsidRDefault="00D413E2" w:rsidP="00D413E2">
      <w:pPr>
        <w:numPr>
          <w:ilvl w:val="0"/>
          <w:numId w:val="16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392895A">
          <v:shape id="_x0000_i3653" type="#_x0000_t75" style="width:19.7pt;height:18.7pt" o:ole="">
            <v:imagedata r:id="rId5" o:title=""/>
          </v:shape>
          <w:control r:id="rId608" w:name="DefaultOcxName453" w:shapeid="_x0000_i3653"/>
        </w:object>
      </w:r>
      <w:r w:rsidRPr="00D413E2">
        <w:rPr>
          <w:rFonts w:ascii="sf pro text" w:eastAsia="Times New Roman" w:hAnsi="sf pro text" w:cs="Times New Roman"/>
          <w:color w:val="8A92A3"/>
          <w:sz w:val="23"/>
          <w:szCs w:val="23"/>
        </w:rPr>
        <w:t>​</w:t>
      </w:r>
    </w:p>
    <w:p w14:paraId="0B652828"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SQL Data Warehouse</w:t>
      </w:r>
    </w:p>
    <w:p w14:paraId="42C24ACB" w14:textId="2DCE603C" w:rsidR="00D413E2" w:rsidRPr="00D413E2" w:rsidRDefault="00D413E2" w:rsidP="00D413E2">
      <w:pPr>
        <w:numPr>
          <w:ilvl w:val="0"/>
          <w:numId w:val="16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7AC1132">
          <v:shape id="_x0000_i3656" type="#_x0000_t75" style="width:19.7pt;height:18.7pt" o:ole="">
            <v:imagedata r:id="rId5" o:title=""/>
          </v:shape>
          <w:control r:id="rId609" w:name="DefaultOcxName463" w:shapeid="_x0000_i3656"/>
        </w:object>
      </w:r>
      <w:r w:rsidRPr="00D413E2">
        <w:rPr>
          <w:rFonts w:ascii="sf pro text" w:eastAsia="Times New Roman" w:hAnsi="sf pro text" w:cs="Times New Roman"/>
          <w:color w:val="8A92A3"/>
          <w:sz w:val="23"/>
          <w:szCs w:val="23"/>
        </w:rPr>
        <w:t>​</w:t>
      </w:r>
    </w:p>
    <w:p w14:paraId="32BC136E"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Cosmos DB</w:t>
      </w:r>
    </w:p>
    <w:p w14:paraId="744239F3" w14:textId="69AAAE68" w:rsidR="00D413E2" w:rsidRPr="00D413E2" w:rsidRDefault="00D413E2" w:rsidP="00D413E2">
      <w:pPr>
        <w:numPr>
          <w:ilvl w:val="0"/>
          <w:numId w:val="16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F1C7A4A">
          <v:shape id="_x0000_i3659" type="#_x0000_t75" style="width:19.7pt;height:18.7pt" o:ole="">
            <v:imagedata r:id="rId5" o:title=""/>
          </v:shape>
          <w:control r:id="rId610" w:name="DefaultOcxName473" w:shapeid="_x0000_i3659"/>
        </w:object>
      </w:r>
      <w:r w:rsidRPr="00D413E2">
        <w:rPr>
          <w:rFonts w:ascii="sf pro text" w:eastAsia="Times New Roman" w:hAnsi="sf pro text" w:cs="Times New Roman"/>
          <w:color w:val="8A92A3"/>
          <w:sz w:val="23"/>
          <w:szCs w:val="23"/>
        </w:rPr>
        <w:t>​</w:t>
      </w:r>
    </w:p>
    <w:p w14:paraId="2BB61B0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SQL Database Managed Instance</w:t>
      </w:r>
    </w:p>
    <w:p w14:paraId="0438EAFD"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69BABE7"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D1E750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managed instance deployment model allows existing SQL Server customers to lift and shift their on-premises applications to the cloud with minimal application and database changes.</w:t>
      </w:r>
    </w:p>
    <w:p w14:paraId="447CDC58"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51E0266"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B4EC224"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16: </w:t>
      </w:r>
      <w:r w:rsidRPr="00D413E2">
        <w:rPr>
          <w:rFonts w:ascii="sf pro text" w:eastAsia="Times New Roman" w:hAnsi="sf pro text" w:cs="Times New Roman"/>
          <w:color w:val="505763"/>
          <w:sz w:val="17"/>
          <w:szCs w:val="17"/>
          <w:shd w:val="clear" w:color="auto" w:fill="DEDFE0"/>
        </w:rPr>
        <w:t>Skipped</w:t>
      </w:r>
    </w:p>
    <w:p w14:paraId="477ADD0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developing a data engineering solution for a company. The solution will store a large set of key-value pair data by using Microsoft Azure Cosmos DB.</w:t>
      </w:r>
    </w:p>
    <w:p w14:paraId="4F7E62C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solution has the following requirements:</w:t>
      </w:r>
    </w:p>
    <w:p w14:paraId="3EA07B8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Data must be partitioned into multiple containers.</w:t>
      </w:r>
    </w:p>
    <w:p w14:paraId="2DB0DBD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Data containers must be configured separately.</w:t>
      </w:r>
    </w:p>
    <w:p w14:paraId="74EDA39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Data must be accessible from applications hosted around the world.</w:t>
      </w:r>
    </w:p>
    <w:p w14:paraId="5BAA8AD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The solution must minimize latency.</w:t>
      </w:r>
    </w:p>
    <w:p w14:paraId="389D14A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provision Azure Cosmos DB.</w:t>
      </w:r>
    </w:p>
    <w:p w14:paraId="7D2D12A4" w14:textId="1989F1B2" w:rsidR="00D413E2" w:rsidRPr="00D413E2" w:rsidRDefault="00D413E2" w:rsidP="00D413E2">
      <w:pPr>
        <w:numPr>
          <w:ilvl w:val="0"/>
          <w:numId w:val="16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28C3B87">
          <v:shape id="_x0000_i3662" type="#_x0000_t75" style="width:19.7pt;height:18.7pt" o:ole="">
            <v:imagedata r:id="rId82" o:title=""/>
          </v:shape>
          <w:control r:id="rId611" w:name="DefaultOcxName483" w:shapeid="_x0000_i3662"/>
        </w:object>
      </w:r>
      <w:r w:rsidRPr="00D413E2">
        <w:rPr>
          <w:rFonts w:ascii="sf pro text" w:eastAsia="Times New Roman" w:hAnsi="sf pro text" w:cs="Times New Roman"/>
          <w:color w:val="8A92A3"/>
          <w:sz w:val="23"/>
          <w:szCs w:val="23"/>
        </w:rPr>
        <w:t>​</w:t>
      </w:r>
    </w:p>
    <w:p w14:paraId="4531199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Cosmos account-level throughput.</w:t>
      </w:r>
    </w:p>
    <w:p w14:paraId="07AF5AA6" w14:textId="5CC09173" w:rsidR="00D413E2" w:rsidRPr="00D413E2" w:rsidRDefault="00D413E2" w:rsidP="00D413E2">
      <w:pPr>
        <w:numPr>
          <w:ilvl w:val="0"/>
          <w:numId w:val="16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8D4914C">
          <v:shape id="_x0000_i3665" type="#_x0000_t75" style="width:19.7pt;height:18.7pt" o:ole="">
            <v:imagedata r:id="rId82" o:title=""/>
          </v:shape>
          <w:control r:id="rId612" w:name="DefaultOcxName493" w:shapeid="_x0000_i3665"/>
        </w:object>
      </w:r>
      <w:r w:rsidRPr="00D413E2">
        <w:rPr>
          <w:rFonts w:ascii="sf pro text" w:eastAsia="Times New Roman" w:hAnsi="sf pro text" w:cs="Times New Roman"/>
          <w:color w:val="8A92A3"/>
          <w:sz w:val="23"/>
          <w:szCs w:val="23"/>
        </w:rPr>
        <w:t>​</w:t>
      </w:r>
    </w:p>
    <w:p w14:paraId="6D354CE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Provision an Azure Cosmos DB account with the Azure Table API. Enable geo-redundancy.</w:t>
      </w:r>
    </w:p>
    <w:p w14:paraId="30D3EF0B"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D864A98" w14:textId="45166CDC" w:rsidR="00D413E2" w:rsidRPr="00D413E2" w:rsidRDefault="00D413E2" w:rsidP="00D413E2">
      <w:pPr>
        <w:numPr>
          <w:ilvl w:val="0"/>
          <w:numId w:val="16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DD6CFA0">
          <v:shape id="_x0000_i3668" type="#_x0000_t75" style="width:19.7pt;height:18.7pt" o:ole="">
            <v:imagedata r:id="rId82" o:title=""/>
          </v:shape>
          <w:control r:id="rId613" w:name="DefaultOcxName503" w:shapeid="_x0000_i3668"/>
        </w:object>
      </w:r>
      <w:r w:rsidRPr="00D413E2">
        <w:rPr>
          <w:rFonts w:ascii="sf pro text" w:eastAsia="Times New Roman" w:hAnsi="sf pro text" w:cs="Times New Roman"/>
          <w:color w:val="8A92A3"/>
          <w:sz w:val="23"/>
          <w:szCs w:val="23"/>
        </w:rPr>
        <w:t>​</w:t>
      </w:r>
    </w:p>
    <w:p w14:paraId="33E87BA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Configure table-level throughput.</w:t>
      </w:r>
    </w:p>
    <w:p w14:paraId="78DC14EC" w14:textId="010CC935" w:rsidR="00D413E2" w:rsidRPr="00D413E2" w:rsidRDefault="00D413E2" w:rsidP="00D413E2">
      <w:pPr>
        <w:numPr>
          <w:ilvl w:val="0"/>
          <w:numId w:val="16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4E7FDC0">
          <v:shape id="_x0000_i3671" type="#_x0000_t75" style="width:19.7pt;height:18.7pt" o:ole="">
            <v:imagedata r:id="rId82" o:title=""/>
          </v:shape>
          <w:control r:id="rId614" w:name="DefaultOcxName514" w:shapeid="_x0000_i3671"/>
        </w:object>
      </w:r>
      <w:r w:rsidRPr="00D413E2">
        <w:rPr>
          <w:rFonts w:ascii="sf pro text" w:eastAsia="Times New Roman" w:hAnsi="sf pro text" w:cs="Times New Roman"/>
          <w:color w:val="8A92A3"/>
          <w:sz w:val="23"/>
          <w:szCs w:val="23"/>
        </w:rPr>
        <w:t>​</w:t>
      </w:r>
    </w:p>
    <w:p w14:paraId="2E1B937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Replicate the data globally by manually adding regions to the Azure Cosmos DB account.</w:t>
      </w:r>
    </w:p>
    <w:p w14:paraId="72F57EF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p>
    <w:p w14:paraId="4F14CD2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C0F4215" w14:textId="6D17D351" w:rsidR="00D413E2" w:rsidRPr="00D413E2" w:rsidRDefault="00D413E2" w:rsidP="00D413E2">
      <w:pPr>
        <w:numPr>
          <w:ilvl w:val="0"/>
          <w:numId w:val="16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2FE734E">
          <v:shape id="_x0000_i3674" type="#_x0000_t75" style="width:19.7pt;height:18.7pt" o:ole="">
            <v:imagedata r:id="rId82" o:title=""/>
          </v:shape>
          <w:control r:id="rId615" w:name="DefaultOcxName523" w:shapeid="_x0000_i3674"/>
        </w:object>
      </w:r>
      <w:r w:rsidRPr="00D413E2">
        <w:rPr>
          <w:rFonts w:ascii="sf pro text" w:eastAsia="Times New Roman" w:hAnsi="sf pro text" w:cs="Times New Roman"/>
          <w:color w:val="8A92A3"/>
          <w:sz w:val="23"/>
          <w:szCs w:val="23"/>
        </w:rPr>
        <w:t>​</w:t>
      </w:r>
    </w:p>
    <w:p w14:paraId="20671591"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Provision an Azure Cosmos DB account with the Azure Table API. Enable multi-region writes.</w:t>
      </w:r>
    </w:p>
    <w:p w14:paraId="2DB331EB"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E8EE0D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A542AC3"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9F95D71"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17: </w:t>
      </w:r>
      <w:r w:rsidRPr="00D413E2">
        <w:rPr>
          <w:rFonts w:ascii="sf pro text" w:eastAsia="Times New Roman" w:hAnsi="sf pro text" w:cs="Times New Roman"/>
          <w:color w:val="505763"/>
          <w:sz w:val="17"/>
          <w:szCs w:val="17"/>
          <w:shd w:val="clear" w:color="auto" w:fill="DEDFE0"/>
        </w:rPr>
        <w:t>Skipped</w:t>
      </w:r>
    </w:p>
    <w:p w14:paraId="1E82B9C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company has a SaaS solution that uses Azure SQL Database with elastic pools. The solution will have a dedicated database for each customer organization.</w:t>
      </w:r>
    </w:p>
    <w:p w14:paraId="181CE4B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Customer organizations have peak usage at different periods during the year.</w:t>
      </w:r>
    </w:p>
    <w:p w14:paraId="277E7AB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two factors affect your costs when sizing the Azure SQL Database elastic pools? Each correct answer presents a complete solution.</w:t>
      </w:r>
    </w:p>
    <w:p w14:paraId="3A36E0ED" w14:textId="701C8DA6" w:rsidR="00D413E2" w:rsidRPr="00D413E2" w:rsidRDefault="00D413E2" w:rsidP="00D413E2">
      <w:pPr>
        <w:numPr>
          <w:ilvl w:val="0"/>
          <w:numId w:val="16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69A7F42">
          <v:shape id="_x0000_i3677" type="#_x0000_t75" style="width:19.7pt;height:18.7pt" o:ole="">
            <v:imagedata r:id="rId82" o:title=""/>
          </v:shape>
          <w:control r:id="rId616" w:name="DefaultOcxName533" w:shapeid="_x0000_i3677"/>
        </w:object>
      </w:r>
      <w:r w:rsidRPr="00D413E2">
        <w:rPr>
          <w:rFonts w:ascii="sf pro text" w:eastAsia="Times New Roman" w:hAnsi="sf pro text" w:cs="Times New Roman"/>
          <w:color w:val="8A92A3"/>
          <w:sz w:val="23"/>
          <w:szCs w:val="23"/>
        </w:rPr>
        <w:t>​</w:t>
      </w:r>
    </w:p>
    <w:p w14:paraId="665FB624"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maximum data size</w:t>
      </w:r>
    </w:p>
    <w:p w14:paraId="00DB7F50"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FAFD9AE" w14:textId="0A176C3D" w:rsidR="00D413E2" w:rsidRPr="00D413E2" w:rsidRDefault="00D413E2" w:rsidP="00D413E2">
      <w:pPr>
        <w:numPr>
          <w:ilvl w:val="0"/>
          <w:numId w:val="16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010CDA3">
          <v:shape id="_x0000_i3680" type="#_x0000_t75" style="width:19.7pt;height:18.7pt" o:ole="">
            <v:imagedata r:id="rId82" o:title=""/>
          </v:shape>
          <w:control r:id="rId617" w:name="DefaultOcxName543" w:shapeid="_x0000_i3680"/>
        </w:object>
      </w:r>
      <w:r w:rsidRPr="00D413E2">
        <w:rPr>
          <w:rFonts w:ascii="sf pro text" w:eastAsia="Times New Roman" w:hAnsi="sf pro text" w:cs="Times New Roman"/>
          <w:color w:val="8A92A3"/>
          <w:sz w:val="23"/>
          <w:szCs w:val="23"/>
        </w:rPr>
        <w:t>​</w:t>
      </w:r>
    </w:p>
    <w:p w14:paraId="183EDC34"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number of databases</w:t>
      </w:r>
    </w:p>
    <w:p w14:paraId="3E927CCD"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p>
    <w:p w14:paraId="14CA8A02" w14:textId="0D1D862B" w:rsidR="00D413E2" w:rsidRPr="00D413E2" w:rsidRDefault="00D413E2" w:rsidP="00D413E2">
      <w:pPr>
        <w:numPr>
          <w:ilvl w:val="0"/>
          <w:numId w:val="16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FADA4B4">
          <v:shape id="_x0000_i3683" type="#_x0000_t75" style="width:19.7pt;height:18.7pt" o:ole="">
            <v:imagedata r:id="rId82" o:title=""/>
          </v:shape>
          <w:control r:id="rId618" w:name="DefaultOcxName553" w:shapeid="_x0000_i3683"/>
        </w:object>
      </w:r>
      <w:r w:rsidRPr="00D413E2">
        <w:rPr>
          <w:rFonts w:ascii="sf pro text" w:eastAsia="Times New Roman" w:hAnsi="sf pro text" w:cs="Times New Roman"/>
          <w:color w:val="8A92A3"/>
          <w:sz w:val="23"/>
          <w:szCs w:val="23"/>
        </w:rPr>
        <w:t>​</w:t>
      </w:r>
    </w:p>
    <w:p w14:paraId="391D37C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eDTUs consumption</w:t>
      </w:r>
    </w:p>
    <w:p w14:paraId="30F1D151"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p>
    <w:p w14:paraId="47F7EC36"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D2DC104" w14:textId="07686267" w:rsidR="00D413E2" w:rsidRPr="00D413E2" w:rsidRDefault="00D413E2" w:rsidP="00D413E2">
      <w:pPr>
        <w:numPr>
          <w:ilvl w:val="0"/>
          <w:numId w:val="16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39479F5">
          <v:shape id="_x0000_i3686" type="#_x0000_t75" style="width:19.7pt;height:18.7pt" o:ole="">
            <v:imagedata r:id="rId82" o:title=""/>
          </v:shape>
          <w:control r:id="rId619" w:name="DefaultOcxName563" w:shapeid="_x0000_i3686"/>
        </w:object>
      </w:r>
      <w:r w:rsidRPr="00D413E2">
        <w:rPr>
          <w:rFonts w:ascii="sf pro text" w:eastAsia="Times New Roman" w:hAnsi="sf pro text" w:cs="Times New Roman"/>
          <w:color w:val="8A92A3"/>
          <w:sz w:val="23"/>
          <w:szCs w:val="23"/>
        </w:rPr>
        <w:t>​</w:t>
      </w:r>
    </w:p>
    <w:p w14:paraId="2F52716C"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number of read operations</w:t>
      </w:r>
    </w:p>
    <w:p w14:paraId="08D61434"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p>
    <w:p w14:paraId="17D1CBCF" w14:textId="4EF64DC6" w:rsidR="00D413E2" w:rsidRPr="00D413E2" w:rsidRDefault="00D413E2" w:rsidP="00D413E2">
      <w:pPr>
        <w:numPr>
          <w:ilvl w:val="0"/>
          <w:numId w:val="16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217B3DA">
          <v:shape id="_x0000_i3689" type="#_x0000_t75" style="width:19.7pt;height:18.7pt" o:ole="">
            <v:imagedata r:id="rId82" o:title=""/>
          </v:shape>
          <w:control r:id="rId620" w:name="DefaultOcxName573" w:shapeid="_x0000_i3689"/>
        </w:object>
      </w:r>
      <w:r w:rsidRPr="00D413E2">
        <w:rPr>
          <w:rFonts w:ascii="sf pro text" w:eastAsia="Times New Roman" w:hAnsi="sf pro text" w:cs="Times New Roman"/>
          <w:color w:val="8A92A3"/>
          <w:sz w:val="23"/>
          <w:szCs w:val="23"/>
        </w:rPr>
        <w:t>​</w:t>
      </w:r>
    </w:p>
    <w:p w14:paraId="66849186"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number of transactions</w:t>
      </w:r>
    </w:p>
    <w:p w14:paraId="06CFACE8"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828F0FC"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5B1CFF0"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18: </w:t>
      </w:r>
      <w:r w:rsidRPr="00D413E2">
        <w:rPr>
          <w:rFonts w:ascii="sf pro text" w:eastAsia="Times New Roman" w:hAnsi="sf pro text" w:cs="Times New Roman"/>
          <w:color w:val="505763"/>
          <w:sz w:val="17"/>
          <w:szCs w:val="17"/>
          <w:shd w:val="clear" w:color="auto" w:fill="DEDFE0"/>
        </w:rPr>
        <w:t>Skipped</w:t>
      </w:r>
    </w:p>
    <w:p w14:paraId="1182DC3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developing a solution using a Lambda architecture on Microsoft Azure.</w:t>
      </w:r>
    </w:p>
    <w:p w14:paraId="6447F6E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37D73D6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data at rest layer must meet the following requirements:</w:t>
      </w:r>
    </w:p>
    <w:p w14:paraId="575C6C1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 storage:</w:t>
      </w:r>
    </w:p>
    <w:p w14:paraId="0FAAB07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Serve as a repository for high volumes of large files in various formats.</w:t>
      </w:r>
    </w:p>
    <w:p w14:paraId="22410C2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Implement optimized storage for big data analytics workloads.</w:t>
      </w:r>
    </w:p>
    <w:p w14:paraId="347C8AE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Ensure that data can be organized using a hierarchical structure.</w:t>
      </w:r>
    </w:p>
    <w:p w14:paraId="28E9FCD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33948E2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Batch processing:</w:t>
      </w:r>
    </w:p>
    <w:p w14:paraId="651F53A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Use a managed solution for in-memory computation processing.</w:t>
      </w:r>
    </w:p>
    <w:p w14:paraId="7DD8F87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Natively support Scala, Python, and R programming languages.</w:t>
      </w:r>
    </w:p>
    <w:p w14:paraId="07C011E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Provide the ability to resize and terminate the cluster automatically.</w:t>
      </w:r>
    </w:p>
    <w:p w14:paraId="6E7B47F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0A85D84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Analytical data store:</w:t>
      </w:r>
    </w:p>
    <w:p w14:paraId="4BC60E8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Support parallel processing.</w:t>
      </w:r>
    </w:p>
    <w:p w14:paraId="0829285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Use columnar storage.</w:t>
      </w:r>
    </w:p>
    <w:p w14:paraId="2DFE5C4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Support SQL-based languages.</w:t>
      </w:r>
    </w:p>
    <w:p w14:paraId="1226667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identify the correct technologies to build the Lambda architecture.</w:t>
      </w:r>
    </w:p>
    <w:p w14:paraId="66347FF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technologies should you use? To answer, select the appropriate options in the answer area.</w:t>
      </w:r>
    </w:p>
    <w:p w14:paraId="071E5086"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3103C8B9"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p>
    <w:p w14:paraId="793822D7"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799D96CD" w14:textId="2329761A" w:rsidR="00D413E2" w:rsidRPr="00D413E2" w:rsidRDefault="00D413E2" w:rsidP="00D413E2">
      <w:pPr>
        <w:numPr>
          <w:ilvl w:val="0"/>
          <w:numId w:val="16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25B71D0">
          <v:shape id="_x0000_i3692" type="#_x0000_t75" style="width:19.7pt;height:18.7pt" o:ole="">
            <v:imagedata r:id="rId5" o:title=""/>
          </v:shape>
          <w:control r:id="rId621" w:name="DefaultOcxName583" w:shapeid="_x0000_i3692"/>
        </w:object>
      </w:r>
      <w:r w:rsidRPr="00D413E2">
        <w:rPr>
          <w:rFonts w:ascii="sf pro text" w:eastAsia="Times New Roman" w:hAnsi="sf pro text" w:cs="Times New Roman"/>
          <w:color w:val="8A92A3"/>
          <w:sz w:val="23"/>
          <w:szCs w:val="23"/>
        </w:rPr>
        <w:t>​</w:t>
      </w:r>
    </w:p>
    <w:p w14:paraId="2DAF2AB0"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Data storage: Azure Data Lake Store</w:t>
      </w:r>
    </w:p>
    <w:p w14:paraId="3405714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Batch processing: Azure Databricks</w:t>
      </w:r>
    </w:p>
    <w:p w14:paraId="4FD7E512"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Analytic data store: SQL Data Warehouse</w:t>
      </w:r>
    </w:p>
    <w:p w14:paraId="287BBE6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E45421A" w14:textId="32FA2B7B" w:rsidR="00D413E2" w:rsidRPr="00D413E2" w:rsidRDefault="00D413E2" w:rsidP="00D413E2">
      <w:pPr>
        <w:numPr>
          <w:ilvl w:val="0"/>
          <w:numId w:val="16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929F436">
          <v:shape id="_x0000_i3695" type="#_x0000_t75" style="width:19.7pt;height:18.7pt" o:ole="">
            <v:imagedata r:id="rId5" o:title=""/>
          </v:shape>
          <w:control r:id="rId622" w:name="DefaultOcxName593" w:shapeid="_x0000_i3695"/>
        </w:object>
      </w:r>
      <w:r w:rsidRPr="00D413E2">
        <w:rPr>
          <w:rFonts w:ascii="sf pro text" w:eastAsia="Times New Roman" w:hAnsi="sf pro text" w:cs="Times New Roman"/>
          <w:color w:val="8A92A3"/>
          <w:sz w:val="23"/>
          <w:szCs w:val="23"/>
        </w:rPr>
        <w:t>​</w:t>
      </w:r>
    </w:p>
    <w:p w14:paraId="3205A581"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Data storage: Azure Data Lake Store</w:t>
      </w:r>
    </w:p>
    <w:p w14:paraId="1DAB1956"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Batch processing: HDInsight Spark</w:t>
      </w:r>
    </w:p>
    <w:p w14:paraId="47F7B90E"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Analytic data store: SQL Data Warehouse</w:t>
      </w:r>
    </w:p>
    <w:p w14:paraId="05832C80" w14:textId="22C1A4FB" w:rsidR="00D413E2" w:rsidRPr="00D413E2" w:rsidRDefault="00D413E2" w:rsidP="00D413E2">
      <w:pPr>
        <w:numPr>
          <w:ilvl w:val="0"/>
          <w:numId w:val="16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98A5F36">
          <v:shape id="_x0000_i3698" type="#_x0000_t75" style="width:19.7pt;height:18.7pt" o:ole="">
            <v:imagedata r:id="rId5" o:title=""/>
          </v:shape>
          <w:control r:id="rId623" w:name="DefaultOcxName603" w:shapeid="_x0000_i3698"/>
        </w:object>
      </w:r>
      <w:r w:rsidRPr="00D413E2">
        <w:rPr>
          <w:rFonts w:ascii="sf pro text" w:eastAsia="Times New Roman" w:hAnsi="sf pro text" w:cs="Times New Roman"/>
          <w:color w:val="8A92A3"/>
          <w:sz w:val="23"/>
          <w:szCs w:val="23"/>
        </w:rPr>
        <w:t>​</w:t>
      </w:r>
    </w:p>
    <w:p w14:paraId="144ED8E2"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Data storage: Azure Data Lake Store</w:t>
      </w:r>
    </w:p>
    <w:p w14:paraId="2FE31A4A"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Batch processing: HDInsight Spark</w:t>
      </w:r>
    </w:p>
    <w:p w14:paraId="36744799"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Analytic data store: Azure Cosmos DB</w:t>
      </w:r>
    </w:p>
    <w:p w14:paraId="25EB93B2"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98DE8B5"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42547D0"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19: </w:t>
      </w:r>
      <w:r w:rsidRPr="00D413E2">
        <w:rPr>
          <w:rFonts w:ascii="sf pro text" w:eastAsia="Times New Roman" w:hAnsi="sf pro text" w:cs="Times New Roman"/>
          <w:color w:val="505763"/>
          <w:sz w:val="17"/>
          <w:szCs w:val="17"/>
          <w:shd w:val="clear" w:color="auto" w:fill="DEDFE0"/>
        </w:rPr>
        <w:t>Skipped</w:t>
      </w:r>
    </w:p>
    <w:p w14:paraId="1540CB2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an Azure SQL database named DB1 that contains a table named Table1. Table1 has a field named Customer_ID that is varchar(22).</w:t>
      </w:r>
      <w:r w:rsidRPr="00D413E2">
        <w:rPr>
          <w:rFonts w:ascii="sf pro text" w:eastAsia="Times New Roman" w:hAnsi="sf pro text" w:cs="Times New Roman"/>
          <w:b/>
          <w:bCs/>
          <w:color w:val="29303B"/>
          <w:sz w:val="23"/>
          <w:szCs w:val="23"/>
        </w:rPr>
        <w:br/>
        <w:t>You need to implement masking for the Customer_ID field to meet the following requirements:</w:t>
      </w:r>
      <w:r w:rsidRPr="00D413E2">
        <w:rPr>
          <w:rFonts w:ascii="sf pro text" w:eastAsia="Times New Roman" w:hAnsi="sf pro text" w:cs="Times New Roman"/>
          <w:b/>
          <w:bCs/>
          <w:color w:val="29303B"/>
          <w:sz w:val="23"/>
          <w:szCs w:val="23"/>
        </w:rPr>
        <w:br/>
      </w: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The first two prefix characters must be exposed.</w:t>
      </w:r>
      <w:r w:rsidRPr="00D413E2">
        <w:rPr>
          <w:rFonts w:ascii="sf pro text" w:eastAsia="Times New Roman" w:hAnsi="sf pro text" w:cs="Times New Roman"/>
          <w:b/>
          <w:bCs/>
          <w:color w:val="29303B"/>
          <w:sz w:val="23"/>
          <w:szCs w:val="23"/>
        </w:rPr>
        <w:br/>
      </w: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The last four prefix characters must be exposed.</w:t>
      </w:r>
      <w:r w:rsidRPr="00D413E2">
        <w:rPr>
          <w:rFonts w:ascii="sf pro text" w:eastAsia="Times New Roman" w:hAnsi="sf pro text" w:cs="Times New Roman"/>
          <w:b/>
          <w:bCs/>
          <w:color w:val="29303B"/>
          <w:sz w:val="23"/>
          <w:szCs w:val="23"/>
        </w:rPr>
        <w:br/>
      </w: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All other characters must be masked.</w:t>
      </w:r>
      <w:r w:rsidRPr="00D413E2">
        <w:rPr>
          <w:rFonts w:ascii="sf pro text" w:eastAsia="Times New Roman" w:hAnsi="sf pro text" w:cs="Times New Roman"/>
          <w:b/>
          <w:bCs/>
          <w:color w:val="29303B"/>
          <w:sz w:val="23"/>
          <w:szCs w:val="23"/>
        </w:rPr>
        <w:br/>
        <w:t>Solution: You implement data masking and use an email function mask.</w:t>
      </w:r>
      <w:r w:rsidRPr="00D413E2">
        <w:rPr>
          <w:rFonts w:ascii="sf pro text" w:eastAsia="Times New Roman" w:hAnsi="sf pro text" w:cs="Times New Roman"/>
          <w:b/>
          <w:bCs/>
          <w:color w:val="29303B"/>
          <w:sz w:val="23"/>
          <w:szCs w:val="23"/>
        </w:rPr>
        <w:br/>
        <w:t>Does this meet the goal?</w:t>
      </w:r>
    </w:p>
    <w:p w14:paraId="71BE9A24" w14:textId="6FBFEA77" w:rsidR="00D413E2" w:rsidRPr="00D413E2" w:rsidRDefault="00D413E2" w:rsidP="00D413E2">
      <w:pPr>
        <w:numPr>
          <w:ilvl w:val="0"/>
          <w:numId w:val="16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C736FCD">
          <v:shape id="_x0000_i3701" type="#_x0000_t75" style="width:19.7pt;height:18.7pt" o:ole="">
            <v:imagedata r:id="rId5" o:title=""/>
          </v:shape>
          <w:control r:id="rId624" w:name="DefaultOcxName614" w:shapeid="_x0000_i3701"/>
        </w:object>
      </w:r>
      <w:r w:rsidRPr="00D413E2">
        <w:rPr>
          <w:rFonts w:ascii="sf pro text" w:eastAsia="Times New Roman" w:hAnsi="sf pro text" w:cs="Times New Roman"/>
          <w:color w:val="8A92A3"/>
          <w:sz w:val="23"/>
          <w:szCs w:val="23"/>
        </w:rPr>
        <w:t>​</w:t>
      </w:r>
    </w:p>
    <w:p w14:paraId="382C4466"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1548D77F" w14:textId="3ECAAF33" w:rsidR="00D413E2" w:rsidRPr="00D413E2" w:rsidRDefault="00D413E2" w:rsidP="00D413E2">
      <w:pPr>
        <w:numPr>
          <w:ilvl w:val="0"/>
          <w:numId w:val="16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394EA38">
          <v:shape id="_x0000_i3704" type="#_x0000_t75" style="width:19.7pt;height:18.7pt" o:ole="">
            <v:imagedata r:id="rId5" o:title=""/>
          </v:shape>
          <w:control r:id="rId625" w:name="DefaultOcxName623" w:shapeid="_x0000_i3704"/>
        </w:object>
      </w:r>
      <w:r w:rsidRPr="00D413E2">
        <w:rPr>
          <w:rFonts w:ascii="sf pro text" w:eastAsia="Times New Roman" w:hAnsi="sf pro text" w:cs="Times New Roman"/>
          <w:color w:val="8A92A3"/>
          <w:sz w:val="23"/>
          <w:szCs w:val="23"/>
        </w:rPr>
        <w:t>​</w:t>
      </w:r>
    </w:p>
    <w:p w14:paraId="267FDFD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12BAA6C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D9DD7B3"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B689D9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Must use Custom Text data masking, which exposes the first and last characters and adds a custom padding string in the middle.</w:t>
      </w:r>
    </w:p>
    <w:p w14:paraId="07732A44"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82915D8"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B37E094"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20: </w:t>
      </w:r>
      <w:r w:rsidRPr="00D413E2">
        <w:rPr>
          <w:rFonts w:ascii="sf pro text" w:eastAsia="Times New Roman" w:hAnsi="sf pro text" w:cs="Times New Roman"/>
          <w:color w:val="505763"/>
          <w:sz w:val="17"/>
          <w:szCs w:val="17"/>
          <w:shd w:val="clear" w:color="auto" w:fill="DEDFE0"/>
        </w:rPr>
        <w:t>Skipped</w:t>
      </w:r>
    </w:p>
    <w:p w14:paraId="79AF50D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an Azure SQL database named DB1 that contains a table named Table1. Table1 has a field named Customer_ID that is varchar(22).</w:t>
      </w:r>
    </w:p>
    <w:p w14:paraId="55BC9E4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implement masking for the Customer_ID field to meet the following requirements:</w:t>
      </w:r>
    </w:p>
    <w:p w14:paraId="401195F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The first two prefix characters must be exposed.</w:t>
      </w:r>
    </w:p>
    <w:p w14:paraId="7DB2DBB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lastRenderedPageBreak/>
        <w:t>✑</w:t>
      </w:r>
      <w:r w:rsidRPr="00D413E2">
        <w:rPr>
          <w:rFonts w:ascii="sf pro text" w:eastAsia="Times New Roman" w:hAnsi="sf pro text" w:cs="Times New Roman"/>
          <w:b/>
          <w:bCs/>
          <w:color w:val="29303B"/>
          <w:sz w:val="23"/>
          <w:szCs w:val="23"/>
        </w:rPr>
        <w:t xml:space="preserve"> The last four prefix characters must be exposed.</w:t>
      </w:r>
    </w:p>
    <w:p w14:paraId="51A454D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All other characters must be masked.</w:t>
      </w:r>
    </w:p>
    <w:p w14:paraId="2857E06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Solution: You implement data masking and use a random number function mask.</w:t>
      </w:r>
    </w:p>
    <w:p w14:paraId="4E49760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Does this meet the goal?</w:t>
      </w:r>
    </w:p>
    <w:p w14:paraId="73421933" w14:textId="30228E1B" w:rsidR="00D413E2" w:rsidRPr="00D413E2" w:rsidRDefault="00D413E2" w:rsidP="00D413E2">
      <w:pPr>
        <w:numPr>
          <w:ilvl w:val="0"/>
          <w:numId w:val="17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2EA474C">
          <v:shape id="_x0000_i3707" type="#_x0000_t75" style="width:19.7pt;height:18.7pt" o:ole="">
            <v:imagedata r:id="rId5" o:title=""/>
          </v:shape>
          <w:control r:id="rId626" w:name="DefaultOcxName633" w:shapeid="_x0000_i3707"/>
        </w:object>
      </w:r>
      <w:r w:rsidRPr="00D413E2">
        <w:rPr>
          <w:rFonts w:ascii="sf pro text" w:eastAsia="Times New Roman" w:hAnsi="sf pro text" w:cs="Times New Roman"/>
          <w:color w:val="8A92A3"/>
          <w:sz w:val="23"/>
          <w:szCs w:val="23"/>
        </w:rPr>
        <w:t>​</w:t>
      </w:r>
    </w:p>
    <w:p w14:paraId="49CDA2E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70EE5432" w14:textId="77897BB1" w:rsidR="00D413E2" w:rsidRPr="00D413E2" w:rsidRDefault="00D413E2" w:rsidP="00D413E2">
      <w:pPr>
        <w:numPr>
          <w:ilvl w:val="0"/>
          <w:numId w:val="17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0BE3076">
          <v:shape id="_x0000_i3710" type="#_x0000_t75" style="width:19.7pt;height:18.7pt" o:ole="">
            <v:imagedata r:id="rId5" o:title=""/>
          </v:shape>
          <w:control r:id="rId627" w:name="DefaultOcxName643" w:shapeid="_x0000_i3710"/>
        </w:object>
      </w:r>
      <w:r w:rsidRPr="00D413E2">
        <w:rPr>
          <w:rFonts w:ascii="sf pro text" w:eastAsia="Times New Roman" w:hAnsi="sf pro text" w:cs="Times New Roman"/>
          <w:color w:val="8A92A3"/>
          <w:sz w:val="23"/>
          <w:szCs w:val="23"/>
        </w:rPr>
        <w:t>​</w:t>
      </w:r>
    </w:p>
    <w:p w14:paraId="022106C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480E3A5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4E0F5F8"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5491E3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Must use Custom Text data masking, which exposes the first and last characters and adds a custom padding string in the middle</w:t>
      </w:r>
    </w:p>
    <w:p w14:paraId="0117CAEB"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8D044AF"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8E7A09A"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21: </w:t>
      </w:r>
      <w:r w:rsidRPr="00D413E2">
        <w:rPr>
          <w:rFonts w:ascii="sf pro text" w:eastAsia="Times New Roman" w:hAnsi="sf pro text" w:cs="Times New Roman"/>
          <w:color w:val="505763"/>
          <w:sz w:val="17"/>
          <w:szCs w:val="17"/>
          <w:shd w:val="clear" w:color="auto" w:fill="DEDFE0"/>
        </w:rPr>
        <w:t>Skipped</w:t>
      </w:r>
    </w:p>
    <w:p w14:paraId="29090DA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plan to create a dimension table in Azure Data Warehouse that will be less than 1 GB.</w:t>
      </w:r>
    </w:p>
    <w:p w14:paraId="5B5E59D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create the table to meet the following requirements:</w:t>
      </w:r>
    </w:p>
    <w:p w14:paraId="4DA9B5E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Provide the fastest query time.</w:t>
      </w:r>
    </w:p>
    <w:p w14:paraId="02B4DB4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Minimize data movement.</w:t>
      </w:r>
    </w:p>
    <w:p w14:paraId="6F4D03A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type of table should you use?</w:t>
      </w:r>
    </w:p>
    <w:p w14:paraId="7891840B" w14:textId="30002AEB" w:rsidR="00D413E2" w:rsidRPr="00D413E2" w:rsidRDefault="00D413E2" w:rsidP="00D413E2">
      <w:pPr>
        <w:numPr>
          <w:ilvl w:val="0"/>
          <w:numId w:val="17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B55F077">
          <v:shape id="_x0000_i3713" type="#_x0000_t75" style="width:19.7pt;height:18.7pt" o:ole="">
            <v:imagedata r:id="rId5" o:title=""/>
          </v:shape>
          <w:control r:id="rId628" w:name="DefaultOcxName653" w:shapeid="_x0000_i3713"/>
        </w:object>
      </w:r>
      <w:r w:rsidRPr="00D413E2">
        <w:rPr>
          <w:rFonts w:ascii="sf pro text" w:eastAsia="Times New Roman" w:hAnsi="sf pro text" w:cs="Times New Roman"/>
          <w:color w:val="8A92A3"/>
          <w:sz w:val="23"/>
          <w:szCs w:val="23"/>
        </w:rPr>
        <w:t>​</w:t>
      </w:r>
    </w:p>
    <w:p w14:paraId="01838646"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hash distributed</w:t>
      </w:r>
    </w:p>
    <w:p w14:paraId="2DC2CAAD" w14:textId="5AE61A2C" w:rsidR="00D413E2" w:rsidRPr="00D413E2" w:rsidRDefault="00D413E2" w:rsidP="00D413E2">
      <w:pPr>
        <w:numPr>
          <w:ilvl w:val="0"/>
          <w:numId w:val="17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AF6D7A6">
          <v:shape id="_x0000_i3716" type="#_x0000_t75" style="width:19.7pt;height:18.7pt" o:ole="">
            <v:imagedata r:id="rId5" o:title=""/>
          </v:shape>
          <w:control r:id="rId629" w:name="DefaultOcxName663" w:shapeid="_x0000_i3716"/>
        </w:object>
      </w:r>
      <w:r w:rsidRPr="00D413E2">
        <w:rPr>
          <w:rFonts w:ascii="sf pro text" w:eastAsia="Times New Roman" w:hAnsi="sf pro text" w:cs="Times New Roman"/>
          <w:color w:val="8A92A3"/>
          <w:sz w:val="23"/>
          <w:szCs w:val="23"/>
        </w:rPr>
        <w:t>​</w:t>
      </w:r>
    </w:p>
    <w:p w14:paraId="24E61EE0"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heal</w:t>
      </w:r>
    </w:p>
    <w:p w14:paraId="2B3B360E" w14:textId="35F3BB9E" w:rsidR="00D413E2" w:rsidRPr="00D413E2" w:rsidRDefault="00D413E2" w:rsidP="00D413E2">
      <w:pPr>
        <w:numPr>
          <w:ilvl w:val="0"/>
          <w:numId w:val="17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ABBF404">
          <v:shape id="_x0000_i3719" type="#_x0000_t75" style="width:19.7pt;height:18.7pt" o:ole="">
            <v:imagedata r:id="rId5" o:title=""/>
          </v:shape>
          <w:control r:id="rId630" w:name="DefaultOcxName673" w:shapeid="_x0000_i3719"/>
        </w:object>
      </w:r>
      <w:r w:rsidRPr="00D413E2">
        <w:rPr>
          <w:rFonts w:ascii="sf pro text" w:eastAsia="Times New Roman" w:hAnsi="sf pro text" w:cs="Times New Roman"/>
          <w:color w:val="8A92A3"/>
          <w:sz w:val="23"/>
          <w:szCs w:val="23"/>
        </w:rPr>
        <w:t>​</w:t>
      </w:r>
    </w:p>
    <w:p w14:paraId="19957B8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replicated</w:t>
      </w:r>
    </w:p>
    <w:p w14:paraId="16B0FAB2"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E8E382D" w14:textId="61F0B57B" w:rsidR="00D413E2" w:rsidRPr="00D413E2" w:rsidRDefault="00D413E2" w:rsidP="00D413E2">
      <w:pPr>
        <w:numPr>
          <w:ilvl w:val="0"/>
          <w:numId w:val="17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378D08E8">
          <v:shape id="_x0000_i3722" type="#_x0000_t75" style="width:19.7pt;height:18.7pt" o:ole="">
            <v:imagedata r:id="rId5" o:title=""/>
          </v:shape>
          <w:control r:id="rId631" w:name="DefaultOcxName683" w:shapeid="_x0000_i3722"/>
        </w:object>
      </w:r>
      <w:r w:rsidRPr="00D413E2">
        <w:rPr>
          <w:rFonts w:ascii="sf pro text" w:eastAsia="Times New Roman" w:hAnsi="sf pro text" w:cs="Times New Roman"/>
          <w:color w:val="8A92A3"/>
          <w:sz w:val="23"/>
          <w:szCs w:val="23"/>
        </w:rPr>
        <w:t>​</w:t>
      </w:r>
    </w:p>
    <w:p w14:paraId="510DC65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round robin</w:t>
      </w:r>
    </w:p>
    <w:p w14:paraId="187ECB57"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34B8E96"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4AA035C"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22: </w:t>
      </w:r>
      <w:r w:rsidRPr="00D413E2">
        <w:rPr>
          <w:rFonts w:ascii="sf pro text" w:eastAsia="Times New Roman" w:hAnsi="sf pro text" w:cs="Times New Roman"/>
          <w:color w:val="505763"/>
          <w:sz w:val="17"/>
          <w:szCs w:val="17"/>
          <w:shd w:val="clear" w:color="auto" w:fill="DEDFE0"/>
        </w:rPr>
        <w:t>Skipped</w:t>
      </w:r>
    </w:p>
    <w:p w14:paraId="594FA55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plan to create an Azure Databricks workspace that has a tiered structure. The workspace will contain the following three workloads:</w:t>
      </w:r>
    </w:p>
    <w:p w14:paraId="5F87721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workload for data engineers who will use Python and SQL</w:t>
      </w:r>
    </w:p>
    <w:p w14:paraId="6A30DAF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workload for jobs that will run notebooks that use Python, Spark, Scala, and SQL</w:t>
      </w:r>
    </w:p>
    <w:p w14:paraId="6F4DCE5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workload that data scientists will use to perform ad hoc analysis in Scala and R</w:t>
      </w:r>
    </w:p>
    <w:p w14:paraId="16F19C7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enterprise architecture team at your company identifies the following standards for Databricks environments:</w:t>
      </w:r>
    </w:p>
    <w:p w14:paraId="4E0BAE2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data engineers must share a cluster.</w:t>
      </w:r>
    </w:p>
    <w:p w14:paraId="31243DB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job cluster will be managed by using a request process whereby data scientists and data engineers provide packaged notebooks for deployment to the cluster.</w:t>
      </w:r>
    </w:p>
    <w:p w14:paraId="565FAC5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All the data scientists must be assigned their own cluster that terminates automatically after 120 minutes of inactivity. Currently, there are three data scientists.</w:t>
      </w:r>
    </w:p>
    <w:p w14:paraId="2F63FEF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create the Databrick clusters for the workloads. Solution: You create a Standard cluster for each data scientist, a High Concurrency cluster for the data engineers, and a High Concurrency cluster for the jobs.</w:t>
      </w:r>
    </w:p>
    <w:p w14:paraId="2A3936C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Does this meet the goal?</w:t>
      </w:r>
    </w:p>
    <w:p w14:paraId="6FF6489A" w14:textId="0B6D68D3" w:rsidR="00D413E2" w:rsidRPr="00D413E2" w:rsidRDefault="00D413E2" w:rsidP="00D413E2">
      <w:pPr>
        <w:numPr>
          <w:ilvl w:val="0"/>
          <w:numId w:val="17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89B82C0">
          <v:shape id="_x0000_i3725" type="#_x0000_t75" style="width:19.7pt;height:18.7pt" o:ole="">
            <v:imagedata r:id="rId5" o:title=""/>
          </v:shape>
          <w:control r:id="rId632" w:name="DefaultOcxName693" w:shapeid="_x0000_i3725"/>
        </w:object>
      </w:r>
      <w:r w:rsidRPr="00D413E2">
        <w:rPr>
          <w:rFonts w:ascii="sf pro text" w:eastAsia="Times New Roman" w:hAnsi="sf pro text" w:cs="Times New Roman"/>
          <w:color w:val="8A92A3"/>
          <w:sz w:val="23"/>
          <w:szCs w:val="23"/>
        </w:rPr>
        <w:t>​</w:t>
      </w:r>
    </w:p>
    <w:p w14:paraId="564C2884"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42BB316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264553B" w14:textId="0DE7426F" w:rsidR="00D413E2" w:rsidRPr="00D413E2" w:rsidRDefault="00D413E2" w:rsidP="00D413E2">
      <w:pPr>
        <w:numPr>
          <w:ilvl w:val="0"/>
          <w:numId w:val="17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0F3CAC1">
          <v:shape id="_x0000_i3728" type="#_x0000_t75" style="width:19.7pt;height:18.7pt" o:ole="">
            <v:imagedata r:id="rId5" o:title=""/>
          </v:shape>
          <w:control r:id="rId633" w:name="DefaultOcxName703" w:shapeid="_x0000_i3728"/>
        </w:object>
      </w:r>
      <w:r w:rsidRPr="00D413E2">
        <w:rPr>
          <w:rFonts w:ascii="sf pro text" w:eastAsia="Times New Roman" w:hAnsi="sf pro text" w:cs="Times New Roman"/>
          <w:color w:val="8A92A3"/>
          <w:sz w:val="23"/>
          <w:szCs w:val="23"/>
        </w:rPr>
        <w:t>​</w:t>
      </w:r>
    </w:p>
    <w:p w14:paraId="7E266D1B"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23349940"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3E7EA3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Concurrent Cluster-A High Concurrency cluster is a managed cloud resource. The key benefits of High Concurrency clusters are that they provide Apache Spark-native fine-grained sharing for maximum resource utilization and minimum query latencies.High Concurrency clusters work only for SQL, Python, and R.</w:t>
      </w:r>
    </w:p>
    <w:p w14:paraId="6311222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p>
    <w:p w14:paraId="2357709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Standard Cluster -Standard clusters are recommended for a single user. Standard clusters can run workloads developed in any language: Python, R, Scala, and SQL.</w:t>
      </w:r>
    </w:p>
    <w:p w14:paraId="6C87C69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p>
    <w:p w14:paraId="2FDB9336"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https://docs.microsoft.com/en-us/azure/databricks/clusters/configure</w:t>
      </w:r>
    </w:p>
    <w:p w14:paraId="15AB432E"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63CF6E7"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BD8E8CA"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23: </w:t>
      </w:r>
      <w:r w:rsidRPr="00D413E2">
        <w:rPr>
          <w:rFonts w:ascii="sf pro text" w:eastAsia="Times New Roman" w:hAnsi="sf pro text" w:cs="Times New Roman"/>
          <w:color w:val="505763"/>
          <w:sz w:val="17"/>
          <w:szCs w:val="17"/>
          <w:shd w:val="clear" w:color="auto" w:fill="DEDFE0"/>
        </w:rPr>
        <w:t>Skipped</w:t>
      </w:r>
    </w:p>
    <w:p w14:paraId="5B67644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plan to create an Azure Databricks workspace that has a tiered structure. The workspace will contain the following three workloads:</w:t>
      </w:r>
    </w:p>
    <w:p w14:paraId="287FAC6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workload for data engineers who will use Python and SQL</w:t>
      </w:r>
    </w:p>
    <w:p w14:paraId="45068BE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workload for jobs that will run notebooks that use Python, Spark, Scala, and SQL</w:t>
      </w:r>
    </w:p>
    <w:p w14:paraId="27318FC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workload that data scientists will use to perform ad hoc analysis in Scala and R</w:t>
      </w:r>
    </w:p>
    <w:p w14:paraId="3366B3D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enterprise architecture team at your company identifies the following standards for Databricks environments:</w:t>
      </w:r>
    </w:p>
    <w:p w14:paraId="060E2F6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data engineers must share a cluster.</w:t>
      </w:r>
    </w:p>
    <w:p w14:paraId="693E26C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job cluster will be managed by using a request process whereby data scientists and data engineers provide packaged notebooks for deployment to the cluster.</w:t>
      </w:r>
    </w:p>
    <w:p w14:paraId="1062E41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All the data scientists must be assigned their own cluster that terminates automatically after 120 minutes of inactivity. Currently, there are three data scientists.</w:t>
      </w:r>
    </w:p>
    <w:p w14:paraId="3CD4C52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create the Databrick clusters for the workloads.</w:t>
      </w:r>
    </w:p>
    <w:p w14:paraId="499C6CF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Solution: You create a High Concurrency cluster for each data scientist, a High Concurrency cluster for the data engineers, and a Standard cluster for the jobs.</w:t>
      </w:r>
    </w:p>
    <w:p w14:paraId="110D2CF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Does this meet the goal?</w:t>
      </w:r>
    </w:p>
    <w:p w14:paraId="41834637" w14:textId="0E108D8B" w:rsidR="00D413E2" w:rsidRPr="00D413E2" w:rsidRDefault="00D413E2" w:rsidP="00D413E2">
      <w:pPr>
        <w:numPr>
          <w:ilvl w:val="0"/>
          <w:numId w:val="17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3B62122">
          <v:shape id="_x0000_i3731" type="#_x0000_t75" style="width:19.7pt;height:18.7pt" o:ole="">
            <v:imagedata r:id="rId5" o:title=""/>
          </v:shape>
          <w:control r:id="rId634" w:name="DefaultOcxName714" w:shapeid="_x0000_i3731"/>
        </w:object>
      </w:r>
      <w:r w:rsidRPr="00D413E2">
        <w:rPr>
          <w:rFonts w:ascii="sf pro text" w:eastAsia="Times New Roman" w:hAnsi="sf pro text" w:cs="Times New Roman"/>
          <w:color w:val="8A92A3"/>
          <w:sz w:val="23"/>
          <w:szCs w:val="23"/>
        </w:rPr>
        <w:t>​</w:t>
      </w:r>
    </w:p>
    <w:p w14:paraId="64298C30"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28F3EFF8"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149D177" w14:textId="432F17BC" w:rsidR="00D413E2" w:rsidRPr="00D413E2" w:rsidRDefault="00D413E2" w:rsidP="00D413E2">
      <w:pPr>
        <w:numPr>
          <w:ilvl w:val="0"/>
          <w:numId w:val="17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D21F914">
          <v:shape id="_x0000_i3734" type="#_x0000_t75" style="width:19.7pt;height:18.7pt" o:ole="">
            <v:imagedata r:id="rId5" o:title=""/>
          </v:shape>
          <w:control r:id="rId635" w:name="DefaultOcxName723" w:shapeid="_x0000_i3734"/>
        </w:object>
      </w:r>
      <w:r w:rsidRPr="00D413E2">
        <w:rPr>
          <w:rFonts w:ascii="sf pro text" w:eastAsia="Times New Roman" w:hAnsi="sf pro text" w:cs="Times New Roman"/>
          <w:color w:val="8A92A3"/>
          <w:sz w:val="23"/>
          <w:szCs w:val="23"/>
        </w:rPr>
        <w:t>​</w:t>
      </w:r>
    </w:p>
    <w:p w14:paraId="77F589EF"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21B98F83"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6C3477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There is no need for concurrent clusters for Data scientists.</w:t>
      </w:r>
    </w:p>
    <w:p w14:paraId="6C9986E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Concurrent Cluster-A High Concurrency cluster is a managed cloud resource. The key benefits of High Concurrency clusters are that they provide Apache Spark-native fine-grained sharing for maximum resource utilization and minimum query latencies.High Concurrency clusters work only for SQL, Python, and R.</w:t>
      </w:r>
    </w:p>
    <w:p w14:paraId="58D8601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p>
    <w:p w14:paraId="7FEB6A6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Standard Cluster -Standard clusters are recommended for a single user. Standard clusters can run workloads developed in any language: Python, R, Scala, and SQL.</w:t>
      </w:r>
    </w:p>
    <w:p w14:paraId="055D208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p>
    <w:p w14:paraId="60B47B6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https://docs.microsoft.com/en-us/azure/databricks/clusters/configure</w:t>
      </w:r>
    </w:p>
    <w:p w14:paraId="06EE30E0"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AD5C5C8"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61183A3"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24: </w:t>
      </w:r>
      <w:r w:rsidRPr="00D413E2">
        <w:rPr>
          <w:rFonts w:ascii="sf pro text" w:eastAsia="Times New Roman" w:hAnsi="sf pro text" w:cs="Times New Roman"/>
          <w:color w:val="505763"/>
          <w:sz w:val="17"/>
          <w:szCs w:val="17"/>
          <w:shd w:val="clear" w:color="auto" w:fill="DEDFE0"/>
        </w:rPr>
        <w:t>Skipped</w:t>
      </w:r>
    </w:p>
    <w:p w14:paraId="18F3F95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plan to use Microsoft Azure SQL Database instances with strict user access control. A user object must:</w:t>
      </w:r>
    </w:p>
    <w:p w14:paraId="62B0E1C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Move with the database if it is run elsewhere</w:t>
      </w:r>
    </w:p>
    <w:p w14:paraId="36D1ABF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Be able to create additional users</w:t>
      </w:r>
    </w:p>
    <w:p w14:paraId="24BDF59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create the user object with correct permissions. Which two Transact-SQL commands should you run?</w:t>
      </w:r>
    </w:p>
    <w:p w14:paraId="2682C4A6" w14:textId="3D01CBFF" w:rsidR="00D413E2" w:rsidRPr="00D413E2" w:rsidRDefault="00D413E2" w:rsidP="00D413E2">
      <w:pPr>
        <w:numPr>
          <w:ilvl w:val="0"/>
          <w:numId w:val="17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B5D6B66">
          <v:shape id="_x0000_i3737" type="#_x0000_t75" style="width:19.7pt;height:18.7pt" o:ole="">
            <v:imagedata r:id="rId82" o:title=""/>
          </v:shape>
          <w:control r:id="rId636" w:name="DefaultOcxName733" w:shapeid="_x0000_i3737"/>
        </w:object>
      </w:r>
      <w:r w:rsidRPr="00D413E2">
        <w:rPr>
          <w:rFonts w:ascii="sf pro text" w:eastAsia="Times New Roman" w:hAnsi="sf pro text" w:cs="Times New Roman"/>
          <w:color w:val="8A92A3"/>
          <w:sz w:val="23"/>
          <w:szCs w:val="23"/>
        </w:rPr>
        <w:t>​</w:t>
      </w:r>
    </w:p>
    <w:p w14:paraId="01BEC94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USER Mary WITH PASSWORD = 'strong_password';</w:t>
      </w:r>
    </w:p>
    <w:p w14:paraId="0F3C92B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1D656B9" w14:textId="6418B252" w:rsidR="00D413E2" w:rsidRPr="00D413E2" w:rsidRDefault="00D413E2" w:rsidP="00D413E2">
      <w:pPr>
        <w:numPr>
          <w:ilvl w:val="0"/>
          <w:numId w:val="17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9EE20EA">
          <v:shape id="_x0000_i3740" type="#_x0000_t75" style="width:19.7pt;height:18.7pt" o:ole="">
            <v:imagedata r:id="rId82" o:title=""/>
          </v:shape>
          <w:control r:id="rId637" w:name="DefaultOcxName743" w:shapeid="_x0000_i3740"/>
        </w:object>
      </w:r>
      <w:r w:rsidRPr="00D413E2">
        <w:rPr>
          <w:rFonts w:ascii="sf pro text" w:eastAsia="Times New Roman" w:hAnsi="sf pro text" w:cs="Times New Roman"/>
          <w:color w:val="8A92A3"/>
          <w:sz w:val="23"/>
          <w:szCs w:val="23"/>
        </w:rPr>
        <w:t>​</w:t>
      </w:r>
    </w:p>
    <w:p w14:paraId="36C9BD91"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GRANT ALTER ANY USER TO Mary;</w:t>
      </w:r>
    </w:p>
    <w:p w14:paraId="747A2CA7" w14:textId="172ACA18" w:rsidR="00D413E2" w:rsidRPr="00D413E2" w:rsidRDefault="00D413E2" w:rsidP="00D413E2">
      <w:pPr>
        <w:numPr>
          <w:ilvl w:val="0"/>
          <w:numId w:val="17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F718A66">
          <v:shape id="_x0000_i3743" type="#_x0000_t75" style="width:19.7pt;height:18.7pt" o:ole="">
            <v:imagedata r:id="rId82" o:title=""/>
          </v:shape>
          <w:control r:id="rId638" w:name="DefaultOcxName753" w:shapeid="_x0000_i3743"/>
        </w:object>
      </w:r>
      <w:r w:rsidRPr="00D413E2">
        <w:rPr>
          <w:rFonts w:ascii="sf pro text" w:eastAsia="Times New Roman" w:hAnsi="sf pro text" w:cs="Times New Roman"/>
          <w:color w:val="8A92A3"/>
          <w:sz w:val="23"/>
          <w:szCs w:val="23"/>
        </w:rPr>
        <w:t>​</w:t>
      </w:r>
    </w:p>
    <w:p w14:paraId="0E0FFFBA"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ALTER LOGIN Mary WITH PASSWORD = 'strong_password';</w:t>
      </w:r>
    </w:p>
    <w:p w14:paraId="16D23C31" w14:textId="53AA7E41" w:rsidR="00D413E2" w:rsidRPr="00D413E2" w:rsidRDefault="00D413E2" w:rsidP="00D413E2">
      <w:pPr>
        <w:numPr>
          <w:ilvl w:val="0"/>
          <w:numId w:val="17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1D73947">
          <v:shape id="_x0000_i3746" type="#_x0000_t75" style="width:19.7pt;height:18.7pt" o:ole="">
            <v:imagedata r:id="rId82" o:title=""/>
          </v:shape>
          <w:control r:id="rId639" w:name="DefaultOcxName763" w:shapeid="_x0000_i3746"/>
        </w:object>
      </w:r>
      <w:r w:rsidRPr="00D413E2">
        <w:rPr>
          <w:rFonts w:ascii="sf pro text" w:eastAsia="Times New Roman" w:hAnsi="sf pro text" w:cs="Times New Roman"/>
          <w:color w:val="8A92A3"/>
          <w:sz w:val="23"/>
          <w:szCs w:val="23"/>
        </w:rPr>
        <w:t>​</w:t>
      </w:r>
    </w:p>
    <w:p w14:paraId="1A5BF16E"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ALTER ROLE db_owner ADD MEMBER Mary;</w:t>
      </w:r>
    </w:p>
    <w:p w14:paraId="5449C354"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CD75A76" w14:textId="20D42C4F" w:rsidR="00D413E2" w:rsidRPr="00D413E2" w:rsidRDefault="00D413E2" w:rsidP="00D413E2">
      <w:pPr>
        <w:numPr>
          <w:ilvl w:val="0"/>
          <w:numId w:val="17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8BD4AE9">
          <v:shape id="_x0000_i3749" type="#_x0000_t75" style="width:19.7pt;height:18.7pt" o:ole="">
            <v:imagedata r:id="rId82" o:title=""/>
          </v:shape>
          <w:control r:id="rId640" w:name="DefaultOcxName773" w:shapeid="_x0000_i3749"/>
        </w:object>
      </w:r>
      <w:r w:rsidRPr="00D413E2">
        <w:rPr>
          <w:rFonts w:ascii="sf pro text" w:eastAsia="Times New Roman" w:hAnsi="sf pro text" w:cs="Times New Roman"/>
          <w:color w:val="8A92A3"/>
          <w:sz w:val="23"/>
          <w:szCs w:val="23"/>
        </w:rPr>
        <w:t>​</w:t>
      </w:r>
    </w:p>
    <w:p w14:paraId="5CB63EC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LOGIN Mary WITH PASSWORD = 'strong_password';</w:t>
      </w:r>
    </w:p>
    <w:p w14:paraId="56923C71"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3259C1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https://azure.microsoft.com/en-in/blog/adding-users-to-your-sql-azure-database/</w:t>
      </w:r>
    </w:p>
    <w:p w14:paraId="14E1B416"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https://docs.microsoft.com/en-us/sql/t-sql/statements/alter-role-transact-sql?view=sql-server-ver15</w:t>
      </w:r>
    </w:p>
    <w:p w14:paraId="31C67D6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6C55785"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BBB5C42"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25: </w:t>
      </w:r>
      <w:r w:rsidRPr="00D413E2">
        <w:rPr>
          <w:rFonts w:ascii="sf pro text" w:eastAsia="Times New Roman" w:hAnsi="sf pro text" w:cs="Times New Roman"/>
          <w:color w:val="505763"/>
          <w:sz w:val="17"/>
          <w:szCs w:val="17"/>
          <w:shd w:val="clear" w:color="auto" w:fill="DEDFE0"/>
        </w:rPr>
        <w:t>Skipped</w:t>
      </w:r>
    </w:p>
    <w:p w14:paraId="5DCF531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You develop a data ingestion process that will import data to a Microsoft Azure SQL Data Warehouse. The data to be ingested resides in parquet files stored in anAzure Data Lake Gen 2 storage account.</w:t>
      </w:r>
    </w:p>
    <w:p w14:paraId="75B3E17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load the data from the Azure Data Lake Gen 2 storage account into the Azure SQL Data Warehouse.</w:t>
      </w:r>
    </w:p>
    <w:p w14:paraId="10DE587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Solution:</w:t>
      </w:r>
    </w:p>
    <w:p w14:paraId="3CF4C85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 Create an external data source pointing to the Azure storage account</w:t>
      </w:r>
    </w:p>
    <w:p w14:paraId="15B675C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2. Create a workload group using the Azure storage account name as the pool name</w:t>
      </w:r>
    </w:p>
    <w:p w14:paraId="13D1AB7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3. Load the data using the INSERT…SELECT statement</w:t>
      </w:r>
    </w:p>
    <w:p w14:paraId="6DABA8F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Does the solution meet the goal?</w:t>
      </w:r>
    </w:p>
    <w:p w14:paraId="6D7E7A3A" w14:textId="0A0AF736" w:rsidR="00D413E2" w:rsidRPr="00D413E2" w:rsidRDefault="00D413E2" w:rsidP="00D413E2">
      <w:pPr>
        <w:numPr>
          <w:ilvl w:val="0"/>
          <w:numId w:val="17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0EF98A0">
          <v:shape id="_x0000_i3752" type="#_x0000_t75" style="width:19.7pt;height:18.7pt" o:ole="">
            <v:imagedata r:id="rId5" o:title=""/>
          </v:shape>
          <w:control r:id="rId641" w:name="DefaultOcxName783" w:shapeid="_x0000_i3752"/>
        </w:object>
      </w:r>
      <w:r w:rsidRPr="00D413E2">
        <w:rPr>
          <w:rFonts w:ascii="sf pro text" w:eastAsia="Times New Roman" w:hAnsi="sf pro text" w:cs="Times New Roman"/>
          <w:color w:val="8A92A3"/>
          <w:sz w:val="23"/>
          <w:szCs w:val="23"/>
        </w:rPr>
        <w:t>​</w:t>
      </w:r>
    </w:p>
    <w:p w14:paraId="2823E335"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03D01D88" w14:textId="3B3002B7" w:rsidR="00D413E2" w:rsidRPr="00D413E2" w:rsidRDefault="00D413E2" w:rsidP="00D413E2">
      <w:pPr>
        <w:numPr>
          <w:ilvl w:val="0"/>
          <w:numId w:val="17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2BEECA5">
          <v:shape id="_x0000_i3755" type="#_x0000_t75" style="width:19.7pt;height:18.7pt" o:ole="">
            <v:imagedata r:id="rId5" o:title=""/>
          </v:shape>
          <w:control r:id="rId642" w:name="DefaultOcxName793" w:shapeid="_x0000_i3755"/>
        </w:object>
      </w:r>
      <w:r w:rsidRPr="00D413E2">
        <w:rPr>
          <w:rFonts w:ascii="sf pro text" w:eastAsia="Times New Roman" w:hAnsi="sf pro text" w:cs="Times New Roman"/>
          <w:color w:val="8A92A3"/>
          <w:sz w:val="23"/>
          <w:szCs w:val="23"/>
        </w:rPr>
        <w:t>​</w:t>
      </w:r>
    </w:p>
    <w:p w14:paraId="6209A380"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26D24F13"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D30631E"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457603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6 steps have to be performed to load data to SQL warehouse</w:t>
      </w:r>
    </w:p>
    <w:p w14:paraId="57133AF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1. Create a master key</w:t>
      </w:r>
    </w:p>
    <w:p w14:paraId="17C9912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2. Create a db scoped credential with the storage key</w:t>
      </w:r>
    </w:p>
    <w:p w14:paraId="2AD2A8A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3. Create an external source</w:t>
      </w:r>
    </w:p>
    <w:p w14:paraId="6E9D424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4. Create an external file format</w:t>
      </w:r>
    </w:p>
    <w:p w14:paraId="220439F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5. Create an external table</w:t>
      </w:r>
    </w:p>
    <w:p w14:paraId="17309DF6"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6. Load from the external table</w:t>
      </w:r>
    </w:p>
    <w:p w14:paraId="3F28A90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https://docs.microsoft.com/en-us/azure/synapse-analytics/sql/load-data-overview</w:t>
      </w:r>
    </w:p>
    <w:p w14:paraId="15EA4AE4"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847C745"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4B495FB"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26: </w:t>
      </w:r>
      <w:r w:rsidRPr="00D413E2">
        <w:rPr>
          <w:rFonts w:ascii="sf pro text" w:eastAsia="Times New Roman" w:hAnsi="sf pro text" w:cs="Times New Roman"/>
          <w:color w:val="505763"/>
          <w:sz w:val="17"/>
          <w:szCs w:val="17"/>
          <w:shd w:val="clear" w:color="auto" w:fill="DEDFE0"/>
        </w:rPr>
        <w:t>Skipped</w:t>
      </w:r>
    </w:p>
    <w:p w14:paraId="2EEA97F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an Azure SQL database that has masked columns. You need to identify when a user attempts to infer data from the masked columns.</w:t>
      </w:r>
    </w:p>
    <w:p w14:paraId="78D40FF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use?</w:t>
      </w:r>
    </w:p>
    <w:p w14:paraId="7A75EDB1" w14:textId="3A6DC3B3" w:rsidR="00D413E2" w:rsidRPr="00D413E2" w:rsidRDefault="00D413E2" w:rsidP="00D413E2">
      <w:pPr>
        <w:numPr>
          <w:ilvl w:val="0"/>
          <w:numId w:val="17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1894A77">
          <v:shape id="_x0000_i3758" type="#_x0000_t75" style="width:19.7pt;height:18.7pt" o:ole="">
            <v:imagedata r:id="rId5" o:title=""/>
          </v:shape>
          <w:control r:id="rId643" w:name="DefaultOcxName803" w:shapeid="_x0000_i3758"/>
        </w:object>
      </w:r>
      <w:r w:rsidRPr="00D413E2">
        <w:rPr>
          <w:rFonts w:ascii="sf pro text" w:eastAsia="Times New Roman" w:hAnsi="sf pro text" w:cs="Times New Roman"/>
          <w:color w:val="8A92A3"/>
          <w:sz w:val="23"/>
          <w:szCs w:val="23"/>
        </w:rPr>
        <w:t>​</w:t>
      </w:r>
    </w:p>
    <w:p w14:paraId="192C938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Transparent Data Encryption (TDE)</w:t>
      </w:r>
    </w:p>
    <w:p w14:paraId="5E23FE4D" w14:textId="42DED41D" w:rsidR="00D413E2" w:rsidRPr="00D413E2" w:rsidRDefault="00D413E2" w:rsidP="00D413E2">
      <w:pPr>
        <w:numPr>
          <w:ilvl w:val="0"/>
          <w:numId w:val="17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AFA6682">
          <v:shape id="_x0000_i3761" type="#_x0000_t75" style="width:19.7pt;height:18.7pt" o:ole="">
            <v:imagedata r:id="rId5" o:title=""/>
          </v:shape>
          <w:control r:id="rId644" w:name="DefaultOcxName814" w:shapeid="_x0000_i3761"/>
        </w:object>
      </w:r>
      <w:r w:rsidRPr="00D413E2">
        <w:rPr>
          <w:rFonts w:ascii="sf pro text" w:eastAsia="Times New Roman" w:hAnsi="sf pro text" w:cs="Times New Roman"/>
          <w:color w:val="8A92A3"/>
          <w:sz w:val="23"/>
          <w:szCs w:val="23"/>
        </w:rPr>
        <w:t>​</w:t>
      </w:r>
    </w:p>
    <w:p w14:paraId="25DFB78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Auditing</w:t>
      </w:r>
    </w:p>
    <w:p w14:paraId="12906A92"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955232D" w14:textId="63A038E6" w:rsidR="00D413E2" w:rsidRPr="00D413E2" w:rsidRDefault="00D413E2" w:rsidP="00D413E2">
      <w:pPr>
        <w:numPr>
          <w:ilvl w:val="0"/>
          <w:numId w:val="17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33B7AAB">
          <v:shape id="_x0000_i3764" type="#_x0000_t75" style="width:19.7pt;height:18.7pt" o:ole="">
            <v:imagedata r:id="rId5" o:title=""/>
          </v:shape>
          <w:control r:id="rId645" w:name="DefaultOcxName823" w:shapeid="_x0000_i3764"/>
        </w:object>
      </w:r>
      <w:r w:rsidRPr="00D413E2">
        <w:rPr>
          <w:rFonts w:ascii="sf pro text" w:eastAsia="Times New Roman" w:hAnsi="sf pro text" w:cs="Times New Roman"/>
          <w:color w:val="8A92A3"/>
          <w:sz w:val="23"/>
          <w:szCs w:val="23"/>
        </w:rPr>
        <w:t>​</w:t>
      </w:r>
    </w:p>
    <w:p w14:paraId="623361C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Advanced Threat Protection (ATP)</w:t>
      </w:r>
    </w:p>
    <w:p w14:paraId="683A9609" w14:textId="111E9FD1" w:rsidR="00D413E2" w:rsidRPr="00D413E2" w:rsidRDefault="00D413E2" w:rsidP="00D413E2">
      <w:pPr>
        <w:numPr>
          <w:ilvl w:val="0"/>
          <w:numId w:val="17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BDDCC1D">
          <v:shape id="_x0000_i3767" type="#_x0000_t75" style="width:19.7pt;height:18.7pt" o:ole="">
            <v:imagedata r:id="rId5" o:title=""/>
          </v:shape>
          <w:control r:id="rId646" w:name="DefaultOcxName833" w:shapeid="_x0000_i3767"/>
        </w:object>
      </w:r>
      <w:r w:rsidRPr="00D413E2">
        <w:rPr>
          <w:rFonts w:ascii="sf pro text" w:eastAsia="Times New Roman" w:hAnsi="sf pro text" w:cs="Times New Roman"/>
          <w:color w:val="8A92A3"/>
          <w:sz w:val="23"/>
          <w:szCs w:val="23"/>
        </w:rPr>
        <w:t>​</w:t>
      </w:r>
    </w:p>
    <w:p w14:paraId="2A9ABE73"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Custom masking rules</w:t>
      </w:r>
    </w:p>
    <w:p w14:paraId="0D88F9D4"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AE4E86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Unauthorized users can use queries to infer the masked data and hence frequent auditing of queries executed needs to be performed to understand suspicions queries</w:t>
      </w:r>
    </w:p>
    <w:p w14:paraId="1AB4553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https://docs.microsoft.com/en-us/azure/azure-sql/database/dynamic-data-masking-overview</w:t>
      </w:r>
    </w:p>
    <w:p w14:paraId="1336EA3E"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CC50146"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CCEAF79"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27: </w:t>
      </w:r>
      <w:r w:rsidRPr="00D413E2">
        <w:rPr>
          <w:rFonts w:ascii="sf pro text" w:eastAsia="Times New Roman" w:hAnsi="sf pro text" w:cs="Times New Roman"/>
          <w:color w:val="505763"/>
          <w:sz w:val="17"/>
          <w:szCs w:val="17"/>
          <w:shd w:val="clear" w:color="auto" w:fill="DEDFE0"/>
        </w:rPr>
        <w:t>Skipped</w:t>
      </w:r>
    </w:p>
    <w:p w14:paraId="502E950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company has a Microsoft Azure HDInsight solution that uses different cluster types to process and analyze data. Operations are continuous.</w:t>
      </w:r>
    </w:p>
    <w:p w14:paraId="26178F3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Reports indicate slowdowns during a specific time window.</w:t>
      </w:r>
    </w:p>
    <w:p w14:paraId="70DD5BB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determine a monitoring solution to track down the issue in the least amount of time.</w:t>
      </w:r>
    </w:p>
    <w:p w14:paraId="77143A3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use?</w:t>
      </w:r>
    </w:p>
    <w:p w14:paraId="5E096B5A" w14:textId="3D6935E0" w:rsidR="00D413E2" w:rsidRPr="00D413E2" w:rsidRDefault="00D413E2" w:rsidP="00D413E2">
      <w:pPr>
        <w:numPr>
          <w:ilvl w:val="0"/>
          <w:numId w:val="17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6EC2DC7">
          <v:shape id="_x0000_i3770" type="#_x0000_t75" style="width:19.7pt;height:18.7pt" o:ole="">
            <v:imagedata r:id="rId5" o:title=""/>
          </v:shape>
          <w:control r:id="rId647" w:name="DefaultOcxName843" w:shapeid="_x0000_i3770"/>
        </w:object>
      </w:r>
      <w:r w:rsidRPr="00D413E2">
        <w:rPr>
          <w:rFonts w:ascii="sf pro text" w:eastAsia="Times New Roman" w:hAnsi="sf pro text" w:cs="Times New Roman"/>
          <w:color w:val="8A92A3"/>
          <w:sz w:val="23"/>
          <w:szCs w:val="23"/>
        </w:rPr>
        <w:t>​</w:t>
      </w:r>
    </w:p>
    <w:p w14:paraId="2A6837C9"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Ambari REST API</w:t>
      </w:r>
    </w:p>
    <w:p w14:paraId="7B30D68F" w14:textId="607D5B68" w:rsidR="00D413E2" w:rsidRPr="00D413E2" w:rsidRDefault="00D413E2" w:rsidP="00D413E2">
      <w:pPr>
        <w:numPr>
          <w:ilvl w:val="0"/>
          <w:numId w:val="17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DA522CD">
          <v:shape id="_x0000_i3773" type="#_x0000_t75" style="width:19.7pt;height:18.7pt" o:ole="">
            <v:imagedata r:id="rId5" o:title=""/>
          </v:shape>
          <w:control r:id="rId648" w:name="DefaultOcxName853" w:shapeid="_x0000_i3773"/>
        </w:object>
      </w:r>
      <w:r w:rsidRPr="00D413E2">
        <w:rPr>
          <w:rFonts w:ascii="sf pro text" w:eastAsia="Times New Roman" w:hAnsi="sf pro text" w:cs="Times New Roman"/>
          <w:color w:val="8A92A3"/>
          <w:sz w:val="23"/>
          <w:szCs w:val="23"/>
        </w:rPr>
        <w:t>​</w:t>
      </w:r>
    </w:p>
    <w:p w14:paraId="1BA4232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Monitor Metrics</w:t>
      </w:r>
    </w:p>
    <w:p w14:paraId="02E5B570"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16E3F7C" w14:textId="6DD3E43B" w:rsidR="00D413E2" w:rsidRPr="00D413E2" w:rsidRDefault="00D413E2" w:rsidP="00D413E2">
      <w:pPr>
        <w:numPr>
          <w:ilvl w:val="0"/>
          <w:numId w:val="17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33507E3">
          <v:shape id="_x0000_i3776" type="#_x0000_t75" style="width:19.7pt;height:18.7pt" o:ole="">
            <v:imagedata r:id="rId5" o:title=""/>
          </v:shape>
          <w:control r:id="rId649" w:name="DefaultOcxName863" w:shapeid="_x0000_i3776"/>
        </w:object>
      </w:r>
      <w:r w:rsidRPr="00D413E2">
        <w:rPr>
          <w:rFonts w:ascii="sf pro text" w:eastAsia="Times New Roman" w:hAnsi="sf pro text" w:cs="Times New Roman"/>
          <w:color w:val="8A92A3"/>
          <w:sz w:val="23"/>
          <w:szCs w:val="23"/>
        </w:rPr>
        <w:t>​</w:t>
      </w:r>
    </w:p>
    <w:p w14:paraId="3D8661EC"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Log Analytics alert rule query</w:t>
      </w:r>
    </w:p>
    <w:p w14:paraId="67677E76" w14:textId="379F2F56" w:rsidR="00D413E2" w:rsidRPr="00D413E2" w:rsidRDefault="00D413E2" w:rsidP="00D413E2">
      <w:pPr>
        <w:numPr>
          <w:ilvl w:val="0"/>
          <w:numId w:val="17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447C5B24">
          <v:shape id="_x0000_i3779" type="#_x0000_t75" style="width:19.7pt;height:18.7pt" o:ole="">
            <v:imagedata r:id="rId5" o:title=""/>
          </v:shape>
          <w:control r:id="rId650" w:name="DefaultOcxName873" w:shapeid="_x0000_i3779"/>
        </w:object>
      </w:r>
      <w:r w:rsidRPr="00D413E2">
        <w:rPr>
          <w:rFonts w:ascii="sf pro text" w:eastAsia="Times New Roman" w:hAnsi="sf pro text" w:cs="Times New Roman"/>
          <w:color w:val="8A92A3"/>
          <w:sz w:val="23"/>
          <w:szCs w:val="23"/>
        </w:rPr>
        <w:t>​</w:t>
      </w:r>
    </w:p>
    <w:p w14:paraId="086B6C02"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HDInsight .NET SDK</w:t>
      </w:r>
    </w:p>
    <w:p w14:paraId="1C1B34DD" w14:textId="66B16D77" w:rsidR="00D413E2" w:rsidRPr="00D413E2" w:rsidRDefault="00D413E2" w:rsidP="00D413E2">
      <w:pPr>
        <w:numPr>
          <w:ilvl w:val="0"/>
          <w:numId w:val="17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1C15F73">
          <v:shape id="_x0000_i3782" type="#_x0000_t75" style="width:19.7pt;height:18.7pt" o:ole="">
            <v:imagedata r:id="rId5" o:title=""/>
          </v:shape>
          <w:control r:id="rId651" w:name="DefaultOcxName883" w:shapeid="_x0000_i3782"/>
        </w:object>
      </w:r>
      <w:r w:rsidRPr="00D413E2">
        <w:rPr>
          <w:rFonts w:ascii="sf pro text" w:eastAsia="Times New Roman" w:hAnsi="sf pro text" w:cs="Times New Roman"/>
          <w:color w:val="8A92A3"/>
          <w:sz w:val="23"/>
          <w:szCs w:val="23"/>
        </w:rPr>
        <w:t>​</w:t>
      </w:r>
    </w:p>
    <w:p w14:paraId="5AC7B53C"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Log Analytics log search query</w:t>
      </w:r>
    </w:p>
    <w:p w14:paraId="3A80AC6B"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56354B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Azure Log Analytics log search query </w:t>
      </w:r>
      <w:r w:rsidRPr="00D413E2">
        <w:rPr>
          <w:rFonts w:ascii="sf pro text" w:eastAsia="Times New Roman" w:hAnsi="sf pro text" w:cs="Times New Roman"/>
          <w:color w:val="29303B"/>
          <w:sz w:val="23"/>
          <w:szCs w:val="23"/>
        </w:rPr>
        <w:t>- It's not a monitoring solution, but rather an investigation tool.</w:t>
      </w:r>
    </w:p>
    <w:p w14:paraId="7EB6EEF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Ambari REST API</w:t>
      </w:r>
      <w:r w:rsidRPr="00D413E2">
        <w:rPr>
          <w:rFonts w:ascii="sf pro text" w:eastAsia="Times New Roman" w:hAnsi="sf pro text" w:cs="Times New Roman"/>
          <w:color w:val="29303B"/>
          <w:sz w:val="23"/>
          <w:szCs w:val="23"/>
        </w:rPr>
        <w:t> - Note that it's not Ambari Web UI. It is a good portion of work to create a monitoring solution using only Ambari REST API.</w:t>
      </w:r>
    </w:p>
    <w:p w14:paraId="4AFB446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Azure Monitor Metrics</w:t>
      </w:r>
      <w:r w:rsidRPr="00D413E2">
        <w:rPr>
          <w:rFonts w:ascii="sf pro text" w:eastAsia="Times New Roman" w:hAnsi="sf pro text" w:cs="Times New Roman"/>
          <w:color w:val="29303B"/>
          <w:sz w:val="23"/>
          <w:szCs w:val="23"/>
        </w:rPr>
        <w:t> "- Metrics in Azure Monitor are lightweight and capable of supporting near real-time scenarios making them particularly useful for alerting and fast detection of issues." https://docs.microsoft.com/en-us/azure/azure-monitor/platform/data-platform-metrics</w:t>
      </w:r>
    </w:p>
    <w:p w14:paraId="247B7A2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HDInsight .NET SDK </w:t>
      </w:r>
      <w:r w:rsidRPr="00D413E2">
        <w:rPr>
          <w:rFonts w:ascii="sf pro text" w:eastAsia="Times New Roman" w:hAnsi="sf pro text" w:cs="Times New Roman"/>
          <w:color w:val="29303B"/>
          <w:sz w:val="23"/>
          <w:szCs w:val="23"/>
        </w:rPr>
        <w:t>-This is all about managing HDInsight clusters. https://docs.microsoft.com/en-us/azure/hdinsight/hdinsight-administer-use-dotnet-sdk</w:t>
      </w:r>
    </w:p>
    <w:p w14:paraId="300940F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Azure Log Analytics </w:t>
      </w:r>
      <w:r w:rsidRPr="00D413E2">
        <w:rPr>
          <w:rFonts w:ascii="sf pro text" w:eastAsia="Times New Roman" w:hAnsi="sf pro text" w:cs="Times New Roman"/>
          <w:color w:val="29303B"/>
          <w:sz w:val="23"/>
          <w:szCs w:val="23"/>
        </w:rPr>
        <w:t>alert rule query -Monitoring is needed, not alerts</w:t>
      </w:r>
    </w:p>
    <w:p w14:paraId="6E0E430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https://docs.microsoft.com/en-us/azure/hdinsight/hdinsight-hadoop-oms-log-analytics-tutorial</w:t>
      </w:r>
    </w:p>
    <w:p w14:paraId="342E7B0D"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6335FFC"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BF64494"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28: </w:t>
      </w:r>
      <w:r w:rsidRPr="00D413E2">
        <w:rPr>
          <w:rFonts w:ascii="sf pro text" w:eastAsia="Times New Roman" w:hAnsi="sf pro text" w:cs="Times New Roman"/>
          <w:color w:val="505763"/>
          <w:sz w:val="17"/>
          <w:szCs w:val="17"/>
          <w:shd w:val="clear" w:color="auto" w:fill="DEDFE0"/>
        </w:rPr>
        <w:t>Skipped</w:t>
      </w:r>
    </w:p>
    <w:p w14:paraId="21B1A95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manage a solution that uses Azure HDInsight clusters.</w:t>
      </w:r>
    </w:p>
    <w:p w14:paraId="37B99A8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implement a solution to monitor cluster performance and status.</w:t>
      </w:r>
    </w:p>
    <w:p w14:paraId="666A5B4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technology should you use?</w:t>
      </w:r>
    </w:p>
    <w:p w14:paraId="193B8C28" w14:textId="6B752D41" w:rsidR="00D413E2" w:rsidRPr="00D413E2" w:rsidRDefault="00D413E2" w:rsidP="00D413E2">
      <w:pPr>
        <w:numPr>
          <w:ilvl w:val="0"/>
          <w:numId w:val="17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277A3C8">
          <v:shape id="_x0000_i3785" type="#_x0000_t75" style="width:19.7pt;height:18.7pt" o:ole="">
            <v:imagedata r:id="rId5" o:title=""/>
          </v:shape>
          <w:control r:id="rId652" w:name="DefaultOcxName893" w:shapeid="_x0000_i3785"/>
        </w:object>
      </w:r>
      <w:r w:rsidRPr="00D413E2">
        <w:rPr>
          <w:rFonts w:ascii="sf pro text" w:eastAsia="Times New Roman" w:hAnsi="sf pro text" w:cs="Times New Roman"/>
          <w:color w:val="8A92A3"/>
          <w:sz w:val="23"/>
          <w:szCs w:val="23"/>
        </w:rPr>
        <w:t>​</w:t>
      </w:r>
    </w:p>
    <w:p w14:paraId="1C7C8F35"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Ambari REST API</w:t>
      </w:r>
    </w:p>
    <w:p w14:paraId="718EB254" w14:textId="24D4DB70" w:rsidR="00D413E2" w:rsidRPr="00D413E2" w:rsidRDefault="00D413E2" w:rsidP="00D413E2">
      <w:pPr>
        <w:numPr>
          <w:ilvl w:val="0"/>
          <w:numId w:val="17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2D303CD">
          <v:shape id="_x0000_i3788" type="#_x0000_t75" style="width:19.7pt;height:18.7pt" o:ole="">
            <v:imagedata r:id="rId5" o:title=""/>
          </v:shape>
          <w:control r:id="rId653" w:name="DefaultOcxName903" w:shapeid="_x0000_i3788"/>
        </w:object>
      </w:r>
      <w:r w:rsidRPr="00D413E2">
        <w:rPr>
          <w:rFonts w:ascii="sf pro text" w:eastAsia="Times New Roman" w:hAnsi="sf pro text" w:cs="Times New Roman"/>
          <w:color w:val="8A92A3"/>
          <w:sz w:val="23"/>
          <w:szCs w:val="23"/>
        </w:rPr>
        <w:t>​</w:t>
      </w:r>
    </w:p>
    <w:p w14:paraId="0A5C24B3"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Log Analytics</w:t>
      </w:r>
    </w:p>
    <w:p w14:paraId="0BF894F6" w14:textId="196C4A32" w:rsidR="00D413E2" w:rsidRPr="00D413E2" w:rsidRDefault="00D413E2" w:rsidP="00D413E2">
      <w:pPr>
        <w:numPr>
          <w:ilvl w:val="0"/>
          <w:numId w:val="17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445A8A3">
          <v:shape id="_x0000_i3791" type="#_x0000_t75" style="width:19.7pt;height:18.7pt" o:ole="">
            <v:imagedata r:id="rId5" o:title=""/>
          </v:shape>
          <w:control r:id="rId654" w:name="DefaultOcxName914" w:shapeid="_x0000_i3791"/>
        </w:object>
      </w:r>
      <w:r w:rsidRPr="00D413E2">
        <w:rPr>
          <w:rFonts w:ascii="sf pro text" w:eastAsia="Times New Roman" w:hAnsi="sf pro text" w:cs="Times New Roman"/>
          <w:color w:val="8A92A3"/>
          <w:sz w:val="23"/>
          <w:szCs w:val="23"/>
        </w:rPr>
        <w:t>​</w:t>
      </w:r>
    </w:p>
    <w:p w14:paraId="5A77621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Ambari Web UI</w:t>
      </w:r>
    </w:p>
    <w:p w14:paraId="30FB7D40"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B00D91E" w14:textId="2E5F8B0E" w:rsidR="00D413E2" w:rsidRPr="00D413E2" w:rsidRDefault="00D413E2" w:rsidP="00D413E2">
      <w:pPr>
        <w:numPr>
          <w:ilvl w:val="0"/>
          <w:numId w:val="17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F6354E7">
          <v:shape id="_x0000_i3794" type="#_x0000_t75" style="width:19.7pt;height:18.7pt" o:ole="">
            <v:imagedata r:id="rId5" o:title=""/>
          </v:shape>
          <w:control r:id="rId655" w:name="DefaultOcxName923" w:shapeid="_x0000_i3794"/>
        </w:object>
      </w:r>
      <w:r w:rsidRPr="00D413E2">
        <w:rPr>
          <w:rFonts w:ascii="sf pro text" w:eastAsia="Times New Roman" w:hAnsi="sf pro text" w:cs="Times New Roman"/>
          <w:color w:val="8A92A3"/>
          <w:sz w:val="23"/>
          <w:szCs w:val="23"/>
        </w:rPr>
        <w:t>​</w:t>
      </w:r>
    </w:p>
    <w:p w14:paraId="2A9617B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Azure HDInsight .NET SDK</w:t>
      </w:r>
    </w:p>
    <w:p w14:paraId="5B18635A" w14:textId="0B24ACBB" w:rsidR="00D413E2" w:rsidRPr="00D413E2" w:rsidRDefault="00D413E2" w:rsidP="00D413E2">
      <w:pPr>
        <w:numPr>
          <w:ilvl w:val="0"/>
          <w:numId w:val="17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0BCD3AB">
          <v:shape id="_x0000_i3797" type="#_x0000_t75" style="width:19.7pt;height:18.7pt" o:ole="">
            <v:imagedata r:id="rId5" o:title=""/>
          </v:shape>
          <w:control r:id="rId656" w:name="DefaultOcxName933" w:shapeid="_x0000_i3797"/>
        </w:object>
      </w:r>
      <w:r w:rsidRPr="00D413E2">
        <w:rPr>
          <w:rFonts w:ascii="sf pro text" w:eastAsia="Times New Roman" w:hAnsi="sf pro text" w:cs="Times New Roman"/>
          <w:color w:val="8A92A3"/>
          <w:sz w:val="23"/>
          <w:szCs w:val="23"/>
        </w:rPr>
        <w:t>​</w:t>
      </w:r>
    </w:p>
    <w:p w14:paraId="51A8636A"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HDInsight REST API</w:t>
      </w:r>
    </w:p>
    <w:p w14:paraId="43FAACAE"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2BF5A8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Ambari is the recommended tool for monitoring utilization across the whole cluster. The Ambari dashboard shows easily glanceable widgets that display metrics such as CPU, network, YARN memory, and HDFS disk usage.</w:t>
      </w:r>
    </w:p>
    <w:p w14:paraId="0200427D"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https://azure.microsoft.com/en-in/blog/monitoring-on-hdinsight-part-1-an-overview/</w:t>
      </w:r>
    </w:p>
    <w:p w14:paraId="5F03624B"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FDEC085"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F8C6204"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29: </w:t>
      </w:r>
      <w:r w:rsidRPr="00D413E2">
        <w:rPr>
          <w:rFonts w:ascii="sf pro text" w:eastAsia="Times New Roman" w:hAnsi="sf pro text" w:cs="Times New Roman"/>
          <w:color w:val="505763"/>
          <w:sz w:val="17"/>
          <w:szCs w:val="17"/>
          <w:shd w:val="clear" w:color="auto" w:fill="DEDFE0"/>
        </w:rPr>
        <w:t>Skipped</w:t>
      </w:r>
    </w:p>
    <w:p w14:paraId="07991A0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company has a real-time data analysis solution that is hosted on Microsoft Azure. The solution uses Azure Event Hub to ingest data and an Azure Stream Analytics cloud job to analyze the data. The cloud job is configured to use 120 Streaming Units (SU).</w:t>
      </w:r>
    </w:p>
    <w:p w14:paraId="178871E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optimize performance for the Azure Stream Analytics job.</w:t>
      </w:r>
    </w:p>
    <w:p w14:paraId="6887AD2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two actions should you perform? Each correct answer presents part of the solution</w:t>
      </w:r>
    </w:p>
    <w:p w14:paraId="380B5889" w14:textId="35A1D347" w:rsidR="00D413E2" w:rsidRPr="00D413E2" w:rsidRDefault="00D413E2" w:rsidP="00D413E2">
      <w:pPr>
        <w:numPr>
          <w:ilvl w:val="0"/>
          <w:numId w:val="17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7113857">
          <v:shape id="_x0000_i3800" type="#_x0000_t75" style="width:19.7pt;height:18.7pt" o:ole="">
            <v:imagedata r:id="rId82" o:title=""/>
          </v:shape>
          <w:control r:id="rId657" w:name="DefaultOcxName943" w:shapeid="_x0000_i3800"/>
        </w:object>
      </w:r>
      <w:r w:rsidRPr="00D413E2">
        <w:rPr>
          <w:rFonts w:ascii="sf pro text" w:eastAsia="Times New Roman" w:hAnsi="sf pro text" w:cs="Times New Roman"/>
          <w:color w:val="8A92A3"/>
          <w:sz w:val="23"/>
          <w:szCs w:val="23"/>
        </w:rPr>
        <w:t>​</w:t>
      </w:r>
    </w:p>
    <w:p w14:paraId="26505AA9"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Implement Azure Stream Analytics user-defined functions (UDF)</w:t>
      </w:r>
    </w:p>
    <w:p w14:paraId="73B2C588" w14:textId="4A02A992" w:rsidR="00D413E2" w:rsidRPr="00D413E2" w:rsidRDefault="00D413E2" w:rsidP="00D413E2">
      <w:pPr>
        <w:numPr>
          <w:ilvl w:val="0"/>
          <w:numId w:val="17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AAB26C5">
          <v:shape id="_x0000_i3803" type="#_x0000_t75" style="width:19.7pt;height:18.7pt" o:ole="">
            <v:imagedata r:id="rId82" o:title=""/>
          </v:shape>
          <w:control r:id="rId658" w:name="DefaultOcxName953" w:shapeid="_x0000_i3803"/>
        </w:object>
      </w:r>
      <w:r w:rsidRPr="00D413E2">
        <w:rPr>
          <w:rFonts w:ascii="sf pro text" w:eastAsia="Times New Roman" w:hAnsi="sf pro text" w:cs="Times New Roman"/>
          <w:color w:val="8A92A3"/>
          <w:sz w:val="23"/>
          <w:szCs w:val="23"/>
        </w:rPr>
        <w:t>​</w:t>
      </w:r>
    </w:p>
    <w:p w14:paraId="2C50DED4"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Scale the SU count for the job down</w:t>
      </w:r>
    </w:p>
    <w:p w14:paraId="35813E90" w14:textId="6A1F8083" w:rsidR="00D413E2" w:rsidRPr="00D413E2" w:rsidRDefault="00D413E2" w:rsidP="00D413E2">
      <w:pPr>
        <w:numPr>
          <w:ilvl w:val="0"/>
          <w:numId w:val="17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2FAF9C7">
          <v:shape id="_x0000_i3806" type="#_x0000_t75" style="width:19.7pt;height:18.7pt" o:ole="">
            <v:imagedata r:id="rId82" o:title=""/>
          </v:shape>
          <w:control r:id="rId659" w:name="DefaultOcxName963" w:shapeid="_x0000_i3806"/>
        </w:object>
      </w:r>
      <w:r w:rsidRPr="00D413E2">
        <w:rPr>
          <w:rFonts w:ascii="sf pro text" w:eastAsia="Times New Roman" w:hAnsi="sf pro text" w:cs="Times New Roman"/>
          <w:color w:val="8A92A3"/>
          <w:sz w:val="23"/>
          <w:szCs w:val="23"/>
        </w:rPr>
        <w:t>​</w:t>
      </w:r>
    </w:p>
    <w:p w14:paraId="3A49E218"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Implement query parallelization by partitioning the data output</w:t>
      </w:r>
    </w:p>
    <w:p w14:paraId="3F738D02" w14:textId="53C65DD2" w:rsidR="00D413E2" w:rsidRPr="00D413E2" w:rsidRDefault="00D413E2" w:rsidP="00D413E2">
      <w:pPr>
        <w:numPr>
          <w:ilvl w:val="0"/>
          <w:numId w:val="17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14D398F">
          <v:shape id="_x0000_i3809" type="#_x0000_t75" style="width:19.7pt;height:18.7pt" o:ole="">
            <v:imagedata r:id="rId82" o:title=""/>
          </v:shape>
          <w:control r:id="rId660" w:name="DefaultOcxName973" w:shapeid="_x0000_i3809"/>
        </w:object>
      </w:r>
      <w:r w:rsidRPr="00D413E2">
        <w:rPr>
          <w:rFonts w:ascii="sf pro text" w:eastAsia="Times New Roman" w:hAnsi="sf pro text" w:cs="Times New Roman"/>
          <w:color w:val="8A92A3"/>
          <w:sz w:val="23"/>
          <w:szCs w:val="23"/>
        </w:rPr>
        <w:t>​</w:t>
      </w:r>
    </w:p>
    <w:p w14:paraId="4EF55AD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Implement query parallelization by partitioning the data input</w:t>
      </w:r>
    </w:p>
    <w:p w14:paraId="35AAF77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AE5939B" w14:textId="18464F6F" w:rsidR="00D413E2" w:rsidRPr="00D413E2" w:rsidRDefault="00D413E2" w:rsidP="00D413E2">
      <w:pPr>
        <w:numPr>
          <w:ilvl w:val="0"/>
          <w:numId w:val="17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AA5FCDE">
          <v:shape id="_x0000_i3812" type="#_x0000_t75" style="width:19.7pt;height:18.7pt" o:ole="">
            <v:imagedata r:id="rId82" o:title=""/>
          </v:shape>
          <w:control r:id="rId661" w:name="DefaultOcxName983" w:shapeid="_x0000_i3812"/>
        </w:object>
      </w:r>
      <w:r w:rsidRPr="00D413E2">
        <w:rPr>
          <w:rFonts w:ascii="sf pro text" w:eastAsia="Times New Roman" w:hAnsi="sf pro text" w:cs="Times New Roman"/>
          <w:color w:val="8A92A3"/>
          <w:sz w:val="23"/>
          <w:szCs w:val="23"/>
        </w:rPr>
        <w:t>​</w:t>
      </w:r>
    </w:p>
    <w:p w14:paraId="545CA4A8"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Implement event ordering</w:t>
      </w:r>
    </w:p>
    <w:p w14:paraId="0125AAE9" w14:textId="02CC4FE7" w:rsidR="00D413E2" w:rsidRPr="00D413E2" w:rsidRDefault="00D413E2" w:rsidP="00D413E2">
      <w:pPr>
        <w:numPr>
          <w:ilvl w:val="0"/>
          <w:numId w:val="17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CE282EC">
          <v:shape id="_x0000_i3815" type="#_x0000_t75" style="width:19.7pt;height:18.7pt" o:ole="">
            <v:imagedata r:id="rId82" o:title=""/>
          </v:shape>
          <w:control r:id="rId662" w:name="DefaultOcxName993" w:shapeid="_x0000_i3815"/>
        </w:object>
      </w:r>
      <w:r w:rsidRPr="00D413E2">
        <w:rPr>
          <w:rFonts w:ascii="sf pro text" w:eastAsia="Times New Roman" w:hAnsi="sf pro text" w:cs="Times New Roman"/>
          <w:color w:val="8A92A3"/>
          <w:sz w:val="23"/>
          <w:szCs w:val="23"/>
        </w:rPr>
        <w:t>​</w:t>
      </w:r>
    </w:p>
    <w:p w14:paraId="1D1A530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Scale the SU count for the job up</w:t>
      </w:r>
    </w:p>
    <w:p w14:paraId="15EF4D92"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87F90DA"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0E4BCD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Stream Analytics supports higher performance by partitioning, allowing complex queries to be parallelized and executed on multiple streaming nodes.</w:t>
      </w:r>
    </w:p>
    <w:p w14:paraId="122E85A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As a cloud service, Stream Analytics is optimized for cost. There are no upfront costs involved - you only pay for the </w:t>
      </w:r>
      <w:hyperlink r:id="rId663" w:history="1">
        <w:r w:rsidRPr="00D413E2">
          <w:rPr>
            <w:rFonts w:ascii="sf pro text" w:eastAsia="Times New Roman" w:hAnsi="sf pro text" w:cs="Times New Roman"/>
            <w:color w:val="007791"/>
            <w:sz w:val="23"/>
            <w:szCs w:val="23"/>
          </w:rPr>
          <w:t>streaming units you consume</w:t>
        </w:r>
      </w:hyperlink>
      <w:r w:rsidRPr="00D413E2">
        <w:rPr>
          <w:rFonts w:ascii="sf pro text" w:eastAsia="Times New Roman" w:hAnsi="sf pro text" w:cs="Times New Roman"/>
          <w:color w:val="29303B"/>
          <w:sz w:val="23"/>
          <w:szCs w:val="23"/>
        </w:rPr>
        <w:t>. There is no commitment or cluster provisioning required, and you can scale the job up or down based on your business needs.</w:t>
      </w:r>
    </w:p>
    <w:p w14:paraId="1DCA103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https://docs.microsoft.com/en-us/azure/stream-analytics/stream-analytics-introduction</w:t>
      </w:r>
    </w:p>
    <w:p w14:paraId="6BDDD351"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800BE7E"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F98A930"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30: </w:t>
      </w:r>
      <w:r w:rsidRPr="00D413E2">
        <w:rPr>
          <w:rFonts w:ascii="sf pro text" w:eastAsia="Times New Roman" w:hAnsi="sf pro text" w:cs="Times New Roman"/>
          <w:color w:val="505763"/>
          <w:sz w:val="17"/>
          <w:szCs w:val="17"/>
          <w:shd w:val="clear" w:color="auto" w:fill="DEDFE0"/>
        </w:rPr>
        <w:t>Skipped</w:t>
      </w:r>
    </w:p>
    <w:p w14:paraId="6E9F5FD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company has a SaaS solution that uses Azure SQL Database with elastic pools. The solution contains a dedicated database for each customer organization.</w:t>
      </w:r>
      <w:r w:rsidRPr="00D413E2">
        <w:rPr>
          <w:rFonts w:ascii="sf pro text" w:eastAsia="Times New Roman" w:hAnsi="sf pro text" w:cs="Times New Roman"/>
          <w:b/>
          <w:bCs/>
          <w:color w:val="29303B"/>
          <w:sz w:val="23"/>
          <w:szCs w:val="23"/>
        </w:rPr>
        <w:br/>
        <w:t>Customer organizations have peak usage at different periods during the year.</w:t>
      </w:r>
      <w:r w:rsidRPr="00D413E2">
        <w:rPr>
          <w:rFonts w:ascii="sf pro text" w:eastAsia="Times New Roman" w:hAnsi="sf pro text" w:cs="Times New Roman"/>
          <w:b/>
          <w:bCs/>
          <w:color w:val="29303B"/>
          <w:sz w:val="23"/>
          <w:szCs w:val="23"/>
        </w:rPr>
        <w:br/>
        <w:t>You need to implement the Azure SQL Database elastic pool to minimize cost.</w:t>
      </w:r>
      <w:r w:rsidRPr="00D413E2">
        <w:rPr>
          <w:rFonts w:ascii="sf pro text" w:eastAsia="Times New Roman" w:hAnsi="sf pro text" w:cs="Times New Roman"/>
          <w:b/>
          <w:bCs/>
          <w:color w:val="29303B"/>
          <w:sz w:val="23"/>
          <w:szCs w:val="23"/>
        </w:rPr>
        <w:br/>
        <w:t>Which option or options should you configure?</w:t>
      </w:r>
    </w:p>
    <w:p w14:paraId="732DA1C9" w14:textId="0356BA00" w:rsidR="00D413E2" w:rsidRPr="00D413E2" w:rsidRDefault="00D413E2" w:rsidP="00D413E2">
      <w:pPr>
        <w:numPr>
          <w:ilvl w:val="0"/>
          <w:numId w:val="18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8C5935E">
          <v:shape id="_x0000_i3818" type="#_x0000_t75" style="width:19.7pt;height:18.7pt" o:ole="">
            <v:imagedata r:id="rId82" o:title=""/>
          </v:shape>
          <w:control r:id="rId664" w:name="DefaultOcxName1003" w:shapeid="_x0000_i3818"/>
        </w:object>
      </w:r>
      <w:r w:rsidRPr="00D413E2">
        <w:rPr>
          <w:rFonts w:ascii="sf pro text" w:eastAsia="Times New Roman" w:hAnsi="sf pro text" w:cs="Times New Roman"/>
          <w:color w:val="8A92A3"/>
          <w:sz w:val="23"/>
          <w:szCs w:val="23"/>
        </w:rPr>
        <w:t>​</w:t>
      </w:r>
    </w:p>
    <w:p w14:paraId="38A489A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Number of transactions</w:t>
      </w:r>
    </w:p>
    <w:p w14:paraId="1B412887" w14:textId="77AD32A9" w:rsidR="00D413E2" w:rsidRPr="00D413E2" w:rsidRDefault="00D413E2" w:rsidP="00D413E2">
      <w:pPr>
        <w:numPr>
          <w:ilvl w:val="0"/>
          <w:numId w:val="18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EB34BE6">
          <v:shape id="_x0000_i3821" type="#_x0000_t75" style="width:19.7pt;height:18.7pt" o:ole="">
            <v:imagedata r:id="rId82" o:title=""/>
          </v:shape>
          <w:control r:id="rId665" w:name="DefaultOcxName1014" w:shapeid="_x0000_i3821"/>
        </w:object>
      </w:r>
      <w:r w:rsidRPr="00D413E2">
        <w:rPr>
          <w:rFonts w:ascii="sf pro text" w:eastAsia="Times New Roman" w:hAnsi="sf pro text" w:cs="Times New Roman"/>
          <w:color w:val="8A92A3"/>
          <w:sz w:val="23"/>
          <w:szCs w:val="23"/>
        </w:rPr>
        <w:t>​</w:t>
      </w:r>
    </w:p>
    <w:p w14:paraId="2DBC959E"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eDTUs per database</w:t>
      </w:r>
    </w:p>
    <w:p w14:paraId="36C48852" w14:textId="589AA629" w:rsidR="00D413E2" w:rsidRPr="00D413E2" w:rsidRDefault="00D413E2" w:rsidP="00D413E2">
      <w:pPr>
        <w:numPr>
          <w:ilvl w:val="0"/>
          <w:numId w:val="18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F738CB9">
          <v:shape id="_x0000_i3824" type="#_x0000_t75" style="width:19.7pt;height:18.7pt" o:ole="">
            <v:imagedata r:id="rId82" o:title=""/>
          </v:shape>
          <w:control r:id="rId666" w:name="DefaultOcxName1023" w:shapeid="_x0000_i3824"/>
        </w:object>
      </w:r>
      <w:r w:rsidRPr="00D413E2">
        <w:rPr>
          <w:rFonts w:ascii="sf pro text" w:eastAsia="Times New Roman" w:hAnsi="sf pro text" w:cs="Times New Roman"/>
          <w:color w:val="8A92A3"/>
          <w:sz w:val="23"/>
          <w:szCs w:val="23"/>
        </w:rPr>
        <w:t>​</w:t>
      </w:r>
    </w:p>
    <w:p w14:paraId="2CAE74ED"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Number of databases</w:t>
      </w:r>
    </w:p>
    <w:p w14:paraId="3BC87859" w14:textId="376B5D77" w:rsidR="00D413E2" w:rsidRPr="00D413E2" w:rsidRDefault="00D413E2" w:rsidP="00D413E2">
      <w:pPr>
        <w:numPr>
          <w:ilvl w:val="0"/>
          <w:numId w:val="18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EEA6AB4">
          <v:shape id="_x0000_i3827" type="#_x0000_t75" style="width:19.7pt;height:18.7pt" o:ole="">
            <v:imagedata r:id="rId82" o:title=""/>
          </v:shape>
          <w:control r:id="rId667" w:name="DefaultOcxName1033" w:shapeid="_x0000_i3827"/>
        </w:object>
      </w:r>
      <w:r w:rsidRPr="00D413E2">
        <w:rPr>
          <w:rFonts w:ascii="sf pro text" w:eastAsia="Times New Roman" w:hAnsi="sf pro text" w:cs="Times New Roman"/>
          <w:color w:val="8A92A3"/>
          <w:sz w:val="23"/>
          <w:szCs w:val="23"/>
        </w:rPr>
        <w:t>​</w:t>
      </w:r>
    </w:p>
    <w:p w14:paraId="14BDB66B"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CPU usage</w:t>
      </w:r>
    </w:p>
    <w:p w14:paraId="4D0BD04E" w14:textId="481D0406" w:rsidR="00D413E2" w:rsidRPr="00D413E2" w:rsidRDefault="00D413E2" w:rsidP="00D413E2">
      <w:pPr>
        <w:numPr>
          <w:ilvl w:val="0"/>
          <w:numId w:val="18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20C3888">
          <v:shape id="_x0000_i3830" type="#_x0000_t75" style="width:19.7pt;height:18.7pt" o:ole="">
            <v:imagedata r:id="rId82" o:title=""/>
          </v:shape>
          <w:control r:id="rId668" w:name="DefaultOcxName1043" w:shapeid="_x0000_i3830"/>
        </w:object>
      </w:r>
      <w:r w:rsidRPr="00D413E2">
        <w:rPr>
          <w:rFonts w:ascii="sf pro text" w:eastAsia="Times New Roman" w:hAnsi="sf pro text" w:cs="Times New Roman"/>
          <w:color w:val="8A92A3"/>
          <w:sz w:val="23"/>
          <w:szCs w:val="23"/>
        </w:rPr>
        <w:t>​</w:t>
      </w:r>
    </w:p>
    <w:p w14:paraId="59432B5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eDTUs</w:t>
      </w:r>
    </w:p>
    <w:p w14:paraId="00E24468"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3670C2C" w14:textId="4E8207D4" w:rsidR="00D413E2" w:rsidRPr="00D413E2" w:rsidRDefault="00D413E2" w:rsidP="00D413E2">
      <w:pPr>
        <w:numPr>
          <w:ilvl w:val="0"/>
          <w:numId w:val="18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9E19BA3">
          <v:shape id="_x0000_i3833" type="#_x0000_t75" style="width:19.7pt;height:18.7pt" o:ole="">
            <v:imagedata r:id="rId82" o:title=""/>
          </v:shape>
          <w:control r:id="rId669" w:name="DefaultOcxName1053" w:shapeid="_x0000_i3833"/>
        </w:object>
      </w:r>
      <w:r w:rsidRPr="00D413E2">
        <w:rPr>
          <w:rFonts w:ascii="sf pro text" w:eastAsia="Times New Roman" w:hAnsi="sf pro text" w:cs="Times New Roman"/>
          <w:color w:val="8A92A3"/>
          <w:sz w:val="23"/>
          <w:szCs w:val="23"/>
        </w:rPr>
        <w:t>​</w:t>
      </w:r>
    </w:p>
    <w:p w14:paraId="234AA4E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max data size</w:t>
      </w:r>
    </w:p>
    <w:p w14:paraId="01A57B70"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lastRenderedPageBreak/>
        <w:t>(Correct)</w:t>
      </w:r>
    </w:p>
    <w:p w14:paraId="447D2462"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FE997A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Elastic pools enable the developer to purchase resources for a pool shared by multiple databases to accommodate unpredictable periods of usage by individual databases. You can configure resources for the pool based either on the </w:t>
      </w:r>
      <w:hyperlink r:id="rId670" w:history="1">
        <w:r w:rsidRPr="00D413E2">
          <w:rPr>
            <w:rFonts w:ascii="sf pro text" w:eastAsia="Times New Roman" w:hAnsi="sf pro text" w:cs="Times New Roman"/>
            <w:color w:val="007791"/>
            <w:sz w:val="23"/>
            <w:szCs w:val="23"/>
          </w:rPr>
          <w:t>DTU-based purchasing model</w:t>
        </w:r>
      </w:hyperlink>
      <w:r w:rsidRPr="00D413E2">
        <w:rPr>
          <w:rFonts w:ascii="sf pro text" w:eastAsia="Times New Roman" w:hAnsi="sf pro text" w:cs="Times New Roman"/>
          <w:color w:val="29303B"/>
          <w:sz w:val="23"/>
          <w:szCs w:val="23"/>
        </w:rPr>
        <w:t> or the </w:t>
      </w:r>
      <w:hyperlink r:id="rId671" w:history="1">
        <w:r w:rsidRPr="00D413E2">
          <w:rPr>
            <w:rFonts w:ascii="sf pro text" w:eastAsia="Times New Roman" w:hAnsi="sf pro text" w:cs="Times New Roman"/>
            <w:color w:val="007791"/>
            <w:sz w:val="23"/>
            <w:szCs w:val="23"/>
          </w:rPr>
          <w:t>vCore-based purchasing model</w:t>
        </w:r>
      </w:hyperlink>
      <w:r w:rsidRPr="00D413E2">
        <w:rPr>
          <w:rFonts w:ascii="sf pro text" w:eastAsia="Times New Roman" w:hAnsi="sf pro text" w:cs="Times New Roman"/>
          <w:color w:val="29303B"/>
          <w:sz w:val="23"/>
          <w:szCs w:val="23"/>
        </w:rPr>
        <w:t>.</w:t>
      </w:r>
    </w:p>
    <w:p w14:paraId="0F6B0F4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p>
    <w:p w14:paraId="1934C53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Data max size is an option that you can set up while provisioning the resource.</w:t>
      </w:r>
    </w:p>
    <w:p w14:paraId="187ECD50"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p>
    <w:p w14:paraId="539732F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p>
    <w:p w14:paraId="6A8B948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https://docs.microsoft.com/en-us/azure/azure-sql/database/elastic-pool-overview</w:t>
      </w:r>
    </w:p>
    <w:p w14:paraId="07CD2A74"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4E254D8"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9DDBEDB"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31: </w:t>
      </w:r>
      <w:r w:rsidRPr="00D413E2">
        <w:rPr>
          <w:rFonts w:ascii="sf pro text" w:eastAsia="Times New Roman" w:hAnsi="sf pro text" w:cs="Times New Roman"/>
          <w:color w:val="505763"/>
          <w:sz w:val="17"/>
          <w:szCs w:val="17"/>
          <w:shd w:val="clear" w:color="auto" w:fill="DEDFE0"/>
        </w:rPr>
        <w:t>Skipped</w:t>
      </w:r>
    </w:p>
    <w:p w14:paraId="2AEFAFF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Your team has created a new Azure Data Factory environment. You have to analyse the pipeline executions. Trends need to be identified in execution duration over the past 30 days. You need to create a solution that would ensure that data can be queried from Azure Log Analytics.</w:t>
      </w:r>
    </w:p>
    <w:p w14:paraId="483ECA2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of the following would you use as the storage location when setting up the diagnostic setting for Azure Data Factory?</w:t>
      </w:r>
    </w:p>
    <w:p w14:paraId="2BDF480A" w14:textId="05B4AF50" w:rsidR="00D413E2" w:rsidRPr="00D413E2" w:rsidRDefault="00D413E2" w:rsidP="00D413E2">
      <w:pPr>
        <w:numPr>
          <w:ilvl w:val="0"/>
          <w:numId w:val="18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F1C9B26">
          <v:shape id="_x0000_i3836" type="#_x0000_t75" style="width:19.7pt;height:18.7pt" o:ole="">
            <v:imagedata r:id="rId5" o:title=""/>
          </v:shape>
          <w:control r:id="rId672" w:name="DefaultOcxName1063" w:shapeid="_x0000_i3836"/>
        </w:object>
      </w:r>
      <w:r w:rsidRPr="00D413E2">
        <w:rPr>
          <w:rFonts w:ascii="sf pro text" w:eastAsia="Times New Roman" w:hAnsi="sf pro text" w:cs="Times New Roman"/>
          <w:color w:val="8A92A3"/>
          <w:sz w:val="23"/>
          <w:szCs w:val="23"/>
        </w:rPr>
        <w:t>​</w:t>
      </w:r>
    </w:p>
    <w:p w14:paraId="2FDB6EBE"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Event Hub</w:t>
      </w:r>
    </w:p>
    <w:p w14:paraId="103430F7" w14:textId="30C5CD89" w:rsidR="00D413E2" w:rsidRPr="00D413E2" w:rsidRDefault="00D413E2" w:rsidP="00D413E2">
      <w:pPr>
        <w:numPr>
          <w:ilvl w:val="0"/>
          <w:numId w:val="18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778DFF7">
          <v:shape id="_x0000_i3839" type="#_x0000_t75" style="width:19.7pt;height:18.7pt" o:ole="">
            <v:imagedata r:id="rId5" o:title=""/>
          </v:shape>
          <w:control r:id="rId673" w:name="DefaultOcxName1073" w:shapeid="_x0000_i3839"/>
        </w:object>
      </w:r>
      <w:r w:rsidRPr="00D413E2">
        <w:rPr>
          <w:rFonts w:ascii="sf pro text" w:eastAsia="Times New Roman" w:hAnsi="sf pro text" w:cs="Times New Roman"/>
          <w:color w:val="8A92A3"/>
          <w:sz w:val="23"/>
          <w:szCs w:val="23"/>
        </w:rPr>
        <w:t>​</w:t>
      </w:r>
    </w:p>
    <w:p w14:paraId="3D472136"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Storage Account</w:t>
      </w:r>
    </w:p>
    <w:p w14:paraId="6CD1F845" w14:textId="7291F281" w:rsidR="00D413E2" w:rsidRPr="00D413E2" w:rsidRDefault="00D413E2" w:rsidP="00D413E2">
      <w:pPr>
        <w:numPr>
          <w:ilvl w:val="0"/>
          <w:numId w:val="18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334D46F">
          <v:shape id="_x0000_i3842" type="#_x0000_t75" style="width:19.7pt;height:18.7pt" o:ole="">
            <v:imagedata r:id="rId5" o:title=""/>
          </v:shape>
          <w:control r:id="rId674" w:name="DefaultOcxName1083" w:shapeid="_x0000_i3842"/>
        </w:object>
      </w:r>
      <w:r w:rsidRPr="00D413E2">
        <w:rPr>
          <w:rFonts w:ascii="sf pro text" w:eastAsia="Times New Roman" w:hAnsi="sf pro text" w:cs="Times New Roman"/>
          <w:color w:val="8A92A3"/>
          <w:sz w:val="23"/>
          <w:szCs w:val="23"/>
        </w:rPr>
        <w:t>​</w:t>
      </w:r>
    </w:p>
    <w:p w14:paraId="4E2E5F3C"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Cosmos DB</w:t>
      </w:r>
    </w:p>
    <w:p w14:paraId="6408577D" w14:textId="751A5F3D" w:rsidR="00D413E2" w:rsidRPr="00D413E2" w:rsidRDefault="00D413E2" w:rsidP="00D413E2">
      <w:pPr>
        <w:numPr>
          <w:ilvl w:val="0"/>
          <w:numId w:val="18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CC667AA">
          <v:shape id="_x0000_i3845" type="#_x0000_t75" style="width:19.7pt;height:18.7pt" o:ole="">
            <v:imagedata r:id="rId5" o:title=""/>
          </v:shape>
          <w:control r:id="rId675" w:name="DefaultOcxName1093" w:shapeid="_x0000_i3845"/>
        </w:object>
      </w:r>
      <w:r w:rsidRPr="00D413E2">
        <w:rPr>
          <w:rFonts w:ascii="sf pro text" w:eastAsia="Times New Roman" w:hAnsi="sf pro text" w:cs="Times New Roman"/>
          <w:color w:val="8A92A3"/>
          <w:sz w:val="23"/>
          <w:szCs w:val="23"/>
        </w:rPr>
        <w:t>​</w:t>
      </w:r>
    </w:p>
    <w:p w14:paraId="2F113652"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Log Analytics</w:t>
      </w:r>
    </w:p>
    <w:p w14:paraId="425DAE72"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EFA3045"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F1A8D4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This might be to confuse students but this question has the answer in itself.</w:t>
      </w:r>
    </w:p>
    <w:p w14:paraId="38AA97D6"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Data Factory stores pipeline-run data for only 45 days. Use Azure Monitor if you want to keep that data for a longer time. With Monitor, you can route diagnostic logs for analysis to multiple different targets.</w:t>
      </w:r>
    </w:p>
    <w:p w14:paraId="038FCBA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Storage Account</w:t>
      </w:r>
      <w:r w:rsidRPr="00D413E2">
        <w:rPr>
          <w:rFonts w:ascii="sf pro text" w:eastAsia="Times New Roman" w:hAnsi="sf pro text" w:cs="Times New Roman"/>
          <w:color w:val="29303B"/>
          <w:sz w:val="23"/>
          <w:szCs w:val="23"/>
        </w:rPr>
        <w:t>: Save your diagnostic logs to a storage account for auditing or manual inspection. You can use the diagnostic settings to specify the retention time in days.</w:t>
      </w:r>
    </w:p>
    <w:p w14:paraId="3E858B0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Event Hub</w:t>
      </w:r>
      <w:r w:rsidRPr="00D413E2">
        <w:rPr>
          <w:rFonts w:ascii="sf pro text" w:eastAsia="Times New Roman" w:hAnsi="sf pro text" w:cs="Times New Roman"/>
          <w:color w:val="29303B"/>
          <w:sz w:val="23"/>
          <w:szCs w:val="23"/>
        </w:rPr>
        <w:t>: Stream the logs to Azure Event Hubs. The logs become input to a partner service/custom analytics solution like Power BI.</w:t>
      </w:r>
    </w:p>
    <w:p w14:paraId="2432996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Log Analytics</w:t>
      </w:r>
      <w:r w:rsidRPr="00D413E2">
        <w:rPr>
          <w:rFonts w:ascii="sf pro text" w:eastAsia="Times New Roman" w:hAnsi="sf pro text" w:cs="Times New Roman"/>
          <w:color w:val="29303B"/>
          <w:sz w:val="23"/>
          <w:szCs w:val="23"/>
        </w:rPr>
        <w:t>: Analyze the logs with Log Analytics. The Data Factory integration with Azure Monitor is useful in the following scenarios: You want to write complex queries on a rich set of metrics that are published by Data Factory to Monitor. You can create custom alerts on these queries via Monitor. You want to monitor across data factories. You can route data from multiple data factories to a single Monitor workspace.</w:t>
      </w:r>
    </w:p>
    <w:p w14:paraId="4434D24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https://docs.microsoft.com/en-us/azure/data-factory/monitor-using-azure-monitor</w:t>
      </w:r>
    </w:p>
    <w:p w14:paraId="3974966F"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8BBFE95"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F22874C"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32: </w:t>
      </w:r>
      <w:r w:rsidRPr="00D413E2">
        <w:rPr>
          <w:rFonts w:ascii="sf pro text" w:eastAsia="Times New Roman" w:hAnsi="sf pro text" w:cs="Times New Roman"/>
          <w:color w:val="505763"/>
          <w:sz w:val="17"/>
          <w:szCs w:val="17"/>
          <w:shd w:val="clear" w:color="auto" w:fill="DEDFE0"/>
        </w:rPr>
        <w:t>Skipped</w:t>
      </w:r>
    </w:p>
    <w:p w14:paraId="1AAD616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and you have been given the task to pull data from an on-premise SQL Server and migrate the data to Azure Blob storage. Your company is planning to use Azure Data Factory.</w:t>
      </w:r>
    </w:p>
    <w:p w14:paraId="087E6A6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steps should you be doing to implement the solution?</w:t>
      </w:r>
    </w:p>
    <w:p w14:paraId="74C413C1" w14:textId="2AAE49C6" w:rsidR="00D413E2" w:rsidRPr="00D413E2" w:rsidRDefault="00D413E2" w:rsidP="00D413E2">
      <w:pPr>
        <w:numPr>
          <w:ilvl w:val="0"/>
          <w:numId w:val="18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283A73A">
          <v:shape id="_x0000_i3848" type="#_x0000_t75" style="width:19.7pt;height:18.7pt" o:ole="">
            <v:imagedata r:id="rId82" o:title=""/>
          </v:shape>
          <w:control r:id="rId676" w:name="DefaultOcxName1103" w:shapeid="_x0000_i3848"/>
        </w:object>
      </w:r>
      <w:r w:rsidRPr="00D413E2">
        <w:rPr>
          <w:rFonts w:ascii="sf pro text" w:eastAsia="Times New Roman" w:hAnsi="sf pro text" w:cs="Times New Roman"/>
          <w:color w:val="8A92A3"/>
          <w:sz w:val="23"/>
          <w:szCs w:val="23"/>
        </w:rPr>
        <w:t>​</w:t>
      </w:r>
    </w:p>
    <w:p w14:paraId="2136D15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 new Azure Data Factory resource</w:t>
      </w:r>
    </w:p>
    <w:p w14:paraId="4F0ADF89"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F2E632F" w14:textId="64D0643A" w:rsidR="00D413E2" w:rsidRPr="00D413E2" w:rsidRDefault="00D413E2" w:rsidP="00D413E2">
      <w:pPr>
        <w:numPr>
          <w:ilvl w:val="0"/>
          <w:numId w:val="18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FB3049C">
          <v:shape id="_x0000_i3851" type="#_x0000_t75" style="width:19.7pt;height:18.7pt" o:ole="">
            <v:imagedata r:id="rId82" o:title=""/>
          </v:shape>
          <w:control r:id="rId677" w:name="DefaultOcxName1114" w:shapeid="_x0000_i3851"/>
        </w:object>
      </w:r>
      <w:r w:rsidRPr="00D413E2">
        <w:rPr>
          <w:rFonts w:ascii="sf pro text" w:eastAsia="Times New Roman" w:hAnsi="sf pro text" w:cs="Times New Roman"/>
          <w:color w:val="8A92A3"/>
          <w:sz w:val="23"/>
          <w:szCs w:val="23"/>
        </w:rPr>
        <w:t>​</w:t>
      </w:r>
    </w:p>
    <w:p w14:paraId="619FE8CD"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 Virtual Private Network Connection from the on-premise network to Azure</w:t>
      </w:r>
    </w:p>
    <w:p w14:paraId="4EB2DB83" w14:textId="2D89D980" w:rsidR="00D413E2" w:rsidRPr="00D413E2" w:rsidRDefault="00D413E2" w:rsidP="00D413E2">
      <w:pPr>
        <w:numPr>
          <w:ilvl w:val="0"/>
          <w:numId w:val="18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1C4926A">
          <v:shape id="_x0000_i3854" type="#_x0000_t75" style="width:19.7pt;height:18.7pt" o:ole="">
            <v:imagedata r:id="rId82" o:title=""/>
          </v:shape>
          <w:control r:id="rId678" w:name="DefaultOcxName1123" w:shapeid="_x0000_i3854"/>
        </w:object>
      </w:r>
      <w:r w:rsidRPr="00D413E2">
        <w:rPr>
          <w:rFonts w:ascii="sf pro text" w:eastAsia="Times New Roman" w:hAnsi="sf pro text" w:cs="Times New Roman"/>
          <w:color w:val="8A92A3"/>
          <w:sz w:val="23"/>
          <w:szCs w:val="23"/>
        </w:rPr>
        <w:t>​</w:t>
      </w:r>
    </w:p>
    <w:p w14:paraId="3E9BFEA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 self-hosted integration runtime</w:t>
      </w:r>
    </w:p>
    <w:p w14:paraId="0185A3F1"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EEF0267" w14:textId="55485A85" w:rsidR="00D413E2" w:rsidRPr="00D413E2" w:rsidRDefault="00D413E2" w:rsidP="00D413E2">
      <w:pPr>
        <w:numPr>
          <w:ilvl w:val="0"/>
          <w:numId w:val="18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D31D0C3">
          <v:shape id="_x0000_i3857" type="#_x0000_t75" style="width:19.7pt;height:18.7pt" o:ole="">
            <v:imagedata r:id="rId82" o:title=""/>
          </v:shape>
          <w:control r:id="rId679" w:name="DefaultOcxName1133" w:shapeid="_x0000_i3857"/>
        </w:object>
      </w:r>
      <w:r w:rsidRPr="00D413E2">
        <w:rPr>
          <w:rFonts w:ascii="sf pro text" w:eastAsia="Times New Roman" w:hAnsi="sf pro text" w:cs="Times New Roman"/>
          <w:color w:val="8A92A3"/>
          <w:sz w:val="23"/>
          <w:szCs w:val="23"/>
        </w:rPr>
        <w:t>​</w:t>
      </w:r>
    </w:p>
    <w:p w14:paraId="323C2FEB"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 database master key</w:t>
      </w:r>
    </w:p>
    <w:p w14:paraId="4A070B2F" w14:textId="16B35432" w:rsidR="00D413E2" w:rsidRPr="00D413E2" w:rsidRDefault="00D413E2" w:rsidP="00D413E2">
      <w:pPr>
        <w:numPr>
          <w:ilvl w:val="0"/>
          <w:numId w:val="182"/>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B22A408">
          <v:shape id="_x0000_i3860" type="#_x0000_t75" style="width:19.7pt;height:18.7pt" o:ole="">
            <v:imagedata r:id="rId82" o:title=""/>
          </v:shape>
          <w:control r:id="rId680" w:name="DefaultOcxName1143" w:shapeid="_x0000_i3860"/>
        </w:object>
      </w:r>
      <w:r w:rsidRPr="00D413E2">
        <w:rPr>
          <w:rFonts w:ascii="sf pro text" w:eastAsia="Times New Roman" w:hAnsi="sf pro text" w:cs="Times New Roman"/>
          <w:color w:val="8A92A3"/>
          <w:sz w:val="23"/>
          <w:szCs w:val="23"/>
        </w:rPr>
        <w:t>​</w:t>
      </w:r>
    </w:p>
    <w:p w14:paraId="0B44E87D"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Backup the database</w:t>
      </w:r>
    </w:p>
    <w:p w14:paraId="6D97B1CA" w14:textId="0F72ED1D" w:rsidR="00D413E2" w:rsidRPr="00D413E2" w:rsidRDefault="00D413E2" w:rsidP="00D413E2">
      <w:pPr>
        <w:numPr>
          <w:ilvl w:val="0"/>
          <w:numId w:val="18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4AFB7C8E">
          <v:shape id="_x0000_i3863" type="#_x0000_t75" style="width:19.7pt;height:18.7pt" o:ole="">
            <v:imagedata r:id="rId82" o:title=""/>
          </v:shape>
          <w:control r:id="rId681" w:name="DefaultOcxName1153" w:shapeid="_x0000_i3863"/>
        </w:object>
      </w:r>
      <w:r w:rsidRPr="00D413E2">
        <w:rPr>
          <w:rFonts w:ascii="sf pro text" w:eastAsia="Times New Roman" w:hAnsi="sf pro text" w:cs="Times New Roman"/>
          <w:color w:val="8A92A3"/>
          <w:sz w:val="23"/>
          <w:szCs w:val="23"/>
        </w:rPr>
        <w:t>​</w:t>
      </w:r>
    </w:p>
    <w:p w14:paraId="6F8C7CEE"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Configure the on-premise server to use an integration runtime</w:t>
      </w:r>
    </w:p>
    <w:p w14:paraId="7BA19BB0"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1DE9811"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37C71A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In this tutorial, you perform the following steps:</w:t>
      </w:r>
    </w:p>
    <w:p w14:paraId="68211DB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Create a data factory.</w:t>
      </w:r>
    </w:p>
    <w:p w14:paraId="597CC9B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Create a self-hosted integration runtime. (This step also includes installation of self-hosted integration runtime on prem-server)</w:t>
      </w:r>
    </w:p>
    <w:p w14:paraId="235471F1"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SQL Server and Azure Storage linked services.</w:t>
      </w:r>
    </w:p>
    <w:p w14:paraId="79A3DDF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SQL Server and Azure Blob datasets.</w:t>
      </w:r>
    </w:p>
    <w:p w14:paraId="1E86A45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 pipeline with a copy activity to move the data.</w:t>
      </w:r>
    </w:p>
    <w:p w14:paraId="2E5BA18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Start a pipeline run.</w:t>
      </w:r>
    </w:p>
    <w:p w14:paraId="0C51996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Monitor the pipeline run.</w:t>
      </w:r>
    </w:p>
    <w:p w14:paraId="3176F5E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https://docs.microsoft.com/en-us/azure/data-factory/tutorial-hybrid-copy-portal</w:t>
      </w:r>
    </w:p>
    <w:p w14:paraId="3BC5B2C8"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A687E25"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5BC22F8"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33: </w:t>
      </w:r>
      <w:r w:rsidRPr="00D413E2">
        <w:rPr>
          <w:rFonts w:ascii="sf pro text" w:eastAsia="Times New Roman" w:hAnsi="sf pro text" w:cs="Times New Roman"/>
          <w:color w:val="505763"/>
          <w:sz w:val="17"/>
          <w:szCs w:val="17"/>
          <w:shd w:val="clear" w:color="auto" w:fill="DEDFE0"/>
        </w:rPr>
        <w:t>Skipped</w:t>
      </w:r>
    </w:p>
    <w:p w14:paraId="1D96293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and you have been given the task to migrate the data from an Azure Blob Storage Account to an Azure SQL Data warehouse. What should you be implementing for this requirement? Select 4 options from the options given below.</w:t>
      </w:r>
    </w:p>
    <w:p w14:paraId="24B6C68B" w14:textId="244B80E5" w:rsidR="00D413E2" w:rsidRPr="00D413E2" w:rsidRDefault="00D413E2" w:rsidP="00D413E2">
      <w:pPr>
        <w:numPr>
          <w:ilvl w:val="0"/>
          <w:numId w:val="18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CE62F86">
          <v:shape id="_x0000_i3866" type="#_x0000_t75" style="width:19.7pt;height:18.7pt" o:ole="">
            <v:imagedata r:id="rId82" o:title=""/>
          </v:shape>
          <w:control r:id="rId682" w:name="DefaultOcxName1163" w:shapeid="_x0000_i3866"/>
        </w:object>
      </w:r>
      <w:r w:rsidRPr="00D413E2">
        <w:rPr>
          <w:rFonts w:ascii="sf pro text" w:eastAsia="Times New Roman" w:hAnsi="sf pro text" w:cs="Times New Roman"/>
          <w:color w:val="8A92A3"/>
          <w:sz w:val="23"/>
          <w:szCs w:val="23"/>
        </w:rPr>
        <w:t>​</w:t>
      </w:r>
    </w:p>
    <w:p w14:paraId="12EB8D81"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Provision an Azure SQL Data Warehouse instance</w:t>
      </w:r>
    </w:p>
    <w:p w14:paraId="71A03A85"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AF1E40C" w14:textId="071F6568" w:rsidR="00D413E2" w:rsidRPr="00D413E2" w:rsidRDefault="00D413E2" w:rsidP="00D413E2">
      <w:pPr>
        <w:numPr>
          <w:ilvl w:val="0"/>
          <w:numId w:val="18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5B9FCA7">
          <v:shape id="_x0000_i3869" type="#_x0000_t75" style="width:19.7pt;height:18.7pt" o:ole="">
            <v:imagedata r:id="rId82" o:title=""/>
          </v:shape>
          <w:control r:id="rId683" w:name="DefaultOcxName1173" w:shapeid="_x0000_i3869"/>
        </w:object>
      </w:r>
      <w:r w:rsidRPr="00D413E2">
        <w:rPr>
          <w:rFonts w:ascii="sf pro text" w:eastAsia="Times New Roman" w:hAnsi="sf pro text" w:cs="Times New Roman"/>
          <w:color w:val="8A92A3"/>
          <w:sz w:val="23"/>
          <w:szCs w:val="23"/>
        </w:rPr>
        <w:t>​</w:t>
      </w:r>
    </w:p>
    <w:p w14:paraId="1CC67136"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Connect to the Blob storage container via SQL Server Management Studio</w:t>
      </w:r>
    </w:p>
    <w:p w14:paraId="03F1D7B9" w14:textId="5E05A63F" w:rsidR="00D413E2" w:rsidRPr="00D413E2" w:rsidRDefault="00D413E2" w:rsidP="00D413E2">
      <w:pPr>
        <w:numPr>
          <w:ilvl w:val="0"/>
          <w:numId w:val="18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B1E4566">
          <v:shape id="_x0000_i3872" type="#_x0000_t75" style="width:19.7pt;height:18.7pt" o:ole="">
            <v:imagedata r:id="rId82" o:title=""/>
          </v:shape>
          <w:control r:id="rId684" w:name="DefaultOcxName1183" w:shapeid="_x0000_i3872"/>
        </w:object>
      </w:r>
      <w:r w:rsidRPr="00D413E2">
        <w:rPr>
          <w:rFonts w:ascii="sf pro text" w:eastAsia="Times New Roman" w:hAnsi="sf pro text" w:cs="Times New Roman"/>
          <w:color w:val="8A92A3"/>
          <w:sz w:val="23"/>
          <w:szCs w:val="23"/>
        </w:rPr>
        <w:t>​</w:t>
      </w:r>
    </w:p>
    <w:p w14:paraId="6FED8309"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an Azure Blob storage container</w:t>
      </w:r>
    </w:p>
    <w:p w14:paraId="05C8DE45" w14:textId="6ED15526" w:rsidR="00D413E2" w:rsidRPr="00D413E2" w:rsidRDefault="00D413E2" w:rsidP="00D413E2">
      <w:pPr>
        <w:numPr>
          <w:ilvl w:val="0"/>
          <w:numId w:val="18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3590C67">
          <v:shape id="_x0000_i3875" type="#_x0000_t75" style="width:19.7pt;height:18.7pt" o:ole="">
            <v:imagedata r:id="rId82" o:title=""/>
          </v:shape>
          <w:control r:id="rId685" w:name="DefaultOcxName1193" w:shapeid="_x0000_i3875"/>
        </w:object>
      </w:r>
      <w:r w:rsidRPr="00D413E2">
        <w:rPr>
          <w:rFonts w:ascii="sf pro text" w:eastAsia="Times New Roman" w:hAnsi="sf pro text" w:cs="Times New Roman"/>
          <w:color w:val="8A92A3"/>
          <w:sz w:val="23"/>
          <w:szCs w:val="23"/>
        </w:rPr>
        <w:t>​</w:t>
      </w:r>
    </w:p>
    <w:p w14:paraId="0603A30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Connect to the Azure SQL Data warehouse via SQL Server Management Studio</w:t>
      </w:r>
    </w:p>
    <w:p w14:paraId="54932D72"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lastRenderedPageBreak/>
        <w:t>(Correct)</w:t>
      </w:r>
    </w:p>
    <w:p w14:paraId="2D4354B1" w14:textId="305AEB6B" w:rsidR="00D413E2" w:rsidRPr="00D413E2" w:rsidRDefault="00D413E2" w:rsidP="00D413E2">
      <w:pPr>
        <w:numPr>
          <w:ilvl w:val="0"/>
          <w:numId w:val="183"/>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A3DCE05">
          <v:shape id="_x0000_i3878" type="#_x0000_t75" style="width:19.7pt;height:18.7pt" o:ole="">
            <v:imagedata r:id="rId82" o:title=""/>
          </v:shape>
          <w:control r:id="rId686" w:name="DefaultOcxName1203" w:shapeid="_x0000_i3878"/>
        </w:object>
      </w:r>
      <w:r w:rsidRPr="00D413E2">
        <w:rPr>
          <w:rFonts w:ascii="sf pro text" w:eastAsia="Times New Roman" w:hAnsi="sf pro text" w:cs="Times New Roman"/>
          <w:color w:val="8A92A3"/>
          <w:sz w:val="23"/>
          <w:szCs w:val="23"/>
        </w:rPr>
        <w:t>​</w:t>
      </w:r>
    </w:p>
    <w:p w14:paraId="0B14E1D2"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Build external tables by using Azure portal</w:t>
      </w:r>
    </w:p>
    <w:p w14:paraId="3B27EEC2" w14:textId="082C331B" w:rsidR="00D413E2" w:rsidRPr="00D413E2" w:rsidRDefault="00D413E2" w:rsidP="00D413E2">
      <w:pPr>
        <w:numPr>
          <w:ilvl w:val="0"/>
          <w:numId w:val="18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015605E">
          <v:shape id="_x0000_i3881" type="#_x0000_t75" style="width:19.7pt;height:18.7pt" o:ole="">
            <v:imagedata r:id="rId82" o:title=""/>
          </v:shape>
          <w:control r:id="rId687" w:name="DefaultOcxName1214" w:shapeid="_x0000_i3881"/>
        </w:object>
      </w:r>
      <w:r w:rsidRPr="00D413E2">
        <w:rPr>
          <w:rFonts w:ascii="sf pro text" w:eastAsia="Times New Roman" w:hAnsi="sf pro text" w:cs="Times New Roman"/>
          <w:color w:val="8A92A3"/>
          <w:sz w:val="23"/>
          <w:szCs w:val="23"/>
        </w:rPr>
        <w:t>​</w:t>
      </w:r>
    </w:p>
    <w:p w14:paraId="05FF6E8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Run the T-SQL statements to load the data</w:t>
      </w:r>
    </w:p>
    <w:p w14:paraId="33401A05"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D32F7A6" w14:textId="429D0C10" w:rsidR="00D413E2" w:rsidRPr="00D413E2" w:rsidRDefault="00D413E2" w:rsidP="00D413E2">
      <w:pPr>
        <w:numPr>
          <w:ilvl w:val="0"/>
          <w:numId w:val="18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F1EEC15">
          <v:shape id="_x0000_i3884" type="#_x0000_t75" style="width:19.7pt;height:18.7pt" o:ole="">
            <v:imagedata r:id="rId82" o:title=""/>
          </v:shape>
          <w:control r:id="rId688" w:name="DefaultOcxName1223" w:shapeid="_x0000_i3884"/>
        </w:object>
      </w:r>
      <w:r w:rsidRPr="00D413E2">
        <w:rPr>
          <w:rFonts w:ascii="sf pro text" w:eastAsia="Times New Roman" w:hAnsi="sf pro text" w:cs="Times New Roman"/>
          <w:color w:val="8A92A3"/>
          <w:sz w:val="23"/>
          <w:szCs w:val="23"/>
        </w:rPr>
        <w:t>​</w:t>
      </w:r>
    </w:p>
    <w:p w14:paraId="6753803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Build external tables by using SQL Server Management Studio</w:t>
      </w:r>
    </w:p>
    <w:p w14:paraId="096B4AFA"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4280FBD"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FF0CB5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Create a data warehouse using SQL pool in the Azure portal</w:t>
      </w:r>
    </w:p>
    <w:p w14:paraId="13B5578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Set up a server-level firewall rule in the Azure portal</w:t>
      </w:r>
    </w:p>
    <w:p w14:paraId="2EEB426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Connect to the SQL pool with SSMS</w:t>
      </w:r>
    </w:p>
    <w:p w14:paraId="125F9FB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 user designated for loading data</w:t>
      </w:r>
    </w:p>
    <w:p w14:paraId="797F2D0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Create external tables that use Azure blob as the data source</w:t>
      </w:r>
    </w:p>
    <w:p w14:paraId="1EF082C6"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Use the CTAS T-SQL statement to load data into your data warehouse</w:t>
      </w:r>
    </w:p>
    <w:p w14:paraId="0BD5B62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View the progress of data as it is loading</w:t>
      </w:r>
    </w:p>
    <w:p w14:paraId="20BACAC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Generate a year of data in the date dimension and sales fact tables</w:t>
      </w:r>
    </w:p>
    <w:p w14:paraId="39029D8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statistics on the newly loaded data</w:t>
      </w:r>
    </w:p>
    <w:p w14:paraId="3462C87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https://docs.microsoft.com/en-us/azure/synapse-analytics/sql-data-warehouse/load-data-wideworldimportersdw</w:t>
      </w:r>
    </w:p>
    <w:p w14:paraId="4CB2724C"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4D7B65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27BBEB7"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34: </w:t>
      </w:r>
      <w:r w:rsidRPr="00D413E2">
        <w:rPr>
          <w:rFonts w:ascii="sf pro text" w:eastAsia="Times New Roman" w:hAnsi="sf pro text" w:cs="Times New Roman"/>
          <w:color w:val="505763"/>
          <w:sz w:val="17"/>
          <w:szCs w:val="17"/>
          <w:shd w:val="clear" w:color="auto" w:fill="DEDFE0"/>
        </w:rPr>
        <w:t>Skipped</w:t>
      </w:r>
    </w:p>
    <w:p w14:paraId="30503D7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that has an Azure SQL Database and an Azure Blob storage account. The company has given you the task to encrypt the data at rest on both the systems. Also, the company should be able to use their own key.</w:t>
      </w:r>
    </w:p>
    <w:p w14:paraId="1153911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be using to configure security for the Azure SQL Database?</w:t>
      </w:r>
    </w:p>
    <w:p w14:paraId="4DF11CE8" w14:textId="72717F42" w:rsidR="00D413E2" w:rsidRPr="00D413E2" w:rsidRDefault="00D413E2" w:rsidP="00D413E2">
      <w:pPr>
        <w:numPr>
          <w:ilvl w:val="0"/>
          <w:numId w:val="18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053DE3C">
          <v:shape id="_x0000_i3887" type="#_x0000_t75" style="width:19.7pt;height:18.7pt" o:ole="">
            <v:imagedata r:id="rId5" o:title=""/>
          </v:shape>
          <w:control r:id="rId689" w:name="DefaultOcxName1233" w:shapeid="_x0000_i3887"/>
        </w:object>
      </w:r>
      <w:r w:rsidRPr="00D413E2">
        <w:rPr>
          <w:rFonts w:ascii="sf pro text" w:eastAsia="Times New Roman" w:hAnsi="sf pro text" w:cs="Times New Roman"/>
          <w:color w:val="8A92A3"/>
          <w:sz w:val="23"/>
          <w:szCs w:val="23"/>
        </w:rPr>
        <w:t>​</w:t>
      </w:r>
    </w:p>
    <w:p w14:paraId="35EEC10E"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Always Encrypted</w:t>
      </w:r>
    </w:p>
    <w:p w14:paraId="23710896" w14:textId="220DA73A" w:rsidR="00D413E2" w:rsidRPr="00D413E2" w:rsidRDefault="00D413E2" w:rsidP="00D413E2">
      <w:pPr>
        <w:numPr>
          <w:ilvl w:val="0"/>
          <w:numId w:val="18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0C818056">
          <v:shape id="_x0000_i3890" type="#_x0000_t75" style="width:19.7pt;height:18.7pt" o:ole="">
            <v:imagedata r:id="rId5" o:title=""/>
          </v:shape>
          <w:control r:id="rId690" w:name="DefaultOcxName1243" w:shapeid="_x0000_i3890"/>
        </w:object>
      </w:r>
      <w:r w:rsidRPr="00D413E2">
        <w:rPr>
          <w:rFonts w:ascii="sf pro text" w:eastAsia="Times New Roman" w:hAnsi="sf pro text" w:cs="Times New Roman"/>
          <w:color w:val="8A92A3"/>
          <w:sz w:val="23"/>
          <w:szCs w:val="23"/>
        </w:rPr>
        <w:t>​</w:t>
      </w:r>
    </w:p>
    <w:p w14:paraId="42631572"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Cell-level encryption</w:t>
      </w:r>
    </w:p>
    <w:p w14:paraId="6E3A7DAB" w14:textId="3961A323" w:rsidR="00D413E2" w:rsidRPr="00D413E2" w:rsidRDefault="00D413E2" w:rsidP="00D413E2">
      <w:pPr>
        <w:numPr>
          <w:ilvl w:val="0"/>
          <w:numId w:val="184"/>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F25233B">
          <v:shape id="_x0000_i3893" type="#_x0000_t75" style="width:19.7pt;height:18.7pt" o:ole="">
            <v:imagedata r:id="rId5" o:title=""/>
          </v:shape>
          <w:control r:id="rId691" w:name="DefaultOcxName1253" w:shapeid="_x0000_i3893"/>
        </w:object>
      </w:r>
      <w:r w:rsidRPr="00D413E2">
        <w:rPr>
          <w:rFonts w:ascii="sf pro text" w:eastAsia="Times New Roman" w:hAnsi="sf pro text" w:cs="Times New Roman"/>
          <w:color w:val="8A92A3"/>
          <w:sz w:val="23"/>
          <w:szCs w:val="23"/>
        </w:rPr>
        <w:t>​</w:t>
      </w:r>
    </w:p>
    <w:p w14:paraId="54F3FF5B"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Row-level encryption</w:t>
      </w:r>
    </w:p>
    <w:p w14:paraId="2F98382D" w14:textId="41AF7D51" w:rsidR="00D413E2" w:rsidRPr="00D413E2" w:rsidRDefault="00D413E2" w:rsidP="00D413E2">
      <w:pPr>
        <w:numPr>
          <w:ilvl w:val="0"/>
          <w:numId w:val="18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EC56CEB">
          <v:shape id="_x0000_i3896" type="#_x0000_t75" style="width:19.7pt;height:18.7pt" o:ole="">
            <v:imagedata r:id="rId5" o:title=""/>
          </v:shape>
          <w:control r:id="rId692" w:name="DefaultOcxName1263" w:shapeid="_x0000_i3896"/>
        </w:object>
      </w:r>
      <w:r w:rsidRPr="00D413E2">
        <w:rPr>
          <w:rFonts w:ascii="sf pro text" w:eastAsia="Times New Roman" w:hAnsi="sf pro text" w:cs="Times New Roman"/>
          <w:color w:val="8A92A3"/>
          <w:sz w:val="23"/>
          <w:szCs w:val="23"/>
        </w:rPr>
        <w:t>​</w:t>
      </w:r>
    </w:p>
    <w:p w14:paraId="7DAFE252"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Transparent data encryption</w:t>
      </w:r>
    </w:p>
    <w:p w14:paraId="5F8A6B08"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C390CDD"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13AF56E6"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i/>
          <w:iCs/>
          <w:color w:val="29303B"/>
          <w:sz w:val="23"/>
          <w:szCs w:val="23"/>
        </w:rPr>
        <w:t>Transparent Data Encryption</w:t>
      </w:r>
      <w:r w:rsidRPr="00D413E2">
        <w:rPr>
          <w:rFonts w:ascii="sf pro text" w:eastAsia="Times New Roman" w:hAnsi="sf pro text" w:cs="Times New Roman"/>
          <w:color w:val="29303B"/>
          <w:sz w:val="23"/>
          <w:szCs w:val="23"/>
        </w:rPr>
        <w:t> (TDE) encrypts SQL Server, Azure SQL Database, and Azure Synapse Analytics (SQL Data Warehouse) data files. This encryption is known as encrypting data at rest.</w:t>
      </w:r>
    </w:p>
    <w:p w14:paraId="48A57C8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https://docs.microsoft.com/en-us/sql/relational-databases/security/encryption/transparent-data-encryption?view=sql-server-ver15</w:t>
      </w:r>
    </w:p>
    <w:p w14:paraId="0FA687F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2BA77B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68FFD7A"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35: </w:t>
      </w:r>
      <w:r w:rsidRPr="00D413E2">
        <w:rPr>
          <w:rFonts w:ascii="sf pro text" w:eastAsia="Times New Roman" w:hAnsi="sf pro text" w:cs="Times New Roman"/>
          <w:color w:val="505763"/>
          <w:sz w:val="17"/>
          <w:szCs w:val="17"/>
          <w:shd w:val="clear" w:color="auto" w:fill="DEDFE0"/>
        </w:rPr>
        <w:t>Skipped</w:t>
      </w:r>
    </w:p>
    <w:p w14:paraId="1CFC022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that has an Azure SQL Database and an Azure Blob storage account. The company has given you the task to encrypt the data at rest on both the systems. Also, the company should be able to use their own key.</w:t>
      </w:r>
    </w:p>
    <w:p w14:paraId="0AEC1C1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be using to configure security for the Azure Blob storage account?</w:t>
      </w:r>
    </w:p>
    <w:p w14:paraId="1EFE6A7C" w14:textId="5D2ED94B" w:rsidR="00D413E2" w:rsidRPr="00D413E2" w:rsidRDefault="00D413E2" w:rsidP="00D413E2">
      <w:pPr>
        <w:numPr>
          <w:ilvl w:val="0"/>
          <w:numId w:val="18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6F04F15">
          <v:shape id="_x0000_i3899" type="#_x0000_t75" style="width:19.7pt;height:18.7pt" o:ole="">
            <v:imagedata r:id="rId5" o:title=""/>
          </v:shape>
          <w:control r:id="rId693" w:name="DefaultOcxName1273" w:shapeid="_x0000_i3899"/>
        </w:object>
      </w:r>
      <w:r w:rsidRPr="00D413E2">
        <w:rPr>
          <w:rFonts w:ascii="sf pro text" w:eastAsia="Times New Roman" w:hAnsi="sf pro text" w:cs="Times New Roman"/>
          <w:color w:val="8A92A3"/>
          <w:sz w:val="23"/>
          <w:szCs w:val="23"/>
        </w:rPr>
        <w:t>​</w:t>
      </w:r>
    </w:p>
    <w:p w14:paraId="2147DF81"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Disk Encryption</w:t>
      </w:r>
    </w:p>
    <w:p w14:paraId="5D562424" w14:textId="78BCF226" w:rsidR="00D413E2" w:rsidRPr="00D413E2" w:rsidRDefault="00D413E2" w:rsidP="00D413E2">
      <w:pPr>
        <w:numPr>
          <w:ilvl w:val="0"/>
          <w:numId w:val="18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C16BF0F">
          <v:shape id="_x0000_i3902" type="#_x0000_t75" style="width:19.7pt;height:18.7pt" o:ole="">
            <v:imagedata r:id="rId5" o:title=""/>
          </v:shape>
          <w:control r:id="rId694" w:name="DefaultOcxName1283" w:shapeid="_x0000_i3902"/>
        </w:object>
      </w:r>
      <w:r w:rsidRPr="00D413E2">
        <w:rPr>
          <w:rFonts w:ascii="sf pro text" w:eastAsia="Times New Roman" w:hAnsi="sf pro text" w:cs="Times New Roman"/>
          <w:color w:val="8A92A3"/>
          <w:sz w:val="23"/>
          <w:szCs w:val="23"/>
        </w:rPr>
        <w:t>​</w:t>
      </w:r>
    </w:p>
    <w:p w14:paraId="4CB54F78"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Secure Transport Layer Security</w:t>
      </w:r>
    </w:p>
    <w:p w14:paraId="62B698FD" w14:textId="74DB4780" w:rsidR="00D413E2" w:rsidRPr="00D413E2" w:rsidRDefault="00D413E2" w:rsidP="00D413E2">
      <w:pPr>
        <w:numPr>
          <w:ilvl w:val="0"/>
          <w:numId w:val="185"/>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FAC6189">
          <v:shape id="_x0000_i3905" type="#_x0000_t75" style="width:19.7pt;height:18.7pt" o:ole="">
            <v:imagedata r:id="rId5" o:title=""/>
          </v:shape>
          <w:control r:id="rId695" w:name="DefaultOcxName1293" w:shapeid="_x0000_i3905"/>
        </w:object>
      </w:r>
      <w:r w:rsidRPr="00D413E2">
        <w:rPr>
          <w:rFonts w:ascii="sf pro text" w:eastAsia="Times New Roman" w:hAnsi="sf pro text" w:cs="Times New Roman"/>
          <w:color w:val="8A92A3"/>
          <w:sz w:val="23"/>
          <w:szCs w:val="23"/>
        </w:rPr>
        <w:t>​</w:t>
      </w:r>
    </w:p>
    <w:p w14:paraId="12181F6B"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Storage Account Keys</w:t>
      </w:r>
    </w:p>
    <w:p w14:paraId="427A08DD" w14:textId="38DDAD36" w:rsidR="00D413E2" w:rsidRPr="00D413E2" w:rsidRDefault="00D413E2" w:rsidP="00D413E2">
      <w:pPr>
        <w:numPr>
          <w:ilvl w:val="0"/>
          <w:numId w:val="18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326C2BA">
          <v:shape id="_x0000_i3908" type="#_x0000_t75" style="width:19.7pt;height:18.7pt" o:ole="">
            <v:imagedata r:id="rId5" o:title=""/>
          </v:shape>
          <w:control r:id="rId696" w:name="DefaultOcxName1303" w:shapeid="_x0000_i3908"/>
        </w:object>
      </w:r>
      <w:r w:rsidRPr="00D413E2">
        <w:rPr>
          <w:rFonts w:ascii="sf pro text" w:eastAsia="Times New Roman" w:hAnsi="sf pro text" w:cs="Times New Roman"/>
          <w:color w:val="8A92A3"/>
          <w:sz w:val="23"/>
          <w:szCs w:val="23"/>
        </w:rPr>
        <w:t>​</w:t>
      </w:r>
    </w:p>
    <w:p w14:paraId="5EB2DA94"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Default Storage Service Encryption</w:t>
      </w:r>
    </w:p>
    <w:p w14:paraId="0E7846D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7438A17"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Explanation</w:t>
      </w:r>
    </w:p>
    <w:p w14:paraId="35156D3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Storage encryption is enabled for all storage accounts, including both Resource Manager and classic storage accounts. Azure Storage encryption cannot be disabled. Because your data is secured by default, you don't need to modify your code or applications to take advantage of Azure Storage encryption.</w:t>
      </w:r>
    </w:p>
    <w:p w14:paraId="120BE78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https://docs.microsoft.com/en-us/azure/storage/common/storage-service-encryption</w:t>
      </w:r>
    </w:p>
    <w:p w14:paraId="6DBD9B8D"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E055FF1"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F3E73CC"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36: </w:t>
      </w:r>
      <w:r w:rsidRPr="00D413E2">
        <w:rPr>
          <w:rFonts w:ascii="sf pro text" w:eastAsia="Times New Roman" w:hAnsi="sf pro text" w:cs="Times New Roman"/>
          <w:color w:val="505763"/>
          <w:sz w:val="17"/>
          <w:szCs w:val="17"/>
          <w:shd w:val="clear" w:color="auto" w:fill="DEDFE0"/>
        </w:rPr>
        <w:t>Skipped</w:t>
      </w:r>
    </w:p>
    <w:p w14:paraId="29ED2B6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Working as a data engineer for your company, you create an Azure Data Warehouse database that uses round robin distribution. To retrieve the data on the store sales, you write the following query:</w:t>
      </w:r>
    </w:p>
    <w:p w14:paraId="0AA6130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 S.[Amount] AS [Sales], ST.[Name] FROM [FactSalesByStore] AS S JOIN [DimStore] AS ST ON S.[StoreId] = ST.[StoreId]</w:t>
      </w:r>
    </w:p>
    <w:p w14:paraId="20342DB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Now, this query returns over 200k records and it is very slow. There are over 50k stores.</w:t>
      </w:r>
    </w:p>
    <w:p w14:paraId="0CCA6DD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do to improve the performance of this query?</w:t>
      </w:r>
    </w:p>
    <w:p w14:paraId="4CE5B3D1" w14:textId="0E08DFC9" w:rsidR="00D413E2" w:rsidRPr="00D413E2" w:rsidRDefault="00D413E2" w:rsidP="00D413E2">
      <w:pPr>
        <w:numPr>
          <w:ilvl w:val="0"/>
          <w:numId w:val="18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1091A15">
          <v:shape id="_x0000_i3911" type="#_x0000_t75" style="width:19.7pt;height:18.7pt" o:ole="">
            <v:imagedata r:id="rId82" o:title=""/>
          </v:shape>
          <w:control r:id="rId697" w:name="DefaultOcxName1314" w:shapeid="_x0000_i3911"/>
        </w:object>
      </w:r>
      <w:r w:rsidRPr="00D413E2">
        <w:rPr>
          <w:rFonts w:ascii="sf pro text" w:eastAsia="Times New Roman" w:hAnsi="sf pro text" w:cs="Times New Roman"/>
          <w:color w:val="8A92A3"/>
          <w:sz w:val="23"/>
          <w:szCs w:val="23"/>
        </w:rPr>
        <w:t>​</w:t>
      </w:r>
    </w:p>
    <w:p w14:paraId="23302E6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hash distribution on StoreId for FactSalesByStore.</w:t>
      </w:r>
    </w:p>
    <w:p w14:paraId="0A71A261"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46F1F1B" w14:textId="07C684D3" w:rsidR="00D413E2" w:rsidRPr="00D413E2" w:rsidRDefault="00D413E2" w:rsidP="00D413E2">
      <w:pPr>
        <w:numPr>
          <w:ilvl w:val="0"/>
          <w:numId w:val="18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53A8087">
          <v:shape id="_x0000_i3914" type="#_x0000_t75" style="width:19.7pt;height:18.7pt" o:ole="">
            <v:imagedata r:id="rId82" o:title=""/>
          </v:shape>
          <w:control r:id="rId698" w:name="DefaultOcxName1323" w:shapeid="_x0000_i3914"/>
        </w:object>
      </w:r>
      <w:r w:rsidRPr="00D413E2">
        <w:rPr>
          <w:rFonts w:ascii="sf pro text" w:eastAsia="Times New Roman" w:hAnsi="sf pro text" w:cs="Times New Roman"/>
          <w:color w:val="8A92A3"/>
          <w:sz w:val="23"/>
          <w:szCs w:val="23"/>
        </w:rPr>
        <w:t>​</w:t>
      </w:r>
    </w:p>
    <w:p w14:paraId="76092DA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hash distribution on StoreId for DimStore.</w:t>
      </w:r>
    </w:p>
    <w:p w14:paraId="5929D14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44FBBF6" w14:textId="1C2F2525" w:rsidR="00D413E2" w:rsidRPr="00D413E2" w:rsidRDefault="00D413E2" w:rsidP="00D413E2">
      <w:pPr>
        <w:numPr>
          <w:ilvl w:val="0"/>
          <w:numId w:val="18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061A046">
          <v:shape id="_x0000_i3917" type="#_x0000_t75" style="width:19.7pt;height:18.7pt" o:ole="">
            <v:imagedata r:id="rId82" o:title=""/>
          </v:shape>
          <w:control r:id="rId699" w:name="DefaultOcxName1333" w:shapeid="_x0000_i3917"/>
        </w:object>
      </w:r>
      <w:r w:rsidRPr="00D413E2">
        <w:rPr>
          <w:rFonts w:ascii="sf pro text" w:eastAsia="Times New Roman" w:hAnsi="sf pro text" w:cs="Times New Roman"/>
          <w:color w:val="8A92A3"/>
          <w:sz w:val="23"/>
          <w:szCs w:val="23"/>
        </w:rPr>
        <w:t>​</w:t>
      </w:r>
    </w:p>
    <w:p w14:paraId="71EA944C"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replicated distribution for DimStore.</w:t>
      </w:r>
    </w:p>
    <w:p w14:paraId="4F480FD6" w14:textId="3D7E9407" w:rsidR="00D413E2" w:rsidRPr="00D413E2" w:rsidRDefault="00D413E2" w:rsidP="00D413E2">
      <w:pPr>
        <w:numPr>
          <w:ilvl w:val="0"/>
          <w:numId w:val="186"/>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C4E601F">
          <v:shape id="_x0000_i3920" type="#_x0000_t75" style="width:19.7pt;height:18.7pt" o:ole="">
            <v:imagedata r:id="rId82" o:title=""/>
          </v:shape>
          <w:control r:id="rId700" w:name="DefaultOcxName1343" w:shapeid="_x0000_i3920"/>
        </w:object>
      </w:r>
      <w:r w:rsidRPr="00D413E2">
        <w:rPr>
          <w:rFonts w:ascii="sf pro text" w:eastAsia="Times New Roman" w:hAnsi="sf pro text" w:cs="Times New Roman"/>
          <w:color w:val="8A92A3"/>
          <w:sz w:val="23"/>
          <w:szCs w:val="23"/>
        </w:rPr>
        <w:t>​</w:t>
      </w:r>
    </w:p>
    <w:p w14:paraId="1A9451B2"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an outer join instead of an inner join.</w:t>
      </w:r>
    </w:p>
    <w:p w14:paraId="470EE20B"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102ABA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 hash-distributed table distributes table rows across the Compute nodes by using a deterministic hash function to assign each row to one </w:t>
      </w:r>
      <w:hyperlink r:id="rId701" w:anchor="distributions" w:history="1">
        <w:r w:rsidRPr="00D413E2">
          <w:rPr>
            <w:rFonts w:ascii="sf pro text" w:eastAsia="Times New Roman" w:hAnsi="sf pro text" w:cs="Times New Roman"/>
            <w:color w:val="007791"/>
            <w:sz w:val="23"/>
            <w:szCs w:val="23"/>
          </w:rPr>
          <w:t>distribution</w:t>
        </w:r>
      </w:hyperlink>
      <w:r w:rsidRPr="00D413E2">
        <w:rPr>
          <w:rFonts w:ascii="sf pro text" w:eastAsia="Times New Roman" w:hAnsi="sf pro text" w:cs="Times New Roman"/>
          <w:color w:val="29303B"/>
          <w:sz w:val="23"/>
          <w:szCs w:val="23"/>
        </w:rPr>
        <w:t>.</w:t>
      </w:r>
    </w:p>
    <w:p w14:paraId="7E8099A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p>
    <w:p w14:paraId="2692C5E1"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https://docs.microsoft.com/en-us/azure/synapse-analytics/sql-data-warehouse/sql-data-warehouse-tables-</w:t>
      </w:r>
      <w:r w:rsidRPr="00D413E2">
        <w:rPr>
          <w:rFonts w:ascii="sf pro text" w:eastAsia="Times New Roman" w:hAnsi="sf pro text" w:cs="Times New Roman"/>
          <w:color w:val="29303B"/>
          <w:sz w:val="23"/>
          <w:szCs w:val="23"/>
        </w:rPr>
        <w:lastRenderedPageBreak/>
        <w:t>distribute#:~:text=A%20round%2Drobin%20distributed%20table,assigned%20to%20the%20same%20distribution.</w:t>
      </w:r>
    </w:p>
    <w:p w14:paraId="67BDFD1C"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EA41A19"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88A25BE"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37: </w:t>
      </w:r>
      <w:r w:rsidRPr="00D413E2">
        <w:rPr>
          <w:rFonts w:ascii="sf pro text" w:eastAsia="Times New Roman" w:hAnsi="sf pro text" w:cs="Times New Roman"/>
          <w:color w:val="505763"/>
          <w:sz w:val="17"/>
          <w:szCs w:val="17"/>
          <w:shd w:val="clear" w:color="auto" w:fill="DEDFE0"/>
        </w:rPr>
        <w:t>Skipped</w:t>
      </w:r>
    </w:p>
    <w:p w14:paraId="66D6E32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a data engineer for your company. You manage a SQL Server 2019 database on an Azure virtual machine (VM). A developer at the company needs to connect to the database from a client application. The client application passes the credentials in the connection string.</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You need to allow the developer to return decrypted values for encrypted columns.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Which parameter should the developer specify in the connection string?</w:t>
      </w:r>
    </w:p>
    <w:p w14:paraId="5CD650F9" w14:textId="15534B73" w:rsidR="00D413E2" w:rsidRPr="00D413E2" w:rsidRDefault="00D413E2" w:rsidP="00D413E2">
      <w:pPr>
        <w:numPr>
          <w:ilvl w:val="0"/>
          <w:numId w:val="18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5CA2BB3">
          <v:shape id="_x0000_i3923" type="#_x0000_t75" style="width:19.7pt;height:18.7pt" o:ole="">
            <v:imagedata r:id="rId5" o:title=""/>
          </v:shape>
          <w:control r:id="rId702" w:name="DefaultOcxName1353" w:shapeid="_x0000_i3923"/>
        </w:object>
      </w:r>
      <w:r w:rsidRPr="00D413E2">
        <w:rPr>
          <w:rFonts w:ascii="sf pro text" w:eastAsia="Times New Roman" w:hAnsi="sf pro text" w:cs="Times New Roman"/>
          <w:color w:val="8A92A3"/>
          <w:sz w:val="23"/>
          <w:szCs w:val="23"/>
        </w:rPr>
        <w:t>​</w:t>
      </w:r>
    </w:p>
    <w:p w14:paraId="24ED4490"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Integrated Security = false</w:t>
      </w:r>
    </w:p>
    <w:p w14:paraId="3D6C1590" w14:textId="2E245F40" w:rsidR="00D413E2" w:rsidRPr="00D413E2" w:rsidRDefault="00D413E2" w:rsidP="00D413E2">
      <w:pPr>
        <w:numPr>
          <w:ilvl w:val="0"/>
          <w:numId w:val="18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7FB52D6">
          <v:shape id="_x0000_i3926" type="#_x0000_t75" style="width:19.7pt;height:18.7pt" o:ole="">
            <v:imagedata r:id="rId5" o:title=""/>
          </v:shape>
          <w:control r:id="rId703" w:name="DefaultOcxName1363" w:shapeid="_x0000_i3926"/>
        </w:object>
      </w:r>
      <w:r w:rsidRPr="00D413E2">
        <w:rPr>
          <w:rFonts w:ascii="sf pro text" w:eastAsia="Times New Roman" w:hAnsi="sf pro text" w:cs="Times New Roman"/>
          <w:color w:val="8A92A3"/>
          <w:sz w:val="23"/>
          <w:szCs w:val="23"/>
        </w:rPr>
        <w:t>​</w:t>
      </w:r>
    </w:p>
    <w:p w14:paraId="76841990"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Column Encryption Setting = enabled</w:t>
      </w:r>
    </w:p>
    <w:p w14:paraId="44D5AADD"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408BC5F" w14:textId="21CBE435" w:rsidR="00D413E2" w:rsidRPr="00D413E2" w:rsidRDefault="00D413E2" w:rsidP="00D413E2">
      <w:pPr>
        <w:numPr>
          <w:ilvl w:val="0"/>
          <w:numId w:val="18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FA5A94A">
          <v:shape id="_x0000_i3929" type="#_x0000_t75" style="width:19.7pt;height:18.7pt" o:ole="">
            <v:imagedata r:id="rId5" o:title=""/>
          </v:shape>
          <w:control r:id="rId704" w:name="DefaultOcxName1373" w:shapeid="_x0000_i3929"/>
        </w:object>
      </w:r>
      <w:r w:rsidRPr="00D413E2">
        <w:rPr>
          <w:rFonts w:ascii="sf pro text" w:eastAsia="Times New Roman" w:hAnsi="sf pro text" w:cs="Times New Roman"/>
          <w:color w:val="8A92A3"/>
          <w:sz w:val="23"/>
          <w:szCs w:val="23"/>
        </w:rPr>
        <w:t>​</w:t>
      </w:r>
    </w:p>
    <w:p w14:paraId="6E2F6B6A"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Integrated Security = true</w:t>
      </w:r>
    </w:p>
    <w:p w14:paraId="2C38B8B8" w14:textId="7B0720ED" w:rsidR="00D413E2" w:rsidRPr="00D413E2" w:rsidRDefault="00D413E2" w:rsidP="00D413E2">
      <w:pPr>
        <w:numPr>
          <w:ilvl w:val="0"/>
          <w:numId w:val="187"/>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15C7C03">
          <v:shape id="_x0000_i3932" type="#_x0000_t75" style="width:19.7pt;height:18.7pt" o:ole="">
            <v:imagedata r:id="rId5" o:title=""/>
          </v:shape>
          <w:control r:id="rId705" w:name="DefaultOcxName1383" w:shapeid="_x0000_i3932"/>
        </w:object>
      </w:r>
      <w:r w:rsidRPr="00D413E2">
        <w:rPr>
          <w:rFonts w:ascii="sf pro text" w:eastAsia="Times New Roman" w:hAnsi="sf pro text" w:cs="Times New Roman"/>
          <w:color w:val="8A92A3"/>
          <w:sz w:val="23"/>
          <w:szCs w:val="23"/>
        </w:rPr>
        <w:t>​</w:t>
      </w:r>
    </w:p>
    <w:p w14:paraId="17134463"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Column Encryption Setting = disabled</w:t>
      </w:r>
    </w:p>
    <w:p w14:paraId="59333FC3"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1E2205B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Make sure you have enabled Always Encrypted for the database connection for the Query Editor window, from which you will run a </w:t>
      </w:r>
      <w:r w:rsidRPr="00D413E2">
        <w:rPr>
          <w:rFonts w:ascii="Consolas" w:eastAsia="Times New Roman" w:hAnsi="Consolas" w:cs="Courier New"/>
          <w:color w:val="EC5252"/>
          <w:sz w:val="20"/>
          <w:szCs w:val="20"/>
          <w:bdr w:val="single" w:sz="6" w:space="2" w:color="DEDFE0" w:frame="1"/>
          <w:shd w:val="clear" w:color="auto" w:fill="F2F3F5"/>
        </w:rPr>
        <w:t>SELECT</w:t>
      </w:r>
      <w:r w:rsidRPr="00D413E2">
        <w:rPr>
          <w:rFonts w:ascii="sf pro text" w:eastAsia="Times New Roman" w:hAnsi="sf pro text" w:cs="Times New Roman"/>
          <w:color w:val="29303B"/>
          <w:sz w:val="23"/>
          <w:szCs w:val="23"/>
        </w:rPr>
        <w:t> query retrieving and decrypting your data. This will instruct the .NET Framework Data Provider for SQL Server (used by SSMS) to decrypt the encrypted columns in the query result set.</w:t>
      </w:r>
    </w:p>
    <w:p w14:paraId="1A420A36"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https://docs.microsoft.com/en-us/sql/relational-databases/security/encryption/always-encrypted-query-columns-ssms?view=sql-server-ver15</w:t>
      </w:r>
    </w:p>
    <w:p w14:paraId="728E6D17"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CFC0364"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B1AECDE"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38: </w:t>
      </w:r>
      <w:r w:rsidRPr="00D413E2">
        <w:rPr>
          <w:rFonts w:ascii="sf pro text" w:eastAsia="Times New Roman" w:hAnsi="sf pro text" w:cs="Times New Roman"/>
          <w:color w:val="505763"/>
          <w:sz w:val="17"/>
          <w:szCs w:val="17"/>
          <w:shd w:val="clear" w:color="auto" w:fill="DEDFE0"/>
        </w:rPr>
        <w:t>Skipped</w:t>
      </w:r>
    </w:p>
    <w:p w14:paraId="62FDDCC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a data engineer for an Azure SQL Database. You write the following SQL statements:</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CREATE TABLE Customer (</w:t>
      </w:r>
      <w:r w:rsidRPr="00D413E2">
        <w:rPr>
          <w:rFonts w:ascii="sf pro text" w:eastAsia="Times New Roman" w:hAnsi="sf pro text" w:cs="Times New Roman"/>
          <w:b/>
          <w:bCs/>
          <w:color w:val="29303B"/>
          <w:sz w:val="23"/>
          <w:szCs w:val="23"/>
        </w:rPr>
        <w:br/>
        <w:t>CustomerID int IDENTITY PRIMARY KEY,</w:t>
      </w:r>
      <w:r w:rsidRPr="00D413E2">
        <w:rPr>
          <w:rFonts w:ascii="sf pro text" w:eastAsia="Times New Roman" w:hAnsi="sf pro text" w:cs="Times New Roman"/>
          <w:b/>
          <w:bCs/>
          <w:color w:val="29303B"/>
          <w:sz w:val="23"/>
          <w:szCs w:val="23"/>
        </w:rPr>
        <w:br/>
        <w:t>GivenName varchar(100) MASKED WITH (FUNCTION = 'partial(2,"XX",0)') NULL,</w:t>
      </w:r>
      <w:r w:rsidRPr="00D413E2">
        <w:rPr>
          <w:rFonts w:ascii="sf pro text" w:eastAsia="Times New Roman" w:hAnsi="sf pro text" w:cs="Times New Roman"/>
          <w:b/>
          <w:bCs/>
          <w:color w:val="29303B"/>
          <w:sz w:val="23"/>
          <w:szCs w:val="23"/>
        </w:rPr>
        <w:br/>
        <w:t>SurName varchar(100) NOT NULL,</w:t>
      </w:r>
      <w:r w:rsidRPr="00D413E2">
        <w:rPr>
          <w:rFonts w:ascii="sf pro text" w:eastAsia="Times New Roman" w:hAnsi="sf pro text" w:cs="Times New Roman"/>
          <w:b/>
          <w:bCs/>
          <w:color w:val="29303B"/>
          <w:sz w:val="23"/>
          <w:szCs w:val="23"/>
        </w:rPr>
        <w:br/>
        <w:t>Phone varchar(12) MASKED WITH (FUNCTION = 'default()')</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lastRenderedPageBreak/>
        <w:t>);</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INSERT Customer (GivenName, SurName, Phone) VALUES ('Sammy', 'Jack', '555.111.2222');</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SELECT * FROM Customer;</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You need to determine what is returned by the SELECT query?</w:t>
      </w:r>
    </w:p>
    <w:p w14:paraId="400CDB13" w14:textId="67F3AF41" w:rsidR="00D413E2" w:rsidRPr="00D413E2" w:rsidRDefault="00D413E2" w:rsidP="00D413E2">
      <w:pPr>
        <w:numPr>
          <w:ilvl w:val="0"/>
          <w:numId w:val="18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40E49F2">
          <v:shape id="_x0000_i3935" type="#_x0000_t75" style="width:19.7pt;height:18.7pt" o:ole="">
            <v:imagedata r:id="rId5" o:title=""/>
          </v:shape>
          <w:control r:id="rId706" w:name="DefaultOcxName1393" w:shapeid="_x0000_i3935"/>
        </w:object>
      </w:r>
      <w:r w:rsidRPr="00D413E2">
        <w:rPr>
          <w:rFonts w:ascii="sf pro text" w:eastAsia="Times New Roman" w:hAnsi="sf pro text" w:cs="Times New Roman"/>
          <w:color w:val="8A92A3"/>
          <w:sz w:val="23"/>
          <w:szCs w:val="23"/>
        </w:rPr>
        <w:t>​</w:t>
      </w:r>
    </w:p>
    <w:p w14:paraId="483D34A1"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SaXX Jack xxxx</w:t>
      </w:r>
    </w:p>
    <w:p w14:paraId="6F18DE53"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8160E30" w14:textId="2F6616AB" w:rsidR="00D413E2" w:rsidRPr="00D413E2" w:rsidRDefault="00D413E2" w:rsidP="00D413E2">
      <w:pPr>
        <w:numPr>
          <w:ilvl w:val="0"/>
          <w:numId w:val="18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3378E01">
          <v:shape id="_x0000_i3938" type="#_x0000_t75" style="width:19.7pt;height:18.7pt" o:ole="">
            <v:imagedata r:id="rId5" o:title=""/>
          </v:shape>
          <w:control r:id="rId707" w:name="DefaultOcxName1403" w:shapeid="_x0000_i3938"/>
        </w:object>
      </w:r>
      <w:r w:rsidRPr="00D413E2">
        <w:rPr>
          <w:rFonts w:ascii="sf pro text" w:eastAsia="Times New Roman" w:hAnsi="sf pro text" w:cs="Times New Roman"/>
          <w:color w:val="8A92A3"/>
          <w:sz w:val="23"/>
          <w:szCs w:val="23"/>
        </w:rPr>
        <w:t>​</w:t>
      </w:r>
    </w:p>
    <w:p w14:paraId="712B20F9"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XXXX Jack XXX.XXX.XXXX</w:t>
      </w:r>
    </w:p>
    <w:p w14:paraId="1E9CF2FC" w14:textId="587F9310" w:rsidR="00D413E2" w:rsidRPr="00D413E2" w:rsidRDefault="00D413E2" w:rsidP="00D413E2">
      <w:pPr>
        <w:numPr>
          <w:ilvl w:val="0"/>
          <w:numId w:val="18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54F5B9D">
          <v:shape id="_x0000_i3941" type="#_x0000_t75" style="width:19.7pt;height:18.7pt" o:ole="">
            <v:imagedata r:id="rId5" o:title=""/>
          </v:shape>
          <w:control r:id="rId708" w:name="DefaultOcxName1414" w:shapeid="_x0000_i3941"/>
        </w:object>
      </w:r>
      <w:r w:rsidRPr="00D413E2">
        <w:rPr>
          <w:rFonts w:ascii="sf pro text" w:eastAsia="Times New Roman" w:hAnsi="sf pro text" w:cs="Times New Roman"/>
          <w:color w:val="8A92A3"/>
          <w:sz w:val="23"/>
          <w:szCs w:val="23"/>
        </w:rPr>
        <w:t>​</w:t>
      </w:r>
    </w:p>
    <w:p w14:paraId="0622713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SaXX Jack XXX.XXX.2222</w:t>
      </w:r>
    </w:p>
    <w:p w14:paraId="725DD8EA" w14:textId="1910E1D2" w:rsidR="00D413E2" w:rsidRPr="00D413E2" w:rsidRDefault="00D413E2" w:rsidP="00D413E2">
      <w:pPr>
        <w:numPr>
          <w:ilvl w:val="0"/>
          <w:numId w:val="188"/>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07A3FB2">
          <v:shape id="_x0000_i3944" type="#_x0000_t75" style="width:19.7pt;height:18.7pt" o:ole="">
            <v:imagedata r:id="rId5" o:title=""/>
          </v:shape>
          <w:control r:id="rId709" w:name="DefaultOcxName1423" w:shapeid="_x0000_i3944"/>
        </w:object>
      </w:r>
      <w:r w:rsidRPr="00D413E2">
        <w:rPr>
          <w:rFonts w:ascii="sf pro text" w:eastAsia="Times New Roman" w:hAnsi="sf pro text" w:cs="Times New Roman"/>
          <w:color w:val="8A92A3"/>
          <w:sz w:val="23"/>
          <w:szCs w:val="23"/>
        </w:rPr>
        <w:t>​</w:t>
      </w:r>
    </w:p>
    <w:p w14:paraId="155780F9"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xx Jack XXX.XXX.2222</w:t>
      </w:r>
    </w:p>
    <w:p w14:paraId="58FB7C97"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2E7862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Refer the default and custom text rule here.</w:t>
      </w:r>
    </w:p>
    <w:p w14:paraId="47130D3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https://docs.microsoft.com/en-us/azure/azure-sql/database/dynamic-data-masking-overview</w:t>
      </w:r>
    </w:p>
    <w:p w14:paraId="40EFD366"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B8DBBA8"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7650070"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39: </w:t>
      </w:r>
      <w:r w:rsidRPr="00D413E2">
        <w:rPr>
          <w:rFonts w:ascii="sf pro text" w:eastAsia="Times New Roman" w:hAnsi="sf pro text" w:cs="Times New Roman"/>
          <w:color w:val="505763"/>
          <w:sz w:val="17"/>
          <w:szCs w:val="17"/>
          <w:shd w:val="clear" w:color="auto" w:fill="DEDFE0"/>
        </w:rPr>
        <w:t>Skipped</w:t>
      </w:r>
    </w:p>
    <w:p w14:paraId="18CE8B7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 call center company that uses Azure SQL Database. The database stores customer credit card numbers in a table called PaymentInfo. To help the customer payment support telemarketing attendants will be consulting this table.</w:t>
      </w:r>
    </w:p>
    <w:p w14:paraId="46C88E8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given the task to implement dynamic data masking (DDM) in the PaymentInfo table to mask credit card numbers for telemarketing attendants. You need to make sure that only the 1st digit and the last 4 digits are visible.</w:t>
      </w:r>
    </w:p>
    <w:p w14:paraId="17116D8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How should you be completing the T-SQL query? Select the relevant options to answer.</w:t>
      </w:r>
    </w:p>
    <w:p w14:paraId="12A461C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47483243" w14:textId="77777777" w:rsidR="00D413E2" w:rsidRPr="00D413E2" w:rsidRDefault="00D413E2" w:rsidP="00D413E2">
      <w:pPr>
        <w:shd w:val="clear" w:color="auto" w:fill="FFFFFF"/>
        <w:spacing w:after="158" w:line="240" w:lineRule="auto"/>
        <w:rPr>
          <w:rFonts w:ascii="Times New Roman" w:eastAsia="Times New Roman" w:hAnsi="Times New Roman" w:cs="Times New Roman"/>
          <w:sz w:val="24"/>
          <w:szCs w:val="24"/>
        </w:rPr>
      </w:pPr>
      <w:r w:rsidRPr="00D413E2">
        <w:rPr>
          <w:rFonts w:ascii="sf pro text" w:eastAsia="Times New Roman" w:hAnsi="sf pro text" w:cs="Times New Roman"/>
          <w:b/>
          <w:bCs/>
          <w:color w:val="29303B"/>
          <w:sz w:val="23"/>
          <w:szCs w:val="23"/>
        </w:rPr>
        <w:t>Larger image</w:t>
      </w:r>
    </w:p>
    <w:p w14:paraId="37BD10CD"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6B3A67DB"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p>
    <w:p w14:paraId="3AAF1F2A"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fldChar w:fldCharType="end"/>
      </w:r>
    </w:p>
    <w:p w14:paraId="6B4B699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471ED62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A-options</w:t>
      </w:r>
    </w:p>
    <w:p w14:paraId="050B037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 Default</w:t>
      </w:r>
    </w:p>
    <w:p w14:paraId="1290CFE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2. Partial</w:t>
      </w:r>
    </w:p>
    <w:p w14:paraId="5884014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3. Random</w:t>
      </w:r>
    </w:p>
    <w:p w14:paraId="5B318AA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B-options</w:t>
      </w:r>
    </w:p>
    <w:p w14:paraId="16A2348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4. 0</w:t>
      </w:r>
    </w:p>
    <w:p w14:paraId="67C576B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5. 1</w:t>
      </w:r>
    </w:p>
    <w:p w14:paraId="1D68C86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6. 4</w:t>
      </w:r>
    </w:p>
    <w:p w14:paraId="57DD543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C-options</w:t>
      </w:r>
    </w:p>
    <w:p w14:paraId="60F577C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7. 0</w:t>
      </w:r>
    </w:p>
    <w:p w14:paraId="44021D4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8. 2</w:t>
      </w:r>
    </w:p>
    <w:p w14:paraId="20295DB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9. 4</w:t>
      </w:r>
    </w:p>
    <w:p w14:paraId="6DFE2A05" w14:textId="0EA63F4A" w:rsidR="00D413E2" w:rsidRPr="00D413E2" w:rsidRDefault="00D413E2" w:rsidP="00D413E2">
      <w:pPr>
        <w:numPr>
          <w:ilvl w:val="0"/>
          <w:numId w:val="18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CEA8032">
          <v:shape id="_x0000_i3947" type="#_x0000_t75" style="width:19.7pt;height:18.7pt" o:ole="">
            <v:imagedata r:id="rId5" o:title=""/>
          </v:shape>
          <w:control r:id="rId710" w:name="DefaultOcxName1433" w:shapeid="_x0000_i3947"/>
        </w:object>
      </w:r>
      <w:r w:rsidRPr="00D413E2">
        <w:rPr>
          <w:rFonts w:ascii="sf pro text" w:eastAsia="Times New Roman" w:hAnsi="sf pro text" w:cs="Times New Roman"/>
          <w:color w:val="8A92A3"/>
          <w:sz w:val="23"/>
          <w:szCs w:val="23"/>
        </w:rPr>
        <w:t>​</w:t>
      </w:r>
    </w:p>
    <w:p w14:paraId="4A9F0684"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A-1, B-5, C-9</w:t>
      </w:r>
    </w:p>
    <w:p w14:paraId="51C9C3CE" w14:textId="39F0604B" w:rsidR="00D413E2" w:rsidRPr="00D413E2" w:rsidRDefault="00D413E2" w:rsidP="00D413E2">
      <w:pPr>
        <w:numPr>
          <w:ilvl w:val="0"/>
          <w:numId w:val="18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B44E856">
          <v:shape id="_x0000_i3950" type="#_x0000_t75" style="width:19.7pt;height:18.7pt" o:ole="">
            <v:imagedata r:id="rId5" o:title=""/>
          </v:shape>
          <w:control r:id="rId711" w:name="DefaultOcxName1443" w:shapeid="_x0000_i3950"/>
        </w:object>
      </w:r>
      <w:r w:rsidRPr="00D413E2">
        <w:rPr>
          <w:rFonts w:ascii="sf pro text" w:eastAsia="Times New Roman" w:hAnsi="sf pro text" w:cs="Times New Roman"/>
          <w:color w:val="8A92A3"/>
          <w:sz w:val="23"/>
          <w:szCs w:val="23"/>
        </w:rPr>
        <w:t>​</w:t>
      </w:r>
    </w:p>
    <w:p w14:paraId="4469851C"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A-2, B-4, C-7</w:t>
      </w:r>
    </w:p>
    <w:p w14:paraId="1F2463C2" w14:textId="6A4ADE8A" w:rsidR="00D413E2" w:rsidRPr="00D413E2" w:rsidRDefault="00D413E2" w:rsidP="00D413E2">
      <w:pPr>
        <w:numPr>
          <w:ilvl w:val="0"/>
          <w:numId w:val="18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D9213EB">
          <v:shape id="_x0000_i3953" type="#_x0000_t75" style="width:19.7pt;height:18.7pt" o:ole="">
            <v:imagedata r:id="rId5" o:title=""/>
          </v:shape>
          <w:control r:id="rId712" w:name="DefaultOcxName1453" w:shapeid="_x0000_i3953"/>
        </w:object>
      </w:r>
      <w:r w:rsidRPr="00D413E2">
        <w:rPr>
          <w:rFonts w:ascii="sf pro text" w:eastAsia="Times New Roman" w:hAnsi="sf pro text" w:cs="Times New Roman"/>
          <w:color w:val="8A92A3"/>
          <w:sz w:val="23"/>
          <w:szCs w:val="23"/>
        </w:rPr>
        <w:t>​</w:t>
      </w:r>
    </w:p>
    <w:p w14:paraId="5213C21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​A-2, B-5, C-9</w:t>
      </w:r>
    </w:p>
    <w:p w14:paraId="5B0B0563"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0DA96E8" w14:textId="3947D612" w:rsidR="00D413E2" w:rsidRPr="00D413E2" w:rsidRDefault="00D413E2" w:rsidP="00D413E2">
      <w:pPr>
        <w:numPr>
          <w:ilvl w:val="0"/>
          <w:numId w:val="189"/>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812EEB1">
          <v:shape id="_x0000_i3956" type="#_x0000_t75" style="width:19.7pt;height:18.7pt" o:ole="">
            <v:imagedata r:id="rId5" o:title=""/>
          </v:shape>
          <w:control r:id="rId713" w:name="DefaultOcxName1463" w:shapeid="_x0000_i3956"/>
        </w:object>
      </w:r>
      <w:r w:rsidRPr="00D413E2">
        <w:rPr>
          <w:rFonts w:ascii="sf pro text" w:eastAsia="Times New Roman" w:hAnsi="sf pro text" w:cs="Times New Roman"/>
          <w:color w:val="8A92A3"/>
          <w:sz w:val="23"/>
          <w:szCs w:val="23"/>
        </w:rPr>
        <w:t>​</w:t>
      </w:r>
    </w:p>
    <w:p w14:paraId="6CDC2A5B"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A-3, B-6, C-9</w:t>
      </w:r>
    </w:p>
    <w:p w14:paraId="5551CA5C"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DCD1B7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Refer the custom text rules here</w:t>
      </w:r>
    </w:p>
    <w:p w14:paraId="00A286B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https://docs.microsoft.com/en-us/azure/azure-sql/database/dynamic-data-masking-overview</w:t>
      </w:r>
    </w:p>
    <w:p w14:paraId="7617951D"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1C069EF"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DACA028"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40: </w:t>
      </w:r>
      <w:r w:rsidRPr="00D413E2">
        <w:rPr>
          <w:rFonts w:ascii="sf pro text" w:eastAsia="Times New Roman" w:hAnsi="sf pro text" w:cs="Times New Roman"/>
          <w:color w:val="505763"/>
          <w:sz w:val="17"/>
          <w:szCs w:val="17"/>
          <w:shd w:val="clear" w:color="auto" w:fill="DEDFE0"/>
        </w:rPr>
        <w:t>Skipped</w:t>
      </w:r>
    </w:p>
    <w:p w14:paraId="7289106C" w14:textId="77777777" w:rsidR="00D413E2" w:rsidRPr="00D413E2" w:rsidRDefault="00D413E2" w:rsidP="00D413E2">
      <w:pPr>
        <w:shd w:val="clear" w:color="auto" w:fill="F2F3F5"/>
        <w:spacing w:after="158" w:line="240" w:lineRule="auto"/>
        <w:rPr>
          <w:rFonts w:ascii="Times New Roman" w:eastAsia="Times New Roman" w:hAnsi="Times New Roman" w:cs="Times New Roman"/>
          <w:b/>
          <w:bCs/>
          <w:sz w:val="24"/>
          <w:szCs w:val="24"/>
        </w:rPr>
      </w:pPr>
      <w:r w:rsidRPr="00D413E2">
        <w:rPr>
          <w:rFonts w:ascii="sf pro text" w:eastAsia="Times New Roman" w:hAnsi="sf pro text" w:cs="Times New Roman"/>
          <w:b/>
          <w:bCs/>
          <w:color w:val="29303B"/>
          <w:sz w:val="23"/>
          <w:szCs w:val="23"/>
        </w:rPr>
        <w:lastRenderedPageBreak/>
        <w:t>Your company uses Microsoft Azure SQL Database configured with Elastic pools. You use Elastic Database jobs to run queries across all databases in the pool.</w:t>
      </w:r>
      <w:r w:rsidRPr="00D413E2">
        <w:rPr>
          <w:rFonts w:ascii="sf pro text" w:eastAsia="Times New Roman" w:hAnsi="sf pro text" w:cs="Times New Roman"/>
          <w:b/>
          <w:bCs/>
          <w:color w:val="29303B"/>
          <w:sz w:val="23"/>
          <w:szCs w:val="23"/>
        </w:rPr>
        <w:br/>
        <w:t>You need to analyze, troubleshoot, and report on components responsible for running Elastic Database jobs.</w:t>
      </w:r>
      <w:r w:rsidRPr="00D413E2">
        <w:rPr>
          <w:rFonts w:ascii="sf pro text" w:eastAsia="Times New Roman" w:hAnsi="sf pro text" w:cs="Times New Roman"/>
          <w:b/>
          <w:bCs/>
          <w:color w:val="29303B"/>
          <w:sz w:val="23"/>
          <w:szCs w:val="23"/>
        </w:rPr>
        <w:br/>
        <w:t>You need to determine the component responsible for running job service tasks.</w:t>
      </w:r>
      <w:r w:rsidRPr="00D413E2">
        <w:rPr>
          <w:rFonts w:ascii="sf pro text" w:eastAsia="Times New Roman" w:hAnsi="sf pro text" w:cs="Times New Roman"/>
          <w:b/>
          <w:bCs/>
          <w:color w:val="29303B"/>
          <w:sz w:val="23"/>
          <w:szCs w:val="23"/>
        </w:rPr>
        <w:br/>
        <w:t>Which components should you use for each Elastic pool job services task? To answer, drag the appropriate component to the correct task. Each component may be used once, more than once, or not at all. You may need to drag the split bar between panes or scroll to view content.</w:t>
      </w:r>
      <w:r w:rsidRPr="00D413E2">
        <w:rPr>
          <w:rFonts w:ascii="sf pro text" w:eastAsia="Times New Roman" w:hAnsi="sf pro text" w:cs="Times New Roman"/>
          <w:b/>
          <w:bCs/>
          <w:color w:val="29303B"/>
          <w:sz w:val="23"/>
          <w:szCs w:val="23"/>
        </w:rPr>
        <w:br/>
      </w:r>
    </w:p>
    <w:p w14:paraId="0F47F3AD"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565BF1D0" w14:textId="1231024E"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695BF1B6" wp14:editId="737CB4CD">
            <wp:extent cx="5943600" cy="3335020"/>
            <wp:effectExtent l="0" t="0" r="0" b="0"/>
            <wp:docPr id="49" name="Picture 49">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
                      <a:hlinkClick r:id="rId52"/>
                    </pic:cNvPr>
                    <pic:cNvPicPr>
                      <a:picLocks noChangeAspect="1" noChangeArrowheads="1"/>
                    </pic:cNvPicPr>
                  </pic:nvPicPr>
                  <pic:blipFill>
                    <a:blip r:embed="rId714">
                      <a:extLst>
                        <a:ext uri="{28A0092B-C50C-407E-A947-70E740481C1C}">
                          <a14:useLocalDpi xmlns:a14="http://schemas.microsoft.com/office/drawing/2010/main" val="0"/>
                        </a:ext>
                      </a:extLst>
                    </a:blip>
                    <a:srcRect/>
                    <a:stretch>
                      <a:fillRect/>
                    </a:stretch>
                  </pic:blipFill>
                  <pic:spPr bwMode="auto">
                    <a:xfrm>
                      <a:off x="0" y="0"/>
                      <a:ext cx="5943600" cy="3335020"/>
                    </a:xfrm>
                    <a:prstGeom prst="rect">
                      <a:avLst/>
                    </a:prstGeom>
                    <a:noFill/>
                    <a:ln>
                      <a:noFill/>
                    </a:ln>
                  </pic:spPr>
                </pic:pic>
              </a:graphicData>
            </a:graphic>
          </wp:inline>
        </w:drawing>
      </w:r>
    </w:p>
    <w:p w14:paraId="20589AB9"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02345CBD" w14:textId="34677BAD" w:rsidR="00D413E2" w:rsidRPr="00D413E2" w:rsidRDefault="00D413E2" w:rsidP="00D413E2">
      <w:pPr>
        <w:numPr>
          <w:ilvl w:val="0"/>
          <w:numId w:val="19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754C529">
          <v:shape id="_x0000_i3959" type="#_x0000_t75" style="width:19.7pt;height:18.7pt" o:ole="">
            <v:imagedata r:id="rId5" o:title=""/>
          </v:shape>
          <w:control r:id="rId715" w:name="DefaultOcxName1473" w:shapeid="_x0000_i3959"/>
        </w:object>
      </w:r>
      <w:r w:rsidRPr="00D413E2">
        <w:rPr>
          <w:rFonts w:ascii="sf pro text" w:eastAsia="Times New Roman" w:hAnsi="sf pro text" w:cs="Times New Roman"/>
          <w:color w:val="8A92A3"/>
          <w:sz w:val="23"/>
          <w:szCs w:val="23"/>
        </w:rPr>
        <w:t>​</w:t>
      </w:r>
    </w:p>
    <w:p w14:paraId="2DD6749C"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Execution results and diagnostics :  </w:t>
      </w:r>
      <w:r w:rsidRPr="00D413E2">
        <w:rPr>
          <w:rFonts w:ascii="sf pro text" w:eastAsia="Times New Roman" w:hAnsi="sf pro text" w:cs="Times New Roman"/>
          <w:color w:val="686F7A"/>
          <w:sz w:val="23"/>
          <w:szCs w:val="23"/>
        </w:rPr>
        <w:t>Azure Storage</w:t>
      </w:r>
    </w:p>
    <w:p w14:paraId="17445620"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Job launcher and tracker :</w:t>
      </w:r>
      <w:r w:rsidRPr="00D413E2">
        <w:rPr>
          <w:rFonts w:ascii="sf pro text" w:eastAsia="Times New Roman" w:hAnsi="sf pro text" w:cs="Times New Roman"/>
          <w:color w:val="686F7A"/>
          <w:sz w:val="23"/>
          <w:szCs w:val="23"/>
        </w:rPr>
        <w:t>  Azure Service Bus</w:t>
      </w:r>
    </w:p>
    <w:p w14:paraId="33A8BEC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Job metadata and state :  </w:t>
      </w:r>
      <w:r w:rsidRPr="00D413E2">
        <w:rPr>
          <w:rFonts w:ascii="sf pro text" w:eastAsia="Times New Roman" w:hAnsi="sf pro text" w:cs="Times New Roman"/>
          <w:color w:val="686F7A"/>
          <w:sz w:val="23"/>
          <w:szCs w:val="23"/>
        </w:rPr>
        <w:t>Control database</w:t>
      </w:r>
    </w:p>
    <w:p w14:paraId="6BAA9D45" w14:textId="70CFC8BD" w:rsidR="00D413E2" w:rsidRPr="00D413E2" w:rsidRDefault="00D413E2" w:rsidP="00D413E2">
      <w:pPr>
        <w:numPr>
          <w:ilvl w:val="0"/>
          <w:numId w:val="19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A1C7AE7">
          <v:shape id="_x0000_i3962" type="#_x0000_t75" style="width:19.7pt;height:18.7pt" o:ole="">
            <v:imagedata r:id="rId5" o:title=""/>
          </v:shape>
          <w:control r:id="rId716" w:name="DefaultOcxName1483" w:shapeid="_x0000_i3962"/>
        </w:object>
      </w:r>
      <w:r w:rsidRPr="00D413E2">
        <w:rPr>
          <w:rFonts w:ascii="sf pro text" w:eastAsia="Times New Roman" w:hAnsi="sf pro text" w:cs="Times New Roman"/>
          <w:color w:val="8A92A3"/>
          <w:sz w:val="23"/>
          <w:szCs w:val="23"/>
        </w:rPr>
        <w:t>​</w:t>
      </w:r>
    </w:p>
    <w:p w14:paraId="0B6051E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Execution results and diagnostics :  </w:t>
      </w:r>
      <w:r w:rsidRPr="00D413E2">
        <w:rPr>
          <w:rFonts w:ascii="sf pro text" w:eastAsia="Times New Roman" w:hAnsi="sf pro text" w:cs="Times New Roman"/>
          <w:color w:val="686F7A"/>
          <w:sz w:val="23"/>
          <w:szCs w:val="23"/>
        </w:rPr>
        <w:t>Azure Storage</w:t>
      </w:r>
    </w:p>
    <w:p w14:paraId="093221A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Job launcher and tracker :</w:t>
      </w:r>
      <w:r w:rsidRPr="00D413E2">
        <w:rPr>
          <w:rFonts w:ascii="sf pro text" w:eastAsia="Times New Roman" w:hAnsi="sf pro text" w:cs="Times New Roman"/>
          <w:color w:val="686F7A"/>
          <w:sz w:val="23"/>
          <w:szCs w:val="23"/>
        </w:rPr>
        <w:t>  Job Service</w:t>
      </w:r>
    </w:p>
    <w:p w14:paraId="634188E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Job metadata and state :  </w:t>
      </w:r>
      <w:r w:rsidRPr="00D413E2">
        <w:rPr>
          <w:rFonts w:ascii="sf pro text" w:eastAsia="Times New Roman" w:hAnsi="sf pro text" w:cs="Times New Roman"/>
          <w:color w:val="686F7A"/>
          <w:sz w:val="23"/>
          <w:szCs w:val="23"/>
        </w:rPr>
        <w:t>Control database</w:t>
      </w:r>
    </w:p>
    <w:p w14:paraId="642E47E8"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E897362" w14:textId="0895B0F0" w:rsidR="00D413E2" w:rsidRPr="00D413E2" w:rsidRDefault="00D413E2" w:rsidP="00D413E2">
      <w:pPr>
        <w:numPr>
          <w:ilvl w:val="0"/>
          <w:numId w:val="190"/>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1A3D4ED">
          <v:shape id="_x0000_i3965" type="#_x0000_t75" style="width:19.7pt;height:18.7pt" o:ole="">
            <v:imagedata r:id="rId5" o:title=""/>
          </v:shape>
          <w:control r:id="rId717" w:name="DefaultOcxName1493" w:shapeid="_x0000_i3965"/>
        </w:object>
      </w:r>
      <w:r w:rsidRPr="00D413E2">
        <w:rPr>
          <w:rFonts w:ascii="sf pro text" w:eastAsia="Times New Roman" w:hAnsi="sf pro text" w:cs="Times New Roman"/>
          <w:color w:val="8A92A3"/>
          <w:sz w:val="23"/>
          <w:szCs w:val="23"/>
        </w:rPr>
        <w:t>​</w:t>
      </w:r>
    </w:p>
    <w:p w14:paraId="5A1C6A37"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lastRenderedPageBreak/>
        <w:t>Execution results and diagnostics :  </w:t>
      </w:r>
      <w:r w:rsidRPr="00D413E2">
        <w:rPr>
          <w:rFonts w:ascii="sf pro text" w:eastAsia="Times New Roman" w:hAnsi="sf pro text" w:cs="Times New Roman"/>
          <w:color w:val="686F7A"/>
          <w:sz w:val="23"/>
          <w:szCs w:val="23"/>
        </w:rPr>
        <w:t>Azure Storage</w:t>
      </w:r>
    </w:p>
    <w:p w14:paraId="0F23A43D"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Job launcher and tracker :</w:t>
      </w:r>
      <w:r w:rsidRPr="00D413E2">
        <w:rPr>
          <w:rFonts w:ascii="sf pro text" w:eastAsia="Times New Roman" w:hAnsi="sf pro text" w:cs="Times New Roman"/>
          <w:color w:val="686F7A"/>
          <w:sz w:val="23"/>
          <w:szCs w:val="23"/>
        </w:rPr>
        <w:t>  Control database</w:t>
      </w:r>
    </w:p>
    <w:p w14:paraId="65606CFC"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Job metadata and state :  </w:t>
      </w:r>
      <w:r w:rsidRPr="00D413E2">
        <w:rPr>
          <w:rFonts w:ascii="sf pro text" w:eastAsia="Times New Roman" w:hAnsi="sf pro text" w:cs="Times New Roman"/>
          <w:color w:val="686F7A"/>
          <w:sz w:val="23"/>
          <w:szCs w:val="23"/>
        </w:rPr>
        <w:t>Azure Service Bus</w:t>
      </w:r>
    </w:p>
    <w:p w14:paraId="3F41DB8F"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C90D8E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One or more destinations to send the logs. Current destinations include Log Analytics workspace, Event Hubs, and Azure Storage.</w:t>
      </w:r>
    </w:p>
    <w:p w14:paraId="3BDD516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https://docs.microsoft.com/en-us/azure/azure-monitor/platform/diagnostic-settings</w:t>
      </w:r>
    </w:p>
    <w:p w14:paraId="3489E86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Elastic Job agent</w:t>
      </w:r>
    </w:p>
    <w:p w14:paraId="29A6033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An Elastic Job agent is the Azure resource for creating, running, and managing jobs.</w:t>
      </w:r>
    </w:p>
    <w:p w14:paraId="60D67DF1"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Job database</w:t>
      </w:r>
    </w:p>
    <w:p w14:paraId="1FAA776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w:t>
      </w:r>
      <w:r w:rsidRPr="00D413E2">
        <w:rPr>
          <w:rFonts w:ascii="sf pro text" w:eastAsia="Times New Roman" w:hAnsi="sf pro text" w:cs="Times New Roman"/>
          <w:i/>
          <w:iCs/>
          <w:color w:val="29303B"/>
          <w:sz w:val="23"/>
          <w:szCs w:val="23"/>
        </w:rPr>
        <w:t>Job database</w:t>
      </w:r>
      <w:r w:rsidRPr="00D413E2">
        <w:rPr>
          <w:rFonts w:ascii="sf pro text" w:eastAsia="Times New Roman" w:hAnsi="sf pro text" w:cs="Times New Roman"/>
          <w:color w:val="29303B"/>
          <w:sz w:val="23"/>
          <w:szCs w:val="23"/>
        </w:rPr>
        <w:t> is used for defining jobs and tracking the status and history of job executions. The </w:t>
      </w:r>
      <w:r w:rsidRPr="00D413E2">
        <w:rPr>
          <w:rFonts w:ascii="sf pro text" w:eastAsia="Times New Roman" w:hAnsi="sf pro text" w:cs="Times New Roman"/>
          <w:i/>
          <w:iCs/>
          <w:color w:val="29303B"/>
          <w:sz w:val="23"/>
          <w:szCs w:val="23"/>
        </w:rPr>
        <w:t>Job database</w:t>
      </w:r>
      <w:r w:rsidRPr="00D413E2">
        <w:rPr>
          <w:rFonts w:ascii="sf pro text" w:eastAsia="Times New Roman" w:hAnsi="sf pro text" w:cs="Times New Roman"/>
          <w:color w:val="29303B"/>
          <w:sz w:val="23"/>
          <w:szCs w:val="23"/>
        </w:rPr>
        <w:t> is also used to store agent metadata, logs, results, job definitions, and also contains many useful stored procedures and other database objects for creating, running, and managing jobs using T-SQL.</w:t>
      </w:r>
    </w:p>
    <w:p w14:paraId="69B3264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https://docs.microsoft.com/en-us/azure/azure-sql/database/job-automation-overview</w:t>
      </w:r>
    </w:p>
    <w:p w14:paraId="18D10BD3"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6BF6BCE"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897829F"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41: </w:t>
      </w:r>
      <w:r w:rsidRPr="00D413E2">
        <w:rPr>
          <w:rFonts w:ascii="sf pro text" w:eastAsia="Times New Roman" w:hAnsi="sf pro text" w:cs="Times New Roman"/>
          <w:color w:val="505763"/>
          <w:sz w:val="17"/>
          <w:szCs w:val="17"/>
          <w:shd w:val="clear" w:color="auto" w:fill="DEDFE0"/>
        </w:rPr>
        <w:t>Skipped</w:t>
      </w:r>
    </w:p>
    <w:p w14:paraId="077ADDDD" w14:textId="77777777" w:rsidR="00D413E2" w:rsidRPr="00D413E2" w:rsidRDefault="00D413E2" w:rsidP="00D413E2">
      <w:pPr>
        <w:shd w:val="clear" w:color="auto" w:fill="FFFFFF"/>
        <w:spacing w:after="158" w:line="240" w:lineRule="auto"/>
        <w:rPr>
          <w:rFonts w:ascii="Times New Roman" w:eastAsia="Times New Roman" w:hAnsi="Times New Roman" w:cs="Times New Roman"/>
          <w:b/>
          <w:bCs/>
          <w:sz w:val="24"/>
          <w:szCs w:val="24"/>
        </w:rPr>
      </w:pPr>
      <w:r w:rsidRPr="00D413E2">
        <w:rPr>
          <w:rFonts w:ascii="sf pro text" w:eastAsia="Times New Roman" w:hAnsi="sf pro text" w:cs="Times New Roman"/>
          <w:b/>
          <w:bCs/>
          <w:color w:val="29303B"/>
          <w:sz w:val="23"/>
          <w:szCs w:val="23"/>
        </w:rPr>
        <w:t>You have a new Azure Data Factory environment.</w:t>
      </w:r>
      <w:r w:rsidRPr="00D413E2">
        <w:rPr>
          <w:rFonts w:ascii="sf pro text" w:eastAsia="Times New Roman" w:hAnsi="sf pro text" w:cs="Times New Roman"/>
          <w:b/>
          <w:bCs/>
          <w:color w:val="29303B"/>
          <w:sz w:val="23"/>
          <w:szCs w:val="23"/>
        </w:rPr>
        <w:br/>
        <w:t>You need to periodically analyze pipeline executions from the last 60 days to identify trends in execution durations. The solution must use Azure Log Analytics to query the data and create charts.</w:t>
      </w:r>
      <w:r w:rsidRPr="00D413E2">
        <w:rPr>
          <w:rFonts w:ascii="sf pro text" w:eastAsia="Times New Roman" w:hAnsi="sf pro text" w:cs="Times New Roman"/>
          <w:b/>
          <w:bCs/>
          <w:color w:val="29303B"/>
          <w:sz w:val="23"/>
          <w:szCs w:val="23"/>
        </w:rPr>
        <w:br/>
        <w:t>Which diagnostic settings should you configure in Data Factory?</w:t>
      </w:r>
      <w:r w:rsidRPr="00D413E2">
        <w:rPr>
          <w:rFonts w:ascii="sf pro text" w:eastAsia="Times New Roman" w:hAnsi="sf pro text" w:cs="Times New Roman"/>
          <w:b/>
          <w:bCs/>
          <w:color w:val="29303B"/>
          <w:sz w:val="23"/>
          <w:szCs w:val="23"/>
        </w:rPr>
        <w:br/>
      </w:r>
    </w:p>
    <w:p w14:paraId="0F9E216F"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40755101" w14:textId="38868130"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lastRenderedPageBreak/>
        <w:drawing>
          <wp:inline distT="0" distB="0" distL="0" distR="0" wp14:anchorId="552C35E1" wp14:editId="3DA68699">
            <wp:extent cx="5943600" cy="3641725"/>
            <wp:effectExtent l="0" t="0" r="0" b="0"/>
            <wp:docPr id="48" name="Picture 48">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a:hlinkClick r:id="rId52"/>
                    </pic:cNvPr>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5943600" cy="3641725"/>
                    </a:xfrm>
                    <a:prstGeom prst="rect">
                      <a:avLst/>
                    </a:prstGeom>
                    <a:noFill/>
                    <a:ln>
                      <a:noFill/>
                    </a:ln>
                  </pic:spPr>
                </pic:pic>
              </a:graphicData>
            </a:graphic>
          </wp:inline>
        </w:drawing>
      </w:r>
    </w:p>
    <w:p w14:paraId="6FB1573F"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016CFB76" w14:textId="77777777" w:rsidR="00D413E2" w:rsidRPr="00D413E2" w:rsidRDefault="00D413E2" w:rsidP="00D413E2">
      <w:pPr>
        <w:shd w:val="clear" w:color="auto" w:fill="FFFFFF"/>
        <w:spacing w:after="0" w:line="240" w:lineRule="auto"/>
        <w:rPr>
          <w:rFonts w:ascii="sf pro text" w:eastAsia="Times New Roman" w:hAnsi="sf pro text" w:cs="Times New Roman"/>
          <w:b/>
          <w:bCs/>
          <w:color w:val="29303B"/>
          <w:sz w:val="23"/>
          <w:szCs w:val="23"/>
        </w:rPr>
      </w:pPr>
    </w:p>
    <w:p w14:paraId="4CF77CD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Reveal Solution</w:t>
      </w:r>
    </w:p>
    <w:p w14:paraId="4D7C121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2BCE5864" w14:textId="05511757" w:rsidR="00D413E2" w:rsidRPr="00D413E2" w:rsidRDefault="00D413E2" w:rsidP="00D413E2">
      <w:pPr>
        <w:numPr>
          <w:ilvl w:val="0"/>
          <w:numId w:val="19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C1BD1E8">
          <v:shape id="_x0000_i3968" type="#_x0000_t75" style="width:19.7pt;height:18.7pt" o:ole="">
            <v:imagedata r:id="rId5" o:title=""/>
          </v:shape>
          <w:control r:id="rId719" w:name="DefaultOcxName1503" w:shapeid="_x0000_i3968"/>
        </w:object>
      </w:r>
      <w:r w:rsidRPr="00D413E2">
        <w:rPr>
          <w:rFonts w:ascii="sf pro text" w:eastAsia="Times New Roman" w:hAnsi="sf pro text" w:cs="Times New Roman"/>
          <w:color w:val="8A92A3"/>
          <w:sz w:val="23"/>
          <w:szCs w:val="23"/>
        </w:rPr>
        <w:t>​</w:t>
      </w:r>
    </w:p>
    <w:p w14:paraId="2621C6FA"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Log type :</w:t>
      </w:r>
      <w:r w:rsidRPr="00D413E2">
        <w:rPr>
          <w:rFonts w:ascii="sf pro text" w:eastAsia="Times New Roman" w:hAnsi="sf pro text" w:cs="Times New Roman"/>
          <w:color w:val="686F7A"/>
          <w:sz w:val="23"/>
          <w:szCs w:val="23"/>
        </w:rPr>
        <w:t> ActivityRuns</w:t>
      </w:r>
    </w:p>
    <w:p w14:paraId="78DB25B4"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Storage location :</w:t>
      </w:r>
      <w:r w:rsidRPr="00D413E2">
        <w:rPr>
          <w:rFonts w:ascii="sf pro text" w:eastAsia="Times New Roman" w:hAnsi="sf pro text" w:cs="Times New Roman"/>
          <w:color w:val="686F7A"/>
          <w:sz w:val="23"/>
          <w:szCs w:val="23"/>
        </w:rPr>
        <w:t> An Azure Storage account</w:t>
      </w:r>
    </w:p>
    <w:p w14:paraId="0A427623" w14:textId="5CA07B02" w:rsidR="00D413E2" w:rsidRPr="00D413E2" w:rsidRDefault="00D413E2" w:rsidP="00D413E2">
      <w:pPr>
        <w:numPr>
          <w:ilvl w:val="0"/>
          <w:numId w:val="19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2506A99">
          <v:shape id="_x0000_i3971" type="#_x0000_t75" style="width:19.7pt;height:18.7pt" o:ole="">
            <v:imagedata r:id="rId5" o:title=""/>
          </v:shape>
          <w:control r:id="rId720" w:name="DefaultOcxName1514" w:shapeid="_x0000_i3971"/>
        </w:object>
      </w:r>
      <w:r w:rsidRPr="00D413E2">
        <w:rPr>
          <w:rFonts w:ascii="sf pro text" w:eastAsia="Times New Roman" w:hAnsi="sf pro text" w:cs="Times New Roman"/>
          <w:color w:val="8A92A3"/>
          <w:sz w:val="23"/>
          <w:szCs w:val="23"/>
        </w:rPr>
        <w:t>​</w:t>
      </w:r>
    </w:p>
    <w:p w14:paraId="32BAC70D"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Log type :</w:t>
      </w:r>
      <w:r w:rsidRPr="00D413E2">
        <w:rPr>
          <w:rFonts w:ascii="sf pro text" w:eastAsia="Times New Roman" w:hAnsi="sf pro text" w:cs="Times New Roman"/>
          <w:color w:val="686F7A"/>
          <w:sz w:val="23"/>
          <w:szCs w:val="23"/>
        </w:rPr>
        <w:t> TriggerRuns</w:t>
      </w:r>
    </w:p>
    <w:p w14:paraId="42730940"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Storage location :</w:t>
      </w:r>
      <w:r w:rsidRPr="00D413E2">
        <w:rPr>
          <w:rFonts w:ascii="sf pro text" w:eastAsia="Times New Roman" w:hAnsi="sf pro text" w:cs="Times New Roman"/>
          <w:color w:val="686F7A"/>
          <w:sz w:val="23"/>
          <w:szCs w:val="23"/>
        </w:rPr>
        <w:t> Azure Cosmos DB</w:t>
      </w:r>
    </w:p>
    <w:p w14:paraId="5236B9AF" w14:textId="5B15947D" w:rsidR="00D413E2" w:rsidRPr="00D413E2" w:rsidRDefault="00D413E2" w:rsidP="00D413E2">
      <w:pPr>
        <w:numPr>
          <w:ilvl w:val="0"/>
          <w:numId w:val="19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2166E10">
          <v:shape id="_x0000_i3974" type="#_x0000_t75" style="width:19.7pt;height:18.7pt" o:ole="">
            <v:imagedata r:id="rId5" o:title=""/>
          </v:shape>
          <w:control r:id="rId721" w:name="DefaultOcxName1523" w:shapeid="_x0000_i3974"/>
        </w:object>
      </w:r>
      <w:r w:rsidRPr="00D413E2">
        <w:rPr>
          <w:rFonts w:ascii="sf pro text" w:eastAsia="Times New Roman" w:hAnsi="sf pro text" w:cs="Times New Roman"/>
          <w:color w:val="8A92A3"/>
          <w:sz w:val="23"/>
          <w:szCs w:val="23"/>
        </w:rPr>
        <w:t>​</w:t>
      </w:r>
    </w:p>
    <w:p w14:paraId="187E5BD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Log type :</w:t>
      </w:r>
      <w:r w:rsidRPr="00D413E2">
        <w:rPr>
          <w:rFonts w:ascii="sf pro text" w:eastAsia="Times New Roman" w:hAnsi="sf pro text" w:cs="Times New Roman"/>
          <w:color w:val="686F7A"/>
          <w:sz w:val="23"/>
          <w:szCs w:val="23"/>
        </w:rPr>
        <w:t> PipelineRuns</w:t>
      </w:r>
    </w:p>
    <w:p w14:paraId="42955AA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Storage location :</w:t>
      </w:r>
      <w:r w:rsidRPr="00D413E2">
        <w:rPr>
          <w:rFonts w:ascii="sf pro text" w:eastAsia="Times New Roman" w:hAnsi="sf pro text" w:cs="Times New Roman"/>
          <w:color w:val="686F7A"/>
          <w:sz w:val="23"/>
          <w:szCs w:val="23"/>
        </w:rPr>
        <w:t> Azure Log Analytics</w:t>
      </w:r>
    </w:p>
    <w:p w14:paraId="76C4CBC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6CA9A2F" w14:textId="31593B8C" w:rsidR="00D413E2" w:rsidRPr="00D413E2" w:rsidRDefault="00D413E2" w:rsidP="00D413E2">
      <w:pPr>
        <w:numPr>
          <w:ilvl w:val="0"/>
          <w:numId w:val="191"/>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18926AC">
          <v:shape id="_x0000_i3977" type="#_x0000_t75" style="width:19.7pt;height:18.7pt" o:ole="">
            <v:imagedata r:id="rId5" o:title=""/>
          </v:shape>
          <w:control r:id="rId722" w:name="DefaultOcxName1533" w:shapeid="_x0000_i3977"/>
        </w:object>
      </w:r>
      <w:r w:rsidRPr="00D413E2">
        <w:rPr>
          <w:rFonts w:ascii="sf pro text" w:eastAsia="Times New Roman" w:hAnsi="sf pro text" w:cs="Times New Roman"/>
          <w:color w:val="8A92A3"/>
          <w:sz w:val="23"/>
          <w:szCs w:val="23"/>
        </w:rPr>
        <w:t>​</w:t>
      </w:r>
    </w:p>
    <w:p w14:paraId="5589F7E1"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lastRenderedPageBreak/>
        <w:t>Log type :</w:t>
      </w:r>
      <w:r w:rsidRPr="00D413E2">
        <w:rPr>
          <w:rFonts w:ascii="sf pro text" w:eastAsia="Times New Roman" w:hAnsi="sf pro text" w:cs="Times New Roman"/>
          <w:color w:val="686F7A"/>
          <w:sz w:val="23"/>
          <w:szCs w:val="23"/>
        </w:rPr>
        <w:t> AllMetrics</w:t>
      </w:r>
    </w:p>
    <w:p w14:paraId="28F767DA"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Storage location :</w:t>
      </w:r>
      <w:r w:rsidRPr="00D413E2">
        <w:rPr>
          <w:rFonts w:ascii="sf pro text" w:eastAsia="Times New Roman" w:hAnsi="sf pro text" w:cs="Times New Roman"/>
          <w:color w:val="686F7A"/>
          <w:sz w:val="23"/>
          <w:szCs w:val="23"/>
        </w:rPr>
        <w:t> An Azure event hub</w:t>
      </w:r>
    </w:p>
    <w:p w14:paraId="3657EC5D"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6138147" w14:textId="77777777" w:rsidR="00D413E2" w:rsidRPr="00D413E2" w:rsidRDefault="002D1B95" w:rsidP="00D413E2">
      <w:pPr>
        <w:shd w:val="clear" w:color="auto" w:fill="FFFFFF"/>
        <w:spacing w:after="158" w:line="240" w:lineRule="auto"/>
        <w:rPr>
          <w:rFonts w:ascii="sf pro text" w:eastAsia="Times New Roman" w:hAnsi="sf pro text" w:cs="Times New Roman"/>
          <w:color w:val="29303B"/>
          <w:sz w:val="23"/>
          <w:szCs w:val="23"/>
        </w:rPr>
      </w:pPr>
      <w:hyperlink r:id="rId723" w:history="1">
        <w:r w:rsidR="00D413E2" w:rsidRPr="00D413E2">
          <w:rPr>
            <w:rFonts w:ascii="sf pro text" w:eastAsia="Times New Roman" w:hAnsi="sf pro text" w:cs="Times New Roman"/>
            <w:color w:val="007791"/>
            <w:sz w:val="23"/>
            <w:szCs w:val="23"/>
          </w:rPr>
          <w:t>Log Analytics workspace</w:t>
        </w:r>
      </w:hyperlink>
      <w:r w:rsidR="00D413E2" w:rsidRPr="00D413E2">
        <w:rPr>
          <w:rFonts w:ascii="sf pro text" w:eastAsia="Times New Roman" w:hAnsi="sf pro text" w:cs="Times New Roman"/>
          <w:color w:val="29303B"/>
          <w:sz w:val="23"/>
          <w:szCs w:val="23"/>
        </w:rPr>
        <w:t> - Sending logs and metrics to a Log Analytics workspace allows you to analyze them with other monitoring data collected by Azure Monitor using powerful log queries and also to leverage other Azure Monitor features such as alerts and visualizations.</w:t>
      </w:r>
    </w:p>
    <w:p w14:paraId="1553644D"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Retention period can be configured from 30 to 730 days (2 years)</w:t>
      </w:r>
    </w:p>
    <w:p w14:paraId="3B3B99D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https://docs.microsoft.com/en-us/azure/azure-monitor/platform/diagnostic-settings</w:t>
      </w:r>
    </w:p>
    <w:p w14:paraId="7889ABF6"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https://docs.microsoft.com/en-us/azure/azure-monitor/platform/manage-cost-storage</w:t>
      </w:r>
    </w:p>
    <w:p w14:paraId="5496FAE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Data Factory Analytics (Preview) sends diagnostic logs to </w:t>
      </w:r>
      <w:r w:rsidRPr="00D413E2">
        <w:rPr>
          <w:rFonts w:ascii="sf pro text" w:eastAsia="Times New Roman" w:hAnsi="sf pro text" w:cs="Times New Roman"/>
          <w:i/>
          <w:iCs/>
          <w:color w:val="29303B"/>
          <w:sz w:val="23"/>
          <w:szCs w:val="23"/>
        </w:rPr>
        <w:t>Resource-specific</w:t>
      </w:r>
      <w:r w:rsidRPr="00D413E2">
        <w:rPr>
          <w:rFonts w:ascii="sf pro text" w:eastAsia="Times New Roman" w:hAnsi="sf pro text" w:cs="Times New Roman"/>
          <w:color w:val="29303B"/>
          <w:sz w:val="23"/>
          <w:szCs w:val="23"/>
        </w:rPr>
        <w:t> destination tables. You can write queries against the following tables: </w:t>
      </w:r>
      <w:r w:rsidRPr="00D413E2">
        <w:rPr>
          <w:rFonts w:ascii="sf pro text" w:eastAsia="Times New Roman" w:hAnsi="sf pro text" w:cs="Times New Roman"/>
          <w:i/>
          <w:iCs/>
          <w:color w:val="29303B"/>
          <w:sz w:val="23"/>
          <w:szCs w:val="23"/>
        </w:rPr>
        <w:t>ADFPipelineRun</w:t>
      </w:r>
      <w:r w:rsidRPr="00D413E2">
        <w:rPr>
          <w:rFonts w:ascii="sf pro text" w:eastAsia="Times New Roman" w:hAnsi="sf pro text" w:cs="Times New Roman"/>
          <w:color w:val="29303B"/>
          <w:sz w:val="23"/>
          <w:szCs w:val="23"/>
        </w:rPr>
        <w:t>, </w:t>
      </w:r>
      <w:r w:rsidRPr="00D413E2">
        <w:rPr>
          <w:rFonts w:ascii="sf pro text" w:eastAsia="Times New Roman" w:hAnsi="sf pro text" w:cs="Times New Roman"/>
          <w:i/>
          <w:iCs/>
          <w:color w:val="29303B"/>
          <w:sz w:val="23"/>
          <w:szCs w:val="23"/>
        </w:rPr>
        <w:t>ADFTriggerRun</w:t>
      </w:r>
      <w:r w:rsidRPr="00D413E2">
        <w:rPr>
          <w:rFonts w:ascii="sf pro text" w:eastAsia="Times New Roman" w:hAnsi="sf pro text" w:cs="Times New Roman"/>
          <w:color w:val="29303B"/>
          <w:sz w:val="23"/>
          <w:szCs w:val="23"/>
        </w:rPr>
        <w:t>, and </w:t>
      </w:r>
      <w:r w:rsidRPr="00D413E2">
        <w:rPr>
          <w:rFonts w:ascii="sf pro text" w:eastAsia="Times New Roman" w:hAnsi="sf pro text" w:cs="Times New Roman"/>
          <w:i/>
          <w:iCs/>
          <w:color w:val="29303B"/>
          <w:sz w:val="23"/>
          <w:szCs w:val="23"/>
        </w:rPr>
        <w:t>ADFActivityRun</w:t>
      </w:r>
      <w:r w:rsidRPr="00D413E2">
        <w:rPr>
          <w:rFonts w:ascii="sf pro text" w:eastAsia="Times New Roman" w:hAnsi="sf pro text" w:cs="Times New Roman"/>
          <w:color w:val="29303B"/>
          <w:sz w:val="23"/>
          <w:szCs w:val="23"/>
        </w:rPr>
        <w:t>.</w:t>
      </w:r>
    </w:p>
    <w:p w14:paraId="3F2501A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https://docs.microsoft.com/en-us/azure/data-factory/monitor-using-azure-monitor</w:t>
      </w:r>
    </w:p>
    <w:p w14:paraId="09BC6BC9"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14C1713" w14:textId="77777777" w:rsidR="00D413E2" w:rsidRPr="00D413E2" w:rsidRDefault="00D413E2" w:rsidP="00D413E2"/>
    <w:p w14:paraId="082C9F58" w14:textId="63870C91" w:rsidR="00D413E2" w:rsidRDefault="00D413E2" w:rsidP="00D413E2">
      <w:pPr>
        <w:pStyle w:val="Heading1"/>
      </w:pPr>
      <w:r>
        <w:t>Practice Test 5</w:t>
      </w:r>
    </w:p>
    <w:p w14:paraId="4EFA06EB" w14:textId="68E842F4" w:rsidR="00D413E2" w:rsidRDefault="00D413E2" w:rsidP="00D413E2"/>
    <w:p w14:paraId="27BE003E"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F1C178D"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 </w:t>
      </w:r>
      <w:r w:rsidRPr="00D413E2">
        <w:rPr>
          <w:rFonts w:ascii="sf pro text" w:eastAsia="Times New Roman" w:hAnsi="sf pro text" w:cs="Times New Roman"/>
          <w:color w:val="505763"/>
          <w:sz w:val="17"/>
          <w:szCs w:val="17"/>
          <w:shd w:val="clear" w:color="auto" w:fill="DEDFE0"/>
        </w:rPr>
        <w:t>Skipped</w:t>
      </w:r>
    </w:p>
    <w:p w14:paraId="33C04B9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Isolated database that is perfect for applications that need a single data source?</w:t>
      </w:r>
    </w:p>
    <w:p w14:paraId="73200796" w14:textId="333C86E4" w:rsidR="00D413E2" w:rsidRPr="00D413E2" w:rsidRDefault="00D413E2" w:rsidP="00D413E2">
      <w:pPr>
        <w:numPr>
          <w:ilvl w:val="0"/>
          <w:numId w:val="19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8DA9C03">
          <v:shape id="_x0000_i3980" type="#_x0000_t75" style="width:19.7pt;height:18.7pt" o:ole="">
            <v:imagedata r:id="rId5" o:title=""/>
          </v:shape>
          <w:control r:id="rId724" w:name="DefaultOcxName179" w:shapeid="_x0000_i3980"/>
        </w:object>
      </w:r>
      <w:r w:rsidRPr="00D413E2">
        <w:rPr>
          <w:rFonts w:ascii="sf pro text" w:eastAsia="Times New Roman" w:hAnsi="sf pro text" w:cs="Times New Roman"/>
          <w:color w:val="8A92A3"/>
          <w:sz w:val="23"/>
          <w:szCs w:val="23"/>
        </w:rPr>
        <w:t>​</w:t>
      </w:r>
    </w:p>
    <w:p w14:paraId="2ED006B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Single Database</w:t>
      </w:r>
    </w:p>
    <w:p w14:paraId="7D9F8D99"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D0819F8" w14:textId="485A5952" w:rsidR="00D413E2" w:rsidRPr="00D413E2" w:rsidRDefault="00D413E2" w:rsidP="00D413E2">
      <w:pPr>
        <w:numPr>
          <w:ilvl w:val="0"/>
          <w:numId w:val="192"/>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59FDF87">
          <v:shape id="_x0000_i3983" type="#_x0000_t75" style="width:19.7pt;height:18.7pt" o:ole="">
            <v:imagedata r:id="rId5" o:title=""/>
          </v:shape>
          <w:control r:id="rId725" w:name="DefaultOcxName178" w:shapeid="_x0000_i3983"/>
        </w:object>
      </w:r>
      <w:r w:rsidRPr="00D413E2">
        <w:rPr>
          <w:rFonts w:ascii="sf pro text" w:eastAsia="Times New Roman" w:hAnsi="sf pro text" w:cs="Times New Roman"/>
          <w:color w:val="8A92A3"/>
          <w:sz w:val="23"/>
          <w:szCs w:val="23"/>
        </w:rPr>
        <w:t>​</w:t>
      </w:r>
    </w:p>
    <w:p w14:paraId="6AD934CE"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Elastic Pool</w:t>
      </w:r>
    </w:p>
    <w:p w14:paraId="29CBAA77" w14:textId="7783BADE" w:rsidR="00D413E2" w:rsidRPr="00D413E2" w:rsidRDefault="00D413E2" w:rsidP="00D413E2">
      <w:pPr>
        <w:numPr>
          <w:ilvl w:val="0"/>
          <w:numId w:val="192"/>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14F1FF9">
          <v:shape id="_x0000_i3986" type="#_x0000_t75" style="width:19.7pt;height:18.7pt" o:ole="">
            <v:imagedata r:id="rId5" o:title=""/>
          </v:shape>
          <w:control r:id="rId726" w:name="DefaultOcxName217" w:shapeid="_x0000_i3986"/>
        </w:object>
      </w:r>
      <w:r w:rsidRPr="00D413E2">
        <w:rPr>
          <w:rFonts w:ascii="sf pro text" w:eastAsia="Times New Roman" w:hAnsi="sf pro text" w:cs="Times New Roman"/>
          <w:color w:val="8A92A3"/>
          <w:sz w:val="23"/>
          <w:szCs w:val="23"/>
        </w:rPr>
        <w:t>​</w:t>
      </w:r>
    </w:p>
    <w:p w14:paraId="055752CD"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Managed Instance</w:t>
      </w:r>
    </w:p>
    <w:p w14:paraId="02104576"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545822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This is a single isolated database that is perfect for applications that need a single data source. In the single database scenario, each database receives its own guaranteed compute, memory, and storage.</w:t>
      </w:r>
    </w:p>
    <w:p w14:paraId="169FEF0A"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0A21253"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4A5BCC4"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 </w:t>
      </w:r>
      <w:r w:rsidRPr="00D413E2">
        <w:rPr>
          <w:rFonts w:ascii="sf pro text" w:eastAsia="Times New Roman" w:hAnsi="sf pro text" w:cs="Times New Roman"/>
          <w:color w:val="505763"/>
          <w:sz w:val="17"/>
          <w:szCs w:val="17"/>
          <w:shd w:val="clear" w:color="auto" w:fill="DEDFE0"/>
        </w:rPr>
        <w:t>Skipped</w:t>
      </w:r>
    </w:p>
    <w:p w14:paraId="5547710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Company has a plan to migrate to Azure Cloud, they setup a meeting to figure out what is easiest and quickest way to lift and shift on-premises database to cloud, without much changes and hassle.</w:t>
      </w:r>
    </w:p>
    <w:p w14:paraId="30C84B3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option would you suggest in meeting?</w:t>
      </w:r>
    </w:p>
    <w:p w14:paraId="0EF9B0B5" w14:textId="0142AFAB" w:rsidR="00D413E2" w:rsidRPr="00D413E2" w:rsidRDefault="00D413E2" w:rsidP="00D413E2">
      <w:pPr>
        <w:numPr>
          <w:ilvl w:val="0"/>
          <w:numId w:val="19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38A7CCF">
          <v:shape id="_x0000_i3989" type="#_x0000_t75" style="width:19.7pt;height:18.7pt" o:ole="">
            <v:imagedata r:id="rId5" o:title=""/>
          </v:shape>
          <w:control r:id="rId727" w:name="DefaultOcxName317" w:shapeid="_x0000_i3989"/>
        </w:object>
      </w:r>
      <w:r w:rsidRPr="00D413E2">
        <w:rPr>
          <w:rFonts w:ascii="sf pro text" w:eastAsia="Times New Roman" w:hAnsi="sf pro text" w:cs="Times New Roman"/>
          <w:color w:val="8A92A3"/>
          <w:sz w:val="23"/>
          <w:szCs w:val="23"/>
        </w:rPr>
        <w:t>​</w:t>
      </w:r>
    </w:p>
    <w:p w14:paraId="1BFCC6AE"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SQL Server in VM</w:t>
      </w:r>
    </w:p>
    <w:p w14:paraId="4B5EBA28"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C186C2C" w14:textId="5998D2DE" w:rsidR="00D413E2" w:rsidRPr="00D413E2" w:rsidRDefault="00D413E2" w:rsidP="00D413E2">
      <w:pPr>
        <w:numPr>
          <w:ilvl w:val="0"/>
          <w:numId w:val="193"/>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2E2D383">
          <v:shape id="_x0000_i3992" type="#_x0000_t75" style="width:19.7pt;height:18.7pt" o:ole="">
            <v:imagedata r:id="rId5" o:title=""/>
          </v:shape>
          <w:control r:id="rId728" w:name="DefaultOcxName417" w:shapeid="_x0000_i3992"/>
        </w:object>
      </w:r>
      <w:r w:rsidRPr="00D413E2">
        <w:rPr>
          <w:rFonts w:ascii="sf pro text" w:eastAsia="Times New Roman" w:hAnsi="sf pro text" w:cs="Times New Roman"/>
          <w:color w:val="8A92A3"/>
          <w:sz w:val="23"/>
          <w:szCs w:val="23"/>
        </w:rPr>
        <w:t>​</w:t>
      </w:r>
    </w:p>
    <w:p w14:paraId="1FFA8D15"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Single Database</w:t>
      </w:r>
    </w:p>
    <w:p w14:paraId="6A0321D6" w14:textId="74E2B648" w:rsidR="00D413E2" w:rsidRPr="00D413E2" w:rsidRDefault="00D413E2" w:rsidP="00D413E2">
      <w:pPr>
        <w:numPr>
          <w:ilvl w:val="0"/>
          <w:numId w:val="193"/>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2D918EB">
          <v:shape id="_x0000_i3995" type="#_x0000_t75" style="width:19.7pt;height:18.7pt" o:ole="">
            <v:imagedata r:id="rId5" o:title=""/>
          </v:shape>
          <w:control r:id="rId729" w:name="DefaultOcxName517" w:shapeid="_x0000_i3995"/>
        </w:object>
      </w:r>
      <w:r w:rsidRPr="00D413E2">
        <w:rPr>
          <w:rFonts w:ascii="sf pro text" w:eastAsia="Times New Roman" w:hAnsi="sf pro text" w:cs="Times New Roman"/>
          <w:color w:val="8A92A3"/>
          <w:sz w:val="23"/>
          <w:szCs w:val="23"/>
        </w:rPr>
        <w:t>​</w:t>
      </w:r>
    </w:p>
    <w:p w14:paraId="15360C53"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Elastic Pool Database</w:t>
      </w:r>
    </w:p>
    <w:p w14:paraId="5583901C"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33C78B6"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You might want to choose this option for migrating on-premises SQL Server databases and applications without any database change. This is a lift-and-shift scenario. The SQL Server installed on a VM is identical to the SQL Server you have installed on-premises.</w:t>
      </w:r>
    </w:p>
    <w:p w14:paraId="31EF9F3B"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0BC6E5A"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7E25D51"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 </w:t>
      </w:r>
      <w:r w:rsidRPr="00D413E2">
        <w:rPr>
          <w:rFonts w:ascii="sf pro text" w:eastAsia="Times New Roman" w:hAnsi="sf pro text" w:cs="Times New Roman"/>
          <w:color w:val="505763"/>
          <w:sz w:val="17"/>
          <w:szCs w:val="17"/>
          <w:shd w:val="clear" w:color="auto" w:fill="DEDFE0"/>
        </w:rPr>
        <w:t>Skipped</w:t>
      </w:r>
    </w:p>
    <w:p w14:paraId="7222D87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As an experienced Data Engineer you wants to have a more control, flexible and transparency while choosing purchasing model. Which purchasable model would you choose?</w:t>
      </w:r>
    </w:p>
    <w:p w14:paraId="3DD770F3" w14:textId="607D232D" w:rsidR="00D413E2" w:rsidRPr="00D413E2" w:rsidRDefault="00D413E2" w:rsidP="00D413E2">
      <w:pPr>
        <w:numPr>
          <w:ilvl w:val="0"/>
          <w:numId w:val="194"/>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D9D980F">
          <v:shape id="_x0000_i3998" type="#_x0000_t75" style="width:19.7pt;height:18.7pt" o:ole="">
            <v:imagedata r:id="rId5" o:title=""/>
          </v:shape>
          <w:control r:id="rId730" w:name="DefaultOcxName617" w:shapeid="_x0000_i3998"/>
        </w:object>
      </w:r>
      <w:r w:rsidRPr="00D413E2">
        <w:rPr>
          <w:rFonts w:ascii="sf pro text" w:eastAsia="Times New Roman" w:hAnsi="sf pro text" w:cs="Times New Roman"/>
          <w:color w:val="8A92A3"/>
          <w:sz w:val="23"/>
          <w:szCs w:val="23"/>
        </w:rPr>
        <w:t>​</w:t>
      </w:r>
    </w:p>
    <w:p w14:paraId="0D14EFC6"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DTU based</w:t>
      </w:r>
    </w:p>
    <w:p w14:paraId="773F3C11" w14:textId="49CFCBDD" w:rsidR="00D413E2" w:rsidRPr="00D413E2" w:rsidRDefault="00D413E2" w:rsidP="00D413E2">
      <w:pPr>
        <w:numPr>
          <w:ilvl w:val="0"/>
          <w:numId w:val="19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1DF4321">
          <v:shape id="_x0000_i4001" type="#_x0000_t75" style="width:19.7pt;height:18.7pt" o:ole="">
            <v:imagedata r:id="rId5" o:title=""/>
          </v:shape>
          <w:control r:id="rId731" w:name="DefaultOcxName717" w:shapeid="_x0000_i4001"/>
        </w:object>
      </w:r>
      <w:r w:rsidRPr="00D413E2">
        <w:rPr>
          <w:rFonts w:ascii="sf pro text" w:eastAsia="Times New Roman" w:hAnsi="sf pro text" w:cs="Times New Roman"/>
          <w:color w:val="8A92A3"/>
          <w:sz w:val="23"/>
          <w:szCs w:val="23"/>
        </w:rPr>
        <w:t>​</w:t>
      </w:r>
    </w:p>
    <w:p w14:paraId="4FF060C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Vcore Based</w:t>
      </w:r>
    </w:p>
    <w:p w14:paraId="53BD4480"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EF9C1A9"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E873E1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vCore-based model is best for customers who need flexibility, control, and transparency. As you saw in this model, you have the flexibility to adjust individual resources, such as CPU, memory, and storage. The DTU-based model is best for customers who want simple, preconfigured resource options.</w:t>
      </w:r>
    </w:p>
    <w:p w14:paraId="5566066B"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6111FB2"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9F9CDED"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 </w:t>
      </w:r>
      <w:r w:rsidRPr="00D413E2">
        <w:rPr>
          <w:rFonts w:ascii="sf pro text" w:eastAsia="Times New Roman" w:hAnsi="sf pro text" w:cs="Times New Roman"/>
          <w:color w:val="505763"/>
          <w:sz w:val="17"/>
          <w:szCs w:val="17"/>
          <w:shd w:val="clear" w:color="auto" w:fill="DEDFE0"/>
        </w:rPr>
        <w:t>Skipped</w:t>
      </w:r>
    </w:p>
    <w:p w14:paraId="1F5DC3E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You are a data engineer for your company. Your company has an on-premises SQL Server instance that contains 16 databases. Four of the databases require Common Language Runtime (CLR) features.</w:t>
      </w:r>
    </w:p>
    <w:p w14:paraId="6B3167B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must be able to manage each database separately because each database has its own resource needs. You plan to migrate these databases to Azure. You want to migrate the databases by using a backup and restore process by using SQL commands.</w:t>
      </w:r>
    </w:p>
    <w:p w14:paraId="61646F1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choose the most appropriate deployment option to migrate the databases.</w:t>
      </w:r>
    </w:p>
    <w:p w14:paraId="65065AD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use?</w:t>
      </w:r>
    </w:p>
    <w:p w14:paraId="3FD888C8" w14:textId="2110287E" w:rsidR="00D413E2" w:rsidRPr="00D413E2" w:rsidRDefault="00D413E2" w:rsidP="00D413E2">
      <w:pPr>
        <w:numPr>
          <w:ilvl w:val="0"/>
          <w:numId w:val="19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D1F0DFF">
          <v:shape id="_x0000_i4004" type="#_x0000_t75" style="width:19.7pt;height:18.7pt" o:ole="">
            <v:imagedata r:id="rId5" o:title=""/>
          </v:shape>
          <w:control r:id="rId732" w:name="DefaultOcxName817" w:shapeid="_x0000_i4004"/>
        </w:object>
      </w:r>
      <w:r w:rsidRPr="00D413E2">
        <w:rPr>
          <w:rFonts w:ascii="sf pro text" w:eastAsia="Times New Roman" w:hAnsi="sf pro text" w:cs="Times New Roman"/>
          <w:color w:val="8A92A3"/>
          <w:sz w:val="23"/>
          <w:szCs w:val="23"/>
        </w:rPr>
        <w:t>​</w:t>
      </w:r>
    </w:p>
    <w:p w14:paraId="710438D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SQL Database Managed Instance</w:t>
      </w:r>
    </w:p>
    <w:p w14:paraId="4A05AEA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70A23FE" w14:textId="5F5F69A6" w:rsidR="00D413E2" w:rsidRPr="00D413E2" w:rsidRDefault="00D413E2" w:rsidP="00D413E2">
      <w:pPr>
        <w:numPr>
          <w:ilvl w:val="0"/>
          <w:numId w:val="195"/>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B68D4A3">
          <v:shape id="_x0000_i4007" type="#_x0000_t75" style="width:19.7pt;height:18.7pt" o:ole="">
            <v:imagedata r:id="rId5" o:title=""/>
          </v:shape>
          <w:control r:id="rId733" w:name="DefaultOcxName917" w:shapeid="_x0000_i4007"/>
        </w:object>
      </w:r>
      <w:r w:rsidRPr="00D413E2">
        <w:rPr>
          <w:rFonts w:ascii="sf pro text" w:eastAsia="Times New Roman" w:hAnsi="sf pro text" w:cs="Times New Roman"/>
          <w:color w:val="8A92A3"/>
          <w:sz w:val="23"/>
          <w:szCs w:val="23"/>
        </w:rPr>
        <w:t>​</w:t>
      </w:r>
    </w:p>
    <w:p w14:paraId="3B13B39F"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SQL Database with an Elastic Pool</w:t>
      </w:r>
    </w:p>
    <w:p w14:paraId="7DDEA743" w14:textId="7F37695A" w:rsidR="00D413E2" w:rsidRPr="00D413E2" w:rsidRDefault="00D413E2" w:rsidP="00D413E2">
      <w:pPr>
        <w:numPr>
          <w:ilvl w:val="0"/>
          <w:numId w:val="195"/>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FB26BB9">
          <v:shape id="_x0000_i4010" type="#_x0000_t75" style="width:19.7pt;height:18.7pt" o:ole="">
            <v:imagedata r:id="rId5" o:title=""/>
          </v:shape>
          <w:control r:id="rId734" w:name="DefaultOcxName1017" w:shapeid="_x0000_i4010"/>
        </w:object>
      </w:r>
      <w:r w:rsidRPr="00D413E2">
        <w:rPr>
          <w:rFonts w:ascii="sf pro text" w:eastAsia="Times New Roman" w:hAnsi="sf pro text" w:cs="Times New Roman"/>
          <w:color w:val="8A92A3"/>
          <w:sz w:val="23"/>
          <w:szCs w:val="23"/>
        </w:rPr>
        <w:t>​</w:t>
      </w:r>
    </w:p>
    <w:p w14:paraId="61C3A0A3"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Cosmos DB with Table API</w:t>
      </w:r>
    </w:p>
    <w:p w14:paraId="28F66B40" w14:textId="6A07F2C5" w:rsidR="00D413E2" w:rsidRPr="00D413E2" w:rsidRDefault="00D413E2" w:rsidP="00D413E2">
      <w:pPr>
        <w:numPr>
          <w:ilvl w:val="0"/>
          <w:numId w:val="195"/>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ADB7172">
          <v:shape id="_x0000_i4013" type="#_x0000_t75" style="width:19.7pt;height:18.7pt" o:ole="">
            <v:imagedata r:id="rId5" o:title=""/>
          </v:shape>
          <w:control r:id="rId735" w:name="DefaultOcxName1117" w:shapeid="_x0000_i4013"/>
        </w:object>
      </w:r>
      <w:r w:rsidRPr="00D413E2">
        <w:rPr>
          <w:rFonts w:ascii="sf pro text" w:eastAsia="Times New Roman" w:hAnsi="sf pro text" w:cs="Times New Roman"/>
          <w:color w:val="8A92A3"/>
          <w:sz w:val="23"/>
          <w:szCs w:val="23"/>
        </w:rPr>
        <w:t>​</w:t>
      </w:r>
    </w:p>
    <w:p w14:paraId="107D4E85"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Cosmos DB with SQL API</w:t>
      </w:r>
    </w:p>
    <w:p w14:paraId="3239F6BF"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4BBBA3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You should use an Azure SQL Database managed instance deployment. This deployment option is almost 100% compatible with an on-premises instance, including the ability to use CLR features. When you back up the databases on-premises, you can execute a restore command to migrate the databases in Azure. This is referred to as lift and shift.</w:t>
      </w:r>
    </w:p>
    <w:p w14:paraId="60E42FCA"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D0A47CD"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E716121"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5: </w:t>
      </w:r>
      <w:r w:rsidRPr="00D413E2">
        <w:rPr>
          <w:rFonts w:ascii="sf pro text" w:eastAsia="Times New Roman" w:hAnsi="sf pro text" w:cs="Times New Roman"/>
          <w:color w:val="505763"/>
          <w:sz w:val="17"/>
          <w:szCs w:val="17"/>
          <w:shd w:val="clear" w:color="auto" w:fill="DEDFE0"/>
        </w:rPr>
        <w:t>Skipped</w:t>
      </w:r>
    </w:p>
    <w:p w14:paraId="5EA8312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want to make our Azure SQL Database instance private and make sure only enable applications or resources within a specific subnet to access the database resources.</w:t>
      </w:r>
    </w:p>
    <w:p w14:paraId="7571F92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security setting you would configure?</w:t>
      </w:r>
    </w:p>
    <w:p w14:paraId="30716860" w14:textId="5A33D0DE" w:rsidR="00D413E2" w:rsidRPr="00D413E2" w:rsidRDefault="00D413E2" w:rsidP="00D413E2">
      <w:pPr>
        <w:numPr>
          <w:ilvl w:val="0"/>
          <w:numId w:val="19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F9C0910">
          <v:shape id="_x0000_i4016" type="#_x0000_t75" style="width:19.7pt;height:18.7pt" o:ole="">
            <v:imagedata r:id="rId5" o:title=""/>
          </v:shape>
          <w:control r:id="rId736" w:name="DefaultOcxName1217" w:shapeid="_x0000_i4016"/>
        </w:object>
      </w:r>
      <w:r w:rsidRPr="00D413E2">
        <w:rPr>
          <w:rFonts w:ascii="sf pro text" w:eastAsia="Times New Roman" w:hAnsi="sf pro text" w:cs="Times New Roman"/>
          <w:color w:val="8A92A3"/>
          <w:sz w:val="23"/>
          <w:szCs w:val="23"/>
        </w:rPr>
        <w:t>​</w:t>
      </w:r>
    </w:p>
    <w:p w14:paraId="09BDFEB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Network Security</w:t>
      </w:r>
    </w:p>
    <w:p w14:paraId="58E1BC7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709444D" w14:textId="03F47383" w:rsidR="00D413E2" w:rsidRPr="00D413E2" w:rsidRDefault="00D413E2" w:rsidP="00D413E2">
      <w:pPr>
        <w:numPr>
          <w:ilvl w:val="0"/>
          <w:numId w:val="196"/>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2014A553">
          <v:shape id="_x0000_i4019" type="#_x0000_t75" style="width:19.7pt;height:18.7pt" o:ole="">
            <v:imagedata r:id="rId5" o:title=""/>
          </v:shape>
          <w:control r:id="rId737" w:name="DefaultOcxName1317" w:shapeid="_x0000_i4019"/>
        </w:object>
      </w:r>
      <w:r w:rsidRPr="00D413E2">
        <w:rPr>
          <w:rFonts w:ascii="sf pro text" w:eastAsia="Times New Roman" w:hAnsi="sf pro text" w:cs="Times New Roman"/>
          <w:color w:val="8A92A3"/>
          <w:sz w:val="23"/>
          <w:szCs w:val="23"/>
        </w:rPr>
        <w:t>​</w:t>
      </w:r>
    </w:p>
    <w:p w14:paraId="698E3AF3"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Authorization</w:t>
      </w:r>
    </w:p>
    <w:p w14:paraId="10787B95" w14:textId="7794DB48" w:rsidR="00D413E2" w:rsidRPr="00D413E2" w:rsidRDefault="00D413E2" w:rsidP="00D413E2">
      <w:pPr>
        <w:numPr>
          <w:ilvl w:val="0"/>
          <w:numId w:val="196"/>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3171407">
          <v:shape id="_x0000_i4022" type="#_x0000_t75" style="width:19.7pt;height:18.7pt" o:ole="">
            <v:imagedata r:id="rId5" o:title=""/>
          </v:shape>
          <w:control r:id="rId738" w:name="DefaultOcxName1417" w:shapeid="_x0000_i4022"/>
        </w:object>
      </w:r>
      <w:r w:rsidRPr="00D413E2">
        <w:rPr>
          <w:rFonts w:ascii="sf pro text" w:eastAsia="Times New Roman" w:hAnsi="sf pro text" w:cs="Times New Roman"/>
          <w:color w:val="8A92A3"/>
          <w:sz w:val="23"/>
          <w:szCs w:val="23"/>
        </w:rPr>
        <w:t>​</w:t>
      </w:r>
    </w:p>
    <w:p w14:paraId="7929CDE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Authentication</w:t>
      </w:r>
    </w:p>
    <w:p w14:paraId="53CD21C2" w14:textId="66F411D9" w:rsidR="00D413E2" w:rsidRPr="00D413E2" w:rsidRDefault="00D413E2" w:rsidP="00D413E2">
      <w:pPr>
        <w:numPr>
          <w:ilvl w:val="0"/>
          <w:numId w:val="196"/>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7683732">
          <v:shape id="_x0000_i4025" type="#_x0000_t75" style="width:19.7pt;height:18.7pt" o:ole="">
            <v:imagedata r:id="rId5" o:title=""/>
          </v:shape>
          <w:control r:id="rId739" w:name="DefaultOcxName1517" w:shapeid="_x0000_i4025"/>
        </w:object>
      </w:r>
      <w:r w:rsidRPr="00D413E2">
        <w:rPr>
          <w:rFonts w:ascii="sf pro text" w:eastAsia="Times New Roman" w:hAnsi="sf pro text" w:cs="Times New Roman"/>
          <w:color w:val="8A92A3"/>
          <w:sz w:val="23"/>
          <w:szCs w:val="23"/>
        </w:rPr>
        <w:t>​</w:t>
      </w:r>
    </w:p>
    <w:p w14:paraId="7F94FFA4"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Transparent Data Encryption</w:t>
      </w:r>
    </w:p>
    <w:p w14:paraId="12203390"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866CDE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SQL Database firewall enables you to only accept requests originated from subnets inside a virtual network. This gives you the flexibility to make your Azure SQL Database instance private and only enable applications or resources within a specific subnet to access the database resources.</w:t>
      </w:r>
    </w:p>
    <w:p w14:paraId="1AF56E9C"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4A114F0"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2AD12DB"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6: </w:t>
      </w:r>
      <w:r w:rsidRPr="00D413E2">
        <w:rPr>
          <w:rFonts w:ascii="sf pro text" w:eastAsia="Times New Roman" w:hAnsi="sf pro text" w:cs="Times New Roman"/>
          <w:color w:val="505763"/>
          <w:sz w:val="17"/>
          <w:szCs w:val="17"/>
          <w:shd w:val="clear" w:color="auto" w:fill="DEDFE0"/>
        </w:rPr>
        <w:t>Skipped</w:t>
      </w:r>
    </w:p>
    <w:p w14:paraId="04B922F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answer best describes a relational database?</w:t>
      </w:r>
    </w:p>
    <w:p w14:paraId="4D7F3B8A" w14:textId="2E2F14E2" w:rsidR="00D413E2" w:rsidRPr="00D413E2" w:rsidRDefault="00D413E2" w:rsidP="00D413E2">
      <w:pPr>
        <w:numPr>
          <w:ilvl w:val="0"/>
          <w:numId w:val="197"/>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41A4D29">
          <v:shape id="_x0000_i4028" type="#_x0000_t75" style="width:19.7pt;height:18.7pt" o:ole="">
            <v:imagedata r:id="rId5" o:title=""/>
          </v:shape>
          <w:control r:id="rId740" w:name="DefaultOcxName1614" w:shapeid="_x0000_i4028"/>
        </w:object>
      </w:r>
      <w:r w:rsidRPr="00D413E2">
        <w:rPr>
          <w:rFonts w:ascii="sf pro text" w:eastAsia="Times New Roman" w:hAnsi="sf pro text" w:cs="Times New Roman"/>
          <w:color w:val="8A92A3"/>
          <w:sz w:val="23"/>
          <w:szCs w:val="23"/>
        </w:rPr>
        <w:t>​</w:t>
      </w:r>
    </w:p>
    <w:p w14:paraId="251C06DC"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Relational database systems are good for varying data types and complex queries. Typically relational databases utilize Structured Query Language.</w:t>
      </w:r>
    </w:p>
    <w:p w14:paraId="3F3FE4B6" w14:textId="3C884BC8" w:rsidR="00D413E2" w:rsidRPr="00D413E2" w:rsidRDefault="00D413E2" w:rsidP="00D413E2">
      <w:pPr>
        <w:numPr>
          <w:ilvl w:val="0"/>
          <w:numId w:val="197"/>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00EE91F">
          <v:shape id="_x0000_i4031" type="#_x0000_t75" style="width:19.7pt;height:18.7pt" o:ole="">
            <v:imagedata r:id="rId5" o:title=""/>
          </v:shape>
          <w:control r:id="rId741" w:name="DefaultOcxName177" w:shapeid="_x0000_i4031"/>
        </w:object>
      </w:r>
      <w:r w:rsidRPr="00D413E2">
        <w:rPr>
          <w:rFonts w:ascii="sf pro text" w:eastAsia="Times New Roman" w:hAnsi="sf pro text" w:cs="Times New Roman"/>
          <w:color w:val="8A92A3"/>
          <w:sz w:val="23"/>
          <w:szCs w:val="23"/>
        </w:rPr>
        <w:t>​</w:t>
      </w:r>
    </w:p>
    <w:p w14:paraId="1135FC3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Relational database systems are good for varying data types and simple, fast queries. Typically relational databases utilize Structured Query Language.</w:t>
      </w:r>
    </w:p>
    <w:p w14:paraId="5F190173" w14:textId="5B56120C" w:rsidR="00D413E2" w:rsidRPr="00D413E2" w:rsidRDefault="00D413E2" w:rsidP="00D413E2">
      <w:pPr>
        <w:numPr>
          <w:ilvl w:val="0"/>
          <w:numId w:val="19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7123231">
          <v:shape id="_x0000_i4034" type="#_x0000_t75" style="width:19.7pt;height:18.7pt" o:ole="">
            <v:imagedata r:id="rId5" o:title=""/>
          </v:shape>
          <w:control r:id="rId742" w:name="DefaultOcxName184" w:shapeid="_x0000_i4034"/>
        </w:object>
      </w:r>
      <w:r w:rsidRPr="00D413E2">
        <w:rPr>
          <w:rFonts w:ascii="sf pro text" w:eastAsia="Times New Roman" w:hAnsi="sf pro text" w:cs="Times New Roman"/>
          <w:color w:val="8A92A3"/>
          <w:sz w:val="23"/>
          <w:szCs w:val="23"/>
        </w:rPr>
        <w:t>​</w:t>
      </w:r>
    </w:p>
    <w:p w14:paraId="5D59793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Relational database systems are good for non-varying data types and complex queries. Typically relational databases utilize Cassandra.</w:t>
      </w:r>
    </w:p>
    <w:p w14:paraId="4C8BDDB0"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CC4974F" w14:textId="47B4A4E4" w:rsidR="00D413E2" w:rsidRPr="00D413E2" w:rsidRDefault="00D413E2" w:rsidP="00D413E2">
      <w:pPr>
        <w:numPr>
          <w:ilvl w:val="0"/>
          <w:numId w:val="197"/>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01C32E1">
          <v:shape id="_x0000_i4037" type="#_x0000_t75" style="width:19.7pt;height:18.7pt" o:ole="">
            <v:imagedata r:id="rId5" o:title=""/>
          </v:shape>
          <w:control r:id="rId743" w:name="DefaultOcxName194" w:shapeid="_x0000_i4037"/>
        </w:object>
      </w:r>
      <w:r w:rsidRPr="00D413E2">
        <w:rPr>
          <w:rFonts w:ascii="sf pro text" w:eastAsia="Times New Roman" w:hAnsi="sf pro text" w:cs="Times New Roman"/>
          <w:color w:val="8A92A3"/>
          <w:sz w:val="23"/>
          <w:szCs w:val="23"/>
        </w:rPr>
        <w:t>​</w:t>
      </w:r>
    </w:p>
    <w:p w14:paraId="0CED7A8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Relational database systems are good for non-varying data types and complex queries. Typically relational databases utilize Structured Query Language.</w:t>
      </w:r>
    </w:p>
    <w:p w14:paraId="0D827C2A"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1E2190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9E7A745"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7: </w:t>
      </w:r>
      <w:r w:rsidRPr="00D413E2">
        <w:rPr>
          <w:rFonts w:ascii="sf pro text" w:eastAsia="Times New Roman" w:hAnsi="sf pro text" w:cs="Times New Roman"/>
          <w:color w:val="505763"/>
          <w:sz w:val="17"/>
          <w:szCs w:val="17"/>
          <w:shd w:val="clear" w:color="auto" w:fill="DEDFE0"/>
        </w:rPr>
        <w:t>Skipped</w:t>
      </w:r>
    </w:p>
    <w:p w14:paraId="0708C79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Even if you pause the compute, it will continue charging you for used storage?</w:t>
      </w:r>
    </w:p>
    <w:p w14:paraId="76DE27FF" w14:textId="5768D790" w:rsidR="00D413E2" w:rsidRPr="00D413E2" w:rsidRDefault="00D413E2" w:rsidP="00D413E2">
      <w:pPr>
        <w:numPr>
          <w:ilvl w:val="0"/>
          <w:numId w:val="19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34D8BA9B">
          <v:shape id="_x0000_i4040" type="#_x0000_t75" style="width:19.7pt;height:18.7pt" o:ole="">
            <v:imagedata r:id="rId5" o:title=""/>
          </v:shape>
          <w:control r:id="rId744" w:name="DefaultOcxName204" w:shapeid="_x0000_i4040"/>
        </w:object>
      </w:r>
      <w:r w:rsidRPr="00D413E2">
        <w:rPr>
          <w:rFonts w:ascii="sf pro text" w:eastAsia="Times New Roman" w:hAnsi="sf pro text" w:cs="Times New Roman"/>
          <w:color w:val="8A92A3"/>
          <w:sz w:val="23"/>
          <w:szCs w:val="23"/>
        </w:rPr>
        <w:t>​</w:t>
      </w:r>
    </w:p>
    <w:p w14:paraId="43B165A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0795E056"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BCBF1DA" w14:textId="479081D3" w:rsidR="00D413E2" w:rsidRPr="00D413E2" w:rsidRDefault="00D413E2" w:rsidP="00D413E2">
      <w:pPr>
        <w:numPr>
          <w:ilvl w:val="0"/>
          <w:numId w:val="198"/>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97B901E">
          <v:shape id="_x0000_i4043" type="#_x0000_t75" style="width:19.7pt;height:18.7pt" o:ole="">
            <v:imagedata r:id="rId5" o:title=""/>
          </v:shape>
          <w:control r:id="rId745" w:name="DefaultOcxName216" w:shapeid="_x0000_i4043"/>
        </w:object>
      </w:r>
      <w:r w:rsidRPr="00D413E2">
        <w:rPr>
          <w:rFonts w:ascii="sf pro text" w:eastAsia="Times New Roman" w:hAnsi="sf pro text" w:cs="Times New Roman"/>
          <w:color w:val="8A92A3"/>
          <w:sz w:val="23"/>
          <w:szCs w:val="23"/>
        </w:rPr>
        <w:t>​</w:t>
      </w:r>
    </w:p>
    <w:p w14:paraId="7A09EAEB"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69863872"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D30700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You will continue to be charged for Storage. The charge for compute will stop</w:t>
      </w:r>
    </w:p>
    <w:p w14:paraId="264613EF"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977806D"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886D62D"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8: </w:t>
      </w:r>
      <w:r w:rsidRPr="00D413E2">
        <w:rPr>
          <w:rFonts w:ascii="sf pro text" w:eastAsia="Times New Roman" w:hAnsi="sf pro text" w:cs="Times New Roman"/>
          <w:color w:val="505763"/>
          <w:sz w:val="17"/>
          <w:szCs w:val="17"/>
          <w:shd w:val="clear" w:color="auto" w:fill="DEDFE0"/>
        </w:rPr>
        <w:t>Skipped</w:t>
      </w:r>
    </w:p>
    <w:p w14:paraId="57D34A7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Acme Warehouse is launching a new product. They need to implement an online storage solution to leverage scale-out architecture processing. Acme needs to process highly complex queries from massive amounts of data. Which solution would you recommend?</w:t>
      </w:r>
    </w:p>
    <w:p w14:paraId="5FDDD548" w14:textId="31CCE5CF" w:rsidR="00D413E2" w:rsidRPr="00D413E2" w:rsidRDefault="00D413E2" w:rsidP="00D413E2">
      <w:pPr>
        <w:numPr>
          <w:ilvl w:val="0"/>
          <w:numId w:val="199"/>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454B780">
          <v:shape id="_x0000_i4046" type="#_x0000_t75" style="width:19.7pt;height:18.7pt" o:ole="">
            <v:imagedata r:id="rId5" o:title=""/>
          </v:shape>
          <w:control r:id="rId746" w:name="DefaultOcxName224" w:shapeid="_x0000_i4046"/>
        </w:object>
      </w:r>
      <w:r w:rsidRPr="00D413E2">
        <w:rPr>
          <w:rFonts w:ascii="sf pro text" w:eastAsia="Times New Roman" w:hAnsi="sf pro text" w:cs="Times New Roman"/>
          <w:color w:val="8A92A3"/>
          <w:sz w:val="23"/>
          <w:szCs w:val="23"/>
        </w:rPr>
        <w:t>​</w:t>
      </w:r>
    </w:p>
    <w:p w14:paraId="5C4C219E"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SQL Database</w:t>
      </w:r>
    </w:p>
    <w:p w14:paraId="6FB28AE7" w14:textId="3DC47D37" w:rsidR="00D413E2" w:rsidRPr="00D413E2" w:rsidRDefault="00D413E2" w:rsidP="00D413E2">
      <w:pPr>
        <w:numPr>
          <w:ilvl w:val="0"/>
          <w:numId w:val="199"/>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11072DC">
          <v:shape id="_x0000_i4049" type="#_x0000_t75" style="width:19.7pt;height:18.7pt" o:ole="">
            <v:imagedata r:id="rId5" o:title=""/>
          </v:shape>
          <w:control r:id="rId747" w:name="DefaultOcxName234" w:shapeid="_x0000_i4049"/>
        </w:object>
      </w:r>
      <w:r w:rsidRPr="00D413E2">
        <w:rPr>
          <w:rFonts w:ascii="sf pro text" w:eastAsia="Times New Roman" w:hAnsi="sf pro text" w:cs="Times New Roman"/>
          <w:color w:val="8A92A3"/>
          <w:sz w:val="23"/>
          <w:szCs w:val="23"/>
        </w:rPr>
        <w:t>​</w:t>
      </w:r>
    </w:p>
    <w:p w14:paraId="2F87BE53"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DataLake Gen2</w:t>
      </w:r>
    </w:p>
    <w:p w14:paraId="059D3A1E" w14:textId="130EF41F" w:rsidR="00D413E2" w:rsidRPr="00D413E2" w:rsidRDefault="00D413E2" w:rsidP="00D413E2">
      <w:pPr>
        <w:numPr>
          <w:ilvl w:val="0"/>
          <w:numId w:val="199"/>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F130EBB">
          <v:shape id="_x0000_i4052" type="#_x0000_t75" style="width:19.7pt;height:18.7pt" o:ole="">
            <v:imagedata r:id="rId5" o:title=""/>
          </v:shape>
          <w:control r:id="rId748" w:name="DefaultOcxName244" w:shapeid="_x0000_i4052"/>
        </w:object>
      </w:r>
      <w:r w:rsidRPr="00D413E2">
        <w:rPr>
          <w:rFonts w:ascii="sf pro text" w:eastAsia="Times New Roman" w:hAnsi="sf pro text" w:cs="Times New Roman"/>
          <w:color w:val="8A92A3"/>
          <w:sz w:val="23"/>
          <w:szCs w:val="23"/>
        </w:rPr>
        <w:t>​</w:t>
      </w:r>
    </w:p>
    <w:p w14:paraId="7BCB3AB5"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Blob Storage</w:t>
      </w:r>
    </w:p>
    <w:p w14:paraId="3E98193B" w14:textId="108A3F1C" w:rsidR="00D413E2" w:rsidRPr="00D413E2" w:rsidRDefault="00D413E2" w:rsidP="00D413E2">
      <w:pPr>
        <w:numPr>
          <w:ilvl w:val="0"/>
          <w:numId w:val="19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928E73C">
          <v:shape id="_x0000_i4055" type="#_x0000_t75" style="width:19.7pt;height:18.7pt" o:ole="">
            <v:imagedata r:id="rId5" o:title=""/>
          </v:shape>
          <w:control r:id="rId749" w:name="DefaultOcxName254" w:shapeid="_x0000_i4055"/>
        </w:object>
      </w:r>
      <w:r w:rsidRPr="00D413E2">
        <w:rPr>
          <w:rFonts w:ascii="sf pro text" w:eastAsia="Times New Roman" w:hAnsi="sf pro text" w:cs="Times New Roman"/>
          <w:color w:val="8A92A3"/>
          <w:sz w:val="23"/>
          <w:szCs w:val="23"/>
        </w:rPr>
        <w:t>​</w:t>
      </w:r>
    </w:p>
    <w:p w14:paraId="6C0CC06D"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SQL Data Warehouse</w:t>
      </w:r>
    </w:p>
    <w:p w14:paraId="403F0730"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D03A45D"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1FC55B2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 SQL data warehouse is a massively parallel processing engine designed to handle complex queries from massive amounts of data.</w:t>
      </w:r>
    </w:p>
    <w:p w14:paraId="7146B910"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136891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436B908"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9: </w:t>
      </w:r>
      <w:r w:rsidRPr="00D413E2">
        <w:rPr>
          <w:rFonts w:ascii="sf pro text" w:eastAsia="Times New Roman" w:hAnsi="sf pro text" w:cs="Times New Roman"/>
          <w:color w:val="505763"/>
          <w:sz w:val="17"/>
          <w:szCs w:val="17"/>
          <w:shd w:val="clear" w:color="auto" w:fill="DEDFE0"/>
        </w:rPr>
        <w:t>Skipped</w:t>
      </w:r>
    </w:p>
    <w:p w14:paraId="22655B2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xml:space="preserve">The following query is used to retrieve the sales by business reseller, but the performance of the query is slow. The query is as follows: SELECT S.[SalesAmount] AS [Sales], R.[BusinessType],R.[ResellerName] FROM [FactResellerSales] AS S JOIN [DimReseller] AS R ON S.[ResellerKey] = R.[ResellerKey]. The tables referenced within the query are configured </w:t>
      </w:r>
      <w:r w:rsidRPr="00D413E2">
        <w:rPr>
          <w:rFonts w:ascii="sf pro text" w:eastAsia="Times New Roman" w:hAnsi="sf pro text" w:cs="Times New Roman"/>
          <w:b/>
          <w:bCs/>
          <w:color w:val="29303B"/>
          <w:sz w:val="23"/>
          <w:szCs w:val="23"/>
        </w:rPr>
        <w:lastRenderedPageBreak/>
        <w:t>with a distribution of Round_Robin with a clustered columnstore index. The data engineer wants to improve the performance of the query. What operation can be used to improve the performance of the query?</w:t>
      </w:r>
    </w:p>
    <w:p w14:paraId="25668238" w14:textId="7ECA308B" w:rsidR="00D413E2" w:rsidRPr="00D413E2" w:rsidRDefault="00D413E2" w:rsidP="00D413E2">
      <w:pPr>
        <w:numPr>
          <w:ilvl w:val="0"/>
          <w:numId w:val="200"/>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13BD7B2">
          <v:shape id="_x0000_i4058" type="#_x0000_t75" style="width:19.7pt;height:18.7pt" o:ole="">
            <v:imagedata r:id="rId5" o:title=""/>
          </v:shape>
          <w:control r:id="rId750" w:name="DefaultOcxName264" w:shapeid="_x0000_i4058"/>
        </w:object>
      </w:r>
      <w:r w:rsidRPr="00D413E2">
        <w:rPr>
          <w:rFonts w:ascii="sf pro text" w:eastAsia="Times New Roman" w:hAnsi="sf pro text" w:cs="Times New Roman"/>
          <w:color w:val="8A92A3"/>
          <w:sz w:val="23"/>
          <w:szCs w:val="23"/>
        </w:rPr>
        <w:t>​</w:t>
      </w:r>
    </w:p>
    <w:p w14:paraId="689E67C5"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Remove the CLUSTERED COLUMNSTORE INDEX for both tables</w:t>
      </w:r>
    </w:p>
    <w:p w14:paraId="1FFFF112" w14:textId="0D872157" w:rsidR="00D413E2" w:rsidRPr="00D413E2" w:rsidRDefault="00D413E2" w:rsidP="00D413E2">
      <w:pPr>
        <w:numPr>
          <w:ilvl w:val="0"/>
          <w:numId w:val="200"/>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FCE748C">
          <v:shape id="_x0000_i4061" type="#_x0000_t75" style="width:19.7pt;height:18.7pt" o:ole="">
            <v:imagedata r:id="rId5" o:title=""/>
          </v:shape>
          <w:control r:id="rId751" w:name="DefaultOcxName274" w:shapeid="_x0000_i4061"/>
        </w:object>
      </w:r>
      <w:r w:rsidRPr="00D413E2">
        <w:rPr>
          <w:rFonts w:ascii="sf pro text" w:eastAsia="Times New Roman" w:hAnsi="sf pro text" w:cs="Times New Roman"/>
          <w:color w:val="8A92A3"/>
          <w:sz w:val="23"/>
          <w:szCs w:val="23"/>
        </w:rPr>
        <w:t>​</w:t>
      </w:r>
    </w:p>
    <w:p w14:paraId="38D006B9"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Change the Distribution to HASH(GeographyKey) for both tables.</w:t>
      </w:r>
    </w:p>
    <w:p w14:paraId="1F9EB01D" w14:textId="5F7EC992" w:rsidR="00D413E2" w:rsidRPr="00D413E2" w:rsidRDefault="00D413E2" w:rsidP="00D413E2">
      <w:pPr>
        <w:numPr>
          <w:ilvl w:val="0"/>
          <w:numId w:val="20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E59F121">
          <v:shape id="_x0000_i4064" type="#_x0000_t75" style="width:19.7pt;height:18.7pt" o:ole="">
            <v:imagedata r:id="rId5" o:title=""/>
          </v:shape>
          <w:control r:id="rId752" w:name="DefaultOcxName284" w:shapeid="_x0000_i4064"/>
        </w:object>
      </w:r>
      <w:r w:rsidRPr="00D413E2">
        <w:rPr>
          <w:rFonts w:ascii="sf pro text" w:eastAsia="Times New Roman" w:hAnsi="sf pro text" w:cs="Times New Roman"/>
          <w:color w:val="8A92A3"/>
          <w:sz w:val="23"/>
          <w:szCs w:val="23"/>
        </w:rPr>
        <w:t>​</w:t>
      </w:r>
    </w:p>
    <w:p w14:paraId="25D7184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Change the Distribution to HASH(ResellerKey) for both tables.</w:t>
      </w:r>
    </w:p>
    <w:p w14:paraId="47CA8001"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E9D9302"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E1D9C1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Placing Hash distribution on the ResellerKey on both the FactResellerSales and DimReseller improves the performance of the query.</w:t>
      </w:r>
    </w:p>
    <w:p w14:paraId="10FA6C43"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217FF82"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DB20EC5"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10: </w:t>
      </w:r>
      <w:r w:rsidRPr="00D413E2">
        <w:rPr>
          <w:rFonts w:ascii="sf pro text" w:eastAsia="Times New Roman" w:hAnsi="sf pro text" w:cs="Times New Roman"/>
          <w:color w:val="505763"/>
          <w:sz w:val="17"/>
          <w:szCs w:val="17"/>
          <w:shd w:val="clear" w:color="auto" w:fill="DEDFE0"/>
        </w:rPr>
        <w:t>Skipped</w:t>
      </w:r>
    </w:p>
    <w:p w14:paraId="52ED6ED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been asked to implement an ETL process involving Data Factory, Azure Data Lake, SQL Database, DataBricks, and PowerBI. Which order is most correct?</w:t>
      </w:r>
    </w:p>
    <w:p w14:paraId="79C0F3D5" w14:textId="4D86BDEF" w:rsidR="00D413E2" w:rsidRPr="00D413E2" w:rsidRDefault="00D413E2" w:rsidP="00D413E2">
      <w:pPr>
        <w:numPr>
          <w:ilvl w:val="0"/>
          <w:numId w:val="201"/>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B8469C4">
          <v:shape id="_x0000_i4067" type="#_x0000_t75" style="width:19.7pt;height:18.7pt" o:ole="">
            <v:imagedata r:id="rId5" o:title=""/>
          </v:shape>
          <w:control r:id="rId753" w:name="DefaultOcxName294" w:shapeid="_x0000_i4067"/>
        </w:object>
      </w:r>
      <w:r w:rsidRPr="00D413E2">
        <w:rPr>
          <w:rFonts w:ascii="sf pro text" w:eastAsia="Times New Roman" w:hAnsi="sf pro text" w:cs="Times New Roman"/>
          <w:color w:val="8A92A3"/>
          <w:sz w:val="23"/>
          <w:szCs w:val="23"/>
        </w:rPr>
        <w:t>​</w:t>
      </w:r>
    </w:p>
    <w:p w14:paraId="7A571D2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Pull data from source system and move it to Data Factory with PolyBase. Then load it into Databricks with PolyBase. Next, move data back to SQL Database with PolyBase and then to PowerBI for visualization.</w:t>
      </w:r>
    </w:p>
    <w:p w14:paraId="7B0634DC" w14:textId="5C3746A2" w:rsidR="00D413E2" w:rsidRPr="00D413E2" w:rsidRDefault="00D413E2" w:rsidP="00D413E2">
      <w:pPr>
        <w:numPr>
          <w:ilvl w:val="0"/>
          <w:numId w:val="201"/>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1DA3188">
          <v:shape id="_x0000_i4070" type="#_x0000_t75" style="width:19.7pt;height:18.7pt" o:ole="">
            <v:imagedata r:id="rId5" o:title=""/>
          </v:shape>
          <w:control r:id="rId754" w:name="DefaultOcxName304" w:shapeid="_x0000_i4070"/>
        </w:object>
      </w:r>
      <w:r w:rsidRPr="00D413E2">
        <w:rPr>
          <w:rFonts w:ascii="sf pro text" w:eastAsia="Times New Roman" w:hAnsi="sf pro text" w:cs="Times New Roman"/>
          <w:color w:val="8A92A3"/>
          <w:sz w:val="23"/>
          <w:szCs w:val="23"/>
        </w:rPr>
        <w:t>​</w:t>
      </w:r>
    </w:p>
    <w:p w14:paraId="3826D81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Pull data from source system and move it to SQL Database with Data Factory. Then load it into Databricks with Data Factory. Next, move data back to SQL Database with Data Factory and then to PowerBI for visualization.</w:t>
      </w:r>
    </w:p>
    <w:p w14:paraId="453C505B" w14:textId="33B9B065" w:rsidR="00D413E2" w:rsidRPr="00D413E2" w:rsidRDefault="00D413E2" w:rsidP="00D413E2">
      <w:pPr>
        <w:numPr>
          <w:ilvl w:val="0"/>
          <w:numId w:val="201"/>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AAB2A7C">
          <v:shape id="_x0000_i4073" type="#_x0000_t75" style="width:19.7pt;height:18.7pt" o:ole="">
            <v:imagedata r:id="rId5" o:title=""/>
          </v:shape>
          <w:control r:id="rId755" w:name="DefaultOcxName316" w:shapeid="_x0000_i4073"/>
        </w:object>
      </w:r>
      <w:r w:rsidRPr="00D413E2">
        <w:rPr>
          <w:rFonts w:ascii="sf pro text" w:eastAsia="Times New Roman" w:hAnsi="sf pro text" w:cs="Times New Roman"/>
          <w:color w:val="8A92A3"/>
          <w:sz w:val="23"/>
          <w:szCs w:val="23"/>
        </w:rPr>
        <w:t>​</w:t>
      </w:r>
    </w:p>
    <w:p w14:paraId="35E38BC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Pull data from source system and move it to SQL Database with Data Factory. Then load it into PowerBI for visualization.</w:t>
      </w:r>
    </w:p>
    <w:p w14:paraId="7576072A" w14:textId="3944E5F8" w:rsidR="00D413E2" w:rsidRPr="00D413E2" w:rsidRDefault="00D413E2" w:rsidP="00D413E2">
      <w:pPr>
        <w:numPr>
          <w:ilvl w:val="0"/>
          <w:numId w:val="20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389CF74">
          <v:shape id="_x0000_i4076" type="#_x0000_t75" style="width:19.7pt;height:18.7pt" o:ole="">
            <v:imagedata r:id="rId5" o:title=""/>
          </v:shape>
          <w:control r:id="rId756" w:name="DefaultOcxName324" w:shapeid="_x0000_i4076"/>
        </w:object>
      </w:r>
      <w:r w:rsidRPr="00D413E2">
        <w:rPr>
          <w:rFonts w:ascii="sf pro text" w:eastAsia="Times New Roman" w:hAnsi="sf pro text" w:cs="Times New Roman"/>
          <w:color w:val="8A92A3"/>
          <w:sz w:val="23"/>
          <w:szCs w:val="23"/>
        </w:rPr>
        <w:t>​</w:t>
      </w:r>
    </w:p>
    <w:p w14:paraId="4BFDC71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Pull data from source system and move it to Databricks with Data Factory. Next, move data to SQL Database with Data Factory and then to PowerBI for visualization.</w:t>
      </w:r>
    </w:p>
    <w:p w14:paraId="61CBF933"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92401AD"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561361F"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D6608CC"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11: </w:t>
      </w:r>
      <w:r w:rsidRPr="00D413E2">
        <w:rPr>
          <w:rFonts w:ascii="sf pro text" w:eastAsia="Times New Roman" w:hAnsi="sf pro text" w:cs="Times New Roman"/>
          <w:color w:val="505763"/>
          <w:sz w:val="17"/>
          <w:szCs w:val="17"/>
          <w:shd w:val="clear" w:color="auto" w:fill="DEDFE0"/>
        </w:rPr>
        <w:t>Skipped</w:t>
      </w:r>
    </w:p>
    <w:p w14:paraId="6E6C432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in a Health care as a Data Engineer, and you are asked to detects anomalous activities indicating unusual and potentially harmful attempts to access or exploit your database. Which functionality you will use?</w:t>
      </w:r>
    </w:p>
    <w:p w14:paraId="4A597FEB" w14:textId="51FE1FB9" w:rsidR="00D413E2" w:rsidRPr="00D413E2" w:rsidRDefault="00D413E2" w:rsidP="00D413E2">
      <w:pPr>
        <w:numPr>
          <w:ilvl w:val="0"/>
          <w:numId w:val="202"/>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8E89160">
          <v:shape id="_x0000_i4079" type="#_x0000_t75" style="width:19.7pt;height:18.7pt" o:ole="">
            <v:imagedata r:id="rId5" o:title=""/>
          </v:shape>
          <w:control r:id="rId757" w:name="DefaultOcxName334" w:shapeid="_x0000_i4079"/>
        </w:object>
      </w:r>
      <w:r w:rsidRPr="00D413E2">
        <w:rPr>
          <w:rFonts w:ascii="sf pro text" w:eastAsia="Times New Roman" w:hAnsi="sf pro text" w:cs="Times New Roman"/>
          <w:color w:val="8A92A3"/>
          <w:sz w:val="23"/>
          <w:szCs w:val="23"/>
        </w:rPr>
        <w:t>​</w:t>
      </w:r>
    </w:p>
    <w:p w14:paraId="668D364E"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Auditing</w:t>
      </w:r>
    </w:p>
    <w:p w14:paraId="526949AB" w14:textId="74D8C504" w:rsidR="00D413E2" w:rsidRPr="00D413E2" w:rsidRDefault="00D413E2" w:rsidP="00D413E2">
      <w:pPr>
        <w:numPr>
          <w:ilvl w:val="0"/>
          <w:numId w:val="20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D1DC9A5">
          <v:shape id="_x0000_i4082" type="#_x0000_t75" style="width:19.7pt;height:18.7pt" o:ole="">
            <v:imagedata r:id="rId5" o:title=""/>
          </v:shape>
          <w:control r:id="rId758" w:name="DefaultOcxName344" w:shapeid="_x0000_i4082"/>
        </w:object>
      </w:r>
      <w:r w:rsidRPr="00D413E2">
        <w:rPr>
          <w:rFonts w:ascii="sf pro text" w:eastAsia="Times New Roman" w:hAnsi="sf pro text" w:cs="Times New Roman"/>
          <w:color w:val="8A92A3"/>
          <w:sz w:val="23"/>
          <w:szCs w:val="23"/>
        </w:rPr>
        <w:t>​</w:t>
      </w:r>
    </w:p>
    <w:p w14:paraId="2C3BFE3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Threat Protection</w:t>
      </w:r>
    </w:p>
    <w:p w14:paraId="14943656"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4F5371E" w14:textId="4D8C6CDC" w:rsidR="00D413E2" w:rsidRPr="00D413E2" w:rsidRDefault="00D413E2" w:rsidP="00D413E2">
      <w:pPr>
        <w:numPr>
          <w:ilvl w:val="0"/>
          <w:numId w:val="202"/>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ACD9A81">
          <v:shape id="_x0000_i4085" type="#_x0000_t75" style="width:19.7pt;height:18.7pt" o:ole="">
            <v:imagedata r:id="rId5" o:title=""/>
          </v:shape>
          <w:control r:id="rId759" w:name="DefaultOcxName354" w:shapeid="_x0000_i4085"/>
        </w:object>
      </w:r>
      <w:r w:rsidRPr="00D413E2">
        <w:rPr>
          <w:rFonts w:ascii="sf pro text" w:eastAsia="Times New Roman" w:hAnsi="sf pro text" w:cs="Times New Roman"/>
          <w:color w:val="8A92A3"/>
          <w:sz w:val="23"/>
          <w:szCs w:val="23"/>
        </w:rPr>
        <w:t>​</w:t>
      </w:r>
    </w:p>
    <w:p w14:paraId="1E504461"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Vulnerability Assessment</w:t>
      </w:r>
    </w:p>
    <w:p w14:paraId="085C05D9" w14:textId="1FEDEB19" w:rsidR="00D413E2" w:rsidRPr="00D413E2" w:rsidRDefault="00D413E2" w:rsidP="00D413E2">
      <w:pPr>
        <w:numPr>
          <w:ilvl w:val="0"/>
          <w:numId w:val="202"/>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CAD1F5B">
          <v:shape id="_x0000_i4088" type="#_x0000_t75" style="width:19.7pt;height:18.7pt" o:ole="">
            <v:imagedata r:id="rId5" o:title=""/>
          </v:shape>
          <w:control r:id="rId760" w:name="DefaultOcxName364" w:shapeid="_x0000_i4088"/>
        </w:object>
      </w:r>
      <w:r w:rsidRPr="00D413E2">
        <w:rPr>
          <w:rFonts w:ascii="sf pro text" w:eastAsia="Times New Roman" w:hAnsi="sf pro text" w:cs="Times New Roman"/>
          <w:color w:val="8A92A3"/>
          <w:sz w:val="23"/>
          <w:szCs w:val="23"/>
        </w:rPr>
        <w:t>​</w:t>
      </w:r>
    </w:p>
    <w:p w14:paraId="4D5909AF"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Data Discovery and Protection</w:t>
      </w:r>
    </w:p>
    <w:p w14:paraId="6BD54CB9"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0ED405A"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8CAB34E"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12: </w:t>
      </w:r>
      <w:r w:rsidRPr="00D413E2">
        <w:rPr>
          <w:rFonts w:ascii="sf pro text" w:eastAsia="Times New Roman" w:hAnsi="sf pro text" w:cs="Times New Roman"/>
          <w:color w:val="505763"/>
          <w:sz w:val="17"/>
          <w:szCs w:val="17"/>
          <w:shd w:val="clear" w:color="auto" w:fill="DEDFE0"/>
        </w:rPr>
        <w:t>Skipped</w:t>
      </w:r>
    </w:p>
    <w:p w14:paraId="734DA5D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functionality you use to allow or block IP Addresses?</w:t>
      </w:r>
    </w:p>
    <w:p w14:paraId="04E09954" w14:textId="7C7A2320" w:rsidR="00D413E2" w:rsidRPr="00D413E2" w:rsidRDefault="00D413E2" w:rsidP="00D413E2">
      <w:pPr>
        <w:numPr>
          <w:ilvl w:val="0"/>
          <w:numId w:val="20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898AD64">
          <v:shape id="_x0000_i4091" type="#_x0000_t75" style="width:19.7pt;height:18.7pt" o:ole="">
            <v:imagedata r:id="rId5" o:title=""/>
          </v:shape>
          <w:control r:id="rId761" w:name="DefaultOcxName374" w:shapeid="_x0000_i4091"/>
        </w:object>
      </w:r>
      <w:r w:rsidRPr="00D413E2">
        <w:rPr>
          <w:rFonts w:ascii="sf pro text" w:eastAsia="Times New Roman" w:hAnsi="sf pro text" w:cs="Times New Roman"/>
          <w:color w:val="8A92A3"/>
          <w:sz w:val="23"/>
          <w:szCs w:val="23"/>
        </w:rPr>
        <w:t>​</w:t>
      </w:r>
    </w:p>
    <w:p w14:paraId="3766EC2E"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Firewall settings</w:t>
      </w:r>
    </w:p>
    <w:p w14:paraId="027F7130"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E25F50F" w14:textId="521F24DB" w:rsidR="00D413E2" w:rsidRPr="00D413E2" w:rsidRDefault="00D413E2" w:rsidP="00D413E2">
      <w:pPr>
        <w:numPr>
          <w:ilvl w:val="0"/>
          <w:numId w:val="203"/>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440AC2B">
          <v:shape id="_x0000_i4094" type="#_x0000_t75" style="width:19.7pt;height:18.7pt" o:ole="">
            <v:imagedata r:id="rId5" o:title=""/>
          </v:shape>
          <w:control r:id="rId762" w:name="DefaultOcxName384" w:shapeid="_x0000_i4094"/>
        </w:object>
      </w:r>
      <w:r w:rsidRPr="00D413E2">
        <w:rPr>
          <w:rFonts w:ascii="sf pro text" w:eastAsia="Times New Roman" w:hAnsi="sf pro text" w:cs="Times New Roman"/>
          <w:color w:val="8A92A3"/>
          <w:sz w:val="23"/>
          <w:szCs w:val="23"/>
        </w:rPr>
        <w:t>​</w:t>
      </w:r>
    </w:p>
    <w:p w14:paraId="41372A4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Transparent Data Encryption</w:t>
      </w:r>
    </w:p>
    <w:p w14:paraId="7C5CB615" w14:textId="0C96DC97" w:rsidR="00D413E2" w:rsidRPr="00D413E2" w:rsidRDefault="00D413E2" w:rsidP="00D413E2">
      <w:pPr>
        <w:numPr>
          <w:ilvl w:val="0"/>
          <w:numId w:val="203"/>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019DB77">
          <v:shape id="_x0000_i4097" type="#_x0000_t75" style="width:19.7pt;height:18.7pt" o:ole="">
            <v:imagedata r:id="rId5" o:title=""/>
          </v:shape>
          <w:control r:id="rId763" w:name="DefaultOcxName394" w:shapeid="_x0000_i4097"/>
        </w:object>
      </w:r>
      <w:r w:rsidRPr="00D413E2">
        <w:rPr>
          <w:rFonts w:ascii="sf pro text" w:eastAsia="Times New Roman" w:hAnsi="sf pro text" w:cs="Times New Roman"/>
          <w:color w:val="8A92A3"/>
          <w:sz w:val="23"/>
          <w:szCs w:val="23"/>
        </w:rPr>
        <w:t>​</w:t>
      </w:r>
    </w:p>
    <w:p w14:paraId="0BC245DC"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Transport Layer Encryption</w:t>
      </w:r>
    </w:p>
    <w:p w14:paraId="36FEB0B6"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3CDFAE6"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01F4004"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13: </w:t>
      </w:r>
      <w:r w:rsidRPr="00D413E2">
        <w:rPr>
          <w:rFonts w:ascii="sf pro text" w:eastAsia="Times New Roman" w:hAnsi="sf pro text" w:cs="Times New Roman"/>
          <w:color w:val="505763"/>
          <w:sz w:val="17"/>
          <w:szCs w:val="17"/>
          <w:shd w:val="clear" w:color="auto" w:fill="DEDFE0"/>
        </w:rPr>
        <w:t>Skipped</w:t>
      </w:r>
    </w:p>
    <w:p w14:paraId="79E7B9F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Validating user credentials like User Name/ User ID and password is part of which functionality?</w:t>
      </w:r>
    </w:p>
    <w:p w14:paraId="49D5EA68" w14:textId="35E6F03B" w:rsidR="00D413E2" w:rsidRPr="00D413E2" w:rsidRDefault="00D413E2" w:rsidP="00D413E2">
      <w:pPr>
        <w:numPr>
          <w:ilvl w:val="0"/>
          <w:numId w:val="20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B054903">
          <v:shape id="_x0000_i4100" type="#_x0000_t75" style="width:19.7pt;height:18.7pt" o:ole="">
            <v:imagedata r:id="rId5" o:title=""/>
          </v:shape>
          <w:control r:id="rId764" w:name="DefaultOcxName404" w:shapeid="_x0000_i4100"/>
        </w:object>
      </w:r>
      <w:r w:rsidRPr="00D413E2">
        <w:rPr>
          <w:rFonts w:ascii="sf pro text" w:eastAsia="Times New Roman" w:hAnsi="sf pro text" w:cs="Times New Roman"/>
          <w:color w:val="8A92A3"/>
          <w:sz w:val="23"/>
          <w:szCs w:val="23"/>
        </w:rPr>
        <w:t>​</w:t>
      </w:r>
    </w:p>
    <w:p w14:paraId="2E8E821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Authentication</w:t>
      </w:r>
    </w:p>
    <w:p w14:paraId="2C2215FC"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2B225A9" w14:textId="0F430063" w:rsidR="00D413E2" w:rsidRPr="00D413E2" w:rsidRDefault="00D413E2" w:rsidP="00D413E2">
      <w:pPr>
        <w:numPr>
          <w:ilvl w:val="0"/>
          <w:numId w:val="204"/>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4CEB754">
          <v:shape id="_x0000_i4103" type="#_x0000_t75" style="width:19.7pt;height:18.7pt" o:ole="">
            <v:imagedata r:id="rId5" o:title=""/>
          </v:shape>
          <w:control r:id="rId765" w:name="DefaultOcxName416" w:shapeid="_x0000_i4103"/>
        </w:object>
      </w:r>
      <w:r w:rsidRPr="00D413E2">
        <w:rPr>
          <w:rFonts w:ascii="sf pro text" w:eastAsia="Times New Roman" w:hAnsi="sf pro text" w:cs="Times New Roman"/>
          <w:color w:val="8A92A3"/>
          <w:sz w:val="23"/>
          <w:szCs w:val="23"/>
        </w:rPr>
        <w:t>​</w:t>
      </w:r>
    </w:p>
    <w:p w14:paraId="775B9850"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Authorization</w:t>
      </w:r>
    </w:p>
    <w:p w14:paraId="0FEF1FB0"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39F68B2"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580529F"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14: </w:t>
      </w:r>
      <w:r w:rsidRPr="00D413E2">
        <w:rPr>
          <w:rFonts w:ascii="sf pro text" w:eastAsia="Times New Roman" w:hAnsi="sf pro text" w:cs="Times New Roman"/>
          <w:color w:val="505763"/>
          <w:sz w:val="17"/>
          <w:szCs w:val="17"/>
          <w:shd w:val="clear" w:color="auto" w:fill="DEDFE0"/>
        </w:rPr>
        <w:t>Skipped</w:t>
      </w:r>
    </w:p>
    <w:p w14:paraId="56EE956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developing the data platform for a global retail company. The company operates during normal working hours in each region. The analytical database is used once a week for building sales projections.</w:t>
      </w:r>
    </w:p>
    <w:p w14:paraId="19E72D3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Each region maintains its own private virtual network.</w:t>
      </w:r>
    </w:p>
    <w:p w14:paraId="54BEA72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Building the sales projections is very resource intensive are generates upwards of 20 terabytes (TB) of data.</w:t>
      </w:r>
    </w:p>
    <w:p w14:paraId="311EFC3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Microsoft Azure SQL Databases must be provisioned.</w:t>
      </w:r>
    </w:p>
    <w:p w14:paraId="0CBE0E7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Database provisioning must maximize performance and minimize cost</w:t>
      </w:r>
    </w:p>
    <w:p w14:paraId="723EA2B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The daily sales for each region must be stored in an Azure SQL Database instance</w:t>
      </w:r>
    </w:p>
    <w:p w14:paraId="67F4D6A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Once a day, the data for all regions must be loaded in an analytical Azure SQL Database instance</w:t>
      </w:r>
    </w:p>
    <w:p w14:paraId="36DC1A9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34F4DCB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provision Azure SQL database instances.</w:t>
      </w:r>
    </w:p>
    <w:p w14:paraId="30C4F5E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How should you provision the database instances? To answer, drag the appropriate Azure SQL products to the correct databases. Each Azure SQL product may be used once, more than once, or not at all. You may need to drag the split bar between panes or scroll to view content.</w:t>
      </w:r>
    </w:p>
    <w:p w14:paraId="0F19B3EC"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68182FE3"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p>
    <w:p w14:paraId="02F1F86D"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17D422B9" w14:textId="2F5E9106" w:rsidR="00D413E2" w:rsidRPr="00D413E2" w:rsidRDefault="00D413E2" w:rsidP="00D413E2">
      <w:pPr>
        <w:numPr>
          <w:ilvl w:val="0"/>
          <w:numId w:val="205"/>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95BF70B">
          <v:shape id="_x0000_i4106" type="#_x0000_t75" style="width:19.7pt;height:18.7pt" o:ole="">
            <v:imagedata r:id="rId5" o:title=""/>
          </v:shape>
          <w:control r:id="rId766" w:name="DefaultOcxName424" w:shapeid="_x0000_i4106"/>
        </w:object>
      </w:r>
      <w:r w:rsidRPr="00D413E2">
        <w:rPr>
          <w:rFonts w:ascii="sf pro text" w:eastAsia="Times New Roman" w:hAnsi="sf pro text" w:cs="Times New Roman"/>
          <w:color w:val="8A92A3"/>
          <w:sz w:val="23"/>
          <w:szCs w:val="23"/>
        </w:rPr>
        <w:t>​</w:t>
      </w:r>
    </w:p>
    <w:p w14:paraId="4044E4BB"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Daily Sales--&gt;Azure SQL Database Managed Instance</w:t>
      </w:r>
    </w:p>
    <w:p w14:paraId="2E07BC6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Weekly Sales--&gt;Azure SQL Database Premium</w:t>
      </w:r>
    </w:p>
    <w:p w14:paraId="79D315BA" w14:textId="190C5DDD" w:rsidR="00D413E2" w:rsidRPr="00D413E2" w:rsidRDefault="00D413E2" w:rsidP="00D413E2">
      <w:pPr>
        <w:numPr>
          <w:ilvl w:val="0"/>
          <w:numId w:val="205"/>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8213F8F">
          <v:shape id="_x0000_i4109" type="#_x0000_t75" style="width:19.7pt;height:18.7pt" o:ole="">
            <v:imagedata r:id="rId5" o:title=""/>
          </v:shape>
          <w:control r:id="rId767" w:name="DefaultOcxName434" w:shapeid="_x0000_i4109"/>
        </w:object>
      </w:r>
      <w:r w:rsidRPr="00D413E2">
        <w:rPr>
          <w:rFonts w:ascii="sf pro text" w:eastAsia="Times New Roman" w:hAnsi="sf pro text" w:cs="Times New Roman"/>
          <w:color w:val="8A92A3"/>
          <w:sz w:val="23"/>
          <w:szCs w:val="23"/>
        </w:rPr>
        <w:t>​</w:t>
      </w:r>
    </w:p>
    <w:p w14:paraId="31F572C3"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Daily Sales--&gt;Azure SQL Database Elastic pools</w:t>
      </w:r>
    </w:p>
    <w:p w14:paraId="304075C9"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Weekly Sales--&gt;Azure SQL Database Premium</w:t>
      </w:r>
    </w:p>
    <w:p w14:paraId="33F37CC8" w14:textId="2AE24BBB" w:rsidR="00D413E2" w:rsidRPr="00D413E2" w:rsidRDefault="00D413E2" w:rsidP="00D413E2">
      <w:pPr>
        <w:numPr>
          <w:ilvl w:val="0"/>
          <w:numId w:val="20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E900D43">
          <v:shape id="_x0000_i4112" type="#_x0000_t75" style="width:19.7pt;height:18.7pt" o:ole="">
            <v:imagedata r:id="rId5" o:title=""/>
          </v:shape>
          <w:control r:id="rId768" w:name="DefaultOcxName444" w:shapeid="_x0000_i4112"/>
        </w:object>
      </w:r>
      <w:r w:rsidRPr="00D413E2">
        <w:rPr>
          <w:rFonts w:ascii="sf pro text" w:eastAsia="Times New Roman" w:hAnsi="sf pro text" w:cs="Times New Roman"/>
          <w:color w:val="8A92A3"/>
          <w:sz w:val="23"/>
          <w:szCs w:val="23"/>
        </w:rPr>
        <w:t>​</w:t>
      </w:r>
    </w:p>
    <w:p w14:paraId="1F06D98D"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Daily Sales--&gt;Azure SQL Database Elastic pools</w:t>
      </w:r>
    </w:p>
    <w:p w14:paraId="64D4C85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Weekly Sales--&gt;Azure SQL Database Hyperscale</w:t>
      </w:r>
    </w:p>
    <w:p w14:paraId="5216B4C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C231EB3" w14:textId="2476A716" w:rsidR="00D413E2" w:rsidRPr="00D413E2" w:rsidRDefault="00D413E2" w:rsidP="00D413E2">
      <w:pPr>
        <w:numPr>
          <w:ilvl w:val="0"/>
          <w:numId w:val="205"/>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759CC02">
          <v:shape id="_x0000_i4115" type="#_x0000_t75" style="width:19.7pt;height:18.7pt" o:ole="">
            <v:imagedata r:id="rId5" o:title=""/>
          </v:shape>
          <w:control r:id="rId769" w:name="DefaultOcxName454" w:shapeid="_x0000_i4115"/>
        </w:object>
      </w:r>
      <w:r w:rsidRPr="00D413E2">
        <w:rPr>
          <w:rFonts w:ascii="sf pro text" w:eastAsia="Times New Roman" w:hAnsi="sf pro text" w:cs="Times New Roman"/>
          <w:color w:val="8A92A3"/>
          <w:sz w:val="23"/>
          <w:szCs w:val="23"/>
        </w:rPr>
        <w:t>​</w:t>
      </w:r>
    </w:p>
    <w:p w14:paraId="7A5D8706"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Daily Sales--&gt;Azure SQL Database Managed Instance</w:t>
      </w:r>
    </w:p>
    <w:p w14:paraId="7111F4C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Weekly Sales--&gt;Azure SQL Database Hyperscale</w:t>
      </w:r>
    </w:p>
    <w:p w14:paraId="58E76874"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09F09F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SQL Database elastic pools</w:t>
      </w:r>
    </w:p>
    <w:p w14:paraId="304E7B8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SQL Database elastic pools are a simple, cost-effective solution for managing and scaling multiple databases that have varying and unpredictable usage demands. The databases in an elastic pool are on a single Azure SQL Database server and share a set number of resources at a set price. Elastic pools in Azure</w:t>
      </w:r>
    </w:p>
    <w:p w14:paraId="4DE5133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SQL Database Hyperscale</w:t>
      </w:r>
    </w:p>
    <w:p w14:paraId="681E77B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 Hyperscale database is an Azure SQL database in the Hyperscale service tier that is backed by the Hyperscale scale-out storage technology. A Hyperscale database supports up to 100 TB of data and provides high throughput and performance, as well as rapid scaling to adapt to the workload requirements. S</w:t>
      </w:r>
    </w:p>
    <w:p w14:paraId="73E3D922"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70DE0E5"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A796844"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15: </w:t>
      </w:r>
      <w:r w:rsidRPr="00D413E2">
        <w:rPr>
          <w:rFonts w:ascii="sf pro text" w:eastAsia="Times New Roman" w:hAnsi="sf pro text" w:cs="Times New Roman"/>
          <w:color w:val="505763"/>
          <w:sz w:val="17"/>
          <w:szCs w:val="17"/>
          <w:shd w:val="clear" w:color="auto" w:fill="DEDFE0"/>
        </w:rPr>
        <w:t>Skipped</w:t>
      </w:r>
    </w:p>
    <w:p w14:paraId="5EA1BF9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data engineering team manages Azure HDInsight clusters. The team spends a large amount of time creating and destroying clusters daily because most of the data pipeline process runs in minutes.</w:t>
      </w:r>
    </w:p>
    <w:p w14:paraId="7E3FB0E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implement a solution that deploys multiple HDInsight clusters with minimal effort.</w:t>
      </w:r>
    </w:p>
    <w:p w14:paraId="6C71D4A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implement?</w:t>
      </w:r>
    </w:p>
    <w:p w14:paraId="65F8AD03" w14:textId="439774F0" w:rsidR="00D413E2" w:rsidRPr="00D413E2" w:rsidRDefault="00D413E2" w:rsidP="00D413E2">
      <w:pPr>
        <w:numPr>
          <w:ilvl w:val="0"/>
          <w:numId w:val="206"/>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AF44E8E">
          <v:shape id="_x0000_i4118" type="#_x0000_t75" style="width:19.7pt;height:18.7pt" o:ole="">
            <v:imagedata r:id="rId5" o:title=""/>
          </v:shape>
          <w:control r:id="rId770" w:name="DefaultOcxName464" w:shapeid="_x0000_i4118"/>
        </w:object>
      </w:r>
      <w:r w:rsidRPr="00D413E2">
        <w:rPr>
          <w:rFonts w:ascii="sf pro text" w:eastAsia="Times New Roman" w:hAnsi="sf pro text" w:cs="Times New Roman"/>
          <w:color w:val="8A92A3"/>
          <w:sz w:val="23"/>
          <w:szCs w:val="23"/>
        </w:rPr>
        <w:t>​</w:t>
      </w:r>
    </w:p>
    <w:p w14:paraId="101246E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Databricks</w:t>
      </w:r>
    </w:p>
    <w:p w14:paraId="2836B43B" w14:textId="2C0463A6" w:rsidR="00D413E2" w:rsidRPr="00D413E2" w:rsidRDefault="00D413E2" w:rsidP="00D413E2">
      <w:pPr>
        <w:numPr>
          <w:ilvl w:val="0"/>
          <w:numId w:val="206"/>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97671BC">
          <v:shape id="_x0000_i4121" type="#_x0000_t75" style="width:19.7pt;height:18.7pt" o:ole="">
            <v:imagedata r:id="rId5" o:title=""/>
          </v:shape>
          <w:control r:id="rId771" w:name="DefaultOcxName474" w:shapeid="_x0000_i4121"/>
        </w:object>
      </w:r>
      <w:r w:rsidRPr="00D413E2">
        <w:rPr>
          <w:rFonts w:ascii="sf pro text" w:eastAsia="Times New Roman" w:hAnsi="sf pro text" w:cs="Times New Roman"/>
          <w:color w:val="8A92A3"/>
          <w:sz w:val="23"/>
          <w:szCs w:val="23"/>
        </w:rPr>
        <w:t>​</w:t>
      </w:r>
    </w:p>
    <w:p w14:paraId="55AD0AA2"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Traffic Manager</w:t>
      </w:r>
    </w:p>
    <w:p w14:paraId="6A7DC277" w14:textId="6284E516" w:rsidR="00D413E2" w:rsidRPr="00D413E2" w:rsidRDefault="00D413E2" w:rsidP="00D413E2">
      <w:pPr>
        <w:numPr>
          <w:ilvl w:val="0"/>
          <w:numId w:val="20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FF5EC18">
          <v:shape id="_x0000_i4124" type="#_x0000_t75" style="width:19.7pt;height:18.7pt" o:ole="">
            <v:imagedata r:id="rId5" o:title=""/>
          </v:shape>
          <w:control r:id="rId772" w:name="DefaultOcxName484" w:shapeid="_x0000_i4124"/>
        </w:object>
      </w:r>
      <w:r w:rsidRPr="00D413E2">
        <w:rPr>
          <w:rFonts w:ascii="sf pro text" w:eastAsia="Times New Roman" w:hAnsi="sf pro text" w:cs="Times New Roman"/>
          <w:color w:val="8A92A3"/>
          <w:sz w:val="23"/>
          <w:szCs w:val="23"/>
        </w:rPr>
        <w:t>​</w:t>
      </w:r>
    </w:p>
    <w:p w14:paraId="759A325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Azure Resource Manager templates</w:t>
      </w:r>
    </w:p>
    <w:p w14:paraId="378AD92D"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4BA6099" w14:textId="6FE62755" w:rsidR="00D413E2" w:rsidRPr="00D413E2" w:rsidRDefault="00D413E2" w:rsidP="00D413E2">
      <w:pPr>
        <w:numPr>
          <w:ilvl w:val="0"/>
          <w:numId w:val="206"/>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86F5AC4">
          <v:shape id="_x0000_i4127" type="#_x0000_t75" style="width:19.7pt;height:18.7pt" o:ole="">
            <v:imagedata r:id="rId5" o:title=""/>
          </v:shape>
          <w:control r:id="rId773" w:name="DefaultOcxName494" w:shapeid="_x0000_i4127"/>
        </w:object>
      </w:r>
      <w:r w:rsidRPr="00D413E2">
        <w:rPr>
          <w:rFonts w:ascii="sf pro text" w:eastAsia="Times New Roman" w:hAnsi="sf pro text" w:cs="Times New Roman"/>
          <w:color w:val="8A92A3"/>
          <w:sz w:val="23"/>
          <w:szCs w:val="23"/>
        </w:rPr>
        <w:t>​</w:t>
      </w:r>
    </w:p>
    <w:p w14:paraId="5D18B1D6"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Ambari web user interface</w:t>
      </w:r>
    </w:p>
    <w:p w14:paraId="176B39EF"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79A3B7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 Resource Manager template makes it easy to create the following resources for your application in a single, coordinated operation:</w:t>
      </w:r>
    </w:p>
    <w:p w14:paraId="42E86CE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In the template, you define the resources that are needed for the application. You also specify deployment parameters to input values for different environments.</w:t>
      </w:r>
    </w:p>
    <w:p w14:paraId="69A6622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template consists of JSON and expressions that you use to construct values for your deployment.</w:t>
      </w:r>
    </w:p>
    <w:p w14:paraId="2F1097FC"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AA37743"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C232193"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16: </w:t>
      </w:r>
      <w:r w:rsidRPr="00D413E2">
        <w:rPr>
          <w:rFonts w:ascii="sf pro text" w:eastAsia="Times New Roman" w:hAnsi="sf pro text" w:cs="Times New Roman"/>
          <w:color w:val="505763"/>
          <w:sz w:val="17"/>
          <w:szCs w:val="17"/>
          <w:shd w:val="clear" w:color="auto" w:fill="DEDFE0"/>
        </w:rPr>
        <w:t>Skipped</w:t>
      </w:r>
    </w:p>
    <w:p w14:paraId="4ACBF53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company is designing a hybrid solution to synchronize data and on-premises Microsoft SQL Server database to Azure SQL Database.</w:t>
      </w:r>
    </w:p>
    <w:p w14:paraId="0D8C3A7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must perform an assessment of databases to determine whether data will move without compatibility issues. You need to perform the assessment.</w:t>
      </w:r>
    </w:p>
    <w:p w14:paraId="57ACCDF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tool should you use?</w:t>
      </w:r>
    </w:p>
    <w:p w14:paraId="1B673110" w14:textId="1752C2A0" w:rsidR="00D413E2" w:rsidRPr="00D413E2" w:rsidRDefault="00D413E2" w:rsidP="00D413E2">
      <w:pPr>
        <w:numPr>
          <w:ilvl w:val="0"/>
          <w:numId w:val="207"/>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2F9E964">
          <v:shape id="_x0000_i4130" type="#_x0000_t75" style="width:19.7pt;height:18.7pt" o:ole="">
            <v:imagedata r:id="rId5" o:title=""/>
          </v:shape>
          <w:control r:id="rId774" w:name="DefaultOcxName504" w:shapeid="_x0000_i4130"/>
        </w:object>
      </w:r>
      <w:r w:rsidRPr="00D413E2">
        <w:rPr>
          <w:rFonts w:ascii="sf pro text" w:eastAsia="Times New Roman" w:hAnsi="sf pro text" w:cs="Times New Roman"/>
          <w:color w:val="8A92A3"/>
          <w:sz w:val="23"/>
          <w:szCs w:val="23"/>
        </w:rPr>
        <w:t>​</w:t>
      </w:r>
    </w:p>
    <w:p w14:paraId="60D1F79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SQL Server Migration Assistant (SSMA)</w:t>
      </w:r>
    </w:p>
    <w:p w14:paraId="721478AD" w14:textId="1A1A5CDD" w:rsidR="00D413E2" w:rsidRPr="00D413E2" w:rsidRDefault="00D413E2" w:rsidP="00D413E2">
      <w:pPr>
        <w:numPr>
          <w:ilvl w:val="0"/>
          <w:numId w:val="207"/>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87B9983">
          <v:shape id="_x0000_i4133" type="#_x0000_t75" style="width:19.7pt;height:18.7pt" o:ole="">
            <v:imagedata r:id="rId5" o:title=""/>
          </v:shape>
          <w:control r:id="rId775" w:name="DefaultOcxName516" w:shapeid="_x0000_i4133"/>
        </w:object>
      </w:r>
      <w:r w:rsidRPr="00D413E2">
        <w:rPr>
          <w:rFonts w:ascii="sf pro text" w:eastAsia="Times New Roman" w:hAnsi="sf pro text" w:cs="Times New Roman"/>
          <w:color w:val="8A92A3"/>
          <w:sz w:val="23"/>
          <w:szCs w:val="23"/>
        </w:rPr>
        <w:t>​</w:t>
      </w:r>
    </w:p>
    <w:p w14:paraId="16668BB9"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Microsoft Assessment and Planning Toolkit</w:t>
      </w:r>
    </w:p>
    <w:p w14:paraId="770AE9E2" w14:textId="3EB1323D" w:rsidR="00D413E2" w:rsidRPr="00D413E2" w:rsidRDefault="00D413E2" w:rsidP="00D413E2">
      <w:pPr>
        <w:numPr>
          <w:ilvl w:val="0"/>
          <w:numId w:val="207"/>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8BD1DEB">
          <v:shape id="_x0000_i4136" type="#_x0000_t75" style="width:19.7pt;height:18.7pt" o:ole="">
            <v:imagedata r:id="rId5" o:title=""/>
          </v:shape>
          <w:control r:id="rId776" w:name="DefaultOcxName524" w:shapeid="_x0000_i4136"/>
        </w:object>
      </w:r>
      <w:r w:rsidRPr="00D413E2">
        <w:rPr>
          <w:rFonts w:ascii="sf pro text" w:eastAsia="Times New Roman" w:hAnsi="sf pro text" w:cs="Times New Roman"/>
          <w:color w:val="8A92A3"/>
          <w:sz w:val="23"/>
          <w:szCs w:val="23"/>
        </w:rPr>
        <w:t>​</w:t>
      </w:r>
    </w:p>
    <w:p w14:paraId="78BB6D59"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SQL Vulnerability Assessment (VA)</w:t>
      </w:r>
    </w:p>
    <w:p w14:paraId="495EDF0D" w14:textId="23EF28EB" w:rsidR="00D413E2" w:rsidRPr="00D413E2" w:rsidRDefault="00D413E2" w:rsidP="00D413E2">
      <w:pPr>
        <w:numPr>
          <w:ilvl w:val="0"/>
          <w:numId w:val="207"/>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A31866E">
          <v:shape id="_x0000_i4139" type="#_x0000_t75" style="width:19.7pt;height:18.7pt" o:ole="">
            <v:imagedata r:id="rId5" o:title=""/>
          </v:shape>
          <w:control r:id="rId777" w:name="DefaultOcxName534" w:shapeid="_x0000_i4139"/>
        </w:object>
      </w:r>
      <w:r w:rsidRPr="00D413E2">
        <w:rPr>
          <w:rFonts w:ascii="sf pro text" w:eastAsia="Times New Roman" w:hAnsi="sf pro text" w:cs="Times New Roman"/>
          <w:color w:val="8A92A3"/>
          <w:sz w:val="23"/>
          <w:szCs w:val="23"/>
        </w:rPr>
        <w:t>​</w:t>
      </w:r>
    </w:p>
    <w:p w14:paraId="579FC8F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SQL Data Sync</w:t>
      </w:r>
    </w:p>
    <w:p w14:paraId="27EDA45E" w14:textId="5E76A39F" w:rsidR="00D413E2" w:rsidRPr="00D413E2" w:rsidRDefault="00D413E2" w:rsidP="00D413E2">
      <w:pPr>
        <w:numPr>
          <w:ilvl w:val="0"/>
          <w:numId w:val="20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8FEFD6E">
          <v:shape id="_x0000_i4142" type="#_x0000_t75" style="width:19.7pt;height:18.7pt" o:ole="">
            <v:imagedata r:id="rId5" o:title=""/>
          </v:shape>
          <w:control r:id="rId778" w:name="DefaultOcxName544" w:shapeid="_x0000_i4142"/>
        </w:object>
      </w:r>
      <w:r w:rsidRPr="00D413E2">
        <w:rPr>
          <w:rFonts w:ascii="sf pro text" w:eastAsia="Times New Roman" w:hAnsi="sf pro text" w:cs="Times New Roman"/>
          <w:color w:val="8A92A3"/>
          <w:sz w:val="23"/>
          <w:szCs w:val="23"/>
        </w:rPr>
        <w:t>​</w:t>
      </w:r>
    </w:p>
    <w:p w14:paraId="62C76E8E"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Data Migration Assistant (DMA)</w:t>
      </w:r>
    </w:p>
    <w:p w14:paraId="17E93792"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905AAC9"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Explanation</w:t>
      </w:r>
    </w:p>
    <w:p w14:paraId="1975DD8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Data Migration Assistant (DMA) helps you upgrade to a modern data platform by detecting compatibility issues that can impact database functionality in your new version of SQL Server or Azure SQL Database. DMA recommends performance and reliability improvements for your target environment and allows you to move your schema, data, and uncontained objects from your source server to your target server.</w:t>
      </w:r>
    </w:p>
    <w:p w14:paraId="59C13FB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References:</w:t>
      </w:r>
    </w:p>
    <w:p w14:paraId="65B632F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https://docs.microsoft.com/en-us/sql/dma/dma-overview</w:t>
      </w:r>
    </w:p>
    <w:p w14:paraId="19CECFC8"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E05E427"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30E845C"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17: </w:t>
      </w:r>
      <w:r w:rsidRPr="00D413E2">
        <w:rPr>
          <w:rFonts w:ascii="sf pro text" w:eastAsia="Times New Roman" w:hAnsi="sf pro text" w:cs="Times New Roman"/>
          <w:color w:val="505763"/>
          <w:sz w:val="17"/>
          <w:szCs w:val="17"/>
          <w:shd w:val="clear" w:color="auto" w:fill="DEDFE0"/>
        </w:rPr>
        <w:t>Skipped</w:t>
      </w:r>
    </w:p>
    <w:p w14:paraId="4EF88F3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manage a financial computation data analysis process. Microsoft Azure virtual machines (VMs) run the process in daily jobs, and store the results in virtual hard drives (VHDs.) The VMs product results using data from the previous day and store the results in a snapshot of the VHD. When a new month begins, a process creates a new VHD.</w:t>
      </w:r>
    </w:p>
    <w:p w14:paraId="309C24D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must implement the following data retention requirements:</w:t>
      </w:r>
    </w:p>
    <w:p w14:paraId="713E852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Daily results must be kept for 90 days</w:t>
      </w:r>
    </w:p>
    <w:p w14:paraId="0688023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Data for the current year must be available for weekly reports</w:t>
      </w:r>
    </w:p>
    <w:p w14:paraId="2AC9BCF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Data from the previous 10 years must be stored for auditing purposes</w:t>
      </w:r>
    </w:p>
    <w:p w14:paraId="18641AE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Data required for an audit must be produced within 10 days of a request.</w:t>
      </w:r>
    </w:p>
    <w:p w14:paraId="5369572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enforce the data retention requirements while minimizing cost.</w:t>
      </w:r>
    </w:p>
    <w:p w14:paraId="0B414C5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How should you configure the lifecycle policy? To answer, drag the appropriate JSON segments to the correct locations. Each JSON segment may be used once, more than once, or not at all. You may need to drag the split bat between panes or scroll to view content. NOTE: Each correct selection is worth one point.</w:t>
      </w:r>
    </w:p>
    <w:p w14:paraId="631A388F"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7FF8C46D"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p>
    <w:p w14:paraId="05947AD1"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2C386916" w14:textId="2E3E720A" w:rsidR="00D413E2" w:rsidRPr="00D413E2" w:rsidRDefault="00D413E2" w:rsidP="00D413E2">
      <w:pPr>
        <w:numPr>
          <w:ilvl w:val="0"/>
          <w:numId w:val="208"/>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94D4C24">
          <v:shape id="_x0000_i4145" type="#_x0000_t75" style="width:19.7pt;height:18.7pt" o:ole="">
            <v:imagedata r:id="rId5" o:title=""/>
          </v:shape>
          <w:control r:id="rId779" w:name="DefaultOcxName554" w:shapeid="_x0000_i4145"/>
        </w:object>
      </w:r>
      <w:r w:rsidRPr="00D413E2">
        <w:rPr>
          <w:rFonts w:ascii="sf pro text" w:eastAsia="Times New Roman" w:hAnsi="sf pro text" w:cs="Times New Roman"/>
          <w:color w:val="8A92A3"/>
          <w:sz w:val="23"/>
          <w:szCs w:val="23"/>
        </w:rPr>
        <w:t>​</w:t>
      </w:r>
    </w:p>
    <w:p w14:paraId="0B243D93"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"actions":</w:t>
      </w:r>
    </w:p>
    <w:p w14:paraId="085AD5F2"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p>
    <w:p w14:paraId="1FCE5878"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r w:rsidRPr="00D413E2">
        <w:rPr>
          <w:rFonts w:ascii="sf pro text" w:eastAsia="Times New Roman" w:hAnsi="sf pro text" w:cs="Times New Roman"/>
          <w:b/>
          <w:bCs/>
          <w:color w:val="686F7A"/>
          <w:sz w:val="23"/>
          <w:szCs w:val="23"/>
        </w:rPr>
        <w:t>baseBlob</w:t>
      </w:r>
      <w:r w:rsidRPr="00D413E2">
        <w:rPr>
          <w:rFonts w:ascii="sf pro text" w:eastAsia="Times New Roman" w:hAnsi="sf pro text" w:cs="Times New Roman"/>
          <w:color w:val="686F7A"/>
          <w:sz w:val="23"/>
          <w:szCs w:val="23"/>
        </w:rPr>
        <w:t>":</w:t>
      </w:r>
    </w:p>
    <w:p w14:paraId="4A24A5DF"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 "</w:t>
      </w:r>
      <w:r w:rsidRPr="00D413E2">
        <w:rPr>
          <w:rFonts w:ascii="sf pro text" w:eastAsia="Times New Roman" w:hAnsi="sf pro text" w:cs="Times New Roman"/>
          <w:b/>
          <w:bCs/>
          <w:color w:val="686F7A"/>
          <w:sz w:val="23"/>
          <w:szCs w:val="23"/>
        </w:rPr>
        <w:t>tierToCool</w:t>
      </w:r>
      <w:r w:rsidRPr="00D413E2">
        <w:rPr>
          <w:rFonts w:ascii="sf pro text" w:eastAsia="Times New Roman" w:hAnsi="sf pro text" w:cs="Times New Roman"/>
          <w:color w:val="686F7A"/>
          <w:sz w:val="23"/>
          <w:szCs w:val="23"/>
        </w:rPr>
        <w:t>": { "daysAfterModificationGreaterThan": 365 },</w:t>
      </w:r>
    </w:p>
    <w:p w14:paraId="7AFC3147"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r w:rsidRPr="00D413E2">
        <w:rPr>
          <w:rFonts w:ascii="sf pro text" w:eastAsia="Times New Roman" w:hAnsi="sf pro text" w:cs="Times New Roman"/>
          <w:b/>
          <w:bCs/>
          <w:color w:val="686F7A"/>
          <w:sz w:val="23"/>
          <w:szCs w:val="23"/>
        </w:rPr>
        <w:t>delete</w:t>
      </w:r>
      <w:r w:rsidRPr="00D413E2">
        <w:rPr>
          <w:rFonts w:ascii="sf pro text" w:eastAsia="Times New Roman" w:hAnsi="sf pro text" w:cs="Times New Roman"/>
          <w:color w:val="686F7A"/>
          <w:sz w:val="23"/>
          <w:szCs w:val="23"/>
        </w:rPr>
        <w:t>": { "daysAfterModificationGreaterThan": 3650 }</w:t>
      </w:r>
    </w:p>
    <w:p w14:paraId="37FB65C2"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p>
    <w:p w14:paraId="427B8BC8"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r w:rsidRPr="00D413E2">
        <w:rPr>
          <w:rFonts w:ascii="sf pro text" w:eastAsia="Times New Roman" w:hAnsi="sf pro text" w:cs="Times New Roman"/>
          <w:b/>
          <w:bCs/>
          <w:color w:val="686F7A"/>
          <w:sz w:val="23"/>
          <w:szCs w:val="23"/>
        </w:rPr>
        <w:t>snapshot</w:t>
      </w:r>
      <w:r w:rsidRPr="00D413E2">
        <w:rPr>
          <w:rFonts w:ascii="sf pro text" w:eastAsia="Times New Roman" w:hAnsi="sf pro text" w:cs="Times New Roman"/>
          <w:color w:val="686F7A"/>
          <w:sz w:val="23"/>
          <w:szCs w:val="23"/>
        </w:rPr>
        <w:t>":</w:t>
      </w:r>
    </w:p>
    <w:p w14:paraId="18AE5C5D"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 "</w:t>
      </w:r>
      <w:r w:rsidRPr="00D413E2">
        <w:rPr>
          <w:rFonts w:ascii="sf pro text" w:eastAsia="Times New Roman" w:hAnsi="sf pro text" w:cs="Times New Roman"/>
          <w:b/>
          <w:bCs/>
          <w:color w:val="686F7A"/>
          <w:sz w:val="23"/>
          <w:szCs w:val="23"/>
        </w:rPr>
        <w:t>delete</w:t>
      </w:r>
      <w:r w:rsidRPr="00D413E2">
        <w:rPr>
          <w:rFonts w:ascii="sf pro text" w:eastAsia="Times New Roman" w:hAnsi="sf pro text" w:cs="Times New Roman"/>
          <w:color w:val="686F7A"/>
          <w:sz w:val="23"/>
          <w:szCs w:val="23"/>
        </w:rPr>
        <w:t>": { "daysAfterCreationGreaterThan": 90 }</w:t>
      </w:r>
    </w:p>
    <w:p w14:paraId="741A140E"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p>
    <w:p w14:paraId="278046BD"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p>
    <w:p w14:paraId="7F2678A1" w14:textId="015AEC34" w:rsidR="00D413E2" w:rsidRPr="00D413E2" w:rsidRDefault="00D413E2" w:rsidP="00D413E2">
      <w:pPr>
        <w:numPr>
          <w:ilvl w:val="0"/>
          <w:numId w:val="208"/>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456EB920">
          <v:shape id="_x0000_i4148" type="#_x0000_t75" style="width:19.7pt;height:18.7pt" o:ole="">
            <v:imagedata r:id="rId5" o:title=""/>
          </v:shape>
          <w:control r:id="rId780" w:name="DefaultOcxName564" w:shapeid="_x0000_i4148"/>
        </w:object>
      </w:r>
      <w:r w:rsidRPr="00D413E2">
        <w:rPr>
          <w:rFonts w:ascii="sf pro text" w:eastAsia="Times New Roman" w:hAnsi="sf pro text" w:cs="Times New Roman"/>
          <w:color w:val="8A92A3"/>
          <w:sz w:val="23"/>
          <w:szCs w:val="23"/>
        </w:rPr>
        <w:t>​</w:t>
      </w:r>
    </w:p>
    <w:p w14:paraId="01EEACA2"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"actions":</w:t>
      </w:r>
    </w:p>
    <w:p w14:paraId="3C6164F2"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p>
    <w:p w14:paraId="7F6A6431"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r w:rsidRPr="00D413E2">
        <w:rPr>
          <w:rFonts w:ascii="sf pro text" w:eastAsia="Times New Roman" w:hAnsi="sf pro text" w:cs="Times New Roman"/>
          <w:b/>
          <w:bCs/>
          <w:color w:val="686F7A"/>
          <w:sz w:val="23"/>
          <w:szCs w:val="23"/>
        </w:rPr>
        <w:t>baseBlob</w:t>
      </w:r>
      <w:r w:rsidRPr="00D413E2">
        <w:rPr>
          <w:rFonts w:ascii="sf pro text" w:eastAsia="Times New Roman" w:hAnsi="sf pro text" w:cs="Times New Roman"/>
          <w:color w:val="686F7A"/>
          <w:sz w:val="23"/>
          <w:szCs w:val="23"/>
        </w:rPr>
        <w:t>":</w:t>
      </w:r>
    </w:p>
    <w:p w14:paraId="2F929933"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 "</w:t>
      </w:r>
      <w:r w:rsidRPr="00D413E2">
        <w:rPr>
          <w:rFonts w:ascii="sf pro text" w:eastAsia="Times New Roman" w:hAnsi="sf pro text" w:cs="Times New Roman"/>
          <w:b/>
          <w:bCs/>
          <w:color w:val="686F7A"/>
          <w:sz w:val="23"/>
          <w:szCs w:val="23"/>
        </w:rPr>
        <w:t>tierToArchieve</w:t>
      </w:r>
      <w:r w:rsidRPr="00D413E2">
        <w:rPr>
          <w:rFonts w:ascii="sf pro text" w:eastAsia="Times New Roman" w:hAnsi="sf pro text" w:cs="Times New Roman"/>
          <w:color w:val="686F7A"/>
          <w:sz w:val="23"/>
          <w:szCs w:val="23"/>
        </w:rPr>
        <w:t>": { "daysAfterModificationGreaterThan": 365 },</w:t>
      </w:r>
    </w:p>
    <w:p w14:paraId="260BF47F"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r w:rsidRPr="00D413E2">
        <w:rPr>
          <w:rFonts w:ascii="sf pro text" w:eastAsia="Times New Roman" w:hAnsi="sf pro text" w:cs="Times New Roman"/>
          <w:b/>
          <w:bCs/>
          <w:color w:val="686F7A"/>
          <w:sz w:val="23"/>
          <w:szCs w:val="23"/>
        </w:rPr>
        <w:t>delete</w:t>
      </w:r>
      <w:r w:rsidRPr="00D413E2">
        <w:rPr>
          <w:rFonts w:ascii="sf pro text" w:eastAsia="Times New Roman" w:hAnsi="sf pro text" w:cs="Times New Roman"/>
          <w:color w:val="686F7A"/>
          <w:sz w:val="23"/>
          <w:szCs w:val="23"/>
        </w:rPr>
        <w:t>": { "daysAfterModificationGreaterThan": 3650 }</w:t>
      </w:r>
    </w:p>
    <w:p w14:paraId="33AF841B"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p>
    <w:p w14:paraId="6F6BBCB9"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r w:rsidRPr="00D413E2">
        <w:rPr>
          <w:rFonts w:ascii="sf pro text" w:eastAsia="Times New Roman" w:hAnsi="sf pro text" w:cs="Times New Roman"/>
          <w:b/>
          <w:bCs/>
          <w:color w:val="686F7A"/>
          <w:sz w:val="23"/>
          <w:szCs w:val="23"/>
        </w:rPr>
        <w:t>snapshot</w:t>
      </w:r>
      <w:r w:rsidRPr="00D413E2">
        <w:rPr>
          <w:rFonts w:ascii="sf pro text" w:eastAsia="Times New Roman" w:hAnsi="sf pro text" w:cs="Times New Roman"/>
          <w:color w:val="686F7A"/>
          <w:sz w:val="23"/>
          <w:szCs w:val="23"/>
        </w:rPr>
        <w:t>":</w:t>
      </w:r>
    </w:p>
    <w:p w14:paraId="1333F8E6"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 "</w:t>
      </w:r>
      <w:r w:rsidRPr="00D413E2">
        <w:rPr>
          <w:rFonts w:ascii="sf pro text" w:eastAsia="Times New Roman" w:hAnsi="sf pro text" w:cs="Times New Roman"/>
          <w:b/>
          <w:bCs/>
          <w:color w:val="686F7A"/>
          <w:sz w:val="23"/>
          <w:szCs w:val="23"/>
        </w:rPr>
        <w:t>tierToCool</w:t>
      </w:r>
      <w:r w:rsidRPr="00D413E2">
        <w:rPr>
          <w:rFonts w:ascii="sf pro text" w:eastAsia="Times New Roman" w:hAnsi="sf pro text" w:cs="Times New Roman"/>
          <w:color w:val="686F7A"/>
          <w:sz w:val="23"/>
          <w:szCs w:val="23"/>
        </w:rPr>
        <w:t>": { "daysAfterCreationGreaterThan": 90 }</w:t>
      </w:r>
    </w:p>
    <w:p w14:paraId="4BE0546A"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p>
    <w:p w14:paraId="78133D92"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p>
    <w:p w14:paraId="152E0CCB" w14:textId="19E6C7FD" w:rsidR="00D413E2" w:rsidRPr="00D413E2" w:rsidRDefault="00D413E2" w:rsidP="00D413E2">
      <w:pPr>
        <w:numPr>
          <w:ilvl w:val="0"/>
          <w:numId w:val="208"/>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3C0D55E">
          <v:shape id="_x0000_i4151" type="#_x0000_t75" style="width:19.7pt;height:18.7pt" o:ole="">
            <v:imagedata r:id="rId5" o:title=""/>
          </v:shape>
          <w:control r:id="rId781" w:name="DefaultOcxName574" w:shapeid="_x0000_i4151"/>
        </w:object>
      </w:r>
      <w:r w:rsidRPr="00D413E2">
        <w:rPr>
          <w:rFonts w:ascii="sf pro text" w:eastAsia="Times New Roman" w:hAnsi="sf pro text" w:cs="Times New Roman"/>
          <w:color w:val="8A92A3"/>
          <w:sz w:val="23"/>
          <w:szCs w:val="23"/>
        </w:rPr>
        <w:t>​</w:t>
      </w:r>
    </w:p>
    <w:p w14:paraId="22AD79E0"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"actions":</w:t>
      </w:r>
    </w:p>
    <w:p w14:paraId="74294DB4"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p>
    <w:p w14:paraId="6F96EF98"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r w:rsidRPr="00D413E2">
        <w:rPr>
          <w:rFonts w:ascii="sf pro text" w:eastAsia="Times New Roman" w:hAnsi="sf pro text" w:cs="Times New Roman"/>
          <w:b/>
          <w:bCs/>
          <w:color w:val="686F7A"/>
          <w:sz w:val="23"/>
          <w:szCs w:val="23"/>
        </w:rPr>
        <w:t>baseBlob</w:t>
      </w:r>
      <w:r w:rsidRPr="00D413E2">
        <w:rPr>
          <w:rFonts w:ascii="sf pro text" w:eastAsia="Times New Roman" w:hAnsi="sf pro text" w:cs="Times New Roman"/>
          <w:color w:val="686F7A"/>
          <w:sz w:val="23"/>
          <w:szCs w:val="23"/>
        </w:rPr>
        <w:t>":</w:t>
      </w:r>
    </w:p>
    <w:p w14:paraId="0C728824"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 "</w:t>
      </w:r>
      <w:r w:rsidRPr="00D413E2">
        <w:rPr>
          <w:rFonts w:ascii="sf pro text" w:eastAsia="Times New Roman" w:hAnsi="sf pro text" w:cs="Times New Roman"/>
          <w:b/>
          <w:bCs/>
          <w:color w:val="686F7A"/>
          <w:sz w:val="23"/>
          <w:szCs w:val="23"/>
        </w:rPr>
        <w:t>tierToCool</w:t>
      </w:r>
      <w:r w:rsidRPr="00D413E2">
        <w:rPr>
          <w:rFonts w:ascii="sf pro text" w:eastAsia="Times New Roman" w:hAnsi="sf pro text" w:cs="Times New Roman"/>
          <w:color w:val="686F7A"/>
          <w:sz w:val="23"/>
          <w:szCs w:val="23"/>
        </w:rPr>
        <w:t>": { "daysAfterModificationGreaterThan": 365 },</w:t>
      </w:r>
    </w:p>
    <w:p w14:paraId="20DD928A"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r w:rsidRPr="00D413E2">
        <w:rPr>
          <w:rFonts w:ascii="sf pro text" w:eastAsia="Times New Roman" w:hAnsi="sf pro text" w:cs="Times New Roman"/>
          <w:b/>
          <w:bCs/>
          <w:color w:val="686F7A"/>
          <w:sz w:val="23"/>
          <w:szCs w:val="23"/>
        </w:rPr>
        <w:t>tierToArchieve</w:t>
      </w:r>
      <w:r w:rsidRPr="00D413E2">
        <w:rPr>
          <w:rFonts w:ascii="sf pro text" w:eastAsia="Times New Roman" w:hAnsi="sf pro text" w:cs="Times New Roman"/>
          <w:color w:val="686F7A"/>
          <w:sz w:val="23"/>
          <w:szCs w:val="23"/>
        </w:rPr>
        <w:t>": { "daysAfterModificationGreaterThan": 3650 }</w:t>
      </w:r>
    </w:p>
    <w:p w14:paraId="6F4B7A38"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p>
    <w:p w14:paraId="3D9C9820"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r w:rsidRPr="00D413E2">
        <w:rPr>
          <w:rFonts w:ascii="sf pro text" w:eastAsia="Times New Roman" w:hAnsi="sf pro text" w:cs="Times New Roman"/>
          <w:b/>
          <w:bCs/>
          <w:color w:val="686F7A"/>
          <w:sz w:val="23"/>
          <w:szCs w:val="23"/>
        </w:rPr>
        <w:t>snapshot</w:t>
      </w:r>
      <w:r w:rsidRPr="00D413E2">
        <w:rPr>
          <w:rFonts w:ascii="sf pro text" w:eastAsia="Times New Roman" w:hAnsi="sf pro text" w:cs="Times New Roman"/>
          <w:color w:val="686F7A"/>
          <w:sz w:val="23"/>
          <w:szCs w:val="23"/>
        </w:rPr>
        <w:t>":</w:t>
      </w:r>
    </w:p>
    <w:p w14:paraId="3B84DF1D"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 "</w:t>
      </w:r>
      <w:r w:rsidRPr="00D413E2">
        <w:rPr>
          <w:rFonts w:ascii="sf pro text" w:eastAsia="Times New Roman" w:hAnsi="sf pro text" w:cs="Times New Roman"/>
          <w:b/>
          <w:bCs/>
          <w:color w:val="686F7A"/>
          <w:sz w:val="23"/>
          <w:szCs w:val="23"/>
        </w:rPr>
        <w:t>delete</w:t>
      </w:r>
      <w:r w:rsidRPr="00D413E2">
        <w:rPr>
          <w:rFonts w:ascii="sf pro text" w:eastAsia="Times New Roman" w:hAnsi="sf pro text" w:cs="Times New Roman"/>
          <w:color w:val="686F7A"/>
          <w:sz w:val="23"/>
          <w:szCs w:val="23"/>
        </w:rPr>
        <w:t>": { "daysAfterCreationGreaterThan": 90 }</w:t>
      </w:r>
    </w:p>
    <w:p w14:paraId="73702D0E"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p>
    <w:p w14:paraId="317D63E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p>
    <w:p w14:paraId="326E6B76" w14:textId="1E046185" w:rsidR="00D413E2" w:rsidRPr="00D413E2" w:rsidRDefault="00D413E2" w:rsidP="00D413E2">
      <w:pPr>
        <w:numPr>
          <w:ilvl w:val="0"/>
          <w:numId w:val="20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7C661B2">
          <v:shape id="_x0000_i4154" type="#_x0000_t75" style="width:19.7pt;height:18.7pt" o:ole="">
            <v:imagedata r:id="rId5" o:title=""/>
          </v:shape>
          <w:control r:id="rId782" w:name="DefaultOcxName584" w:shapeid="_x0000_i4154"/>
        </w:object>
      </w:r>
      <w:r w:rsidRPr="00D413E2">
        <w:rPr>
          <w:rFonts w:ascii="sf pro text" w:eastAsia="Times New Roman" w:hAnsi="sf pro text" w:cs="Times New Roman"/>
          <w:color w:val="8A92A3"/>
          <w:sz w:val="23"/>
          <w:szCs w:val="23"/>
        </w:rPr>
        <w:t>​</w:t>
      </w:r>
    </w:p>
    <w:p w14:paraId="511D5FD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"actions":</w:t>
      </w:r>
    </w:p>
    <w:p w14:paraId="6EF28A01"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p>
    <w:p w14:paraId="69A52C7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r w:rsidRPr="00D413E2">
        <w:rPr>
          <w:rFonts w:ascii="sf pro text" w:eastAsia="Times New Roman" w:hAnsi="sf pro text" w:cs="Times New Roman"/>
          <w:b/>
          <w:bCs/>
          <w:color w:val="686F7A"/>
          <w:sz w:val="23"/>
          <w:szCs w:val="23"/>
        </w:rPr>
        <w:t>baseBlob</w:t>
      </w:r>
      <w:r w:rsidRPr="00D413E2">
        <w:rPr>
          <w:rFonts w:ascii="sf pro text" w:eastAsia="Times New Roman" w:hAnsi="sf pro text" w:cs="Times New Roman"/>
          <w:color w:val="686F7A"/>
          <w:sz w:val="23"/>
          <w:szCs w:val="23"/>
        </w:rPr>
        <w:t>":</w:t>
      </w:r>
    </w:p>
    <w:p w14:paraId="00A7C4D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 "</w:t>
      </w:r>
      <w:r w:rsidRPr="00D413E2">
        <w:rPr>
          <w:rFonts w:ascii="sf pro text" w:eastAsia="Times New Roman" w:hAnsi="sf pro text" w:cs="Times New Roman"/>
          <w:b/>
          <w:bCs/>
          <w:color w:val="686F7A"/>
          <w:sz w:val="23"/>
          <w:szCs w:val="23"/>
        </w:rPr>
        <w:t>tierToArchieve</w:t>
      </w:r>
      <w:r w:rsidRPr="00D413E2">
        <w:rPr>
          <w:rFonts w:ascii="sf pro text" w:eastAsia="Times New Roman" w:hAnsi="sf pro text" w:cs="Times New Roman"/>
          <w:color w:val="686F7A"/>
          <w:sz w:val="23"/>
          <w:szCs w:val="23"/>
        </w:rPr>
        <w:t>": { "daysAfterModificationGreaterThan": 365 },</w:t>
      </w:r>
    </w:p>
    <w:p w14:paraId="3F3776B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r w:rsidRPr="00D413E2">
        <w:rPr>
          <w:rFonts w:ascii="sf pro text" w:eastAsia="Times New Roman" w:hAnsi="sf pro text" w:cs="Times New Roman"/>
          <w:b/>
          <w:bCs/>
          <w:color w:val="686F7A"/>
          <w:sz w:val="23"/>
          <w:szCs w:val="23"/>
        </w:rPr>
        <w:t>delete</w:t>
      </w:r>
      <w:r w:rsidRPr="00D413E2">
        <w:rPr>
          <w:rFonts w:ascii="sf pro text" w:eastAsia="Times New Roman" w:hAnsi="sf pro text" w:cs="Times New Roman"/>
          <w:color w:val="686F7A"/>
          <w:sz w:val="23"/>
          <w:szCs w:val="23"/>
        </w:rPr>
        <w:t>": { "daysAfterModificationGreaterThan": 3650 }</w:t>
      </w:r>
    </w:p>
    <w:p w14:paraId="4DD2726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p>
    <w:p w14:paraId="1D7B742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r w:rsidRPr="00D413E2">
        <w:rPr>
          <w:rFonts w:ascii="sf pro text" w:eastAsia="Times New Roman" w:hAnsi="sf pro text" w:cs="Times New Roman"/>
          <w:b/>
          <w:bCs/>
          <w:color w:val="686F7A"/>
          <w:sz w:val="23"/>
          <w:szCs w:val="23"/>
        </w:rPr>
        <w:t>snapshot</w:t>
      </w:r>
      <w:r w:rsidRPr="00D413E2">
        <w:rPr>
          <w:rFonts w:ascii="sf pro text" w:eastAsia="Times New Roman" w:hAnsi="sf pro text" w:cs="Times New Roman"/>
          <w:color w:val="686F7A"/>
          <w:sz w:val="23"/>
          <w:szCs w:val="23"/>
        </w:rPr>
        <w:t>":</w:t>
      </w:r>
    </w:p>
    <w:p w14:paraId="2424698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 "</w:t>
      </w:r>
      <w:r w:rsidRPr="00D413E2">
        <w:rPr>
          <w:rFonts w:ascii="sf pro text" w:eastAsia="Times New Roman" w:hAnsi="sf pro text" w:cs="Times New Roman"/>
          <w:b/>
          <w:bCs/>
          <w:color w:val="686F7A"/>
          <w:sz w:val="23"/>
          <w:szCs w:val="23"/>
        </w:rPr>
        <w:t>delete</w:t>
      </w:r>
      <w:r w:rsidRPr="00D413E2">
        <w:rPr>
          <w:rFonts w:ascii="sf pro text" w:eastAsia="Times New Roman" w:hAnsi="sf pro text" w:cs="Times New Roman"/>
          <w:color w:val="686F7A"/>
          <w:sz w:val="23"/>
          <w:szCs w:val="23"/>
        </w:rPr>
        <w:t>": { "daysAfterCreationGreaterThan": 90 }</w:t>
      </w:r>
    </w:p>
    <w:p w14:paraId="23F1BDC2"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p>
    <w:p w14:paraId="0C09812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t>
      </w:r>
    </w:p>
    <w:p w14:paraId="63ACD8E2"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90951E1"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59727A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https://docs.microsoft.com/en-us/azure/storage/blobs/storage-lifecycle-management-concepts?tabs=template#rules</w:t>
      </w:r>
    </w:p>
    <w:p w14:paraId="42D87EA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"actions":</w:t>
      </w:r>
    </w:p>
    <w:p w14:paraId="067F3F1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w:t>
      </w:r>
    </w:p>
    <w:p w14:paraId="5AA4CD5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w:t>
      </w:r>
      <w:r w:rsidRPr="00D413E2">
        <w:rPr>
          <w:rFonts w:ascii="sf pro text" w:eastAsia="Times New Roman" w:hAnsi="sf pro text" w:cs="Times New Roman"/>
          <w:b/>
          <w:bCs/>
          <w:color w:val="29303B"/>
          <w:sz w:val="23"/>
          <w:szCs w:val="23"/>
        </w:rPr>
        <w:t>baseBlob</w:t>
      </w:r>
      <w:r w:rsidRPr="00D413E2">
        <w:rPr>
          <w:rFonts w:ascii="sf pro text" w:eastAsia="Times New Roman" w:hAnsi="sf pro text" w:cs="Times New Roman"/>
          <w:color w:val="29303B"/>
          <w:sz w:val="23"/>
          <w:szCs w:val="23"/>
        </w:rPr>
        <w:t>":</w:t>
      </w:r>
    </w:p>
    <w:p w14:paraId="7F6771D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w:t>
      </w:r>
      <w:r w:rsidRPr="00D413E2">
        <w:rPr>
          <w:rFonts w:ascii="sf pro text" w:eastAsia="Times New Roman" w:hAnsi="sf pro text" w:cs="Times New Roman"/>
          <w:b/>
          <w:bCs/>
          <w:color w:val="29303B"/>
          <w:sz w:val="23"/>
          <w:szCs w:val="23"/>
        </w:rPr>
        <w:t>tierToArchieve</w:t>
      </w:r>
      <w:r w:rsidRPr="00D413E2">
        <w:rPr>
          <w:rFonts w:ascii="sf pro text" w:eastAsia="Times New Roman" w:hAnsi="sf pro text" w:cs="Times New Roman"/>
          <w:color w:val="29303B"/>
          <w:sz w:val="23"/>
          <w:szCs w:val="23"/>
        </w:rPr>
        <w:t>": { "daysAfterModificationGreaterThan": 365 },</w:t>
      </w:r>
    </w:p>
    <w:p w14:paraId="3E86B45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w:t>
      </w:r>
      <w:r w:rsidRPr="00D413E2">
        <w:rPr>
          <w:rFonts w:ascii="sf pro text" w:eastAsia="Times New Roman" w:hAnsi="sf pro text" w:cs="Times New Roman"/>
          <w:b/>
          <w:bCs/>
          <w:color w:val="29303B"/>
          <w:sz w:val="23"/>
          <w:szCs w:val="23"/>
        </w:rPr>
        <w:t>delete</w:t>
      </w:r>
      <w:r w:rsidRPr="00D413E2">
        <w:rPr>
          <w:rFonts w:ascii="sf pro text" w:eastAsia="Times New Roman" w:hAnsi="sf pro text" w:cs="Times New Roman"/>
          <w:color w:val="29303B"/>
          <w:sz w:val="23"/>
          <w:szCs w:val="23"/>
        </w:rPr>
        <w:t>": { "daysAfterModificationGreaterThan": 3650 }</w:t>
      </w:r>
    </w:p>
    <w:p w14:paraId="50C0939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w:t>
      </w:r>
    </w:p>
    <w:p w14:paraId="06EBE87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w:t>
      </w:r>
      <w:r w:rsidRPr="00D413E2">
        <w:rPr>
          <w:rFonts w:ascii="sf pro text" w:eastAsia="Times New Roman" w:hAnsi="sf pro text" w:cs="Times New Roman"/>
          <w:b/>
          <w:bCs/>
          <w:color w:val="29303B"/>
          <w:sz w:val="23"/>
          <w:szCs w:val="23"/>
        </w:rPr>
        <w:t>snapshot</w:t>
      </w:r>
      <w:r w:rsidRPr="00D413E2">
        <w:rPr>
          <w:rFonts w:ascii="sf pro text" w:eastAsia="Times New Roman" w:hAnsi="sf pro text" w:cs="Times New Roman"/>
          <w:color w:val="29303B"/>
          <w:sz w:val="23"/>
          <w:szCs w:val="23"/>
        </w:rPr>
        <w:t>":</w:t>
      </w:r>
    </w:p>
    <w:p w14:paraId="234215C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w:t>
      </w:r>
      <w:r w:rsidRPr="00D413E2">
        <w:rPr>
          <w:rFonts w:ascii="sf pro text" w:eastAsia="Times New Roman" w:hAnsi="sf pro text" w:cs="Times New Roman"/>
          <w:b/>
          <w:bCs/>
          <w:color w:val="29303B"/>
          <w:sz w:val="23"/>
          <w:szCs w:val="23"/>
        </w:rPr>
        <w:t>delete</w:t>
      </w:r>
      <w:r w:rsidRPr="00D413E2">
        <w:rPr>
          <w:rFonts w:ascii="sf pro text" w:eastAsia="Times New Roman" w:hAnsi="sf pro text" w:cs="Times New Roman"/>
          <w:color w:val="29303B"/>
          <w:sz w:val="23"/>
          <w:szCs w:val="23"/>
        </w:rPr>
        <w:t>": { "daysAfterCreationGreaterThan": 90 }</w:t>
      </w:r>
    </w:p>
    <w:p w14:paraId="394ACA3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w:t>
      </w:r>
    </w:p>
    <w:p w14:paraId="053B6B2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w:t>
      </w:r>
    </w:p>
    <w:p w14:paraId="538B9216"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C702FAF"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6E2104F"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18: </w:t>
      </w:r>
      <w:r w:rsidRPr="00D413E2">
        <w:rPr>
          <w:rFonts w:ascii="sf pro text" w:eastAsia="Times New Roman" w:hAnsi="sf pro text" w:cs="Times New Roman"/>
          <w:color w:val="505763"/>
          <w:sz w:val="17"/>
          <w:szCs w:val="17"/>
          <w:shd w:val="clear" w:color="auto" w:fill="DEDFE0"/>
        </w:rPr>
        <w:t>Skipped</w:t>
      </w:r>
    </w:p>
    <w:p w14:paraId="0998885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company runs Microsoft SQL Server in an on-premises virtual machine (VM).</w:t>
      </w:r>
    </w:p>
    <w:p w14:paraId="3BB2F25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must migrate the database to Azure SQL Database. You synchronize users from Active Directory to Azure Active Directory (Azure AD).</w:t>
      </w:r>
    </w:p>
    <w:p w14:paraId="5B085FD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configure Azure SQL Database to use an Azure AD user as administrator.</w:t>
      </w:r>
    </w:p>
    <w:p w14:paraId="6B52236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configure?</w:t>
      </w:r>
    </w:p>
    <w:p w14:paraId="492443BD" w14:textId="4FC23100" w:rsidR="00D413E2" w:rsidRPr="00D413E2" w:rsidRDefault="00D413E2" w:rsidP="00D413E2">
      <w:pPr>
        <w:numPr>
          <w:ilvl w:val="0"/>
          <w:numId w:val="209"/>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09ECEBD">
          <v:shape id="_x0000_i4157" type="#_x0000_t75" style="width:19.7pt;height:18.7pt" o:ole="">
            <v:imagedata r:id="rId5" o:title=""/>
          </v:shape>
          <w:control r:id="rId783" w:name="DefaultOcxName594" w:shapeid="_x0000_i4157"/>
        </w:object>
      </w:r>
      <w:r w:rsidRPr="00D413E2">
        <w:rPr>
          <w:rFonts w:ascii="sf pro text" w:eastAsia="Times New Roman" w:hAnsi="sf pro text" w:cs="Times New Roman"/>
          <w:color w:val="8A92A3"/>
          <w:sz w:val="23"/>
          <w:szCs w:val="23"/>
        </w:rPr>
        <w:t>​</w:t>
      </w:r>
    </w:p>
    <w:p w14:paraId="0F477B1C"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For each Azure SQL Database, set the Access Control to administrator.</w:t>
      </w:r>
    </w:p>
    <w:p w14:paraId="444AA5A8" w14:textId="6F31244D" w:rsidR="00D413E2" w:rsidRPr="00D413E2" w:rsidRDefault="00D413E2" w:rsidP="00D413E2">
      <w:pPr>
        <w:numPr>
          <w:ilvl w:val="0"/>
          <w:numId w:val="20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76E2A24">
          <v:shape id="_x0000_i4160" type="#_x0000_t75" style="width:19.7pt;height:18.7pt" o:ole="">
            <v:imagedata r:id="rId5" o:title=""/>
          </v:shape>
          <w:control r:id="rId784" w:name="DefaultOcxName604" w:shapeid="_x0000_i4160"/>
        </w:object>
      </w:r>
      <w:r w:rsidRPr="00D413E2">
        <w:rPr>
          <w:rFonts w:ascii="sf pro text" w:eastAsia="Times New Roman" w:hAnsi="sf pro text" w:cs="Times New Roman"/>
          <w:color w:val="8A92A3"/>
          <w:sz w:val="23"/>
          <w:szCs w:val="23"/>
        </w:rPr>
        <w:t>​</w:t>
      </w:r>
    </w:p>
    <w:p w14:paraId="7EC1F89E"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For each Azure SQL Database server, set the Active Directory to administrator.</w:t>
      </w:r>
    </w:p>
    <w:p w14:paraId="726BB663"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940F0DF" w14:textId="7A2351D1" w:rsidR="00D413E2" w:rsidRPr="00D413E2" w:rsidRDefault="00D413E2" w:rsidP="00D413E2">
      <w:pPr>
        <w:numPr>
          <w:ilvl w:val="0"/>
          <w:numId w:val="209"/>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85355C1">
          <v:shape id="_x0000_i4163" type="#_x0000_t75" style="width:19.7pt;height:18.7pt" o:ole="">
            <v:imagedata r:id="rId5" o:title=""/>
          </v:shape>
          <w:control r:id="rId785" w:name="DefaultOcxName616" w:shapeid="_x0000_i4163"/>
        </w:object>
      </w:r>
      <w:r w:rsidRPr="00D413E2">
        <w:rPr>
          <w:rFonts w:ascii="sf pro text" w:eastAsia="Times New Roman" w:hAnsi="sf pro text" w:cs="Times New Roman"/>
          <w:color w:val="8A92A3"/>
          <w:sz w:val="23"/>
          <w:szCs w:val="23"/>
        </w:rPr>
        <w:t>​</w:t>
      </w:r>
    </w:p>
    <w:p w14:paraId="3B656D0F"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For each Azure SQL Database, set the Active Directory administrator role.</w:t>
      </w:r>
    </w:p>
    <w:p w14:paraId="3D15AE51" w14:textId="20A39914" w:rsidR="00D413E2" w:rsidRPr="00D413E2" w:rsidRDefault="00D413E2" w:rsidP="00D413E2">
      <w:pPr>
        <w:numPr>
          <w:ilvl w:val="0"/>
          <w:numId w:val="209"/>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00DD389">
          <v:shape id="_x0000_i4166" type="#_x0000_t75" style="width:19.7pt;height:18.7pt" o:ole="">
            <v:imagedata r:id="rId5" o:title=""/>
          </v:shape>
          <w:control r:id="rId786" w:name="DefaultOcxName624" w:shapeid="_x0000_i4166"/>
        </w:object>
      </w:r>
      <w:r w:rsidRPr="00D413E2">
        <w:rPr>
          <w:rFonts w:ascii="sf pro text" w:eastAsia="Times New Roman" w:hAnsi="sf pro text" w:cs="Times New Roman"/>
          <w:color w:val="8A92A3"/>
          <w:sz w:val="23"/>
          <w:szCs w:val="23"/>
        </w:rPr>
        <w:t>​</w:t>
      </w:r>
    </w:p>
    <w:p w14:paraId="03CD396A"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For each Azure SQL Database server, set the Access Control to administrator.</w:t>
      </w:r>
    </w:p>
    <w:p w14:paraId="73203EC4"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714EC4D"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https://docs.microsoft.com/en-us/azure/azure-sql/database/authentication-aad-configure?tabs=azure-powershell</w:t>
      </w:r>
    </w:p>
    <w:p w14:paraId="38BA0CA1"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4836157"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F3A332D"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19: </w:t>
      </w:r>
      <w:r w:rsidRPr="00D413E2">
        <w:rPr>
          <w:rFonts w:ascii="sf pro text" w:eastAsia="Times New Roman" w:hAnsi="sf pro text" w:cs="Times New Roman"/>
          <w:color w:val="505763"/>
          <w:sz w:val="17"/>
          <w:szCs w:val="17"/>
          <w:shd w:val="clear" w:color="auto" w:fill="DEDFE0"/>
        </w:rPr>
        <w:t>Skipped</w:t>
      </w:r>
    </w:p>
    <w:p w14:paraId="06CA26C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You have a table named SalesFact in an Azure SQL data warehouse. SalesFact contains sales data from the past 36 months and has the following characteristics:</w:t>
      </w:r>
    </w:p>
    <w:p w14:paraId="143D990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Is partitioned by month</w:t>
      </w:r>
    </w:p>
    <w:p w14:paraId="1A25408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Contains one billion rows</w:t>
      </w:r>
    </w:p>
    <w:p w14:paraId="2228FC0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Has clustered columnstore indexes</w:t>
      </w:r>
    </w:p>
    <w:p w14:paraId="19590D2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All the beginning of each month, you need to remove data SalesFact that is older than 36 months as quickly as possible.</w:t>
      </w:r>
    </w:p>
    <w:p w14:paraId="085A79F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three actions should you perform in sequence in a stored procedure? To answer, move the appropriate actions from the list of actions to the answer area and arrange them in the correct order.</w:t>
      </w:r>
    </w:p>
    <w:p w14:paraId="1206E389"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2D53C594"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p>
    <w:p w14:paraId="01CF8B32"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121BBB22" w14:textId="4F7B9CE6" w:rsidR="00D413E2" w:rsidRPr="00D413E2" w:rsidRDefault="00D413E2" w:rsidP="00D413E2">
      <w:pPr>
        <w:numPr>
          <w:ilvl w:val="0"/>
          <w:numId w:val="21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D790384">
          <v:shape id="_x0000_i4169" type="#_x0000_t75" style="width:19.7pt;height:18.7pt" o:ole="">
            <v:imagedata r:id="rId5" o:title=""/>
          </v:shape>
          <w:control r:id="rId787" w:name="DefaultOcxName634" w:shapeid="_x0000_i4169"/>
        </w:object>
      </w:r>
      <w:r w:rsidRPr="00D413E2">
        <w:rPr>
          <w:rFonts w:ascii="sf pro text" w:eastAsia="Times New Roman" w:hAnsi="sf pro text" w:cs="Times New Roman"/>
          <w:color w:val="8A92A3"/>
          <w:sz w:val="23"/>
          <w:szCs w:val="23"/>
        </w:rPr>
        <w:t>​</w:t>
      </w:r>
    </w:p>
    <w:p w14:paraId="4CE6C32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1. Create an empty table named SalesFact_Work that has the same schema as the SalesFact</w:t>
      </w:r>
    </w:p>
    <w:p w14:paraId="4BD9515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2. Switch the partitions containing the stale data from SalesFact to SalesFact_Work</w:t>
      </w:r>
    </w:p>
    <w:p w14:paraId="6B12237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3. Truncate the partition containing the stale data</w:t>
      </w:r>
    </w:p>
    <w:p w14:paraId="31E844A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69FB222" w14:textId="39724FCB" w:rsidR="00D413E2" w:rsidRPr="00D413E2" w:rsidRDefault="00D413E2" w:rsidP="00D413E2">
      <w:pPr>
        <w:numPr>
          <w:ilvl w:val="0"/>
          <w:numId w:val="210"/>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688A323">
          <v:shape id="_x0000_i4172" type="#_x0000_t75" style="width:19.7pt;height:18.7pt" o:ole="">
            <v:imagedata r:id="rId5" o:title=""/>
          </v:shape>
          <w:control r:id="rId788" w:name="DefaultOcxName644" w:shapeid="_x0000_i4172"/>
        </w:object>
      </w:r>
      <w:r w:rsidRPr="00D413E2">
        <w:rPr>
          <w:rFonts w:ascii="sf pro text" w:eastAsia="Times New Roman" w:hAnsi="sf pro text" w:cs="Times New Roman"/>
          <w:color w:val="8A92A3"/>
          <w:sz w:val="23"/>
          <w:szCs w:val="23"/>
        </w:rPr>
        <w:t>​</w:t>
      </w:r>
    </w:p>
    <w:p w14:paraId="2781A3E9"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1. Create an empty table named SalesFact_Work that has the same schema as the SalesFact</w:t>
      </w:r>
    </w:p>
    <w:p w14:paraId="3379E827"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2. Switch the partitions containing the stale data from SalesFact to SalesFact_Work</w:t>
      </w:r>
    </w:p>
    <w:p w14:paraId="66CBF715"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3. Drop the SalesFact_Work table</w:t>
      </w:r>
    </w:p>
    <w:p w14:paraId="39D2D571" w14:textId="318A43E9" w:rsidR="00D413E2" w:rsidRPr="00D413E2" w:rsidRDefault="00D413E2" w:rsidP="00D413E2">
      <w:pPr>
        <w:numPr>
          <w:ilvl w:val="0"/>
          <w:numId w:val="210"/>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2E75ACC">
          <v:shape id="_x0000_i4175" type="#_x0000_t75" style="width:19.7pt;height:18.7pt" o:ole="">
            <v:imagedata r:id="rId5" o:title=""/>
          </v:shape>
          <w:control r:id="rId789" w:name="DefaultOcxName654" w:shapeid="_x0000_i4175"/>
        </w:object>
      </w:r>
      <w:r w:rsidRPr="00D413E2">
        <w:rPr>
          <w:rFonts w:ascii="sf pro text" w:eastAsia="Times New Roman" w:hAnsi="sf pro text" w:cs="Times New Roman"/>
          <w:color w:val="8A92A3"/>
          <w:sz w:val="23"/>
          <w:szCs w:val="23"/>
        </w:rPr>
        <w:t>​</w:t>
      </w:r>
    </w:p>
    <w:p w14:paraId="685330B5"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1. Create an empty table named SalesFact_Work that has the same schema as the SalesFact</w:t>
      </w:r>
    </w:p>
    <w:p w14:paraId="5A8075BB"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2. Switch the partitions containing the stale data from SalesFact to SalesFact_Work</w:t>
      </w:r>
    </w:p>
    <w:p w14:paraId="0D3168F1"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3. Execute the delete statement where the value in the DATE column is more than 36 months ago</w:t>
      </w:r>
    </w:p>
    <w:p w14:paraId="3B93AF81"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BC0CC6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https://docs.microsoft.com/en-us/azure/synapse-analytics/sql-data-warehouse/sql-data-warehouse-develop-best-practices-transactions</w:t>
      </w:r>
    </w:p>
    <w:p w14:paraId="1E6EF592"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1CFAD92"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742711D"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20: </w:t>
      </w:r>
      <w:r w:rsidRPr="00D413E2">
        <w:rPr>
          <w:rFonts w:ascii="sf pro text" w:eastAsia="Times New Roman" w:hAnsi="sf pro text" w:cs="Times New Roman"/>
          <w:color w:val="505763"/>
          <w:sz w:val="17"/>
          <w:szCs w:val="17"/>
          <w:shd w:val="clear" w:color="auto" w:fill="DEDFE0"/>
        </w:rPr>
        <w:t>Skipped</w:t>
      </w:r>
    </w:p>
    <w:p w14:paraId="0AFA2C6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plan to implement an Azure Cosmos DB database that will write 100,000 JSON every 24 hours. The database will be replicated to three regions. Only one region will be writable.</w:t>
      </w:r>
    </w:p>
    <w:p w14:paraId="3A86D84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You need to select a consistency level for the database to meet the following requirements:</w:t>
      </w:r>
    </w:p>
    <w:p w14:paraId="622388E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Guarantee monotonic reads and writes within a session.</w:t>
      </w:r>
    </w:p>
    <w:p w14:paraId="0848352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Provide the fastest throughput.</w:t>
      </w:r>
    </w:p>
    <w:p w14:paraId="552CD3B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Provide the lowest latency.</w:t>
      </w:r>
    </w:p>
    <w:p w14:paraId="33C3018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consistency level should you select?</w:t>
      </w:r>
    </w:p>
    <w:p w14:paraId="5B1F518B" w14:textId="59EBA50F" w:rsidR="00D413E2" w:rsidRPr="00D413E2" w:rsidRDefault="00D413E2" w:rsidP="00D413E2">
      <w:pPr>
        <w:numPr>
          <w:ilvl w:val="0"/>
          <w:numId w:val="211"/>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092F8DD">
          <v:shape id="_x0000_i4178" type="#_x0000_t75" style="width:19.7pt;height:18.7pt" o:ole="">
            <v:imagedata r:id="rId5" o:title=""/>
          </v:shape>
          <w:control r:id="rId790" w:name="DefaultOcxName664" w:shapeid="_x0000_i4178"/>
        </w:object>
      </w:r>
      <w:r w:rsidRPr="00D413E2">
        <w:rPr>
          <w:rFonts w:ascii="sf pro text" w:eastAsia="Times New Roman" w:hAnsi="sf pro text" w:cs="Times New Roman"/>
          <w:color w:val="8A92A3"/>
          <w:sz w:val="23"/>
          <w:szCs w:val="23"/>
        </w:rPr>
        <w:t>​</w:t>
      </w:r>
    </w:p>
    <w:p w14:paraId="5B881ABC"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Strong</w:t>
      </w:r>
    </w:p>
    <w:p w14:paraId="0F7684F4" w14:textId="331B5D51" w:rsidR="00D413E2" w:rsidRPr="00D413E2" w:rsidRDefault="00D413E2" w:rsidP="00D413E2">
      <w:pPr>
        <w:numPr>
          <w:ilvl w:val="0"/>
          <w:numId w:val="211"/>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161E4F8">
          <v:shape id="_x0000_i4181" type="#_x0000_t75" style="width:19.7pt;height:18.7pt" o:ole="">
            <v:imagedata r:id="rId5" o:title=""/>
          </v:shape>
          <w:control r:id="rId791" w:name="DefaultOcxName674" w:shapeid="_x0000_i4181"/>
        </w:object>
      </w:r>
      <w:r w:rsidRPr="00D413E2">
        <w:rPr>
          <w:rFonts w:ascii="sf pro text" w:eastAsia="Times New Roman" w:hAnsi="sf pro text" w:cs="Times New Roman"/>
          <w:color w:val="8A92A3"/>
          <w:sz w:val="23"/>
          <w:szCs w:val="23"/>
        </w:rPr>
        <w:t>​</w:t>
      </w:r>
    </w:p>
    <w:p w14:paraId="50D73245"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Bounded Staleness</w:t>
      </w:r>
    </w:p>
    <w:p w14:paraId="6AB072A8" w14:textId="78FF4470" w:rsidR="00D413E2" w:rsidRPr="00D413E2" w:rsidRDefault="00D413E2" w:rsidP="00D413E2">
      <w:pPr>
        <w:numPr>
          <w:ilvl w:val="0"/>
          <w:numId w:val="21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399CEC9">
          <v:shape id="_x0000_i4184" type="#_x0000_t75" style="width:19.7pt;height:18.7pt" o:ole="">
            <v:imagedata r:id="rId5" o:title=""/>
          </v:shape>
          <w:control r:id="rId792" w:name="DefaultOcxName684" w:shapeid="_x0000_i4184"/>
        </w:object>
      </w:r>
      <w:r w:rsidRPr="00D413E2">
        <w:rPr>
          <w:rFonts w:ascii="sf pro text" w:eastAsia="Times New Roman" w:hAnsi="sf pro text" w:cs="Times New Roman"/>
          <w:color w:val="8A92A3"/>
          <w:sz w:val="23"/>
          <w:szCs w:val="23"/>
        </w:rPr>
        <w:t>​</w:t>
      </w:r>
    </w:p>
    <w:p w14:paraId="0E2B7EF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Session</w:t>
      </w:r>
    </w:p>
    <w:p w14:paraId="35B2545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55B9269" w14:textId="25AA1AEE" w:rsidR="00D413E2" w:rsidRPr="00D413E2" w:rsidRDefault="00D413E2" w:rsidP="00D413E2">
      <w:pPr>
        <w:numPr>
          <w:ilvl w:val="0"/>
          <w:numId w:val="211"/>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E9ED3C3">
          <v:shape id="_x0000_i4187" type="#_x0000_t75" style="width:19.7pt;height:18.7pt" o:ole="">
            <v:imagedata r:id="rId5" o:title=""/>
          </v:shape>
          <w:control r:id="rId793" w:name="DefaultOcxName694" w:shapeid="_x0000_i4187"/>
        </w:object>
      </w:r>
      <w:r w:rsidRPr="00D413E2">
        <w:rPr>
          <w:rFonts w:ascii="sf pro text" w:eastAsia="Times New Roman" w:hAnsi="sf pro text" w:cs="Times New Roman"/>
          <w:color w:val="8A92A3"/>
          <w:sz w:val="23"/>
          <w:szCs w:val="23"/>
        </w:rPr>
        <w:t>​</w:t>
      </w:r>
    </w:p>
    <w:p w14:paraId="750C8E13"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Consistent Prefix</w:t>
      </w:r>
    </w:p>
    <w:p w14:paraId="7DB35720"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42259F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https://docs.microsoft.com/en-us/azure/cosmos-db/consistency-levels</w:t>
      </w:r>
    </w:p>
    <w:p w14:paraId="14E13B02"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FA18802"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2EB64C2"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21: </w:t>
      </w:r>
      <w:r w:rsidRPr="00D413E2">
        <w:rPr>
          <w:rFonts w:ascii="sf pro text" w:eastAsia="Times New Roman" w:hAnsi="sf pro text" w:cs="Times New Roman"/>
          <w:color w:val="505763"/>
          <w:sz w:val="17"/>
          <w:szCs w:val="17"/>
          <w:shd w:val="clear" w:color="auto" w:fill="DEDFE0"/>
        </w:rPr>
        <w:t>Skipped</w:t>
      </w:r>
    </w:p>
    <w:p w14:paraId="6B852A8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an Azure Stream Analytics query. The query returns a result set that contains 10,000 distinct values for a column named clusterID.</w:t>
      </w:r>
    </w:p>
    <w:p w14:paraId="6EBCBAB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monitor the Stream Analytics job and discover high latency.</w:t>
      </w:r>
    </w:p>
    <w:p w14:paraId="59547B5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reduce the latency.</w:t>
      </w:r>
    </w:p>
    <w:p w14:paraId="190D7A2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two actions should you perform? Each correct answer presents a complete solution.</w:t>
      </w:r>
    </w:p>
    <w:p w14:paraId="3512E136" w14:textId="708277A5" w:rsidR="00D413E2" w:rsidRPr="00D413E2" w:rsidRDefault="00D413E2" w:rsidP="00D413E2">
      <w:pPr>
        <w:numPr>
          <w:ilvl w:val="0"/>
          <w:numId w:val="212"/>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E2EE729">
          <v:shape id="_x0000_i4190" type="#_x0000_t75" style="width:19.7pt;height:18.7pt" o:ole="">
            <v:imagedata r:id="rId82" o:title=""/>
          </v:shape>
          <w:control r:id="rId794" w:name="DefaultOcxName704" w:shapeid="_x0000_i4190"/>
        </w:object>
      </w:r>
      <w:r w:rsidRPr="00D413E2">
        <w:rPr>
          <w:rFonts w:ascii="sf pro text" w:eastAsia="Times New Roman" w:hAnsi="sf pro text" w:cs="Times New Roman"/>
          <w:color w:val="8A92A3"/>
          <w:sz w:val="23"/>
          <w:szCs w:val="23"/>
        </w:rPr>
        <w:t>​</w:t>
      </w:r>
    </w:p>
    <w:p w14:paraId="3056A850"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Add a pass-through query.</w:t>
      </w:r>
    </w:p>
    <w:p w14:paraId="0783DAC9" w14:textId="64115F67" w:rsidR="00D413E2" w:rsidRPr="00D413E2" w:rsidRDefault="00D413E2" w:rsidP="00D413E2">
      <w:pPr>
        <w:numPr>
          <w:ilvl w:val="0"/>
          <w:numId w:val="212"/>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866EB88">
          <v:shape id="_x0000_i4193" type="#_x0000_t75" style="width:19.7pt;height:18.7pt" o:ole="">
            <v:imagedata r:id="rId82" o:title=""/>
          </v:shape>
          <w:control r:id="rId795" w:name="DefaultOcxName716" w:shapeid="_x0000_i4193"/>
        </w:object>
      </w:r>
      <w:r w:rsidRPr="00D413E2">
        <w:rPr>
          <w:rFonts w:ascii="sf pro text" w:eastAsia="Times New Roman" w:hAnsi="sf pro text" w:cs="Times New Roman"/>
          <w:color w:val="8A92A3"/>
          <w:sz w:val="23"/>
          <w:szCs w:val="23"/>
        </w:rPr>
        <w:t>​</w:t>
      </w:r>
    </w:p>
    <w:p w14:paraId="686CFCB3"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Add a temporal analytic function.</w:t>
      </w:r>
    </w:p>
    <w:p w14:paraId="38275B42" w14:textId="47BD2CDE" w:rsidR="00D413E2" w:rsidRPr="00D413E2" w:rsidRDefault="00D413E2" w:rsidP="00D413E2">
      <w:pPr>
        <w:numPr>
          <w:ilvl w:val="0"/>
          <w:numId w:val="21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7F669FDD">
          <v:shape id="_x0000_i4196" type="#_x0000_t75" style="width:19.7pt;height:18.7pt" o:ole="">
            <v:imagedata r:id="rId82" o:title=""/>
          </v:shape>
          <w:control r:id="rId796" w:name="DefaultOcxName724" w:shapeid="_x0000_i4196"/>
        </w:object>
      </w:r>
      <w:r w:rsidRPr="00D413E2">
        <w:rPr>
          <w:rFonts w:ascii="sf pro text" w:eastAsia="Times New Roman" w:hAnsi="sf pro text" w:cs="Times New Roman"/>
          <w:color w:val="8A92A3"/>
          <w:sz w:val="23"/>
          <w:szCs w:val="23"/>
        </w:rPr>
        <w:t>​</w:t>
      </w:r>
    </w:p>
    <w:p w14:paraId="58E4D2F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Scale out the query by using PARTITION BY.</w:t>
      </w:r>
    </w:p>
    <w:p w14:paraId="5D7DF4F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42C9502" w14:textId="7B1AE142" w:rsidR="00D413E2" w:rsidRPr="00D413E2" w:rsidRDefault="00D413E2" w:rsidP="00D413E2">
      <w:pPr>
        <w:numPr>
          <w:ilvl w:val="0"/>
          <w:numId w:val="212"/>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F0FCADD">
          <v:shape id="_x0000_i4199" type="#_x0000_t75" style="width:19.7pt;height:18.7pt" o:ole="">
            <v:imagedata r:id="rId82" o:title=""/>
          </v:shape>
          <w:control r:id="rId797" w:name="DefaultOcxName734" w:shapeid="_x0000_i4199"/>
        </w:object>
      </w:r>
      <w:r w:rsidRPr="00D413E2">
        <w:rPr>
          <w:rFonts w:ascii="sf pro text" w:eastAsia="Times New Roman" w:hAnsi="sf pro text" w:cs="Times New Roman"/>
          <w:color w:val="8A92A3"/>
          <w:sz w:val="23"/>
          <w:szCs w:val="23"/>
        </w:rPr>
        <w:t>​</w:t>
      </w:r>
    </w:p>
    <w:p w14:paraId="7D5D344E"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Convert the query to a reference query.</w:t>
      </w:r>
    </w:p>
    <w:p w14:paraId="7BAC9895" w14:textId="6E8FF0C5" w:rsidR="00D413E2" w:rsidRPr="00D413E2" w:rsidRDefault="00D413E2" w:rsidP="00D413E2">
      <w:pPr>
        <w:numPr>
          <w:ilvl w:val="0"/>
          <w:numId w:val="21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BE63137">
          <v:shape id="_x0000_i4202" type="#_x0000_t75" style="width:19.7pt;height:18.7pt" o:ole="">
            <v:imagedata r:id="rId82" o:title=""/>
          </v:shape>
          <w:control r:id="rId798" w:name="DefaultOcxName744" w:shapeid="_x0000_i4202"/>
        </w:object>
      </w:r>
      <w:r w:rsidRPr="00D413E2">
        <w:rPr>
          <w:rFonts w:ascii="sf pro text" w:eastAsia="Times New Roman" w:hAnsi="sf pro text" w:cs="Times New Roman"/>
          <w:color w:val="8A92A3"/>
          <w:sz w:val="23"/>
          <w:szCs w:val="23"/>
        </w:rPr>
        <w:t>​</w:t>
      </w:r>
    </w:p>
    <w:p w14:paraId="27667CE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Increase the number of streaming units.</w:t>
      </w:r>
    </w:p>
    <w:p w14:paraId="21D24545"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AB82702"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5BD416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Stream Analytics supports higher performance by partitioning, allowing complex queries to be parallelized and executed on multiple streaming nodes.</w:t>
      </w:r>
    </w:p>
    <w:p w14:paraId="6882154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https://docs.microsoft.com/en-us/azure/stream-analytics/stream-analytics-introduction</w:t>
      </w:r>
    </w:p>
    <w:p w14:paraId="61774C56"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Streaming Units (SUs) represents the computing resources that are allocated to execute a Stream Analytics job. The higher the number of SUs, the more CPU and memory resources are allocated for your job.</w:t>
      </w:r>
    </w:p>
    <w:p w14:paraId="38B86FA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https://docs.microsoft.com/en-us/azure/stream-analytics/stream-analytics-streaming-unit-consumption</w:t>
      </w:r>
    </w:p>
    <w:p w14:paraId="169F8560"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0CC8075"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068AE0B"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22: </w:t>
      </w:r>
      <w:r w:rsidRPr="00D413E2">
        <w:rPr>
          <w:rFonts w:ascii="sf pro text" w:eastAsia="Times New Roman" w:hAnsi="sf pro text" w:cs="Times New Roman"/>
          <w:color w:val="505763"/>
          <w:sz w:val="17"/>
          <w:szCs w:val="17"/>
          <w:shd w:val="clear" w:color="auto" w:fill="DEDFE0"/>
        </w:rPr>
        <w:t>Skipped</w:t>
      </w:r>
    </w:p>
    <w:p w14:paraId="0AE9B5E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Proactive Ltd. plans to configure existing applications to use Azure SQL Database.</w:t>
      </w:r>
    </w:p>
    <w:p w14:paraId="42F48FC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When security-related operations occur, the security team must be informed.</w:t>
      </w:r>
    </w:p>
    <w:p w14:paraId="3B3B860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configure Azure Monitor while minimizing administrative effort. Which three actions should you perform?</w:t>
      </w:r>
    </w:p>
    <w:p w14:paraId="75909240" w14:textId="7B4157FE" w:rsidR="00D413E2" w:rsidRPr="00D413E2" w:rsidRDefault="00D413E2" w:rsidP="00D413E2">
      <w:pPr>
        <w:numPr>
          <w:ilvl w:val="0"/>
          <w:numId w:val="21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8FAD5EA">
          <v:shape id="_x0000_i4205" type="#_x0000_t75" style="width:19.7pt;height:18.7pt" o:ole="">
            <v:imagedata r:id="rId82" o:title=""/>
          </v:shape>
          <w:control r:id="rId799" w:name="DefaultOcxName754" w:shapeid="_x0000_i4205"/>
        </w:object>
      </w:r>
      <w:r w:rsidRPr="00D413E2">
        <w:rPr>
          <w:rFonts w:ascii="sf pro text" w:eastAsia="Times New Roman" w:hAnsi="sf pro text" w:cs="Times New Roman"/>
          <w:color w:val="8A92A3"/>
          <w:sz w:val="23"/>
          <w:szCs w:val="23"/>
        </w:rPr>
        <w:t>​</w:t>
      </w:r>
    </w:p>
    <w:p w14:paraId="4647A2CD"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Put all Azure SQL Database servers under one resource group</w:t>
      </w:r>
    </w:p>
    <w:p w14:paraId="453D6E8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0C746DA" w14:textId="1719E68C" w:rsidR="00D413E2" w:rsidRPr="00D413E2" w:rsidRDefault="00D413E2" w:rsidP="00D413E2">
      <w:pPr>
        <w:numPr>
          <w:ilvl w:val="0"/>
          <w:numId w:val="213"/>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9ED17B3">
          <v:shape id="_x0000_i4208" type="#_x0000_t75" style="width:19.7pt;height:18.7pt" o:ole="">
            <v:imagedata r:id="rId82" o:title=""/>
          </v:shape>
          <w:control r:id="rId800" w:name="DefaultOcxName764" w:shapeid="_x0000_i4208"/>
        </w:object>
      </w:r>
      <w:r w:rsidRPr="00D413E2">
        <w:rPr>
          <w:rFonts w:ascii="sf pro text" w:eastAsia="Times New Roman" w:hAnsi="sf pro text" w:cs="Times New Roman"/>
          <w:color w:val="8A92A3"/>
          <w:sz w:val="23"/>
          <w:szCs w:val="23"/>
        </w:rPr>
        <w:t>​</w:t>
      </w:r>
    </w:p>
    <w:p w14:paraId="57F6106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Query audit log entries as a condition.</w:t>
      </w:r>
    </w:p>
    <w:p w14:paraId="15E03F40" w14:textId="333C1772" w:rsidR="00D413E2" w:rsidRPr="00D413E2" w:rsidRDefault="00D413E2" w:rsidP="00D413E2">
      <w:pPr>
        <w:numPr>
          <w:ilvl w:val="0"/>
          <w:numId w:val="21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37B2EF84">
          <v:shape id="_x0000_i4211" type="#_x0000_t75" style="width:19.7pt;height:18.7pt" o:ole="">
            <v:imagedata r:id="rId82" o:title=""/>
          </v:shape>
          <w:control r:id="rId801" w:name="DefaultOcxName774" w:shapeid="_x0000_i4211"/>
        </w:object>
      </w:r>
      <w:r w:rsidRPr="00D413E2">
        <w:rPr>
          <w:rFonts w:ascii="sf pro text" w:eastAsia="Times New Roman" w:hAnsi="sf pro text" w:cs="Times New Roman"/>
          <w:color w:val="8A92A3"/>
          <w:sz w:val="23"/>
          <w:szCs w:val="23"/>
        </w:rPr>
        <w:t>​</w:t>
      </w:r>
    </w:p>
    <w:p w14:paraId="56E72914"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 new action group to email alerts@proactive.com.</w:t>
      </w:r>
    </w:p>
    <w:p w14:paraId="7D1FD242"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8D220B1" w14:textId="65246712" w:rsidR="00D413E2" w:rsidRPr="00D413E2" w:rsidRDefault="00D413E2" w:rsidP="00D413E2">
      <w:pPr>
        <w:numPr>
          <w:ilvl w:val="0"/>
          <w:numId w:val="21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69B6B59">
          <v:shape id="_x0000_i4214" type="#_x0000_t75" style="width:19.7pt;height:18.7pt" o:ole="">
            <v:imagedata r:id="rId82" o:title=""/>
          </v:shape>
          <w:control r:id="rId802" w:name="DefaultOcxName784" w:shapeid="_x0000_i4214"/>
        </w:object>
      </w:r>
      <w:r w:rsidRPr="00D413E2">
        <w:rPr>
          <w:rFonts w:ascii="sf pro text" w:eastAsia="Times New Roman" w:hAnsi="sf pro text" w:cs="Times New Roman"/>
          <w:color w:val="8A92A3"/>
          <w:sz w:val="23"/>
          <w:szCs w:val="23"/>
        </w:rPr>
        <w:t>​</w:t>
      </w:r>
    </w:p>
    <w:p w14:paraId="403D03BD"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all security operations as a condition.</w:t>
      </w:r>
    </w:p>
    <w:p w14:paraId="7FC5308A"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AE417E4" w14:textId="70BD051D" w:rsidR="00D413E2" w:rsidRPr="00D413E2" w:rsidRDefault="00D413E2" w:rsidP="00D413E2">
      <w:pPr>
        <w:numPr>
          <w:ilvl w:val="0"/>
          <w:numId w:val="213"/>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37231B6">
          <v:shape id="_x0000_i4217" type="#_x0000_t75" style="width:19.7pt;height:18.7pt" o:ole="">
            <v:imagedata r:id="rId82" o:title=""/>
          </v:shape>
          <w:control r:id="rId803" w:name="DefaultOcxName794" w:shapeid="_x0000_i4217"/>
        </w:object>
      </w:r>
      <w:r w:rsidRPr="00D413E2">
        <w:rPr>
          <w:rFonts w:ascii="sf pro text" w:eastAsia="Times New Roman" w:hAnsi="sf pro text" w:cs="Times New Roman"/>
          <w:color w:val="8A92A3"/>
          <w:sz w:val="23"/>
          <w:szCs w:val="23"/>
        </w:rPr>
        <w:t>​</w:t>
      </w:r>
    </w:p>
    <w:p w14:paraId="2B75661D"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alerts@proactive.com as an alert email address.</w:t>
      </w:r>
    </w:p>
    <w:p w14:paraId="51DB29AC"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FDA7BB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Although alert rules help you define the action group that triggers when the alert is generated, customers often have a common action group across their scope of operations. For example, a team responsible for the resource group </w:t>
      </w:r>
      <w:r w:rsidRPr="00D413E2">
        <w:rPr>
          <w:rFonts w:ascii="sf pro text" w:eastAsia="Times New Roman" w:hAnsi="sf pro text" w:cs="Times New Roman"/>
          <w:b/>
          <w:bCs/>
          <w:color w:val="29303B"/>
          <w:sz w:val="23"/>
          <w:szCs w:val="23"/>
        </w:rPr>
        <w:t>ContosoRG</w:t>
      </w:r>
      <w:r w:rsidRPr="00D413E2">
        <w:rPr>
          <w:rFonts w:ascii="sf pro text" w:eastAsia="Times New Roman" w:hAnsi="sf pro text" w:cs="Times New Roman"/>
          <w:color w:val="29303B"/>
          <w:sz w:val="23"/>
          <w:szCs w:val="23"/>
        </w:rPr>
        <w:t> will probably define the same action group for all alert rules defined within </w:t>
      </w:r>
      <w:r w:rsidRPr="00D413E2">
        <w:rPr>
          <w:rFonts w:ascii="sf pro text" w:eastAsia="Times New Roman" w:hAnsi="sf pro text" w:cs="Times New Roman"/>
          <w:b/>
          <w:bCs/>
          <w:color w:val="29303B"/>
          <w:sz w:val="23"/>
          <w:szCs w:val="23"/>
        </w:rPr>
        <w:t>ContosoRG</w:t>
      </w:r>
      <w:r w:rsidRPr="00D413E2">
        <w:rPr>
          <w:rFonts w:ascii="sf pro text" w:eastAsia="Times New Roman" w:hAnsi="sf pro text" w:cs="Times New Roman"/>
          <w:color w:val="29303B"/>
          <w:sz w:val="23"/>
          <w:szCs w:val="23"/>
        </w:rPr>
        <w:t>.</w:t>
      </w:r>
    </w:p>
    <w:p w14:paraId="5BC9A36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Action rules help you simplify this process. By defining actions at scale, an action group can be triggered for any alert that's generated on the configured scope.</w:t>
      </w:r>
    </w:p>
    <w:p w14:paraId="618D900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https://docs.microsoft.com/en-us/azure/azure-monitor/platform/alerts-action-rules?tabs=portal</w:t>
      </w:r>
    </w:p>
    <w:p w14:paraId="0EDB944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8D3DD3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2DAE2D3"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23: </w:t>
      </w:r>
      <w:r w:rsidRPr="00D413E2">
        <w:rPr>
          <w:rFonts w:ascii="sf pro text" w:eastAsia="Times New Roman" w:hAnsi="sf pro text" w:cs="Times New Roman"/>
          <w:color w:val="505763"/>
          <w:sz w:val="17"/>
          <w:szCs w:val="17"/>
          <w:shd w:val="clear" w:color="auto" w:fill="DEDFE0"/>
        </w:rPr>
        <w:t>Skipped</w:t>
      </w:r>
    </w:p>
    <w:p w14:paraId="723C699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manage a process that performs analysis of daily web traffic logs on an HDInsight cluster. Each of the 250 web servers generates approximately 10 megabytes (MB) of log data each day. All log data is stored in a single folder in Microsoft Azure Data Lake Storage Gen 2.</w:t>
      </w:r>
      <w:r w:rsidRPr="00D413E2">
        <w:rPr>
          <w:rFonts w:ascii="sf pro text" w:eastAsia="Times New Roman" w:hAnsi="sf pro text" w:cs="Times New Roman"/>
          <w:b/>
          <w:bCs/>
          <w:color w:val="29303B"/>
          <w:sz w:val="23"/>
          <w:szCs w:val="23"/>
        </w:rPr>
        <w:br/>
        <w:t>You need to improve the performance of the process.</w:t>
      </w:r>
      <w:r w:rsidRPr="00D413E2">
        <w:rPr>
          <w:rFonts w:ascii="sf pro text" w:eastAsia="Times New Roman" w:hAnsi="sf pro text" w:cs="Times New Roman"/>
          <w:b/>
          <w:bCs/>
          <w:color w:val="29303B"/>
          <w:sz w:val="23"/>
          <w:szCs w:val="23"/>
        </w:rPr>
        <w:br/>
        <w:t>Which two changes should you make? Each correct answer presents a complete solution</w:t>
      </w:r>
    </w:p>
    <w:p w14:paraId="12AB440F" w14:textId="78358617" w:rsidR="00D413E2" w:rsidRPr="00D413E2" w:rsidRDefault="00D413E2" w:rsidP="00D413E2">
      <w:pPr>
        <w:numPr>
          <w:ilvl w:val="0"/>
          <w:numId w:val="21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EEA0109">
          <v:shape id="_x0000_i4220" type="#_x0000_t75" style="width:19.7pt;height:18.7pt" o:ole="">
            <v:imagedata r:id="rId82" o:title=""/>
          </v:shape>
          <w:control r:id="rId804" w:name="DefaultOcxName804" w:shapeid="_x0000_i4220"/>
        </w:object>
      </w:r>
      <w:r w:rsidRPr="00D413E2">
        <w:rPr>
          <w:rFonts w:ascii="sf pro text" w:eastAsia="Times New Roman" w:hAnsi="sf pro text" w:cs="Times New Roman"/>
          <w:color w:val="8A92A3"/>
          <w:sz w:val="23"/>
          <w:szCs w:val="23"/>
        </w:rPr>
        <w:t>​</w:t>
      </w:r>
    </w:p>
    <w:p w14:paraId="4F5EBF80"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Combine the daily log files for all servers into one file</w:t>
      </w:r>
    </w:p>
    <w:p w14:paraId="00E5795B"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E6D4217" w14:textId="23AFC933" w:rsidR="00D413E2" w:rsidRPr="00D413E2" w:rsidRDefault="00D413E2" w:rsidP="00D413E2">
      <w:pPr>
        <w:numPr>
          <w:ilvl w:val="0"/>
          <w:numId w:val="214"/>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236A217">
          <v:shape id="_x0000_i4223" type="#_x0000_t75" style="width:19.7pt;height:18.7pt" o:ole="">
            <v:imagedata r:id="rId82" o:title=""/>
          </v:shape>
          <w:control r:id="rId805" w:name="DefaultOcxName816" w:shapeid="_x0000_i4223"/>
        </w:object>
      </w:r>
      <w:r w:rsidRPr="00D413E2">
        <w:rPr>
          <w:rFonts w:ascii="sf pro text" w:eastAsia="Times New Roman" w:hAnsi="sf pro text" w:cs="Times New Roman"/>
          <w:color w:val="8A92A3"/>
          <w:sz w:val="23"/>
          <w:szCs w:val="23"/>
        </w:rPr>
        <w:t>​</w:t>
      </w:r>
    </w:p>
    <w:p w14:paraId="408D68BD"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Increase the value of the mapreduce.map.memory parameter</w:t>
      </w:r>
    </w:p>
    <w:p w14:paraId="0BF7EDC2" w14:textId="0D50DBAA" w:rsidR="00D413E2" w:rsidRPr="00D413E2" w:rsidRDefault="00D413E2" w:rsidP="00D413E2">
      <w:pPr>
        <w:numPr>
          <w:ilvl w:val="0"/>
          <w:numId w:val="21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4F534E2">
          <v:shape id="_x0000_i4226" type="#_x0000_t75" style="width:19.7pt;height:18.7pt" o:ole="">
            <v:imagedata r:id="rId82" o:title=""/>
          </v:shape>
          <w:control r:id="rId806" w:name="DefaultOcxName824" w:shapeid="_x0000_i4226"/>
        </w:object>
      </w:r>
      <w:r w:rsidRPr="00D413E2">
        <w:rPr>
          <w:rFonts w:ascii="sf pro text" w:eastAsia="Times New Roman" w:hAnsi="sf pro text" w:cs="Times New Roman"/>
          <w:color w:val="8A92A3"/>
          <w:sz w:val="23"/>
          <w:szCs w:val="23"/>
        </w:rPr>
        <w:t>​</w:t>
      </w:r>
    </w:p>
    <w:p w14:paraId="4168EFD0"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Move the log files into folders so that each day's logs are in their own folder</w:t>
      </w:r>
    </w:p>
    <w:p w14:paraId="71C4CB36"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lastRenderedPageBreak/>
        <w:t>(Correct)</w:t>
      </w:r>
    </w:p>
    <w:p w14:paraId="25B4CFDA" w14:textId="4636BD0B" w:rsidR="00D413E2" w:rsidRPr="00D413E2" w:rsidRDefault="00D413E2" w:rsidP="00D413E2">
      <w:pPr>
        <w:numPr>
          <w:ilvl w:val="0"/>
          <w:numId w:val="214"/>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DFA8490">
          <v:shape id="_x0000_i4229" type="#_x0000_t75" style="width:19.7pt;height:18.7pt" o:ole="">
            <v:imagedata r:id="rId82" o:title=""/>
          </v:shape>
          <w:control r:id="rId807" w:name="DefaultOcxName834" w:shapeid="_x0000_i4229"/>
        </w:object>
      </w:r>
      <w:r w:rsidRPr="00D413E2">
        <w:rPr>
          <w:rFonts w:ascii="sf pro text" w:eastAsia="Times New Roman" w:hAnsi="sf pro text" w:cs="Times New Roman"/>
          <w:color w:val="8A92A3"/>
          <w:sz w:val="23"/>
          <w:szCs w:val="23"/>
        </w:rPr>
        <w:t>​</w:t>
      </w:r>
    </w:p>
    <w:p w14:paraId="2496B424"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Increase the number of worker nodes</w:t>
      </w:r>
    </w:p>
    <w:p w14:paraId="448989AB" w14:textId="25817C95" w:rsidR="00D413E2" w:rsidRPr="00D413E2" w:rsidRDefault="00D413E2" w:rsidP="00D413E2">
      <w:pPr>
        <w:numPr>
          <w:ilvl w:val="0"/>
          <w:numId w:val="214"/>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EBC6692">
          <v:shape id="_x0000_i4232" type="#_x0000_t75" style="width:19.7pt;height:18.7pt" o:ole="">
            <v:imagedata r:id="rId82" o:title=""/>
          </v:shape>
          <w:control r:id="rId808" w:name="DefaultOcxName844" w:shapeid="_x0000_i4232"/>
        </w:object>
      </w:r>
      <w:r w:rsidRPr="00D413E2">
        <w:rPr>
          <w:rFonts w:ascii="sf pro text" w:eastAsia="Times New Roman" w:hAnsi="sf pro text" w:cs="Times New Roman"/>
          <w:color w:val="8A92A3"/>
          <w:sz w:val="23"/>
          <w:szCs w:val="23"/>
        </w:rPr>
        <w:t>​</w:t>
      </w:r>
    </w:p>
    <w:p w14:paraId="6B732EA0"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Increase the value of the hive.tez.container.size parameter</w:t>
      </w:r>
    </w:p>
    <w:p w14:paraId="3CD0913C"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8606DD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Typically, analytics engines such as HDInsight and Azure Data Lake Analytics have a per-file overhead. If you store your data as many small files, this can negatively affect performance. In general, organize your data into larger sized files for better performance (256MB to 100GB in size). Some engines and applications might have trouble efficiently processing files that are greater than 100GB in size.</w:t>
      </w:r>
    </w:p>
    <w:p w14:paraId="16635A3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For Hive workloads, partition pruning of time-series data can help some queries read only a subset of the data which improves performance.</w:t>
      </w:r>
    </w:p>
    <w:p w14:paraId="7C88491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Those pipelines that ingest time-series data, often place their files with a very structured naming for files and folders. Below is a very common example we see for data that is structured by date:</w:t>
      </w:r>
    </w:p>
    <w:p w14:paraId="1368ED2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i/>
          <w:iCs/>
          <w:color w:val="29303B"/>
          <w:sz w:val="23"/>
          <w:szCs w:val="23"/>
        </w:rPr>
        <w:t>\DataSet\YYYY\MM\DD\datafile_YYYY_MM_DD.tsv</w:t>
      </w:r>
    </w:p>
    <w:p w14:paraId="3B5E6C9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Notice that the datetime information appears both as folders and in the filename.</w:t>
      </w:r>
    </w:p>
    <w:p w14:paraId="3079005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https://docs.microsoft.com/en-us/azure/storage/blobs/data-lake-storage-performance-tuning-guidance</w:t>
      </w:r>
    </w:p>
    <w:p w14:paraId="2D0F3D36"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CAC0327"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E01D466"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24: </w:t>
      </w:r>
      <w:r w:rsidRPr="00D413E2">
        <w:rPr>
          <w:rFonts w:ascii="sf pro text" w:eastAsia="Times New Roman" w:hAnsi="sf pro text" w:cs="Times New Roman"/>
          <w:color w:val="505763"/>
          <w:sz w:val="17"/>
          <w:szCs w:val="17"/>
          <w:shd w:val="clear" w:color="auto" w:fill="DEDFE0"/>
        </w:rPr>
        <w:t>Skipped</w:t>
      </w:r>
    </w:p>
    <w:p w14:paraId="173E0FB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An application will use Microsoft Azure Cosmos DB as its data solution. The application will use the Cassandra API to support a column-based database type that uses containers to store items. You need to provision Azure Cosmos DB.</w:t>
      </w:r>
    </w:p>
    <w:p w14:paraId="42EEB8D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container name and item name should you use?</w:t>
      </w:r>
    </w:p>
    <w:p w14:paraId="5B35577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Each correct answer presents part of the solutions.</w:t>
      </w:r>
    </w:p>
    <w:p w14:paraId="2869176B" w14:textId="2E05E018" w:rsidR="00D413E2" w:rsidRPr="00D413E2" w:rsidRDefault="00D413E2" w:rsidP="00D413E2">
      <w:pPr>
        <w:numPr>
          <w:ilvl w:val="0"/>
          <w:numId w:val="215"/>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CB7DC36">
          <v:shape id="_x0000_i4235" type="#_x0000_t75" style="width:19.7pt;height:18.7pt" o:ole="">
            <v:imagedata r:id="rId82" o:title=""/>
          </v:shape>
          <w:control r:id="rId809" w:name="DefaultOcxName854" w:shapeid="_x0000_i4235"/>
        </w:object>
      </w:r>
      <w:r w:rsidRPr="00D413E2">
        <w:rPr>
          <w:rFonts w:ascii="sf pro text" w:eastAsia="Times New Roman" w:hAnsi="sf pro text" w:cs="Times New Roman"/>
          <w:color w:val="8A92A3"/>
          <w:sz w:val="23"/>
          <w:szCs w:val="23"/>
        </w:rPr>
        <w:t>​</w:t>
      </w:r>
    </w:p>
    <w:p w14:paraId="62B43DA2"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collection</w:t>
      </w:r>
    </w:p>
    <w:p w14:paraId="37AD60EB" w14:textId="2FC2F72C" w:rsidR="00D413E2" w:rsidRPr="00D413E2" w:rsidRDefault="00D413E2" w:rsidP="00D413E2">
      <w:pPr>
        <w:numPr>
          <w:ilvl w:val="0"/>
          <w:numId w:val="21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487D00C">
          <v:shape id="_x0000_i4238" type="#_x0000_t75" style="width:19.7pt;height:18.7pt" o:ole="">
            <v:imagedata r:id="rId82" o:title=""/>
          </v:shape>
          <w:control r:id="rId810" w:name="DefaultOcxName864" w:shapeid="_x0000_i4238"/>
        </w:object>
      </w:r>
      <w:r w:rsidRPr="00D413E2">
        <w:rPr>
          <w:rFonts w:ascii="sf pro text" w:eastAsia="Times New Roman" w:hAnsi="sf pro text" w:cs="Times New Roman"/>
          <w:color w:val="8A92A3"/>
          <w:sz w:val="23"/>
          <w:szCs w:val="23"/>
        </w:rPr>
        <w:t>​</w:t>
      </w:r>
    </w:p>
    <w:p w14:paraId="116BF4E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rows</w:t>
      </w:r>
    </w:p>
    <w:p w14:paraId="759E4FF3"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56E12EA" w14:textId="01F79A56" w:rsidR="00D413E2" w:rsidRPr="00D413E2" w:rsidRDefault="00D413E2" w:rsidP="00D413E2">
      <w:pPr>
        <w:numPr>
          <w:ilvl w:val="0"/>
          <w:numId w:val="215"/>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9451A54">
          <v:shape id="_x0000_i4241" type="#_x0000_t75" style="width:19.7pt;height:18.7pt" o:ole="">
            <v:imagedata r:id="rId82" o:title=""/>
          </v:shape>
          <w:control r:id="rId811" w:name="DefaultOcxName874" w:shapeid="_x0000_i4241"/>
        </w:object>
      </w:r>
      <w:r w:rsidRPr="00D413E2">
        <w:rPr>
          <w:rFonts w:ascii="sf pro text" w:eastAsia="Times New Roman" w:hAnsi="sf pro text" w:cs="Times New Roman"/>
          <w:color w:val="8A92A3"/>
          <w:sz w:val="23"/>
          <w:szCs w:val="23"/>
        </w:rPr>
        <w:t>​</w:t>
      </w:r>
    </w:p>
    <w:p w14:paraId="7AD87BBD"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graph</w:t>
      </w:r>
    </w:p>
    <w:p w14:paraId="5E0FEE9B" w14:textId="3ADD4CA7" w:rsidR="00D413E2" w:rsidRPr="00D413E2" w:rsidRDefault="00D413E2" w:rsidP="00D413E2">
      <w:pPr>
        <w:numPr>
          <w:ilvl w:val="0"/>
          <w:numId w:val="215"/>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B0FC44F">
          <v:shape id="_x0000_i4244" type="#_x0000_t75" style="width:19.7pt;height:18.7pt" o:ole="">
            <v:imagedata r:id="rId82" o:title=""/>
          </v:shape>
          <w:control r:id="rId812" w:name="DefaultOcxName884" w:shapeid="_x0000_i4244"/>
        </w:object>
      </w:r>
      <w:r w:rsidRPr="00D413E2">
        <w:rPr>
          <w:rFonts w:ascii="sf pro text" w:eastAsia="Times New Roman" w:hAnsi="sf pro text" w:cs="Times New Roman"/>
          <w:color w:val="8A92A3"/>
          <w:sz w:val="23"/>
          <w:szCs w:val="23"/>
        </w:rPr>
        <w:t>​</w:t>
      </w:r>
    </w:p>
    <w:p w14:paraId="24418E5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entities</w:t>
      </w:r>
    </w:p>
    <w:p w14:paraId="01FE9E3D" w14:textId="712241E6" w:rsidR="00D413E2" w:rsidRPr="00D413E2" w:rsidRDefault="00D413E2" w:rsidP="00D413E2">
      <w:pPr>
        <w:numPr>
          <w:ilvl w:val="0"/>
          <w:numId w:val="21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6EAE297">
          <v:shape id="_x0000_i4247" type="#_x0000_t75" style="width:19.7pt;height:18.7pt" o:ole="">
            <v:imagedata r:id="rId82" o:title=""/>
          </v:shape>
          <w:control r:id="rId813" w:name="DefaultOcxName894" w:shapeid="_x0000_i4247"/>
        </w:object>
      </w:r>
      <w:r w:rsidRPr="00D413E2">
        <w:rPr>
          <w:rFonts w:ascii="sf pro text" w:eastAsia="Times New Roman" w:hAnsi="sf pro text" w:cs="Times New Roman"/>
          <w:color w:val="8A92A3"/>
          <w:sz w:val="23"/>
          <w:szCs w:val="23"/>
        </w:rPr>
        <w:t>​</w:t>
      </w:r>
    </w:p>
    <w:p w14:paraId="20093C9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table</w:t>
      </w:r>
    </w:p>
    <w:p w14:paraId="1D6629B4"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35A9563"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521DD3D"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Read below document to understand the name of the Table and Row are each type of Cosmos DB APIs.</w:t>
      </w:r>
    </w:p>
    <w:p w14:paraId="2F316B1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https://docs.microsoft.com/en-us/azure/cosmos-db/account-databases-containers-items</w:t>
      </w:r>
    </w:p>
    <w:p w14:paraId="15E71E6A"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E868B0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A910A39"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25: </w:t>
      </w:r>
      <w:r w:rsidRPr="00D413E2">
        <w:rPr>
          <w:rFonts w:ascii="sf pro text" w:eastAsia="Times New Roman" w:hAnsi="sf pro text" w:cs="Times New Roman"/>
          <w:color w:val="505763"/>
          <w:sz w:val="17"/>
          <w:szCs w:val="17"/>
          <w:shd w:val="clear" w:color="auto" w:fill="DEDFE0"/>
        </w:rPr>
        <w:t>Skipped</w:t>
      </w:r>
    </w:p>
    <w:p w14:paraId="594215C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company runs Microsoft SQL Server in an on-premises virtual machine (VM).</w:t>
      </w:r>
    </w:p>
    <w:p w14:paraId="5749804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must migrate the database to Azure SQL Database. You synchronize users from Active Directory to Azure Active Directory (Azure AD).</w:t>
      </w:r>
    </w:p>
    <w:p w14:paraId="39CB049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configure Azure SQL Database to use an Azure AD user as administrator.</w:t>
      </w:r>
    </w:p>
    <w:p w14:paraId="3C7C557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configure?</w:t>
      </w:r>
    </w:p>
    <w:p w14:paraId="08E8C2E8" w14:textId="5DE8150B" w:rsidR="00D413E2" w:rsidRPr="00D413E2" w:rsidRDefault="00D413E2" w:rsidP="00D413E2">
      <w:pPr>
        <w:numPr>
          <w:ilvl w:val="0"/>
          <w:numId w:val="216"/>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C03972A">
          <v:shape id="_x0000_i4250" type="#_x0000_t75" style="width:19.7pt;height:18.7pt" o:ole="">
            <v:imagedata r:id="rId5" o:title=""/>
          </v:shape>
          <w:control r:id="rId814" w:name="DefaultOcxName904" w:shapeid="_x0000_i4250"/>
        </w:object>
      </w:r>
      <w:r w:rsidRPr="00D413E2">
        <w:rPr>
          <w:rFonts w:ascii="sf pro text" w:eastAsia="Times New Roman" w:hAnsi="sf pro text" w:cs="Times New Roman"/>
          <w:color w:val="8A92A3"/>
          <w:sz w:val="23"/>
          <w:szCs w:val="23"/>
        </w:rPr>
        <w:t>​</w:t>
      </w:r>
    </w:p>
    <w:p w14:paraId="6489E29F"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For each Azure SQL Database server, set the Active Directory to administrator.</w:t>
      </w:r>
    </w:p>
    <w:p w14:paraId="18C7CB46" w14:textId="4FF94499" w:rsidR="00D413E2" w:rsidRPr="00D413E2" w:rsidRDefault="00D413E2" w:rsidP="00D413E2">
      <w:pPr>
        <w:numPr>
          <w:ilvl w:val="0"/>
          <w:numId w:val="21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0CB1E12">
          <v:shape id="_x0000_i4253" type="#_x0000_t75" style="width:19.7pt;height:18.7pt" o:ole="">
            <v:imagedata r:id="rId5" o:title=""/>
          </v:shape>
          <w:control r:id="rId815" w:name="DefaultOcxName916" w:shapeid="_x0000_i4253"/>
        </w:object>
      </w:r>
      <w:r w:rsidRPr="00D413E2">
        <w:rPr>
          <w:rFonts w:ascii="sf pro text" w:eastAsia="Times New Roman" w:hAnsi="sf pro text" w:cs="Times New Roman"/>
          <w:color w:val="8A92A3"/>
          <w:sz w:val="23"/>
          <w:szCs w:val="23"/>
        </w:rPr>
        <w:t>​</w:t>
      </w:r>
    </w:p>
    <w:p w14:paraId="43CE0A4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​For each Azure SQL Database, set the Active Directory administrator role.</w:t>
      </w:r>
    </w:p>
    <w:p w14:paraId="526D3B6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38DCB8B" w14:textId="22FFE4D3" w:rsidR="00D413E2" w:rsidRPr="00D413E2" w:rsidRDefault="00D413E2" w:rsidP="00D413E2">
      <w:pPr>
        <w:numPr>
          <w:ilvl w:val="0"/>
          <w:numId w:val="216"/>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B4D5D06">
          <v:shape id="_x0000_i4256" type="#_x0000_t75" style="width:19.7pt;height:18.7pt" o:ole="">
            <v:imagedata r:id="rId5" o:title=""/>
          </v:shape>
          <w:control r:id="rId816" w:name="DefaultOcxName924" w:shapeid="_x0000_i4256"/>
        </w:object>
      </w:r>
      <w:r w:rsidRPr="00D413E2">
        <w:rPr>
          <w:rFonts w:ascii="sf pro text" w:eastAsia="Times New Roman" w:hAnsi="sf pro text" w:cs="Times New Roman"/>
          <w:color w:val="8A92A3"/>
          <w:sz w:val="23"/>
          <w:szCs w:val="23"/>
        </w:rPr>
        <w:t>​</w:t>
      </w:r>
    </w:p>
    <w:p w14:paraId="31C67282"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For each Azure SQL Database server, set the Access Control to administrator.</w:t>
      </w:r>
    </w:p>
    <w:p w14:paraId="2523A4FE" w14:textId="14351E63" w:rsidR="00D413E2" w:rsidRPr="00D413E2" w:rsidRDefault="00D413E2" w:rsidP="00D413E2">
      <w:pPr>
        <w:numPr>
          <w:ilvl w:val="0"/>
          <w:numId w:val="216"/>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1F689C5">
          <v:shape id="_x0000_i4259" type="#_x0000_t75" style="width:19.7pt;height:18.7pt" o:ole="">
            <v:imagedata r:id="rId5" o:title=""/>
          </v:shape>
          <w:control r:id="rId817" w:name="DefaultOcxName934" w:shapeid="_x0000_i4259"/>
        </w:object>
      </w:r>
      <w:r w:rsidRPr="00D413E2">
        <w:rPr>
          <w:rFonts w:ascii="sf pro text" w:eastAsia="Times New Roman" w:hAnsi="sf pro text" w:cs="Times New Roman"/>
          <w:color w:val="8A92A3"/>
          <w:sz w:val="23"/>
          <w:szCs w:val="23"/>
        </w:rPr>
        <w:t>​</w:t>
      </w:r>
    </w:p>
    <w:p w14:paraId="637D6DDA"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For each Azure SQL Database, set the Access Control to administrator.</w:t>
      </w:r>
    </w:p>
    <w:p w14:paraId="5DEC2C4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86B385F"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45E5E2A"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26: </w:t>
      </w:r>
      <w:r w:rsidRPr="00D413E2">
        <w:rPr>
          <w:rFonts w:ascii="sf pro text" w:eastAsia="Times New Roman" w:hAnsi="sf pro text" w:cs="Times New Roman"/>
          <w:color w:val="505763"/>
          <w:sz w:val="17"/>
          <w:szCs w:val="17"/>
          <w:shd w:val="clear" w:color="auto" w:fill="DEDFE0"/>
        </w:rPr>
        <w:t>Skipped</w:t>
      </w:r>
    </w:p>
    <w:p w14:paraId="434F604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You have to develop a solution using Azure Stream Analytics. The stream will be sued to receive Twitter data from Azure Event Hubs. The output would be sent to an Azure Blob storage account. The key requirement is to output the number of tweets during the last 3 minutes every 3 minutes. Each tweet must be counted only once. Which of the following would you use as the windowing function?</w:t>
      </w:r>
    </w:p>
    <w:p w14:paraId="572E4B27" w14:textId="4DBE903E" w:rsidR="00D413E2" w:rsidRPr="00D413E2" w:rsidRDefault="00D413E2" w:rsidP="00D413E2">
      <w:pPr>
        <w:numPr>
          <w:ilvl w:val="0"/>
          <w:numId w:val="217"/>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A101532">
          <v:shape id="_x0000_i4262" type="#_x0000_t75" style="width:19.7pt;height:18.7pt" o:ole="">
            <v:imagedata r:id="rId5" o:title=""/>
          </v:shape>
          <w:control r:id="rId818" w:name="DefaultOcxName944" w:shapeid="_x0000_i4262"/>
        </w:object>
      </w:r>
      <w:r w:rsidRPr="00D413E2">
        <w:rPr>
          <w:rFonts w:ascii="sf pro text" w:eastAsia="Times New Roman" w:hAnsi="sf pro text" w:cs="Times New Roman"/>
          <w:color w:val="8A92A3"/>
          <w:sz w:val="23"/>
          <w:szCs w:val="23"/>
        </w:rPr>
        <w:t>​</w:t>
      </w:r>
    </w:p>
    <w:p w14:paraId="2606079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 three-minute Session window</w:t>
      </w:r>
    </w:p>
    <w:p w14:paraId="505CE478" w14:textId="0C642599" w:rsidR="00D413E2" w:rsidRPr="00D413E2" w:rsidRDefault="00D413E2" w:rsidP="00D413E2">
      <w:pPr>
        <w:numPr>
          <w:ilvl w:val="0"/>
          <w:numId w:val="217"/>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609F5B5">
          <v:shape id="_x0000_i4265" type="#_x0000_t75" style="width:19.7pt;height:18.7pt" o:ole="">
            <v:imagedata r:id="rId5" o:title=""/>
          </v:shape>
          <w:control r:id="rId819" w:name="DefaultOcxName954" w:shapeid="_x0000_i4265"/>
        </w:object>
      </w:r>
      <w:r w:rsidRPr="00D413E2">
        <w:rPr>
          <w:rFonts w:ascii="sf pro text" w:eastAsia="Times New Roman" w:hAnsi="sf pro text" w:cs="Times New Roman"/>
          <w:color w:val="8A92A3"/>
          <w:sz w:val="23"/>
          <w:szCs w:val="23"/>
        </w:rPr>
        <w:t>​</w:t>
      </w:r>
    </w:p>
    <w:p w14:paraId="16B5C289"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 three-minute Sliding ion window</w:t>
      </w:r>
    </w:p>
    <w:p w14:paraId="55F4CDAC" w14:textId="3238374B" w:rsidR="00D413E2" w:rsidRPr="00D413E2" w:rsidRDefault="00D413E2" w:rsidP="00D413E2">
      <w:pPr>
        <w:numPr>
          <w:ilvl w:val="0"/>
          <w:numId w:val="21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723F2BB">
          <v:shape id="_x0000_i4268" type="#_x0000_t75" style="width:19.7pt;height:18.7pt" o:ole="">
            <v:imagedata r:id="rId5" o:title=""/>
          </v:shape>
          <w:control r:id="rId820" w:name="DefaultOcxName964" w:shapeid="_x0000_i4268"/>
        </w:object>
      </w:r>
      <w:r w:rsidRPr="00D413E2">
        <w:rPr>
          <w:rFonts w:ascii="sf pro text" w:eastAsia="Times New Roman" w:hAnsi="sf pro text" w:cs="Times New Roman"/>
          <w:color w:val="8A92A3"/>
          <w:sz w:val="23"/>
          <w:szCs w:val="23"/>
        </w:rPr>
        <w:t>​</w:t>
      </w:r>
    </w:p>
    <w:p w14:paraId="2B83196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 three-minute Tumbling window</w:t>
      </w:r>
    </w:p>
    <w:p w14:paraId="5F7236B1"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BA91FEF" w14:textId="45BE837E" w:rsidR="00D413E2" w:rsidRPr="00D413E2" w:rsidRDefault="00D413E2" w:rsidP="00D413E2">
      <w:pPr>
        <w:numPr>
          <w:ilvl w:val="0"/>
          <w:numId w:val="217"/>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9239879">
          <v:shape id="_x0000_i4271" type="#_x0000_t75" style="width:19.7pt;height:18.7pt" o:ole="">
            <v:imagedata r:id="rId5" o:title=""/>
          </v:shape>
          <w:control r:id="rId821" w:name="DefaultOcxName974" w:shapeid="_x0000_i4271"/>
        </w:object>
      </w:r>
      <w:r w:rsidRPr="00D413E2">
        <w:rPr>
          <w:rFonts w:ascii="sf pro text" w:eastAsia="Times New Roman" w:hAnsi="sf pro text" w:cs="Times New Roman"/>
          <w:color w:val="8A92A3"/>
          <w:sz w:val="23"/>
          <w:szCs w:val="23"/>
        </w:rPr>
        <w:t>​</w:t>
      </w:r>
    </w:p>
    <w:p w14:paraId="623AE26C"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 three-minute Hopping window</w:t>
      </w:r>
    </w:p>
    <w:p w14:paraId="080D37D5"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E239DB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Sliding and Hopping window are ruled out because they are over lapping windows in nature.</w:t>
      </w:r>
    </w:p>
    <w:p w14:paraId="3767B18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Session window is ruled out because it ends when there is a silence of stated period.</w:t>
      </w:r>
    </w:p>
    <w:p w14:paraId="20118B4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Therefore its tumbling window which can meet all the requirements. Tumbling windows are a series of fixed-sized, non-overlapping and contiguous time intervals.</w:t>
      </w:r>
    </w:p>
    <w:p w14:paraId="5C195F2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https://docs.microsoft.com/en-us/stream-analytics-query/tumbling-window-azure-stream-analytics</w:t>
      </w:r>
    </w:p>
    <w:p w14:paraId="54649A7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286704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A8EB566"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27: </w:t>
      </w:r>
      <w:r w:rsidRPr="00D413E2">
        <w:rPr>
          <w:rFonts w:ascii="sf pro text" w:eastAsia="Times New Roman" w:hAnsi="sf pro text" w:cs="Times New Roman"/>
          <w:color w:val="505763"/>
          <w:sz w:val="17"/>
          <w:szCs w:val="17"/>
          <w:shd w:val="clear" w:color="auto" w:fill="DEDFE0"/>
        </w:rPr>
        <w:t>Skipped</w:t>
      </w:r>
    </w:p>
    <w:p w14:paraId="7FD2072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and you have been given the task to configure synchronization of data between their on-premise Microsoft SQL Server database and Azure SQL database. The synchronization process should include the following:</w:t>
      </w:r>
    </w:p>
    <w:p w14:paraId="376A7CF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Be able to perform an initial data synchronization to the Azure SQL Database with minimal downtime.</w:t>
      </w:r>
    </w:p>
    <w:p w14:paraId="0B485F4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Be able to perform bi-directional synchronization after the initial synchronization is complete</w:t>
      </w:r>
    </w:p>
    <w:p w14:paraId="727B067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be considering as the synchronization solution?</w:t>
      </w:r>
    </w:p>
    <w:p w14:paraId="74B32857" w14:textId="6ACA8013" w:rsidR="00D413E2" w:rsidRPr="00D413E2" w:rsidRDefault="00D413E2" w:rsidP="00D413E2">
      <w:pPr>
        <w:numPr>
          <w:ilvl w:val="0"/>
          <w:numId w:val="218"/>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59D17B3">
          <v:shape id="_x0000_i4274" type="#_x0000_t75" style="width:19.7pt;height:18.7pt" o:ole="">
            <v:imagedata r:id="rId5" o:title=""/>
          </v:shape>
          <w:control r:id="rId822" w:name="DefaultOcxName984" w:shapeid="_x0000_i4274"/>
        </w:object>
      </w:r>
      <w:r w:rsidRPr="00D413E2">
        <w:rPr>
          <w:rFonts w:ascii="sf pro text" w:eastAsia="Times New Roman" w:hAnsi="sf pro text" w:cs="Times New Roman"/>
          <w:color w:val="8A92A3"/>
          <w:sz w:val="23"/>
          <w:szCs w:val="23"/>
        </w:rPr>
        <w:t>​</w:t>
      </w:r>
    </w:p>
    <w:p w14:paraId="181F8539"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Data Migration Assistant</w:t>
      </w:r>
    </w:p>
    <w:p w14:paraId="0C4699AD" w14:textId="61D2ED14" w:rsidR="00D413E2" w:rsidRPr="00D413E2" w:rsidRDefault="00D413E2" w:rsidP="00D413E2">
      <w:pPr>
        <w:numPr>
          <w:ilvl w:val="0"/>
          <w:numId w:val="218"/>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object w:dxaOrig="225" w:dyaOrig="225" w14:anchorId="66A2FB47">
          <v:shape id="_x0000_i4277" type="#_x0000_t75" style="width:19.7pt;height:18.7pt" o:ole="">
            <v:imagedata r:id="rId5" o:title=""/>
          </v:shape>
          <w:control r:id="rId823" w:name="DefaultOcxName994" w:shapeid="_x0000_i4277"/>
        </w:object>
      </w:r>
      <w:r w:rsidRPr="00D413E2">
        <w:rPr>
          <w:rFonts w:ascii="sf pro text" w:eastAsia="Times New Roman" w:hAnsi="sf pro text" w:cs="Times New Roman"/>
          <w:color w:val="8A92A3"/>
          <w:sz w:val="23"/>
          <w:szCs w:val="23"/>
        </w:rPr>
        <w:t>​</w:t>
      </w:r>
    </w:p>
    <w:p w14:paraId="0B823DA5"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Backup and restore</w:t>
      </w:r>
    </w:p>
    <w:p w14:paraId="1E839479" w14:textId="7DF3BEF7" w:rsidR="00D413E2" w:rsidRPr="00D413E2" w:rsidRDefault="00D413E2" w:rsidP="00D413E2">
      <w:pPr>
        <w:numPr>
          <w:ilvl w:val="0"/>
          <w:numId w:val="218"/>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58EB70D">
          <v:shape id="_x0000_i4280" type="#_x0000_t75" style="width:19.7pt;height:18.7pt" o:ole="">
            <v:imagedata r:id="rId5" o:title=""/>
          </v:shape>
          <w:control r:id="rId824" w:name="DefaultOcxName1004" w:shapeid="_x0000_i4280"/>
        </w:object>
      </w:r>
      <w:r w:rsidRPr="00D413E2">
        <w:rPr>
          <w:rFonts w:ascii="sf pro text" w:eastAsia="Times New Roman" w:hAnsi="sf pro text" w:cs="Times New Roman"/>
          <w:color w:val="8A92A3"/>
          <w:sz w:val="23"/>
          <w:szCs w:val="23"/>
        </w:rPr>
        <w:t>​</w:t>
      </w:r>
    </w:p>
    <w:p w14:paraId="38E39BE8"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SQL Server Agent Job</w:t>
      </w:r>
    </w:p>
    <w:p w14:paraId="0EE0E4BB" w14:textId="3ACD10A9" w:rsidR="00D413E2" w:rsidRPr="00D413E2" w:rsidRDefault="00D413E2" w:rsidP="00D413E2">
      <w:pPr>
        <w:numPr>
          <w:ilvl w:val="0"/>
          <w:numId w:val="21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F11228D">
          <v:shape id="_x0000_i4283" type="#_x0000_t75" style="width:19.7pt;height:18.7pt" o:ole="">
            <v:imagedata r:id="rId5" o:title=""/>
          </v:shape>
          <w:control r:id="rId825" w:name="DefaultOcxName1016" w:shapeid="_x0000_i4283"/>
        </w:object>
      </w:r>
      <w:r w:rsidRPr="00D413E2">
        <w:rPr>
          <w:rFonts w:ascii="sf pro text" w:eastAsia="Times New Roman" w:hAnsi="sf pro text" w:cs="Times New Roman"/>
          <w:color w:val="8A92A3"/>
          <w:sz w:val="23"/>
          <w:szCs w:val="23"/>
        </w:rPr>
        <w:t>​</w:t>
      </w:r>
    </w:p>
    <w:p w14:paraId="64B39E6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SQL Data Sync</w:t>
      </w:r>
    </w:p>
    <w:p w14:paraId="59D14975"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CFBFE7F"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A5F24AD"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SQL Data Sync is a service built on Azure SQL Database that lets you synchronize the data you select bi-directionally across multiple databases, both on-premises and in the cloud.</w:t>
      </w:r>
    </w:p>
    <w:p w14:paraId="2F0EF92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https://docs.microsoft.com/en-us/azure/azure-sql/database/sql-data-sync-data-sql-server-sql-database</w:t>
      </w:r>
    </w:p>
    <w:p w14:paraId="6C7A4F1F"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B3A4A4E"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641577E"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28: </w:t>
      </w:r>
      <w:r w:rsidRPr="00D413E2">
        <w:rPr>
          <w:rFonts w:ascii="sf pro text" w:eastAsia="Times New Roman" w:hAnsi="sf pro text" w:cs="Times New Roman"/>
          <w:color w:val="505763"/>
          <w:sz w:val="17"/>
          <w:szCs w:val="17"/>
          <w:shd w:val="clear" w:color="auto" w:fill="DEDFE0"/>
        </w:rPr>
        <w:t>Skipped</w:t>
      </w:r>
    </w:p>
    <w:p w14:paraId="43C66FB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and your company has an Azure storage account named AzureCloudstore5000. The Diagnostic settings configured for the storage account are given below:</w:t>
      </w:r>
    </w:p>
    <w:p w14:paraId="2EB88B8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78CDC841" w14:textId="77777777" w:rsidR="00D413E2" w:rsidRPr="00D413E2" w:rsidRDefault="00D413E2" w:rsidP="00D413E2">
      <w:pPr>
        <w:shd w:val="clear" w:color="auto" w:fill="F2F3F5"/>
        <w:spacing w:after="158" w:line="240" w:lineRule="auto"/>
        <w:rPr>
          <w:rFonts w:ascii="Times New Roman" w:eastAsia="Times New Roman" w:hAnsi="Times New Roman" w:cs="Times New Roman"/>
          <w:sz w:val="24"/>
          <w:szCs w:val="24"/>
        </w:rPr>
      </w:pPr>
      <w:r w:rsidRPr="00D413E2">
        <w:rPr>
          <w:rFonts w:ascii="sf pro text" w:eastAsia="Times New Roman" w:hAnsi="sf pro text" w:cs="Times New Roman"/>
          <w:b/>
          <w:bCs/>
          <w:color w:val="29303B"/>
          <w:sz w:val="23"/>
          <w:szCs w:val="23"/>
        </w:rPr>
        <w:t>Larger image</w:t>
      </w:r>
    </w:p>
    <w:p w14:paraId="09885C61"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4F4CA4F8"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p>
    <w:p w14:paraId="4A618C9E"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1B5C710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4468D50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How long do you think that the logging data be retained for?</w:t>
      </w:r>
    </w:p>
    <w:p w14:paraId="04C19CA8" w14:textId="7C5DD85F" w:rsidR="00D413E2" w:rsidRPr="00D413E2" w:rsidRDefault="00D413E2" w:rsidP="00D413E2">
      <w:pPr>
        <w:numPr>
          <w:ilvl w:val="0"/>
          <w:numId w:val="21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F6730DE">
          <v:shape id="_x0000_i4286" type="#_x0000_t75" style="width:19.7pt;height:18.7pt" o:ole="">
            <v:imagedata r:id="rId5" o:title=""/>
          </v:shape>
          <w:control r:id="rId826" w:name="DefaultOcxName1024" w:shapeid="_x0000_i4286"/>
        </w:object>
      </w:r>
      <w:r w:rsidRPr="00D413E2">
        <w:rPr>
          <w:rFonts w:ascii="sf pro text" w:eastAsia="Times New Roman" w:hAnsi="sf pro text" w:cs="Times New Roman"/>
          <w:color w:val="8A92A3"/>
          <w:sz w:val="23"/>
          <w:szCs w:val="23"/>
        </w:rPr>
        <w:t>​</w:t>
      </w:r>
    </w:p>
    <w:p w14:paraId="12A3791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7 days</w:t>
      </w:r>
    </w:p>
    <w:p w14:paraId="2469AA65"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4BAB744" w14:textId="4B0C6675" w:rsidR="00D413E2" w:rsidRPr="00D413E2" w:rsidRDefault="00D413E2" w:rsidP="00D413E2">
      <w:pPr>
        <w:numPr>
          <w:ilvl w:val="0"/>
          <w:numId w:val="219"/>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4CAB6F2">
          <v:shape id="_x0000_i4289" type="#_x0000_t75" style="width:19.7pt;height:18.7pt" o:ole="">
            <v:imagedata r:id="rId5" o:title=""/>
          </v:shape>
          <w:control r:id="rId827" w:name="DefaultOcxName1034" w:shapeid="_x0000_i4289"/>
        </w:object>
      </w:r>
      <w:r w:rsidRPr="00D413E2">
        <w:rPr>
          <w:rFonts w:ascii="sf pro text" w:eastAsia="Times New Roman" w:hAnsi="sf pro text" w:cs="Times New Roman"/>
          <w:color w:val="8A92A3"/>
          <w:sz w:val="23"/>
          <w:szCs w:val="23"/>
        </w:rPr>
        <w:t>​</w:t>
      </w:r>
    </w:p>
    <w:p w14:paraId="0A1565A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365 days</w:t>
      </w:r>
    </w:p>
    <w:p w14:paraId="71E86E42" w14:textId="2ED5D02D" w:rsidR="00D413E2" w:rsidRPr="00D413E2" w:rsidRDefault="00D413E2" w:rsidP="00D413E2">
      <w:pPr>
        <w:numPr>
          <w:ilvl w:val="0"/>
          <w:numId w:val="219"/>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FD95D52">
          <v:shape id="_x0000_i4292" type="#_x0000_t75" style="width:19.7pt;height:18.7pt" o:ole="">
            <v:imagedata r:id="rId5" o:title=""/>
          </v:shape>
          <w:control r:id="rId828" w:name="DefaultOcxName1044" w:shapeid="_x0000_i4292"/>
        </w:object>
      </w:r>
      <w:r w:rsidRPr="00D413E2">
        <w:rPr>
          <w:rFonts w:ascii="sf pro text" w:eastAsia="Times New Roman" w:hAnsi="sf pro text" w:cs="Times New Roman"/>
          <w:color w:val="8A92A3"/>
          <w:sz w:val="23"/>
          <w:szCs w:val="23"/>
        </w:rPr>
        <w:t>​</w:t>
      </w:r>
    </w:p>
    <w:p w14:paraId="7CDAD09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Indefinitely</w:t>
      </w:r>
    </w:p>
    <w:p w14:paraId="7180F902" w14:textId="06960807" w:rsidR="00D413E2" w:rsidRPr="00D413E2" w:rsidRDefault="00D413E2" w:rsidP="00D413E2">
      <w:pPr>
        <w:numPr>
          <w:ilvl w:val="0"/>
          <w:numId w:val="219"/>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0DDF2D8">
          <v:shape id="_x0000_i4295" type="#_x0000_t75" style="width:19.7pt;height:18.7pt" o:ole="">
            <v:imagedata r:id="rId5" o:title=""/>
          </v:shape>
          <w:control r:id="rId829" w:name="DefaultOcxName1054" w:shapeid="_x0000_i4295"/>
        </w:object>
      </w:r>
      <w:r w:rsidRPr="00D413E2">
        <w:rPr>
          <w:rFonts w:ascii="sf pro text" w:eastAsia="Times New Roman" w:hAnsi="sf pro text" w:cs="Times New Roman"/>
          <w:color w:val="8A92A3"/>
          <w:sz w:val="23"/>
          <w:szCs w:val="23"/>
        </w:rPr>
        <w:t>​</w:t>
      </w:r>
    </w:p>
    <w:p w14:paraId="7BDDBEEE"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90 days</w:t>
      </w:r>
    </w:p>
    <w:p w14:paraId="04F29E62"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AB2DB0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To set the data retention policy, move the </w:t>
      </w:r>
      <w:r w:rsidRPr="00D413E2">
        <w:rPr>
          <w:rFonts w:ascii="sf pro text" w:eastAsia="Times New Roman" w:hAnsi="sf pro text" w:cs="Times New Roman"/>
          <w:b/>
          <w:bCs/>
          <w:color w:val="29303B"/>
          <w:sz w:val="23"/>
          <w:szCs w:val="23"/>
        </w:rPr>
        <w:t>Retention (days)</w:t>
      </w:r>
      <w:r w:rsidRPr="00D413E2">
        <w:rPr>
          <w:rFonts w:ascii="sf pro text" w:eastAsia="Times New Roman" w:hAnsi="sf pro text" w:cs="Times New Roman"/>
          <w:color w:val="29303B"/>
          <w:sz w:val="23"/>
          <w:szCs w:val="23"/>
        </w:rPr>
        <w:t> slider or enter the number of days of data to retain, from 1 to 365. The default for new storage accounts is seven days. If you do not want to set a retention policy, enter zero. </w:t>
      </w:r>
      <w:r w:rsidRPr="00D413E2">
        <w:rPr>
          <w:rFonts w:ascii="sf pro text" w:eastAsia="Times New Roman" w:hAnsi="sf pro text" w:cs="Times New Roman"/>
          <w:b/>
          <w:bCs/>
          <w:color w:val="29303B"/>
          <w:sz w:val="23"/>
          <w:szCs w:val="23"/>
        </w:rPr>
        <w:t>If there is no retention policy, it is up to you to delete the monitoring data.</w:t>
      </w:r>
    </w:p>
    <w:p w14:paraId="6A8AB6E6"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https://docs.microsoft.com/en-us/azure/storage/common/storage-monitor-storage-account</w:t>
      </w:r>
    </w:p>
    <w:p w14:paraId="66977756"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BC9F9A7"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E7B6C95"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29: </w:t>
      </w:r>
      <w:r w:rsidRPr="00D413E2">
        <w:rPr>
          <w:rFonts w:ascii="sf pro text" w:eastAsia="Times New Roman" w:hAnsi="sf pro text" w:cs="Times New Roman"/>
          <w:color w:val="505763"/>
          <w:sz w:val="17"/>
          <w:szCs w:val="17"/>
          <w:shd w:val="clear" w:color="auto" w:fill="DEDFE0"/>
        </w:rPr>
        <w:t>Skipped</w:t>
      </w:r>
    </w:p>
    <w:p w14:paraId="1001861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that is using an Azure SQL Data Warehouse Gen2. There have been complaints that the performance is slow when some commonly used queries are run. There have no issues like this for infrequently used queries. What should you be monitoring to find the source of performance issue?</w:t>
      </w:r>
    </w:p>
    <w:p w14:paraId="2581106C" w14:textId="4CC91124" w:rsidR="00D413E2" w:rsidRPr="00D413E2" w:rsidRDefault="00D413E2" w:rsidP="00D413E2">
      <w:pPr>
        <w:numPr>
          <w:ilvl w:val="0"/>
          <w:numId w:val="22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DBA436D">
          <v:shape id="_x0000_i4298" type="#_x0000_t75" style="width:19.7pt;height:18.7pt" o:ole="">
            <v:imagedata r:id="rId5" o:title=""/>
          </v:shape>
          <w:control r:id="rId830" w:name="DefaultOcxName1064" w:shapeid="_x0000_i4298"/>
        </w:object>
      </w:r>
      <w:r w:rsidRPr="00D413E2">
        <w:rPr>
          <w:rFonts w:ascii="sf pro text" w:eastAsia="Times New Roman" w:hAnsi="sf pro text" w:cs="Times New Roman"/>
          <w:color w:val="8A92A3"/>
          <w:sz w:val="23"/>
          <w:szCs w:val="23"/>
        </w:rPr>
        <w:t>​</w:t>
      </w:r>
    </w:p>
    <w:p w14:paraId="635FB55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Cache used percentage</w:t>
      </w:r>
    </w:p>
    <w:p w14:paraId="69BC5D43"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A52B5F1" w14:textId="25FE6CEA" w:rsidR="00D413E2" w:rsidRPr="00D413E2" w:rsidRDefault="00D413E2" w:rsidP="00D413E2">
      <w:pPr>
        <w:numPr>
          <w:ilvl w:val="0"/>
          <w:numId w:val="220"/>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DB98936">
          <v:shape id="_x0000_i4301" type="#_x0000_t75" style="width:19.7pt;height:18.7pt" o:ole="">
            <v:imagedata r:id="rId5" o:title=""/>
          </v:shape>
          <w:control r:id="rId831" w:name="DefaultOcxName1074" w:shapeid="_x0000_i4301"/>
        </w:object>
      </w:r>
      <w:r w:rsidRPr="00D413E2">
        <w:rPr>
          <w:rFonts w:ascii="sf pro text" w:eastAsia="Times New Roman" w:hAnsi="sf pro text" w:cs="Times New Roman"/>
          <w:color w:val="8A92A3"/>
          <w:sz w:val="23"/>
          <w:szCs w:val="23"/>
        </w:rPr>
        <w:t>​</w:t>
      </w:r>
    </w:p>
    <w:p w14:paraId="521AE040"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Memory percentage</w:t>
      </w:r>
    </w:p>
    <w:p w14:paraId="6C19E145" w14:textId="2C12A47B" w:rsidR="00D413E2" w:rsidRPr="00D413E2" w:rsidRDefault="00D413E2" w:rsidP="00D413E2">
      <w:pPr>
        <w:numPr>
          <w:ilvl w:val="0"/>
          <w:numId w:val="220"/>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1D1A393">
          <v:shape id="_x0000_i4304" type="#_x0000_t75" style="width:19.7pt;height:18.7pt" o:ole="">
            <v:imagedata r:id="rId5" o:title=""/>
          </v:shape>
          <w:control r:id="rId832" w:name="DefaultOcxName1084" w:shapeid="_x0000_i4304"/>
        </w:object>
      </w:r>
      <w:r w:rsidRPr="00D413E2">
        <w:rPr>
          <w:rFonts w:ascii="sf pro text" w:eastAsia="Times New Roman" w:hAnsi="sf pro text" w:cs="Times New Roman"/>
          <w:color w:val="8A92A3"/>
          <w:sz w:val="23"/>
          <w:szCs w:val="23"/>
        </w:rPr>
        <w:t>​</w:t>
      </w:r>
    </w:p>
    <w:p w14:paraId="37E41518"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CPU percentage</w:t>
      </w:r>
    </w:p>
    <w:p w14:paraId="440A0B77" w14:textId="3ACF0748" w:rsidR="00D413E2" w:rsidRPr="00D413E2" w:rsidRDefault="00D413E2" w:rsidP="00D413E2">
      <w:pPr>
        <w:numPr>
          <w:ilvl w:val="0"/>
          <w:numId w:val="220"/>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27D18C5">
          <v:shape id="_x0000_i4307" type="#_x0000_t75" style="width:19.7pt;height:18.7pt" o:ole="">
            <v:imagedata r:id="rId5" o:title=""/>
          </v:shape>
          <w:control r:id="rId833" w:name="DefaultOcxName1094" w:shapeid="_x0000_i4307"/>
        </w:object>
      </w:r>
      <w:r w:rsidRPr="00D413E2">
        <w:rPr>
          <w:rFonts w:ascii="sf pro text" w:eastAsia="Times New Roman" w:hAnsi="sf pro text" w:cs="Times New Roman"/>
          <w:color w:val="8A92A3"/>
          <w:sz w:val="23"/>
          <w:szCs w:val="23"/>
        </w:rPr>
        <w:t>​</w:t>
      </w:r>
    </w:p>
    <w:p w14:paraId="5066B496"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Failed connections</w:t>
      </w:r>
    </w:p>
    <w:p w14:paraId="0F2ACEF6"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8527F7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Gen2 storage architecture automatically tiers your most frequently queried columnstore segments in a cache residing on NVMe based SSDs designed for Gen2 data warehouses. Greater performance is realized when your queries retrieve segments that are residing in the cache.</w:t>
      </w:r>
    </w:p>
    <w:p w14:paraId="0FF1F39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https://docs.microsoft.com/en-us/azure/synapse-analytics/sql-data-warehouse/sql-data-warehouse-how-to-monitor-cache</w:t>
      </w:r>
    </w:p>
    <w:p w14:paraId="501ADA92"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13FF067"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CF65F54"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30: </w:t>
      </w:r>
      <w:r w:rsidRPr="00D413E2">
        <w:rPr>
          <w:rFonts w:ascii="sf pro text" w:eastAsia="Times New Roman" w:hAnsi="sf pro text" w:cs="Times New Roman"/>
          <w:color w:val="505763"/>
          <w:sz w:val="17"/>
          <w:szCs w:val="17"/>
          <w:shd w:val="clear" w:color="auto" w:fill="DEDFE0"/>
        </w:rPr>
        <w:t>Skipped</w:t>
      </w:r>
    </w:p>
    <w:p w14:paraId="12B4176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Account that makes use of the SQL API. You are given the task to make sure that all the stale data is deleted from the database automatically.</w:t>
      </w:r>
    </w:p>
    <w:p w14:paraId="21F25D87" w14:textId="08B1C42F" w:rsidR="00D413E2" w:rsidRPr="00D413E2" w:rsidRDefault="00D413E2" w:rsidP="00D413E2">
      <w:pPr>
        <w:numPr>
          <w:ilvl w:val="0"/>
          <w:numId w:val="221"/>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42BF34B">
          <v:shape id="_x0000_i4310" type="#_x0000_t75" style="width:19.7pt;height:18.7pt" o:ole="">
            <v:imagedata r:id="rId5" o:title=""/>
          </v:shape>
          <w:control r:id="rId834" w:name="DefaultOcxName1104" w:shapeid="_x0000_i4310"/>
        </w:object>
      </w:r>
      <w:r w:rsidRPr="00D413E2">
        <w:rPr>
          <w:rFonts w:ascii="sf pro text" w:eastAsia="Times New Roman" w:hAnsi="sf pro text" w:cs="Times New Roman"/>
          <w:color w:val="8A92A3"/>
          <w:sz w:val="23"/>
          <w:szCs w:val="23"/>
        </w:rPr>
        <w:t>​</w:t>
      </w:r>
    </w:p>
    <w:p w14:paraId="69FAC3BB"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​Soft delete</w:t>
      </w:r>
    </w:p>
    <w:p w14:paraId="5433C5E8" w14:textId="577333B8" w:rsidR="00D413E2" w:rsidRPr="00D413E2" w:rsidRDefault="00D413E2" w:rsidP="00D413E2">
      <w:pPr>
        <w:numPr>
          <w:ilvl w:val="0"/>
          <w:numId w:val="221"/>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52140CB">
          <v:shape id="_x0000_i4313" type="#_x0000_t75" style="width:19.7pt;height:18.7pt" o:ole="">
            <v:imagedata r:id="rId5" o:title=""/>
          </v:shape>
          <w:control r:id="rId835" w:name="DefaultOcxName1116" w:shapeid="_x0000_i4313"/>
        </w:object>
      </w:r>
      <w:r w:rsidRPr="00D413E2">
        <w:rPr>
          <w:rFonts w:ascii="sf pro text" w:eastAsia="Times New Roman" w:hAnsi="sf pro text" w:cs="Times New Roman"/>
          <w:color w:val="8A92A3"/>
          <w:sz w:val="23"/>
          <w:szCs w:val="23"/>
        </w:rPr>
        <w:t>​</w:t>
      </w:r>
    </w:p>
    <w:p w14:paraId="613C417A"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Schema Read</w:t>
      </w:r>
    </w:p>
    <w:p w14:paraId="5FA8CA3F" w14:textId="03AD6323" w:rsidR="00D413E2" w:rsidRPr="00D413E2" w:rsidRDefault="00D413E2" w:rsidP="00D413E2">
      <w:pPr>
        <w:numPr>
          <w:ilvl w:val="0"/>
          <w:numId w:val="22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7BF563B">
          <v:shape id="_x0000_i4316" type="#_x0000_t75" style="width:19.7pt;height:18.7pt" o:ole="">
            <v:imagedata r:id="rId5" o:title=""/>
          </v:shape>
          <w:control r:id="rId836" w:name="DefaultOcxName1124" w:shapeid="_x0000_i4316"/>
        </w:object>
      </w:r>
      <w:r w:rsidRPr="00D413E2">
        <w:rPr>
          <w:rFonts w:ascii="sf pro text" w:eastAsia="Times New Roman" w:hAnsi="sf pro text" w:cs="Times New Roman"/>
          <w:color w:val="8A92A3"/>
          <w:sz w:val="23"/>
          <w:szCs w:val="23"/>
        </w:rPr>
        <w:t>​</w:t>
      </w:r>
    </w:p>
    <w:p w14:paraId="6963C66D"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Time to Live</w:t>
      </w:r>
    </w:p>
    <w:p w14:paraId="33C020E2"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CBA5D68" w14:textId="43916004" w:rsidR="00D413E2" w:rsidRPr="00D413E2" w:rsidRDefault="00D413E2" w:rsidP="00D413E2">
      <w:pPr>
        <w:numPr>
          <w:ilvl w:val="0"/>
          <w:numId w:val="221"/>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25BEEE6">
          <v:shape id="_x0000_i4319" type="#_x0000_t75" style="width:19.7pt;height:18.7pt" o:ole="">
            <v:imagedata r:id="rId5" o:title=""/>
          </v:shape>
          <w:control r:id="rId837" w:name="DefaultOcxName1134" w:shapeid="_x0000_i4319"/>
        </w:object>
      </w:r>
      <w:r w:rsidRPr="00D413E2">
        <w:rPr>
          <w:rFonts w:ascii="sf pro text" w:eastAsia="Times New Roman" w:hAnsi="sf pro text" w:cs="Times New Roman"/>
          <w:color w:val="8A92A3"/>
          <w:sz w:val="23"/>
          <w:szCs w:val="23"/>
        </w:rPr>
        <w:t>​</w:t>
      </w:r>
    </w:p>
    <w:p w14:paraId="449E60C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CORS</w:t>
      </w:r>
    </w:p>
    <w:p w14:paraId="0AF3B832"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2EDF9F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With </w:t>
      </w:r>
      <w:r w:rsidRPr="00D413E2">
        <w:rPr>
          <w:rFonts w:ascii="sf pro text" w:eastAsia="Times New Roman" w:hAnsi="sf pro text" w:cs="Times New Roman"/>
          <w:b/>
          <w:bCs/>
          <w:color w:val="29303B"/>
          <w:sz w:val="23"/>
          <w:szCs w:val="23"/>
        </w:rPr>
        <w:t>Time to Live</w:t>
      </w:r>
      <w:r w:rsidRPr="00D413E2">
        <w:rPr>
          <w:rFonts w:ascii="sf pro text" w:eastAsia="Times New Roman" w:hAnsi="sf pro text" w:cs="Times New Roman"/>
          <w:color w:val="29303B"/>
          <w:sz w:val="23"/>
          <w:szCs w:val="23"/>
        </w:rPr>
        <w:t> or TTL, Azure Cosmos DB provides the ability to delete items automatically from a container after a certain time period.</w:t>
      </w:r>
    </w:p>
    <w:p w14:paraId="3E9BE54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https://docs.microsoft.com/en-us/azure/cosmos-db/time-to-live</w:t>
      </w:r>
    </w:p>
    <w:p w14:paraId="7DB7BF7D"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D3A116E"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7BB558C"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31: </w:t>
      </w:r>
      <w:r w:rsidRPr="00D413E2">
        <w:rPr>
          <w:rFonts w:ascii="sf pro text" w:eastAsia="Times New Roman" w:hAnsi="sf pro text" w:cs="Times New Roman"/>
          <w:color w:val="505763"/>
          <w:sz w:val="17"/>
          <w:szCs w:val="17"/>
          <w:shd w:val="clear" w:color="auto" w:fill="DEDFE0"/>
        </w:rPr>
        <w:t>Skipped</w:t>
      </w:r>
    </w:p>
    <w:p w14:paraId="38CD924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a data engineer for your company. You use the following Azure CLI commands to create an Azure Cosmos DB account. You plan to use this account to store sales data.</w:t>
      </w:r>
    </w:p>
    <w:p w14:paraId="4170C2D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 cosmosdb create --resource-group 'sales-rg' --name 'sales' --kind GlobalDocumentDB \</w:t>
      </w:r>
    </w:p>
    <w:p w14:paraId="1DF0B72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--locations regionName="South Central US" failoverPriority=0 \</w:t>
      </w:r>
    </w:p>
    <w:p w14:paraId="36AE703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--locations regionName="North Central US" failoverPriority=1 \</w:t>
      </w:r>
    </w:p>
    <w:p w14:paraId="5D12BD4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--default-consistency-level "Strong" --enable-multiple-write-locations true</w:t>
      </w:r>
    </w:p>
    <w:p w14:paraId="32F500F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7C332DA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 all that is True.</w:t>
      </w:r>
    </w:p>
    <w:p w14:paraId="526BD176" w14:textId="34B56F24" w:rsidR="00D413E2" w:rsidRPr="00D413E2" w:rsidRDefault="00D413E2" w:rsidP="00D413E2">
      <w:pPr>
        <w:numPr>
          <w:ilvl w:val="0"/>
          <w:numId w:val="222"/>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BE8C2BF">
          <v:shape id="_x0000_i4322" type="#_x0000_t75" style="width:19.7pt;height:18.7pt" o:ole="">
            <v:imagedata r:id="rId82" o:title=""/>
          </v:shape>
          <w:control r:id="rId838" w:name="DefaultOcxName1144" w:shapeid="_x0000_i4322"/>
        </w:object>
      </w:r>
      <w:r w:rsidRPr="00D413E2">
        <w:rPr>
          <w:rFonts w:ascii="sf pro text" w:eastAsia="Times New Roman" w:hAnsi="sf pro text" w:cs="Times New Roman"/>
          <w:color w:val="8A92A3"/>
          <w:sz w:val="23"/>
          <w:szCs w:val="23"/>
        </w:rPr>
        <w:t>​</w:t>
      </w:r>
    </w:p>
    <w:p w14:paraId="0D4F7BB4"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You can query data by using Gremlin API.</w:t>
      </w:r>
    </w:p>
    <w:p w14:paraId="3D496815" w14:textId="054C04C2" w:rsidR="00D413E2" w:rsidRPr="00D413E2" w:rsidRDefault="00D413E2" w:rsidP="00D413E2">
      <w:pPr>
        <w:numPr>
          <w:ilvl w:val="0"/>
          <w:numId w:val="222"/>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B840763">
          <v:shape id="_x0000_i4325" type="#_x0000_t75" style="width:19.7pt;height:18.7pt" o:ole="">
            <v:imagedata r:id="rId82" o:title=""/>
          </v:shape>
          <w:control r:id="rId839" w:name="DefaultOcxName1154" w:shapeid="_x0000_i4325"/>
        </w:object>
      </w:r>
      <w:r w:rsidRPr="00D413E2">
        <w:rPr>
          <w:rFonts w:ascii="sf pro text" w:eastAsia="Times New Roman" w:hAnsi="sf pro text" w:cs="Times New Roman"/>
          <w:color w:val="8A92A3"/>
          <w:sz w:val="23"/>
          <w:szCs w:val="23"/>
        </w:rPr>
        <w:t>​</w:t>
      </w:r>
    </w:p>
    <w:p w14:paraId="442AB03D"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A client can see partial writes of a sales data record by default.</w:t>
      </w:r>
    </w:p>
    <w:p w14:paraId="34B8005C" w14:textId="5336DFCA" w:rsidR="00D413E2" w:rsidRPr="00D413E2" w:rsidRDefault="00D413E2" w:rsidP="00D413E2">
      <w:pPr>
        <w:numPr>
          <w:ilvl w:val="0"/>
          <w:numId w:val="22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31C06F4">
          <v:shape id="_x0000_i4328" type="#_x0000_t75" style="width:19.7pt;height:18.7pt" o:ole="">
            <v:imagedata r:id="rId82" o:title=""/>
          </v:shape>
          <w:control r:id="rId840" w:name="DefaultOcxName1164" w:shapeid="_x0000_i4328"/>
        </w:object>
      </w:r>
      <w:r w:rsidRPr="00D413E2">
        <w:rPr>
          <w:rFonts w:ascii="sf pro text" w:eastAsia="Times New Roman" w:hAnsi="sf pro text" w:cs="Times New Roman"/>
          <w:color w:val="8A92A3"/>
          <w:sz w:val="23"/>
          <w:szCs w:val="23"/>
        </w:rPr>
        <w:t>​</w:t>
      </w:r>
    </w:p>
    <w:p w14:paraId="11F287FD"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 client can set the consistency level to Eventual Consistency at connection time.</w:t>
      </w:r>
    </w:p>
    <w:p w14:paraId="2057C21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1BDA347" w14:textId="41978CAA" w:rsidR="00D413E2" w:rsidRPr="00D413E2" w:rsidRDefault="00D413E2" w:rsidP="00D413E2">
      <w:pPr>
        <w:numPr>
          <w:ilvl w:val="0"/>
          <w:numId w:val="22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5439C00">
          <v:shape id="_x0000_i4331" type="#_x0000_t75" style="width:19.7pt;height:18.7pt" o:ole="">
            <v:imagedata r:id="rId82" o:title=""/>
          </v:shape>
          <w:control r:id="rId841" w:name="DefaultOcxName1174" w:shapeid="_x0000_i4331"/>
        </w:object>
      </w:r>
      <w:r w:rsidRPr="00D413E2">
        <w:rPr>
          <w:rFonts w:ascii="sf pro text" w:eastAsia="Times New Roman" w:hAnsi="sf pro text" w:cs="Times New Roman"/>
          <w:color w:val="8A92A3"/>
          <w:sz w:val="23"/>
          <w:szCs w:val="23"/>
        </w:rPr>
        <w:t>​</w:t>
      </w:r>
    </w:p>
    <w:p w14:paraId="432DBA1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 client can set a different consistency level during each request to sales data.</w:t>
      </w:r>
    </w:p>
    <w:p w14:paraId="4C495315"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4052C17"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579319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Clients can override the default consistency level that is set by the service. Consistency level can be set on a per request, which overrides the default consistency level set at the account level.</w:t>
      </w:r>
    </w:p>
    <w:p w14:paraId="556F5EE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Tip</w:t>
      </w:r>
    </w:p>
    <w:p w14:paraId="2C983B2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Consistency can only be </w:t>
      </w:r>
      <w:r w:rsidRPr="00D413E2">
        <w:rPr>
          <w:rFonts w:ascii="sf pro text" w:eastAsia="Times New Roman" w:hAnsi="sf pro text" w:cs="Times New Roman"/>
          <w:b/>
          <w:bCs/>
          <w:color w:val="29303B"/>
          <w:sz w:val="23"/>
          <w:szCs w:val="23"/>
        </w:rPr>
        <w:t>relaxed</w:t>
      </w:r>
      <w:r w:rsidRPr="00D413E2">
        <w:rPr>
          <w:rFonts w:ascii="sf pro text" w:eastAsia="Times New Roman" w:hAnsi="sf pro text" w:cs="Times New Roman"/>
          <w:color w:val="29303B"/>
          <w:sz w:val="23"/>
          <w:szCs w:val="23"/>
        </w:rPr>
        <w:t> at the request level. To move from weaker to stronger consistency, update the default consistency for the Cosmos account.</w:t>
      </w:r>
    </w:p>
    <w:p w14:paraId="6722175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https://docs.microsoft.com/en-us/azure/cosmos-db/how-to-manage-consistency?tabs=portal%2Cdotnetv2%2Capi-async#override-the-default-consistency-level</w:t>
      </w:r>
    </w:p>
    <w:p w14:paraId="21E64C1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B01958D"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6D3067C"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32: </w:t>
      </w:r>
      <w:r w:rsidRPr="00D413E2">
        <w:rPr>
          <w:rFonts w:ascii="sf pro text" w:eastAsia="Times New Roman" w:hAnsi="sf pro text" w:cs="Times New Roman"/>
          <w:color w:val="505763"/>
          <w:sz w:val="17"/>
          <w:szCs w:val="17"/>
          <w:shd w:val="clear" w:color="auto" w:fill="DEDFE0"/>
        </w:rPr>
        <w:t>Skipped</w:t>
      </w:r>
    </w:p>
    <w:p w14:paraId="08AC88B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and you manage an Azure SQL Data Warehouse. You have been given the task to import data to a database form a large pipe-separated file in an Azure blob storage container.</w:t>
      </w:r>
    </w:p>
    <w:p w14:paraId="5E0644E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to make the connection to the container.</w:t>
      </w:r>
    </w:p>
    <w:p w14:paraId="318F0D8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How should you be completing the T-SQL statement? Select the relevancy code segments to answer.</w:t>
      </w:r>
    </w:p>
    <w:p w14:paraId="58065D7D" w14:textId="77777777" w:rsidR="00D413E2" w:rsidRPr="00D413E2" w:rsidRDefault="00D413E2" w:rsidP="00D413E2">
      <w:pPr>
        <w:shd w:val="clear" w:color="auto" w:fill="F2F3F5"/>
        <w:spacing w:after="158" w:line="240" w:lineRule="auto"/>
        <w:rPr>
          <w:rFonts w:ascii="Times New Roman" w:eastAsia="Times New Roman" w:hAnsi="Times New Roman" w:cs="Times New Roman"/>
          <w:sz w:val="24"/>
          <w:szCs w:val="24"/>
        </w:rPr>
      </w:pPr>
      <w:r w:rsidRPr="00D413E2">
        <w:rPr>
          <w:rFonts w:ascii="sf pro text" w:eastAsia="Times New Roman" w:hAnsi="sf pro text" w:cs="Times New Roman"/>
          <w:b/>
          <w:bCs/>
          <w:color w:val="29303B"/>
          <w:sz w:val="23"/>
          <w:szCs w:val="23"/>
        </w:rPr>
        <w:t>Larger image</w:t>
      </w:r>
    </w:p>
    <w:p w14:paraId="073D6AC4"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5A359953"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p>
    <w:p w14:paraId="5547E0DD"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418A64B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A-options</w:t>
      </w:r>
    </w:p>
    <w:p w14:paraId="75467F9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 Data Source</w:t>
      </w:r>
    </w:p>
    <w:p w14:paraId="2C98DBA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2. File Format</w:t>
      </w:r>
    </w:p>
    <w:p w14:paraId="7F2E965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3. Table</w:t>
      </w:r>
    </w:p>
    <w:p w14:paraId="394B56A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B-options</w:t>
      </w:r>
    </w:p>
    <w:p w14:paraId="1A495CC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4. Blob Storage</w:t>
      </w:r>
    </w:p>
    <w:p w14:paraId="0B7A0D8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5. Hadoop</w:t>
      </w:r>
    </w:p>
    <w:p w14:paraId="64659A7B" w14:textId="075A731C" w:rsidR="00D413E2" w:rsidRPr="00D413E2" w:rsidRDefault="00D413E2" w:rsidP="00D413E2">
      <w:pPr>
        <w:numPr>
          <w:ilvl w:val="0"/>
          <w:numId w:val="223"/>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DC49247">
          <v:shape id="_x0000_i4334" type="#_x0000_t75" style="width:19.7pt;height:18.7pt" o:ole="">
            <v:imagedata r:id="rId5" o:title=""/>
          </v:shape>
          <w:control r:id="rId842" w:name="DefaultOcxName1184" w:shapeid="_x0000_i4334"/>
        </w:object>
      </w:r>
      <w:r w:rsidRPr="00D413E2">
        <w:rPr>
          <w:rFonts w:ascii="sf pro text" w:eastAsia="Times New Roman" w:hAnsi="sf pro text" w:cs="Times New Roman"/>
          <w:color w:val="8A92A3"/>
          <w:sz w:val="23"/>
          <w:szCs w:val="23"/>
        </w:rPr>
        <w:t>​</w:t>
      </w:r>
    </w:p>
    <w:p w14:paraId="28E4417E"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2 and 4</w:t>
      </w:r>
    </w:p>
    <w:p w14:paraId="57B14C53" w14:textId="79E39B2E" w:rsidR="00D413E2" w:rsidRPr="00D413E2" w:rsidRDefault="00D413E2" w:rsidP="00D413E2">
      <w:pPr>
        <w:numPr>
          <w:ilvl w:val="0"/>
          <w:numId w:val="22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92C8550">
          <v:shape id="_x0000_i4337" type="#_x0000_t75" style="width:19.7pt;height:18.7pt" o:ole="">
            <v:imagedata r:id="rId5" o:title=""/>
          </v:shape>
          <w:control r:id="rId843" w:name="DefaultOcxName1194" w:shapeid="_x0000_i4337"/>
        </w:object>
      </w:r>
      <w:r w:rsidRPr="00D413E2">
        <w:rPr>
          <w:rFonts w:ascii="sf pro text" w:eastAsia="Times New Roman" w:hAnsi="sf pro text" w:cs="Times New Roman"/>
          <w:color w:val="8A92A3"/>
          <w:sz w:val="23"/>
          <w:szCs w:val="23"/>
        </w:rPr>
        <w:t>​</w:t>
      </w:r>
    </w:p>
    <w:p w14:paraId="47C9E5E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1 and 5</w:t>
      </w:r>
    </w:p>
    <w:p w14:paraId="27863314"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2623D69" w14:textId="456255DE" w:rsidR="00D413E2" w:rsidRPr="00D413E2" w:rsidRDefault="00D413E2" w:rsidP="00D413E2">
      <w:pPr>
        <w:numPr>
          <w:ilvl w:val="0"/>
          <w:numId w:val="223"/>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C030789">
          <v:shape id="_x0000_i4340" type="#_x0000_t75" style="width:19.7pt;height:18.7pt" o:ole="">
            <v:imagedata r:id="rId5" o:title=""/>
          </v:shape>
          <w:control r:id="rId844" w:name="DefaultOcxName1204" w:shapeid="_x0000_i4340"/>
        </w:object>
      </w:r>
      <w:r w:rsidRPr="00D413E2">
        <w:rPr>
          <w:rFonts w:ascii="sf pro text" w:eastAsia="Times New Roman" w:hAnsi="sf pro text" w:cs="Times New Roman"/>
          <w:color w:val="8A92A3"/>
          <w:sz w:val="23"/>
          <w:szCs w:val="23"/>
        </w:rPr>
        <w:t>​</w:t>
      </w:r>
    </w:p>
    <w:p w14:paraId="6DDAD95B"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3 and 5</w:t>
      </w:r>
    </w:p>
    <w:p w14:paraId="7FD16DB1" w14:textId="7FD1085E" w:rsidR="00D413E2" w:rsidRPr="00D413E2" w:rsidRDefault="00D413E2" w:rsidP="00D413E2">
      <w:pPr>
        <w:numPr>
          <w:ilvl w:val="0"/>
          <w:numId w:val="223"/>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B44D275">
          <v:shape id="_x0000_i4343" type="#_x0000_t75" style="width:19.7pt;height:18.7pt" o:ole="">
            <v:imagedata r:id="rId5" o:title=""/>
          </v:shape>
          <w:control r:id="rId845" w:name="DefaultOcxName1216" w:shapeid="_x0000_i4343"/>
        </w:object>
      </w:r>
      <w:r w:rsidRPr="00D413E2">
        <w:rPr>
          <w:rFonts w:ascii="sf pro text" w:eastAsia="Times New Roman" w:hAnsi="sf pro text" w:cs="Times New Roman"/>
          <w:color w:val="8A92A3"/>
          <w:sz w:val="23"/>
          <w:szCs w:val="23"/>
        </w:rPr>
        <w:t>​</w:t>
      </w:r>
    </w:p>
    <w:p w14:paraId="206A266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3 and 4</w:t>
      </w:r>
    </w:p>
    <w:p w14:paraId="234FDDB7"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9F973F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LOCATION:  Azure account storage account name and blob container name. </w:t>
      </w:r>
    </w:p>
    <w:p w14:paraId="01E2DDA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CREDENTIAL: The database scoped credential created above. </w:t>
      </w:r>
    </w:p>
    <w:p w14:paraId="775EA42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CREATE EXTERNAL DATA SOURCE AzureStorage with ( </w:t>
      </w:r>
    </w:p>
    <w:p w14:paraId="04CCBE3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      TYPE = HADOOP,</w:t>
      </w:r>
    </w:p>
    <w:p w14:paraId="3DA953F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LOCATION ='wasbs://&lt;blob_container_name&gt;@&lt;azure_storage_account_name&gt;.blob.core.windows.net', </w:t>
      </w:r>
    </w:p>
    <w:p w14:paraId="2406EF5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CREDENTIAL = AzureStorageCredential </w:t>
      </w:r>
    </w:p>
    <w:p w14:paraId="3919AB5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w:t>
      </w:r>
    </w:p>
    <w:p w14:paraId="28CDDE7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https://docs.microsoft.com/en-us/sql/analytics-platform-system/polybase-configure-azure-blob-storage?view=aps-pdw-2016-au7</w:t>
      </w:r>
    </w:p>
    <w:p w14:paraId="7CDBB911"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457B278"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36671A6"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33: </w:t>
      </w:r>
      <w:r w:rsidRPr="00D413E2">
        <w:rPr>
          <w:rFonts w:ascii="sf pro text" w:eastAsia="Times New Roman" w:hAnsi="sf pro text" w:cs="Times New Roman"/>
          <w:color w:val="505763"/>
          <w:sz w:val="17"/>
          <w:szCs w:val="17"/>
          <w:shd w:val="clear" w:color="auto" w:fill="DEDFE0"/>
        </w:rPr>
        <w:t>Skipped</w:t>
      </w:r>
    </w:p>
    <w:p w14:paraId="0C22AEC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You're a Data Engineer for an Exam Development Company. You create an Azure Cosmos DB account that uses the level of session consistency. You create a database and a collection that allows exam developers to create and store the content of the exam.</w:t>
      </w:r>
    </w:p>
    <w:p w14:paraId="2998722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Developer Rahul and Developer Amit are based in Los Angeles, United States. Developer Pavan is based in Bangalore, India.</w:t>
      </w:r>
    </w:p>
    <w:p w14:paraId="585FCB7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At 12:00, the question entity has its difficulty attribute set to Hard. All three developers were reading the Hard value. Developer Rahul then changes the difficulty attribute to the Medium. All three developers read the entity immediately before replication occurs.</w:t>
      </w:r>
    </w:p>
    <w:p w14:paraId="6E0D356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You need to answer questions about the readings.</w:t>
      </w:r>
    </w:p>
    <w:p w14:paraId="0BC75BF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Developer Rahul will read Medium.</w:t>
      </w:r>
    </w:p>
    <w:p w14:paraId="7A208DD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 Developer Amit will read Medium.</w:t>
      </w:r>
    </w:p>
    <w:p w14:paraId="4DED586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 Developer Pavan will read Hard.</w:t>
      </w:r>
    </w:p>
    <w:p w14:paraId="25653A5E" w14:textId="18F3915E" w:rsidR="00D413E2" w:rsidRPr="00D413E2" w:rsidRDefault="00D413E2" w:rsidP="00D413E2">
      <w:pPr>
        <w:numPr>
          <w:ilvl w:val="0"/>
          <w:numId w:val="224"/>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A4ABB7A">
          <v:shape id="_x0000_i4346" type="#_x0000_t75" style="width:19.7pt;height:18.7pt" o:ole="">
            <v:imagedata r:id="rId5" o:title=""/>
          </v:shape>
          <w:control r:id="rId846" w:name="DefaultOcxName1224" w:shapeid="_x0000_i4346"/>
        </w:object>
      </w:r>
      <w:r w:rsidRPr="00D413E2">
        <w:rPr>
          <w:rFonts w:ascii="sf pro text" w:eastAsia="Times New Roman" w:hAnsi="sf pro text" w:cs="Times New Roman"/>
          <w:color w:val="8A92A3"/>
          <w:sz w:val="23"/>
          <w:szCs w:val="23"/>
        </w:rPr>
        <w:t>​</w:t>
      </w:r>
    </w:p>
    <w:p w14:paraId="377CDE8C"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 and B</w:t>
      </w:r>
    </w:p>
    <w:p w14:paraId="4C7275C1" w14:textId="10C94FA9" w:rsidR="00D413E2" w:rsidRPr="00D413E2" w:rsidRDefault="00D413E2" w:rsidP="00D413E2">
      <w:pPr>
        <w:numPr>
          <w:ilvl w:val="0"/>
          <w:numId w:val="224"/>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0072398">
          <v:shape id="_x0000_i4349" type="#_x0000_t75" style="width:19.7pt;height:18.7pt" o:ole="">
            <v:imagedata r:id="rId5" o:title=""/>
          </v:shape>
          <w:control r:id="rId847" w:name="DefaultOcxName1234" w:shapeid="_x0000_i4349"/>
        </w:object>
      </w:r>
      <w:r w:rsidRPr="00D413E2">
        <w:rPr>
          <w:rFonts w:ascii="sf pro text" w:eastAsia="Times New Roman" w:hAnsi="sf pro text" w:cs="Times New Roman"/>
          <w:color w:val="8A92A3"/>
          <w:sz w:val="23"/>
          <w:szCs w:val="23"/>
        </w:rPr>
        <w:t>​</w:t>
      </w:r>
    </w:p>
    <w:p w14:paraId="5E1C3F3C"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 and C</w:t>
      </w:r>
    </w:p>
    <w:p w14:paraId="7CB2BDA1" w14:textId="381CAEE4" w:rsidR="00D413E2" w:rsidRPr="00D413E2" w:rsidRDefault="00D413E2" w:rsidP="00D413E2">
      <w:pPr>
        <w:numPr>
          <w:ilvl w:val="0"/>
          <w:numId w:val="22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CED43C1">
          <v:shape id="_x0000_i4352" type="#_x0000_t75" style="width:19.7pt;height:18.7pt" o:ole="">
            <v:imagedata r:id="rId5" o:title=""/>
          </v:shape>
          <w:control r:id="rId848" w:name="DefaultOcxName1244" w:shapeid="_x0000_i4352"/>
        </w:object>
      </w:r>
      <w:r w:rsidRPr="00D413E2">
        <w:rPr>
          <w:rFonts w:ascii="sf pro text" w:eastAsia="Times New Roman" w:hAnsi="sf pro text" w:cs="Times New Roman"/>
          <w:color w:val="8A92A3"/>
          <w:sz w:val="23"/>
          <w:szCs w:val="23"/>
        </w:rPr>
        <w:t>​</w:t>
      </w:r>
    </w:p>
    <w:p w14:paraId="7021CBB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 and C</w:t>
      </w:r>
    </w:p>
    <w:p w14:paraId="5B90F9A1"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3C580B5"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AE79D2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Session</w:t>
      </w:r>
      <w:r w:rsidRPr="00D413E2">
        <w:rPr>
          <w:rFonts w:ascii="sf pro text" w:eastAsia="Times New Roman" w:hAnsi="sf pro text" w:cs="Times New Roman"/>
          <w:color w:val="29303B"/>
          <w:sz w:val="23"/>
          <w:szCs w:val="23"/>
        </w:rPr>
        <w:t>: Within a single client session reads are guaranteed to honor the consistent-prefix, monotonic reads, monotonic writes, read-your-writes, and write-follows-reads guarantees. This assumes a single "writer" session or sharing the session token for multiple writers.</w:t>
      </w:r>
    </w:p>
    <w:p w14:paraId="1285F07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https://docs.microsoft.com/en-us/azure/cosmos-db/consistency-levels</w:t>
      </w:r>
    </w:p>
    <w:p w14:paraId="3766B749"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A922BE1"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4AA5810"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34: </w:t>
      </w:r>
      <w:r w:rsidRPr="00D413E2">
        <w:rPr>
          <w:rFonts w:ascii="sf pro text" w:eastAsia="Times New Roman" w:hAnsi="sf pro text" w:cs="Times New Roman"/>
          <w:color w:val="505763"/>
          <w:sz w:val="17"/>
          <w:szCs w:val="17"/>
          <w:shd w:val="clear" w:color="auto" w:fill="DEDFE0"/>
        </w:rPr>
        <w:t>Skipped</w:t>
      </w:r>
    </w:p>
    <w:p w14:paraId="26014B6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 company. Your company uses Azure Data Factory to copy and transform data from Azure blob storage to an on-premises server.</w:t>
      </w:r>
    </w:p>
    <w:p w14:paraId="1AB7B13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been given the task to ensure that you copy the data successfully.</w:t>
      </w:r>
    </w:p>
    <w:p w14:paraId="1415BD2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2 actions should you be performing? Each correct option provides part of the solution.</w:t>
      </w:r>
    </w:p>
    <w:p w14:paraId="21057F65" w14:textId="3C9DAEA7" w:rsidR="00D413E2" w:rsidRPr="00D413E2" w:rsidRDefault="00D413E2" w:rsidP="00D413E2">
      <w:pPr>
        <w:numPr>
          <w:ilvl w:val="0"/>
          <w:numId w:val="22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54D0C2B">
          <v:shape id="_x0000_i4355" type="#_x0000_t75" style="width:19.7pt;height:18.7pt" o:ole="">
            <v:imagedata r:id="rId82" o:title=""/>
          </v:shape>
          <w:control r:id="rId849" w:name="DefaultOcxName1254" w:shapeid="_x0000_i4355"/>
        </w:object>
      </w:r>
      <w:r w:rsidRPr="00D413E2">
        <w:rPr>
          <w:rFonts w:ascii="sf pro text" w:eastAsia="Times New Roman" w:hAnsi="sf pro text" w:cs="Times New Roman"/>
          <w:color w:val="8A92A3"/>
          <w:sz w:val="23"/>
          <w:szCs w:val="23"/>
        </w:rPr>
        <w:t>​</w:t>
      </w:r>
    </w:p>
    <w:p w14:paraId="6AF5087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 self-hosted integration runtime in Azure Data Factory UI.</w:t>
      </w:r>
    </w:p>
    <w:p w14:paraId="55521DE9"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A52507B" w14:textId="201192F4" w:rsidR="00D413E2" w:rsidRPr="00D413E2" w:rsidRDefault="00D413E2" w:rsidP="00D413E2">
      <w:pPr>
        <w:numPr>
          <w:ilvl w:val="0"/>
          <w:numId w:val="225"/>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7D8AB49">
          <v:shape id="_x0000_i4358" type="#_x0000_t75" style="width:19.7pt;height:18.7pt" o:ole="">
            <v:imagedata r:id="rId82" o:title=""/>
          </v:shape>
          <w:control r:id="rId850" w:name="DefaultOcxName1264" w:shapeid="_x0000_i4358"/>
        </w:object>
      </w:r>
      <w:r w:rsidRPr="00D413E2">
        <w:rPr>
          <w:rFonts w:ascii="sf pro text" w:eastAsia="Times New Roman" w:hAnsi="sf pro text" w:cs="Times New Roman"/>
          <w:color w:val="8A92A3"/>
          <w:sz w:val="23"/>
          <w:szCs w:val="23"/>
        </w:rPr>
        <w:t>​</w:t>
      </w:r>
    </w:p>
    <w:p w14:paraId="52E65A8B"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an Azure integration runtime.</w:t>
      </w:r>
    </w:p>
    <w:p w14:paraId="6A2C7ADC" w14:textId="72AF84F3" w:rsidR="00D413E2" w:rsidRPr="00D413E2" w:rsidRDefault="00D413E2" w:rsidP="00D413E2">
      <w:pPr>
        <w:numPr>
          <w:ilvl w:val="0"/>
          <w:numId w:val="225"/>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E2FC4F2">
          <v:shape id="_x0000_i4361" type="#_x0000_t75" style="width:19.7pt;height:18.7pt" o:ole="">
            <v:imagedata r:id="rId82" o:title=""/>
          </v:shape>
          <w:control r:id="rId851" w:name="DefaultOcxName1274" w:shapeid="_x0000_i4361"/>
        </w:object>
      </w:r>
      <w:r w:rsidRPr="00D413E2">
        <w:rPr>
          <w:rFonts w:ascii="sf pro text" w:eastAsia="Times New Roman" w:hAnsi="sf pro text" w:cs="Times New Roman"/>
          <w:color w:val="8A92A3"/>
          <w:sz w:val="23"/>
          <w:szCs w:val="23"/>
        </w:rPr>
        <w:t>​</w:t>
      </w:r>
    </w:p>
    <w:p w14:paraId="47722722"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lastRenderedPageBreak/>
        <w:t>Install the self-hosted integration runtime on an Azure virtual machine (VM).</w:t>
      </w:r>
    </w:p>
    <w:p w14:paraId="01541BB2" w14:textId="7C421897" w:rsidR="00D413E2" w:rsidRPr="00D413E2" w:rsidRDefault="00D413E2" w:rsidP="00D413E2">
      <w:pPr>
        <w:numPr>
          <w:ilvl w:val="0"/>
          <w:numId w:val="22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9A33EF3">
          <v:shape id="_x0000_i4364" type="#_x0000_t75" style="width:19.7pt;height:18.7pt" o:ole="">
            <v:imagedata r:id="rId82" o:title=""/>
          </v:shape>
          <w:control r:id="rId852" w:name="DefaultOcxName1284" w:shapeid="_x0000_i4364"/>
        </w:object>
      </w:r>
      <w:r w:rsidRPr="00D413E2">
        <w:rPr>
          <w:rFonts w:ascii="sf pro text" w:eastAsia="Times New Roman" w:hAnsi="sf pro text" w:cs="Times New Roman"/>
          <w:color w:val="8A92A3"/>
          <w:sz w:val="23"/>
          <w:szCs w:val="23"/>
        </w:rPr>
        <w:t>​</w:t>
      </w:r>
    </w:p>
    <w:p w14:paraId="12B73510"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Install the self-hosted integration runtime on the local network.</w:t>
      </w:r>
    </w:p>
    <w:p w14:paraId="197B5F89"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D0CDD01" w14:textId="14AF97D5" w:rsidR="00D413E2" w:rsidRPr="00D413E2" w:rsidRDefault="00D413E2" w:rsidP="00D413E2">
      <w:pPr>
        <w:numPr>
          <w:ilvl w:val="0"/>
          <w:numId w:val="225"/>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6B2AB3E">
          <v:shape id="_x0000_i4367" type="#_x0000_t75" style="width:19.7pt;height:18.7pt" o:ole="">
            <v:imagedata r:id="rId82" o:title=""/>
          </v:shape>
          <w:control r:id="rId853" w:name="DefaultOcxName1294" w:shapeid="_x0000_i4367"/>
        </w:object>
      </w:r>
      <w:r w:rsidRPr="00D413E2">
        <w:rPr>
          <w:rFonts w:ascii="sf pro text" w:eastAsia="Times New Roman" w:hAnsi="sf pro text" w:cs="Times New Roman"/>
          <w:color w:val="8A92A3"/>
          <w:sz w:val="23"/>
          <w:szCs w:val="23"/>
        </w:rPr>
        <w:t>​</w:t>
      </w:r>
    </w:p>
    <w:p w14:paraId="6187437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an Azure-SSIS integration runtime.</w:t>
      </w:r>
    </w:p>
    <w:p w14:paraId="1D343B75"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7D9C60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Refer the process here</w:t>
      </w:r>
    </w:p>
    <w:p w14:paraId="788EE22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https://docs.microsoft.com/en-us/azure/data-factory/create-self-hosted-integration-runtime</w:t>
      </w:r>
    </w:p>
    <w:p w14:paraId="1C876D8E"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282A3A6"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8CCE096"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35: </w:t>
      </w:r>
      <w:r w:rsidRPr="00D413E2">
        <w:rPr>
          <w:rFonts w:ascii="sf pro text" w:eastAsia="Times New Roman" w:hAnsi="sf pro text" w:cs="Times New Roman"/>
          <w:color w:val="505763"/>
          <w:sz w:val="17"/>
          <w:szCs w:val="17"/>
          <w:shd w:val="clear" w:color="auto" w:fill="DEDFE0"/>
        </w:rPr>
        <w:t>Skipped</w:t>
      </w:r>
    </w:p>
    <w:p w14:paraId="26D0A6B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 company and your company is implementing an event processing to handle real-time streaming data from Twitter.</w:t>
      </w:r>
    </w:p>
    <w:p w14:paraId="2D97CA1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been given a task to configure an Azure Event hub named TweetStream to ingest the streaming data.</w:t>
      </w:r>
    </w:p>
    <w:p w14:paraId="33309C8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To analyze the streaming data from Event Hub you think of using Azure Databricks. In that you create a new workbook named TweetAnalysis.</w:t>
      </w:r>
    </w:p>
    <w:p w14:paraId="6AF1245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to configure the TweetAnalysis workbook to connect with TweetStream.</w:t>
      </w:r>
    </w:p>
    <w:p w14:paraId="400C9DE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How should you be completing the notebook code? Select the relevant options to answer.</w:t>
      </w:r>
    </w:p>
    <w:p w14:paraId="3F13C2CD" w14:textId="77777777" w:rsidR="00D413E2" w:rsidRPr="00D413E2" w:rsidRDefault="00D413E2" w:rsidP="00D413E2">
      <w:pPr>
        <w:shd w:val="clear" w:color="auto" w:fill="FFFFFF"/>
        <w:spacing w:after="158" w:line="240" w:lineRule="auto"/>
        <w:rPr>
          <w:rFonts w:ascii="Times New Roman" w:eastAsia="Times New Roman" w:hAnsi="Times New Roman" w:cs="Times New Roman"/>
          <w:sz w:val="24"/>
          <w:szCs w:val="24"/>
        </w:rPr>
      </w:pPr>
      <w:r w:rsidRPr="00D413E2">
        <w:rPr>
          <w:rFonts w:ascii="sf pro text" w:eastAsia="Times New Roman" w:hAnsi="sf pro text" w:cs="Times New Roman"/>
          <w:b/>
          <w:bCs/>
          <w:color w:val="29303B"/>
          <w:sz w:val="23"/>
          <w:szCs w:val="23"/>
        </w:rPr>
        <w:t>Larger image</w:t>
      </w:r>
    </w:p>
    <w:p w14:paraId="7424F84E"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4956AD44"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p>
    <w:p w14:paraId="1D41D6F5"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01E032E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A-options</w:t>
      </w:r>
    </w:p>
    <w:p w14:paraId="110D566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 .setEventHubName</w:t>
      </w:r>
    </w:p>
    <w:p w14:paraId="47B7A34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2. .setNamesapceName</w:t>
      </w:r>
    </w:p>
    <w:p w14:paraId="6AFEC13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3. .setSasKeyName</w:t>
      </w:r>
    </w:p>
    <w:p w14:paraId="4A4640B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B-options</w:t>
      </w:r>
    </w:p>
    <w:p w14:paraId="042D136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4. Read</w:t>
      </w:r>
    </w:p>
    <w:p w14:paraId="504D4FD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5. ReadStream</w:t>
      </w:r>
    </w:p>
    <w:p w14:paraId="40FD08F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6. WriteStream</w:t>
      </w:r>
    </w:p>
    <w:p w14:paraId="464E542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C-options</w:t>
      </w:r>
    </w:p>
    <w:p w14:paraId="45FF6D9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lastRenderedPageBreak/>
        <w:t>7. Eventhubs</w:t>
      </w:r>
    </w:p>
    <w:p w14:paraId="731C9C7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8. Kinesis</w:t>
      </w:r>
    </w:p>
    <w:p w14:paraId="2BAA595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9. memory</w:t>
      </w:r>
    </w:p>
    <w:p w14:paraId="4131502B" w14:textId="094BCBEA" w:rsidR="00D413E2" w:rsidRPr="00D413E2" w:rsidRDefault="00D413E2" w:rsidP="00D413E2">
      <w:pPr>
        <w:numPr>
          <w:ilvl w:val="0"/>
          <w:numId w:val="22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F6067DA">
          <v:shape id="_x0000_i4370" type="#_x0000_t75" style="width:19.7pt;height:18.7pt" o:ole="">
            <v:imagedata r:id="rId5" o:title=""/>
          </v:shape>
          <w:control r:id="rId854" w:name="DefaultOcxName1304" w:shapeid="_x0000_i4370"/>
        </w:object>
      </w:r>
      <w:r w:rsidRPr="00D413E2">
        <w:rPr>
          <w:rFonts w:ascii="sf pro text" w:eastAsia="Times New Roman" w:hAnsi="sf pro text" w:cs="Times New Roman"/>
          <w:color w:val="8A92A3"/>
          <w:sz w:val="23"/>
          <w:szCs w:val="23"/>
        </w:rPr>
        <w:t>​</w:t>
      </w:r>
    </w:p>
    <w:p w14:paraId="1BDD5000"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A-1, B-5, C-7</w:t>
      </w:r>
    </w:p>
    <w:p w14:paraId="1452C354"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61C3140" w14:textId="2BCD432C" w:rsidR="00D413E2" w:rsidRPr="00D413E2" w:rsidRDefault="00D413E2" w:rsidP="00D413E2">
      <w:pPr>
        <w:numPr>
          <w:ilvl w:val="0"/>
          <w:numId w:val="226"/>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07CF99F">
          <v:shape id="_x0000_i4373" type="#_x0000_t75" style="width:19.7pt;height:18.7pt" o:ole="">
            <v:imagedata r:id="rId5" o:title=""/>
          </v:shape>
          <w:control r:id="rId855" w:name="DefaultOcxName1316" w:shapeid="_x0000_i4373"/>
        </w:object>
      </w:r>
      <w:r w:rsidRPr="00D413E2">
        <w:rPr>
          <w:rFonts w:ascii="sf pro text" w:eastAsia="Times New Roman" w:hAnsi="sf pro text" w:cs="Times New Roman"/>
          <w:color w:val="8A92A3"/>
          <w:sz w:val="23"/>
          <w:szCs w:val="23"/>
        </w:rPr>
        <w:t>​</w:t>
      </w:r>
    </w:p>
    <w:p w14:paraId="429A45E2"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A-2, B-6, C-8</w:t>
      </w:r>
    </w:p>
    <w:p w14:paraId="3377BC94" w14:textId="081E287C" w:rsidR="00D413E2" w:rsidRPr="00D413E2" w:rsidRDefault="00D413E2" w:rsidP="00D413E2">
      <w:pPr>
        <w:numPr>
          <w:ilvl w:val="0"/>
          <w:numId w:val="226"/>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5814A64">
          <v:shape id="_x0000_i4376" type="#_x0000_t75" style="width:19.7pt;height:18.7pt" o:ole="">
            <v:imagedata r:id="rId5" o:title=""/>
          </v:shape>
          <w:control r:id="rId856" w:name="DefaultOcxName1324" w:shapeid="_x0000_i4376"/>
        </w:object>
      </w:r>
      <w:r w:rsidRPr="00D413E2">
        <w:rPr>
          <w:rFonts w:ascii="sf pro text" w:eastAsia="Times New Roman" w:hAnsi="sf pro text" w:cs="Times New Roman"/>
          <w:color w:val="8A92A3"/>
          <w:sz w:val="23"/>
          <w:szCs w:val="23"/>
        </w:rPr>
        <w:t>​</w:t>
      </w:r>
    </w:p>
    <w:p w14:paraId="138A4C90"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A-3, B-4, C-9</w:t>
      </w:r>
    </w:p>
    <w:p w14:paraId="3BA7FF23" w14:textId="1D3CF741" w:rsidR="00D413E2" w:rsidRPr="00D413E2" w:rsidRDefault="00D413E2" w:rsidP="00D413E2">
      <w:pPr>
        <w:numPr>
          <w:ilvl w:val="0"/>
          <w:numId w:val="226"/>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C0F9B18">
          <v:shape id="_x0000_i4379" type="#_x0000_t75" style="width:19.7pt;height:18.7pt" o:ole="">
            <v:imagedata r:id="rId5" o:title=""/>
          </v:shape>
          <w:control r:id="rId857" w:name="DefaultOcxName1334" w:shapeid="_x0000_i4379"/>
        </w:object>
      </w:r>
      <w:r w:rsidRPr="00D413E2">
        <w:rPr>
          <w:rFonts w:ascii="sf pro text" w:eastAsia="Times New Roman" w:hAnsi="sf pro text" w:cs="Times New Roman"/>
          <w:color w:val="8A92A3"/>
          <w:sz w:val="23"/>
          <w:szCs w:val="23"/>
        </w:rPr>
        <w:t>​</w:t>
      </w:r>
    </w:p>
    <w:p w14:paraId="36F3BEDA"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A-1, B-4, C-8</w:t>
      </w:r>
    </w:p>
    <w:p w14:paraId="3FED8291"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15B6D88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import org.apache.spark.eventhubs._</w:t>
      </w:r>
    </w:p>
    <w:p w14:paraId="229E9E4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import com.microsoft.azure.eventhubs._</w:t>
      </w:r>
    </w:p>
    <w:p w14:paraId="3A2B93DD"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p>
    <w:p w14:paraId="34D45F5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 Build connection string with the above information</w:t>
      </w:r>
    </w:p>
    <w:p w14:paraId="525ABFE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val namespaceName = "&lt;EVENT HUBS NAMESPACE&gt;"</w:t>
      </w:r>
    </w:p>
    <w:p w14:paraId="7E811AA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val eventHubName = "&lt;EVENT HUB NAME&gt;"</w:t>
      </w:r>
    </w:p>
    <w:p w14:paraId="39E907D6"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val sasKeyName = "&lt;POLICY NAME&gt;"</w:t>
      </w:r>
    </w:p>
    <w:p w14:paraId="3BDE5E0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val sasKey = "&lt;POLICY KEY&gt;"</w:t>
      </w:r>
    </w:p>
    <w:p w14:paraId="5CC92E3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val connStr = new com.microsoft.azure.eventhubs.ConnectionStringBuilder()</w:t>
      </w:r>
    </w:p>
    <w:p w14:paraId="2CFEFCB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.setNamespaceName(namespaceName)</w:t>
      </w:r>
    </w:p>
    <w:p w14:paraId="4D32320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w:t>
      </w:r>
      <w:r w:rsidRPr="00D413E2">
        <w:rPr>
          <w:rFonts w:ascii="sf pro text" w:eastAsia="Times New Roman" w:hAnsi="sf pro text" w:cs="Times New Roman"/>
          <w:b/>
          <w:bCs/>
          <w:color w:val="29303B"/>
          <w:sz w:val="23"/>
          <w:szCs w:val="23"/>
        </w:rPr>
        <w:t> .setEventHubName(eventHubName)</w:t>
      </w:r>
    </w:p>
    <w:p w14:paraId="19B5205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.setSasKeyName(sasKeyName)</w:t>
      </w:r>
    </w:p>
    <w:p w14:paraId="54A56FA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.setSasKey(sasKey)</w:t>
      </w:r>
    </w:p>
    <w:p w14:paraId="69B87A2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p>
    <w:p w14:paraId="653253D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lastRenderedPageBreak/>
        <w:t>    val customEventhubParameters =</w:t>
      </w:r>
    </w:p>
    <w:p w14:paraId="56C7A27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EventHubsConf(connStr.toString())</w:t>
      </w:r>
    </w:p>
    <w:p w14:paraId="43AFB77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.setMaxEventsPerTrigger(5)</w:t>
      </w:r>
    </w:p>
    <w:p w14:paraId="471F52E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p>
    <w:p w14:paraId="17BD85D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w:t>
      </w:r>
      <w:r w:rsidRPr="00D413E2">
        <w:rPr>
          <w:rFonts w:ascii="sf pro text" w:eastAsia="Times New Roman" w:hAnsi="sf pro text" w:cs="Times New Roman"/>
          <w:b/>
          <w:bCs/>
          <w:color w:val="29303B"/>
          <w:sz w:val="23"/>
          <w:szCs w:val="23"/>
        </w:rPr>
        <w:t>  val incomingStream = spark.readStream.format("eventhubs").options(customEventhubParameters.toMap).load()</w:t>
      </w:r>
    </w:p>
    <w:p w14:paraId="5CC3B1D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p>
    <w:p w14:paraId="5A89615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incomingStream.printSchema</w:t>
      </w:r>
    </w:p>
    <w:p w14:paraId="6367115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p>
    <w:p w14:paraId="04119AF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 Sending the incoming stream into the console.</w:t>
      </w:r>
    </w:p>
    <w:p w14:paraId="3273A7F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 Data comes in batches!</w:t>
      </w:r>
    </w:p>
    <w:p w14:paraId="19FF703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incomingStream.writeStream.outputMode("append").format("console").option("truncate", false).start().awaitTermination()</w:t>
      </w:r>
    </w:p>
    <w:p w14:paraId="7780E4BD"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https://docs.microsoft.com/en-us/azure/databricks/scenarios/databricks-stream-from-eventhubs</w:t>
      </w:r>
    </w:p>
    <w:p w14:paraId="26D4230B"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351248E"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AF420F8"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36: </w:t>
      </w:r>
      <w:r w:rsidRPr="00D413E2">
        <w:rPr>
          <w:rFonts w:ascii="sf pro text" w:eastAsia="Times New Roman" w:hAnsi="sf pro text" w:cs="Times New Roman"/>
          <w:color w:val="505763"/>
          <w:sz w:val="17"/>
          <w:szCs w:val="17"/>
          <w:shd w:val="clear" w:color="auto" w:fill="DEDFE0"/>
        </w:rPr>
        <w:t>Skipped</w:t>
      </w:r>
    </w:p>
    <w:p w14:paraId="12A1AB9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implement an event processing solution using Microsoft Azure Stream Analytics.</w:t>
      </w:r>
    </w:p>
    <w:p w14:paraId="5F400C4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solution must meet the following requirements:</w:t>
      </w:r>
    </w:p>
    <w:p w14:paraId="3724E76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Ingest data from Blob storage</w:t>
      </w:r>
    </w:p>
    <w:p w14:paraId="1DCD1BF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Analyze data in real time</w:t>
      </w:r>
    </w:p>
    <w:p w14:paraId="60B61D7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Store processed data in Azure Cosmos DB</w:t>
      </w:r>
    </w:p>
    <w:p w14:paraId="4594E5B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three actions should you perform in sequence? To answer, move the appropriate actions from the list of actions to the answer area and arrange them in the correct order.</w:t>
      </w:r>
    </w:p>
    <w:p w14:paraId="7C3DCA56" w14:textId="71B70D7D" w:rsidR="00D413E2" w:rsidRPr="00D413E2" w:rsidRDefault="00D413E2" w:rsidP="00D413E2">
      <w:pPr>
        <w:numPr>
          <w:ilvl w:val="0"/>
          <w:numId w:val="227"/>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DBDCD7A">
          <v:shape id="_x0000_i4382" type="#_x0000_t75" style="width:19.7pt;height:18.7pt" o:ole="">
            <v:imagedata r:id="rId82" o:title=""/>
          </v:shape>
          <w:control r:id="rId858" w:name="DefaultOcxName1344" w:shapeid="_x0000_i4382"/>
        </w:object>
      </w:r>
      <w:r w:rsidRPr="00D413E2">
        <w:rPr>
          <w:rFonts w:ascii="sf pro text" w:eastAsia="Times New Roman" w:hAnsi="sf pro text" w:cs="Times New Roman"/>
          <w:color w:val="8A92A3"/>
          <w:sz w:val="23"/>
          <w:szCs w:val="23"/>
        </w:rPr>
        <w:t>​</w:t>
      </w:r>
    </w:p>
    <w:p w14:paraId="6988472A"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 query statement with the ORDER BY clause</w:t>
      </w:r>
    </w:p>
    <w:p w14:paraId="2C1F1543" w14:textId="411B4268" w:rsidR="00D413E2" w:rsidRPr="00D413E2" w:rsidRDefault="00D413E2" w:rsidP="00D413E2">
      <w:pPr>
        <w:numPr>
          <w:ilvl w:val="0"/>
          <w:numId w:val="22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580680F">
          <v:shape id="_x0000_i4385" type="#_x0000_t75" style="width:19.7pt;height:18.7pt" o:ole="">
            <v:imagedata r:id="rId82" o:title=""/>
          </v:shape>
          <w:control r:id="rId859" w:name="DefaultOcxName1354" w:shapeid="_x0000_i4385"/>
        </w:object>
      </w:r>
      <w:r w:rsidRPr="00D413E2">
        <w:rPr>
          <w:rFonts w:ascii="sf pro text" w:eastAsia="Times New Roman" w:hAnsi="sf pro text" w:cs="Times New Roman"/>
          <w:color w:val="8A92A3"/>
          <w:sz w:val="23"/>
          <w:szCs w:val="23"/>
        </w:rPr>
        <w:t>​</w:t>
      </w:r>
    </w:p>
    <w:p w14:paraId="3F7F809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 query statement with the SELECT INTO clause</w:t>
      </w:r>
    </w:p>
    <w:p w14:paraId="1975AF46"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2D1D8A9" w14:textId="3E051C82" w:rsidR="00D413E2" w:rsidRPr="00D413E2" w:rsidRDefault="00D413E2" w:rsidP="00D413E2">
      <w:pPr>
        <w:numPr>
          <w:ilvl w:val="0"/>
          <w:numId w:val="227"/>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A24DDC4">
          <v:shape id="_x0000_i4388" type="#_x0000_t75" style="width:19.7pt;height:18.7pt" o:ole="">
            <v:imagedata r:id="rId82" o:title=""/>
          </v:shape>
          <w:control r:id="rId860" w:name="DefaultOcxName1364" w:shapeid="_x0000_i4388"/>
        </w:object>
      </w:r>
      <w:r w:rsidRPr="00D413E2">
        <w:rPr>
          <w:rFonts w:ascii="sf pro text" w:eastAsia="Times New Roman" w:hAnsi="sf pro text" w:cs="Times New Roman"/>
          <w:color w:val="8A92A3"/>
          <w:sz w:val="23"/>
          <w:szCs w:val="23"/>
        </w:rPr>
        <w:t>​</w:t>
      </w:r>
    </w:p>
    <w:p w14:paraId="5771A921"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Configure Blob storage for a reference data JSON clause</w:t>
      </w:r>
    </w:p>
    <w:p w14:paraId="3E7239BF" w14:textId="17719AEE" w:rsidR="00D413E2" w:rsidRPr="00D413E2" w:rsidRDefault="00D413E2" w:rsidP="00D413E2">
      <w:pPr>
        <w:numPr>
          <w:ilvl w:val="0"/>
          <w:numId w:val="227"/>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35C8BA3">
          <v:shape id="_x0000_i4391" type="#_x0000_t75" style="width:19.7pt;height:18.7pt" o:ole="">
            <v:imagedata r:id="rId82" o:title=""/>
          </v:shape>
          <w:control r:id="rId861" w:name="DefaultOcxName1374" w:shapeid="_x0000_i4391"/>
        </w:object>
      </w:r>
      <w:r w:rsidRPr="00D413E2">
        <w:rPr>
          <w:rFonts w:ascii="sf pro text" w:eastAsia="Times New Roman" w:hAnsi="sf pro text" w:cs="Times New Roman"/>
          <w:color w:val="8A92A3"/>
          <w:sz w:val="23"/>
          <w:szCs w:val="23"/>
        </w:rPr>
        <w:t>​</w:t>
      </w:r>
    </w:p>
    <w:p w14:paraId="3F1E174C"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Configure Azure Event Hub as input; select items with TIMESTAMP BY clause</w:t>
      </w:r>
    </w:p>
    <w:p w14:paraId="0070A052" w14:textId="078A0562" w:rsidR="00D413E2" w:rsidRPr="00D413E2" w:rsidRDefault="00D413E2" w:rsidP="00D413E2">
      <w:pPr>
        <w:numPr>
          <w:ilvl w:val="0"/>
          <w:numId w:val="22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065A11E">
          <v:shape id="_x0000_i4394" type="#_x0000_t75" style="width:19.7pt;height:18.7pt" o:ole="">
            <v:imagedata r:id="rId82" o:title=""/>
          </v:shape>
          <w:control r:id="rId862" w:name="DefaultOcxName1384" w:shapeid="_x0000_i4394"/>
        </w:object>
      </w:r>
      <w:r w:rsidRPr="00D413E2">
        <w:rPr>
          <w:rFonts w:ascii="sf pro text" w:eastAsia="Times New Roman" w:hAnsi="sf pro text" w:cs="Times New Roman"/>
          <w:color w:val="8A92A3"/>
          <w:sz w:val="23"/>
          <w:szCs w:val="23"/>
        </w:rPr>
        <w:t>​</w:t>
      </w:r>
    </w:p>
    <w:p w14:paraId="7BC317DE"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Configure Blob Storage as input; select items with TIMESTAMP BY clause</w:t>
      </w:r>
    </w:p>
    <w:p w14:paraId="067794B1"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48FFEAD" w14:textId="3B05CEC2" w:rsidR="00D413E2" w:rsidRPr="00D413E2" w:rsidRDefault="00D413E2" w:rsidP="00D413E2">
      <w:pPr>
        <w:numPr>
          <w:ilvl w:val="0"/>
          <w:numId w:val="22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5E2B884">
          <v:shape id="_x0000_i4397" type="#_x0000_t75" style="width:19.7pt;height:18.7pt" o:ole="">
            <v:imagedata r:id="rId82" o:title=""/>
          </v:shape>
          <w:control r:id="rId863" w:name="DefaultOcxName1394" w:shapeid="_x0000_i4397"/>
        </w:object>
      </w:r>
      <w:r w:rsidRPr="00D413E2">
        <w:rPr>
          <w:rFonts w:ascii="sf pro text" w:eastAsia="Times New Roman" w:hAnsi="sf pro text" w:cs="Times New Roman"/>
          <w:color w:val="8A92A3"/>
          <w:sz w:val="23"/>
          <w:szCs w:val="23"/>
        </w:rPr>
        <w:t>​</w:t>
      </w:r>
    </w:p>
    <w:p w14:paraId="132A0B6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Set up Cosmos DB as output</w:t>
      </w:r>
    </w:p>
    <w:p w14:paraId="4F04AFC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1D96AED"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CE7A79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To process the data as a stream using a timestamp in the event payload, you must use the </w:t>
      </w:r>
      <w:hyperlink r:id="rId864" w:history="1">
        <w:r w:rsidRPr="00D413E2">
          <w:rPr>
            <w:rFonts w:ascii="sf pro text" w:eastAsia="Times New Roman" w:hAnsi="sf pro text" w:cs="Times New Roman"/>
            <w:color w:val="007791"/>
            <w:sz w:val="23"/>
            <w:szCs w:val="23"/>
          </w:rPr>
          <w:t>TIMESTAMP BY</w:t>
        </w:r>
      </w:hyperlink>
      <w:r w:rsidRPr="00D413E2">
        <w:rPr>
          <w:rFonts w:ascii="sf pro text" w:eastAsia="Times New Roman" w:hAnsi="sf pro text" w:cs="Times New Roman"/>
          <w:color w:val="29303B"/>
          <w:sz w:val="23"/>
          <w:szCs w:val="23"/>
        </w:rPr>
        <w:t> keyword.</w:t>
      </w:r>
    </w:p>
    <w:p w14:paraId="2E152D1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https://docs.microsoft.com/en-us/azure/stream-analytics/stream-analytics-define-inputs</w:t>
      </w:r>
    </w:p>
    <w:p w14:paraId="7D709986"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https://docs.microsoft.com/en-us/stream-analytics-query/timestamp-by-azure-stream-analytics</w:t>
      </w:r>
    </w:p>
    <w:p w14:paraId="63BE9F21"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2EB975F"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31ADDF2"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37: </w:t>
      </w:r>
      <w:r w:rsidRPr="00D413E2">
        <w:rPr>
          <w:rFonts w:ascii="sf pro text" w:eastAsia="Times New Roman" w:hAnsi="sf pro text" w:cs="Times New Roman"/>
          <w:color w:val="505763"/>
          <w:sz w:val="17"/>
          <w:szCs w:val="17"/>
          <w:shd w:val="clear" w:color="auto" w:fill="DEDFE0"/>
        </w:rPr>
        <w:t>Skipped</w:t>
      </w:r>
    </w:p>
    <w:p w14:paraId="78C15CDC" w14:textId="77777777" w:rsidR="00D413E2" w:rsidRPr="00D413E2" w:rsidRDefault="00D413E2" w:rsidP="00D413E2">
      <w:pPr>
        <w:shd w:val="clear" w:color="auto" w:fill="FFFFFF"/>
        <w:spacing w:after="158" w:line="240" w:lineRule="auto"/>
        <w:rPr>
          <w:rFonts w:ascii="Times New Roman" w:eastAsia="Times New Roman" w:hAnsi="Times New Roman" w:cs="Times New Roman"/>
          <w:b/>
          <w:bCs/>
          <w:sz w:val="24"/>
          <w:szCs w:val="24"/>
        </w:rPr>
      </w:pPr>
      <w:r w:rsidRPr="00D413E2">
        <w:rPr>
          <w:rFonts w:ascii="sf pro text" w:eastAsia="Times New Roman" w:hAnsi="sf pro text" w:cs="Times New Roman"/>
          <w:b/>
          <w:bCs/>
          <w:color w:val="29303B"/>
          <w:sz w:val="23"/>
          <w:szCs w:val="23"/>
        </w:rPr>
        <w:t>A company plans to analyze a continuous flow of data from a social media platform by using Microsoft Azure Stream Analytics. The incoming data is formatted as one record per row.</w:t>
      </w:r>
      <w:r w:rsidRPr="00D413E2">
        <w:rPr>
          <w:rFonts w:ascii="sf pro text" w:eastAsia="Times New Roman" w:hAnsi="sf pro text" w:cs="Times New Roman"/>
          <w:b/>
          <w:bCs/>
          <w:color w:val="29303B"/>
          <w:sz w:val="23"/>
          <w:szCs w:val="23"/>
        </w:rPr>
        <w:br/>
        <w:t>You need to create the input stream.</w:t>
      </w:r>
      <w:r w:rsidRPr="00D413E2">
        <w:rPr>
          <w:rFonts w:ascii="sf pro text" w:eastAsia="Times New Roman" w:hAnsi="sf pro text" w:cs="Times New Roman"/>
          <w:b/>
          <w:bCs/>
          <w:color w:val="29303B"/>
          <w:sz w:val="23"/>
          <w:szCs w:val="23"/>
        </w:rPr>
        <w:br/>
        <w:t>How should you complete the REST API segment? To answer, select the appropriate configuration in the answer area.</w:t>
      </w:r>
      <w:r w:rsidRPr="00D413E2">
        <w:rPr>
          <w:rFonts w:ascii="sf pro text" w:eastAsia="Times New Roman" w:hAnsi="sf pro text" w:cs="Times New Roman"/>
          <w:b/>
          <w:bCs/>
          <w:color w:val="29303B"/>
          <w:sz w:val="23"/>
          <w:szCs w:val="23"/>
        </w:rPr>
        <w:br/>
      </w:r>
    </w:p>
    <w:p w14:paraId="2D145CDC"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013B1DFF" w14:textId="1AEEA5E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25CD77C5" wp14:editId="7F05C1F4">
            <wp:extent cx="5476875" cy="6943725"/>
            <wp:effectExtent l="0" t="0" r="9525" b="9525"/>
            <wp:docPr id="54" name="Picture 54">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
                      <a:hlinkClick r:id="rId52"/>
                    </pic:cNvPr>
                    <pic:cNvPicPr>
                      <a:picLocks noChangeAspect="1" noChangeArrowheads="1"/>
                    </pic:cNvPicPr>
                  </pic:nvPicPr>
                  <pic:blipFill>
                    <a:blip r:embed="rId865">
                      <a:extLst>
                        <a:ext uri="{28A0092B-C50C-407E-A947-70E740481C1C}">
                          <a14:useLocalDpi xmlns:a14="http://schemas.microsoft.com/office/drawing/2010/main" val="0"/>
                        </a:ext>
                      </a:extLst>
                    </a:blip>
                    <a:srcRect/>
                    <a:stretch>
                      <a:fillRect/>
                    </a:stretch>
                  </pic:blipFill>
                  <pic:spPr bwMode="auto">
                    <a:xfrm>
                      <a:off x="0" y="0"/>
                      <a:ext cx="5476875" cy="6943725"/>
                    </a:xfrm>
                    <a:prstGeom prst="rect">
                      <a:avLst/>
                    </a:prstGeom>
                    <a:noFill/>
                    <a:ln>
                      <a:noFill/>
                    </a:ln>
                  </pic:spPr>
                </pic:pic>
              </a:graphicData>
            </a:graphic>
          </wp:inline>
        </w:drawing>
      </w:r>
    </w:p>
    <w:p w14:paraId="53FA6A58"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48CEA057" w14:textId="0A0606F5" w:rsidR="00D413E2" w:rsidRPr="00D413E2" w:rsidRDefault="00D413E2" w:rsidP="00D413E2">
      <w:pPr>
        <w:numPr>
          <w:ilvl w:val="0"/>
          <w:numId w:val="228"/>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67895E9">
          <v:shape id="_x0000_i4400" type="#_x0000_t75" style="width:19.7pt;height:18.7pt" o:ole="">
            <v:imagedata r:id="rId82" o:title=""/>
          </v:shape>
          <w:control r:id="rId866" w:name="DefaultOcxName1404" w:shapeid="_x0000_i4400"/>
        </w:object>
      </w:r>
      <w:r w:rsidRPr="00D413E2">
        <w:rPr>
          <w:rFonts w:ascii="sf pro text" w:eastAsia="Times New Roman" w:hAnsi="sf pro text" w:cs="Times New Roman"/>
          <w:color w:val="8A92A3"/>
          <w:sz w:val="23"/>
          <w:szCs w:val="23"/>
        </w:rPr>
        <w:t>​</w:t>
      </w:r>
    </w:p>
    <w:p w14:paraId="39E9FDE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CSV</w:t>
      </w:r>
    </w:p>
    <w:p w14:paraId="60BE47A8" w14:textId="2924BB1B" w:rsidR="00D413E2" w:rsidRPr="00D413E2" w:rsidRDefault="00D413E2" w:rsidP="00D413E2">
      <w:pPr>
        <w:numPr>
          <w:ilvl w:val="0"/>
          <w:numId w:val="22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B1BE136">
          <v:shape id="_x0000_i4403" type="#_x0000_t75" style="width:19.7pt;height:18.7pt" o:ole="">
            <v:imagedata r:id="rId82" o:title=""/>
          </v:shape>
          <w:control r:id="rId867" w:name="DefaultOcxName1416" w:shapeid="_x0000_i4403"/>
        </w:object>
      </w:r>
      <w:r w:rsidRPr="00D413E2">
        <w:rPr>
          <w:rFonts w:ascii="sf pro text" w:eastAsia="Times New Roman" w:hAnsi="sf pro text" w:cs="Times New Roman"/>
          <w:color w:val="8A92A3"/>
          <w:sz w:val="23"/>
          <w:szCs w:val="23"/>
        </w:rPr>
        <w:t>​</w:t>
      </w:r>
    </w:p>
    <w:p w14:paraId="7ECFCF7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Avro</w:t>
      </w:r>
    </w:p>
    <w:p w14:paraId="05572DD3"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C85BB9C" w14:textId="59BFC3CE" w:rsidR="00D413E2" w:rsidRPr="00D413E2" w:rsidRDefault="00D413E2" w:rsidP="00D413E2">
      <w:pPr>
        <w:numPr>
          <w:ilvl w:val="0"/>
          <w:numId w:val="228"/>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79BBF18">
          <v:shape id="_x0000_i4406" type="#_x0000_t75" style="width:19.7pt;height:18.7pt" o:ole="">
            <v:imagedata r:id="rId82" o:title=""/>
          </v:shape>
          <w:control r:id="rId868" w:name="DefaultOcxName1424" w:shapeid="_x0000_i4406"/>
        </w:object>
      </w:r>
      <w:r w:rsidRPr="00D413E2">
        <w:rPr>
          <w:rFonts w:ascii="sf pro text" w:eastAsia="Times New Roman" w:hAnsi="sf pro text" w:cs="Times New Roman"/>
          <w:color w:val="8A92A3"/>
          <w:sz w:val="23"/>
          <w:szCs w:val="23"/>
        </w:rPr>
        <w:t>​</w:t>
      </w:r>
    </w:p>
    <w:p w14:paraId="317B4636"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Json</w:t>
      </w:r>
    </w:p>
    <w:p w14:paraId="614146E1" w14:textId="5415C95A" w:rsidR="00D413E2" w:rsidRPr="00D413E2" w:rsidRDefault="00D413E2" w:rsidP="00D413E2">
      <w:pPr>
        <w:numPr>
          <w:ilvl w:val="0"/>
          <w:numId w:val="228"/>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CFEB38B">
          <v:shape id="_x0000_i4409" type="#_x0000_t75" style="width:19.7pt;height:18.7pt" o:ole="">
            <v:imagedata r:id="rId82" o:title=""/>
          </v:shape>
          <w:control r:id="rId869" w:name="DefaultOcxName1434" w:shapeid="_x0000_i4409"/>
        </w:object>
      </w:r>
      <w:r w:rsidRPr="00D413E2">
        <w:rPr>
          <w:rFonts w:ascii="sf pro text" w:eastAsia="Times New Roman" w:hAnsi="sf pro text" w:cs="Times New Roman"/>
          <w:color w:val="8A92A3"/>
          <w:sz w:val="23"/>
          <w:szCs w:val="23"/>
        </w:rPr>
        <w:t>​</w:t>
      </w:r>
    </w:p>
    <w:p w14:paraId="20490799"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Microsoft.Storage/Blob</w:t>
      </w:r>
    </w:p>
    <w:p w14:paraId="2CB5349A" w14:textId="35C25542" w:rsidR="00D413E2" w:rsidRPr="00D413E2" w:rsidRDefault="00D413E2" w:rsidP="00D413E2">
      <w:pPr>
        <w:numPr>
          <w:ilvl w:val="0"/>
          <w:numId w:val="22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23A9B55">
          <v:shape id="_x0000_i4412" type="#_x0000_t75" style="width:19.7pt;height:18.7pt" o:ole="">
            <v:imagedata r:id="rId82" o:title=""/>
          </v:shape>
          <w:control r:id="rId870" w:name="DefaultOcxName1444" w:shapeid="_x0000_i4412"/>
        </w:object>
      </w:r>
      <w:r w:rsidRPr="00D413E2">
        <w:rPr>
          <w:rFonts w:ascii="sf pro text" w:eastAsia="Times New Roman" w:hAnsi="sf pro text" w:cs="Times New Roman"/>
          <w:color w:val="8A92A3"/>
          <w:sz w:val="23"/>
          <w:szCs w:val="23"/>
        </w:rPr>
        <w:t>​</w:t>
      </w:r>
    </w:p>
    <w:p w14:paraId="3EAFBE61"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Microsoft.ServiceBus/EventHub</w:t>
      </w:r>
    </w:p>
    <w:p w14:paraId="77275F2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C7B8702" w14:textId="24BD959A" w:rsidR="00D413E2" w:rsidRPr="00D413E2" w:rsidRDefault="00D413E2" w:rsidP="00D413E2">
      <w:pPr>
        <w:numPr>
          <w:ilvl w:val="0"/>
          <w:numId w:val="228"/>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D6602CA">
          <v:shape id="_x0000_i4415" type="#_x0000_t75" style="width:19.7pt;height:18.7pt" o:ole="">
            <v:imagedata r:id="rId82" o:title=""/>
          </v:shape>
          <w:control r:id="rId871" w:name="DefaultOcxName1454" w:shapeid="_x0000_i4415"/>
        </w:object>
      </w:r>
      <w:r w:rsidRPr="00D413E2">
        <w:rPr>
          <w:rFonts w:ascii="sf pro text" w:eastAsia="Times New Roman" w:hAnsi="sf pro text" w:cs="Times New Roman"/>
          <w:color w:val="8A92A3"/>
          <w:sz w:val="23"/>
          <w:szCs w:val="23"/>
        </w:rPr>
        <w:t>​</w:t>
      </w:r>
    </w:p>
    <w:p w14:paraId="69F73828"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Microsoft.Devices/IotHub</w:t>
      </w:r>
    </w:p>
    <w:p w14:paraId="4C324DF7"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0E5EB1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Azure Stream Analytics service makes it easy to ingest, process, and analyze streaming data from Azure Event Hubs, enabling powerful insights to drive real-time actions.</w:t>
      </w:r>
    </w:p>
    <w:p w14:paraId="4F790D46"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https://docs.microsoft.com/en-us/azure/stream-analytics/stream-analytics-cicd-api</w:t>
      </w:r>
    </w:p>
    <w:p w14:paraId="71FF258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https://docs.microsoft.com/en-us/azure/event-hubs/process-data-azure-stream-analytics</w:t>
      </w:r>
    </w:p>
    <w:p w14:paraId="64505402"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8B3BD25"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26C2E47"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38: </w:t>
      </w:r>
      <w:r w:rsidRPr="00D413E2">
        <w:rPr>
          <w:rFonts w:ascii="sf pro text" w:eastAsia="Times New Roman" w:hAnsi="sf pro text" w:cs="Times New Roman"/>
          <w:color w:val="505763"/>
          <w:sz w:val="17"/>
          <w:szCs w:val="17"/>
          <w:shd w:val="clear" w:color="auto" w:fill="DEDFE0"/>
        </w:rPr>
        <w:t>Skipped</w:t>
      </w:r>
    </w:p>
    <w:p w14:paraId="2B381AC2" w14:textId="77777777" w:rsidR="00D413E2" w:rsidRPr="00D413E2" w:rsidRDefault="00D413E2" w:rsidP="00D413E2">
      <w:pPr>
        <w:shd w:val="clear" w:color="auto" w:fill="F2F3F5"/>
        <w:spacing w:after="158" w:line="240" w:lineRule="auto"/>
        <w:rPr>
          <w:rFonts w:ascii="Times New Roman" w:eastAsia="Times New Roman" w:hAnsi="Times New Roman" w:cs="Times New Roman"/>
          <w:b/>
          <w:bCs/>
          <w:sz w:val="24"/>
          <w:szCs w:val="24"/>
        </w:rPr>
      </w:pPr>
      <w:r w:rsidRPr="00D413E2">
        <w:rPr>
          <w:rFonts w:ascii="sf pro text" w:eastAsia="Times New Roman" w:hAnsi="sf pro text" w:cs="Times New Roman"/>
          <w:b/>
          <w:bCs/>
          <w:color w:val="29303B"/>
          <w:sz w:val="23"/>
          <w:szCs w:val="23"/>
        </w:rPr>
        <w:t>Your company plans to create an event processing engine to handle streaming data from Twitter.</w:t>
      </w:r>
      <w:r w:rsidRPr="00D413E2">
        <w:rPr>
          <w:rFonts w:ascii="sf pro text" w:eastAsia="Times New Roman" w:hAnsi="sf pro text" w:cs="Times New Roman"/>
          <w:b/>
          <w:bCs/>
          <w:color w:val="29303B"/>
          <w:sz w:val="23"/>
          <w:szCs w:val="23"/>
        </w:rPr>
        <w:br/>
        <w:t>The data engineering team uses Azure Event Hubs to ingest the streaming data.</w:t>
      </w:r>
      <w:r w:rsidRPr="00D413E2">
        <w:rPr>
          <w:rFonts w:ascii="sf pro text" w:eastAsia="Times New Roman" w:hAnsi="sf pro text" w:cs="Times New Roman"/>
          <w:b/>
          <w:bCs/>
          <w:color w:val="29303B"/>
          <w:sz w:val="23"/>
          <w:szCs w:val="23"/>
        </w:rPr>
        <w:br/>
        <w:t>You need to implement a solution that uses Azure Databricks to receive the streaming data from the Azure Event Hubs.</w:t>
      </w:r>
      <w:r w:rsidRPr="00D413E2">
        <w:rPr>
          <w:rFonts w:ascii="sf pro text" w:eastAsia="Times New Roman" w:hAnsi="sf pro text" w:cs="Times New Roman"/>
          <w:b/>
          <w:bCs/>
          <w:color w:val="29303B"/>
          <w:sz w:val="23"/>
          <w:szCs w:val="23"/>
        </w:rPr>
        <w:br/>
        <w:t>Which three actions should you recommend be performed?</w:t>
      </w:r>
      <w:r w:rsidRPr="00D413E2">
        <w:rPr>
          <w:rFonts w:ascii="sf pro text" w:eastAsia="Times New Roman" w:hAnsi="sf pro text" w:cs="Times New Roman"/>
          <w:b/>
          <w:bCs/>
          <w:color w:val="29303B"/>
          <w:sz w:val="23"/>
          <w:szCs w:val="23"/>
        </w:rPr>
        <w:br/>
      </w:r>
    </w:p>
    <w:p w14:paraId="22674A76"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6FA05D5E" w14:textId="5CDCF4A8"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5D85E369" wp14:editId="0DF721EB">
            <wp:extent cx="5943600" cy="3785235"/>
            <wp:effectExtent l="0" t="0" r="0" b="5715"/>
            <wp:docPr id="53" name="Picture 5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
                      <a:hlinkClick r:id="rId52"/>
                    </pic:cNvPr>
                    <pic:cNvPicPr>
                      <a:picLocks noChangeAspect="1" noChangeArrowheads="1"/>
                    </pic:cNvPicPr>
                  </pic:nvPicPr>
                  <pic:blipFill>
                    <a:blip r:embed="rId872">
                      <a:extLst>
                        <a:ext uri="{28A0092B-C50C-407E-A947-70E740481C1C}">
                          <a14:useLocalDpi xmlns:a14="http://schemas.microsoft.com/office/drawing/2010/main" val="0"/>
                        </a:ext>
                      </a:extLst>
                    </a:blip>
                    <a:srcRect/>
                    <a:stretch>
                      <a:fillRect/>
                    </a:stretch>
                  </pic:blipFill>
                  <pic:spPr bwMode="auto">
                    <a:xfrm>
                      <a:off x="0" y="0"/>
                      <a:ext cx="5943600" cy="3785235"/>
                    </a:xfrm>
                    <a:prstGeom prst="rect">
                      <a:avLst/>
                    </a:prstGeom>
                    <a:noFill/>
                    <a:ln>
                      <a:noFill/>
                    </a:ln>
                  </pic:spPr>
                </pic:pic>
              </a:graphicData>
            </a:graphic>
          </wp:inline>
        </w:drawing>
      </w:r>
    </w:p>
    <w:p w14:paraId="762ACA71"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62A55573" w14:textId="77777777" w:rsidR="00D413E2" w:rsidRPr="00D413E2" w:rsidRDefault="00D413E2" w:rsidP="00D413E2">
      <w:pPr>
        <w:shd w:val="clear" w:color="auto" w:fill="F2F3F5"/>
        <w:spacing w:after="0" w:line="240" w:lineRule="auto"/>
        <w:rPr>
          <w:rFonts w:ascii="sf pro text" w:eastAsia="Times New Roman" w:hAnsi="sf pro text" w:cs="Times New Roman"/>
          <w:b/>
          <w:bCs/>
          <w:color w:val="29303B"/>
          <w:sz w:val="23"/>
          <w:szCs w:val="23"/>
        </w:rPr>
      </w:pPr>
    </w:p>
    <w:p w14:paraId="7BCBF51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Hide Solution</w:t>
      </w:r>
    </w:p>
    <w:p w14:paraId="5A875FA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p>
    <w:p w14:paraId="166D8F45" w14:textId="2C2BE8C6" w:rsidR="00D413E2" w:rsidRPr="00D413E2" w:rsidRDefault="00D413E2" w:rsidP="00D413E2">
      <w:pPr>
        <w:numPr>
          <w:ilvl w:val="0"/>
          <w:numId w:val="22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4721FCA">
          <v:shape id="_x0000_i4418" type="#_x0000_t75" style="width:19.7pt;height:18.7pt" o:ole="">
            <v:imagedata r:id="rId82" o:title=""/>
          </v:shape>
          <w:control r:id="rId873" w:name="DefaultOcxName1464" w:shapeid="_x0000_i4418"/>
        </w:object>
      </w:r>
      <w:r w:rsidRPr="00D413E2">
        <w:rPr>
          <w:rFonts w:ascii="sf pro text" w:eastAsia="Times New Roman" w:hAnsi="sf pro text" w:cs="Times New Roman"/>
          <w:color w:val="8A92A3"/>
          <w:sz w:val="23"/>
          <w:szCs w:val="23"/>
        </w:rPr>
        <w:t>​</w:t>
      </w:r>
    </w:p>
    <w:p w14:paraId="041DF860"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and configure a Notebook that consumes the streaming data</w:t>
      </w:r>
    </w:p>
    <w:p w14:paraId="0CCE3818"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E4AB38E" w14:textId="2D37CA1D" w:rsidR="00D413E2" w:rsidRPr="00D413E2" w:rsidRDefault="00D413E2" w:rsidP="00D413E2">
      <w:pPr>
        <w:numPr>
          <w:ilvl w:val="0"/>
          <w:numId w:val="229"/>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93A70C2">
          <v:shape id="_x0000_i4421" type="#_x0000_t75" style="width:19.7pt;height:18.7pt" o:ole="">
            <v:imagedata r:id="rId82" o:title=""/>
          </v:shape>
          <w:control r:id="rId874" w:name="DefaultOcxName1474" w:shapeid="_x0000_i4421"/>
        </w:object>
      </w:r>
      <w:r w:rsidRPr="00D413E2">
        <w:rPr>
          <w:rFonts w:ascii="sf pro text" w:eastAsia="Times New Roman" w:hAnsi="sf pro text" w:cs="Times New Roman"/>
          <w:color w:val="8A92A3"/>
          <w:sz w:val="23"/>
          <w:szCs w:val="23"/>
        </w:rPr>
        <w:t>​</w:t>
      </w:r>
    </w:p>
    <w:p w14:paraId="72D72952"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Import data from Blob storage</w:t>
      </w:r>
    </w:p>
    <w:p w14:paraId="43592DB8" w14:textId="411E3E66" w:rsidR="00D413E2" w:rsidRPr="00D413E2" w:rsidRDefault="00D413E2" w:rsidP="00D413E2">
      <w:pPr>
        <w:numPr>
          <w:ilvl w:val="0"/>
          <w:numId w:val="229"/>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2049D5E">
          <v:shape id="_x0000_i4424" type="#_x0000_t75" style="width:19.7pt;height:18.7pt" o:ole="">
            <v:imagedata r:id="rId82" o:title=""/>
          </v:shape>
          <w:control r:id="rId875" w:name="DefaultOcxName1484" w:shapeid="_x0000_i4424"/>
        </w:object>
      </w:r>
      <w:r w:rsidRPr="00D413E2">
        <w:rPr>
          <w:rFonts w:ascii="sf pro text" w:eastAsia="Times New Roman" w:hAnsi="sf pro text" w:cs="Times New Roman"/>
          <w:color w:val="8A92A3"/>
          <w:sz w:val="23"/>
          <w:szCs w:val="23"/>
        </w:rPr>
        <w:t>​</w:t>
      </w:r>
    </w:p>
    <w:p w14:paraId="4F3BBA4B"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Environments variables to define Apache spark connection</w:t>
      </w:r>
    </w:p>
    <w:p w14:paraId="4166AFE7" w14:textId="09A1C6E7" w:rsidR="00D413E2" w:rsidRPr="00D413E2" w:rsidRDefault="00D413E2" w:rsidP="00D413E2">
      <w:pPr>
        <w:numPr>
          <w:ilvl w:val="0"/>
          <w:numId w:val="229"/>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615DF49">
          <v:shape id="_x0000_i4427" type="#_x0000_t75" style="width:19.7pt;height:18.7pt" o:ole="">
            <v:imagedata r:id="rId82" o:title=""/>
          </v:shape>
          <w:control r:id="rId876" w:name="DefaultOcxName1494" w:shapeid="_x0000_i4427"/>
        </w:object>
      </w:r>
      <w:r w:rsidRPr="00D413E2">
        <w:rPr>
          <w:rFonts w:ascii="sf pro text" w:eastAsia="Times New Roman" w:hAnsi="sf pro text" w:cs="Times New Roman"/>
          <w:color w:val="8A92A3"/>
          <w:sz w:val="23"/>
          <w:szCs w:val="23"/>
        </w:rPr>
        <w:t>​</w:t>
      </w:r>
    </w:p>
    <w:p w14:paraId="1B7716E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Configure an ODBC and JDBC connector</w:t>
      </w:r>
    </w:p>
    <w:p w14:paraId="42B63133" w14:textId="53B509A9" w:rsidR="00D413E2" w:rsidRPr="00D413E2" w:rsidRDefault="00D413E2" w:rsidP="00D413E2">
      <w:pPr>
        <w:numPr>
          <w:ilvl w:val="0"/>
          <w:numId w:val="22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023DFF1">
          <v:shape id="_x0000_i4430" type="#_x0000_t75" style="width:19.7pt;height:18.7pt" o:ole="">
            <v:imagedata r:id="rId82" o:title=""/>
          </v:shape>
          <w:control r:id="rId877" w:name="DefaultOcxName1504" w:shapeid="_x0000_i4430"/>
        </w:object>
      </w:r>
      <w:r w:rsidRPr="00D413E2">
        <w:rPr>
          <w:rFonts w:ascii="sf pro text" w:eastAsia="Times New Roman" w:hAnsi="sf pro text" w:cs="Times New Roman"/>
          <w:color w:val="8A92A3"/>
          <w:sz w:val="23"/>
          <w:szCs w:val="23"/>
        </w:rPr>
        <w:t>​</w:t>
      </w:r>
    </w:p>
    <w:p w14:paraId="628A3B7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Deploy the Azure Databricks service</w:t>
      </w:r>
    </w:p>
    <w:p w14:paraId="6C18C23C"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CE06EDD" w14:textId="0D117EA9" w:rsidR="00D413E2" w:rsidRPr="00D413E2" w:rsidRDefault="00D413E2" w:rsidP="00D413E2">
      <w:pPr>
        <w:numPr>
          <w:ilvl w:val="0"/>
          <w:numId w:val="22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B52F419">
          <v:shape id="_x0000_i4433" type="#_x0000_t75" style="width:19.7pt;height:18.7pt" o:ole="">
            <v:imagedata r:id="rId82" o:title=""/>
          </v:shape>
          <w:control r:id="rId878" w:name="DefaultOcxName1516" w:shapeid="_x0000_i4433"/>
        </w:object>
      </w:r>
      <w:r w:rsidRPr="00D413E2">
        <w:rPr>
          <w:rFonts w:ascii="sf pro text" w:eastAsia="Times New Roman" w:hAnsi="sf pro text" w:cs="Times New Roman"/>
          <w:color w:val="8A92A3"/>
          <w:sz w:val="23"/>
          <w:szCs w:val="23"/>
        </w:rPr>
        <w:t>​</w:t>
      </w:r>
    </w:p>
    <w:p w14:paraId="1909B98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Deploy a spark cluster and then attach the required libraries to the cluster</w:t>
      </w:r>
    </w:p>
    <w:p w14:paraId="251F2E16"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837C4C1"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E83F3E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an Azure Databricks workspace</w:t>
      </w:r>
    </w:p>
    <w:p w14:paraId="373001C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 Spark cluster in Azure Databricks</w:t>
      </w:r>
    </w:p>
    <w:p w14:paraId="47C1704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 Twitter app to access streaming data</w:t>
      </w:r>
    </w:p>
    <w:p w14:paraId="62FE5CF1"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notebooks in Azure Databricks</w:t>
      </w:r>
    </w:p>
    <w:p w14:paraId="5340660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Attach libraries for Event Hubs and Twitter API</w:t>
      </w:r>
    </w:p>
    <w:p w14:paraId="6896607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Send tweets to Event Hubs</w:t>
      </w:r>
    </w:p>
    <w:p w14:paraId="6BFFE48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Read tweets from Event Hubs</w:t>
      </w:r>
    </w:p>
    <w:p w14:paraId="52F043A6"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https://docs.microsoft.com/en-us/azure/databricks/scenarios/databricks-stream-from-eventhubs</w:t>
      </w:r>
    </w:p>
    <w:p w14:paraId="66602154"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0EB6E2F"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2EEAC4F"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39: </w:t>
      </w:r>
      <w:r w:rsidRPr="00D413E2">
        <w:rPr>
          <w:rFonts w:ascii="sf pro text" w:eastAsia="Times New Roman" w:hAnsi="sf pro text" w:cs="Times New Roman"/>
          <w:color w:val="505763"/>
          <w:sz w:val="17"/>
          <w:szCs w:val="17"/>
          <w:shd w:val="clear" w:color="auto" w:fill="DEDFE0"/>
        </w:rPr>
        <w:t>Skipped</w:t>
      </w:r>
    </w:p>
    <w:p w14:paraId="09552520" w14:textId="77777777" w:rsidR="00D413E2" w:rsidRPr="00D413E2" w:rsidRDefault="00D413E2" w:rsidP="00D413E2">
      <w:pPr>
        <w:shd w:val="clear" w:color="auto" w:fill="FFFFFF"/>
        <w:spacing w:after="158" w:line="240" w:lineRule="auto"/>
        <w:rPr>
          <w:rFonts w:ascii="Times New Roman" w:eastAsia="Times New Roman" w:hAnsi="Times New Roman" w:cs="Times New Roman"/>
          <w:b/>
          <w:bCs/>
          <w:sz w:val="24"/>
          <w:szCs w:val="24"/>
        </w:rPr>
      </w:pPr>
      <w:r w:rsidRPr="00D413E2">
        <w:rPr>
          <w:rFonts w:ascii="sf pro text" w:eastAsia="Times New Roman" w:hAnsi="sf pro text" w:cs="Times New Roman"/>
          <w:b/>
          <w:bCs/>
          <w:color w:val="29303B"/>
          <w:sz w:val="23"/>
          <w:szCs w:val="23"/>
        </w:rPr>
        <w:t>A company plans to develop solutions to perform batch processing of multiple sets of geospatial data.</w:t>
      </w:r>
      <w:r w:rsidRPr="00D413E2">
        <w:rPr>
          <w:rFonts w:ascii="sf pro text" w:eastAsia="Times New Roman" w:hAnsi="sf pro text" w:cs="Times New Roman"/>
          <w:b/>
          <w:bCs/>
          <w:color w:val="29303B"/>
          <w:sz w:val="23"/>
          <w:szCs w:val="23"/>
        </w:rPr>
        <w:br/>
        <w:t>You need to implement the solutions.</w:t>
      </w:r>
      <w:r w:rsidRPr="00D413E2">
        <w:rPr>
          <w:rFonts w:ascii="sf pro text" w:eastAsia="Times New Roman" w:hAnsi="sf pro text" w:cs="Times New Roman"/>
          <w:b/>
          <w:bCs/>
          <w:color w:val="29303B"/>
          <w:sz w:val="23"/>
          <w:szCs w:val="23"/>
        </w:rPr>
        <w:br/>
        <w:t>Which Azure services should you use? To answer, select the appropriate configuration in the answer area.</w:t>
      </w:r>
      <w:r w:rsidRPr="00D413E2">
        <w:rPr>
          <w:rFonts w:ascii="sf pro text" w:eastAsia="Times New Roman" w:hAnsi="sf pro text" w:cs="Times New Roman"/>
          <w:b/>
          <w:bCs/>
          <w:color w:val="29303B"/>
          <w:sz w:val="23"/>
          <w:szCs w:val="23"/>
        </w:rPr>
        <w:br/>
        <w:t>NOTE: Each correct selection is worth one point.</w:t>
      </w:r>
      <w:r w:rsidRPr="00D413E2">
        <w:rPr>
          <w:rFonts w:ascii="sf pro text" w:eastAsia="Times New Roman" w:hAnsi="sf pro text" w:cs="Times New Roman"/>
          <w:b/>
          <w:bCs/>
          <w:color w:val="29303B"/>
          <w:sz w:val="23"/>
          <w:szCs w:val="23"/>
        </w:rPr>
        <w:br/>
        <w:t>Hot Area:</w:t>
      </w:r>
      <w:r w:rsidRPr="00D413E2">
        <w:rPr>
          <w:rFonts w:ascii="sf pro text" w:eastAsia="Times New Roman" w:hAnsi="sf pro text" w:cs="Times New Roman"/>
          <w:b/>
          <w:bCs/>
          <w:color w:val="29303B"/>
          <w:sz w:val="23"/>
          <w:szCs w:val="23"/>
        </w:rPr>
        <w:br/>
      </w:r>
    </w:p>
    <w:p w14:paraId="227DE89C"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5351740D" w14:textId="51067BAB"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786B2ADC" wp14:editId="7DC3865C">
            <wp:extent cx="5943600" cy="4445635"/>
            <wp:effectExtent l="0" t="0" r="0" b="0"/>
            <wp:docPr id="52" name="Picture 52">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
                      <a:hlinkClick r:id="rId52"/>
                    </pic:cNvPr>
                    <pic:cNvPicPr>
                      <a:picLocks noChangeAspect="1" noChangeArrowheads="1"/>
                    </pic:cNvPicPr>
                  </pic:nvPicPr>
                  <pic:blipFill>
                    <a:blip r:embed="rId879">
                      <a:extLst>
                        <a:ext uri="{28A0092B-C50C-407E-A947-70E740481C1C}">
                          <a14:useLocalDpi xmlns:a14="http://schemas.microsoft.com/office/drawing/2010/main" val="0"/>
                        </a:ext>
                      </a:extLst>
                    </a:blip>
                    <a:srcRect/>
                    <a:stretch>
                      <a:fillRect/>
                    </a:stretch>
                  </pic:blipFill>
                  <pic:spPr bwMode="auto">
                    <a:xfrm>
                      <a:off x="0" y="0"/>
                      <a:ext cx="5943600" cy="4445635"/>
                    </a:xfrm>
                    <a:prstGeom prst="rect">
                      <a:avLst/>
                    </a:prstGeom>
                    <a:noFill/>
                    <a:ln>
                      <a:noFill/>
                    </a:ln>
                  </pic:spPr>
                </pic:pic>
              </a:graphicData>
            </a:graphic>
          </wp:inline>
        </w:drawing>
      </w:r>
    </w:p>
    <w:p w14:paraId="76DDE638"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39D5E7D5" w14:textId="77777777" w:rsidR="00D413E2" w:rsidRPr="00D413E2" w:rsidRDefault="00D413E2" w:rsidP="00D413E2">
      <w:pPr>
        <w:shd w:val="clear" w:color="auto" w:fill="FFFFFF"/>
        <w:spacing w:after="0" w:line="240" w:lineRule="auto"/>
        <w:rPr>
          <w:rFonts w:ascii="sf pro text" w:eastAsia="Times New Roman" w:hAnsi="sf pro text" w:cs="Times New Roman"/>
          <w:b/>
          <w:bCs/>
          <w:color w:val="29303B"/>
          <w:sz w:val="23"/>
          <w:szCs w:val="23"/>
        </w:rPr>
      </w:pPr>
    </w:p>
    <w:p w14:paraId="5E2BA906" w14:textId="177C9056" w:rsidR="00D413E2" w:rsidRPr="00D413E2" w:rsidRDefault="00D413E2" w:rsidP="00D413E2">
      <w:pPr>
        <w:numPr>
          <w:ilvl w:val="0"/>
          <w:numId w:val="23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2583A93">
          <v:shape id="_x0000_i4436" type="#_x0000_t75" style="width:19.7pt;height:18.7pt" o:ole="">
            <v:imagedata r:id="rId5" o:title=""/>
          </v:shape>
          <w:control r:id="rId880" w:name="DefaultOcxName1524" w:shapeid="_x0000_i4436"/>
        </w:object>
      </w:r>
      <w:r w:rsidRPr="00D413E2">
        <w:rPr>
          <w:rFonts w:ascii="sf pro text" w:eastAsia="Times New Roman" w:hAnsi="sf pro text" w:cs="Times New Roman"/>
          <w:color w:val="8A92A3"/>
          <w:sz w:val="23"/>
          <w:szCs w:val="23"/>
        </w:rPr>
        <w:t>​</w:t>
      </w:r>
    </w:p>
    <w:p w14:paraId="4C00326E"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1. HDInsight Tools for Visual Studio  2. Hive View  3. HDInsight REST API</w:t>
      </w:r>
    </w:p>
    <w:p w14:paraId="3E9B8B5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03D593A" w14:textId="599407D1" w:rsidR="00D413E2" w:rsidRPr="00D413E2" w:rsidRDefault="00D413E2" w:rsidP="00D413E2">
      <w:pPr>
        <w:numPr>
          <w:ilvl w:val="0"/>
          <w:numId w:val="230"/>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DCBEE98">
          <v:shape id="_x0000_i4439" type="#_x0000_t75" style="width:19.7pt;height:18.7pt" o:ole="">
            <v:imagedata r:id="rId5" o:title=""/>
          </v:shape>
          <w:control r:id="rId881" w:name="DefaultOcxName1534" w:shapeid="_x0000_i4439"/>
        </w:object>
      </w:r>
      <w:r w:rsidRPr="00D413E2">
        <w:rPr>
          <w:rFonts w:ascii="sf pro text" w:eastAsia="Times New Roman" w:hAnsi="sf pro text" w:cs="Times New Roman"/>
          <w:color w:val="8A92A3"/>
          <w:sz w:val="23"/>
          <w:szCs w:val="23"/>
        </w:rPr>
        <w:t>​</w:t>
      </w:r>
    </w:p>
    <w:p w14:paraId="7C94F0FD"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1. HDInsight Tools for Visual Studio  2. Hive View  3. HDInsight REST API</w:t>
      </w:r>
    </w:p>
    <w:p w14:paraId="78EE21E7" w14:textId="46FB385B" w:rsidR="00D413E2" w:rsidRPr="00D413E2" w:rsidRDefault="00D413E2" w:rsidP="00D413E2">
      <w:pPr>
        <w:numPr>
          <w:ilvl w:val="0"/>
          <w:numId w:val="230"/>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38D2B37">
          <v:shape id="_x0000_i4442" type="#_x0000_t75" style="width:19.7pt;height:18.7pt" o:ole="">
            <v:imagedata r:id="rId5" o:title=""/>
          </v:shape>
          <w:control r:id="rId882" w:name="DefaultOcxName1543" w:shapeid="_x0000_i4442"/>
        </w:object>
      </w:r>
      <w:r w:rsidRPr="00D413E2">
        <w:rPr>
          <w:rFonts w:ascii="sf pro text" w:eastAsia="Times New Roman" w:hAnsi="sf pro text" w:cs="Times New Roman"/>
          <w:color w:val="8A92A3"/>
          <w:sz w:val="23"/>
          <w:szCs w:val="23"/>
        </w:rPr>
        <w:t>​</w:t>
      </w:r>
    </w:p>
    <w:p w14:paraId="62978ED5"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1. Hive View  2. HDInsight Tools for Visual Studio  3. HDInsight REST API</w:t>
      </w:r>
    </w:p>
    <w:p w14:paraId="6B4F5B37" w14:textId="7EC007AE" w:rsidR="00D413E2" w:rsidRPr="00D413E2" w:rsidRDefault="00D413E2" w:rsidP="00D413E2">
      <w:pPr>
        <w:numPr>
          <w:ilvl w:val="0"/>
          <w:numId w:val="230"/>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9BFA954">
          <v:shape id="_x0000_i4445" type="#_x0000_t75" style="width:19.7pt;height:18.7pt" o:ole="">
            <v:imagedata r:id="rId5" o:title=""/>
          </v:shape>
          <w:control r:id="rId883" w:name="DefaultOcxName1553" w:shapeid="_x0000_i4445"/>
        </w:object>
      </w:r>
      <w:r w:rsidRPr="00D413E2">
        <w:rPr>
          <w:rFonts w:ascii="sf pro text" w:eastAsia="Times New Roman" w:hAnsi="sf pro text" w:cs="Times New Roman"/>
          <w:color w:val="8A92A3"/>
          <w:sz w:val="23"/>
          <w:szCs w:val="23"/>
        </w:rPr>
        <w:t>​</w:t>
      </w:r>
    </w:p>
    <w:p w14:paraId="5E6B4504"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1. Azure Data Factory  2. Hive View  3. NoSQL database</w:t>
      </w:r>
    </w:p>
    <w:p w14:paraId="544383FE" w14:textId="518EDDDA" w:rsidR="00D413E2" w:rsidRPr="00D413E2" w:rsidRDefault="00D413E2" w:rsidP="00D413E2">
      <w:pPr>
        <w:numPr>
          <w:ilvl w:val="0"/>
          <w:numId w:val="230"/>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8CFFF3D">
          <v:shape id="_x0000_i4448" type="#_x0000_t75" style="width:19.7pt;height:18.7pt" o:ole="">
            <v:imagedata r:id="rId5" o:title=""/>
          </v:shape>
          <w:control r:id="rId884" w:name="DefaultOcxName1563" w:shapeid="_x0000_i4448"/>
        </w:object>
      </w:r>
      <w:r w:rsidRPr="00D413E2">
        <w:rPr>
          <w:rFonts w:ascii="sf pro text" w:eastAsia="Times New Roman" w:hAnsi="sf pro text" w:cs="Times New Roman"/>
          <w:color w:val="8A92A3"/>
          <w:sz w:val="23"/>
          <w:szCs w:val="23"/>
        </w:rPr>
        <w:t>​</w:t>
      </w:r>
    </w:p>
    <w:p w14:paraId="3D2B8370"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1. HDInsight Tools for Visual Studio  2. Hive View  3. HDInsight REST API</w:t>
      </w:r>
    </w:p>
    <w:p w14:paraId="495E2333"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B792841" w14:textId="77777777" w:rsidR="00D413E2" w:rsidRPr="00D413E2" w:rsidRDefault="002D1B95" w:rsidP="00D413E2">
      <w:pPr>
        <w:shd w:val="clear" w:color="auto" w:fill="FFFFFF"/>
        <w:spacing w:after="158" w:line="240" w:lineRule="auto"/>
        <w:rPr>
          <w:rFonts w:ascii="sf pro text" w:eastAsia="Times New Roman" w:hAnsi="sf pro text" w:cs="Times New Roman"/>
          <w:color w:val="29303B"/>
          <w:sz w:val="23"/>
          <w:szCs w:val="23"/>
        </w:rPr>
      </w:pPr>
      <w:hyperlink r:id="rId885" w:history="1">
        <w:r w:rsidR="00D413E2" w:rsidRPr="00D413E2">
          <w:rPr>
            <w:rFonts w:ascii="sf pro text" w:eastAsia="Times New Roman" w:hAnsi="sf pro text" w:cs="Times New Roman"/>
            <w:b/>
            <w:bCs/>
            <w:color w:val="007791"/>
            <w:sz w:val="23"/>
            <w:szCs w:val="23"/>
          </w:rPr>
          <w:t>Azure HDInsight Tools for Visual Studio Code</w:t>
        </w:r>
      </w:hyperlink>
      <w:r w:rsidR="00D413E2" w:rsidRPr="00D413E2">
        <w:rPr>
          <w:rFonts w:ascii="sf pro text" w:eastAsia="Times New Roman" w:hAnsi="sf pro text" w:cs="Times New Roman"/>
          <w:color w:val="29303B"/>
          <w:sz w:val="23"/>
          <w:szCs w:val="23"/>
        </w:rPr>
        <w:t> is an extension in the Visual Studio Code Marketplace "for developing Hive Interactive Query, Hive Batch Job and PySpark Job against Microsoft HDInsight." The company describes </w:t>
      </w:r>
      <w:hyperlink r:id="rId886" w:history="1">
        <w:r w:rsidR="00D413E2" w:rsidRPr="00D413E2">
          <w:rPr>
            <w:rFonts w:ascii="sf pro text" w:eastAsia="Times New Roman" w:hAnsi="sf pro text" w:cs="Times New Roman"/>
            <w:b/>
            <w:bCs/>
            <w:color w:val="007791"/>
            <w:sz w:val="23"/>
            <w:szCs w:val="23"/>
          </w:rPr>
          <w:t>Azure HDInsight</w:t>
        </w:r>
      </w:hyperlink>
      <w:r w:rsidR="00D413E2" w:rsidRPr="00D413E2">
        <w:rPr>
          <w:rFonts w:ascii="sf pro text" w:eastAsia="Times New Roman" w:hAnsi="sf pro text" w:cs="Times New Roman"/>
          <w:color w:val="29303B"/>
          <w:sz w:val="23"/>
          <w:szCs w:val="23"/>
        </w:rPr>
        <w:t> as an enterprise-grade service for open source analytics</w:t>
      </w:r>
    </w:p>
    <w:p w14:paraId="320A1F7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https://visualstudiomagazine.com/articles/2019/01/25/vscode-hdinsight.aspx</w:t>
      </w:r>
    </w:p>
    <w:p w14:paraId="496576D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Learn how to run Hive queries by using Apache Ambari Hive View. The Hive View allows you to author, optimize, and run Hive queries from your web browser.</w:t>
      </w:r>
    </w:p>
    <w:p w14:paraId="548BE2F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https://docs.microsoft.com/en-us/azure/hdinsight/hadoop/apache-hadoop-use-hive-ambari-view</w:t>
      </w:r>
    </w:p>
    <w:p w14:paraId="158E78D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https://docs.microsoft.com/en-us/rest/api/hdinsight/</w:t>
      </w:r>
    </w:p>
    <w:p w14:paraId="15BFA867"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4AC4364"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FA25A94"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40: </w:t>
      </w:r>
      <w:r w:rsidRPr="00D413E2">
        <w:rPr>
          <w:rFonts w:ascii="sf pro text" w:eastAsia="Times New Roman" w:hAnsi="sf pro text" w:cs="Times New Roman"/>
          <w:color w:val="505763"/>
          <w:sz w:val="17"/>
          <w:szCs w:val="17"/>
          <w:shd w:val="clear" w:color="auto" w:fill="DEDFE0"/>
        </w:rPr>
        <w:t>Skipped</w:t>
      </w:r>
    </w:p>
    <w:p w14:paraId="62798DF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manage security for a database that supports a line of business application.</w:t>
      </w:r>
    </w:p>
    <w:p w14:paraId="6C494C3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Private and personal data stored in the database must be protected and encrypted.</w:t>
      </w:r>
    </w:p>
    <w:p w14:paraId="52FEFA3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configure the database to use Transparent Data Encryption (TDE).</w:t>
      </w:r>
    </w:p>
    <w:p w14:paraId="1AD19DB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five actions should you perform?</w:t>
      </w:r>
    </w:p>
    <w:p w14:paraId="769B725A" w14:textId="3C7C41EE" w:rsidR="00D413E2" w:rsidRPr="00D413E2" w:rsidRDefault="00D413E2" w:rsidP="00D413E2">
      <w:pPr>
        <w:numPr>
          <w:ilvl w:val="0"/>
          <w:numId w:val="23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E7FAD96">
          <v:shape id="_x0000_i4451" type="#_x0000_t75" style="width:19.7pt;height:18.7pt" o:ole="">
            <v:imagedata r:id="rId82" o:title=""/>
          </v:shape>
          <w:control r:id="rId887" w:name="DefaultOcxName1573" w:shapeid="_x0000_i4451"/>
        </w:object>
      </w:r>
      <w:r w:rsidRPr="00D413E2">
        <w:rPr>
          <w:rFonts w:ascii="sf pro text" w:eastAsia="Times New Roman" w:hAnsi="sf pro text" w:cs="Times New Roman"/>
          <w:color w:val="8A92A3"/>
          <w:sz w:val="23"/>
          <w:szCs w:val="23"/>
        </w:rPr>
        <w:t>​</w:t>
      </w:r>
    </w:p>
    <w:p w14:paraId="447EEBD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Set the context to master database</w:t>
      </w:r>
    </w:p>
    <w:p w14:paraId="542A8EC4"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FB3D21C" w14:textId="1BC5AA9A" w:rsidR="00D413E2" w:rsidRPr="00D413E2" w:rsidRDefault="00D413E2" w:rsidP="00D413E2">
      <w:pPr>
        <w:numPr>
          <w:ilvl w:val="0"/>
          <w:numId w:val="231"/>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33338F2">
          <v:shape id="_x0000_i4454" type="#_x0000_t75" style="width:19.7pt;height:18.7pt" o:ole="">
            <v:imagedata r:id="rId82" o:title=""/>
          </v:shape>
          <w:control r:id="rId888" w:name="DefaultOcxName1583" w:shapeid="_x0000_i4454"/>
        </w:object>
      </w:r>
      <w:r w:rsidRPr="00D413E2">
        <w:rPr>
          <w:rFonts w:ascii="sf pro text" w:eastAsia="Times New Roman" w:hAnsi="sf pro text" w:cs="Times New Roman"/>
          <w:color w:val="8A92A3"/>
          <w:sz w:val="23"/>
          <w:szCs w:val="23"/>
        </w:rPr>
        <w:t>​</w:t>
      </w:r>
    </w:p>
    <w:p w14:paraId="3090855E"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Set the context to company database</w:t>
      </w:r>
    </w:p>
    <w:p w14:paraId="3359311B" w14:textId="5FCA919F" w:rsidR="00D413E2" w:rsidRPr="00D413E2" w:rsidRDefault="00D413E2" w:rsidP="00D413E2">
      <w:pPr>
        <w:numPr>
          <w:ilvl w:val="0"/>
          <w:numId w:val="23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F1C73A8">
          <v:shape id="_x0000_i4457" type="#_x0000_t75" style="width:19.7pt;height:18.7pt" o:ole="">
            <v:imagedata r:id="rId82" o:title=""/>
          </v:shape>
          <w:control r:id="rId889" w:name="DefaultOcxName1593" w:shapeid="_x0000_i4457"/>
        </w:object>
      </w:r>
      <w:r w:rsidRPr="00D413E2">
        <w:rPr>
          <w:rFonts w:ascii="sf pro text" w:eastAsia="Times New Roman" w:hAnsi="sf pro text" w:cs="Times New Roman"/>
          <w:color w:val="8A92A3"/>
          <w:sz w:val="23"/>
          <w:szCs w:val="23"/>
        </w:rPr>
        <w:t>​</w:t>
      </w:r>
    </w:p>
    <w:p w14:paraId="7FBD96F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 master key using a password</w:t>
      </w:r>
    </w:p>
    <w:p w14:paraId="2756ABB3"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305BDA1" w14:textId="6EF8C513" w:rsidR="00D413E2" w:rsidRPr="00D413E2" w:rsidRDefault="00D413E2" w:rsidP="00D413E2">
      <w:pPr>
        <w:numPr>
          <w:ilvl w:val="0"/>
          <w:numId w:val="23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18DC269">
          <v:shape id="_x0000_i4460" type="#_x0000_t75" style="width:19.7pt;height:18.7pt" o:ole="">
            <v:imagedata r:id="rId82" o:title=""/>
          </v:shape>
          <w:control r:id="rId890" w:name="DefaultOcxName1603" w:shapeid="_x0000_i4460"/>
        </w:object>
      </w:r>
      <w:r w:rsidRPr="00D413E2">
        <w:rPr>
          <w:rFonts w:ascii="sf pro text" w:eastAsia="Times New Roman" w:hAnsi="sf pro text" w:cs="Times New Roman"/>
          <w:color w:val="8A92A3"/>
          <w:sz w:val="23"/>
          <w:szCs w:val="23"/>
        </w:rPr>
        <w:t>​</w:t>
      </w:r>
    </w:p>
    <w:p w14:paraId="4E48ADE4"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or obtain a certificate protected by the master key</w:t>
      </w:r>
    </w:p>
    <w:p w14:paraId="5543ECF4"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9E6206A" w14:textId="4C6E1D59" w:rsidR="00D413E2" w:rsidRPr="00D413E2" w:rsidRDefault="00D413E2" w:rsidP="00D413E2">
      <w:pPr>
        <w:numPr>
          <w:ilvl w:val="0"/>
          <w:numId w:val="23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667E979">
          <v:shape id="_x0000_i4463" type="#_x0000_t75" style="width:19.7pt;height:18.7pt" o:ole="">
            <v:imagedata r:id="rId82" o:title=""/>
          </v:shape>
          <w:control r:id="rId891" w:name="DefaultOcxName1613" w:shapeid="_x0000_i4463"/>
        </w:object>
      </w:r>
      <w:r w:rsidRPr="00D413E2">
        <w:rPr>
          <w:rFonts w:ascii="sf pro text" w:eastAsia="Times New Roman" w:hAnsi="sf pro text" w:cs="Times New Roman"/>
          <w:color w:val="8A92A3"/>
          <w:sz w:val="23"/>
          <w:szCs w:val="23"/>
        </w:rPr>
        <w:t>​</w:t>
      </w:r>
    </w:p>
    <w:p w14:paraId="7C7638D4"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 database encryption key and protect it by using the certificate</w:t>
      </w:r>
    </w:p>
    <w:p w14:paraId="5E6F114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5F7B394" w14:textId="51A92C64" w:rsidR="00D413E2" w:rsidRPr="00D413E2" w:rsidRDefault="00D413E2" w:rsidP="00D413E2">
      <w:pPr>
        <w:numPr>
          <w:ilvl w:val="0"/>
          <w:numId w:val="23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B748AB1">
          <v:shape id="_x0000_i4466" type="#_x0000_t75" style="width:19.7pt;height:18.7pt" o:ole="">
            <v:imagedata r:id="rId82" o:title=""/>
          </v:shape>
          <w:control r:id="rId892" w:name="DefaultOcxName1623" w:shapeid="_x0000_i4466"/>
        </w:object>
      </w:r>
      <w:r w:rsidRPr="00D413E2">
        <w:rPr>
          <w:rFonts w:ascii="sf pro text" w:eastAsia="Times New Roman" w:hAnsi="sf pro text" w:cs="Times New Roman"/>
          <w:color w:val="8A92A3"/>
          <w:sz w:val="23"/>
          <w:szCs w:val="23"/>
        </w:rPr>
        <w:t>​</w:t>
      </w:r>
    </w:p>
    <w:p w14:paraId="6AB1113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Set the database to use encryption.</w:t>
      </w:r>
    </w:p>
    <w:p w14:paraId="25EEBD75"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2E6EDBF"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03B93B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To use TDE, follow these steps.</w:t>
      </w:r>
    </w:p>
    <w:p w14:paraId="089F0A2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Applies to</w:t>
      </w:r>
      <w:r w:rsidRPr="00D413E2">
        <w:rPr>
          <w:rFonts w:ascii="sf pro text" w:eastAsia="Times New Roman" w:hAnsi="sf pro text" w:cs="Times New Roman"/>
          <w:color w:val="29303B"/>
          <w:sz w:val="23"/>
          <w:szCs w:val="23"/>
        </w:rPr>
        <w:t>: SQL Server.</w:t>
      </w:r>
    </w:p>
    <w:p w14:paraId="5855743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 master key.</w:t>
      </w:r>
    </w:p>
    <w:p w14:paraId="6158B92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or obtain a certificate protected by the master key.</w:t>
      </w:r>
    </w:p>
    <w:p w14:paraId="23C4649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 database encryption key and protect it by using the certificate.</w:t>
      </w:r>
    </w:p>
    <w:p w14:paraId="4053B0A6"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Set the database to use encryption.</w:t>
      </w:r>
    </w:p>
    <w:p w14:paraId="65ACA83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https://docs.microsoft.com/en-us/sql/relational-databases/security/encryption/transparent-data-encryption?view=sql-server-ver15</w:t>
      </w:r>
    </w:p>
    <w:p w14:paraId="2BBD627A"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B77B3C5"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A38510D"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41: </w:t>
      </w:r>
      <w:r w:rsidRPr="00D413E2">
        <w:rPr>
          <w:rFonts w:ascii="sf pro text" w:eastAsia="Times New Roman" w:hAnsi="sf pro text" w:cs="Times New Roman"/>
          <w:color w:val="505763"/>
          <w:sz w:val="17"/>
          <w:szCs w:val="17"/>
          <w:shd w:val="clear" w:color="auto" w:fill="DEDFE0"/>
        </w:rPr>
        <w:t>Skipped</w:t>
      </w:r>
    </w:p>
    <w:p w14:paraId="3D8A3A5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company is planning to use Microsoft Azure Cosmos DB as the data store for an application. You have the following Azure CLI command:</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az cosmosdb create -Cname "cosmosdbdev1" C-resource-group "rgdev"</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You need to minimize latency and expose the SQL API.</w:t>
      </w:r>
      <w:r w:rsidRPr="00D413E2">
        <w:rPr>
          <w:rFonts w:ascii="sf pro text" w:eastAsia="Times New Roman" w:hAnsi="sf pro text" w:cs="Times New Roman"/>
          <w:b/>
          <w:bCs/>
          <w:color w:val="29303B"/>
          <w:sz w:val="23"/>
          <w:szCs w:val="23"/>
        </w:rPr>
        <w:br/>
      </w:r>
      <w:r w:rsidRPr="00D413E2">
        <w:rPr>
          <w:rFonts w:ascii="sf pro text" w:eastAsia="Times New Roman" w:hAnsi="sf pro text" w:cs="Times New Roman"/>
          <w:b/>
          <w:bCs/>
          <w:color w:val="29303B"/>
          <w:sz w:val="23"/>
          <w:szCs w:val="23"/>
        </w:rPr>
        <w:br/>
        <w:t>How should you complete the command?</w:t>
      </w:r>
    </w:p>
    <w:p w14:paraId="7AEBD9B0"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450B31D8" w14:textId="2FDD7DF0"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20F989EF" wp14:editId="1A9A633B">
            <wp:extent cx="5943600" cy="2781935"/>
            <wp:effectExtent l="0" t="0" r="0" b="0"/>
            <wp:docPr id="51" name="Picture 51">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
                      <a:hlinkClick r:id="rId52"/>
                    </pic:cNvPr>
                    <pic:cNvPicPr>
                      <a:picLocks noChangeAspect="1" noChangeArrowheads="1"/>
                    </pic:cNvPicPr>
                  </pic:nvPicPr>
                  <pic:blipFill>
                    <a:blip r:embed="rId893">
                      <a:extLst>
                        <a:ext uri="{28A0092B-C50C-407E-A947-70E740481C1C}">
                          <a14:useLocalDpi xmlns:a14="http://schemas.microsoft.com/office/drawing/2010/main" val="0"/>
                        </a:ext>
                      </a:extLst>
                    </a:blip>
                    <a:srcRect/>
                    <a:stretch>
                      <a:fillRect/>
                    </a:stretch>
                  </pic:blipFill>
                  <pic:spPr bwMode="auto">
                    <a:xfrm>
                      <a:off x="0" y="0"/>
                      <a:ext cx="5943600" cy="2781935"/>
                    </a:xfrm>
                    <a:prstGeom prst="rect">
                      <a:avLst/>
                    </a:prstGeom>
                    <a:noFill/>
                    <a:ln>
                      <a:noFill/>
                    </a:ln>
                  </pic:spPr>
                </pic:pic>
              </a:graphicData>
            </a:graphic>
          </wp:inline>
        </w:drawing>
      </w:r>
    </w:p>
    <w:p w14:paraId="5983FD84"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37A186D2" w14:textId="019E67F0" w:rsidR="00D413E2" w:rsidRPr="00D413E2" w:rsidRDefault="00D413E2" w:rsidP="00D413E2">
      <w:pPr>
        <w:numPr>
          <w:ilvl w:val="0"/>
          <w:numId w:val="232"/>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02D634D">
          <v:shape id="_x0000_i4469" type="#_x0000_t75" style="width:19.7pt;height:18.7pt" o:ole="">
            <v:imagedata r:id="rId5" o:title=""/>
          </v:shape>
          <w:control r:id="rId894" w:name="DefaultOcxName1633" w:shapeid="_x0000_i4469"/>
        </w:object>
      </w:r>
      <w:r w:rsidRPr="00D413E2">
        <w:rPr>
          <w:rFonts w:ascii="sf pro text" w:eastAsia="Times New Roman" w:hAnsi="sf pro text" w:cs="Times New Roman"/>
          <w:color w:val="8A92A3"/>
          <w:sz w:val="23"/>
          <w:szCs w:val="23"/>
        </w:rPr>
        <w:t>​</w:t>
      </w:r>
    </w:p>
    <w:p w14:paraId="4ABE0646"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Session</w:t>
      </w:r>
    </w:p>
    <w:p w14:paraId="7703790D"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MongoDB</w:t>
      </w:r>
    </w:p>
    <w:p w14:paraId="5B47EED1" w14:textId="67165ED7" w:rsidR="00D413E2" w:rsidRPr="00D413E2" w:rsidRDefault="00D413E2" w:rsidP="00D413E2">
      <w:pPr>
        <w:numPr>
          <w:ilvl w:val="0"/>
          <w:numId w:val="23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84753C6">
          <v:shape id="_x0000_i4472" type="#_x0000_t75" style="width:19.7pt;height:18.7pt" o:ole="">
            <v:imagedata r:id="rId5" o:title=""/>
          </v:shape>
          <w:control r:id="rId895" w:name="DefaultOcxName1642" w:shapeid="_x0000_i4472"/>
        </w:object>
      </w:r>
      <w:r w:rsidRPr="00D413E2">
        <w:rPr>
          <w:rFonts w:ascii="sf pro text" w:eastAsia="Times New Roman" w:hAnsi="sf pro text" w:cs="Times New Roman"/>
          <w:color w:val="8A92A3"/>
          <w:sz w:val="23"/>
          <w:szCs w:val="23"/>
        </w:rPr>
        <w:t>​</w:t>
      </w:r>
    </w:p>
    <w:p w14:paraId="71A1B4F2"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Eventual</w:t>
      </w:r>
    </w:p>
    <w:p w14:paraId="63A78CC4"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GlobalDocumentDB</w:t>
      </w:r>
    </w:p>
    <w:p w14:paraId="2DD027ED"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5987814" w14:textId="7F02A9F8" w:rsidR="00D413E2" w:rsidRPr="00D413E2" w:rsidRDefault="00D413E2" w:rsidP="00D413E2">
      <w:pPr>
        <w:numPr>
          <w:ilvl w:val="0"/>
          <w:numId w:val="232"/>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3657B64">
          <v:shape id="_x0000_i4475" type="#_x0000_t75" style="width:19.7pt;height:18.7pt" o:ole="">
            <v:imagedata r:id="rId5" o:title=""/>
          </v:shape>
          <w:control r:id="rId896" w:name="DefaultOcxName1652" w:shapeid="_x0000_i4475"/>
        </w:object>
      </w:r>
      <w:r w:rsidRPr="00D413E2">
        <w:rPr>
          <w:rFonts w:ascii="sf pro text" w:eastAsia="Times New Roman" w:hAnsi="sf pro text" w:cs="Times New Roman"/>
          <w:color w:val="8A92A3"/>
          <w:sz w:val="23"/>
          <w:szCs w:val="23"/>
        </w:rPr>
        <w:t>​</w:t>
      </w:r>
    </w:p>
    <w:p w14:paraId="65436DF5"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Strong</w:t>
      </w:r>
    </w:p>
    <w:p w14:paraId="66DE2FE9"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GlobalDocumentDB</w:t>
      </w:r>
    </w:p>
    <w:p w14:paraId="74E0EAAA" w14:textId="49AADEDD" w:rsidR="00D413E2" w:rsidRPr="00D413E2" w:rsidRDefault="00D413E2" w:rsidP="00D413E2">
      <w:pPr>
        <w:numPr>
          <w:ilvl w:val="0"/>
          <w:numId w:val="232"/>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73B8877">
          <v:shape id="_x0000_i4478" type="#_x0000_t75" style="width:19.7pt;height:18.7pt" o:ole="">
            <v:imagedata r:id="rId5" o:title=""/>
          </v:shape>
          <w:control r:id="rId897" w:name="DefaultOcxName1661" w:shapeid="_x0000_i4478"/>
        </w:object>
      </w:r>
      <w:r w:rsidRPr="00D413E2">
        <w:rPr>
          <w:rFonts w:ascii="sf pro text" w:eastAsia="Times New Roman" w:hAnsi="sf pro text" w:cs="Times New Roman"/>
          <w:color w:val="8A92A3"/>
          <w:sz w:val="23"/>
          <w:szCs w:val="23"/>
        </w:rPr>
        <w:t>​</w:t>
      </w:r>
    </w:p>
    <w:p w14:paraId="7397609C"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Bounded staleness</w:t>
      </w:r>
    </w:p>
    <w:p w14:paraId="11622D65"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Parse</w:t>
      </w:r>
    </w:p>
    <w:p w14:paraId="7E7444BE" w14:textId="096D38CE" w:rsidR="00D413E2" w:rsidRPr="00D413E2" w:rsidRDefault="00D413E2" w:rsidP="00D413E2">
      <w:pPr>
        <w:numPr>
          <w:ilvl w:val="0"/>
          <w:numId w:val="232"/>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1EF0E9B">
          <v:shape id="_x0000_i4481" type="#_x0000_t75" style="width:19.7pt;height:18.7pt" o:ole="">
            <v:imagedata r:id="rId5" o:title=""/>
          </v:shape>
          <w:control r:id="rId898" w:name="DefaultOcxName1671" w:shapeid="_x0000_i4481"/>
        </w:object>
      </w:r>
      <w:r w:rsidRPr="00D413E2">
        <w:rPr>
          <w:rFonts w:ascii="sf pro text" w:eastAsia="Times New Roman" w:hAnsi="sf pro text" w:cs="Times New Roman"/>
          <w:color w:val="8A92A3"/>
          <w:sz w:val="23"/>
          <w:szCs w:val="23"/>
        </w:rPr>
        <w:t>​</w:t>
      </w:r>
    </w:p>
    <w:p w14:paraId="4D7E310C"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Strong</w:t>
      </w:r>
    </w:p>
    <w:p w14:paraId="7D2C754B"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Eventual</w:t>
      </w:r>
    </w:p>
    <w:p w14:paraId="2D9CB994"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0883C0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Create a SQL API Cosmos DB account with session consistency and multi-region writes enabled</w:t>
      </w:r>
    </w:p>
    <w:p w14:paraId="3572D90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 cosmosdb create \</w:t>
      </w:r>
    </w:p>
    <w:p w14:paraId="11FC429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--resource-group $resourceGroupName \</w:t>
      </w:r>
    </w:p>
    <w:p w14:paraId="1593C0C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--name $accountName \</w:t>
      </w:r>
    </w:p>
    <w:p w14:paraId="60563F1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--kind GlobalDocumentDB \</w:t>
      </w:r>
    </w:p>
    <w:p w14:paraId="67BE6DA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--locations regionName="South Central US" failoverPriority=0</w:t>
      </w:r>
    </w:p>
    <w:p w14:paraId="0F8190E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--locations regionName="North Central US" failoverPriority=1 \</w:t>
      </w:r>
    </w:p>
    <w:p w14:paraId="78A0198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--default-consistency-level "Session" \</w:t>
      </w:r>
    </w:p>
    <w:p w14:paraId="3100FBD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--enable-multiple-write-locations true</w:t>
      </w:r>
    </w:p>
    <w:p w14:paraId="0DC9EA7B" w14:textId="4AC07FC5"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noProof/>
          <w:color w:val="29303B"/>
          <w:sz w:val="23"/>
          <w:szCs w:val="23"/>
        </w:rPr>
        <w:drawing>
          <wp:inline distT="0" distB="0" distL="0" distR="0" wp14:anchorId="6B100DD3" wp14:editId="3E6F313B">
            <wp:extent cx="5943600" cy="12058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
                    <pic:cNvPicPr>
                      <a:picLocks noChangeAspect="1" noChangeArrowheads="1"/>
                    </pic:cNvPicPr>
                  </pic:nvPicPr>
                  <pic:blipFill>
                    <a:blip r:embed="rId899">
                      <a:extLst>
                        <a:ext uri="{28A0092B-C50C-407E-A947-70E740481C1C}">
                          <a14:useLocalDpi xmlns:a14="http://schemas.microsoft.com/office/drawing/2010/main" val="0"/>
                        </a:ext>
                      </a:extLst>
                    </a:blip>
                    <a:srcRect/>
                    <a:stretch>
                      <a:fillRect/>
                    </a:stretch>
                  </pic:blipFill>
                  <pic:spPr bwMode="auto">
                    <a:xfrm>
                      <a:off x="0" y="0"/>
                      <a:ext cx="5943600" cy="1205865"/>
                    </a:xfrm>
                    <a:prstGeom prst="rect">
                      <a:avLst/>
                    </a:prstGeom>
                    <a:noFill/>
                    <a:ln>
                      <a:noFill/>
                    </a:ln>
                  </pic:spPr>
                </pic:pic>
              </a:graphicData>
            </a:graphic>
          </wp:inline>
        </w:drawing>
      </w:r>
    </w:p>
    <w:p w14:paraId="16352AD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https://docs.microsoft.com/en-us/azure/cosmos-db/consistency-levels</w:t>
      </w:r>
    </w:p>
    <w:p w14:paraId="10B8DF0F"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F520656"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8C9DA73"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42: </w:t>
      </w:r>
      <w:r w:rsidRPr="00D413E2">
        <w:rPr>
          <w:rFonts w:ascii="sf pro text" w:eastAsia="Times New Roman" w:hAnsi="sf pro text" w:cs="Times New Roman"/>
          <w:color w:val="505763"/>
          <w:sz w:val="17"/>
          <w:szCs w:val="17"/>
          <w:shd w:val="clear" w:color="auto" w:fill="DEDFE0"/>
        </w:rPr>
        <w:t>Skipped</w:t>
      </w:r>
    </w:p>
    <w:p w14:paraId="62CE330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implement complex stateful business logic within an Azure Stream Analytics service.</w:t>
      </w:r>
      <w:r w:rsidRPr="00D413E2">
        <w:rPr>
          <w:rFonts w:ascii="sf pro text" w:eastAsia="Times New Roman" w:hAnsi="sf pro text" w:cs="Times New Roman"/>
          <w:b/>
          <w:bCs/>
          <w:color w:val="29303B"/>
          <w:sz w:val="23"/>
          <w:szCs w:val="23"/>
        </w:rPr>
        <w:br/>
        <w:t>Which type of function should you create in the Stream Analytics topology?</w:t>
      </w:r>
    </w:p>
    <w:p w14:paraId="1B87CDA3" w14:textId="5F570734" w:rsidR="00D413E2" w:rsidRPr="00D413E2" w:rsidRDefault="00D413E2" w:rsidP="00D413E2">
      <w:pPr>
        <w:numPr>
          <w:ilvl w:val="0"/>
          <w:numId w:val="233"/>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1EF365C">
          <v:shape id="_x0000_i4484" type="#_x0000_t75" style="width:19.7pt;height:18.7pt" o:ole="">
            <v:imagedata r:id="rId5" o:title=""/>
          </v:shape>
          <w:control r:id="rId900" w:name="DefaultOcxName1681" w:shapeid="_x0000_i4484"/>
        </w:object>
      </w:r>
      <w:r w:rsidRPr="00D413E2">
        <w:rPr>
          <w:rFonts w:ascii="sf pro text" w:eastAsia="Times New Roman" w:hAnsi="sf pro text" w:cs="Times New Roman"/>
          <w:color w:val="8A92A3"/>
          <w:sz w:val="23"/>
          <w:szCs w:val="23"/>
        </w:rPr>
        <w:t>​</w:t>
      </w:r>
    </w:p>
    <w:p w14:paraId="43E8ADFF"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JavaScript user-define functions (UDFs)</w:t>
      </w:r>
    </w:p>
    <w:p w14:paraId="5067E9ED" w14:textId="4B916C94" w:rsidR="00D413E2" w:rsidRPr="00D413E2" w:rsidRDefault="00D413E2" w:rsidP="00D413E2">
      <w:pPr>
        <w:numPr>
          <w:ilvl w:val="0"/>
          <w:numId w:val="233"/>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105580A">
          <v:shape id="_x0000_i4487" type="#_x0000_t75" style="width:19.7pt;height:18.7pt" o:ole="">
            <v:imagedata r:id="rId5" o:title=""/>
          </v:shape>
          <w:control r:id="rId901" w:name="DefaultOcxName1691" w:shapeid="_x0000_i4487"/>
        </w:object>
      </w:r>
      <w:r w:rsidRPr="00D413E2">
        <w:rPr>
          <w:rFonts w:ascii="sf pro text" w:eastAsia="Times New Roman" w:hAnsi="sf pro text" w:cs="Times New Roman"/>
          <w:color w:val="8A92A3"/>
          <w:sz w:val="23"/>
          <w:szCs w:val="23"/>
        </w:rPr>
        <w:t>​</w:t>
      </w:r>
    </w:p>
    <w:p w14:paraId="3D85FE37"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Machine Learning</w:t>
      </w:r>
    </w:p>
    <w:p w14:paraId="58766B01" w14:textId="78EB7588" w:rsidR="00D413E2" w:rsidRPr="00D413E2" w:rsidRDefault="00D413E2" w:rsidP="00D413E2">
      <w:pPr>
        <w:numPr>
          <w:ilvl w:val="0"/>
          <w:numId w:val="23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50F51B3">
          <v:shape id="_x0000_i4490" type="#_x0000_t75" style="width:19.7pt;height:18.7pt" o:ole="">
            <v:imagedata r:id="rId5" o:title=""/>
          </v:shape>
          <w:control r:id="rId902" w:name="DefaultOcxName1701" w:shapeid="_x0000_i4490"/>
        </w:object>
      </w:r>
      <w:r w:rsidRPr="00D413E2">
        <w:rPr>
          <w:rFonts w:ascii="sf pro text" w:eastAsia="Times New Roman" w:hAnsi="sf pro text" w:cs="Times New Roman"/>
          <w:color w:val="8A92A3"/>
          <w:sz w:val="23"/>
          <w:szCs w:val="23"/>
        </w:rPr>
        <w:t>​</w:t>
      </w:r>
    </w:p>
    <w:p w14:paraId="51F3FC3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JavaScript user-defined aggregates (UDA)</w:t>
      </w:r>
    </w:p>
    <w:p w14:paraId="181F0D84"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A564463"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A8A7616"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Stream Analytics supports user-defined aggregates (UDA) written in JavaScript, it enables you to implement complex stateful business logic.</w:t>
      </w:r>
    </w:p>
    <w:p w14:paraId="0CE1080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https://docs.microsoft.com/en-us/azure/stream-analytics/stream-analytics-javascript-user-defined-aggregates</w:t>
      </w:r>
    </w:p>
    <w:p w14:paraId="2FFDCCCF"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15D85D3" w14:textId="77777777" w:rsidR="00D413E2" w:rsidRPr="00D413E2" w:rsidRDefault="00D413E2" w:rsidP="00D413E2"/>
    <w:p w14:paraId="436F508F" w14:textId="1F8FD151" w:rsidR="00D413E2" w:rsidRDefault="00D413E2" w:rsidP="00D413E2">
      <w:pPr>
        <w:pStyle w:val="Heading1"/>
      </w:pPr>
      <w:r>
        <w:t>Practice Test 6</w:t>
      </w:r>
    </w:p>
    <w:p w14:paraId="124D3E2C"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856E910"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 </w:t>
      </w:r>
      <w:r w:rsidRPr="00D413E2">
        <w:rPr>
          <w:rFonts w:ascii="sf pro text" w:eastAsia="Times New Roman" w:hAnsi="sf pro text" w:cs="Times New Roman"/>
          <w:color w:val="505763"/>
          <w:sz w:val="17"/>
          <w:szCs w:val="17"/>
          <w:shd w:val="clear" w:color="auto" w:fill="DEDFE0"/>
        </w:rPr>
        <w:t>Skipped</w:t>
      </w:r>
    </w:p>
    <w:p w14:paraId="7937E4C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develop a data ingestion process that will import data to a Microsoft Azure SQL Data Warehouse. The data to be ingested resides in parquet files stored in an</w:t>
      </w:r>
    </w:p>
    <w:p w14:paraId="70516C1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Lake Gen 2 storage account.</w:t>
      </w:r>
    </w:p>
    <w:p w14:paraId="7EAC32C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load the data from the Azure Data Lake Gen 2 storage account into the Azure SQL Data Warehouse.</w:t>
      </w:r>
    </w:p>
    <w:p w14:paraId="2F24CB5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Solution:</w:t>
      </w:r>
    </w:p>
    <w:p w14:paraId="3199BAB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 Use Azure Data Factory to convert the parquet files to CSV files</w:t>
      </w:r>
    </w:p>
    <w:p w14:paraId="719D172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2. Create an external data source pointing to the Azure storage account</w:t>
      </w:r>
    </w:p>
    <w:p w14:paraId="328F46F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3. Create an external file format and external table using the external data source</w:t>
      </w:r>
    </w:p>
    <w:p w14:paraId="3DA1F99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4. Load the data using the INSERT"¦SELECT statement</w:t>
      </w:r>
    </w:p>
    <w:p w14:paraId="09F13F3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Does the solution meet the goal?</w:t>
      </w:r>
    </w:p>
    <w:p w14:paraId="07122820" w14:textId="33AC1522" w:rsidR="00D413E2" w:rsidRPr="00D413E2" w:rsidRDefault="00D413E2" w:rsidP="00D413E2">
      <w:pPr>
        <w:numPr>
          <w:ilvl w:val="0"/>
          <w:numId w:val="234"/>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9544685">
          <v:shape id="_x0000_i4493" type="#_x0000_t75" style="width:19.7pt;height:18.7pt" o:ole="">
            <v:imagedata r:id="rId5" o:title=""/>
          </v:shape>
          <w:control r:id="rId903" w:name="DefaultOcxName186" w:shapeid="_x0000_i4493"/>
        </w:object>
      </w:r>
      <w:r w:rsidRPr="00D413E2">
        <w:rPr>
          <w:rFonts w:ascii="sf pro text" w:eastAsia="Times New Roman" w:hAnsi="sf pro text" w:cs="Times New Roman"/>
          <w:color w:val="8A92A3"/>
          <w:sz w:val="23"/>
          <w:szCs w:val="23"/>
        </w:rPr>
        <w:t>​</w:t>
      </w:r>
    </w:p>
    <w:p w14:paraId="5E9A07A0"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56236136" w14:textId="3438B383" w:rsidR="00D413E2" w:rsidRPr="00D413E2" w:rsidRDefault="00D413E2" w:rsidP="00D413E2">
      <w:pPr>
        <w:numPr>
          <w:ilvl w:val="0"/>
          <w:numId w:val="23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1221FD4">
          <v:shape id="_x0000_i4496" type="#_x0000_t75" style="width:19.7pt;height:18.7pt" o:ole="">
            <v:imagedata r:id="rId5" o:title=""/>
          </v:shape>
          <w:control r:id="rId904" w:name="DefaultOcxName180" w:shapeid="_x0000_i4496"/>
        </w:object>
      </w:r>
      <w:r w:rsidRPr="00D413E2">
        <w:rPr>
          <w:rFonts w:ascii="sf pro text" w:eastAsia="Times New Roman" w:hAnsi="sf pro text" w:cs="Times New Roman"/>
          <w:color w:val="8A92A3"/>
          <w:sz w:val="23"/>
          <w:szCs w:val="23"/>
        </w:rPr>
        <w:t>​</w:t>
      </w:r>
    </w:p>
    <w:p w14:paraId="2655378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2E3FE08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3957481"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7A3746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There is no need to convert the parquet files to CSV files.</w:t>
      </w:r>
    </w:p>
    <w:p w14:paraId="54B61ADD"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You load the data using the CREATE TABLE AS SELECT statement.</w:t>
      </w:r>
    </w:p>
    <w:p w14:paraId="69318300"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B7B745D"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A2BD3B3"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 </w:t>
      </w:r>
      <w:r w:rsidRPr="00D413E2">
        <w:rPr>
          <w:rFonts w:ascii="sf pro text" w:eastAsia="Times New Roman" w:hAnsi="sf pro text" w:cs="Times New Roman"/>
          <w:color w:val="505763"/>
          <w:sz w:val="17"/>
          <w:szCs w:val="17"/>
          <w:shd w:val="clear" w:color="auto" w:fill="DEDFE0"/>
        </w:rPr>
        <w:t>Skipped</w:t>
      </w:r>
    </w:p>
    <w:p w14:paraId="3E65518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develop a data ingestion process that will import data to a Microsoft Azure SQL Data Warehouse. The data to be ingested resides in parquet files stored in an</w:t>
      </w:r>
    </w:p>
    <w:p w14:paraId="4FF6215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 Lake Gen 2 storage account.</w:t>
      </w:r>
    </w:p>
    <w:p w14:paraId="30697992"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load the data from the Azure Data Lake Gen 2 storage account into the Azure SQL Data Warehouse.</w:t>
      </w:r>
    </w:p>
    <w:p w14:paraId="596998A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Solution:</w:t>
      </w:r>
    </w:p>
    <w:p w14:paraId="4312048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 Create an external data source pointing to the Azure storage account</w:t>
      </w:r>
    </w:p>
    <w:p w14:paraId="2543876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2. Create a workload group using the Azure storage account name as the pool name</w:t>
      </w:r>
    </w:p>
    <w:p w14:paraId="2AAF542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3. Load the data using the INSERT"¦SELECT statement</w:t>
      </w:r>
    </w:p>
    <w:p w14:paraId="233BA00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Does the solution meet the goal?</w:t>
      </w:r>
    </w:p>
    <w:p w14:paraId="4175FF4F" w14:textId="1372FDB9" w:rsidR="00D413E2" w:rsidRPr="00D413E2" w:rsidRDefault="00D413E2" w:rsidP="00D413E2">
      <w:pPr>
        <w:numPr>
          <w:ilvl w:val="0"/>
          <w:numId w:val="235"/>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52BD4BE">
          <v:shape id="_x0000_i4499" type="#_x0000_t75" style="width:19.7pt;height:18.7pt" o:ole="">
            <v:imagedata r:id="rId5" o:title=""/>
          </v:shape>
          <w:control r:id="rId905" w:name="DefaultOcxName219" w:shapeid="_x0000_i4499"/>
        </w:object>
      </w:r>
      <w:r w:rsidRPr="00D413E2">
        <w:rPr>
          <w:rFonts w:ascii="sf pro text" w:eastAsia="Times New Roman" w:hAnsi="sf pro text" w:cs="Times New Roman"/>
          <w:color w:val="8A92A3"/>
          <w:sz w:val="23"/>
          <w:szCs w:val="23"/>
        </w:rPr>
        <w:t>​</w:t>
      </w:r>
    </w:p>
    <w:p w14:paraId="66D0555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6166A3B3" w14:textId="1D9898ED" w:rsidR="00D413E2" w:rsidRPr="00D413E2" w:rsidRDefault="00D413E2" w:rsidP="00D413E2">
      <w:pPr>
        <w:numPr>
          <w:ilvl w:val="0"/>
          <w:numId w:val="23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D8D56DC">
          <v:shape id="_x0000_i4502" type="#_x0000_t75" style="width:19.7pt;height:18.7pt" o:ole="">
            <v:imagedata r:id="rId5" o:title=""/>
          </v:shape>
          <w:control r:id="rId906" w:name="DefaultOcxName319" w:shapeid="_x0000_i4502"/>
        </w:object>
      </w:r>
      <w:r w:rsidRPr="00D413E2">
        <w:rPr>
          <w:rFonts w:ascii="sf pro text" w:eastAsia="Times New Roman" w:hAnsi="sf pro text" w:cs="Times New Roman"/>
          <w:color w:val="8A92A3"/>
          <w:sz w:val="23"/>
          <w:szCs w:val="23"/>
        </w:rPr>
        <w:t>​</w:t>
      </w:r>
    </w:p>
    <w:p w14:paraId="39A2F39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3B68322A"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7593938"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4F4E98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You need to create an external file format and external table using the external data source.</w:t>
      </w:r>
    </w:p>
    <w:p w14:paraId="62AF546D"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You then load the data using the CREATE TABLE AS SELECT statement.</w:t>
      </w:r>
    </w:p>
    <w:p w14:paraId="7B46D3E1"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73B495C"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87A3A8B"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 </w:t>
      </w:r>
      <w:r w:rsidRPr="00D413E2">
        <w:rPr>
          <w:rFonts w:ascii="sf pro text" w:eastAsia="Times New Roman" w:hAnsi="sf pro text" w:cs="Times New Roman"/>
          <w:color w:val="505763"/>
          <w:sz w:val="17"/>
          <w:szCs w:val="17"/>
          <w:shd w:val="clear" w:color="auto" w:fill="DEDFE0"/>
        </w:rPr>
        <w:t>Skipped</w:t>
      </w:r>
    </w:p>
    <w:p w14:paraId="3424C47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develop data engineering solutions for a company.</w:t>
      </w:r>
      <w:r w:rsidRPr="00D413E2">
        <w:rPr>
          <w:rFonts w:ascii="sf pro text" w:eastAsia="Times New Roman" w:hAnsi="sf pro text" w:cs="Times New Roman"/>
          <w:b/>
          <w:bCs/>
          <w:color w:val="29303B"/>
          <w:sz w:val="23"/>
          <w:szCs w:val="23"/>
        </w:rPr>
        <w:br/>
        <w:t>You must integrate the company's on-premises Microsoft SQL Server data with Microsoft Azure SQL Database. Data must be transformed incrementally.</w:t>
      </w:r>
      <w:r w:rsidRPr="00D413E2">
        <w:rPr>
          <w:rFonts w:ascii="sf pro text" w:eastAsia="Times New Roman" w:hAnsi="sf pro text" w:cs="Times New Roman"/>
          <w:b/>
          <w:bCs/>
          <w:color w:val="29303B"/>
          <w:sz w:val="23"/>
          <w:szCs w:val="23"/>
        </w:rPr>
        <w:br/>
        <w:t>You need to implement the data integration solution.</w:t>
      </w:r>
      <w:r w:rsidRPr="00D413E2">
        <w:rPr>
          <w:rFonts w:ascii="sf pro text" w:eastAsia="Times New Roman" w:hAnsi="sf pro text" w:cs="Times New Roman"/>
          <w:b/>
          <w:bCs/>
          <w:color w:val="29303B"/>
          <w:sz w:val="23"/>
          <w:szCs w:val="23"/>
        </w:rPr>
        <w:br/>
        <w:t>Which tool should you use to configure a pipeline to copy data?</w:t>
      </w:r>
    </w:p>
    <w:p w14:paraId="01918DCE" w14:textId="2BD48EE7" w:rsidR="00D413E2" w:rsidRPr="00D413E2" w:rsidRDefault="00D413E2" w:rsidP="00D413E2">
      <w:pPr>
        <w:numPr>
          <w:ilvl w:val="0"/>
          <w:numId w:val="236"/>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24A2DF5">
          <v:shape id="_x0000_i4505" type="#_x0000_t75" style="width:19.7pt;height:18.7pt" o:ole="">
            <v:imagedata r:id="rId5" o:title=""/>
          </v:shape>
          <w:control r:id="rId907" w:name="DefaultOcxName419" w:shapeid="_x0000_i4505"/>
        </w:object>
      </w:r>
      <w:r w:rsidRPr="00D413E2">
        <w:rPr>
          <w:rFonts w:ascii="sf pro text" w:eastAsia="Times New Roman" w:hAnsi="sf pro text" w:cs="Times New Roman"/>
          <w:color w:val="8A92A3"/>
          <w:sz w:val="23"/>
          <w:szCs w:val="23"/>
        </w:rPr>
        <w:t>​</w:t>
      </w:r>
    </w:p>
    <w:p w14:paraId="47F9CE62"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the Copy Data tool with Blob storage linked service as the source</w:t>
      </w:r>
    </w:p>
    <w:p w14:paraId="556F686F" w14:textId="2BC7751F" w:rsidR="00D413E2" w:rsidRPr="00D413E2" w:rsidRDefault="00D413E2" w:rsidP="00D413E2">
      <w:pPr>
        <w:numPr>
          <w:ilvl w:val="0"/>
          <w:numId w:val="236"/>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2D1E98B">
          <v:shape id="_x0000_i4508" type="#_x0000_t75" style="width:19.7pt;height:18.7pt" o:ole="">
            <v:imagedata r:id="rId5" o:title=""/>
          </v:shape>
          <w:control r:id="rId908" w:name="DefaultOcxName519" w:shapeid="_x0000_i4508"/>
        </w:object>
      </w:r>
      <w:r w:rsidRPr="00D413E2">
        <w:rPr>
          <w:rFonts w:ascii="sf pro text" w:eastAsia="Times New Roman" w:hAnsi="sf pro text" w:cs="Times New Roman"/>
          <w:color w:val="8A92A3"/>
          <w:sz w:val="23"/>
          <w:szCs w:val="23"/>
        </w:rPr>
        <w:t>​</w:t>
      </w:r>
    </w:p>
    <w:p w14:paraId="2E063FAB"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Azure PowerShell with SQL Server linked service as a source</w:t>
      </w:r>
    </w:p>
    <w:p w14:paraId="40C558B1" w14:textId="4A7B961D" w:rsidR="00D413E2" w:rsidRPr="00D413E2" w:rsidRDefault="00D413E2" w:rsidP="00D413E2">
      <w:pPr>
        <w:numPr>
          <w:ilvl w:val="0"/>
          <w:numId w:val="23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9F955A8">
          <v:shape id="_x0000_i4511" type="#_x0000_t75" style="width:19.7pt;height:18.7pt" o:ole="">
            <v:imagedata r:id="rId5" o:title=""/>
          </v:shape>
          <w:control r:id="rId909" w:name="DefaultOcxName619" w:shapeid="_x0000_i4511"/>
        </w:object>
      </w:r>
      <w:r w:rsidRPr="00D413E2">
        <w:rPr>
          <w:rFonts w:ascii="sf pro text" w:eastAsia="Times New Roman" w:hAnsi="sf pro text" w:cs="Times New Roman"/>
          <w:color w:val="8A92A3"/>
          <w:sz w:val="23"/>
          <w:szCs w:val="23"/>
        </w:rPr>
        <w:t>​</w:t>
      </w:r>
    </w:p>
    <w:p w14:paraId="6DE8426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Azure Data Factory UI with Blob storage linked service as a source</w:t>
      </w:r>
    </w:p>
    <w:p w14:paraId="02489442"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56C60D9" w14:textId="69CB391B" w:rsidR="00D413E2" w:rsidRPr="00D413E2" w:rsidRDefault="00D413E2" w:rsidP="00D413E2">
      <w:pPr>
        <w:numPr>
          <w:ilvl w:val="0"/>
          <w:numId w:val="236"/>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D57F7E8">
          <v:shape id="_x0000_i4514" type="#_x0000_t75" style="width:19.7pt;height:18.7pt" o:ole="">
            <v:imagedata r:id="rId5" o:title=""/>
          </v:shape>
          <w:control r:id="rId910" w:name="DefaultOcxName719" w:shapeid="_x0000_i4514"/>
        </w:object>
      </w:r>
      <w:r w:rsidRPr="00D413E2">
        <w:rPr>
          <w:rFonts w:ascii="sf pro text" w:eastAsia="Times New Roman" w:hAnsi="sf pro text" w:cs="Times New Roman"/>
          <w:color w:val="8A92A3"/>
          <w:sz w:val="23"/>
          <w:szCs w:val="23"/>
        </w:rPr>
        <w:t>​</w:t>
      </w:r>
    </w:p>
    <w:p w14:paraId="19CC3982"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the .NET Data Factory API with Blob storage linked service as the source</w:t>
      </w:r>
    </w:p>
    <w:p w14:paraId="4AC6DE15"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A42ABC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Integration Runtime is a customer managed data integration infrastructure used by Azure Data Factory to provide data integration capabilities across different network environments.</w:t>
      </w:r>
    </w:p>
    <w:p w14:paraId="7AC43366"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 linked service defines the information needed for Azure Data Factory to connect to a data resource. We have three resources in this scenario for which linked services are needed:</w:t>
      </w:r>
    </w:p>
    <w:p w14:paraId="53F4CEE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egoe UI Symbol" w:eastAsia="Times New Roman" w:hAnsi="Segoe UI Symbol" w:cs="Segoe UI Symbol"/>
          <w:color w:val="29303B"/>
          <w:sz w:val="23"/>
          <w:szCs w:val="23"/>
        </w:rPr>
        <w:t>✑</w:t>
      </w:r>
      <w:r w:rsidRPr="00D413E2">
        <w:rPr>
          <w:rFonts w:ascii="sf pro text" w:eastAsia="Times New Roman" w:hAnsi="sf pro text" w:cs="Times New Roman"/>
          <w:color w:val="29303B"/>
          <w:sz w:val="23"/>
          <w:szCs w:val="23"/>
        </w:rPr>
        <w:t xml:space="preserve"> On-premises SQL Server</w:t>
      </w:r>
    </w:p>
    <w:p w14:paraId="71B2880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egoe UI Symbol" w:eastAsia="Times New Roman" w:hAnsi="Segoe UI Symbol" w:cs="Segoe UI Symbol"/>
          <w:color w:val="29303B"/>
          <w:sz w:val="23"/>
          <w:szCs w:val="23"/>
        </w:rPr>
        <w:t>✑</w:t>
      </w:r>
      <w:r w:rsidRPr="00D413E2">
        <w:rPr>
          <w:rFonts w:ascii="sf pro text" w:eastAsia="Times New Roman" w:hAnsi="sf pro text" w:cs="Times New Roman"/>
          <w:color w:val="29303B"/>
          <w:sz w:val="23"/>
          <w:szCs w:val="23"/>
        </w:rPr>
        <w:t xml:space="preserve"> Azure Blob Storage</w:t>
      </w:r>
    </w:p>
    <w:p w14:paraId="691A388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egoe UI Symbol" w:eastAsia="Times New Roman" w:hAnsi="Segoe UI Symbol" w:cs="Segoe UI Symbol"/>
          <w:color w:val="29303B"/>
          <w:sz w:val="23"/>
          <w:szCs w:val="23"/>
        </w:rPr>
        <w:t>✑</w:t>
      </w:r>
      <w:r w:rsidRPr="00D413E2">
        <w:rPr>
          <w:rFonts w:ascii="sf pro text" w:eastAsia="Times New Roman" w:hAnsi="sf pro text" w:cs="Times New Roman"/>
          <w:color w:val="29303B"/>
          <w:sz w:val="23"/>
          <w:szCs w:val="23"/>
        </w:rPr>
        <w:t xml:space="preserve"> Azure SQL database</w:t>
      </w:r>
    </w:p>
    <w:p w14:paraId="2DF7A322"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03A0E25"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E3D5D29"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4: </w:t>
      </w:r>
      <w:r w:rsidRPr="00D413E2">
        <w:rPr>
          <w:rFonts w:ascii="sf pro text" w:eastAsia="Times New Roman" w:hAnsi="sf pro text" w:cs="Times New Roman"/>
          <w:color w:val="505763"/>
          <w:sz w:val="17"/>
          <w:szCs w:val="17"/>
          <w:shd w:val="clear" w:color="auto" w:fill="DEDFE0"/>
        </w:rPr>
        <w:t>Skipped</w:t>
      </w:r>
    </w:p>
    <w:p w14:paraId="332BBED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develop data engineering solutions for a company.</w:t>
      </w:r>
    </w:p>
    <w:p w14:paraId="3044385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project requires analysis of real-time Twitter feeds. Posts that contain specific keywords must be stored and processed on Microsoft Azure and then displayed by using Microsoft Power BI. You need to implement the solution.</w:t>
      </w:r>
    </w:p>
    <w:p w14:paraId="4432F27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five actions should you perform in sequence? To answer, move the appropriate actions from the list of actions to the answer area and arrange them in the correct order.</w:t>
      </w:r>
    </w:p>
    <w:p w14:paraId="718DBA24"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652AE645"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p>
    <w:p w14:paraId="39D0D430"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1B68F73A" w14:textId="252BBF28" w:rsidR="00D413E2" w:rsidRPr="00D413E2" w:rsidRDefault="00D413E2" w:rsidP="00D413E2">
      <w:pPr>
        <w:numPr>
          <w:ilvl w:val="0"/>
          <w:numId w:val="237"/>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2CE4C02">
          <v:shape id="_x0000_i4517" type="#_x0000_t75" style="width:19.7pt;height:18.7pt" o:ole="">
            <v:imagedata r:id="rId5" o:title=""/>
          </v:shape>
          <w:control r:id="rId911" w:name="DefaultOcxName819" w:shapeid="_x0000_i4517"/>
        </w:object>
      </w:r>
      <w:r w:rsidRPr="00D413E2">
        <w:rPr>
          <w:rFonts w:ascii="sf pro text" w:eastAsia="Times New Roman" w:hAnsi="sf pro text" w:cs="Times New Roman"/>
          <w:color w:val="8A92A3"/>
          <w:sz w:val="23"/>
          <w:szCs w:val="23"/>
        </w:rPr>
        <w:t>​</w:t>
      </w:r>
    </w:p>
    <w:p w14:paraId="24E131FB"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Step 1: Create an HDInisght cluster with the Hadoop cluster type</w:t>
      </w:r>
    </w:p>
    <w:p w14:paraId="6E472FB7"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Step 2: Create a Jyputer Notebook</w:t>
      </w:r>
    </w:p>
    <w:p w14:paraId="3BFE6EE6"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Step 3: Create a table</w:t>
      </w:r>
    </w:p>
    <w:p w14:paraId="2AF14B4B"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Step 4: Run a job that uses the Spark Streaming API to ingest data from Twitter</w:t>
      </w:r>
    </w:p>
    <w:p w14:paraId="05E238A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Step 5: Load the hvac table into Power BI Desktop</w:t>
      </w:r>
    </w:p>
    <w:p w14:paraId="52A3AE7D" w14:textId="4276ED1D" w:rsidR="00D413E2" w:rsidRPr="00D413E2" w:rsidRDefault="00D413E2" w:rsidP="00D413E2">
      <w:pPr>
        <w:numPr>
          <w:ilvl w:val="0"/>
          <w:numId w:val="23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F46C290">
          <v:shape id="_x0000_i4520" type="#_x0000_t75" style="width:19.7pt;height:18.7pt" o:ole="">
            <v:imagedata r:id="rId5" o:title=""/>
          </v:shape>
          <w:control r:id="rId912" w:name="DefaultOcxName919" w:shapeid="_x0000_i4520"/>
        </w:object>
      </w:r>
      <w:r w:rsidRPr="00D413E2">
        <w:rPr>
          <w:rFonts w:ascii="sf pro text" w:eastAsia="Times New Roman" w:hAnsi="sf pro text" w:cs="Times New Roman"/>
          <w:color w:val="8A92A3"/>
          <w:sz w:val="23"/>
          <w:szCs w:val="23"/>
        </w:rPr>
        <w:t>​</w:t>
      </w:r>
    </w:p>
    <w:p w14:paraId="6C69D31D"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Step 1: Create an HDInisght cluster with the Spark cluster type</w:t>
      </w:r>
    </w:p>
    <w:p w14:paraId="32D4FA5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Step 2: Create a Jyputer Notebook</w:t>
      </w:r>
    </w:p>
    <w:p w14:paraId="2F94D0B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Step 3: Create a table</w:t>
      </w:r>
    </w:p>
    <w:p w14:paraId="7B17F902"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Step 4: Run a job that uses the Spark Streaming API to ingest data from Twitter</w:t>
      </w:r>
    </w:p>
    <w:p w14:paraId="61B8BD9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Step 5: Load the hvac table into Power BI Desktop</w:t>
      </w:r>
    </w:p>
    <w:p w14:paraId="074DE0B6"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1B268F4" w14:textId="1C88BB62" w:rsidR="00D413E2" w:rsidRPr="00D413E2" w:rsidRDefault="00D413E2" w:rsidP="00D413E2">
      <w:pPr>
        <w:numPr>
          <w:ilvl w:val="0"/>
          <w:numId w:val="237"/>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8A30659">
          <v:shape id="_x0000_i4523" type="#_x0000_t75" style="width:19.7pt;height:18.7pt" o:ole="">
            <v:imagedata r:id="rId5" o:title=""/>
          </v:shape>
          <w:control r:id="rId913" w:name="DefaultOcxName1019" w:shapeid="_x0000_i4523"/>
        </w:object>
      </w:r>
      <w:r w:rsidRPr="00D413E2">
        <w:rPr>
          <w:rFonts w:ascii="sf pro text" w:eastAsia="Times New Roman" w:hAnsi="sf pro text" w:cs="Times New Roman"/>
          <w:color w:val="8A92A3"/>
          <w:sz w:val="23"/>
          <w:szCs w:val="23"/>
        </w:rPr>
        <w:t>​</w:t>
      </w:r>
    </w:p>
    <w:p w14:paraId="44713361"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Step 1: Create an HDInisght cluster with the Spark cluster type</w:t>
      </w:r>
    </w:p>
    <w:p w14:paraId="45CCE8CE"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Step 2: Create a Runbook</w:t>
      </w:r>
    </w:p>
    <w:p w14:paraId="610BF522"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Step 3: Create a table</w:t>
      </w:r>
    </w:p>
    <w:p w14:paraId="22C81270"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Step 4: Run a job that uses the Spark Streaming API to ingest data from Twitter</w:t>
      </w:r>
    </w:p>
    <w:p w14:paraId="70781A8B"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Step 5: Load the hvac table into Power BI Desktop</w:t>
      </w:r>
    </w:p>
    <w:p w14:paraId="4A9F27C1"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6C4E84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Step 1: Create an HDInisght cluster with the Spark cluster type</w:t>
      </w:r>
    </w:p>
    <w:p w14:paraId="5B0F215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Step 2: Create a Jyputer Notebook</w:t>
      </w:r>
    </w:p>
    <w:p w14:paraId="6E7DE52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Step 3: Create a table -</w:t>
      </w:r>
    </w:p>
    <w:p w14:paraId="6ECC38D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Jupyter Notebook that you created in the previous step includes code to create an hvac table.</w:t>
      </w:r>
    </w:p>
    <w:p w14:paraId="2BAD9B1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Step 4: Run a job that uses the Spark Streaming API to ingest data from Twitter</w:t>
      </w:r>
    </w:p>
    <w:p w14:paraId="3E23E5D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Step 5: Load the hvac table into Power BI Desktop</w:t>
      </w:r>
    </w:p>
    <w:p w14:paraId="02349E0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You use Power BI to create visualizations, reports, and dashboards from the Spark cluster data.</w:t>
      </w:r>
    </w:p>
    <w:p w14:paraId="379F4C3C"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53C5D88"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7DD230B"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5: </w:t>
      </w:r>
      <w:r w:rsidRPr="00D413E2">
        <w:rPr>
          <w:rFonts w:ascii="sf pro text" w:eastAsia="Times New Roman" w:hAnsi="sf pro text" w:cs="Times New Roman"/>
          <w:color w:val="505763"/>
          <w:sz w:val="17"/>
          <w:szCs w:val="17"/>
          <w:shd w:val="clear" w:color="auto" w:fill="DEDFE0"/>
        </w:rPr>
        <w:t>Skipped</w:t>
      </w:r>
    </w:p>
    <w:p w14:paraId="6996218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designing a new Lambda architecture on Microsoft Azure.</w:t>
      </w:r>
    </w:p>
    <w:p w14:paraId="3F92262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real-time processing layer must meet the following requirements:</w:t>
      </w:r>
    </w:p>
    <w:p w14:paraId="64CE1FF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Ingestion:</w:t>
      </w:r>
    </w:p>
    <w:p w14:paraId="52AC843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Receive millions of events per second</w:t>
      </w:r>
    </w:p>
    <w:p w14:paraId="3F58409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Act as a fully managed Platform-as-a-Service (PaaS) solution</w:t>
      </w:r>
    </w:p>
    <w:p w14:paraId="37B3A7B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Integrate with Azure Functions</w:t>
      </w:r>
    </w:p>
    <w:p w14:paraId="0235174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Stream processing:</w:t>
      </w:r>
    </w:p>
    <w:p w14:paraId="49CAE0C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Process on a per-job basis</w:t>
      </w:r>
    </w:p>
    <w:p w14:paraId="071EE26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Provide seamless connectivity with Azure services</w:t>
      </w:r>
    </w:p>
    <w:p w14:paraId="46E16B2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Use a SQL-based query language</w:t>
      </w:r>
    </w:p>
    <w:p w14:paraId="50D8A52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Analytical data store:</w:t>
      </w:r>
    </w:p>
    <w:p w14:paraId="2245089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Act as a managed service</w:t>
      </w:r>
    </w:p>
    <w:p w14:paraId="4D68260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Use a document store</w:t>
      </w:r>
    </w:p>
    <w:p w14:paraId="2F87E72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Provide data encryption at rest</w:t>
      </w:r>
    </w:p>
    <w:p w14:paraId="0BBCCD9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identify the correct technologies to build the Lambda architecture using minimal effort. Which technologies should you use? To answer, select the appropriate options in the answer area.</w:t>
      </w:r>
    </w:p>
    <w:p w14:paraId="6527F9B0"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49A2BAFD"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p>
    <w:p w14:paraId="02EC64E4"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41E71E4C" w14:textId="43A1CC56" w:rsidR="00D413E2" w:rsidRPr="00D413E2" w:rsidRDefault="00D413E2" w:rsidP="00D413E2">
      <w:pPr>
        <w:numPr>
          <w:ilvl w:val="0"/>
          <w:numId w:val="238"/>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1375DE0">
          <v:shape id="_x0000_i4526" type="#_x0000_t75" style="width:19.7pt;height:18.7pt" o:ole="">
            <v:imagedata r:id="rId5" o:title=""/>
          </v:shape>
          <w:control r:id="rId914" w:name="DefaultOcxName1119" w:shapeid="_x0000_i4526"/>
        </w:object>
      </w:r>
      <w:r w:rsidRPr="00D413E2">
        <w:rPr>
          <w:rFonts w:ascii="sf pro text" w:eastAsia="Times New Roman" w:hAnsi="sf pro text" w:cs="Times New Roman"/>
          <w:color w:val="8A92A3"/>
          <w:sz w:val="23"/>
          <w:szCs w:val="23"/>
        </w:rPr>
        <w:t>​</w:t>
      </w:r>
    </w:p>
    <w:p w14:paraId="5A822E8A"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Box 1: HDInsights Kafka</w:t>
      </w:r>
    </w:p>
    <w:p w14:paraId="4F404850"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Box 2: Azure Stream Analytics</w:t>
      </w:r>
    </w:p>
    <w:p w14:paraId="7022F94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Box 3: Cosmos DB</w:t>
      </w:r>
    </w:p>
    <w:p w14:paraId="08C21F4B" w14:textId="070D1A47" w:rsidR="00D413E2" w:rsidRPr="00D413E2" w:rsidRDefault="00D413E2" w:rsidP="00D413E2">
      <w:pPr>
        <w:numPr>
          <w:ilvl w:val="0"/>
          <w:numId w:val="238"/>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419102C">
          <v:shape id="_x0000_i4529" type="#_x0000_t75" style="width:19.7pt;height:18.7pt" o:ole="">
            <v:imagedata r:id="rId5" o:title=""/>
          </v:shape>
          <w:control r:id="rId915" w:name="DefaultOcxName1219" w:shapeid="_x0000_i4529"/>
        </w:object>
      </w:r>
      <w:r w:rsidRPr="00D413E2">
        <w:rPr>
          <w:rFonts w:ascii="sf pro text" w:eastAsia="Times New Roman" w:hAnsi="sf pro text" w:cs="Times New Roman"/>
          <w:color w:val="8A92A3"/>
          <w:sz w:val="23"/>
          <w:szCs w:val="23"/>
        </w:rPr>
        <w:t>​</w:t>
      </w:r>
    </w:p>
    <w:p w14:paraId="1A373586"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Box 1: HDInsights Kafka</w:t>
      </w:r>
    </w:p>
    <w:p w14:paraId="530D0EC6"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Box 2: Azure Stream Analytics</w:t>
      </w:r>
    </w:p>
    <w:p w14:paraId="36FCAB81"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Box 3: SQL Data Warehouse</w:t>
      </w:r>
    </w:p>
    <w:p w14:paraId="164C4B15" w14:textId="0E1E02E3" w:rsidR="00D413E2" w:rsidRPr="00D413E2" w:rsidRDefault="00D413E2" w:rsidP="00D413E2">
      <w:pPr>
        <w:numPr>
          <w:ilvl w:val="0"/>
          <w:numId w:val="23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08E51DD">
          <v:shape id="_x0000_i4532" type="#_x0000_t75" style="width:19.7pt;height:18.7pt" o:ole="">
            <v:imagedata r:id="rId5" o:title=""/>
          </v:shape>
          <w:control r:id="rId916" w:name="DefaultOcxName1319" w:shapeid="_x0000_i4532"/>
        </w:object>
      </w:r>
      <w:r w:rsidRPr="00D413E2">
        <w:rPr>
          <w:rFonts w:ascii="sf pro text" w:eastAsia="Times New Roman" w:hAnsi="sf pro text" w:cs="Times New Roman"/>
          <w:color w:val="8A92A3"/>
          <w:sz w:val="23"/>
          <w:szCs w:val="23"/>
        </w:rPr>
        <w:t>​</w:t>
      </w:r>
    </w:p>
    <w:p w14:paraId="07E9289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Box 1: Azure Event Hubs</w:t>
      </w:r>
    </w:p>
    <w:p w14:paraId="16C6F90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Box 2: Azure Stream Analytics</w:t>
      </w:r>
    </w:p>
    <w:p w14:paraId="6A4C6904"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Box 3: Cosmos DB</w:t>
      </w:r>
    </w:p>
    <w:p w14:paraId="1065B8BD"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96CEEEC"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316996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50874DD"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6: </w:t>
      </w:r>
      <w:r w:rsidRPr="00D413E2">
        <w:rPr>
          <w:rFonts w:ascii="sf pro text" w:eastAsia="Times New Roman" w:hAnsi="sf pro text" w:cs="Times New Roman"/>
          <w:color w:val="505763"/>
          <w:sz w:val="17"/>
          <w:szCs w:val="17"/>
          <w:shd w:val="clear" w:color="auto" w:fill="DEDFE0"/>
        </w:rPr>
        <w:t>Skipped</w:t>
      </w:r>
    </w:p>
    <w:p w14:paraId="507817B4"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develop data engineering solutions for a company.</w:t>
      </w:r>
    </w:p>
    <w:p w14:paraId="2A3230E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ingest and visualize real-time Twitter data by using Microsoft Azure.</w:t>
      </w:r>
    </w:p>
    <w:p w14:paraId="628BDA7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three technologies should you use? Each correct answer presents part of the solution.</w:t>
      </w:r>
    </w:p>
    <w:p w14:paraId="2A484C43" w14:textId="4BA0351F" w:rsidR="00D413E2" w:rsidRPr="00D413E2" w:rsidRDefault="00D413E2" w:rsidP="00D413E2">
      <w:pPr>
        <w:numPr>
          <w:ilvl w:val="0"/>
          <w:numId w:val="239"/>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EE73D1D">
          <v:shape id="_x0000_i4535" type="#_x0000_t75" style="width:19.7pt;height:18.7pt" o:ole="">
            <v:imagedata r:id="rId82" o:title=""/>
          </v:shape>
          <w:control r:id="rId917" w:name="DefaultOcxName1419" w:shapeid="_x0000_i4535"/>
        </w:object>
      </w:r>
      <w:r w:rsidRPr="00D413E2">
        <w:rPr>
          <w:rFonts w:ascii="sf pro text" w:eastAsia="Times New Roman" w:hAnsi="sf pro text" w:cs="Times New Roman"/>
          <w:color w:val="8A92A3"/>
          <w:sz w:val="23"/>
          <w:szCs w:val="23"/>
        </w:rPr>
        <w:t>​</w:t>
      </w:r>
    </w:p>
    <w:p w14:paraId="32A2820E"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 Event Grid topic</w:t>
      </w:r>
    </w:p>
    <w:p w14:paraId="1F641327" w14:textId="111E238C" w:rsidR="00D413E2" w:rsidRPr="00D413E2" w:rsidRDefault="00D413E2" w:rsidP="00D413E2">
      <w:pPr>
        <w:numPr>
          <w:ilvl w:val="0"/>
          <w:numId w:val="23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820535B">
          <v:shape id="_x0000_i4538" type="#_x0000_t75" style="width:19.7pt;height:18.7pt" o:ole="">
            <v:imagedata r:id="rId82" o:title=""/>
          </v:shape>
          <w:control r:id="rId918" w:name="DefaultOcxName1519" w:shapeid="_x0000_i4538"/>
        </w:object>
      </w:r>
      <w:r w:rsidRPr="00D413E2">
        <w:rPr>
          <w:rFonts w:ascii="sf pro text" w:eastAsia="Times New Roman" w:hAnsi="sf pro text" w:cs="Times New Roman"/>
          <w:color w:val="8A92A3"/>
          <w:sz w:val="23"/>
          <w:szCs w:val="23"/>
        </w:rPr>
        <w:t>​</w:t>
      </w:r>
    </w:p>
    <w:p w14:paraId="5D3F7E42"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 Azure Stream Analytics Job that queries Twitter data from an Event Hub</w:t>
      </w:r>
    </w:p>
    <w:p w14:paraId="67DB8191"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B067E7A" w14:textId="748D6EAB" w:rsidR="00D413E2" w:rsidRPr="00D413E2" w:rsidRDefault="00D413E2" w:rsidP="00D413E2">
      <w:pPr>
        <w:numPr>
          <w:ilvl w:val="0"/>
          <w:numId w:val="239"/>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B2AB163">
          <v:shape id="_x0000_i4541" type="#_x0000_t75" style="width:19.7pt;height:18.7pt" o:ole="">
            <v:imagedata r:id="rId82" o:title=""/>
          </v:shape>
          <w:control r:id="rId919" w:name="DefaultOcxName1615" w:shapeid="_x0000_i4541"/>
        </w:object>
      </w:r>
      <w:r w:rsidRPr="00D413E2">
        <w:rPr>
          <w:rFonts w:ascii="sf pro text" w:eastAsia="Times New Roman" w:hAnsi="sf pro text" w:cs="Times New Roman"/>
          <w:color w:val="8A92A3"/>
          <w:sz w:val="23"/>
          <w:szCs w:val="23"/>
        </w:rPr>
        <w:t>​</w:t>
      </w:r>
    </w:p>
    <w:p w14:paraId="732EF04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 Azure Stream Analytics Job that queries Twitter data from an Event Grid</w:t>
      </w:r>
    </w:p>
    <w:p w14:paraId="6AC3B0AC" w14:textId="6E391BF6" w:rsidR="00D413E2" w:rsidRPr="00D413E2" w:rsidRDefault="00D413E2" w:rsidP="00D413E2">
      <w:pPr>
        <w:numPr>
          <w:ilvl w:val="0"/>
          <w:numId w:val="23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FE3E8F2">
          <v:shape id="_x0000_i4544" type="#_x0000_t75" style="width:19.7pt;height:18.7pt" o:ole="">
            <v:imagedata r:id="rId82" o:title=""/>
          </v:shape>
          <w:control r:id="rId920" w:name="DefaultOcxName1710" w:shapeid="_x0000_i4544"/>
        </w:object>
      </w:r>
      <w:r w:rsidRPr="00D413E2">
        <w:rPr>
          <w:rFonts w:ascii="sf pro text" w:eastAsia="Times New Roman" w:hAnsi="sf pro text" w:cs="Times New Roman"/>
          <w:color w:val="8A92A3"/>
          <w:sz w:val="23"/>
          <w:szCs w:val="23"/>
        </w:rPr>
        <w:t>​</w:t>
      </w:r>
    </w:p>
    <w:p w14:paraId="705DA63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 Logic App that sends Twitter posts which have target keywords to Azure</w:t>
      </w:r>
    </w:p>
    <w:p w14:paraId="53BDEC0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p>
    <w:p w14:paraId="3815ED44"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C3C202C" w14:textId="2CFD79D3" w:rsidR="00D413E2" w:rsidRPr="00D413E2" w:rsidRDefault="00D413E2" w:rsidP="00D413E2">
      <w:pPr>
        <w:numPr>
          <w:ilvl w:val="0"/>
          <w:numId w:val="239"/>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56C7EC7">
          <v:shape id="_x0000_i4547" type="#_x0000_t75" style="width:19.7pt;height:18.7pt" o:ole="">
            <v:imagedata r:id="rId82" o:title=""/>
          </v:shape>
          <w:control r:id="rId921" w:name="DefaultOcxName185" w:shapeid="_x0000_i4547"/>
        </w:object>
      </w:r>
      <w:r w:rsidRPr="00D413E2">
        <w:rPr>
          <w:rFonts w:ascii="sf pro text" w:eastAsia="Times New Roman" w:hAnsi="sf pro text" w:cs="Times New Roman"/>
          <w:color w:val="8A92A3"/>
          <w:sz w:val="23"/>
          <w:szCs w:val="23"/>
        </w:rPr>
        <w:t>​</w:t>
      </w:r>
    </w:p>
    <w:p w14:paraId="69AB02FC"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 Event Grid subscription</w:t>
      </w:r>
    </w:p>
    <w:p w14:paraId="609E76EE"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p>
    <w:p w14:paraId="3A456C31" w14:textId="5A890168" w:rsidR="00D413E2" w:rsidRPr="00D413E2" w:rsidRDefault="00D413E2" w:rsidP="00D413E2">
      <w:pPr>
        <w:numPr>
          <w:ilvl w:val="0"/>
          <w:numId w:val="23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E488397">
          <v:shape id="_x0000_i4550" type="#_x0000_t75" style="width:19.7pt;height:18.7pt" o:ole="">
            <v:imagedata r:id="rId82" o:title=""/>
          </v:shape>
          <w:control r:id="rId922" w:name="DefaultOcxName195" w:shapeid="_x0000_i4550"/>
        </w:object>
      </w:r>
      <w:r w:rsidRPr="00D413E2">
        <w:rPr>
          <w:rFonts w:ascii="sf pro text" w:eastAsia="Times New Roman" w:hAnsi="sf pro text" w:cs="Times New Roman"/>
          <w:color w:val="8A92A3"/>
          <w:sz w:val="23"/>
          <w:szCs w:val="23"/>
        </w:rPr>
        <w:t>​</w:t>
      </w:r>
    </w:p>
    <w:p w14:paraId="14546494"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F. Event Hub instance</w:t>
      </w:r>
    </w:p>
    <w:p w14:paraId="04A32DE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324A9E0"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095974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You can use Azure Logic apps to send tweets to an event hub and then use a Stream Analytics job to read from event hub and send them to PowerBI.</w:t>
      </w:r>
    </w:p>
    <w:p w14:paraId="75D901F0"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212C5D29"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DFEA2DF"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7: </w:t>
      </w:r>
      <w:r w:rsidRPr="00D413E2">
        <w:rPr>
          <w:rFonts w:ascii="sf pro text" w:eastAsia="Times New Roman" w:hAnsi="sf pro text" w:cs="Times New Roman"/>
          <w:color w:val="505763"/>
          <w:sz w:val="17"/>
          <w:szCs w:val="17"/>
          <w:shd w:val="clear" w:color="auto" w:fill="DEDFE0"/>
        </w:rPr>
        <w:t>Skipped</w:t>
      </w:r>
    </w:p>
    <w:p w14:paraId="6CBB089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Each day, company plans to store hundreds of files in Azure Blob Storage and Azure Data Lake Storage. The company uses the parquet format.</w:t>
      </w:r>
    </w:p>
    <w:p w14:paraId="5E45A94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must develop a pipeline that meets the following requirements:</w:t>
      </w:r>
    </w:p>
    <w:p w14:paraId="317BDE9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Process data every six hours</w:t>
      </w:r>
    </w:p>
    <w:p w14:paraId="7816F98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Offer interactive data analysis capabilities</w:t>
      </w:r>
    </w:p>
    <w:p w14:paraId="246EC1F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Offer the ability to process data using solid-state drive (SSD) caching</w:t>
      </w:r>
    </w:p>
    <w:p w14:paraId="48144DE4"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Use Directed Acyclic Graph(DAG) processing mechanisms</w:t>
      </w:r>
    </w:p>
    <w:p w14:paraId="4DFCF4E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Provide support for REST API calls to monitor processes</w:t>
      </w:r>
    </w:p>
    <w:p w14:paraId="7C4C09E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Provide native support for Python</w:t>
      </w:r>
    </w:p>
    <w:p w14:paraId="0C2591E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Integrate with Microsoft Power BI</w:t>
      </w:r>
    </w:p>
    <w:p w14:paraId="185C203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select the appropriate data technology to implement the pipeline.</w:t>
      </w:r>
    </w:p>
    <w:p w14:paraId="214CC62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data technology should you implement?</w:t>
      </w:r>
    </w:p>
    <w:p w14:paraId="1959CC43" w14:textId="278A1174" w:rsidR="00D413E2" w:rsidRPr="00D413E2" w:rsidRDefault="00D413E2" w:rsidP="00D413E2">
      <w:pPr>
        <w:numPr>
          <w:ilvl w:val="0"/>
          <w:numId w:val="240"/>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EED15E5">
          <v:shape id="_x0000_i4553" type="#_x0000_t75" style="width:19.7pt;height:18.7pt" o:ole="">
            <v:imagedata r:id="rId5" o:title=""/>
          </v:shape>
          <w:control r:id="rId923" w:name="DefaultOcxName205" w:shapeid="_x0000_i4553"/>
        </w:object>
      </w:r>
      <w:r w:rsidRPr="00D413E2">
        <w:rPr>
          <w:rFonts w:ascii="sf pro text" w:eastAsia="Times New Roman" w:hAnsi="sf pro text" w:cs="Times New Roman"/>
          <w:color w:val="8A92A3"/>
          <w:sz w:val="23"/>
          <w:szCs w:val="23"/>
        </w:rPr>
        <w:t>​</w:t>
      </w:r>
    </w:p>
    <w:p w14:paraId="24FDEBE0"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HDInsight Spark cluster</w:t>
      </w:r>
    </w:p>
    <w:p w14:paraId="3C4EB96E" w14:textId="1E713982" w:rsidR="00D413E2" w:rsidRPr="00D413E2" w:rsidRDefault="00D413E2" w:rsidP="00D413E2">
      <w:pPr>
        <w:numPr>
          <w:ilvl w:val="0"/>
          <w:numId w:val="240"/>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86DA419">
          <v:shape id="_x0000_i4556" type="#_x0000_t75" style="width:19.7pt;height:18.7pt" o:ole="">
            <v:imagedata r:id="rId5" o:title=""/>
          </v:shape>
          <w:control r:id="rId924" w:name="DefaultOcxName218" w:shapeid="_x0000_i4556"/>
        </w:object>
      </w:r>
      <w:r w:rsidRPr="00D413E2">
        <w:rPr>
          <w:rFonts w:ascii="sf pro text" w:eastAsia="Times New Roman" w:hAnsi="sf pro text" w:cs="Times New Roman"/>
          <w:color w:val="8A92A3"/>
          <w:sz w:val="23"/>
          <w:szCs w:val="23"/>
        </w:rPr>
        <w:t>​</w:t>
      </w:r>
    </w:p>
    <w:p w14:paraId="332C8E9F"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HDInsight Apache Hadoop cluster using MapReduce</w:t>
      </w:r>
    </w:p>
    <w:p w14:paraId="4F68458C" w14:textId="140BA820" w:rsidR="00D413E2" w:rsidRPr="00D413E2" w:rsidRDefault="00D413E2" w:rsidP="00D413E2">
      <w:pPr>
        <w:numPr>
          <w:ilvl w:val="0"/>
          <w:numId w:val="240"/>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13D0582">
          <v:shape id="_x0000_i4559" type="#_x0000_t75" style="width:19.7pt;height:18.7pt" o:ole="">
            <v:imagedata r:id="rId5" o:title=""/>
          </v:shape>
          <w:control r:id="rId925" w:name="DefaultOcxName225" w:shapeid="_x0000_i4559"/>
        </w:object>
      </w:r>
      <w:r w:rsidRPr="00D413E2">
        <w:rPr>
          <w:rFonts w:ascii="sf pro text" w:eastAsia="Times New Roman" w:hAnsi="sf pro text" w:cs="Times New Roman"/>
          <w:color w:val="8A92A3"/>
          <w:sz w:val="23"/>
          <w:szCs w:val="23"/>
        </w:rPr>
        <w:t>​</w:t>
      </w:r>
    </w:p>
    <w:p w14:paraId="6E40F941"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Stream Analytics</w:t>
      </w:r>
    </w:p>
    <w:p w14:paraId="4DA713F2" w14:textId="0196E78A" w:rsidR="00D413E2" w:rsidRPr="00D413E2" w:rsidRDefault="00D413E2" w:rsidP="00D413E2">
      <w:pPr>
        <w:numPr>
          <w:ilvl w:val="0"/>
          <w:numId w:val="24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D092F6E">
          <v:shape id="_x0000_i4562" type="#_x0000_t75" style="width:19.7pt;height:18.7pt" o:ole="">
            <v:imagedata r:id="rId5" o:title=""/>
          </v:shape>
          <w:control r:id="rId926" w:name="DefaultOcxName235" w:shapeid="_x0000_i4562"/>
        </w:object>
      </w:r>
      <w:r w:rsidRPr="00D413E2">
        <w:rPr>
          <w:rFonts w:ascii="sf pro text" w:eastAsia="Times New Roman" w:hAnsi="sf pro text" w:cs="Times New Roman"/>
          <w:color w:val="8A92A3"/>
          <w:sz w:val="23"/>
          <w:szCs w:val="23"/>
        </w:rPr>
        <w:t>​</w:t>
      </w:r>
    </w:p>
    <w:p w14:paraId="1DB502F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HDInsight Apache Storm cluster</w:t>
      </w:r>
    </w:p>
    <w:p w14:paraId="443F34E4"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7DCD808" w14:textId="54E7CFE7" w:rsidR="00D413E2" w:rsidRPr="00D413E2" w:rsidRDefault="00D413E2" w:rsidP="00D413E2">
      <w:pPr>
        <w:numPr>
          <w:ilvl w:val="0"/>
          <w:numId w:val="240"/>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46D7BAE">
          <v:shape id="_x0000_i4565" type="#_x0000_t75" style="width:19.7pt;height:18.7pt" o:ole="">
            <v:imagedata r:id="rId5" o:title=""/>
          </v:shape>
          <w:control r:id="rId927" w:name="DefaultOcxName245" w:shapeid="_x0000_i4565"/>
        </w:object>
      </w:r>
      <w:r w:rsidRPr="00D413E2">
        <w:rPr>
          <w:rFonts w:ascii="sf pro text" w:eastAsia="Times New Roman" w:hAnsi="sf pro text" w:cs="Times New Roman"/>
          <w:color w:val="8A92A3"/>
          <w:sz w:val="23"/>
          <w:szCs w:val="23"/>
        </w:rPr>
        <w:t>​</w:t>
      </w:r>
    </w:p>
    <w:p w14:paraId="7E589680"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SQL Data warehouse</w:t>
      </w:r>
    </w:p>
    <w:p w14:paraId="2792A669"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006D20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Storm runs topologies instead of the </w:t>
      </w:r>
      <w:hyperlink r:id="rId928" w:history="1">
        <w:r w:rsidRPr="00D413E2">
          <w:rPr>
            <w:rFonts w:ascii="sf pro text" w:eastAsia="Times New Roman" w:hAnsi="sf pro text" w:cs="Times New Roman"/>
            <w:color w:val="007791"/>
            <w:sz w:val="23"/>
            <w:szCs w:val="23"/>
          </w:rPr>
          <w:t>Apache Hadoop MapReduce</w:t>
        </w:r>
      </w:hyperlink>
      <w:r w:rsidRPr="00D413E2">
        <w:rPr>
          <w:rFonts w:ascii="sf pro text" w:eastAsia="Times New Roman" w:hAnsi="sf pro text" w:cs="Times New Roman"/>
          <w:color w:val="29303B"/>
          <w:sz w:val="23"/>
          <w:szCs w:val="23"/>
        </w:rPr>
        <w:t> jobs that you might be familiar with. Storm topologies are composed of multiple components that are arranged in a directed acyclic graph (DAG).</w:t>
      </w:r>
    </w:p>
    <w:p w14:paraId="60B32B4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https://docs.microsoft.com/en-us/azure/hdinsight/storm/apache-storm-overview</w:t>
      </w:r>
    </w:p>
    <w:p w14:paraId="548F53F9"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9955EDC"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264EAE0"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8: </w:t>
      </w:r>
      <w:r w:rsidRPr="00D413E2">
        <w:rPr>
          <w:rFonts w:ascii="sf pro text" w:eastAsia="Times New Roman" w:hAnsi="sf pro text" w:cs="Times New Roman"/>
          <w:color w:val="505763"/>
          <w:sz w:val="17"/>
          <w:szCs w:val="17"/>
          <w:shd w:val="clear" w:color="auto" w:fill="DEDFE0"/>
        </w:rPr>
        <w:t>Skipped</w:t>
      </w:r>
    </w:p>
    <w:p w14:paraId="44935BC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regularly perform automated data loads to DW1.</w:t>
      </w:r>
    </w:p>
    <w:p w14:paraId="6433E6C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ensure that the automated data loads have enough memory available to complete quickly and successfully when the adhoc queries run</w:t>
      </w:r>
    </w:p>
    <w:p w14:paraId="3629878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do?</w:t>
      </w:r>
    </w:p>
    <w:p w14:paraId="7241566D" w14:textId="0A529A55" w:rsidR="00D413E2" w:rsidRPr="00D413E2" w:rsidRDefault="00D413E2" w:rsidP="00D413E2">
      <w:pPr>
        <w:numPr>
          <w:ilvl w:val="0"/>
          <w:numId w:val="241"/>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72EB18E">
          <v:shape id="_x0000_i4568" type="#_x0000_t75" style="width:19.7pt;height:18.7pt" o:ole="">
            <v:imagedata r:id="rId5" o:title=""/>
          </v:shape>
          <w:control r:id="rId929" w:name="DefaultOcxName255" w:shapeid="_x0000_i4568"/>
        </w:object>
      </w:r>
      <w:r w:rsidRPr="00D413E2">
        <w:rPr>
          <w:rFonts w:ascii="sf pro text" w:eastAsia="Times New Roman" w:hAnsi="sf pro text" w:cs="Times New Roman"/>
          <w:color w:val="8A92A3"/>
          <w:sz w:val="23"/>
          <w:szCs w:val="23"/>
        </w:rPr>
        <w:t>​</w:t>
      </w:r>
    </w:p>
    <w:p w14:paraId="4F9D94A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sampled statistics for every column in each table of DW1.</w:t>
      </w:r>
    </w:p>
    <w:p w14:paraId="6B5B8FDF" w14:textId="3B4B87B6" w:rsidR="00D413E2" w:rsidRPr="00D413E2" w:rsidRDefault="00D413E2" w:rsidP="00D413E2">
      <w:pPr>
        <w:numPr>
          <w:ilvl w:val="0"/>
          <w:numId w:val="241"/>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55E6B6E">
          <v:shape id="_x0000_i4571" type="#_x0000_t75" style="width:19.7pt;height:18.7pt" o:ole="">
            <v:imagedata r:id="rId5" o:title=""/>
          </v:shape>
          <w:control r:id="rId930" w:name="DefaultOcxName265" w:shapeid="_x0000_i4571"/>
        </w:object>
      </w:r>
      <w:r w:rsidRPr="00D413E2">
        <w:rPr>
          <w:rFonts w:ascii="sf pro text" w:eastAsia="Times New Roman" w:hAnsi="sf pro text" w:cs="Times New Roman"/>
          <w:color w:val="8A92A3"/>
          <w:sz w:val="23"/>
          <w:szCs w:val="23"/>
        </w:rPr>
        <w:t>​</w:t>
      </w:r>
    </w:p>
    <w:p w14:paraId="32AB3E5F"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​Assign a smaller resource class to the automated data load queries.</w:t>
      </w:r>
    </w:p>
    <w:p w14:paraId="6E848CC3" w14:textId="16AD63E4" w:rsidR="00D413E2" w:rsidRPr="00D413E2" w:rsidRDefault="00D413E2" w:rsidP="00D413E2">
      <w:pPr>
        <w:numPr>
          <w:ilvl w:val="0"/>
          <w:numId w:val="241"/>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24C2271">
          <v:shape id="_x0000_i4574" type="#_x0000_t75" style="width:19.7pt;height:18.7pt" o:ole="">
            <v:imagedata r:id="rId5" o:title=""/>
          </v:shape>
          <w:control r:id="rId931" w:name="DefaultOcxName275" w:shapeid="_x0000_i4574"/>
        </w:object>
      </w:r>
      <w:r w:rsidRPr="00D413E2">
        <w:rPr>
          <w:rFonts w:ascii="sf pro text" w:eastAsia="Times New Roman" w:hAnsi="sf pro text" w:cs="Times New Roman"/>
          <w:color w:val="8A92A3"/>
          <w:sz w:val="23"/>
          <w:szCs w:val="23"/>
        </w:rPr>
        <w:t>​</w:t>
      </w:r>
    </w:p>
    <w:p w14:paraId="6E19154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​Hash distribute the large fact tables in DW1 before performing the automated data loads.</w:t>
      </w:r>
    </w:p>
    <w:p w14:paraId="5351B86E" w14:textId="1E5AEF42" w:rsidR="00D413E2" w:rsidRPr="00D413E2" w:rsidRDefault="00D413E2" w:rsidP="00D413E2">
      <w:pPr>
        <w:numPr>
          <w:ilvl w:val="0"/>
          <w:numId w:val="24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DD22DD4">
          <v:shape id="_x0000_i4577" type="#_x0000_t75" style="width:19.7pt;height:18.7pt" o:ole="">
            <v:imagedata r:id="rId5" o:title=""/>
          </v:shape>
          <w:control r:id="rId932" w:name="DefaultOcxName285" w:shapeid="_x0000_i4577"/>
        </w:object>
      </w:r>
      <w:r w:rsidRPr="00D413E2">
        <w:rPr>
          <w:rFonts w:ascii="sf pro text" w:eastAsia="Times New Roman" w:hAnsi="sf pro text" w:cs="Times New Roman"/>
          <w:color w:val="8A92A3"/>
          <w:sz w:val="23"/>
          <w:szCs w:val="23"/>
        </w:rPr>
        <w:t>​</w:t>
      </w:r>
    </w:p>
    <w:p w14:paraId="011D2F01"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​Assign a larger resource class to the automated data load queries.</w:t>
      </w:r>
    </w:p>
    <w:p w14:paraId="57A0E113"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1E77A15"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843575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To ensure the loading user has enough memory to achieve maximum compression rates, use loading users that are a member of a medium or large resource class.</w:t>
      </w:r>
    </w:p>
    <w:p w14:paraId="0A79702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https://docs.microsoft.com/en-us/azure/synapse-analytics/sql-data-warehouse/guidance-for-loading-data</w:t>
      </w:r>
    </w:p>
    <w:p w14:paraId="6FD15F90"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E4C02C2"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512B899"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9: </w:t>
      </w:r>
      <w:r w:rsidRPr="00D413E2">
        <w:rPr>
          <w:rFonts w:ascii="sf pro text" w:eastAsia="Times New Roman" w:hAnsi="sf pro text" w:cs="Times New Roman"/>
          <w:color w:val="505763"/>
          <w:sz w:val="17"/>
          <w:szCs w:val="17"/>
          <w:shd w:val="clear" w:color="auto" w:fill="DEDFE0"/>
        </w:rPr>
        <w:t>Skipped</w:t>
      </w:r>
    </w:p>
    <w:p w14:paraId="4A40A38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configure monitoring for a Microsoft Azure SQL Data Warehouse implementation. The implementation uses PolyBase to load data from comma-separated value (CSV) files stored in Azure Data Lake Gen 2 using an external table.</w:t>
      </w:r>
      <w:r w:rsidRPr="00D413E2">
        <w:rPr>
          <w:rFonts w:ascii="sf pro text" w:eastAsia="Times New Roman" w:hAnsi="sf pro text" w:cs="Times New Roman"/>
          <w:b/>
          <w:bCs/>
          <w:color w:val="29303B"/>
          <w:sz w:val="23"/>
          <w:szCs w:val="23"/>
        </w:rPr>
        <w:br/>
        <w:t>Files with an invalid schema cause errors to occur.</w:t>
      </w:r>
      <w:r w:rsidRPr="00D413E2">
        <w:rPr>
          <w:rFonts w:ascii="sf pro text" w:eastAsia="Times New Roman" w:hAnsi="sf pro text" w:cs="Times New Roman"/>
          <w:b/>
          <w:bCs/>
          <w:color w:val="29303B"/>
          <w:sz w:val="23"/>
          <w:szCs w:val="23"/>
        </w:rPr>
        <w:br/>
        <w:t>You need to monitor for an invalid schema error.</w:t>
      </w:r>
      <w:r w:rsidRPr="00D413E2">
        <w:rPr>
          <w:rFonts w:ascii="sf pro text" w:eastAsia="Times New Roman" w:hAnsi="sf pro text" w:cs="Times New Roman"/>
          <w:b/>
          <w:bCs/>
          <w:color w:val="29303B"/>
          <w:sz w:val="23"/>
          <w:szCs w:val="23"/>
        </w:rPr>
        <w:br/>
        <w:t>For which error should you monitor?</w:t>
      </w:r>
    </w:p>
    <w:p w14:paraId="2CCEDCCB" w14:textId="35FC2563" w:rsidR="00D413E2" w:rsidRPr="00D413E2" w:rsidRDefault="00D413E2" w:rsidP="00D413E2">
      <w:pPr>
        <w:numPr>
          <w:ilvl w:val="0"/>
          <w:numId w:val="242"/>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335039F">
          <v:shape id="_x0000_i4580" type="#_x0000_t75" style="width:19.7pt;height:18.7pt" o:ole="">
            <v:imagedata r:id="rId5" o:title=""/>
          </v:shape>
          <w:control r:id="rId933" w:name="DefaultOcxName295" w:shapeid="_x0000_i4580"/>
        </w:object>
      </w:r>
      <w:r w:rsidRPr="00D413E2">
        <w:rPr>
          <w:rFonts w:ascii="sf pro text" w:eastAsia="Times New Roman" w:hAnsi="sf pro text" w:cs="Times New Roman"/>
          <w:color w:val="8A92A3"/>
          <w:sz w:val="23"/>
          <w:szCs w:val="23"/>
        </w:rPr>
        <w:t>​</w:t>
      </w:r>
    </w:p>
    <w:p w14:paraId="16F934A9"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EXTERNAL TABLE access failed due to internal error: 'Java exception raised on call to HdfsBridge_Connect: Error [com.microsoft.polybase.client.KerberosSecureLogin] occurred while accessing external file.'</w:t>
      </w:r>
    </w:p>
    <w:p w14:paraId="7165F3DC" w14:textId="11ADDECC" w:rsidR="00D413E2" w:rsidRPr="00D413E2" w:rsidRDefault="00D413E2" w:rsidP="00D413E2">
      <w:pPr>
        <w:numPr>
          <w:ilvl w:val="0"/>
          <w:numId w:val="242"/>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3D8A9EC">
          <v:shape id="_x0000_i4583" type="#_x0000_t75" style="width:19.7pt;height:18.7pt" o:ole="">
            <v:imagedata r:id="rId5" o:title=""/>
          </v:shape>
          <w:control r:id="rId934" w:name="DefaultOcxName305" w:shapeid="_x0000_i4583"/>
        </w:object>
      </w:r>
      <w:r w:rsidRPr="00D413E2">
        <w:rPr>
          <w:rFonts w:ascii="sf pro text" w:eastAsia="Times New Roman" w:hAnsi="sf pro text" w:cs="Times New Roman"/>
          <w:color w:val="8A92A3"/>
          <w:sz w:val="23"/>
          <w:szCs w:val="23"/>
        </w:rPr>
        <w:t>​</w:t>
      </w:r>
    </w:p>
    <w:p w14:paraId="6F492F29"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EXTERNAL TABLE access failed due to internal error: 'Java exception raised on call to HdfsBridge_Connect: Error [No FileSystem for scheme: wasbs] occurred while accessing external file.'</w:t>
      </w:r>
    </w:p>
    <w:p w14:paraId="65A33BFE" w14:textId="065D520F" w:rsidR="00D413E2" w:rsidRPr="00D413E2" w:rsidRDefault="00D413E2" w:rsidP="00D413E2">
      <w:pPr>
        <w:numPr>
          <w:ilvl w:val="0"/>
          <w:numId w:val="24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9FBC7A8">
          <v:shape id="_x0000_i4586" type="#_x0000_t75" style="width:19.7pt;height:18.7pt" o:ole="">
            <v:imagedata r:id="rId5" o:title=""/>
          </v:shape>
          <w:control r:id="rId935" w:name="DefaultOcxName318" w:shapeid="_x0000_i4586"/>
        </w:object>
      </w:r>
      <w:r w:rsidRPr="00D413E2">
        <w:rPr>
          <w:rFonts w:ascii="sf pro text" w:eastAsia="Times New Roman" w:hAnsi="sf pro text" w:cs="Times New Roman"/>
          <w:color w:val="8A92A3"/>
          <w:sz w:val="23"/>
          <w:szCs w:val="23"/>
        </w:rPr>
        <w:t>​</w:t>
      </w:r>
    </w:p>
    <w:p w14:paraId="4241621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Cannot execute the query "Remote Query" against OLE DB provider "SQLNCLI11": for linked server "(null)", Query aborted- the maximum reject threshold (o rows) was reached while reading from an external source: 1 rows rejected out of total 1 rows processed.</w:t>
      </w:r>
    </w:p>
    <w:p w14:paraId="615D6FB0"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8929086" w14:textId="5459DF9C" w:rsidR="00D413E2" w:rsidRPr="00D413E2" w:rsidRDefault="00D413E2" w:rsidP="00D413E2">
      <w:pPr>
        <w:numPr>
          <w:ilvl w:val="0"/>
          <w:numId w:val="242"/>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B275ADD">
          <v:shape id="_x0000_i4589" type="#_x0000_t75" style="width:19.7pt;height:18.7pt" o:ole="">
            <v:imagedata r:id="rId5" o:title=""/>
          </v:shape>
          <w:control r:id="rId936" w:name="DefaultOcxName325" w:shapeid="_x0000_i4589"/>
        </w:object>
      </w:r>
      <w:r w:rsidRPr="00D413E2">
        <w:rPr>
          <w:rFonts w:ascii="sf pro text" w:eastAsia="Times New Roman" w:hAnsi="sf pro text" w:cs="Times New Roman"/>
          <w:color w:val="8A92A3"/>
          <w:sz w:val="23"/>
          <w:szCs w:val="23"/>
        </w:rPr>
        <w:t>​</w:t>
      </w:r>
    </w:p>
    <w:p w14:paraId="09BF3981"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EXTERNAL TABLE access failed due to internal error: 'Java exception raised on call to HdfsBridge_Connect: Error [Unable to instantiate LoginClass] occurred while accessing external file.'</w:t>
      </w:r>
    </w:p>
    <w:p w14:paraId="080DAEA8"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FF21DA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reason this error happens is because each file has different schema. The PolyBase external table DDL when pointed to a directory recursively reads all the files in that directory. When a column or data type mismatch happens, this error could be seen in SSMS.</w:t>
      </w:r>
    </w:p>
    <w:p w14:paraId="56675E9D"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6A57E8E"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25F4FF67"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10: </w:t>
      </w:r>
      <w:r w:rsidRPr="00D413E2">
        <w:rPr>
          <w:rFonts w:ascii="sf pro text" w:eastAsia="Times New Roman" w:hAnsi="sf pro text" w:cs="Times New Roman"/>
          <w:color w:val="505763"/>
          <w:sz w:val="17"/>
          <w:szCs w:val="17"/>
          <w:shd w:val="clear" w:color="auto" w:fill="DEDFE0"/>
        </w:rPr>
        <w:t>Skipped</w:t>
      </w:r>
    </w:p>
    <w:p w14:paraId="42F6E8E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a container named Sales in an Azure Cosmos DB database. Sales has 120 GB of data. Each entry in Sales has the following structure.</w:t>
      </w:r>
    </w:p>
    <w:p w14:paraId="15511779"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62FE299D"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p>
    <w:p w14:paraId="4B8F4FC4"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53F3E2F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partition key is set to the OrderId attribute.</w:t>
      </w:r>
    </w:p>
    <w:p w14:paraId="4E57635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Users report that when they perform queries that retrieve data by ProductName, the queries take longer than expected to complete.</w:t>
      </w:r>
    </w:p>
    <w:p w14:paraId="0989F3B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reduce the amount of time it takes to execute the problematic queries.</w:t>
      </w:r>
    </w:p>
    <w:p w14:paraId="0C58874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Solution: You increase the Request Units (RUs) for the database.</w:t>
      </w:r>
    </w:p>
    <w:p w14:paraId="3B4AA50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Does this meet the goal?</w:t>
      </w:r>
    </w:p>
    <w:p w14:paraId="39A9EF82" w14:textId="245AFD64" w:rsidR="00D413E2" w:rsidRPr="00D413E2" w:rsidRDefault="00D413E2" w:rsidP="00D413E2">
      <w:pPr>
        <w:numPr>
          <w:ilvl w:val="0"/>
          <w:numId w:val="24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FD59A2B">
          <v:shape id="_x0000_i4592" type="#_x0000_t75" style="width:19.7pt;height:18.7pt" o:ole="">
            <v:imagedata r:id="rId5" o:title=""/>
          </v:shape>
          <w:control r:id="rId937" w:name="DefaultOcxName335" w:shapeid="_x0000_i4592"/>
        </w:object>
      </w:r>
      <w:r w:rsidRPr="00D413E2">
        <w:rPr>
          <w:rFonts w:ascii="sf pro text" w:eastAsia="Times New Roman" w:hAnsi="sf pro text" w:cs="Times New Roman"/>
          <w:color w:val="8A92A3"/>
          <w:sz w:val="23"/>
          <w:szCs w:val="23"/>
        </w:rPr>
        <w:t>​</w:t>
      </w:r>
    </w:p>
    <w:p w14:paraId="475632A1"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Yes</w:t>
      </w:r>
    </w:p>
    <w:p w14:paraId="50E1339D"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A85E1CD" w14:textId="6B63A707" w:rsidR="00D413E2" w:rsidRPr="00D413E2" w:rsidRDefault="00D413E2" w:rsidP="00D413E2">
      <w:pPr>
        <w:numPr>
          <w:ilvl w:val="0"/>
          <w:numId w:val="243"/>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0881AD7">
          <v:shape id="_x0000_i4595" type="#_x0000_t75" style="width:19.7pt;height:18.7pt" o:ole="">
            <v:imagedata r:id="rId5" o:title=""/>
          </v:shape>
          <w:control r:id="rId938" w:name="DefaultOcxName345" w:shapeid="_x0000_i4595"/>
        </w:object>
      </w:r>
      <w:r w:rsidRPr="00D413E2">
        <w:rPr>
          <w:rFonts w:ascii="sf pro text" w:eastAsia="Times New Roman" w:hAnsi="sf pro text" w:cs="Times New Roman"/>
          <w:color w:val="8A92A3"/>
          <w:sz w:val="23"/>
          <w:szCs w:val="23"/>
        </w:rPr>
        <w:t>​</w:t>
      </w:r>
    </w:p>
    <w:p w14:paraId="2D34788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No</w:t>
      </w:r>
    </w:p>
    <w:p w14:paraId="51007A9B"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1A6C628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Provisioned throughput mode</w:t>
      </w:r>
      <w:r w:rsidRPr="00D413E2">
        <w:rPr>
          <w:rFonts w:ascii="sf pro text" w:eastAsia="Times New Roman" w:hAnsi="sf pro text" w:cs="Times New Roman"/>
          <w:color w:val="29303B"/>
          <w:sz w:val="23"/>
          <w:szCs w:val="23"/>
        </w:rPr>
        <w:t>: In this mode, you provision the number of RUs for your application on a per-second basis in increments of 100 RUs per second. To scale the provisioned throughput for your application, you can increase or decrease the number of RUs at any time in increments or decrements of 100 RUs.</w:t>
      </w:r>
    </w:p>
    <w:p w14:paraId="4B0D97A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https://docs.microsoft.com/en-us/azure/cosmos-db/request-units</w:t>
      </w:r>
    </w:p>
    <w:p w14:paraId="6380F3F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51BE09C"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9849C02"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11: </w:t>
      </w:r>
      <w:r w:rsidRPr="00D413E2">
        <w:rPr>
          <w:rFonts w:ascii="sf pro text" w:eastAsia="Times New Roman" w:hAnsi="sf pro text" w:cs="Times New Roman"/>
          <w:color w:val="505763"/>
          <w:sz w:val="17"/>
          <w:szCs w:val="17"/>
          <w:shd w:val="clear" w:color="auto" w:fill="DEDFE0"/>
        </w:rPr>
        <w:t>Skipped</w:t>
      </w:r>
    </w:p>
    <w:p w14:paraId="6F61E2A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implement an Azure SQL Data Warehouse instance.</w:t>
      </w:r>
    </w:p>
    <w:p w14:paraId="1941DAB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plan to migrate the largest fact table to Azure SQL Data Warehouse. The table resides on Microsoft SQL Server on-premises and is 10 terabytes (TB) is size.</w:t>
      </w:r>
    </w:p>
    <w:p w14:paraId="0E6F9C0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Incoming queries use the primary key Sale Key column to retrieve data as displayed in the following table:</w:t>
      </w:r>
    </w:p>
    <w:p w14:paraId="6AC1AFAD" w14:textId="77777777" w:rsidR="00D413E2" w:rsidRPr="00D413E2" w:rsidRDefault="00D413E2" w:rsidP="00D413E2">
      <w:pPr>
        <w:shd w:val="clear" w:color="auto" w:fill="FFFFFF"/>
        <w:spacing w:after="158" w:line="240" w:lineRule="auto"/>
        <w:rPr>
          <w:rFonts w:ascii="Times New Roman" w:eastAsia="Times New Roman" w:hAnsi="Times New Roman" w:cs="Times New Roman"/>
          <w:sz w:val="24"/>
          <w:szCs w:val="24"/>
        </w:rPr>
      </w:pPr>
      <w:r w:rsidRPr="00D413E2">
        <w:rPr>
          <w:rFonts w:ascii="sf pro text" w:eastAsia="Times New Roman" w:hAnsi="sf pro text" w:cs="Times New Roman"/>
          <w:b/>
          <w:bCs/>
          <w:color w:val="29303B"/>
          <w:sz w:val="23"/>
          <w:szCs w:val="23"/>
        </w:rPr>
        <w:t>Larger image</w:t>
      </w:r>
    </w:p>
    <w:p w14:paraId="237D78B6"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1F8C9112"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p>
    <w:p w14:paraId="6EA626CB"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772B2FF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distribute the large fact table across multiple nodes to optimize performance of the table.</w:t>
      </w:r>
    </w:p>
    <w:p w14:paraId="4EDCA24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technology should you use?</w:t>
      </w:r>
    </w:p>
    <w:p w14:paraId="014B3007" w14:textId="709F794B" w:rsidR="00D413E2" w:rsidRPr="00D413E2" w:rsidRDefault="00D413E2" w:rsidP="00D413E2">
      <w:pPr>
        <w:numPr>
          <w:ilvl w:val="0"/>
          <w:numId w:val="244"/>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07AA549">
          <v:shape id="_x0000_i4598" type="#_x0000_t75" style="width:19.7pt;height:18.7pt" o:ole="">
            <v:imagedata r:id="rId5" o:title=""/>
          </v:shape>
          <w:control r:id="rId939" w:name="DefaultOcxName355" w:shapeid="_x0000_i4598"/>
        </w:object>
      </w:r>
      <w:r w:rsidRPr="00D413E2">
        <w:rPr>
          <w:rFonts w:ascii="sf pro text" w:eastAsia="Times New Roman" w:hAnsi="sf pro text" w:cs="Times New Roman"/>
          <w:color w:val="8A92A3"/>
          <w:sz w:val="23"/>
          <w:szCs w:val="23"/>
        </w:rPr>
        <w:t>​</w:t>
      </w:r>
    </w:p>
    <w:p w14:paraId="3C7E3E08"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Round robin distributed table with clustered index</w:t>
      </w:r>
    </w:p>
    <w:p w14:paraId="521E894E" w14:textId="0ECDB6C1" w:rsidR="00D413E2" w:rsidRPr="00D413E2" w:rsidRDefault="00D413E2" w:rsidP="00D413E2">
      <w:pPr>
        <w:numPr>
          <w:ilvl w:val="0"/>
          <w:numId w:val="244"/>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C23D309">
          <v:shape id="_x0000_i4601" type="#_x0000_t75" style="width:19.7pt;height:18.7pt" o:ole="">
            <v:imagedata r:id="rId5" o:title=""/>
          </v:shape>
          <w:control r:id="rId940" w:name="DefaultOcxName365" w:shapeid="_x0000_i4601"/>
        </w:object>
      </w:r>
      <w:r w:rsidRPr="00D413E2">
        <w:rPr>
          <w:rFonts w:ascii="sf pro text" w:eastAsia="Times New Roman" w:hAnsi="sf pro text" w:cs="Times New Roman"/>
          <w:color w:val="8A92A3"/>
          <w:sz w:val="23"/>
          <w:szCs w:val="23"/>
        </w:rPr>
        <w:t>​</w:t>
      </w:r>
    </w:p>
    <w:p w14:paraId="788656D1"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heap table with distribution replicate</w:t>
      </w:r>
    </w:p>
    <w:p w14:paraId="54BD75D4" w14:textId="3DA8B38B" w:rsidR="00D413E2" w:rsidRPr="00D413E2" w:rsidRDefault="00D413E2" w:rsidP="00D413E2">
      <w:pPr>
        <w:numPr>
          <w:ilvl w:val="0"/>
          <w:numId w:val="244"/>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563E13A">
          <v:shape id="_x0000_i4604" type="#_x0000_t75" style="width:19.7pt;height:18.7pt" o:ole="">
            <v:imagedata r:id="rId5" o:title=""/>
          </v:shape>
          <w:control r:id="rId941" w:name="DefaultOcxName375" w:shapeid="_x0000_i4604"/>
        </w:object>
      </w:r>
      <w:r w:rsidRPr="00D413E2">
        <w:rPr>
          <w:rFonts w:ascii="sf pro text" w:eastAsia="Times New Roman" w:hAnsi="sf pro text" w:cs="Times New Roman"/>
          <w:color w:val="8A92A3"/>
          <w:sz w:val="23"/>
          <w:szCs w:val="23"/>
        </w:rPr>
        <w:t>​</w:t>
      </w:r>
    </w:p>
    <w:p w14:paraId="035E210F"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hash distributed table with clustered index</w:t>
      </w:r>
    </w:p>
    <w:p w14:paraId="4D26E429" w14:textId="310855E6" w:rsidR="00D413E2" w:rsidRPr="00D413E2" w:rsidRDefault="00D413E2" w:rsidP="00D413E2">
      <w:pPr>
        <w:numPr>
          <w:ilvl w:val="0"/>
          <w:numId w:val="24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3C4498F">
          <v:shape id="_x0000_i4607" type="#_x0000_t75" style="width:19.7pt;height:18.7pt" o:ole="">
            <v:imagedata r:id="rId5" o:title=""/>
          </v:shape>
          <w:control r:id="rId942" w:name="DefaultOcxName385" w:shapeid="_x0000_i4607"/>
        </w:object>
      </w:r>
      <w:r w:rsidRPr="00D413E2">
        <w:rPr>
          <w:rFonts w:ascii="sf pro text" w:eastAsia="Times New Roman" w:hAnsi="sf pro text" w:cs="Times New Roman"/>
          <w:color w:val="8A92A3"/>
          <w:sz w:val="23"/>
          <w:szCs w:val="23"/>
        </w:rPr>
        <w:t>​</w:t>
      </w:r>
    </w:p>
    <w:p w14:paraId="680BDD12"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​hash distributed table with clustered ColumnStore index</w:t>
      </w:r>
    </w:p>
    <w:p w14:paraId="2A2CF620"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9EAE366" w14:textId="36C1294A" w:rsidR="00D413E2" w:rsidRPr="00D413E2" w:rsidRDefault="00D413E2" w:rsidP="00D413E2">
      <w:pPr>
        <w:numPr>
          <w:ilvl w:val="0"/>
          <w:numId w:val="244"/>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C46C478">
          <v:shape id="_x0000_i4610" type="#_x0000_t75" style="width:19.7pt;height:18.7pt" o:ole="">
            <v:imagedata r:id="rId5" o:title=""/>
          </v:shape>
          <w:control r:id="rId943" w:name="DefaultOcxName395" w:shapeid="_x0000_i4610"/>
        </w:object>
      </w:r>
      <w:r w:rsidRPr="00D413E2">
        <w:rPr>
          <w:rFonts w:ascii="sf pro text" w:eastAsia="Times New Roman" w:hAnsi="sf pro text" w:cs="Times New Roman"/>
          <w:color w:val="8A92A3"/>
          <w:sz w:val="23"/>
          <w:szCs w:val="23"/>
        </w:rPr>
        <w:t>​</w:t>
      </w:r>
    </w:p>
    <w:p w14:paraId="63227541"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round robin distributed table with clustered ColumnStore index</w:t>
      </w:r>
    </w:p>
    <w:p w14:paraId="3BF9171B"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DF82E2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Hash-distributed tables work well for large fact tables in a star schema. They can have very large numbers of rows and still achieve high performance.</w:t>
      </w:r>
    </w:p>
    <w:p w14:paraId="150EF1E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https://docs.microsoft.com/en-us/azure/synapse-analytics/sql-data-warehouse/sql-data-warehouse-tables-distribute</w:t>
      </w:r>
    </w:p>
    <w:p w14:paraId="7963B236"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 columnstore index can provide a very high level of data compression, typically by 10 times, to significantly reduce your data warehouse storage cost. For analytics, a columnstore index offers an order of magnitude better performance than a btree index.</w:t>
      </w:r>
    </w:p>
    <w:p w14:paraId="00B8CCC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https://docs.microsoft.com/en-us/sql/relational-databases/indexes/columnstore-indexes-overview?view=sql-server-ver15</w:t>
      </w:r>
    </w:p>
    <w:p w14:paraId="4C941427"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7D608AA"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91747AA"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12: </w:t>
      </w:r>
      <w:r w:rsidRPr="00D413E2">
        <w:rPr>
          <w:rFonts w:ascii="sf pro text" w:eastAsia="Times New Roman" w:hAnsi="sf pro text" w:cs="Times New Roman"/>
          <w:color w:val="505763"/>
          <w:sz w:val="17"/>
          <w:szCs w:val="17"/>
          <w:shd w:val="clear" w:color="auto" w:fill="DEDFE0"/>
        </w:rPr>
        <w:t>Skipped</w:t>
      </w:r>
    </w:p>
    <w:p w14:paraId="2D24F96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the data engineer for your company. An application uses a NoSQL database to store data. The database uses the key-value and wide-column NoSQL database type.</w:t>
      </w:r>
      <w:r w:rsidRPr="00D413E2">
        <w:rPr>
          <w:rFonts w:ascii="sf pro text" w:eastAsia="Times New Roman" w:hAnsi="sf pro text" w:cs="Times New Roman"/>
          <w:b/>
          <w:bCs/>
          <w:color w:val="29303B"/>
          <w:sz w:val="23"/>
          <w:szCs w:val="23"/>
        </w:rPr>
        <w:br/>
        <w:t>Developers need to access data in the database using an API.</w:t>
      </w:r>
      <w:r w:rsidRPr="00D413E2">
        <w:rPr>
          <w:rFonts w:ascii="sf pro text" w:eastAsia="Times New Roman" w:hAnsi="sf pro text" w:cs="Times New Roman"/>
          <w:b/>
          <w:bCs/>
          <w:color w:val="29303B"/>
          <w:sz w:val="23"/>
          <w:szCs w:val="23"/>
        </w:rPr>
        <w:br/>
        <w:t>You need to determine which API to use for the database model and type.</w:t>
      </w:r>
      <w:r w:rsidRPr="00D413E2">
        <w:rPr>
          <w:rFonts w:ascii="sf pro text" w:eastAsia="Times New Roman" w:hAnsi="sf pro text" w:cs="Times New Roman"/>
          <w:b/>
          <w:bCs/>
          <w:color w:val="29303B"/>
          <w:sz w:val="23"/>
          <w:szCs w:val="23"/>
        </w:rPr>
        <w:br/>
        <w:t>Which two APIs should you use?</w:t>
      </w:r>
    </w:p>
    <w:p w14:paraId="7E81E565" w14:textId="69D7AE38" w:rsidR="00D413E2" w:rsidRPr="00D413E2" w:rsidRDefault="00D413E2" w:rsidP="00D413E2">
      <w:pPr>
        <w:numPr>
          <w:ilvl w:val="0"/>
          <w:numId w:val="245"/>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1EC2169">
          <v:shape id="_x0000_i4613" type="#_x0000_t75" style="width:19.7pt;height:18.7pt" o:ole="">
            <v:imagedata r:id="rId82" o:title=""/>
          </v:shape>
          <w:control r:id="rId944" w:name="DefaultOcxName405" w:shapeid="_x0000_i4613"/>
        </w:object>
      </w:r>
      <w:r w:rsidRPr="00D413E2">
        <w:rPr>
          <w:rFonts w:ascii="sf pro text" w:eastAsia="Times New Roman" w:hAnsi="sf pro text" w:cs="Times New Roman"/>
          <w:color w:val="8A92A3"/>
          <w:sz w:val="23"/>
          <w:szCs w:val="23"/>
        </w:rPr>
        <w:t>​</w:t>
      </w:r>
    </w:p>
    <w:p w14:paraId="584A5E3C"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Table API</w:t>
      </w:r>
    </w:p>
    <w:p w14:paraId="380DF818" w14:textId="23FE4CB4" w:rsidR="00D413E2" w:rsidRPr="00D413E2" w:rsidRDefault="00D413E2" w:rsidP="00D413E2">
      <w:pPr>
        <w:numPr>
          <w:ilvl w:val="0"/>
          <w:numId w:val="245"/>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ACA8F9C">
          <v:shape id="_x0000_i4616" type="#_x0000_t75" style="width:19.7pt;height:18.7pt" o:ole="">
            <v:imagedata r:id="rId82" o:title=""/>
          </v:shape>
          <w:control r:id="rId945" w:name="DefaultOcxName418" w:shapeid="_x0000_i4616"/>
        </w:object>
      </w:r>
      <w:r w:rsidRPr="00D413E2">
        <w:rPr>
          <w:rFonts w:ascii="sf pro text" w:eastAsia="Times New Roman" w:hAnsi="sf pro text" w:cs="Times New Roman"/>
          <w:color w:val="8A92A3"/>
          <w:sz w:val="23"/>
          <w:szCs w:val="23"/>
        </w:rPr>
        <w:t>​</w:t>
      </w:r>
    </w:p>
    <w:p w14:paraId="0AF3717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MongoDB API</w:t>
      </w:r>
    </w:p>
    <w:p w14:paraId="38546CF2" w14:textId="37EC40AD" w:rsidR="00D413E2" w:rsidRPr="00D413E2" w:rsidRDefault="00D413E2" w:rsidP="00D413E2">
      <w:pPr>
        <w:numPr>
          <w:ilvl w:val="0"/>
          <w:numId w:val="245"/>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7F4450A">
          <v:shape id="_x0000_i4619" type="#_x0000_t75" style="width:19.7pt;height:18.7pt" o:ole="">
            <v:imagedata r:id="rId82" o:title=""/>
          </v:shape>
          <w:control r:id="rId946" w:name="DefaultOcxName425" w:shapeid="_x0000_i4619"/>
        </w:object>
      </w:r>
      <w:r w:rsidRPr="00D413E2">
        <w:rPr>
          <w:rFonts w:ascii="sf pro text" w:eastAsia="Times New Roman" w:hAnsi="sf pro text" w:cs="Times New Roman"/>
          <w:color w:val="8A92A3"/>
          <w:sz w:val="23"/>
          <w:szCs w:val="23"/>
        </w:rPr>
        <w:t>​</w:t>
      </w:r>
    </w:p>
    <w:p w14:paraId="19E458C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Gremlin API</w:t>
      </w:r>
    </w:p>
    <w:p w14:paraId="682EB477" w14:textId="1B6D1494" w:rsidR="00D413E2" w:rsidRPr="00D413E2" w:rsidRDefault="00D413E2" w:rsidP="00D413E2">
      <w:pPr>
        <w:numPr>
          <w:ilvl w:val="0"/>
          <w:numId w:val="24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10963BC">
          <v:shape id="_x0000_i4622" type="#_x0000_t75" style="width:19.7pt;height:18.7pt" o:ole="">
            <v:imagedata r:id="rId82" o:title=""/>
          </v:shape>
          <w:control r:id="rId947" w:name="DefaultOcxName435" w:shapeid="_x0000_i4622"/>
        </w:object>
      </w:r>
      <w:r w:rsidRPr="00D413E2">
        <w:rPr>
          <w:rFonts w:ascii="sf pro text" w:eastAsia="Times New Roman" w:hAnsi="sf pro text" w:cs="Times New Roman"/>
          <w:color w:val="8A92A3"/>
          <w:sz w:val="23"/>
          <w:szCs w:val="23"/>
        </w:rPr>
        <w:t>​</w:t>
      </w:r>
    </w:p>
    <w:p w14:paraId="62CE21D4"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SQL API</w:t>
      </w:r>
    </w:p>
    <w:p w14:paraId="18F4B1BD"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E534C77" w14:textId="65586436" w:rsidR="00D413E2" w:rsidRPr="00D413E2" w:rsidRDefault="00D413E2" w:rsidP="00D413E2">
      <w:pPr>
        <w:numPr>
          <w:ilvl w:val="0"/>
          <w:numId w:val="24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043C144">
          <v:shape id="_x0000_i4625" type="#_x0000_t75" style="width:19.7pt;height:18.7pt" o:ole="">
            <v:imagedata r:id="rId82" o:title=""/>
          </v:shape>
          <w:control r:id="rId948" w:name="DefaultOcxName445" w:shapeid="_x0000_i4625"/>
        </w:object>
      </w:r>
      <w:r w:rsidRPr="00D413E2">
        <w:rPr>
          <w:rFonts w:ascii="sf pro text" w:eastAsia="Times New Roman" w:hAnsi="sf pro text" w:cs="Times New Roman"/>
          <w:color w:val="8A92A3"/>
          <w:sz w:val="23"/>
          <w:szCs w:val="23"/>
        </w:rPr>
        <w:t>​</w:t>
      </w:r>
    </w:p>
    <w:p w14:paraId="5CA962E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Cassandra API</w:t>
      </w:r>
    </w:p>
    <w:p w14:paraId="6943DA28"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B15311B"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709CD5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This question is not worded correctly and hence the answer is debatable.</w:t>
      </w:r>
    </w:p>
    <w:p w14:paraId="3E16AE0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For column type database we need to use Cassandra API</w:t>
      </w:r>
    </w:p>
    <w:p w14:paraId="071E802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For key value we can use both Table API and SQL API. Now table API is more used when on prem t cloud migration is happening when the on prem database is Table NO SQL type. SQL API is preferred if we build the database from scratch on cloud. Hence can't be said with confidence what is the answer Microsoft looking for.</w:t>
      </w:r>
    </w:p>
    <w:p w14:paraId="38275AE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https://docs.microsoft.com/en-us/azure/architecture/guide/technology-choices/data-store-overview</w:t>
      </w:r>
    </w:p>
    <w:p w14:paraId="58D7C1C9"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83222BE"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66BD459"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13: </w:t>
      </w:r>
      <w:r w:rsidRPr="00D413E2">
        <w:rPr>
          <w:rFonts w:ascii="sf pro text" w:eastAsia="Times New Roman" w:hAnsi="sf pro text" w:cs="Times New Roman"/>
          <w:color w:val="505763"/>
          <w:sz w:val="17"/>
          <w:szCs w:val="17"/>
          <w:shd w:val="clear" w:color="auto" w:fill="DEDFE0"/>
        </w:rPr>
        <w:t>Skipped</w:t>
      </w:r>
    </w:p>
    <w:p w14:paraId="51BE47C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company plans to use Azure SQL Database to support a mission-critical application.</w:t>
      </w:r>
    </w:p>
    <w:p w14:paraId="0BD56BC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application must be highly available without performance degradation during maintenance windows.</w:t>
      </w:r>
    </w:p>
    <w:p w14:paraId="15945EC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implement the solution.</w:t>
      </w:r>
    </w:p>
    <w:p w14:paraId="7804B59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three technologies should you implement? Each correct answer presents part of the solution.</w:t>
      </w:r>
    </w:p>
    <w:p w14:paraId="67B7054B" w14:textId="781478B3" w:rsidR="00D413E2" w:rsidRPr="00D413E2" w:rsidRDefault="00D413E2" w:rsidP="00D413E2">
      <w:pPr>
        <w:numPr>
          <w:ilvl w:val="0"/>
          <w:numId w:val="246"/>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25A40B9">
          <v:shape id="_x0000_i4628" type="#_x0000_t75" style="width:19.7pt;height:18.7pt" o:ole="">
            <v:imagedata r:id="rId82" o:title=""/>
          </v:shape>
          <w:control r:id="rId949" w:name="DefaultOcxName455" w:shapeid="_x0000_i4628"/>
        </w:object>
      </w:r>
      <w:r w:rsidRPr="00D413E2">
        <w:rPr>
          <w:rFonts w:ascii="sf pro text" w:eastAsia="Times New Roman" w:hAnsi="sf pro text" w:cs="Times New Roman"/>
          <w:color w:val="8A92A3"/>
          <w:sz w:val="23"/>
          <w:szCs w:val="23"/>
        </w:rPr>
        <w:t>​</w:t>
      </w:r>
    </w:p>
    <w:p w14:paraId="73530B4C"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SQL Data Sync</w:t>
      </w:r>
    </w:p>
    <w:p w14:paraId="53E568E1" w14:textId="3CD5A1F1" w:rsidR="00D413E2" w:rsidRPr="00D413E2" w:rsidRDefault="00D413E2" w:rsidP="00D413E2">
      <w:pPr>
        <w:numPr>
          <w:ilvl w:val="0"/>
          <w:numId w:val="24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B71B12D">
          <v:shape id="_x0000_i4631" type="#_x0000_t75" style="width:19.7pt;height:18.7pt" o:ole="">
            <v:imagedata r:id="rId82" o:title=""/>
          </v:shape>
          <w:control r:id="rId950" w:name="DefaultOcxName465" w:shapeid="_x0000_i4631"/>
        </w:object>
      </w:r>
      <w:r w:rsidRPr="00D413E2">
        <w:rPr>
          <w:rFonts w:ascii="sf pro text" w:eastAsia="Times New Roman" w:hAnsi="sf pro text" w:cs="Times New Roman"/>
          <w:color w:val="8A92A3"/>
          <w:sz w:val="23"/>
          <w:szCs w:val="23"/>
        </w:rPr>
        <w:t>​</w:t>
      </w:r>
    </w:p>
    <w:p w14:paraId="22F56CC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Always On availability groups</w:t>
      </w:r>
    </w:p>
    <w:p w14:paraId="3C5A3355"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B700A16" w14:textId="4F2C5DB7" w:rsidR="00D413E2" w:rsidRPr="00D413E2" w:rsidRDefault="00D413E2" w:rsidP="00D413E2">
      <w:pPr>
        <w:numPr>
          <w:ilvl w:val="0"/>
          <w:numId w:val="24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3A6FF7C">
          <v:shape id="_x0000_i4634" type="#_x0000_t75" style="width:19.7pt;height:18.7pt" o:ole="">
            <v:imagedata r:id="rId82" o:title=""/>
          </v:shape>
          <w:control r:id="rId951" w:name="DefaultOcxName475" w:shapeid="_x0000_i4634"/>
        </w:object>
      </w:r>
      <w:r w:rsidRPr="00D413E2">
        <w:rPr>
          <w:rFonts w:ascii="sf pro text" w:eastAsia="Times New Roman" w:hAnsi="sf pro text" w:cs="Times New Roman"/>
          <w:color w:val="8A92A3"/>
          <w:sz w:val="23"/>
          <w:szCs w:val="23"/>
        </w:rPr>
        <w:t>​</w:t>
      </w:r>
    </w:p>
    <w:p w14:paraId="443FCF6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Zone-redundant configuration</w:t>
      </w:r>
    </w:p>
    <w:p w14:paraId="5F045AFD"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5237B12" w14:textId="70A3E6BA" w:rsidR="00D413E2" w:rsidRPr="00D413E2" w:rsidRDefault="00D413E2" w:rsidP="00D413E2">
      <w:pPr>
        <w:numPr>
          <w:ilvl w:val="0"/>
          <w:numId w:val="246"/>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8A426DE">
          <v:shape id="_x0000_i4637" type="#_x0000_t75" style="width:19.7pt;height:18.7pt" o:ole="">
            <v:imagedata r:id="rId82" o:title=""/>
          </v:shape>
          <w:control r:id="rId952" w:name="DefaultOcxName485" w:shapeid="_x0000_i4637"/>
        </w:object>
      </w:r>
      <w:r w:rsidRPr="00D413E2">
        <w:rPr>
          <w:rFonts w:ascii="sf pro text" w:eastAsia="Times New Roman" w:hAnsi="sf pro text" w:cs="Times New Roman"/>
          <w:color w:val="8A92A3"/>
          <w:sz w:val="23"/>
          <w:szCs w:val="23"/>
        </w:rPr>
        <w:t>​</w:t>
      </w:r>
    </w:p>
    <w:p w14:paraId="7D352F3C"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Basic service tier</w:t>
      </w:r>
    </w:p>
    <w:p w14:paraId="7C621EDC" w14:textId="4C47BD5A" w:rsidR="00D413E2" w:rsidRPr="00D413E2" w:rsidRDefault="00D413E2" w:rsidP="00D413E2">
      <w:pPr>
        <w:numPr>
          <w:ilvl w:val="0"/>
          <w:numId w:val="246"/>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C73DEED">
          <v:shape id="_x0000_i4640" type="#_x0000_t75" style="width:19.7pt;height:18.7pt" o:ole="">
            <v:imagedata r:id="rId82" o:title=""/>
          </v:shape>
          <w:control r:id="rId953" w:name="DefaultOcxName495" w:shapeid="_x0000_i4640"/>
        </w:object>
      </w:r>
      <w:r w:rsidRPr="00D413E2">
        <w:rPr>
          <w:rFonts w:ascii="sf pro text" w:eastAsia="Times New Roman" w:hAnsi="sf pro text" w:cs="Times New Roman"/>
          <w:color w:val="8A92A3"/>
          <w:sz w:val="23"/>
          <w:szCs w:val="23"/>
        </w:rPr>
        <w:t>​</w:t>
      </w:r>
    </w:p>
    <w:p w14:paraId="5B46C6BF"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Virtual machine Scale Sets</w:t>
      </w:r>
    </w:p>
    <w:p w14:paraId="45436BB9" w14:textId="27E19C25" w:rsidR="00D413E2" w:rsidRPr="00D413E2" w:rsidRDefault="00D413E2" w:rsidP="00D413E2">
      <w:pPr>
        <w:numPr>
          <w:ilvl w:val="0"/>
          <w:numId w:val="24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43C007D">
          <v:shape id="_x0000_i4643" type="#_x0000_t75" style="width:19.7pt;height:18.7pt" o:ole="">
            <v:imagedata r:id="rId82" o:title=""/>
          </v:shape>
          <w:control r:id="rId954" w:name="DefaultOcxName505" w:shapeid="_x0000_i4643"/>
        </w:object>
      </w:r>
      <w:r w:rsidRPr="00D413E2">
        <w:rPr>
          <w:rFonts w:ascii="sf pro text" w:eastAsia="Times New Roman" w:hAnsi="sf pro text" w:cs="Times New Roman"/>
          <w:color w:val="8A92A3"/>
          <w:sz w:val="23"/>
          <w:szCs w:val="23"/>
        </w:rPr>
        <w:t>​</w:t>
      </w:r>
    </w:p>
    <w:p w14:paraId="468865F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Premium service tier</w:t>
      </w:r>
    </w:p>
    <w:p w14:paraId="79BD3CD9"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BD45BE6"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CD6653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SQL Database Premium tier supports multiple redundant replicas for each database that are automatically provisioned in the same datacenter within a region.</w:t>
      </w:r>
    </w:p>
    <w:p w14:paraId="57F4CC2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This design leverages the SQL Server AlwaysON technology and provides resilience to server failures with 99.99% availability SLA and RPO=0</w:t>
      </w:r>
    </w:p>
    <w:p w14:paraId="6549260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https://azure.microsoft.com/en-in/blog/azure-sql-database-now-offers-zone-redundant-premium-databases-and-elastic-pools/</w:t>
      </w:r>
    </w:p>
    <w:p w14:paraId="42457C71"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EC3CBF8"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874EFE4"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14: </w:t>
      </w:r>
      <w:r w:rsidRPr="00D413E2">
        <w:rPr>
          <w:rFonts w:ascii="sf pro text" w:eastAsia="Times New Roman" w:hAnsi="sf pro text" w:cs="Times New Roman"/>
          <w:color w:val="505763"/>
          <w:sz w:val="17"/>
          <w:szCs w:val="17"/>
          <w:shd w:val="clear" w:color="auto" w:fill="DEDFE0"/>
        </w:rPr>
        <w:t>Skipped</w:t>
      </w:r>
    </w:p>
    <w:p w14:paraId="7923CEF9"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a data architect. The data engineering team needs to configure a synchronization of data between an on-premises Microsoft SQL Server database to Azure SQL</w:t>
      </w:r>
    </w:p>
    <w:p w14:paraId="6DC81BC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 Ad-hoc and reporting queries are being overutilized the on-premises production instance. The synchronization process must:</w:t>
      </w:r>
    </w:p>
    <w:p w14:paraId="30DF25F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Perform an initial data synchronization to Azure SQL</w:t>
      </w:r>
    </w:p>
    <w:p w14:paraId="7BC0723B"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Database with minimal downtime Perform bi-directional data synchronization after initial synchronization</w:t>
      </w:r>
    </w:p>
    <w:p w14:paraId="20EB4B2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implement this synchronization solution. Which synchronization method should you use?</w:t>
      </w:r>
    </w:p>
    <w:p w14:paraId="7DAEEB9C" w14:textId="5160CE15" w:rsidR="00D413E2" w:rsidRPr="00D413E2" w:rsidRDefault="00D413E2" w:rsidP="00D413E2">
      <w:pPr>
        <w:numPr>
          <w:ilvl w:val="0"/>
          <w:numId w:val="247"/>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CEBA5CE">
          <v:shape id="_x0000_i4646" type="#_x0000_t75" style="width:19.7pt;height:18.7pt" o:ole="">
            <v:imagedata r:id="rId5" o:title=""/>
          </v:shape>
          <w:control r:id="rId955" w:name="DefaultOcxName518" w:shapeid="_x0000_i4646"/>
        </w:object>
      </w:r>
      <w:r w:rsidRPr="00D413E2">
        <w:rPr>
          <w:rFonts w:ascii="sf pro text" w:eastAsia="Times New Roman" w:hAnsi="sf pro text" w:cs="Times New Roman"/>
          <w:color w:val="8A92A3"/>
          <w:sz w:val="23"/>
          <w:szCs w:val="23"/>
        </w:rPr>
        <w:t>​</w:t>
      </w:r>
    </w:p>
    <w:p w14:paraId="3A91B4B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backup and restore</w:t>
      </w:r>
    </w:p>
    <w:p w14:paraId="02CE7978" w14:textId="60AED7B2" w:rsidR="00D413E2" w:rsidRPr="00D413E2" w:rsidRDefault="00D413E2" w:rsidP="00D413E2">
      <w:pPr>
        <w:numPr>
          <w:ilvl w:val="0"/>
          <w:numId w:val="247"/>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744CD58">
          <v:shape id="_x0000_i4649" type="#_x0000_t75" style="width:19.7pt;height:18.7pt" o:ole="">
            <v:imagedata r:id="rId5" o:title=""/>
          </v:shape>
          <w:control r:id="rId956" w:name="DefaultOcxName525" w:shapeid="_x0000_i4649"/>
        </w:object>
      </w:r>
      <w:r w:rsidRPr="00D413E2">
        <w:rPr>
          <w:rFonts w:ascii="sf pro text" w:eastAsia="Times New Roman" w:hAnsi="sf pro text" w:cs="Times New Roman"/>
          <w:color w:val="8A92A3"/>
          <w:sz w:val="23"/>
          <w:szCs w:val="23"/>
        </w:rPr>
        <w:t>​</w:t>
      </w:r>
    </w:p>
    <w:p w14:paraId="4616B1C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SQL Server Agent job</w:t>
      </w:r>
    </w:p>
    <w:p w14:paraId="6FAF208B" w14:textId="54FD2616" w:rsidR="00D413E2" w:rsidRPr="00D413E2" w:rsidRDefault="00D413E2" w:rsidP="00D413E2">
      <w:pPr>
        <w:numPr>
          <w:ilvl w:val="0"/>
          <w:numId w:val="24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586660A">
          <v:shape id="_x0000_i4652" type="#_x0000_t75" style="width:19.7pt;height:18.7pt" o:ole="">
            <v:imagedata r:id="rId5" o:title=""/>
          </v:shape>
          <w:control r:id="rId957" w:name="DefaultOcxName535" w:shapeid="_x0000_i4652"/>
        </w:object>
      </w:r>
      <w:r w:rsidRPr="00D413E2">
        <w:rPr>
          <w:rFonts w:ascii="sf pro text" w:eastAsia="Times New Roman" w:hAnsi="sf pro text" w:cs="Times New Roman"/>
          <w:color w:val="8A92A3"/>
          <w:sz w:val="23"/>
          <w:szCs w:val="23"/>
        </w:rPr>
        <w:t>​</w:t>
      </w:r>
    </w:p>
    <w:p w14:paraId="2C807201"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SQL Data Sync</w:t>
      </w:r>
    </w:p>
    <w:p w14:paraId="56A24D6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B81503A" w14:textId="562E43A6" w:rsidR="00D413E2" w:rsidRPr="00D413E2" w:rsidRDefault="00D413E2" w:rsidP="00D413E2">
      <w:pPr>
        <w:numPr>
          <w:ilvl w:val="0"/>
          <w:numId w:val="247"/>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0054288">
          <v:shape id="_x0000_i4655" type="#_x0000_t75" style="width:19.7pt;height:18.7pt" o:ole="">
            <v:imagedata r:id="rId5" o:title=""/>
          </v:shape>
          <w:control r:id="rId958" w:name="DefaultOcxName545" w:shapeid="_x0000_i4655"/>
        </w:object>
      </w:r>
      <w:r w:rsidRPr="00D413E2">
        <w:rPr>
          <w:rFonts w:ascii="sf pro text" w:eastAsia="Times New Roman" w:hAnsi="sf pro text" w:cs="Times New Roman"/>
          <w:color w:val="8A92A3"/>
          <w:sz w:val="23"/>
          <w:szCs w:val="23"/>
        </w:rPr>
        <w:t>​</w:t>
      </w:r>
    </w:p>
    <w:p w14:paraId="1AEF7DB1"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transactional replication</w:t>
      </w:r>
    </w:p>
    <w:p w14:paraId="70B5A0C0" w14:textId="5EB0F281" w:rsidR="00D413E2" w:rsidRPr="00D413E2" w:rsidRDefault="00D413E2" w:rsidP="00D413E2">
      <w:pPr>
        <w:numPr>
          <w:ilvl w:val="0"/>
          <w:numId w:val="247"/>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4D63E63">
          <v:shape id="_x0000_i4658" type="#_x0000_t75" style="width:19.7pt;height:18.7pt" o:ole="">
            <v:imagedata r:id="rId5" o:title=""/>
          </v:shape>
          <w:control r:id="rId959" w:name="DefaultOcxName555" w:shapeid="_x0000_i4658"/>
        </w:object>
      </w:r>
      <w:r w:rsidRPr="00D413E2">
        <w:rPr>
          <w:rFonts w:ascii="sf pro text" w:eastAsia="Times New Roman" w:hAnsi="sf pro text" w:cs="Times New Roman"/>
          <w:color w:val="8A92A3"/>
          <w:sz w:val="23"/>
          <w:szCs w:val="23"/>
        </w:rPr>
        <w:t>​</w:t>
      </w:r>
    </w:p>
    <w:p w14:paraId="02E4E17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Data Migration Assistant (DMA)</w:t>
      </w:r>
    </w:p>
    <w:p w14:paraId="21AA1B26"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15E04BE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SQL Data Sync is a service built on Azure SQL Database that lets you synchronize the data you select bi-directionally across multiple databases, both on-premises and in the cloud.</w:t>
      </w:r>
    </w:p>
    <w:p w14:paraId="58CC0E1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https://docs.microsoft.com/en-us/azure/azure-sql/database/sql-data-sync-data-sql-server-sql-database</w:t>
      </w:r>
    </w:p>
    <w:p w14:paraId="27458543"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1162D50"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AD524F6"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15: </w:t>
      </w:r>
      <w:r w:rsidRPr="00D413E2">
        <w:rPr>
          <w:rFonts w:ascii="sf pro text" w:eastAsia="Times New Roman" w:hAnsi="sf pro text" w:cs="Times New Roman"/>
          <w:color w:val="505763"/>
          <w:sz w:val="17"/>
          <w:szCs w:val="17"/>
          <w:shd w:val="clear" w:color="auto" w:fill="DEDFE0"/>
        </w:rPr>
        <w:t>Skipped</w:t>
      </w:r>
    </w:p>
    <w:p w14:paraId="1DF7D57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that is currently using Azure Stream Analytics to monitor devices. Your company is planning on developing more devices and all of these devices need to be monitored via the same Azure Stream Analytics instance. You also have to be ensured that there are enough processing resources to handle the load of the additional devices. What metric should you be tracking for the Stream Analytics job for this?</w:t>
      </w:r>
    </w:p>
    <w:p w14:paraId="47C55035" w14:textId="47E4D872" w:rsidR="00D413E2" w:rsidRPr="00D413E2" w:rsidRDefault="00D413E2" w:rsidP="00D413E2">
      <w:pPr>
        <w:numPr>
          <w:ilvl w:val="0"/>
          <w:numId w:val="248"/>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A2433C7">
          <v:shape id="_x0000_i4661" type="#_x0000_t75" style="width:19.7pt;height:18.7pt" o:ole="">
            <v:imagedata r:id="rId5" o:title=""/>
          </v:shape>
          <w:control r:id="rId960" w:name="DefaultOcxName565" w:shapeid="_x0000_i4661"/>
        </w:object>
      </w:r>
      <w:r w:rsidRPr="00D413E2">
        <w:rPr>
          <w:rFonts w:ascii="sf pro text" w:eastAsia="Times New Roman" w:hAnsi="sf pro text" w:cs="Times New Roman"/>
          <w:color w:val="8A92A3"/>
          <w:sz w:val="23"/>
          <w:szCs w:val="23"/>
        </w:rPr>
        <w:t>​</w:t>
      </w:r>
    </w:p>
    <w:p w14:paraId="77A2E581"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Input Deserialization Errors</w:t>
      </w:r>
    </w:p>
    <w:p w14:paraId="3F4B876A" w14:textId="76C53FAD" w:rsidR="00D413E2" w:rsidRPr="00D413E2" w:rsidRDefault="00D413E2" w:rsidP="00D413E2">
      <w:pPr>
        <w:numPr>
          <w:ilvl w:val="0"/>
          <w:numId w:val="248"/>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9E35501">
          <v:shape id="_x0000_i4664" type="#_x0000_t75" style="width:19.7pt;height:18.7pt" o:ole="">
            <v:imagedata r:id="rId5" o:title=""/>
          </v:shape>
          <w:control r:id="rId961" w:name="DefaultOcxName575" w:shapeid="_x0000_i4664"/>
        </w:object>
      </w:r>
      <w:r w:rsidRPr="00D413E2">
        <w:rPr>
          <w:rFonts w:ascii="sf pro text" w:eastAsia="Times New Roman" w:hAnsi="sf pro text" w:cs="Times New Roman"/>
          <w:color w:val="8A92A3"/>
          <w:sz w:val="23"/>
          <w:szCs w:val="23"/>
        </w:rPr>
        <w:t>​</w:t>
      </w:r>
    </w:p>
    <w:p w14:paraId="4F96C998"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Early Input Events</w:t>
      </w:r>
    </w:p>
    <w:p w14:paraId="66C0AF1F" w14:textId="7924B5BF" w:rsidR="00D413E2" w:rsidRPr="00D413E2" w:rsidRDefault="00D413E2" w:rsidP="00D413E2">
      <w:pPr>
        <w:numPr>
          <w:ilvl w:val="0"/>
          <w:numId w:val="248"/>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140B691">
          <v:shape id="_x0000_i4667" type="#_x0000_t75" style="width:19.7pt;height:18.7pt" o:ole="">
            <v:imagedata r:id="rId5" o:title=""/>
          </v:shape>
          <w:control r:id="rId962" w:name="DefaultOcxName585" w:shapeid="_x0000_i4667"/>
        </w:object>
      </w:r>
      <w:r w:rsidRPr="00D413E2">
        <w:rPr>
          <w:rFonts w:ascii="sf pro text" w:eastAsia="Times New Roman" w:hAnsi="sf pro text" w:cs="Times New Roman"/>
          <w:color w:val="8A92A3"/>
          <w:sz w:val="23"/>
          <w:szCs w:val="23"/>
        </w:rPr>
        <w:t>​</w:t>
      </w:r>
    </w:p>
    <w:p w14:paraId="090B2F7A"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Late Input Events</w:t>
      </w:r>
    </w:p>
    <w:p w14:paraId="0D290E6D" w14:textId="0C4F3A90" w:rsidR="00D413E2" w:rsidRPr="00D413E2" w:rsidRDefault="00D413E2" w:rsidP="00D413E2">
      <w:pPr>
        <w:numPr>
          <w:ilvl w:val="0"/>
          <w:numId w:val="24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AA8C326">
          <v:shape id="_x0000_i4670" type="#_x0000_t75" style="width:19.7pt;height:18.7pt" o:ole="">
            <v:imagedata r:id="rId5" o:title=""/>
          </v:shape>
          <w:control r:id="rId963" w:name="DefaultOcxName595" w:shapeid="_x0000_i4670"/>
        </w:object>
      </w:r>
      <w:r w:rsidRPr="00D413E2">
        <w:rPr>
          <w:rFonts w:ascii="sf pro text" w:eastAsia="Times New Roman" w:hAnsi="sf pro text" w:cs="Times New Roman"/>
          <w:color w:val="8A92A3"/>
          <w:sz w:val="23"/>
          <w:szCs w:val="23"/>
        </w:rPr>
        <w:t>​</w:t>
      </w:r>
    </w:p>
    <w:p w14:paraId="7B1B1A6D"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Watermark delay</w:t>
      </w:r>
    </w:p>
    <w:p w14:paraId="59D1B59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D305492"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229426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watermark represents a specific timestamp in the event time timeline. This timestamp is used as a pointer or indicator of progress in the temporal computations. For example, when Stream Analytics reports a certain watermark value at the output, it guarantees that all events prior to this timestamp were already computed. Watermark can be used as an indicator of liveliness for the data produced by the job. If the delay between the current time and watermark is small, it means the job is keeping up with the incoming data and produces results defined by the query on time.</w:t>
      </w:r>
    </w:p>
    <w:p w14:paraId="23E5295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https://azure.microsoft.com/en-in/blog/new-metric-in-azure-stream-analytics-tracks-latency-of-your-streaming-pipeline/</w:t>
      </w:r>
    </w:p>
    <w:p w14:paraId="296F7966"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490F787"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874B5BC"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16: </w:t>
      </w:r>
      <w:r w:rsidRPr="00D413E2">
        <w:rPr>
          <w:rFonts w:ascii="sf pro text" w:eastAsia="Times New Roman" w:hAnsi="sf pro text" w:cs="Times New Roman"/>
          <w:color w:val="505763"/>
          <w:sz w:val="17"/>
          <w:szCs w:val="17"/>
          <w:shd w:val="clear" w:color="auto" w:fill="DEDFE0"/>
        </w:rPr>
        <w:t>Skipped</w:t>
      </w:r>
    </w:p>
    <w:p w14:paraId="706CAFE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that has on-premise Microsoft SQL Server databases at several locations. The company wants to integrate the data in the databases with Microsoft Power BI and Microsoft Azure Logic Apps. You have been given the task to implement a solution that will avoid any single points of failure during the connection and transfer of data to the cloud. The latency should also be kept minimum. The transfer of data between the on-premise databases and Microsoft Azure has to be secure. What should you be implementing for this?</w:t>
      </w:r>
    </w:p>
    <w:p w14:paraId="14A5437B" w14:textId="41AA7383" w:rsidR="00D413E2" w:rsidRPr="00D413E2" w:rsidRDefault="00D413E2" w:rsidP="00D413E2">
      <w:pPr>
        <w:numPr>
          <w:ilvl w:val="0"/>
          <w:numId w:val="249"/>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75366FE">
          <v:shape id="_x0000_i4673" type="#_x0000_t75" style="width:19.7pt;height:18.7pt" o:ole="">
            <v:imagedata r:id="rId5" o:title=""/>
          </v:shape>
          <w:control r:id="rId964" w:name="DefaultOcxName605" w:shapeid="_x0000_i4673"/>
        </w:object>
      </w:r>
      <w:r w:rsidRPr="00D413E2">
        <w:rPr>
          <w:rFonts w:ascii="sf pro text" w:eastAsia="Times New Roman" w:hAnsi="sf pro text" w:cs="Times New Roman"/>
          <w:color w:val="8A92A3"/>
          <w:sz w:val="23"/>
          <w:szCs w:val="23"/>
        </w:rPr>
        <w:t>​</w:t>
      </w:r>
    </w:p>
    <w:p w14:paraId="231A844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Install a standalone on-premise Azure data gateway at each company location</w:t>
      </w:r>
    </w:p>
    <w:p w14:paraId="4B50586D" w14:textId="5FF83D7F" w:rsidR="00D413E2" w:rsidRPr="00D413E2" w:rsidRDefault="00D413E2" w:rsidP="00D413E2">
      <w:pPr>
        <w:numPr>
          <w:ilvl w:val="0"/>
          <w:numId w:val="249"/>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5A2DE1C">
          <v:shape id="_x0000_i4676" type="#_x0000_t75" style="width:19.7pt;height:18.7pt" o:ole="">
            <v:imagedata r:id="rId5" o:title=""/>
          </v:shape>
          <w:control r:id="rId965" w:name="DefaultOcxName618" w:shapeid="_x0000_i4676"/>
        </w:object>
      </w:r>
      <w:r w:rsidRPr="00D413E2">
        <w:rPr>
          <w:rFonts w:ascii="sf pro text" w:eastAsia="Times New Roman" w:hAnsi="sf pro text" w:cs="Times New Roman"/>
          <w:color w:val="8A92A3"/>
          <w:sz w:val="23"/>
          <w:szCs w:val="23"/>
        </w:rPr>
        <w:t>​</w:t>
      </w:r>
    </w:p>
    <w:p w14:paraId="645D2AE2"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Install an on-premise data gateway in personal mode at each company location</w:t>
      </w:r>
    </w:p>
    <w:p w14:paraId="6542FF69" w14:textId="2D9CA6F1" w:rsidR="00D413E2" w:rsidRPr="00D413E2" w:rsidRDefault="00D413E2" w:rsidP="00D413E2">
      <w:pPr>
        <w:numPr>
          <w:ilvl w:val="0"/>
          <w:numId w:val="249"/>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42FCF16">
          <v:shape id="_x0000_i4679" type="#_x0000_t75" style="width:19.7pt;height:18.7pt" o:ole="">
            <v:imagedata r:id="rId5" o:title=""/>
          </v:shape>
          <w:control r:id="rId966" w:name="DefaultOcxName625" w:shapeid="_x0000_i4679"/>
        </w:object>
      </w:r>
      <w:r w:rsidRPr="00D413E2">
        <w:rPr>
          <w:rFonts w:ascii="sf pro text" w:eastAsia="Times New Roman" w:hAnsi="sf pro text" w:cs="Times New Roman"/>
          <w:color w:val="8A92A3"/>
          <w:sz w:val="23"/>
          <w:szCs w:val="23"/>
        </w:rPr>
        <w:t>​</w:t>
      </w:r>
    </w:p>
    <w:p w14:paraId="564D3AC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Install an Azure on-premise data gateway at the primary company location</w:t>
      </w:r>
    </w:p>
    <w:p w14:paraId="6BD4EA1D" w14:textId="7394E6C1" w:rsidR="00D413E2" w:rsidRPr="00D413E2" w:rsidRDefault="00D413E2" w:rsidP="00D413E2">
      <w:pPr>
        <w:numPr>
          <w:ilvl w:val="0"/>
          <w:numId w:val="24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9283CA9">
          <v:shape id="_x0000_i4682" type="#_x0000_t75" style="width:19.7pt;height:18.7pt" o:ole="">
            <v:imagedata r:id="rId5" o:title=""/>
          </v:shape>
          <w:control r:id="rId967" w:name="DefaultOcxName635" w:shapeid="_x0000_i4682"/>
        </w:object>
      </w:r>
      <w:r w:rsidRPr="00D413E2">
        <w:rPr>
          <w:rFonts w:ascii="sf pro text" w:eastAsia="Times New Roman" w:hAnsi="sf pro text" w:cs="Times New Roman"/>
          <w:color w:val="8A92A3"/>
          <w:sz w:val="23"/>
          <w:szCs w:val="23"/>
        </w:rPr>
        <w:t>​</w:t>
      </w:r>
    </w:p>
    <w:p w14:paraId="6226441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Install an Azure on-premise data gateway as a cluster at each location</w:t>
      </w:r>
    </w:p>
    <w:p w14:paraId="710FBD76"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3E4492A"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7D775F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You can create high-availability clusters of gateway installations. The clusters help ensure that your organization can access on-premises data resources from cloud services like Power BI and Power Apps. Gateway admins use such clusters to avoid single points of failure when accessing on-premises data resources.</w:t>
      </w:r>
    </w:p>
    <w:p w14:paraId="4FD4ACC4"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https://docs.microsoft.com/en-us/data-integration/gateway/service-gateway-high-availability-clusters</w:t>
      </w:r>
    </w:p>
    <w:p w14:paraId="2CF4AB9A"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416808F7"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F2CB349"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17: </w:t>
      </w:r>
      <w:r w:rsidRPr="00D413E2">
        <w:rPr>
          <w:rFonts w:ascii="sf pro text" w:eastAsia="Times New Roman" w:hAnsi="sf pro text" w:cs="Times New Roman"/>
          <w:color w:val="505763"/>
          <w:sz w:val="17"/>
          <w:szCs w:val="17"/>
          <w:shd w:val="clear" w:color="auto" w:fill="DEDFE0"/>
        </w:rPr>
        <w:t>Skipped</w:t>
      </w:r>
    </w:p>
    <w:p w14:paraId="00E6E34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a company that has an Azure Data Lake Storage Account. They have decided to implement role-based access control (RBAC) so that project members can manage the Azure Data Lake Storage resources. What actions should you be doing for this?</w:t>
      </w:r>
    </w:p>
    <w:p w14:paraId="34A9893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Select 3 options from options given below.</w:t>
      </w:r>
    </w:p>
    <w:p w14:paraId="6700B5FA" w14:textId="38E9813B" w:rsidR="00D413E2" w:rsidRPr="00D413E2" w:rsidRDefault="00D413E2" w:rsidP="00D413E2">
      <w:pPr>
        <w:numPr>
          <w:ilvl w:val="0"/>
          <w:numId w:val="25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7ABE5AD">
          <v:shape id="_x0000_i4685" type="#_x0000_t75" style="width:19.7pt;height:18.7pt" o:ole="">
            <v:imagedata r:id="rId82" o:title=""/>
          </v:shape>
          <w:control r:id="rId968" w:name="DefaultOcxName645" w:shapeid="_x0000_i4685"/>
        </w:object>
      </w:r>
      <w:r w:rsidRPr="00D413E2">
        <w:rPr>
          <w:rFonts w:ascii="sf pro text" w:eastAsia="Times New Roman" w:hAnsi="sf pro text" w:cs="Times New Roman"/>
          <w:color w:val="8A92A3"/>
          <w:sz w:val="23"/>
          <w:szCs w:val="23"/>
        </w:rPr>
        <w:t>​</w:t>
      </w:r>
    </w:p>
    <w:p w14:paraId="21521E5D"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Ensure to assign Azure AD security groups to Azure Data Lake Storage</w:t>
      </w:r>
    </w:p>
    <w:p w14:paraId="66638C2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405BBF9" w14:textId="493911E8" w:rsidR="00D413E2" w:rsidRPr="00D413E2" w:rsidRDefault="00D413E2" w:rsidP="00D413E2">
      <w:pPr>
        <w:numPr>
          <w:ilvl w:val="0"/>
          <w:numId w:val="250"/>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8970638">
          <v:shape id="_x0000_i4688" type="#_x0000_t75" style="width:19.7pt;height:18.7pt" o:ole="">
            <v:imagedata r:id="rId82" o:title=""/>
          </v:shape>
          <w:control r:id="rId969" w:name="DefaultOcxName655" w:shapeid="_x0000_i4688"/>
        </w:object>
      </w:r>
      <w:r w:rsidRPr="00D413E2">
        <w:rPr>
          <w:rFonts w:ascii="sf pro text" w:eastAsia="Times New Roman" w:hAnsi="sf pro text" w:cs="Times New Roman"/>
          <w:color w:val="8A92A3"/>
          <w:sz w:val="23"/>
          <w:szCs w:val="23"/>
        </w:rPr>
        <w:t>​</w:t>
      </w:r>
    </w:p>
    <w:p w14:paraId="3B08EB3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Make sure to configure end-user authentication to the Azure Data Lake Storage account</w:t>
      </w:r>
    </w:p>
    <w:p w14:paraId="603479D1" w14:textId="04D1BB15" w:rsidR="00D413E2" w:rsidRPr="00D413E2" w:rsidRDefault="00D413E2" w:rsidP="00D413E2">
      <w:pPr>
        <w:numPr>
          <w:ilvl w:val="0"/>
          <w:numId w:val="250"/>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4D69385">
          <v:shape id="_x0000_i4691" type="#_x0000_t75" style="width:19.7pt;height:18.7pt" o:ole="">
            <v:imagedata r:id="rId82" o:title=""/>
          </v:shape>
          <w:control r:id="rId970" w:name="DefaultOcxName665" w:shapeid="_x0000_i4691"/>
        </w:object>
      </w:r>
      <w:r w:rsidRPr="00D413E2">
        <w:rPr>
          <w:rFonts w:ascii="sf pro text" w:eastAsia="Times New Roman" w:hAnsi="sf pro text" w:cs="Times New Roman"/>
          <w:color w:val="8A92A3"/>
          <w:sz w:val="23"/>
          <w:szCs w:val="23"/>
        </w:rPr>
        <w:t>​</w:t>
      </w:r>
    </w:p>
    <w:p w14:paraId="583222C9"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Make sure to configure service-to-service authentication to the Azure Data Lake Storage account</w:t>
      </w:r>
    </w:p>
    <w:p w14:paraId="166D6D63" w14:textId="12808EA2" w:rsidR="00D413E2" w:rsidRPr="00D413E2" w:rsidRDefault="00D413E2" w:rsidP="00D413E2">
      <w:pPr>
        <w:numPr>
          <w:ilvl w:val="0"/>
          <w:numId w:val="25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6E634DA">
          <v:shape id="_x0000_i4694" type="#_x0000_t75" style="width:19.7pt;height:18.7pt" o:ole="">
            <v:imagedata r:id="rId82" o:title=""/>
          </v:shape>
          <w:control r:id="rId971" w:name="DefaultOcxName675" w:shapeid="_x0000_i4694"/>
        </w:object>
      </w:r>
      <w:r w:rsidRPr="00D413E2">
        <w:rPr>
          <w:rFonts w:ascii="sf pro text" w:eastAsia="Times New Roman" w:hAnsi="sf pro text" w:cs="Times New Roman"/>
          <w:color w:val="8A92A3"/>
          <w:sz w:val="23"/>
          <w:szCs w:val="23"/>
        </w:rPr>
        <w:t>​</w:t>
      </w:r>
    </w:p>
    <w:p w14:paraId="7F0A25CF"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security groups in Azure AD and then add the project members</w:t>
      </w:r>
    </w:p>
    <w:p w14:paraId="435974E7"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9E6A1C0" w14:textId="6F4F7C54" w:rsidR="00D413E2" w:rsidRPr="00D413E2" w:rsidRDefault="00D413E2" w:rsidP="00D413E2">
      <w:pPr>
        <w:numPr>
          <w:ilvl w:val="0"/>
          <w:numId w:val="25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8865961">
          <v:shape id="_x0000_i4697" type="#_x0000_t75" style="width:19.7pt;height:18.7pt" o:ole="">
            <v:imagedata r:id="rId82" o:title=""/>
          </v:shape>
          <w:control r:id="rId972" w:name="DefaultOcxName685" w:shapeid="_x0000_i4697"/>
        </w:object>
      </w:r>
      <w:r w:rsidRPr="00D413E2">
        <w:rPr>
          <w:rFonts w:ascii="sf pro text" w:eastAsia="Times New Roman" w:hAnsi="sf pro text" w:cs="Times New Roman"/>
          <w:color w:val="8A92A3"/>
          <w:sz w:val="23"/>
          <w:szCs w:val="23"/>
        </w:rPr>
        <w:t>​</w:t>
      </w:r>
    </w:p>
    <w:p w14:paraId="7FD828C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Configure Access control lists for the Azure Data Lake Storage account</w:t>
      </w:r>
    </w:p>
    <w:p w14:paraId="22A22973"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21CE6B0"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9CAB37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RBAC uses role assignments to apply sets of permissions to </w:t>
      </w:r>
      <w:hyperlink r:id="rId973" w:anchor="security-principal" w:history="1">
        <w:r w:rsidRPr="00D413E2">
          <w:rPr>
            <w:rFonts w:ascii="sf pro text" w:eastAsia="Times New Roman" w:hAnsi="sf pro text" w:cs="Times New Roman"/>
            <w:color w:val="007791"/>
            <w:sz w:val="23"/>
            <w:szCs w:val="23"/>
          </w:rPr>
          <w:t>security principals</w:t>
        </w:r>
      </w:hyperlink>
      <w:r w:rsidRPr="00D413E2">
        <w:rPr>
          <w:rFonts w:ascii="sf pro text" w:eastAsia="Times New Roman" w:hAnsi="sf pro text" w:cs="Times New Roman"/>
          <w:color w:val="29303B"/>
          <w:sz w:val="23"/>
          <w:szCs w:val="23"/>
        </w:rPr>
        <w:t>. A security principal is an object that </w:t>
      </w:r>
      <w:r w:rsidRPr="00D413E2">
        <w:rPr>
          <w:rFonts w:ascii="sf pro text" w:eastAsia="Times New Roman" w:hAnsi="sf pro text" w:cs="Times New Roman"/>
          <w:b/>
          <w:bCs/>
          <w:color w:val="29303B"/>
          <w:sz w:val="23"/>
          <w:szCs w:val="23"/>
        </w:rPr>
        <w:t>represents a user, group, service principal, or managed identity that is defined in Azure Active Directory (AD).</w:t>
      </w:r>
    </w:p>
    <w:p w14:paraId="2053F20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https://docs.microsoft.com/en-us/azure/storage/blobs/data-lake-storage-access-control-model</w:t>
      </w:r>
    </w:p>
    <w:p w14:paraId="4F783AC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You can associate a </w:t>
      </w:r>
      <w:hyperlink r:id="rId974" w:anchor="security-principal" w:history="1">
        <w:r w:rsidRPr="00D413E2">
          <w:rPr>
            <w:rFonts w:ascii="sf pro text" w:eastAsia="Times New Roman" w:hAnsi="sf pro text" w:cs="Times New Roman"/>
            <w:b/>
            <w:bCs/>
            <w:color w:val="007791"/>
            <w:sz w:val="23"/>
            <w:szCs w:val="23"/>
          </w:rPr>
          <w:t>security principal</w:t>
        </w:r>
      </w:hyperlink>
      <w:r w:rsidRPr="00D413E2">
        <w:rPr>
          <w:rFonts w:ascii="sf pro text" w:eastAsia="Times New Roman" w:hAnsi="sf pro text" w:cs="Times New Roman"/>
          <w:b/>
          <w:bCs/>
          <w:color w:val="29303B"/>
          <w:sz w:val="23"/>
          <w:szCs w:val="23"/>
        </w:rPr>
        <w:t> with an access level for files and directories.</w:t>
      </w:r>
      <w:r w:rsidRPr="00D413E2">
        <w:rPr>
          <w:rFonts w:ascii="sf pro text" w:eastAsia="Times New Roman" w:hAnsi="sf pro text" w:cs="Times New Roman"/>
          <w:color w:val="29303B"/>
          <w:sz w:val="23"/>
          <w:szCs w:val="23"/>
        </w:rPr>
        <w:t> These associations are captured in an </w:t>
      </w:r>
      <w:r w:rsidRPr="00D413E2">
        <w:rPr>
          <w:rFonts w:ascii="sf pro text" w:eastAsia="Times New Roman" w:hAnsi="sf pro text" w:cs="Times New Roman"/>
          <w:i/>
          <w:iCs/>
          <w:color w:val="29303B"/>
          <w:sz w:val="23"/>
          <w:szCs w:val="23"/>
        </w:rPr>
        <w:t>access control list (ACL)</w:t>
      </w:r>
      <w:r w:rsidRPr="00D413E2">
        <w:rPr>
          <w:rFonts w:ascii="sf pro text" w:eastAsia="Times New Roman" w:hAnsi="sf pro text" w:cs="Times New Roman"/>
          <w:color w:val="29303B"/>
          <w:sz w:val="23"/>
          <w:szCs w:val="23"/>
        </w:rPr>
        <w:t>. Each file and directory in your storage account has an access control list.</w:t>
      </w:r>
    </w:p>
    <w:p w14:paraId="5272B38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https://docs.microsoft.com/en-us/azure/storage/blobs/data-lake-storage-access-control</w:t>
      </w:r>
    </w:p>
    <w:p w14:paraId="155E7C2B"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4CE3896"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65DD0D2"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18: </w:t>
      </w:r>
      <w:r w:rsidRPr="00D413E2">
        <w:rPr>
          <w:rFonts w:ascii="sf pro text" w:eastAsia="Times New Roman" w:hAnsi="sf pro text" w:cs="Times New Roman"/>
          <w:color w:val="505763"/>
          <w:sz w:val="17"/>
          <w:szCs w:val="17"/>
          <w:shd w:val="clear" w:color="auto" w:fill="DEDFE0"/>
        </w:rPr>
        <w:t>Skipped</w:t>
      </w:r>
    </w:p>
    <w:p w14:paraId="6820EB9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that has implemented a real-time data analysis solution. The solution is using Azure Event Hub to ingest the data. Then, this data is sent to Azure Stream Analytics cloud job which has been configured to use 100 Streaming Units. What 2 actions should you be performing to optimize the performance of the Azure Stream Analytics job?</w:t>
      </w:r>
    </w:p>
    <w:p w14:paraId="51FA0D5D" w14:textId="3D1DD3BA" w:rsidR="00D413E2" w:rsidRPr="00D413E2" w:rsidRDefault="00D413E2" w:rsidP="00D413E2">
      <w:pPr>
        <w:numPr>
          <w:ilvl w:val="0"/>
          <w:numId w:val="25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51F8AF9">
          <v:shape id="_x0000_i4700" type="#_x0000_t75" style="width:19.7pt;height:18.7pt" o:ole="">
            <v:imagedata r:id="rId82" o:title=""/>
          </v:shape>
          <w:control r:id="rId975" w:name="DefaultOcxName695" w:shapeid="_x0000_i4700"/>
        </w:object>
      </w:r>
      <w:r w:rsidRPr="00D413E2">
        <w:rPr>
          <w:rFonts w:ascii="sf pro text" w:eastAsia="Times New Roman" w:hAnsi="sf pro text" w:cs="Times New Roman"/>
          <w:color w:val="8A92A3"/>
          <w:sz w:val="23"/>
          <w:szCs w:val="23"/>
        </w:rPr>
        <w:t>​</w:t>
      </w:r>
    </w:p>
    <w:p w14:paraId="00DF940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Scale up the Streaming Units of the job</w:t>
      </w:r>
    </w:p>
    <w:p w14:paraId="1C3DE7CC"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DF23323" w14:textId="1A0EEF0B" w:rsidR="00D413E2" w:rsidRPr="00D413E2" w:rsidRDefault="00D413E2" w:rsidP="00D413E2">
      <w:pPr>
        <w:numPr>
          <w:ilvl w:val="0"/>
          <w:numId w:val="251"/>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62336CB">
          <v:shape id="_x0000_i4703" type="#_x0000_t75" style="width:19.7pt;height:18.7pt" o:ole="">
            <v:imagedata r:id="rId82" o:title=""/>
          </v:shape>
          <w:control r:id="rId976" w:name="DefaultOcxName705" w:shapeid="_x0000_i4703"/>
        </w:object>
      </w:r>
      <w:r w:rsidRPr="00D413E2">
        <w:rPr>
          <w:rFonts w:ascii="sf pro text" w:eastAsia="Times New Roman" w:hAnsi="sf pro text" w:cs="Times New Roman"/>
          <w:color w:val="8A92A3"/>
          <w:sz w:val="23"/>
          <w:szCs w:val="23"/>
        </w:rPr>
        <w:t>​</w:t>
      </w:r>
    </w:p>
    <w:p w14:paraId="1FA08345"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Make use of event ordering</w:t>
      </w:r>
    </w:p>
    <w:p w14:paraId="6BD8BD13" w14:textId="4AD1B279" w:rsidR="00D413E2" w:rsidRPr="00D413E2" w:rsidRDefault="00D413E2" w:rsidP="00D413E2">
      <w:pPr>
        <w:numPr>
          <w:ilvl w:val="0"/>
          <w:numId w:val="251"/>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FF9D666">
          <v:shape id="_x0000_i4706" type="#_x0000_t75" style="width:19.7pt;height:18.7pt" o:ole="">
            <v:imagedata r:id="rId82" o:title=""/>
          </v:shape>
          <w:control r:id="rId977" w:name="DefaultOcxName718" w:shapeid="_x0000_i4706"/>
        </w:object>
      </w:r>
      <w:r w:rsidRPr="00D413E2">
        <w:rPr>
          <w:rFonts w:ascii="sf pro text" w:eastAsia="Times New Roman" w:hAnsi="sf pro text" w:cs="Times New Roman"/>
          <w:color w:val="8A92A3"/>
          <w:sz w:val="23"/>
          <w:szCs w:val="23"/>
        </w:rPr>
        <w:t>​</w:t>
      </w:r>
    </w:p>
    <w:p w14:paraId="74DA83A3"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Make use of Azure Stream Analytics user-defined functions</w:t>
      </w:r>
    </w:p>
    <w:p w14:paraId="7DF904DD" w14:textId="3DD5E002" w:rsidR="00D413E2" w:rsidRPr="00D413E2" w:rsidRDefault="00D413E2" w:rsidP="00D413E2">
      <w:pPr>
        <w:numPr>
          <w:ilvl w:val="0"/>
          <w:numId w:val="25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EA2D9ED">
          <v:shape id="_x0000_i4709" type="#_x0000_t75" style="width:19.7pt;height:18.7pt" o:ole="">
            <v:imagedata r:id="rId82" o:title=""/>
          </v:shape>
          <w:control r:id="rId978" w:name="DefaultOcxName725" w:shapeid="_x0000_i4709"/>
        </w:object>
      </w:r>
      <w:r w:rsidRPr="00D413E2">
        <w:rPr>
          <w:rFonts w:ascii="sf pro text" w:eastAsia="Times New Roman" w:hAnsi="sf pro text" w:cs="Times New Roman"/>
          <w:color w:val="8A92A3"/>
          <w:sz w:val="23"/>
          <w:szCs w:val="23"/>
        </w:rPr>
        <w:t>​</w:t>
      </w:r>
    </w:p>
    <w:p w14:paraId="553C8DD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Implement query parallelization by partitioning the data input</w:t>
      </w:r>
    </w:p>
    <w:p w14:paraId="0F1A5F2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1C214AC"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D9FBD5D"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This article shows you how to tune a Stream Analytics query to increase throughput for Streaming Analytics jobs.</w:t>
      </w:r>
    </w:p>
    <w:p w14:paraId="4430591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https://docs.microsoft.com/en-us/azure/stream-analytics/stream-analytics-scale-jobs</w:t>
      </w:r>
    </w:p>
    <w:p w14:paraId="0DD618E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This article shows you how to take advantage of parallelization in Azure Stream Analytics. You learn how to scale Stream Analytics jobs by configuring input partitions and tuning the analytics query definition.</w:t>
      </w:r>
    </w:p>
    <w:p w14:paraId="69861814"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https://docs.microsoft.com/en-us/azure/stream-analytics/stream-analytics-parallelization</w:t>
      </w:r>
    </w:p>
    <w:p w14:paraId="5856A004"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E4590BF"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DCEBA51"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19: </w:t>
      </w:r>
      <w:r w:rsidRPr="00D413E2">
        <w:rPr>
          <w:rFonts w:ascii="sf pro text" w:eastAsia="Times New Roman" w:hAnsi="sf pro text" w:cs="Times New Roman"/>
          <w:color w:val="505763"/>
          <w:sz w:val="17"/>
          <w:szCs w:val="17"/>
          <w:shd w:val="clear" w:color="auto" w:fill="DEDFE0"/>
        </w:rPr>
        <w:t>Skipped</w:t>
      </w:r>
    </w:p>
    <w:p w14:paraId="1ECE817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and you have been given the task to create an Azure Data Lake Gen 2 storage account. Your company wants to ingest data into the storage account from various data sources.</w:t>
      </w:r>
    </w:p>
    <w:p w14:paraId="734A0D2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be using to ingest data from a relational data store?</w:t>
      </w:r>
    </w:p>
    <w:p w14:paraId="7AE82161" w14:textId="2047E7D9" w:rsidR="00D413E2" w:rsidRPr="00D413E2" w:rsidRDefault="00D413E2" w:rsidP="00D413E2">
      <w:pPr>
        <w:numPr>
          <w:ilvl w:val="0"/>
          <w:numId w:val="25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88F2EE5">
          <v:shape id="_x0000_i4712" type="#_x0000_t75" style="width:19.7pt;height:18.7pt" o:ole="">
            <v:imagedata r:id="rId5" o:title=""/>
          </v:shape>
          <w:control r:id="rId979" w:name="DefaultOcxName735" w:shapeid="_x0000_i4712"/>
        </w:object>
      </w:r>
      <w:r w:rsidRPr="00D413E2">
        <w:rPr>
          <w:rFonts w:ascii="sf pro text" w:eastAsia="Times New Roman" w:hAnsi="sf pro text" w:cs="Times New Roman"/>
          <w:color w:val="8A92A3"/>
          <w:sz w:val="23"/>
          <w:szCs w:val="23"/>
        </w:rPr>
        <w:t>​</w:t>
      </w:r>
    </w:p>
    <w:p w14:paraId="365582B2"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Data Factory</w:t>
      </w:r>
    </w:p>
    <w:p w14:paraId="0983B544"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CCDB9F0" w14:textId="6BA34E6C" w:rsidR="00D413E2" w:rsidRPr="00D413E2" w:rsidRDefault="00D413E2" w:rsidP="00D413E2">
      <w:pPr>
        <w:numPr>
          <w:ilvl w:val="0"/>
          <w:numId w:val="252"/>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806B9D7">
          <v:shape id="_x0000_i4715" type="#_x0000_t75" style="width:19.7pt;height:18.7pt" o:ole="">
            <v:imagedata r:id="rId5" o:title=""/>
          </v:shape>
          <w:control r:id="rId980" w:name="DefaultOcxName745" w:shapeid="_x0000_i4715"/>
        </w:object>
      </w:r>
      <w:r w:rsidRPr="00D413E2">
        <w:rPr>
          <w:rFonts w:ascii="sf pro text" w:eastAsia="Times New Roman" w:hAnsi="sf pro text" w:cs="Times New Roman"/>
          <w:color w:val="8A92A3"/>
          <w:sz w:val="23"/>
          <w:szCs w:val="23"/>
        </w:rPr>
        <w:t>​</w:t>
      </w:r>
    </w:p>
    <w:p w14:paraId="1B62E390"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AzCopy Tool</w:t>
      </w:r>
    </w:p>
    <w:p w14:paraId="3BC0C7B5" w14:textId="689B360A" w:rsidR="00D413E2" w:rsidRPr="00D413E2" w:rsidRDefault="00D413E2" w:rsidP="00D413E2">
      <w:pPr>
        <w:numPr>
          <w:ilvl w:val="0"/>
          <w:numId w:val="252"/>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5146537">
          <v:shape id="_x0000_i4718" type="#_x0000_t75" style="width:19.7pt;height:18.7pt" o:ole="">
            <v:imagedata r:id="rId5" o:title=""/>
          </v:shape>
          <w:control r:id="rId981" w:name="DefaultOcxName755" w:shapeid="_x0000_i4718"/>
        </w:object>
      </w:r>
      <w:r w:rsidRPr="00D413E2">
        <w:rPr>
          <w:rFonts w:ascii="sf pro text" w:eastAsia="Times New Roman" w:hAnsi="sf pro text" w:cs="Times New Roman"/>
          <w:color w:val="8A92A3"/>
          <w:sz w:val="23"/>
          <w:szCs w:val="23"/>
        </w:rPr>
        <w:t>​</w:t>
      </w:r>
    </w:p>
    <w:p w14:paraId="6DBA2DAA"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Event Hubs</w:t>
      </w:r>
    </w:p>
    <w:p w14:paraId="1A76B478" w14:textId="4593657F" w:rsidR="00D413E2" w:rsidRPr="00D413E2" w:rsidRDefault="00D413E2" w:rsidP="00D413E2">
      <w:pPr>
        <w:numPr>
          <w:ilvl w:val="0"/>
          <w:numId w:val="252"/>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A7BCF69">
          <v:shape id="_x0000_i4721" type="#_x0000_t75" style="width:19.7pt;height:18.7pt" o:ole="">
            <v:imagedata r:id="rId5" o:title=""/>
          </v:shape>
          <w:control r:id="rId982" w:name="DefaultOcxName765" w:shapeid="_x0000_i4721"/>
        </w:object>
      </w:r>
      <w:r w:rsidRPr="00D413E2">
        <w:rPr>
          <w:rFonts w:ascii="sf pro text" w:eastAsia="Times New Roman" w:hAnsi="sf pro text" w:cs="Times New Roman"/>
          <w:color w:val="8A92A3"/>
          <w:sz w:val="23"/>
          <w:szCs w:val="23"/>
        </w:rPr>
        <w:t>​</w:t>
      </w:r>
    </w:p>
    <w:p w14:paraId="56F60DAC"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Event Grid</w:t>
      </w:r>
    </w:p>
    <w:p w14:paraId="38777486"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9BE07E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You can also source data from relational databases. Over a period of time, relational databases collect huge amounts of data which can provide key insights if processed through a big data pipeline. You can use the following tools to move such data into Data Lake Storage Gen2.</w:t>
      </w:r>
    </w:p>
    <w:p w14:paraId="6A411C5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Here's a list of tools that you can use to ingest relational data.</w:t>
      </w:r>
    </w:p>
    <w:p w14:paraId="5EE98BD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Tool                 </w:t>
      </w:r>
      <w:r w:rsidRPr="00D413E2">
        <w:rPr>
          <w:rFonts w:ascii="sf pro text" w:eastAsia="Times New Roman" w:hAnsi="sf pro text" w:cs="Times New Roman"/>
          <w:color w:val="29303B"/>
          <w:sz w:val="23"/>
          <w:szCs w:val="23"/>
        </w:rPr>
        <w:t>                                     </w:t>
      </w:r>
      <w:r w:rsidRPr="00D413E2">
        <w:rPr>
          <w:rFonts w:ascii="sf pro text" w:eastAsia="Times New Roman" w:hAnsi="sf pro text" w:cs="Times New Roman"/>
          <w:b/>
          <w:bCs/>
          <w:color w:val="29303B"/>
          <w:sz w:val="23"/>
          <w:szCs w:val="23"/>
        </w:rPr>
        <w:t>  Guidance</w:t>
      </w:r>
    </w:p>
    <w:p w14:paraId="40A6036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Data Factory                     </w:t>
      </w:r>
      <w:hyperlink r:id="rId983" w:history="1">
        <w:r w:rsidRPr="00D413E2">
          <w:rPr>
            <w:rFonts w:ascii="sf pro text" w:eastAsia="Times New Roman" w:hAnsi="sf pro text" w:cs="Times New Roman"/>
            <w:color w:val="007791"/>
            <w:sz w:val="23"/>
            <w:szCs w:val="23"/>
          </w:rPr>
          <w:t>Copy Activity in Azure Data Factory</w:t>
        </w:r>
      </w:hyperlink>
    </w:p>
    <w:p w14:paraId="3BDD79E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https://docs.microsoft.com/en-us/azure/storage/blobs/data-lake-storage-data-scenarios</w:t>
      </w:r>
    </w:p>
    <w:p w14:paraId="3A99A96B"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405514D"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4B0CD23C"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20: </w:t>
      </w:r>
      <w:r w:rsidRPr="00D413E2">
        <w:rPr>
          <w:rFonts w:ascii="sf pro text" w:eastAsia="Times New Roman" w:hAnsi="sf pro text" w:cs="Times New Roman"/>
          <w:color w:val="505763"/>
          <w:sz w:val="17"/>
          <w:szCs w:val="17"/>
          <w:shd w:val="clear" w:color="auto" w:fill="DEDFE0"/>
        </w:rPr>
        <w:t>Skipped</w:t>
      </w:r>
    </w:p>
    <w:p w14:paraId="45EA2AC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working as a data engineer for your company and you have been given the task to create an Azure Data Lake Gen 2 storage account. Your company wants to ingest data into the storage account from various data sources.</w:t>
      </w:r>
    </w:p>
    <w:p w14:paraId="4377EC1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What should you be using to ingest data from a local workstation?</w:t>
      </w:r>
    </w:p>
    <w:p w14:paraId="6AA9C383" w14:textId="7FE1F33A" w:rsidR="00D413E2" w:rsidRPr="00D413E2" w:rsidRDefault="00D413E2" w:rsidP="00D413E2">
      <w:pPr>
        <w:numPr>
          <w:ilvl w:val="0"/>
          <w:numId w:val="253"/>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AD0E695">
          <v:shape id="_x0000_i4724" type="#_x0000_t75" style="width:19.7pt;height:18.7pt" o:ole="">
            <v:imagedata r:id="rId5" o:title=""/>
          </v:shape>
          <w:control r:id="rId984" w:name="DefaultOcxName775" w:shapeid="_x0000_i4724"/>
        </w:object>
      </w:r>
      <w:r w:rsidRPr="00D413E2">
        <w:rPr>
          <w:rFonts w:ascii="sf pro text" w:eastAsia="Times New Roman" w:hAnsi="sf pro text" w:cs="Times New Roman"/>
          <w:color w:val="8A92A3"/>
          <w:sz w:val="23"/>
          <w:szCs w:val="23"/>
        </w:rPr>
        <w:t>​</w:t>
      </w:r>
    </w:p>
    <w:p w14:paraId="0DBE748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Data Factory</w:t>
      </w:r>
    </w:p>
    <w:p w14:paraId="5E88FCCA" w14:textId="79BAE514" w:rsidR="00D413E2" w:rsidRPr="00D413E2" w:rsidRDefault="00D413E2" w:rsidP="00D413E2">
      <w:pPr>
        <w:numPr>
          <w:ilvl w:val="0"/>
          <w:numId w:val="25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B2AAA23">
          <v:shape id="_x0000_i4727" type="#_x0000_t75" style="width:19.7pt;height:18.7pt" o:ole="">
            <v:imagedata r:id="rId5" o:title=""/>
          </v:shape>
          <w:control r:id="rId985" w:name="DefaultOcxName785" w:shapeid="_x0000_i4727"/>
        </w:object>
      </w:r>
      <w:r w:rsidRPr="00D413E2">
        <w:rPr>
          <w:rFonts w:ascii="sf pro text" w:eastAsia="Times New Roman" w:hAnsi="sf pro text" w:cs="Times New Roman"/>
          <w:color w:val="8A92A3"/>
          <w:sz w:val="23"/>
          <w:szCs w:val="23"/>
        </w:rPr>
        <w:t>​</w:t>
      </w:r>
    </w:p>
    <w:p w14:paraId="4856AF7E"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AzCopy Tool</w:t>
      </w:r>
    </w:p>
    <w:p w14:paraId="40975402"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87EA566" w14:textId="64C66288" w:rsidR="00D413E2" w:rsidRPr="00D413E2" w:rsidRDefault="00D413E2" w:rsidP="00D413E2">
      <w:pPr>
        <w:numPr>
          <w:ilvl w:val="0"/>
          <w:numId w:val="253"/>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ECDC98C">
          <v:shape id="_x0000_i4730" type="#_x0000_t75" style="width:19.7pt;height:18.7pt" o:ole="">
            <v:imagedata r:id="rId5" o:title=""/>
          </v:shape>
          <w:control r:id="rId986" w:name="DefaultOcxName795" w:shapeid="_x0000_i4730"/>
        </w:object>
      </w:r>
      <w:r w:rsidRPr="00D413E2">
        <w:rPr>
          <w:rFonts w:ascii="sf pro text" w:eastAsia="Times New Roman" w:hAnsi="sf pro text" w:cs="Times New Roman"/>
          <w:color w:val="8A92A3"/>
          <w:sz w:val="23"/>
          <w:szCs w:val="23"/>
        </w:rPr>
        <w:t>​</w:t>
      </w:r>
    </w:p>
    <w:p w14:paraId="7D9BF745"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Event Hubs</w:t>
      </w:r>
    </w:p>
    <w:p w14:paraId="6369FB44" w14:textId="622D10B9" w:rsidR="00D413E2" w:rsidRPr="00D413E2" w:rsidRDefault="00D413E2" w:rsidP="00D413E2">
      <w:pPr>
        <w:numPr>
          <w:ilvl w:val="0"/>
          <w:numId w:val="253"/>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7B9C89D">
          <v:shape id="_x0000_i4733" type="#_x0000_t75" style="width:19.7pt;height:18.7pt" o:ole="">
            <v:imagedata r:id="rId5" o:title=""/>
          </v:shape>
          <w:control r:id="rId987" w:name="DefaultOcxName805" w:shapeid="_x0000_i4733"/>
        </w:object>
      </w:r>
      <w:r w:rsidRPr="00D413E2">
        <w:rPr>
          <w:rFonts w:ascii="sf pro text" w:eastAsia="Times New Roman" w:hAnsi="sf pro text" w:cs="Times New Roman"/>
          <w:color w:val="8A92A3"/>
          <w:sz w:val="23"/>
          <w:szCs w:val="23"/>
        </w:rPr>
        <w:t>​</w:t>
      </w:r>
    </w:p>
    <w:p w14:paraId="73D93A7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Event Grid</w:t>
      </w:r>
    </w:p>
    <w:p w14:paraId="6FA3D99D"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BE050D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Data Source        </w:t>
      </w:r>
      <w:r w:rsidRPr="00D413E2">
        <w:rPr>
          <w:rFonts w:ascii="sf pro text" w:eastAsia="Times New Roman" w:hAnsi="sf pro text" w:cs="Times New Roman"/>
          <w:color w:val="29303B"/>
          <w:sz w:val="23"/>
          <w:szCs w:val="23"/>
        </w:rPr>
        <w:t>         </w:t>
      </w:r>
      <w:r w:rsidRPr="00D413E2">
        <w:rPr>
          <w:rFonts w:ascii="sf pro text" w:eastAsia="Times New Roman" w:hAnsi="sf pro text" w:cs="Times New Roman"/>
          <w:b/>
          <w:bCs/>
          <w:color w:val="29303B"/>
          <w:sz w:val="23"/>
          <w:szCs w:val="23"/>
        </w:rPr>
        <w:t>Ingest it using</w:t>
      </w:r>
    </w:p>
    <w:p w14:paraId="678A759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Local computer           </w:t>
      </w:r>
      <w:hyperlink r:id="rId988" w:history="1">
        <w:r w:rsidRPr="00D413E2">
          <w:rPr>
            <w:rFonts w:ascii="sf pro text" w:eastAsia="Times New Roman" w:hAnsi="sf pro text" w:cs="Times New Roman"/>
            <w:color w:val="007791"/>
            <w:sz w:val="23"/>
            <w:szCs w:val="23"/>
          </w:rPr>
          <w:t>Azure PowerShell</w:t>
        </w:r>
      </w:hyperlink>
      <w:r w:rsidRPr="00D413E2">
        <w:rPr>
          <w:rFonts w:ascii="sf pro text" w:eastAsia="Times New Roman" w:hAnsi="sf pro text" w:cs="Times New Roman"/>
          <w:color w:val="29303B"/>
          <w:sz w:val="23"/>
          <w:szCs w:val="23"/>
        </w:rPr>
        <w:br/>
      </w:r>
      <w:r w:rsidRPr="00D413E2">
        <w:rPr>
          <w:rFonts w:ascii="sf pro text" w:eastAsia="Times New Roman" w:hAnsi="sf pro text" w:cs="Times New Roman"/>
          <w:color w:val="29303B"/>
          <w:sz w:val="23"/>
          <w:szCs w:val="23"/>
        </w:rPr>
        <w:br/>
        <w:t>                                     </w:t>
      </w:r>
      <w:hyperlink r:id="rId989" w:history="1">
        <w:r w:rsidRPr="00D413E2">
          <w:rPr>
            <w:rFonts w:ascii="sf pro text" w:eastAsia="Times New Roman" w:hAnsi="sf pro text" w:cs="Times New Roman"/>
            <w:color w:val="007791"/>
            <w:sz w:val="23"/>
            <w:szCs w:val="23"/>
          </w:rPr>
          <w:t>Azure CLI</w:t>
        </w:r>
      </w:hyperlink>
      <w:r w:rsidRPr="00D413E2">
        <w:rPr>
          <w:rFonts w:ascii="sf pro text" w:eastAsia="Times New Roman" w:hAnsi="sf pro text" w:cs="Times New Roman"/>
          <w:color w:val="29303B"/>
          <w:sz w:val="23"/>
          <w:szCs w:val="23"/>
        </w:rPr>
        <w:br/>
      </w:r>
      <w:r w:rsidRPr="00D413E2">
        <w:rPr>
          <w:rFonts w:ascii="sf pro text" w:eastAsia="Times New Roman" w:hAnsi="sf pro text" w:cs="Times New Roman"/>
          <w:color w:val="29303B"/>
          <w:sz w:val="23"/>
          <w:szCs w:val="23"/>
        </w:rPr>
        <w:br/>
        <w:t>                                   </w:t>
      </w:r>
      <w:hyperlink r:id="rId990" w:history="1">
        <w:r w:rsidRPr="00D413E2">
          <w:rPr>
            <w:rFonts w:ascii="sf pro text" w:eastAsia="Times New Roman" w:hAnsi="sf pro text" w:cs="Times New Roman"/>
            <w:color w:val="007791"/>
            <w:sz w:val="23"/>
            <w:szCs w:val="23"/>
          </w:rPr>
          <w:t>Storage Explorer</w:t>
        </w:r>
      </w:hyperlink>
      <w:r w:rsidRPr="00D413E2">
        <w:rPr>
          <w:rFonts w:ascii="sf pro text" w:eastAsia="Times New Roman" w:hAnsi="sf pro text" w:cs="Times New Roman"/>
          <w:color w:val="29303B"/>
          <w:sz w:val="23"/>
          <w:szCs w:val="23"/>
        </w:rPr>
        <w:br/>
      </w:r>
      <w:r w:rsidRPr="00D413E2">
        <w:rPr>
          <w:rFonts w:ascii="sf pro text" w:eastAsia="Times New Roman" w:hAnsi="sf pro text" w:cs="Times New Roman"/>
          <w:color w:val="29303B"/>
          <w:sz w:val="23"/>
          <w:szCs w:val="23"/>
        </w:rPr>
        <w:br/>
        <w:t>                                   </w:t>
      </w:r>
      <w:hyperlink r:id="rId991" w:history="1">
        <w:r w:rsidRPr="00D413E2">
          <w:rPr>
            <w:rFonts w:ascii="sf pro text" w:eastAsia="Times New Roman" w:hAnsi="sf pro text" w:cs="Times New Roman"/>
            <w:color w:val="007791"/>
            <w:sz w:val="23"/>
            <w:szCs w:val="23"/>
          </w:rPr>
          <w:t>AzCopy tool</w:t>
        </w:r>
      </w:hyperlink>
    </w:p>
    <w:p w14:paraId="45CD025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https://docs.microsoft.com/en-us/azure/storage/blobs/data-lake-storage-data-scenarios</w:t>
      </w:r>
    </w:p>
    <w:p w14:paraId="64DF5BBB"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7CF0181"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B799346"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21: </w:t>
      </w:r>
      <w:r w:rsidRPr="00D413E2">
        <w:rPr>
          <w:rFonts w:ascii="sf pro text" w:eastAsia="Times New Roman" w:hAnsi="sf pro text" w:cs="Times New Roman"/>
          <w:color w:val="505763"/>
          <w:sz w:val="17"/>
          <w:szCs w:val="17"/>
          <w:shd w:val="clear" w:color="auto" w:fill="DEDFE0"/>
        </w:rPr>
        <w:t>Skipped</w:t>
      </w:r>
    </w:p>
    <w:p w14:paraId="52139D0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company has created an Azure Data Lake Gen 2 storage account. They want to ingest data into the storage account from various data sources.</w:t>
      </w:r>
    </w:p>
    <w:p w14:paraId="557AE82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of the following can they use to ingest data from log data stored on web servers?</w:t>
      </w:r>
    </w:p>
    <w:p w14:paraId="67293A98" w14:textId="4EBEBCFB" w:rsidR="00D413E2" w:rsidRPr="00D413E2" w:rsidRDefault="00D413E2" w:rsidP="00D413E2">
      <w:pPr>
        <w:numPr>
          <w:ilvl w:val="0"/>
          <w:numId w:val="25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D521730">
          <v:shape id="_x0000_i4736" type="#_x0000_t75" style="width:19.7pt;height:18.7pt" o:ole="">
            <v:imagedata r:id="rId5" o:title=""/>
          </v:shape>
          <w:control r:id="rId992" w:name="DefaultOcxName818" w:shapeid="_x0000_i4736"/>
        </w:object>
      </w:r>
      <w:r w:rsidRPr="00D413E2">
        <w:rPr>
          <w:rFonts w:ascii="sf pro text" w:eastAsia="Times New Roman" w:hAnsi="sf pro text" w:cs="Times New Roman"/>
          <w:color w:val="8A92A3"/>
          <w:sz w:val="23"/>
          <w:szCs w:val="23"/>
        </w:rPr>
        <w:t>​</w:t>
      </w:r>
    </w:p>
    <w:p w14:paraId="33B9C0E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Data Factory</w:t>
      </w:r>
    </w:p>
    <w:p w14:paraId="782AE031"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FE7BC6D" w14:textId="1A682F40" w:rsidR="00D413E2" w:rsidRPr="00D413E2" w:rsidRDefault="00D413E2" w:rsidP="00D413E2">
      <w:pPr>
        <w:numPr>
          <w:ilvl w:val="0"/>
          <w:numId w:val="254"/>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1505259">
          <v:shape id="_x0000_i4739" type="#_x0000_t75" style="width:19.7pt;height:18.7pt" o:ole="">
            <v:imagedata r:id="rId5" o:title=""/>
          </v:shape>
          <w:control r:id="rId993" w:name="DefaultOcxName825" w:shapeid="_x0000_i4739"/>
        </w:object>
      </w:r>
      <w:r w:rsidRPr="00D413E2">
        <w:rPr>
          <w:rFonts w:ascii="sf pro text" w:eastAsia="Times New Roman" w:hAnsi="sf pro text" w:cs="Times New Roman"/>
          <w:color w:val="8A92A3"/>
          <w:sz w:val="23"/>
          <w:szCs w:val="23"/>
        </w:rPr>
        <w:t>​</w:t>
      </w:r>
    </w:p>
    <w:p w14:paraId="1834688F"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AzCopy Tool</w:t>
      </w:r>
    </w:p>
    <w:p w14:paraId="2D9BE9F3" w14:textId="4AD88FB6" w:rsidR="00D413E2" w:rsidRPr="00D413E2" w:rsidRDefault="00D413E2" w:rsidP="00D413E2">
      <w:pPr>
        <w:numPr>
          <w:ilvl w:val="0"/>
          <w:numId w:val="254"/>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173E5DE">
          <v:shape id="_x0000_i4742" type="#_x0000_t75" style="width:19.7pt;height:18.7pt" o:ole="">
            <v:imagedata r:id="rId5" o:title=""/>
          </v:shape>
          <w:control r:id="rId994" w:name="DefaultOcxName835" w:shapeid="_x0000_i4742"/>
        </w:object>
      </w:r>
      <w:r w:rsidRPr="00D413E2">
        <w:rPr>
          <w:rFonts w:ascii="sf pro text" w:eastAsia="Times New Roman" w:hAnsi="sf pro text" w:cs="Times New Roman"/>
          <w:color w:val="8A92A3"/>
          <w:sz w:val="23"/>
          <w:szCs w:val="23"/>
        </w:rPr>
        <w:t>​</w:t>
      </w:r>
    </w:p>
    <w:p w14:paraId="516AEB5D"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Event Hubs</w:t>
      </w:r>
    </w:p>
    <w:p w14:paraId="0DD431B2" w14:textId="37A17091" w:rsidR="00D413E2" w:rsidRPr="00D413E2" w:rsidRDefault="00D413E2" w:rsidP="00D413E2">
      <w:pPr>
        <w:numPr>
          <w:ilvl w:val="0"/>
          <w:numId w:val="254"/>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6463EB3">
          <v:shape id="_x0000_i4745" type="#_x0000_t75" style="width:19.7pt;height:18.7pt" o:ole="">
            <v:imagedata r:id="rId5" o:title=""/>
          </v:shape>
          <w:control r:id="rId995" w:name="DefaultOcxName845" w:shapeid="_x0000_i4745"/>
        </w:object>
      </w:r>
      <w:r w:rsidRPr="00D413E2">
        <w:rPr>
          <w:rFonts w:ascii="sf pro text" w:eastAsia="Times New Roman" w:hAnsi="sf pro text" w:cs="Times New Roman"/>
          <w:color w:val="8A92A3"/>
          <w:sz w:val="23"/>
          <w:szCs w:val="23"/>
        </w:rPr>
        <w:t>​</w:t>
      </w:r>
    </w:p>
    <w:p w14:paraId="2083242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Event Grid</w:t>
      </w:r>
    </w:p>
    <w:p w14:paraId="620E9F44"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6600EF4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Here's a list of tools that you can use to ingest Web server log data.</w:t>
      </w:r>
    </w:p>
    <w:p w14:paraId="4CE7A4F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Tool                                              Guidance</w:t>
      </w:r>
    </w:p>
    <w:p w14:paraId="6DB0B0C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Data Factory            </w:t>
      </w:r>
      <w:hyperlink r:id="rId996" w:history="1">
        <w:r w:rsidRPr="00D413E2">
          <w:rPr>
            <w:rFonts w:ascii="sf pro text" w:eastAsia="Times New Roman" w:hAnsi="sf pro text" w:cs="Times New Roman"/>
            <w:color w:val="007791"/>
            <w:sz w:val="23"/>
            <w:szCs w:val="23"/>
          </w:rPr>
          <w:t>Copy Activity in Azure Data Factory</w:t>
        </w:r>
      </w:hyperlink>
    </w:p>
    <w:p w14:paraId="2E7BD29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CLI                             </w:t>
      </w:r>
      <w:hyperlink r:id="rId997" w:history="1">
        <w:r w:rsidRPr="00D413E2">
          <w:rPr>
            <w:rFonts w:ascii="sf pro text" w:eastAsia="Times New Roman" w:hAnsi="sf pro text" w:cs="Times New Roman"/>
            <w:color w:val="007791"/>
            <w:sz w:val="23"/>
            <w:szCs w:val="23"/>
          </w:rPr>
          <w:t>Azure CLI</w:t>
        </w:r>
      </w:hyperlink>
    </w:p>
    <w:p w14:paraId="5F499E6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PowerShell                </w:t>
      </w:r>
      <w:hyperlink r:id="rId998" w:history="1">
        <w:r w:rsidRPr="00D413E2">
          <w:rPr>
            <w:rFonts w:ascii="sf pro text" w:eastAsia="Times New Roman" w:hAnsi="sf pro text" w:cs="Times New Roman"/>
            <w:color w:val="007791"/>
            <w:sz w:val="23"/>
            <w:szCs w:val="23"/>
          </w:rPr>
          <w:t>Azure PowerShell</w:t>
        </w:r>
      </w:hyperlink>
    </w:p>
    <w:p w14:paraId="264DAE5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https://docs.microsoft.com/en-us/azure/storage/blobs/data-lake-storage-data-scenarios</w:t>
      </w:r>
    </w:p>
    <w:p w14:paraId="0D25A41C"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815869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6CD9F09A"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22: </w:t>
      </w:r>
      <w:r w:rsidRPr="00D413E2">
        <w:rPr>
          <w:rFonts w:ascii="sf pro text" w:eastAsia="Times New Roman" w:hAnsi="sf pro text" w:cs="Times New Roman"/>
          <w:color w:val="505763"/>
          <w:sz w:val="17"/>
          <w:szCs w:val="17"/>
          <w:shd w:val="clear" w:color="auto" w:fill="DEDFE0"/>
        </w:rPr>
        <w:t>Skipped</w:t>
      </w:r>
    </w:p>
    <w:p w14:paraId="7FF02D5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data stored in thousands of CSV files in Azure Data Lake Storage Gen2. Each file has a header row followed by a property formatted carriage return (/r) and line feed (/n).</w:t>
      </w:r>
    </w:p>
    <w:p w14:paraId="3C095ED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implementing a pattern that batch loads the files daily into an Azure SQL data warehouse by using PolyBase.</w:t>
      </w:r>
    </w:p>
    <w:p w14:paraId="4E893DE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skip the header row when you import the files into the data warehouse.</w:t>
      </w:r>
    </w:p>
    <w:p w14:paraId="02184C7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three actions should you perform?</w:t>
      </w:r>
    </w:p>
    <w:p w14:paraId="793A35A3" w14:textId="18064149" w:rsidR="00D413E2" w:rsidRPr="00D413E2" w:rsidRDefault="00D413E2" w:rsidP="00D413E2">
      <w:pPr>
        <w:numPr>
          <w:ilvl w:val="0"/>
          <w:numId w:val="25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FE05D0C">
          <v:shape id="_x0000_i4748" type="#_x0000_t75" style="width:19.7pt;height:18.7pt" o:ole="">
            <v:imagedata r:id="rId82" o:title=""/>
          </v:shape>
          <w:control r:id="rId999" w:name="DefaultOcxName855" w:shapeid="_x0000_i4748"/>
        </w:object>
      </w:r>
      <w:r w:rsidRPr="00D413E2">
        <w:rPr>
          <w:rFonts w:ascii="sf pro text" w:eastAsia="Times New Roman" w:hAnsi="sf pro text" w:cs="Times New Roman"/>
          <w:color w:val="8A92A3"/>
          <w:sz w:val="23"/>
          <w:szCs w:val="23"/>
        </w:rPr>
        <w:t>​</w:t>
      </w:r>
    </w:p>
    <w:p w14:paraId="4928A83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an external data source that uses abfs location</w:t>
      </w:r>
    </w:p>
    <w:p w14:paraId="37C9925B"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B008121" w14:textId="6B373BE0" w:rsidR="00D413E2" w:rsidRPr="00D413E2" w:rsidRDefault="00D413E2" w:rsidP="00D413E2">
      <w:pPr>
        <w:numPr>
          <w:ilvl w:val="0"/>
          <w:numId w:val="255"/>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D5E97A9">
          <v:shape id="_x0000_i4751" type="#_x0000_t75" style="width:19.7pt;height:18.7pt" o:ole="">
            <v:imagedata r:id="rId82" o:title=""/>
          </v:shape>
          <w:control r:id="rId1000" w:name="DefaultOcxName865" w:shapeid="_x0000_i4751"/>
        </w:object>
      </w:r>
      <w:r w:rsidRPr="00D413E2">
        <w:rPr>
          <w:rFonts w:ascii="sf pro text" w:eastAsia="Times New Roman" w:hAnsi="sf pro text" w:cs="Times New Roman"/>
          <w:color w:val="8A92A3"/>
          <w:sz w:val="23"/>
          <w:szCs w:val="23"/>
        </w:rPr>
        <w:t>​</w:t>
      </w:r>
    </w:p>
    <w:p w14:paraId="6D66A12F"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an external data source that uses hadoop location</w:t>
      </w:r>
    </w:p>
    <w:p w14:paraId="15426BE2" w14:textId="46434582" w:rsidR="00D413E2" w:rsidRPr="00D413E2" w:rsidRDefault="00D413E2" w:rsidP="00D413E2">
      <w:pPr>
        <w:numPr>
          <w:ilvl w:val="0"/>
          <w:numId w:val="25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0ED0371">
          <v:shape id="_x0000_i4754" type="#_x0000_t75" style="width:19.7pt;height:18.7pt" o:ole="">
            <v:imagedata r:id="rId82" o:title=""/>
          </v:shape>
          <w:control r:id="rId1001" w:name="DefaultOcxName875" w:shapeid="_x0000_i4754"/>
        </w:object>
      </w:r>
      <w:r w:rsidRPr="00D413E2">
        <w:rPr>
          <w:rFonts w:ascii="sf pro text" w:eastAsia="Times New Roman" w:hAnsi="sf pro text" w:cs="Times New Roman"/>
          <w:color w:val="8A92A3"/>
          <w:sz w:val="23"/>
          <w:szCs w:val="23"/>
        </w:rPr>
        <w:t>​</w:t>
      </w:r>
    </w:p>
    <w:p w14:paraId="30316E7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an external file format and set the the First_Row option</w:t>
      </w:r>
    </w:p>
    <w:p w14:paraId="7368330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F7BA023" w14:textId="1043ADA5" w:rsidR="00D413E2" w:rsidRPr="00D413E2" w:rsidRDefault="00D413E2" w:rsidP="00D413E2">
      <w:pPr>
        <w:numPr>
          <w:ilvl w:val="0"/>
          <w:numId w:val="25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FA9BFBE">
          <v:shape id="_x0000_i4757" type="#_x0000_t75" style="width:19.7pt;height:18.7pt" o:ole="">
            <v:imagedata r:id="rId82" o:title=""/>
          </v:shape>
          <w:control r:id="rId1002" w:name="DefaultOcxName885" w:shapeid="_x0000_i4757"/>
        </w:object>
      </w:r>
      <w:r w:rsidRPr="00D413E2">
        <w:rPr>
          <w:rFonts w:ascii="sf pro text" w:eastAsia="Times New Roman" w:hAnsi="sf pro text" w:cs="Times New Roman"/>
          <w:color w:val="8A92A3"/>
          <w:sz w:val="23"/>
          <w:szCs w:val="23"/>
        </w:rPr>
        <w:t>​</w:t>
      </w:r>
    </w:p>
    <w:p w14:paraId="44BB48E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 database scoped credential that uses an OAuth2 token and key</w:t>
      </w:r>
    </w:p>
    <w:p w14:paraId="5FE81523"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57FD666" w14:textId="4FEDEA78" w:rsidR="00D413E2" w:rsidRPr="00D413E2" w:rsidRDefault="00D413E2" w:rsidP="00D413E2">
      <w:pPr>
        <w:numPr>
          <w:ilvl w:val="0"/>
          <w:numId w:val="255"/>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E2DD6FB">
          <v:shape id="_x0000_i4760" type="#_x0000_t75" style="width:19.7pt;height:18.7pt" o:ole="">
            <v:imagedata r:id="rId82" o:title=""/>
          </v:shape>
          <w:control r:id="rId1003" w:name="DefaultOcxName895" w:shapeid="_x0000_i4760"/>
        </w:object>
      </w:r>
      <w:r w:rsidRPr="00D413E2">
        <w:rPr>
          <w:rFonts w:ascii="sf pro text" w:eastAsia="Times New Roman" w:hAnsi="sf pro text" w:cs="Times New Roman"/>
          <w:color w:val="8A92A3"/>
          <w:sz w:val="23"/>
          <w:szCs w:val="23"/>
        </w:rPr>
        <w:t>​</w:t>
      </w:r>
    </w:p>
    <w:p w14:paraId="7450FC77"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Use Create External Table as Select (CETAS) and create a new view that removes the empty row</w:t>
      </w:r>
    </w:p>
    <w:p w14:paraId="61F25345"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871699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Create a db master key if one does not already exist, using your own password.</w:t>
      </w:r>
    </w:p>
    <w:p w14:paraId="21EC926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MASTER KEY ENCRYPTION BY PASSWORD='&lt;EnterStrongPasswordHere&gt;';</w:t>
      </w:r>
    </w:p>
    <w:p w14:paraId="0BBA783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p>
    <w:p w14:paraId="0BA322FD"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Create a database scoped credential.</w:t>
      </w:r>
    </w:p>
    <w:p w14:paraId="0C81F631"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CREATE DATABASE SCOPED CREDENTIAL ADL_User</w:t>
      </w:r>
    </w:p>
    <w:p w14:paraId="70CE64B4"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WITH</w:t>
      </w:r>
    </w:p>
    <w:p w14:paraId="38FA425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    IDENTITY = '&lt;client_id&gt;@\&lt;OAuth_2.0_Token_EndPoint&gt;',</w:t>
      </w:r>
    </w:p>
    <w:p w14:paraId="73D0655D"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    SECRET = '&lt;key&gt;'</w:t>
      </w:r>
    </w:p>
    <w:p w14:paraId="1CCD857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w:t>
      </w:r>
    </w:p>
    <w:p w14:paraId="1386EB0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https://docs.microsoft.com/en-us/sql/t-sql/statements/create-database-scoped-credential-transact-sql?view=aps-pdw-2016-au7</w:t>
      </w:r>
    </w:p>
    <w:p w14:paraId="39F3EEA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https://docs.microsoft.com/en-us/azure/synapse-analytics/sql/load-data-overview</w:t>
      </w:r>
    </w:p>
    <w:p w14:paraId="5E170E2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CETAS option is incorrect because its used for exporting data and not importing</w:t>
      </w:r>
    </w:p>
    <w:p w14:paraId="3585C7D4"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https://azure.microsoft.com/en-in/blog/october-update-for-azure-sql-data-warehouse/</w:t>
      </w:r>
    </w:p>
    <w:p w14:paraId="684FE090"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B66D844"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3838E62"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23: </w:t>
      </w:r>
      <w:r w:rsidRPr="00D413E2">
        <w:rPr>
          <w:rFonts w:ascii="sf pro text" w:eastAsia="Times New Roman" w:hAnsi="sf pro text" w:cs="Times New Roman"/>
          <w:color w:val="505763"/>
          <w:sz w:val="17"/>
          <w:szCs w:val="17"/>
          <w:shd w:val="clear" w:color="auto" w:fill="DEDFE0"/>
        </w:rPr>
        <w:t>Skipped</w:t>
      </w:r>
    </w:p>
    <w:p w14:paraId="38FA0BB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an Azure Data Lake Storage Gen2 account that contains JSON files for customers. The files contain two attributes named FirstName and LastName.</w:t>
      </w:r>
    </w:p>
    <w:p w14:paraId="6BA105B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copy the data from the JSON files to an Azure SQL data Warehouse table by using Azure Databricks. A new column must be created that concatenates the FirstName and LastName values.</w:t>
      </w:r>
    </w:p>
    <w:p w14:paraId="1B65E05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create the following components:</w:t>
      </w:r>
    </w:p>
    <w:p w14:paraId="2E5CBBA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A destination table in SQL Data Warehouse</w:t>
      </w:r>
    </w:p>
    <w:p w14:paraId="3696EEA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An Azure Blob storage container</w:t>
      </w:r>
    </w:p>
    <w:p w14:paraId="574E240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A service principal</w:t>
      </w:r>
    </w:p>
    <w:p w14:paraId="6BC8221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five actions should you perform in sequence next in a Databricks notebook?</w:t>
      </w:r>
    </w:p>
    <w:p w14:paraId="77CFA8A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Write the results to Data lake storage</w:t>
      </w:r>
    </w:p>
    <w:p w14:paraId="7485538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B. Drop the data frame</w:t>
      </w:r>
    </w:p>
    <w:p w14:paraId="39E3161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 Perform transformations on the data frame</w:t>
      </w:r>
    </w:p>
    <w:p w14:paraId="57D2A64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D. Mount the Data Lake storage onto DBFS</w:t>
      </w:r>
    </w:p>
    <w:p w14:paraId="4740CCC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 Perform transformation on the file</w:t>
      </w:r>
    </w:p>
    <w:p w14:paraId="1BFDAF5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F. Read the file into the dataframe</w:t>
      </w:r>
    </w:p>
    <w:p w14:paraId="6E3D42EC"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G. Specify the temporary folder to stage the data</w:t>
      </w:r>
    </w:p>
    <w:p w14:paraId="3F3D442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H. Write the results to a table in SQL Data Warehouse</w:t>
      </w:r>
    </w:p>
    <w:p w14:paraId="2C6C8614" w14:textId="74FD022D" w:rsidR="00D413E2" w:rsidRPr="00D413E2" w:rsidRDefault="00D413E2" w:rsidP="00D413E2">
      <w:pPr>
        <w:numPr>
          <w:ilvl w:val="0"/>
          <w:numId w:val="25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F9D37DF">
          <v:shape id="_x0000_i4763" type="#_x0000_t75" style="width:19.7pt;height:18.7pt" o:ole="">
            <v:imagedata r:id="rId5" o:title=""/>
          </v:shape>
          <w:control r:id="rId1004" w:name="DefaultOcxName905" w:shapeid="_x0000_i4763"/>
        </w:object>
      </w:r>
      <w:r w:rsidRPr="00D413E2">
        <w:rPr>
          <w:rFonts w:ascii="sf pro text" w:eastAsia="Times New Roman" w:hAnsi="sf pro text" w:cs="Times New Roman"/>
          <w:color w:val="8A92A3"/>
          <w:sz w:val="23"/>
          <w:szCs w:val="23"/>
        </w:rPr>
        <w:t>​</w:t>
      </w:r>
    </w:p>
    <w:p w14:paraId="5A60750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D,G,F,C,H</w:t>
      </w:r>
    </w:p>
    <w:p w14:paraId="417727A6"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338E06D" w14:textId="4A43CB12" w:rsidR="00D413E2" w:rsidRPr="00D413E2" w:rsidRDefault="00D413E2" w:rsidP="00D413E2">
      <w:pPr>
        <w:numPr>
          <w:ilvl w:val="0"/>
          <w:numId w:val="256"/>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D7533EF">
          <v:shape id="_x0000_i4766" type="#_x0000_t75" style="width:19.7pt;height:18.7pt" o:ole="">
            <v:imagedata r:id="rId5" o:title=""/>
          </v:shape>
          <w:control r:id="rId1005" w:name="DefaultOcxName918" w:shapeid="_x0000_i4766"/>
        </w:object>
      </w:r>
      <w:r w:rsidRPr="00D413E2">
        <w:rPr>
          <w:rFonts w:ascii="sf pro text" w:eastAsia="Times New Roman" w:hAnsi="sf pro text" w:cs="Times New Roman"/>
          <w:color w:val="8A92A3"/>
          <w:sz w:val="23"/>
          <w:szCs w:val="23"/>
        </w:rPr>
        <w:t>​</w:t>
      </w:r>
    </w:p>
    <w:p w14:paraId="08067644"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G,F,C,H,B</w:t>
      </w:r>
    </w:p>
    <w:p w14:paraId="7AF3B8CF" w14:textId="4610E139" w:rsidR="00D413E2" w:rsidRPr="00D413E2" w:rsidRDefault="00D413E2" w:rsidP="00D413E2">
      <w:pPr>
        <w:numPr>
          <w:ilvl w:val="0"/>
          <w:numId w:val="256"/>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456546E">
          <v:shape id="_x0000_i4769" type="#_x0000_t75" style="width:19.7pt;height:18.7pt" o:ole="">
            <v:imagedata r:id="rId5" o:title=""/>
          </v:shape>
          <w:control r:id="rId1006" w:name="DefaultOcxName925" w:shapeid="_x0000_i4769"/>
        </w:object>
      </w:r>
      <w:r w:rsidRPr="00D413E2">
        <w:rPr>
          <w:rFonts w:ascii="sf pro text" w:eastAsia="Times New Roman" w:hAnsi="sf pro text" w:cs="Times New Roman"/>
          <w:color w:val="8A92A3"/>
          <w:sz w:val="23"/>
          <w:szCs w:val="23"/>
        </w:rPr>
        <w:t>​</w:t>
      </w:r>
    </w:p>
    <w:p w14:paraId="7305E08C"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D,G,F,E,H</w:t>
      </w:r>
    </w:p>
    <w:p w14:paraId="438444BC"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44DAD1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an Azure Databricks service.</w:t>
      </w:r>
    </w:p>
    <w:p w14:paraId="72F678E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 Spark cluster in Azure Databricks.</w:t>
      </w:r>
    </w:p>
    <w:p w14:paraId="7488906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 a file system in the Data Lake Storage Gen2 account.</w:t>
      </w:r>
    </w:p>
    <w:p w14:paraId="3617B31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Upload sample data to the Azure Data Lake Storage Gen2 account.</w:t>
      </w:r>
    </w:p>
    <w:p w14:paraId="463DD80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Create a service principal.</w:t>
      </w:r>
      <w:r w:rsidRPr="00D413E2">
        <w:rPr>
          <w:rFonts w:ascii="sf pro text" w:eastAsia="Times New Roman" w:hAnsi="sf pro text" w:cs="Times New Roman"/>
          <w:color w:val="29303B"/>
          <w:sz w:val="23"/>
          <w:szCs w:val="23"/>
        </w:rPr>
        <w:t>-This step includes mounting the DBFS file system and creating temporary storage</w:t>
      </w:r>
    </w:p>
    <w:p w14:paraId="4D94CB72"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Extract data from the Azure Data Lake Storage Gen2 account.</w:t>
      </w:r>
    </w:p>
    <w:p w14:paraId="604DC4E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Transform data in Azure Databricks.</w:t>
      </w:r>
    </w:p>
    <w:p w14:paraId="2286DE3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Load data into Azure Synapse.</w:t>
      </w:r>
    </w:p>
    <w:p w14:paraId="2B0845E4"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76E081A"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339CA33"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24: </w:t>
      </w:r>
      <w:r w:rsidRPr="00D413E2">
        <w:rPr>
          <w:rFonts w:ascii="sf pro text" w:eastAsia="Times New Roman" w:hAnsi="sf pro text" w:cs="Times New Roman"/>
          <w:color w:val="505763"/>
          <w:sz w:val="17"/>
          <w:szCs w:val="17"/>
          <w:shd w:val="clear" w:color="auto" w:fill="DEDFE0"/>
        </w:rPr>
        <w:t>Skipped</w:t>
      </w:r>
    </w:p>
    <w:p w14:paraId="6B0EF10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plan to perform batch processing in Azure Databricks once daily.</w:t>
      </w:r>
      <w:r w:rsidRPr="00D413E2">
        <w:rPr>
          <w:rFonts w:ascii="sf pro text" w:eastAsia="Times New Roman" w:hAnsi="sf pro text" w:cs="Times New Roman"/>
          <w:b/>
          <w:bCs/>
          <w:color w:val="29303B"/>
          <w:sz w:val="23"/>
          <w:szCs w:val="23"/>
        </w:rPr>
        <w:br/>
        <w:t>Which type of Databricks cluster should you use?</w:t>
      </w:r>
    </w:p>
    <w:p w14:paraId="37406B1C" w14:textId="49C2F02F" w:rsidR="00D413E2" w:rsidRPr="00D413E2" w:rsidRDefault="00D413E2" w:rsidP="00D413E2">
      <w:pPr>
        <w:numPr>
          <w:ilvl w:val="0"/>
          <w:numId w:val="25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EF1DC7F">
          <v:shape id="_x0000_i4772" type="#_x0000_t75" style="width:19.7pt;height:18.7pt" o:ole="">
            <v:imagedata r:id="rId5" o:title=""/>
          </v:shape>
          <w:control r:id="rId1007" w:name="DefaultOcxName935" w:shapeid="_x0000_i4772"/>
        </w:object>
      </w:r>
      <w:r w:rsidRPr="00D413E2">
        <w:rPr>
          <w:rFonts w:ascii="sf pro text" w:eastAsia="Times New Roman" w:hAnsi="sf pro text" w:cs="Times New Roman"/>
          <w:color w:val="8A92A3"/>
          <w:sz w:val="23"/>
          <w:szCs w:val="23"/>
        </w:rPr>
        <w:t>​</w:t>
      </w:r>
    </w:p>
    <w:p w14:paraId="3D59F068"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job</w:t>
      </w:r>
    </w:p>
    <w:p w14:paraId="3E689A73"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DFA115B" w14:textId="01A43DCC" w:rsidR="00D413E2" w:rsidRPr="00D413E2" w:rsidRDefault="00D413E2" w:rsidP="00D413E2">
      <w:pPr>
        <w:numPr>
          <w:ilvl w:val="0"/>
          <w:numId w:val="257"/>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FA4DA7D">
          <v:shape id="_x0000_i4775" type="#_x0000_t75" style="width:19.7pt;height:18.7pt" o:ole="">
            <v:imagedata r:id="rId5" o:title=""/>
          </v:shape>
          <w:control r:id="rId1008" w:name="DefaultOcxName945" w:shapeid="_x0000_i4775"/>
        </w:object>
      </w:r>
      <w:r w:rsidRPr="00D413E2">
        <w:rPr>
          <w:rFonts w:ascii="sf pro text" w:eastAsia="Times New Roman" w:hAnsi="sf pro text" w:cs="Times New Roman"/>
          <w:color w:val="8A92A3"/>
          <w:sz w:val="23"/>
          <w:szCs w:val="23"/>
        </w:rPr>
        <w:t>​</w:t>
      </w:r>
    </w:p>
    <w:p w14:paraId="0D78B943"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interactive</w:t>
      </w:r>
    </w:p>
    <w:p w14:paraId="6B67F3B6" w14:textId="71154D38" w:rsidR="00D413E2" w:rsidRPr="00D413E2" w:rsidRDefault="00D413E2" w:rsidP="00D413E2">
      <w:pPr>
        <w:numPr>
          <w:ilvl w:val="0"/>
          <w:numId w:val="257"/>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25ECBE5">
          <v:shape id="_x0000_i4778" type="#_x0000_t75" style="width:19.7pt;height:18.7pt" o:ole="">
            <v:imagedata r:id="rId5" o:title=""/>
          </v:shape>
          <w:control r:id="rId1009" w:name="DefaultOcxName955" w:shapeid="_x0000_i4778"/>
        </w:object>
      </w:r>
      <w:r w:rsidRPr="00D413E2">
        <w:rPr>
          <w:rFonts w:ascii="sf pro text" w:eastAsia="Times New Roman" w:hAnsi="sf pro text" w:cs="Times New Roman"/>
          <w:color w:val="8A92A3"/>
          <w:sz w:val="23"/>
          <w:szCs w:val="23"/>
        </w:rPr>
        <w:t>​</w:t>
      </w:r>
    </w:p>
    <w:p w14:paraId="0DFD8C0D"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High Concurrency</w:t>
      </w:r>
    </w:p>
    <w:p w14:paraId="52F276CF"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AC4C3D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This scenario involves running batch job JARs and notebooks on a regular cadence through the Databricks platform.</w:t>
      </w:r>
    </w:p>
    <w:p w14:paraId="299A8E8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The suggested best practice is to launch a new cluster for each run of critical jobs. This helps avoid any issues (failures, missing SLA, and so on) due to an existing workload (noisy neighbor) on a shared cluster. Depending on the level of criticality for the job you could go full on-demand (to meet SLAs) or even balance between spot and on-demand instances (with </w:t>
      </w:r>
      <w:r w:rsidRPr="00D413E2">
        <w:rPr>
          <w:rFonts w:ascii="sf pro text" w:eastAsia="Times New Roman" w:hAnsi="sf pro text" w:cs="Times New Roman"/>
          <w:b/>
          <w:bCs/>
          <w:color w:val="29303B"/>
          <w:sz w:val="23"/>
          <w:szCs w:val="23"/>
        </w:rPr>
        <w:t>Spot fall back to On-demand</w:t>
      </w:r>
      <w:r w:rsidRPr="00D413E2">
        <w:rPr>
          <w:rFonts w:ascii="sf pro text" w:eastAsia="Times New Roman" w:hAnsi="sf pro text" w:cs="Times New Roman"/>
          <w:color w:val="29303B"/>
          <w:sz w:val="23"/>
          <w:szCs w:val="23"/>
        </w:rPr>
        <w:t> option enabled for the cluster) for some cost savings.</w:t>
      </w:r>
    </w:p>
    <w:p w14:paraId="295AFFC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https://docs.databricks.com/administration-guide/capacity-planning/cmbp.html#scenario-3-scheduled-batch-workloads-data-engineers-running-etl-jobs</w:t>
      </w:r>
    </w:p>
    <w:p w14:paraId="23133F40"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46E3871"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37817C1"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25: </w:t>
      </w:r>
      <w:r w:rsidRPr="00D413E2">
        <w:rPr>
          <w:rFonts w:ascii="sf pro text" w:eastAsia="Times New Roman" w:hAnsi="sf pro text" w:cs="Times New Roman"/>
          <w:color w:val="505763"/>
          <w:sz w:val="17"/>
          <w:szCs w:val="17"/>
          <w:shd w:val="clear" w:color="auto" w:fill="DEDFE0"/>
        </w:rPr>
        <w:t>Skipped</w:t>
      </w:r>
    </w:p>
    <w:p w14:paraId="3133EC4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deploy a Microsoft Azure Stream Analytics job for an IoT solution. The solution must:</w:t>
      </w:r>
    </w:p>
    <w:p w14:paraId="2FFC3D3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Minimize latency.</w:t>
      </w:r>
    </w:p>
    <w:p w14:paraId="7AC5C75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Minimize bandwidth usage between the job and IoT device.</w:t>
      </w:r>
    </w:p>
    <w:p w14:paraId="107C41D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four actions should you perform in sequence?</w:t>
      </w:r>
    </w:p>
    <w:p w14:paraId="09F5F59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1. Configure routes</w:t>
      </w:r>
    </w:p>
    <w:p w14:paraId="3BDACB8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2. Create a data lake storage container</w:t>
      </w:r>
    </w:p>
    <w:p w14:paraId="53BF3D61"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3. Create a blob storage container</w:t>
      </w:r>
    </w:p>
    <w:p w14:paraId="6AA2A0A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4. Create Streaming Units</w:t>
      </w:r>
    </w:p>
    <w:p w14:paraId="7BFB295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5. Create an Azure Stream Analytics Edge job and configure job definition and save location</w:t>
      </w:r>
    </w:p>
    <w:p w14:paraId="6D6F0C82"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6. Create an Azure Stream Analytics Cloud job and configure job definition and save location</w:t>
      </w:r>
    </w:p>
    <w:p w14:paraId="583FBFC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7. Create an IOT Hub and add the Azure Stream Analytics module to the  IOT Hub namespace</w:t>
      </w:r>
    </w:p>
    <w:p w14:paraId="20AC1194" w14:textId="6831284F" w:rsidR="00D413E2" w:rsidRPr="00D413E2" w:rsidRDefault="00D413E2" w:rsidP="00D413E2">
      <w:pPr>
        <w:numPr>
          <w:ilvl w:val="0"/>
          <w:numId w:val="258"/>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9C0EBE8">
          <v:shape id="_x0000_i4781" type="#_x0000_t75" style="width:19.7pt;height:18.7pt" o:ole="">
            <v:imagedata r:id="rId5" o:title=""/>
          </v:shape>
          <w:control r:id="rId1010" w:name="DefaultOcxName965" w:shapeid="_x0000_i4781"/>
        </w:object>
      </w:r>
      <w:r w:rsidRPr="00D413E2">
        <w:rPr>
          <w:rFonts w:ascii="sf pro text" w:eastAsia="Times New Roman" w:hAnsi="sf pro text" w:cs="Times New Roman"/>
          <w:color w:val="8A92A3"/>
          <w:sz w:val="23"/>
          <w:szCs w:val="23"/>
        </w:rPr>
        <w:t>​</w:t>
      </w:r>
    </w:p>
    <w:p w14:paraId="042B12AB"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2--&gt;4--&gt;7--&gt;1</w:t>
      </w:r>
    </w:p>
    <w:p w14:paraId="0377CA92" w14:textId="519CCBEB" w:rsidR="00D413E2" w:rsidRPr="00D413E2" w:rsidRDefault="00D413E2" w:rsidP="00D413E2">
      <w:pPr>
        <w:numPr>
          <w:ilvl w:val="0"/>
          <w:numId w:val="25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926E359">
          <v:shape id="_x0000_i4784" type="#_x0000_t75" style="width:19.7pt;height:18.7pt" o:ole="">
            <v:imagedata r:id="rId5" o:title=""/>
          </v:shape>
          <w:control r:id="rId1011" w:name="DefaultOcxName975" w:shapeid="_x0000_i4784"/>
        </w:object>
      </w:r>
      <w:r w:rsidRPr="00D413E2">
        <w:rPr>
          <w:rFonts w:ascii="sf pro text" w:eastAsia="Times New Roman" w:hAnsi="sf pro text" w:cs="Times New Roman"/>
          <w:color w:val="8A92A3"/>
          <w:sz w:val="23"/>
          <w:szCs w:val="23"/>
        </w:rPr>
        <w:t>​</w:t>
      </w:r>
    </w:p>
    <w:p w14:paraId="25A2E91B"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3--&gt;5--&gt;7--&gt;1</w:t>
      </w:r>
    </w:p>
    <w:p w14:paraId="75D56EC5"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8078417" w14:textId="14795FB2" w:rsidR="00D413E2" w:rsidRPr="00D413E2" w:rsidRDefault="00D413E2" w:rsidP="00D413E2">
      <w:pPr>
        <w:numPr>
          <w:ilvl w:val="0"/>
          <w:numId w:val="258"/>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3EC8C6D">
          <v:shape id="_x0000_i4787" type="#_x0000_t75" style="width:19.7pt;height:18.7pt" o:ole="">
            <v:imagedata r:id="rId5" o:title=""/>
          </v:shape>
          <w:control r:id="rId1012" w:name="DefaultOcxName985" w:shapeid="_x0000_i4787"/>
        </w:object>
      </w:r>
      <w:r w:rsidRPr="00D413E2">
        <w:rPr>
          <w:rFonts w:ascii="sf pro text" w:eastAsia="Times New Roman" w:hAnsi="sf pro text" w:cs="Times New Roman"/>
          <w:color w:val="8A92A3"/>
          <w:sz w:val="23"/>
          <w:szCs w:val="23"/>
        </w:rPr>
        <w:t>​</w:t>
      </w:r>
    </w:p>
    <w:p w14:paraId="73631808"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2--&gt;6--&gt;7--&gt;1</w:t>
      </w:r>
    </w:p>
    <w:p w14:paraId="3B9DD528" w14:textId="77352DAC" w:rsidR="00D413E2" w:rsidRPr="00D413E2" w:rsidRDefault="00D413E2" w:rsidP="00D413E2">
      <w:pPr>
        <w:numPr>
          <w:ilvl w:val="0"/>
          <w:numId w:val="258"/>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4D3E2D4">
          <v:shape id="_x0000_i4790" type="#_x0000_t75" style="width:19.7pt;height:18.7pt" o:ole="">
            <v:imagedata r:id="rId5" o:title=""/>
          </v:shape>
          <w:control r:id="rId1013" w:name="DefaultOcxName995" w:shapeid="_x0000_i4790"/>
        </w:object>
      </w:r>
      <w:r w:rsidRPr="00D413E2">
        <w:rPr>
          <w:rFonts w:ascii="sf pro text" w:eastAsia="Times New Roman" w:hAnsi="sf pro text" w:cs="Times New Roman"/>
          <w:color w:val="8A92A3"/>
          <w:sz w:val="23"/>
          <w:szCs w:val="23"/>
        </w:rPr>
        <w:t>​</w:t>
      </w:r>
    </w:p>
    <w:p w14:paraId="310728E3"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5--&gt;3--&gt;7--&gt;1</w:t>
      </w:r>
    </w:p>
    <w:p w14:paraId="7AB85FA2"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E39BB8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Refer the process here</w:t>
      </w:r>
    </w:p>
    <w:p w14:paraId="57DBA5E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https://docs.microsoft.com/en-us/azure/stream-analytics/stream-analytics-edge</w:t>
      </w:r>
    </w:p>
    <w:p w14:paraId="207928F3"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324C06D"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13F700C0"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26: </w:t>
      </w:r>
      <w:r w:rsidRPr="00D413E2">
        <w:rPr>
          <w:rFonts w:ascii="sf pro text" w:eastAsia="Times New Roman" w:hAnsi="sf pro text" w:cs="Times New Roman"/>
          <w:color w:val="505763"/>
          <w:sz w:val="17"/>
          <w:szCs w:val="17"/>
          <w:shd w:val="clear" w:color="auto" w:fill="DEDFE0"/>
        </w:rPr>
        <w:t>Skipped</w:t>
      </w:r>
    </w:p>
    <w:p w14:paraId="05E46F7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company uses Microsoft Azure SQL Database to store sensitive company data. You encrypt the data and only allow access to specified users from specified locations.</w:t>
      </w:r>
    </w:p>
    <w:p w14:paraId="2795C88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must monitor data usage, and data copied from the system to prevent data leakage.</w:t>
      </w:r>
    </w:p>
    <w:p w14:paraId="383BC7A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configure Azure SQL Database to email a specific user when data leakage occurs.</w:t>
      </w:r>
    </w:p>
    <w:p w14:paraId="68662F5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three actions should you perform</w:t>
      </w:r>
    </w:p>
    <w:p w14:paraId="33343F15" w14:textId="191B01B7" w:rsidR="00D413E2" w:rsidRPr="00D413E2" w:rsidRDefault="00D413E2" w:rsidP="00D413E2">
      <w:pPr>
        <w:numPr>
          <w:ilvl w:val="0"/>
          <w:numId w:val="259"/>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FB19F74">
          <v:shape id="_x0000_i4793" type="#_x0000_t75" style="width:19.7pt;height:18.7pt" o:ole="">
            <v:imagedata r:id="rId82" o:title=""/>
          </v:shape>
          <w:control r:id="rId1014" w:name="DefaultOcxName1005" w:shapeid="_x0000_i4793"/>
        </w:object>
      </w:r>
      <w:r w:rsidRPr="00D413E2">
        <w:rPr>
          <w:rFonts w:ascii="sf pro text" w:eastAsia="Times New Roman" w:hAnsi="sf pro text" w:cs="Times New Roman"/>
          <w:color w:val="8A92A3"/>
          <w:sz w:val="23"/>
          <w:szCs w:val="23"/>
        </w:rPr>
        <w:t>​</w:t>
      </w:r>
    </w:p>
    <w:p w14:paraId="7664CDDC"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In Auditing, enable Auditing.</w:t>
      </w:r>
    </w:p>
    <w:p w14:paraId="143A6AD5" w14:textId="3A02F525" w:rsidR="00D413E2" w:rsidRPr="00D413E2" w:rsidRDefault="00D413E2" w:rsidP="00D413E2">
      <w:pPr>
        <w:numPr>
          <w:ilvl w:val="0"/>
          <w:numId w:val="25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C3F0713">
          <v:shape id="_x0000_i4796" type="#_x0000_t75" style="width:19.7pt;height:18.7pt" o:ole="">
            <v:imagedata r:id="rId82" o:title=""/>
          </v:shape>
          <w:control r:id="rId1015" w:name="DefaultOcxName1018" w:shapeid="_x0000_i4796"/>
        </w:object>
      </w:r>
      <w:r w:rsidRPr="00D413E2">
        <w:rPr>
          <w:rFonts w:ascii="sf pro text" w:eastAsia="Times New Roman" w:hAnsi="sf pro text" w:cs="Times New Roman"/>
          <w:color w:val="8A92A3"/>
          <w:sz w:val="23"/>
          <w:szCs w:val="23"/>
        </w:rPr>
        <w:t>​</w:t>
      </w:r>
    </w:p>
    <w:p w14:paraId="2021353D"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Configure the service to create alters for threat detections of type Data Exfiltration</w:t>
      </w:r>
    </w:p>
    <w:p w14:paraId="3504200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A4E8A15" w14:textId="28F1DB9F" w:rsidR="00D413E2" w:rsidRPr="00D413E2" w:rsidRDefault="00D413E2" w:rsidP="00D413E2">
      <w:pPr>
        <w:numPr>
          <w:ilvl w:val="0"/>
          <w:numId w:val="259"/>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8FF26F6">
          <v:shape id="_x0000_i4799" type="#_x0000_t75" style="width:19.7pt;height:18.7pt" o:ole="">
            <v:imagedata r:id="rId82" o:title=""/>
          </v:shape>
          <w:control r:id="rId1016" w:name="DefaultOcxName1025" w:shapeid="_x0000_i4799"/>
        </w:object>
      </w:r>
      <w:r w:rsidRPr="00D413E2">
        <w:rPr>
          <w:rFonts w:ascii="sf pro text" w:eastAsia="Times New Roman" w:hAnsi="sf pro text" w:cs="Times New Roman"/>
          <w:color w:val="8A92A3"/>
          <w:sz w:val="23"/>
          <w:szCs w:val="23"/>
        </w:rPr>
        <w:t>​</w:t>
      </w:r>
    </w:p>
    <w:p w14:paraId="32142F0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In Firewalls and virtual networks, enable Allow access to Azure services</w:t>
      </w:r>
    </w:p>
    <w:p w14:paraId="4B5D12DB" w14:textId="7BB8D349" w:rsidR="00D413E2" w:rsidRPr="00D413E2" w:rsidRDefault="00D413E2" w:rsidP="00D413E2">
      <w:pPr>
        <w:numPr>
          <w:ilvl w:val="0"/>
          <w:numId w:val="25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F869B03">
          <v:shape id="_x0000_i4802" type="#_x0000_t75" style="width:19.7pt;height:18.7pt" o:ole="">
            <v:imagedata r:id="rId82" o:title=""/>
          </v:shape>
          <w:control r:id="rId1017" w:name="DefaultOcxName1035" w:shapeid="_x0000_i4802"/>
        </w:object>
      </w:r>
      <w:r w:rsidRPr="00D413E2">
        <w:rPr>
          <w:rFonts w:ascii="sf pro text" w:eastAsia="Times New Roman" w:hAnsi="sf pro text" w:cs="Times New Roman"/>
          <w:color w:val="8A92A3"/>
          <w:sz w:val="23"/>
          <w:szCs w:val="23"/>
        </w:rPr>
        <w:t>​</w:t>
      </w:r>
    </w:p>
    <w:p w14:paraId="4CA94A4D"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Enable advanced threat protection</w:t>
      </w:r>
    </w:p>
    <w:p w14:paraId="159457A6"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76F32F74" w14:textId="279A3789" w:rsidR="00D413E2" w:rsidRPr="00D413E2" w:rsidRDefault="00D413E2" w:rsidP="00D413E2">
      <w:pPr>
        <w:numPr>
          <w:ilvl w:val="0"/>
          <w:numId w:val="25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9F58E4C">
          <v:shape id="_x0000_i4805" type="#_x0000_t75" style="width:19.7pt;height:18.7pt" o:ole="">
            <v:imagedata r:id="rId82" o:title=""/>
          </v:shape>
          <w:control r:id="rId1018" w:name="DefaultOcxName1045" w:shapeid="_x0000_i4805"/>
        </w:object>
      </w:r>
      <w:r w:rsidRPr="00D413E2">
        <w:rPr>
          <w:rFonts w:ascii="sf pro text" w:eastAsia="Times New Roman" w:hAnsi="sf pro text" w:cs="Times New Roman"/>
          <w:color w:val="8A92A3"/>
          <w:sz w:val="23"/>
          <w:szCs w:val="23"/>
        </w:rPr>
        <w:t>​</w:t>
      </w:r>
    </w:p>
    <w:p w14:paraId="6A705F2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Configure the service to send email alerts to security@contoso.com</w:t>
      </w:r>
    </w:p>
    <w:p w14:paraId="73FFA8F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2031734"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3B9DF45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Set up Advanced Threat Protection in the Azure portal</w:t>
      </w:r>
    </w:p>
    <w:p w14:paraId="35B38E44"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Sign into the </w:t>
      </w:r>
      <w:hyperlink r:id="rId1019" w:history="1">
        <w:r w:rsidRPr="00D413E2">
          <w:rPr>
            <w:rFonts w:ascii="sf pro text" w:eastAsia="Times New Roman" w:hAnsi="sf pro text" w:cs="Times New Roman"/>
            <w:color w:val="007791"/>
            <w:sz w:val="23"/>
            <w:szCs w:val="23"/>
          </w:rPr>
          <w:t>Azure portal</w:t>
        </w:r>
      </w:hyperlink>
      <w:r w:rsidRPr="00D413E2">
        <w:rPr>
          <w:rFonts w:ascii="sf pro text" w:eastAsia="Times New Roman" w:hAnsi="sf pro text" w:cs="Times New Roman"/>
          <w:color w:val="29303B"/>
          <w:sz w:val="23"/>
          <w:szCs w:val="23"/>
        </w:rPr>
        <w:t>.</w:t>
      </w:r>
    </w:p>
    <w:p w14:paraId="44658651"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Navigate to the configuration page of the server you want to protect. In the security settings, select </w:t>
      </w:r>
      <w:r w:rsidRPr="00D413E2">
        <w:rPr>
          <w:rFonts w:ascii="sf pro text" w:eastAsia="Times New Roman" w:hAnsi="sf pro text" w:cs="Times New Roman"/>
          <w:b/>
          <w:bCs/>
          <w:color w:val="29303B"/>
          <w:sz w:val="23"/>
          <w:szCs w:val="23"/>
        </w:rPr>
        <w:t>Security center</w:t>
      </w:r>
      <w:r w:rsidRPr="00D413E2">
        <w:rPr>
          <w:rFonts w:ascii="sf pro text" w:eastAsia="Times New Roman" w:hAnsi="sf pro text" w:cs="Times New Roman"/>
          <w:color w:val="29303B"/>
          <w:sz w:val="23"/>
          <w:szCs w:val="23"/>
        </w:rPr>
        <w:t>.</w:t>
      </w:r>
    </w:p>
    <w:p w14:paraId="05DEB37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On the </w:t>
      </w:r>
      <w:r w:rsidRPr="00D413E2">
        <w:rPr>
          <w:rFonts w:ascii="sf pro text" w:eastAsia="Times New Roman" w:hAnsi="sf pro text" w:cs="Times New Roman"/>
          <w:b/>
          <w:bCs/>
          <w:color w:val="29303B"/>
          <w:sz w:val="23"/>
          <w:szCs w:val="23"/>
        </w:rPr>
        <w:t>Azure Defender</w:t>
      </w:r>
      <w:r w:rsidRPr="00D413E2">
        <w:rPr>
          <w:rFonts w:ascii="sf pro text" w:eastAsia="Times New Roman" w:hAnsi="sf pro text" w:cs="Times New Roman"/>
          <w:color w:val="29303B"/>
          <w:sz w:val="23"/>
          <w:szCs w:val="23"/>
        </w:rPr>
        <w:t> configuration page:</w:t>
      </w:r>
    </w:p>
    <w:p w14:paraId="4B96734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Enable Azure Defender on the server.</w:t>
      </w:r>
    </w:p>
    <w:p w14:paraId="65D14F5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In </w:t>
      </w:r>
      <w:r w:rsidRPr="00D413E2">
        <w:rPr>
          <w:rFonts w:ascii="sf pro text" w:eastAsia="Times New Roman" w:hAnsi="sf pro text" w:cs="Times New Roman"/>
          <w:b/>
          <w:bCs/>
          <w:color w:val="29303B"/>
          <w:sz w:val="23"/>
          <w:szCs w:val="23"/>
        </w:rPr>
        <w:t>Advanced Threat Protection Settings</w:t>
      </w:r>
      <w:r w:rsidRPr="00D413E2">
        <w:rPr>
          <w:rFonts w:ascii="sf pro text" w:eastAsia="Times New Roman" w:hAnsi="sf pro text" w:cs="Times New Roman"/>
          <w:color w:val="29303B"/>
          <w:sz w:val="23"/>
          <w:szCs w:val="23"/>
        </w:rPr>
        <w:t>, in the </w:t>
      </w:r>
      <w:r w:rsidRPr="00D413E2">
        <w:rPr>
          <w:rFonts w:ascii="sf pro text" w:eastAsia="Times New Roman" w:hAnsi="sf pro text" w:cs="Times New Roman"/>
          <w:b/>
          <w:bCs/>
          <w:color w:val="29303B"/>
          <w:sz w:val="23"/>
          <w:szCs w:val="23"/>
        </w:rPr>
        <w:t>Send alerts to</w:t>
      </w:r>
      <w:r w:rsidRPr="00D413E2">
        <w:rPr>
          <w:rFonts w:ascii="sf pro text" w:eastAsia="Times New Roman" w:hAnsi="sf pro text" w:cs="Times New Roman"/>
          <w:color w:val="29303B"/>
          <w:sz w:val="23"/>
          <w:szCs w:val="23"/>
        </w:rPr>
        <w:t> text box, provide the list of emails to receive security alerts upon detection of anomalous database activities.</w:t>
      </w:r>
    </w:p>
    <w:p w14:paraId="29DDDA0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https://docs.microsoft.com/en-us/azure/azure-sql/database/threat-detection-configure#:~:text=In%20the%20security%20settings%2C%20select,detection%20of%20anomalous%20database%20activities.</w:t>
      </w:r>
    </w:p>
    <w:p w14:paraId="3F02306F"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208EFC2"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BE2D2B9"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27: </w:t>
      </w:r>
      <w:r w:rsidRPr="00D413E2">
        <w:rPr>
          <w:rFonts w:ascii="sf pro text" w:eastAsia="Times New Roman" w:hAnsi="sf pro text" w:cs="Times New Roman"/>
          <w:color w:val="505763"/>
          <w:sz w:val="17"/>
          <w:szCs w:val="17"/>
          <w:shd w:val="clear" w:color="auto" w:fill="DEDFE0"/>
        </w:rPr>
        <w:t>Skipped</w:t>
      </w:r>
    </w:p>
    <w:p w14:paraId="07BAD69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develop data engineering solutions for a company. An application creates a database on Microsoft Azure. You have the following code:</w:t>
      </w:r>
    </w:p>
    <w:p w14:paraId="25C7B22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790A64B2"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1EC5FB66" w14:textId="30F52179"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2C60A2AC" wp14:editId="48CB0E6C">
            <wp:extent cx="5895975" cy="3467100"/>
            <wp:effectExtent l="0" t="0" r="9525" b="0"/>
            <wp:docPr id="56" name="Picture 56">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2">
                      <a:hlinkClick r:id="rId52"/>
                    </pic:cNvPr>
                    <pic:cNvPicPr>
                      <a:picLocks noChangeAspect="1" noChangeArrowheads="1"/>
                    </pic:cNvPicPr>
                  </pic:nvPicPr>
                  <pic:blipFill>
                    <a:blip r:embed="rId1020">
                      <a:extLst>
                        <a:ext uri="{28A0092B-C50C-407E-A947-70E740481C1C}">
                          <a14:useLocalDpi xmlns:a14="http://schemas.microsoft.com/office/drawing/2010/main" val="0"/>
                        </a:ext>
                      </a:extLst>
                    </a:blip>
                    <a:srcRect/>
                    <a:stretch>
                      <a:fillRect/>
                    </a:stretch>
                  </pic:blipFill>
                  <pic:spPr bwMode="auto">
                    <a:xfrm>
                      <a:off x="0" y="0"/>
                      <a:ext cx="5895975" cy="3467100"/>
                    </a:xfrm>
                    <a:prstGeom prst="rect">
                      <a:avLst/>
                    </a:prstGeom>
                    <a:noFill/>
                    <a:ln>
                      <a:noFill/>
                    </a:ln>
                  </pic:spPr>
                </pic:pic>
              </a:graphicData>
            </a:graphic>
          </wp:inline>
        </w:drawing>
      </w:r>
    </w:p>
    <w:p w14:paraId="2C4A3FEA"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3782AEE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2B7CA4E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database and authorization types are used?</w:t>
      </w:r>
    </w:p>
    <w:p w14:paraId="67CF8C68"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database type:</w:t>
      </w:r>
    </w:p>
    <w:p w14:paraId="204A6519"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Cosmos DB</w:t>
      </w:r>
    </w:p>
    <w:p w14:paraId="6115387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Azure SQL Database</w:t>
      </w:r>
    </w:p>
    <w:p w14:paraId="0623F28B"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Files Blob</w:t>
      </w:r>
    </w:p>
    <w:p w14:paraId="2C1C72A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5A670DF7"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Key type:</w:t>
      </w:r>
    </w:p>
    <w:p w14:paraId="3E8F976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Resource token</w:t>
      </w:r>
    </w:p>
    <w:p w14:paraId="25AFCF4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Master key</w:t>
      </w:r>
    </w:p>
    <w:p w14:paraId="64B01C4D"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Certificate</w:t>
      </w:r>
    </w:p>
    <w:p w14:paraId="533AAEAE" w14:textId="4D8DC275" w:rsidR="00D413E2" w:rsidRPr="00D413E2" w:rsidRDefault="00D413E2" w:rsidP="00D413E2">
      <w:pPr>
        <w:numPr>
          <w:ilvl w:val="0"/>
          <w:numId w:val="26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24D68A5">
          <v:shape id="_x0000_i4808" type="#_x0000_t75" style="width:19.7pt;height:18.7pt" o:ole="">
            <v:imagedata r:id="rId5" o:title=""/>
          </v:shape>
          <w:control r:id="rId1021" w:name="DefaultOcxName1055" w:shapeid="_x0000_i4808"/>
        </w:object>
      </w:r>
      <w:r w:rsidRPr="00D413E2">
        <w:rPr>
          <w:rFonts w:ascii="sf pro text" w:eastAsia="Times New Roman" w:hAnsi="sf pro text" w:cs="Times New Roman"/>
          <w:color w:val="8A92A3"/>
          <w:sz w:val="23"/>
          <w:szCs w:val="23"/>
        </w:rPr>
        <w:t>​</w:t>
      </w:r>
    </w:p>
    <w:p w14:paraId="0D4C3AF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Cosmos DB ,Master key</w:t>
      </w:r>
    </w:p>
    <w:p w14:paraId="407E7224"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DED9E34" w14:textId="3E70F343" w:rsidR="00D413E2" w:rsidRPr="00D413E2" w:rsidRDefault="00D413E2" w:rsidP="00D413E2">
      <w:pPr>
        <w:numPr>
          <w:ilvl w:val="0"/>
          <w:numId w:val="260"/>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EB43258">
          <v:shape id="_x0000_i4811" type="#_x0000_t75" style="width:19.7pt;height:18.7pt" o:ole="">
            <v:imagedata r:id="rId5" o:title=""/>
          </v:shape>
          <w:control r:id="rId1022" w:name="DefaultOcxName1065" w:shapeid="_x0000_i4811"/>
        </w:object>
      </w:r>
      <w:r w:rsidRPr="00D413E2">
        <w:rPr>
          <w:rFonts w:ascii="sf pro text" w:eastAsia="Times New Roman" w:hAnsi="sf pro text" w:cs="Times New Roman"/>
          <w:color w:val="8A92A3"/>
          <w:sz w:val="23"/>
          <w:szCs w:val="23"/>
        </w:rPr>
        <w:t>​</w:t>
      </w:r>
    </w:p>
    <w:p w14:paraId="2FDB038A"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SQL Database ,Resource token</w:t>
      </w:r>
    </w:p>
    <w:p w14:paraId="00238606" w14:textId="0E79211F" w:rsidR="00D413E2" w:rsidRPr="00D413E2" w:rsidRDefault="00D413E2" w:rsidP="00D413E2">
      <w:pPr>
        <w:numPr>
          <w:ilvl w:val="0"/>
          <w:numId w:val="260"/>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1FC40D9">
          <v:shape id="_x0000_i4814" type="#_x0000_t75" style="width:19.7pt;height:18.7pt" o:ole="">
            <v:imagedata r:id="rId5" o:title=""/>
          </v:shape>
          <w:control r:id="rId1023" w:name="DefaultOcxName1075" w:shapeid="_x0000_i4814"/>
        </w:object>
      </w:r>
      <w:r w:rsidRPr="00D413E2">
        <w:rPr>
          <w:rFonts w:ascii="sf pro text" w:eastAsia="Times New Roman" w:hAnsi="sf pro text" w:cs="Times New Roman"/>
          <w:color w:val="8A92A3"/>
          <w:sz w:val="23"/>
          <w:szCs w:val="23"/>
        </w:rPr>
        <w:t>​</w:t>
      </w:r>
    </w:p>
    <w:p w14:paraId="6DD95331"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Files Blob ,Certificate</w:t>
      </w:r>
    </w:p>
    <w:p w14:paraId="455975CA"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1408995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DocumentClient.CreateDatabaseAsync(Database, RequestOptions) Method</w:t>
      </w:r>
    </w:p>
    <w:p w14:paraId="28EF084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Definition</w:t>
      </w:r>
    </w:p>
    <w:p w14:paraId="751D60A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Creates a database resource as an asychronous operation in the Azure Cosmos DB service.</w:t>
      </w:r>
    </w:p>
    <w:p w14:paraId="0313121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https://docs.microsoft.com/en-us/dotnet/api/microsoft.azure.documents.client.documentclient.createdatabaseasync?view=azure-dotnet</w:t>
      </w:r>
    </w:p>
    <w:p w14:paraId="0DA8A64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https://docs.microsoft.com/en-us/dotnet/api/microsoft.azure.documents.client.documentclient.createdatabaseasync?view=azure-dotnet</w:t>
      </w:r>
    </w:p>
    <w:p w14:paraId="1A001A6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p>
    <w:p w14:paraId="1101069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DB key information can be found here:</w:t>
      </w:r>
    </w:p>
    <w:p w14:paraId="6F673C73"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https://docs.microsoft.com/en-us/azure/cosmos-db/secure-access-to-data</w:t>
      </w:r>
    </w:p>
    <w:p w14:paraId="6687074E"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5301B2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18F26AD"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28: </w:t>
      </w:r>
      <w:r w:rsidRPr="00D413E2">
        <w:rPr>
          <w:rFonts w:ascii="sf pro text" w:eastAsia="Times New Roman" w:hAnsi="sf pro text" w:cs="Times New Roman"/>
          <w:color w:val="505763"/>
          <w:sz w:val="17"/>
          <w:szCs w:val="17"/>
          <w:shd w:val="clear" w:color="auto" w:fill="DEDFE0"/>
        </w:rPr>
        <w:t>Skipped</w:t>
      </w:r>
    </w:p>
    <w:p w14:paraId="6BCB7D75"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plan to use Microsoft Azure SQL Database instances with strict user access control. A user object must:</w:t>
      </w:r>
      <w:r w:rsidRPr="00D413E2">
        <w:rPr>
          <w:rFonts w:ascii="sf pro text" w:eastAsia="Times New Roman" w:hAnsi="sf pro text" w:cs="Times New Roman"/>
          <w:b/>
          <w:bCs/>
          <w:color w:val="29303B"/>
          <w:sz w:val="23"/>
          <w:szCs w:val="23"/>
        </w:rPr>
        <w:br/>
      </w: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Move with the database if it is run elsewhere</w:t>
      </w:r>
      <w:r w:rsidRPr="00D413E2">
        <w:rPr>
          <w:rFonts w:ascii="sf pro text" w:eastAsia="Times New Roman" w:hAnsi="sf pro text" w:cs="Times New Roman"/>
          <w:b/>
          <w:bCs/>
          <w:color w:val="29303B"/>
          <w:sz w:val="23"/>
          <w:szCs w:val="23"/>
        </w:rPr>
        <w:br/>
      </w: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Be able to create additional users</w:t>
      </w:r>
      <w:r w:rsidRPr="00D413E2">
        <w:rPr>
          <w:rFonts w:ascii="sf pro text" w:eastAsia="Times New Roman" w:hAnsi="sf pro text" w:cs="Times New Roman"/>
          <w:b/>
          <w:bCs/>
          <w:color w:val="29303B"/>
          <w:sz w:val="23"/>
          <w:szCs w:val="23"/>
        </w:rPr>
        <w:br/>
        <w:t>You need to create the user object with correct permissions.</w:t>
      </w:r>
      <w:r w:rsidRPr="00D413E2">
        <w:rPr>
          <w:rFonts w:ascii="sf pro text" w:eastAsia="Times New Roman" w:hAnsi="sf pro text" w:cs="Times New Roman"/>
          <w:b/>
          <w:bCs/>
          <w:color w:val="29303B"/>
          <w:sz w:val="23"/>
          <w:szCs w:val="23"/>
        </w:rPr>
        <w:br/>
        <w:t>Which two Transact-SQL commands should you run?</w:t>
      </w:r>
    </w:p>
    <w:p w14:paraId="7898DDB3" w14:textId="521C551E" w:rsidR="00D413E2" w:rsidRPr="00D413E2" w:rsidRDefault="00D413E2" w:rsidP="00D413E2">
      <w:pPr>
        <w:numPr>
          <w:ilvl w:val="0"/>
          <w:numId w:val="261"/>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550875E">
          <v:shape id="_x0000_i4817" type="#_x0000_t75" style="width:19.7pt;height:18.7pt" o:ole="">
            <v:imagedata r:id="rId82" o:title=""/>
          </v:shape>
          <w:control r:id="rId1024" w:name="DefaultOcxName1085" w:shapeid="_x0000_i4817"/>
        </w:object>
      </w:r>
      <w:r w:rsidRPr="00D413E2">
        <w:rPr>
          <w:rFonts w:ascii="sf pro text" w:eastAsia="Times New Roman" w:hAnsi="sf pro text" w:cs="Times New Roman"/>
          <w:color w:val="8A92A3"/>
          <w:sz w:val="23"/>
          <w:szCs w:val="23"/>
        </w:rPr>
        <w:t>​</w:t>
      </w:r>
    </w:p>
    <w:p w14:paraId="1B7E0C7F"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ALTER LOGIN Mary WITH PASSWORD = 'strong_password';</w:t>
      </w:r>
    </w:p>
    <w:p w14:paraId="4DB23057" w14:textId="16FBFECF" w:rsidR="00D413E2" w:rsidRPr="00D413E2" w:rsidRDefault="00D413E2" w:rsidP="00D413E2">
      <w:pPr>
        <w:numPr>
          <w:ilvl w:val="0"/>
          <w:numId w:val="261"/>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D660660">
          <v:shape id="_x0000_i4820" type="#_x0000_t75" style="width:19.7pt;height:18.7pt" o:ole="">
            <v:imagedata r:id="rId82" o:title=""/>
          </v:shape>
          <w:control r:id="rId1025" w:name="DefaultOcxName1095" w:shapeid="_x0000_i4820"/>
        </w:object>
      </w:r>
      <w:r w:rsidRPr="00D413E2">
        <w:rPr>
          <w:rFonts w:ascii="sf pro text" w:eastAsia="Times New Roman" w:hAnsi="sf pro text" w:cs="Times New Roman"/>
          <w:color w:val="8A92A3"/>
          <w:sz w:val="23"/>
          <w:szCs w:val="23"/>
        </w:rPr>
        <w:t>​</w:t>
      </w:r>
    </w:p>
    <w:p w14:paraId="47F54908"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LOGIN Mary WITH PASSWORD = 'strong_password';</w:t>
      </w:r>
    </w:p>
    <w:p w14:paraId="27FF8010" w14:textId="418412EB" w:rsidR="00D413E2" w:rsidRPr="00D413E2" w:rsidRDefault="00D413E2" w:rsidP="00D413E2">
      <w:pPr>
        <w:numPr>
          <w:ilvl w:val="0"/>
          <w:numId w:val="26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E0F79ED">
          <v:shape id="_x0000_i4823" type="#_x0000_t75" style="width:19.7pt;height:18.7pt" o:ole="">
            <v:imagedata r:id="rId82" o:title=""/>
          </v:shape>
          <w:control r:id="rId1026" w:name="DefaultOcxName1105" w:shapeid="_x0000_i4823"/>
        </w:object>
      </w:r>
      <w:r w:rsidRPr="00D413E2">
        <w:rPr>
          <w:rFonts w:ascii="sf pro text" w:eastAsia="Times New Roman" w:hAnsi="sf pro text" w:cs="Times New Roman"/>
          <w:color w:val="8A92A3"/>
          <w:sz w:val="23"/>
          <w:szCs w:val="23"/>
        </w:rPr>
        <w:t>​</w:t>
      </w:r>
    </w:p>
    <w:p w14:paraId="0FE0BC9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ALTER ROLE db_owner ADD MEMBER Mary;</w:t>
      </w:r>
    </w:p>
    <w:p w14:paraId="3BAF60A5"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21B5C7A" w14:textId="7BDE07AA" w:rsidR="00D413E2" w:rsidRPr="00D413E2" w:rsidRDefault="00D413E2" w:rsidP="00D413E2">
      <w:pPr>
        <w:numPr>
          <w:ilvl w:val="0"/>
          <w:numId w:val="26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2C545E7">
          <v:shape id="_x0000_i4826" type="#_x0000_t75" style="width:19.7pt;height:18.7pt" o:ole="">
            <v:imagedata r:id="rId82" o:title=""/>
          </v:shape>
          <w:control r:id="rId1027" w:name="DefaultOcxName1118" w:shapeid="_x0000_i4826"/>
        </w:object>
      </w:r>
      <w:r w:rsidRPr="00D413E2">
        <w:rPr>
          <w:rFonts w:ascii="sf pro text" w:eastAsia="Times New Roman" w:hAnsi="sf pro text" w:cs="Times New Roman"/>
          <w:color w:val="8A92A3"/>
          <w:sz w:val="23"/>
          <w:szCs w:val="23"/>
        </w:rPr>
        <w:t>​</w:t>
      </w:r>
    </w:p>
    <w:p w14:paraId="7EB7998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USER Mary WITH PASSWORD = 'strong_password';</w:t>
      </w:r>
    </w:p>
    <w:p w14:paraId="648A78E8"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F4D4F99" w14:textId="53668BD7" w:rsidR="00D413E2" w:rsidRPr="00D413E2" w:rsidRDefault="00D413E2" w:rsidP="00D413E2">
      <w:pPr>
        <w:numPr>
          <w:ilvl w:val="0"/>
          <w:numId w:val="261"/>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517695E">
          <v:shape id="_x0000_i4829" type="#_x0000_t75" style="width:19.7pt;height:18.7pt" o:ole="">
            <v:imagedata r:id="rId82" o:title=""/>
          </v:shape>
          <w:control r:id="rId1028" w:name="DefaultOcxName1125" w:shapeid="_x0000_i4829"/>
        </w:object>
      </w:r>
      <w:r w:rsidRPr="00D413E2">
        <w:rPr>
          <w:rFonts w:ascii="sf pro text" w:eastAsia="Times New Roman" w:hAnsi="sf pro text" w:cs="Times New Roman"/>
          <w:color w:val="8A92A3"/>
          <w:sz w:val="23"/>
          <w:szCs w:val="23"/>
        </w:rPr>
        <w:t>​</w:t>
      </w:r>
    </w:p>
    <w:p w14:paraId="43F368F6"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GRANT ALTER ANY USER TO Mary;</w:t>
      </w:r>
    </w:p>
    <w:p w14:paraId="6C0E9109"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5DF0726"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Syntax for SQL Server (starting with 2012) and Azure SQL Database </w:t>
      </w:r>
    </w:p>
    <w:p w14:paraId="5822007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w:t>
      </w:r>
    </w:p>
    <w:p w14:paraId="2B78AFE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ALTER ROLE  role_name </w:t>
      </w:r>
    </w:p>
    <w:p w14:paraId="5000B5C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w:t>
      </w:r>
    </w:p>
    <w:p w14:paraId="464AD8C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w:t>
      </w:r>
      <w:r w:rsidRPr="00D413E2">
        <w:rPr>
          <w:rFonts w:ascii="sf pro text" w:eastAsia="Times New Roman" w:hAnsi="sf pro text" w:cs="Times New Roman"/>
          <w:b/>
          <w:bCs/>
          <w:color w:val="29303B"/>
          <w:sz w:val="23"/>
          <w:szCs w:val="23"/>
        </w:rPr>
        <w:t>   ADD MEMBER database_principal </w:t>
      </w:r>
    </w:p>
    <w:p w14:paraId="406C292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  DROP MEMBER database_principal </w:t>
      </w:r>
    </w:p>
    <w:p w14:paraId="1074BB7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  WITH NAME = new_name </w:t>
      </w:r>
    </w:p>
    <w:p w14:paraId="694820A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w:t>
      </w:r>
    </w:p>
    <w:p w14:paraId="0F1902B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w:t>
      </w:r>
    </w:p>
    <w:p w14:paraId="4D89860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https://docs.microsoft.com/en-us/sql/t-sql/statements/alter-role-transact-sql?view=sql-server-ver15</w:t>
      </w:r>
    </w:p>
    <w:p w14:paraId="2FE7EE86"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Contained database user with password. (Not available in Azure Synapse Analytics (SQL Data Warehouse).) </w:t>
      </w:r>
      <w:r w:rsidRPr="00D413E2">
        <w:rPr>
          <w:rFonts w:ascii="Consolas" w:eastAsia="Times New Roman" w:hAnsi="Consolas" w:cs="Courier New"/>
          <w:color w:val="EC5252"/>
          <w:sz w:val="20"/>
          <w:szCs w:val="20"/>
          <w:bdr w:val="single" w:sz="6" w:space="2" w:color="DEDFE0" w:frame="1"/>
          <w:shd w:val="clear" w:color="auto" w:fill="F2F3F5"/>
        </w:rPr>
        <w:t>CREATE USER Mary WITH PASSWORD = '********';</w:t>
      </w:r>
    </w:p>
    <w:p w14:paraId="6FB649B1"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https://docs.microsoft.com/en-us/sql/t-sql/statements/create-user-transact-sql?view=sql-server-ver15</w:t>
      </w:r>
    </w:p>
    <w:p w14:paraId="3F36024A"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6029572"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C2BF19B"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29: </w:t>
      </w:r>
      <w:r w:rsidRPr="00D413E2">
        <w:rPr>
          <w:rFonts w:ascii="sf pro text" w:eastAsia="Times New Roman" w:hAnsi="sf pro text" w:cs="Times New Roman"/>
          <w:color w:val="505763"/>
          <w:sz w:val="17"/>
          <w:szCs w:val="17"/>
          <w:shd w:val="clear" w:color="auto" w:fill="DEDFE0"/>
        </w:rPr>
        <w:t>Skipped</w:t>
      </w:r>
    </w:p>
    <w:p w14:paraId="3CE0B42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plan to create a new single database instance of Microsoft Azure SQL Database.</w:t>
      </w:r>
    </w:p>
    <w:p w14:paraId="136D1FB5"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The database must only allow communication from the data engineer’s workstation. You must connect directly to the instance by using Microsoft SQL Server Management Studio.</w:t>
      </w:r>
    </w:p>
    <w:p w14:paraId="5C6611CF"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create and configure the Database. Which three Azure PowerShell cmdlets should you use to develop the solution? To answer, move the appropriate cmdlets from the list of cmdlets to the answer area.</w:t>
      </w:r>
    </w:p>
    <w:p w14:paraId="52C60EBC" w14:textId="536BFDBD" w:rsidR="00D413E2" w:rsidRPr="00D413E2" w:rsidRDefault="00D413E2" w:rsidP="00D413E2">
      <w:pPr>
        <w:numPr>
          <w:ilvl w:val="0"/>
          <w:numId w:val="26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E31E255">
          <v:shape id="_x0000_i4832" type="#_x0000_t75" style="width:19.7pt;height:18.7pt" o:ole="">
            <v:imagedata r:id="rId82" o:title=""/>
          </v:shape>
          <w:control r:id="rId1029" w:name="DefaultOcxName1135" w:shapeid="_x0000_i4832"/>
        </w:object>
      </w:r>
      <w:r w:rsidRPr="00D413E2">
        <w:rPr>
          <w:rFonts w:ascii="sf pro text" w:eastAsia="Times New Roman" w:hAnsi="sf pro text" w:cs="Times New Roman"/>
          <w:color w:val="8A92A3"/>
          <w:sz w:val="23"/>
          <w:szCs w:val="23"/>
        </w:rPr>
        <w:t>​</w:t>
      </w:r>
    </w:p>
    <w:p w14:paraId="133028A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New-AzureSqlServer</w:t>
      </w:r>
    </w:p>
    <w:p w14:paraId="399446CA"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86C8F19" w14:textId="6E1BEB8C" w:rsidR="00D413E2" w:rsidRPr="00D413E2" w:rsidRDefault="00D413E2" w:rsidP="00D413E2">
      <w:pPr>
        <w:numPr>
          <w:ilvl w:val="0"/>
          <w:numId w:val="262"/>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AC4D703">
          <v:shape id="_x0000_i4835" type="#_x0000_t75" style="width:19.7pt;height:18.7pt" o:ole="">
            <v:imagedata r:id="rId82" o:title=""/>
          </v:shape>
          <w:control r:id="rId1030" w:name="DefaultOcxName1145" w:shapeid="_x0000_i4835"/>
        </w:object>
      </w:r>
      <w:r w:rsidRPr="00D413E2">
        <w:rPr>
          <w:rFonts w:ascii="sf pro text" w:eastAsia="Times New Roman" w:hAnsi="sf pro text" w:cs="Times New Roman"/>
          <w:color w:val="8A92A3"/>
          <w:sz w:val="23"/>
          <w:szCs w:val="23"/>
        </w:rPr>
        <w:t>​</w:t>
      </w:r>
    </w:p>
    <w:p w14:paraId="47BA7225"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New-AzureSqlElasticPool</w:t>
      </w:r>
    </w:p>
    <w:p w14:paraId="56B9DAE5" w14:textId="027F1837" w:rsidR="00D413E2" w:rsidRPr="00D413E2" w:rsidRDefault="00D413E2" w:rsidP="00D413E2">
      <w:pPr>
        <w:numPr>
          <w:ilvl w:val="0"/>
          <w:numId w:val="26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C793295">
          <v:shape id="_x0000_i4838" type="#_x0000_t75" style="width:19.7pt;height:18.7pt" o:ole="">
            <v:imagedata r:id="rId82" o:title=""/>
          </v:shape>
          <w:control r:id="rId1031" w:name="DefaultOcxName1155" w:shapeid="_x0000_i4838"/>
        </w:object>
      </w:r>
      <w:r w:rsidRPr="00D413E2">
        <w:rPr>
          <w:rFonts w:ascii="sf pro text" w:eastAsia="Times New Roman" w:hAnsi="sf pro text" w:cs="Times New Roman"/>
          <w:color w:val="8A92A3"/>
          <w:sz w:val="23"/>
          <w:szCs w:val="23"/>
        </w:rPr>
        <w:t>​</w:t>
      </w:r>
    </w:p>
    <w:p w14:paraId="330F5AC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New-AzureRmSqlServerFirewallRule</w:t>
      </w:r>
    </w:p>
    <w:p w14:paraId="6F1A9175"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94B176F" w14:textId="00466955" w:rsidR="00D413E2" w:rsidRPr="00D413E2" w:rsidRDefault="00D413E2" w:rsidP="00D413E2">
      <w:pPr>
        <w:numPr>
          <w:ilvl w:val="0"/>
          <w:numId w:val="262"/>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0964337">
          <v:shape id="_x0000_i4841" type="#_x0000_t75" style="width:19.7pt;height:18.7pt" o:ole="">
            <v:imagedata r:id="rId82" o:title=""/>
          </v:shape>
          <w:control r:id="rId1032" w:name="DefaultOcxName1165" w:shapeid="_x0000_i4841"/>
        </w:object>
      </w:r>
      <w:r w:rsidRPr="00D413E2">
        <w:rPr>
          <w:rFonts w:ascii="sf pro text" w:eastAsia="Times New Roman" w:hAnsi="sf pro text" w:cs="Times New Roman"/>
          <w:color w:val="8A92A3"/>
          <w:sz w:val="23"/>
          <w:szCs w:val="23"/>
        </w:rPr>
        <w:t>​</w:t>
      </w:r>
    </w:p>
    <w:p w14:paraId="00CEE6C1"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New-AzureRmSqlServerVirtualNetworkRule</w:t>
      </w:r>
    </w:p>
    <w:p w14:paraId="1C771D08" w14:textId="787437FC" w:rsidR="00D413E2" w:rsidRPr="00D413E2" w:rsidRDefault="00D413E2" w:rsidP="00D413E2">
      <w:pPr>
        <w:numPr>
          <w:ilvl w:val="0"/>
          <w:numId w:val="262"/>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F9D5A96">
          <v:shape id="_x0000_i4844" type="#_x0000_t75" style="width:19.7pt;height:18.7pt" o:ole="">
            <v:imagedata r:id="rId82" o:title=""/>
          </v:shape>
          <w:control r:id="rId1033" w:name="DefaultOcxName1175" w:shapeid="_x0000_i4844"/>
        </w:object>
      </w:r>
      <w:r w:rsidRPr="00D413E2">
        <w:rPr>
          <w:rFonts w:ascii="sf pro text" w:eastAsia="Times New Roman" w:hAnsi="sf pro text" w:cs="Times New Roman"/>
          <w:color w:val="8A92A3"/>
          <w:sz w:val="23"/>
          <w:szCs w:val="23"/>
        </w:rPr>
        <w:t>​</w:t>
      </w:r>
    </w:p>
    <w:p w14:paraId="20A1881D"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New-AzureRmSqlDatabase</w:t>
      </w:r>
    </w:p>
    <w:p w14:paraId="6FEF7518"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06C16E3"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5DB6D9C1"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Create a server with a system wide unique server name</w:t>
      </w:r>
    </w:p>
    <w:p w14:paraId="4ACCB268"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$server = New-AzSqlServer</w:t>
      </w:r>
      <w:r w:rsidRPr="00D413E2">
        <w:rPr>
          <w:rFonts w:ascii="sf pro text" w:eastAsia="Times New Roman" w:hAnsi="sf pro text" w:cs="Times New Roman"/>
          <w:color w:val="29303B"/>
          <w:sz w:val="23"/>
          <w:szCs w:val="23"/>
        </w:rPr>
        <w:t> -ResourceGroupName $resourceGroupName `</w:t>
      </w:r>
    </w:p>
    <w:p w14:paraId="29E50BD6"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-ServerName $serverName `</w:t>
      </w:r>
    </w:p>
    <w:p w14:paraId="5303D23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-Location $location `</w:t>
      </w:r>
    </w:p>
    <w:p w14:paraId="54A4F1D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-SqlAdministratorCredentials $(New-Object -TypeName System.Management.Automation.PSCredential -ArgumentList $adminSqlLogin, $(ConvertTo-SecureString -String $password -AsPlainText -Force))</w:t>
      </w:r>
    </w:p>
    <w:p w14:paraId="56DE4E6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p>
    <w:p w14:paraId="2972669D"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Create a server firewall rule that allows access from the specified IP range</w:t>
      </w:r>
    </w:p>
    <w:p w14:paraId="24D75A6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$serverFirewallRule = New-AzSqlServerFirewallRule</w:t>
      </w:r>
      <w:r w:rsidRPr="00D413E2">
        <w:rPr>
          <w:rFonts w:ascii="sf pro text" w:eastAsia="Times New Roman" w:hAnsi="sf pro text" w:cs="Times New Roman"/>
          <w:color w:val="29303B"/>
          <w:sz w:val="23"/>
          <w:szCs w:val="23"/>
        </w:rPr>
        <w:t> -ResourceGroupName $resourceGroupName `</w:t>
      </w:r>
    </w:p>
    <w:p w14:paraId="74B49C5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-ServerName $serverName `</w:t>
      </w:r>
    </w:p>
    <w:p w14:paraId="4FDF0E9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-FirewallRuleName "AllowedIPs" -StartIpAddress $startIp -EndIpAddress $endIp</w:t>
      </w:r>
    </w:p>
    <w:p w14:paraId="3B3FDE9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p>
    <w:p w14:paraId="1C4C47D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Create a blank database with an S0 performance level</w:t>
      </w:r>
    </w:p>
    <w:p w14:paraId="356CC0E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$database = New-AzSqlDatabase  </w:t>
      </w:r>
      <w:r w:rsidRPr="00D413E2">
        <w:rPr>
          <w:rFonts w:ascii="sf pro text" w:eastAsia="Times New Roman" w:hAnsi="sf pro text" w:cs="Times New Roman"/>
          <w:color w:val="29303B"/>
          <w:sz w:val="23"/>
          <w:szCs w:val="23"/>
        </w:rPr>
        <w:t>-ResourceGroupName $resourceGroupName `</w:t>
      </w:r>
    </w:p>
    <w:p w14:paraId="2831F1F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-ServerName $serverName `</w:t>
      </w:r>
    </w:p>
    <w:p w14:paraId="1F1BFDC7"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-DatabaseName $databaseName `</w:t>
      </w:r>
    </w:p>
    <w:p w14:paraId="0FE3707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-RequestedServiceObjectiveName "S0" `</w:t>
      </w:r>
    </w:p>
    <w:p w14:paraId="235F6A4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-SampleName "AdventureWorksLT"</w:t>
      </w:r>
    </w:p>
    <w:p w14:paraId="1E7C7A0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p>
    <w:p w14:paraId="2862821D"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Clean up deployment</w:t>
      </w:r>
    </w:p>
    <w:p w14:paraId="66265A04"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 Remove-AzResourceGroup -ResourceGroupName $resourceGroupName</w:t>
      </w:r>
    </w:p>
    <w:p w14:paraId="6858303B"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https://docs.microsoft.com/en-us/azure/azure-sql/database/scripts/create-and-configure-database-powershell?toc=%2Fpowershell%2Fmodule%2Ftoc.json</w:t>
      </w:r>
    </w:p>
    <w:p w14:paraId="1A3F2D0A"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4AF97CD"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F5F4BAB"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30: </w:t>
      </w:r>
      <w:r w:rsidRPr="00D413E2">
        <w:rPr>
          <w:rFonts w:ascii="sf pro text" w:eastAsia="Times New Roman" w:hAnsi="sf pro text" w:cs="Times New Roman"/>
          <w:color w:val="505763"/>
          <w:sz w:val="17"/>
          <w:szCs w:val="17"/>
          <w:shd w:val="clear" w:color="auto" w:fill="DEDFE0"/>
        </w:rPr>
        <w:t>Skipped</w:t>
      </w:r>
    </w:p>
    <w:p w14:paraId="65E6C1C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Your company uses Azure SQL Database and Azure Blob storage.</w:t>
      </w:r>
    </w:p>
    <w:p w14:paraId="60A5B7C7"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All data at rest must be encrypted by using the company’s own key. The solution must minimize administrative effort and the impact to applications which use the database.</w:t>
      </w:r>
    </w:p>
    <w:p w14:paraId="5088331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configure security. What should you implement?</w:t>
      </w:r>
    </w:p>
    <w:p w14:paraId="141E0056"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5DFF8F13" w14:textId="77777777" w:rsidR="00D413E2" w:rsidRPr="00D413E2" w:rsidRDefault="00D413E2" w:rsidP="00D413E2">
      <w:pPr>
        <w:shd w:val="clear" w:color="auto" w:fill="F2F3F5"/>
        <w:spacing w:after="0" w:line="240" w:lineRule="auto"/>
        <w:textAlignment w:val="bottom"/>
        <w:rPr>
          <w:rFonts w:ascii="Times New Roman" w:eastAsia="Times New Roman" w:hAnsi="Times New Roman" w:cs="Times New Roman"/>
          <w:sz w:val="24"/>
          <w:szCs w:val="24"/>
        </w:rPr>
      </w:pPr>
    </w:p>
    <w:p w14:paraId="3020AFB5" w14:textId="77777777" w:rsidR="00D413E2" w:rsidRPr="00D413E2" w:rsidRDefault="00D413E2" w:rsidP="00D413E2">
      <w:pPr>
        <w:shd w:val="clear" w:color="auto" w:fill="F2F3F5"/>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71018A7E" w14:textId="799054B4" w:rsidR="00D413E2" w:rsidRPr="00D413E2" w:rsidRDefault="00D413E2" w:rsidP="00D413E2">
      <w:pPr>
        <w:numPr>
          <w:ilvl w:val="0"/>
          <w:numId w:val="263"/>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2A922E2">
          <v:shape id="_x0000_i4847" type="#_x0000_t75" style="width:19.7pt;height:18.7pt" o:ole="">
            <v:imagedata r:id="rId5" o:title=""/>
          </v:shape>
          <w:control r:id="rId1034" w:name="DefaultOcxName1185" w:shapeid="_x0000_i4847"/>
        </w:object>
      </w:r>
      <w:r w:rsidRPr="00D413E2">
        <w:rPr>
          <w:rFonts w:ascii="sf pro text" w:eastAsia="Times New Roman" w:hAnsi="sf pro text" w:cs="Times New Roman"/>
          <w:color w:val="8A92A3"/>
          <w:sz w:val="23"/>
          <w:szCs w:val="23"/>
        </w:rPr>
        <w:t>​</w:t>
      </w:r>
    </w:p>
    <w:p w14:paraId="632AF883"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 &amp; H</w:t>
      </w:r>
    </w:p>
    <w:p w14:paraId="028C936F" w14:textId="4FD83270" w:rsidR="00D413E2" w:rsidRPr="00D413E2" w:rsidRDefault="00D413E2" w:rsidP="00D413E2">
      <w:pPr>
        <w:numPr>
          <w:ilvl w:val="0"/>
          <w:numId w:val="263"/>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DABEB47">
          <v:shape id="_x0000_i4850" type="#_x0000_t75" style="width:19.7pt;height:18.7pt" o:ole="">
            <v:imagedata r:id="rId5" o:title=""/>
          </v:shape>
          <w:control r:id="rId1035" w:name="DefaultOcxName1195" w:shapeid="_x0000_i4850"/>
        </w:object>
      </w:r>
      <w:r w:rsidRPr="00D413E2">
        <w:rPr>
          <w:rFonts w:ascii="sf pro text" w:eastAsia="Times New Roman" w:hAnsi="sf pro text" w:cs="Times New Roman"/>
          <w:color w:val="8A92A3"/>
          <w:sz w:val="23"/>
          <w:szCs w:val="23"/>
        </w:rPr>
        <w:t>​</w:t>
      </w:r>
    </w:p>
    <w:p w14:paraId="6600B4A1"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 &amp; G</w:t>
      </w:r>
    </w:p>
    <w:p w14:paraId="441E843E" w14:textId="4A75D8CD" w:rsidR="00D413E2" w:rsidRPr="00D413E2" w:rsidRDefault="00D413E2" w:rsidP="00D413E2">
      <w:pPr>
        <w:numPr>
          <w:ilvl w:val="0"/>
          <w:numId w:val="263"/>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76DDEF5">
          <v:shape id="_x0000_i4853" type="#_x0000_t75" style="width:19.7pt;height:18.7pt" o:ole="">
            <v:imagedata r:id="rId5" o:title=""/>
          </v:shape>
          <w:control r:id="rId1036" w:name="DefaultOcxName1205" w:shapeid="_x0000_i4853"/>
        </w:object>
      </w:r>
      <w:r w:rsidRPr="00D413E2">
        <w:rPr>
          <w:rFonts w:ascii="sf pro text" w:eastAsia="Times New Roman" w:hAnsi="sf pro text" w:cs="Times New Roman"/>
          <w:color w:val="8A92A3"/>
          <w:sz w:val="23"/>
          <w:szCs w:val="23"/>
        </w:rPr>
        <w:t>​</w:t>
      </w:r>
    </w:p>
    <w:p w14:paraId="61C423C0"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 &amp; G</w:t>
      </w:r>
    </w:p>
    <w:p w14:paraId="3C9C65CD"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56FA3646" w14:textId="5E1D508D" w:rsidR="00D413E2" w:rsidRPr="00D413E2" w:rsidRDefault="00D413E2" w:rsidP="00D413E2">
      <w:pPr>
        <w:numPr>
          <w:ilvl w:val="0"/>
          <w:numId w:val="263"/>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D0F3785">
          <v:shape id="_x0000_i4856" type="#_x0000_t75" style="width:19.7pt;height:18.7pt" o:ole="">
            <v:imagedata r:id="rId5" o:title=""/>
          </v:shape>
          <w:control r:id="rId1037" w:name="DefaultOcxName1218" w:shapeid="_x0000_i4856"/>
        </w:object>
      </w:r>
      <w:r w:rsidRPr="00D413E2">
        <w:rPr>
          <w:rFonts w:ascii="sf pro text" w:eastAsia="Times New Roman" w:hAnsi="sf pro text" w:cs="Times New Roman"/>
          <w:color w:val="8A92A3"/>
          <w:sz w:val="23"/>
          <w:szCs w:val="23"/>
        </w:rPr>
        <w:t>​</w:t>
      </w:r>
    </w:p>
    <w:p w14:paraId="5800FC3C"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 &amp; H</w:t>
      </w:r>
    </w:p>
    <w:p w14:paraId="38D97DB6"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AB888E3"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TDE protector is either a service-managed certificate (service-managed transparent data encryption) or an asymmetric key stored in </w:t>
      </w:r>
      <w:hyperlink r:id="rId1038" w:history="1">
        <w:r w:rsidRPr="00D413E2">
          <w:rPr>
            <w:rFonts w:ascii="sf pro text" w:eastAsia="Times New Roman" w:hAnsi="sf pro text" w:cs="Times New Roman"/>
            <w:color w:val="007791"/>
            <w:sz w:val="23"/>
            <w:szCs w:val="23"/>
          </w:rPr>
          <w:t>Azure Key Vault</w:t>
        </w:r>
      </w:hyperlink>
      <w:r w:rsidRPr="00D413E2">
        <w:rPr>
          <w:rFonts w:ascii="sf pro text" w:eastAsia="Times New Roman" w:hAnsi="sf pro text" w:cs="Times New Roman"/>
          <w:color w:val="29303B"/>
          <w:sz w:val="23"/>
          <w:szCs w:val="23"/>
        </w:rPr>
        <w:t> (customer-managed transparent data encryption).</w:t>
      </w:r>
    </w:p>
    <w:p w14:paraId="646810CE"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https://docs.microsoft.com/en-us/azure/azure-sql/database/transparent-data-encryption-tde-overview?tabs=azure-portal</w:t>
      </w:r>
    </w:p>
    <w:p w14:paraId="07598C5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Data in a new storage account is encrypted with Microsoft-managed keys by default. You can continue to rely on Microsoft-managed keys for the encryption of your data, or you can manage encryption with your own keys. If you choose to manage encryption with your own keys, you have two options. You can use either type of key management, or both:</w:t>
      </w:r>
    </w:p>
    <w:p w14:paraId="116A003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You can specify a </w:t>
      </w:r>
      <w:r w:rsidRPr="00D413E2">
        <w:rPr>
          <w:rFonts w:ascii="sf pro text" w:eastAsia="Times New Roman" w:hAnsi="sf pro text" w:cs="Times New Roman"/>
          <w:i/>
          <w:iCs/>
          <w:color w:val="29303B"/>
          <w:sz w:val="23"/>
          <w:szCs w:val="23"/>
        </w:rPr>
        <w:t>customer-managed key</w:t>
      </w:r>
      <w:r w:rsidRPr="00D413E2">
        <w:rPr>
          <w:rFonts w:ascii="sf pro text" w:eastAsia="Times New Roman" w:hAnsi="sf pro text" w:cs="Times New Roman"/>
          <w:color w:val="29303B"/>
          <w:sz w:val="23"/>
          <w:szCs w:val="23"/>
        </w:rPr>
        <w:t> to use for encrypting and decrypting data in Blob storage and in Azure Files.1,2 Customer-managed keys must be stored in Azure Key Vault or Azure Key Vault Managed Hardware Security Model (HSM) (preview). For more information about customer-managed keys, see </w:t>
      </w:r>
      <w:hyperlink r:id="rId1039" w:history="1">
        <w:r w:rsidRPr="00D413E2">
          <w:rPr>
            <w:rFonts w:ascii="sf pro text" w:eastAsia="Times New Roman" w:hAnsi="sf pro text" w:cs="Times New Roman"/>
            <w:color w:val="007791"/>
            <w:sz w:val="23"/>
            <w:szCs w:val="23"/>
          </w:rPr>
          <w:t>Use customer-managed keys for Azure Storage encryption</w:t>
        </w:r>
      </w:hyperlink>
      <w:r w:rsidRPr="00D413E2">
        <w:rPr>
          <w:rFonts w:ascii="sf pro text" w:eastAsia="Times New Roman" w:hAnsi="sf pro text" w:cs="Times New Roman"/>
          <w:color w:val="29303B"/>
          <w:sz w:val="23"/>
          <w:szCs w:val="23"/>
        </w:rPr>
        <w:t>.</w:t>
      </w:r>
    </w:p>
    <w:p w14:paraId="2A95DA5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You can specify a </w:t>
      </w:r>
      <w:r w:rsidRPr="00D413E2">
        <w:rPr>
          <w:rFonts w:ascii="sf pro text" w:eastAsia="Times New Roman" w:hAnsi="sf pro text" w:cs="Times New Roman"/>
          <w:i/>
          <w:iCs/>
          <w:color w:val="29303B"/>
          <w:sz w:val="23"/>
          <w:szCs w:val="23"/>
        </w:rPr>
        <w:t>customer-provided key</w:t>
      </w:r>
      <w:r w:rsidRPr="00D413E2">
        <w:rPr>
          <w:rFonts w:ascii="sf pro text" w:eastAsia="Times New Roman" w:hAnsi="sf pro text" w:cs="Times New Roman"/>
          <w:color w:val="29303B"/>
          <w:sz w:val="23"/>
          <w:szCs w:val="23"/>
        </w:rPr>
        <w:t> on Blob storage operations. A client making a read or write request against Blob storage can include an encryption key on the request for granular control over how blob data is encrypted and decrypted. For more information about customer-provided keys, see </w:t>
      </w:r>
      <w:hyperlink r:id="rId1040" w:history="1">
        <w:r w:rsidRPr="00D413E2">
          <w:rPr>
            <w:rFonts w:ascii="sf pro text" w:eastAsia="Times New Roman" w:hAnsi="sf pro text" w:cs="Times New Roman"/>
            <w:color w:val="007791"/>
            <w:sz w:val="23"/>
            <w:szCs w:val="23"/>
          </w:rPr>
          <w:t>Provide an encryption key on a request to Blob storage</w:t>
        </w:r>
      </w:hyperlink>
      <w:r w:rsidRPr="00D413E2">
        <w:rPr>
          <w:rFonts w:ascii="sf pro text" w:eastAsia="Times New Roman" w:hAnsi="sf pro text" w:cs="Times New Roman"/>
          <w:color w:val="29303B"/>
          <w:sz w:val="23"/>
          <w:szCs w:val="23"/>
        </w:rPr>
        <w:t>.</w:t>
      </w:r>
    </w:p>
    <w:p w14:paraId="51E668E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https://docs.microsoft.com/en-us/azure/storage/common/storage-service-encryption</w:t>
      </w:r>
    </w:p>
    <w:p w14:paraId="0F53B805"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19C75795"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0F77B8B6"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31: </w:t>
      </w:r>
      <w:r w:rsidRPr="00D413E2">
        <w:rPr>
          <w:rFonts w:ascii="sf pro text" w:eastAsia="Times New Roman" w:hAnsi="sf pro text" w:cs="Times New Roman"/>
          <w:color w:val="505763"/>
          <w:sz w:val="17"/>
          <w:szCs w:val="17"/>
          <w:shd w:val="clear" w:color="auto" w:fill="DEDFE0"/>
        </w:rPr>
        <w:t>Skipped</w:t>
      </w:r>
    </w:p>
    <w:p w14:paraId="7EF5DFD3" w14:textId="77777777" w:rsidR="00D413E2" w:rsidRPr="00D413E2" w:rsidRDefault="00D413E2" w:rsidP="00D413E2">
      <w:pPr>
        <w:shd w:val="clear" w:color="auto" w:fill="FFFFFF"/>
        <w:spacing w:after="158" w:line="240" w:lineRule="auto"/>
        <w:rPr>
          <w:rFonts w:ascii="Times New Roman" w:eastAsia="Times New Roman" w:hAnsi="Times New Roman" w:cs="Times New Roman"/>
          <w:b/>
          <w:bCs/>
          <w:sz w:val="24"/>
          <w:szCs w:val="24"/>
        </w:rPr>
      </w:pPr>
      <w:r w:rsidRPr="00D413E2">
        <w:rPr>
          <w:rFonts w:ascii="sf pro text" w:eastAsia="Times New Roman" w:hAnsi="sf pro text" w:cs="Times New Roman"/>
          <w:b/>
          <w:bCs/>
          <w:color w:val="29303B"/>
          <w:sz w:val="23"/>
          <w:szCs w:val="23"/>
        </w:rPr>
        <w:t>You need to receive an alert when Azure SQL Data Warehouse consumes the maximum allotted resources.</w:t>
      </w:r>
      <w:r w:rsidRPr="00D413E2">
        <w:rPr>
          <w:rFonts w:ascii="sf pro text" w:eastAsia="Times New Roman" w:hAnsi="sf pro text" w:cs="Times New Roman"/>
          <w:b/>
          <w:bCs/>
          <w:color w:val="29303B"/>
          <w:sz w:val="23"/>
          <w:szCs w:val="23"/>
        </w:rPr>
        <w:br/>
        <w:t>Which resource type and signal should you use to create the alert in Azure Monitor?</w:t>
      </w:r>
      <w:r w:rsidRPr="00D413E2">
        <w:rPr>
          <w:rFonts w:ascii="sf pro text" w:eastAsia="Times New Roman" w:hAnsi="sf pro text" w:cs="Times New Roman"/>
          <w:b/>
          <w:bCs/>
          <w:color w:val="29303B"/>
          <w:sz w:val="23"/>
          <w:szCs w:val="23"/>
        </w:rPr>
        <w:br/>
      </w:r>
    </w:p>
    <w:p w14:paraId="3998AD52" w14:textId="77777777"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color w:val="007791"/>
          <w:sz w:val="24"/>
          <w:szCs w:val="24"/>
        </w:rPr>
      </w:pPr>
      <w:r w:rsidRPr="00D413E2">
        <w:rPr>
          <w:rFonts w:ascii="sf pro text" w:eastAsia="Times New Roman" w:hAnsi="sf pro text" w:cs="Times New Roman"/>
          <w:b/>
          <w:bCs/>
          <w:color w:val="29303B"/>
          <w:sz w:val="23"/>
          <w:szCs w:val="23"/>
        </w:rPr>
        <w:fldChar w:fldCharType="begin"/>
      </w:r>
      <w:r w:rsidRPr="00D413E2">
        <w:rPr>
          <w:rFonts w:ascii="sf pro text" w:eastAsia="Times New Roman" w:hAnsi="sf pro text" w:cs="Times New Roman"/>
          <w:b/>
          <w:bCs/>
          <w:color w:val="29303B"/>
          <w:sz w:val="23"/>
          <w:szCs w:val="23"/>
        </w:rPr>
        <w:instrText xml:space="preserve"> HYPERLINK "javascript:void(0)" </w:instrText>
      </w:r>
      <w:r w:rsidRPr="00D413E2">
        <w:rPr>
          <w:rFonts w:ascii="sf pro text" w:eastAsia="Times New Roman" w:hAnsi="sf pro text" w:cs="Times New Roman"/>
          <w:b/>
          <w:bCs/>
          <w:color w:val="29303B"/>
          <w:sz w:val="23"/>
          <w:szCs w:val="23"/>
        </w:rPr>
        <w:fldChar w:fldCharType="separate"/>
      </w:r>
      <w:r w:rsidRPr="00D413E2">
        <w:rPr>
          <w:rFonts w:ascii="sf pro text" w:eastAsia="Times New Roman" w:hAnsi="sf pro text" w:cs="Times New Roman"/>
          <w:color w:val="007791"/>
          <w:sz w:val="23"/>
          <w:szCs w:val="23"/>
          <w:bdr w:val="none" w:sz="0" w:space="0" w:color="auto" w:frame="1"/>
        </w:rPr>
        <w:t>Larger image</w:t>
      </w:r>
    </w:p>
    <w:p w14:paraId="313DEC72" w14:textId="427D2352" w:rsidR="00D413E2" w:rsidRPr="00D413E2" w:rsidRDefault="00D413E2" w:rsidP="00D413E2">
      <w:pPr>
        <w:shd w:val="clear" w:color="auto" w:fill="FFFFFF"/>
        <w:spacing w:after="0" w:line="240" w:lineRule="auto"/>
        <w:textAlignment w:val="bottom"/>
        <w:rPr>
          <w:rFonts w:ascii="Times New Roman" w:eastAsia="Times New Roman" w:hAnsi="Times New Roman" w:cs="Times New Roman"/>
          <w:sz w:val="24"/>
          <w:szCs w:val="24"/>
        </w:rPr>
      </w:pPr>
      <w:r w:rsidRPr="00D413E2">
        <w:rPr>
          <w:rFonts w:ascii="sf pro text" w:eastAsia="Times New Roman" w:hAnsi="sf pro text" w:cs="Times New Roman"/>
          <w:noProof/>
          <w:color w:val="007791"/>
          <w:sz w:val="23"/>
          <w:szCs w:val="23"/>
        </w:rPr>
        <w:drawing>
          <wp:inline distT="0" distB="0" distL="0" distR="0" wp14:anchorId="1BD1ACFB" wp14:editId="7572719A">
            <wp:extent cx="5810250" cy="3400425"/>
            <wp:effectExtent l="0" t="0" r="0" b="9525"/>
            <wp:docPr id="55" name="Picture 55">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3">
                      <a:hlinkClick r:id="rId52"/>
                    </pic:cNvPr>
                    <pic:cNvPicPr>
                      <a:picLocks noChangeAspect="1" noChangeArrowheads="1"/>
                    </pic:cNvPicPr>
                  </pic:nvPicPr>
                  <pic:blipFill>
                    <a:blip r:embed="rId1041">
                      <a:extLst>
                        <a:ext uri="{28A0092B-C50C-407E-A947-70E740481C1C}">
                          <a14:useLocalDpi xmlns:a14="http://schemas.microsoft.com/office/drawing/2010/main" val="0"/>
                        </a:ext>
                      </a:extLst>
                    </a:blip>
                    <a:srcRect/>
                    <a:stretch>
                      <a:fillRect/>
                    </a:stretch>
                  </pic:blipFill>
                  <pic:spPr bwMode="auto">
                    <a:xfrm>
                      <a:off x="0" y="0"/>
                      <a:ext cx="5810250" cy="3400425"/>
                    </a:xfrm>
                    <a:prstGeom prst="rect">
                      <a:avLst/>
                    </a:prstGeom>
                    <a:noFill/>
                    <a:ln>
                      <a:noFill/>
                    </a:ln>
                  </pic:spPr>
                </pic:pic>
              </a:graphicData>
            </a:graphic>
          </wp:inline>
        </w:drawing>
      </w:r>
    </w:p>
    <w:p w14:paraId="2FA49A19" w14:textId="77777777" w:rsidR="00D413E2" w:rsidRPr="00D413E2" w:rsidRDefault="00D413E2" w:rsidP="00D413E2">
      <w:pPr>
        <w:shd w:val="clear" w:color="auto" w:fill="FFFFFF"/>
        <w:spacing w:after="0" w:line="240" w:lineRule="auto"/>
        <w:textAlignment w:val="bottom"/>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fldChar w:fldCharType="end"/>
      </w:r>
    </w:p>
    <w:p w14:paraId="58B86BE6" w14:textId="77777777" w:rsidR="00D413E2" w:rsidRPr="00D413E2" w:rsidRDefault="00D413E2" w:rsidP="00D413E2">
      <w:pPr>
        <w:shd w:val="clear" w:color="auto" w:fill="FFFFFF"/>
        <w:spacing w:after="0" w:line="240" w:lineRule="auto"/>
        <w:rPr>
          <w:rFonts w:ascii="sf pro text" w:eastAsia="Times New Roman" w:hAnsi="sf pro text" w:cs="Times New Roman"/>
          <w:b/>
          <w:bCs/>
          <w:color w:val="29303B"/>
          <w:sz w:val="23"/>
          <w:szCs w:val="23"/>
        </w:rPr>
      </w:pPr>
    </w:p>
    <w:p w14:paraId="361046F3"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Hide Solution</w:t>
      </w:r>
    </w:p>
    <w:p w14:paraId="297E9D70"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p>
    <w:p w14:paraId="796A9E43" w14:textId="11B30926" w:rsidR="00D413E2" w:rsidRPr="00D413E2" w:rsidRDefault="00D413E2" w:rsidP="00D413E2">
      <w:pPr>
        <w:numPr>
          <w:ilvl w:val="0"/>
          <w:numId w:val="264"/>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5E5CD7C">
          <v:shape id="_x0000_i4859" type="#_x0000_t75" style="width:19.7pt;height:18.7pt" o:ole="">
            <v:imagedata r:id="rId5" o:title=""/>
          </v:shape>
          <w:control r:id="rId1042" w:name="DefaultOcxName1225" w:shapeid="_x0000_i4859"/>
        </w:object>
      </w:r>
      <w:r w:rsidRPr="00D413E2">
        <w:rPr>
          <w:rFonts w:ascii="sf pro text" w:eastAsia="Times New Roman" w:hAnsi="sf pro text" w:cs="Times New Roman"/>
          <w:color w:val="8A92A3"/>
          <w:sz w:val="23"/>
          <w:szCs w:val="23"/>
        </w:rPr>
        <w:t>​</w:t>
      </w:r>
    </w:p>
    <w:p w14:paraId="0A46629C"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Resource Type :</w:t>
      </w:r>
      <w:r w:rsidRPr="00D413E2">
        <w:rPr>
          <w:rFonts w:ascii="sf pro text" w:eastAsia="Times New Roman" w:hAnsi="sf pro text" w:cs="Times New Roman"/>
          <w:color w:val="686F7A"/>
          <w:sz w:val="23"/>
          <w:szCs w:val="23"/>
        </w:rPr>
        <w:t> Resource Group</w:t>
      </w:r>
    </w:p>
    <w:p w14:paraId="4941AE4C"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Signal : </w:t>
      </w:r>
      <w:r w:rsidRPr="00D413E2">
        <w:rPr>
          <w:rFonts w:ascii="sf pro text" w:eastAsia="Times New Roman" w:hAnsi="sf pro text" w:cs="Times New Roman"/>
          <w:color w:val="686F7A"/>
          <w:sz w:val="23"/>
          <w:szCs w:val="23"/>
        </w:rPr>
        <w:t>CPU used</w:t>
      </w:r>
    </w:p>
    <w:p w14:paraId="77C87937" w14:textId="2B550D87" w:rsidR="00D413E2" w:rsidRPr="00D413E2" w:rsidRDefault="00D413E2" w:rsidP="00D413E2">
      <w:pPr>
        <w:numPr>
          <w:ilvl w:val="0"/>
          <w:numId w:val="264"/>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C08DFA4">
          <v:shape id="_x0000_i4862" type="#_x0000_t75" style="width:19.7pt;height:18.7pt" o:ole="">
            <v:imagedata r:id="rId5" o:title=""/>
          </v:shape>
          <w:control r:id="rId1043" w:name="DefaultOcxName1235" w:shapeid="_x0000_i4862"/>
        </w:object>
      </w:r>
      <w:r w:rsidRPr="00D413E2">
        <w:rPr>
          <w:rFonts w:ascii="sf pro text" w:eastAsia="Times New Roman" w:hAnsi="sf pro text" w:cs="Times New Roman"/>
          <w:color w:val="8A92A3"/>
          <w:sz w:val="23"/>
          <w:szCs w:val="23"/>
        </w:rPr>
        <w:t>​</w:t>
      </w:r>
    </w:p>
    <w:p w14:paraId="60DF2A7D"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Resource Type :</w:t>
      </w:r>
      <w:r w:rsidRPr="00D413E2">
        <w:rPr>
          <w:rFonts w:ascii="sf pro text" w:eastAsia="Times New Roman" w:hAnsi="sf pro text" w:cs="Times New Roman"/>
          <w:color w:val="686F7A"/>
          <w:sz w:val="23"/>
          <w:szCs w:val="23"/>
        </w:rPr>
        <w:t> SQL Server</w:t>
      </w:r>
    </w:p>
    <w:p w14:paraId="6C6DF2D2"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Signal : </w:t>
      </w:r>
      <w:r w:rsidRPr="00D413E2">
        <w:rPr>
          <w:rFonts w:ascii="sf pro text" w:eastAsia="Times New Roman" w:hAnsi="sf pro text" w:cs="Times New Roman"/>
          <w:color w:val="686F7A"/>
          <w:sz w:val="23"/>
          <w:szCs w:val="23"/>
        </w:rPr>
        <w:t>DWU limit</w:t>
      </w:r>
    </w:p>
    <w:p w14:paraId="51095454" w14:textId="5972141C" w:rsidR="00D413E2" w:rsidRPr="00D413E2" w:rsidRDefault="00D413E2" w:rsidP="00D413E2">
      <w:pPr>
        <w:numPr>
          <w:ilvl w:val="0"/>
          <w:numId w:val="264"/>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B788F5D">
          <v:shape id="_x0000_i4865" type="#_x0000_t75" style="width:19.7pt;height:18.7pt" o:ole="">
            <v:imagedata r:id="rId5" o:title=""/>
          </v:shape>
          <w:control r:id="rId1044" w:name="DefaultOcxName1245" w:shapeid="_x0000_i4865"/>
        </w:object>
      </w:r>
      <w:r w:rsidRPr="00D413E2">
        <w:rPr>
          <w:rFonts w:ascii="sf pro text" w:eastAsia="Times New Roman" w:hAnsi="sf pro text" w:cs="Times New Roman"/>
          <w:color w:val="8A92A3"/>
          <w:sz w:val="23"/>
          <w:szCs w:val="23"/>
        </w:rPr>
        <w:t>​</w:t>
      </w:r>
    </w:p>
    <w:p w14:paraId="6DF50609"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Resource Type :</w:t>
      </w:r>
      <w:r w:rsidRPr="00D413E2">
        <w:rPr>
          <w:rFonts w:ascii="sf pro text" w:eastAsia="Times New Roman" w:hAnsi="sf pro text" w:cs="Times New Roman"/>
          <w:color w:val="686F7A"/>
          <w:sz w:val="23"/>
          <w:szCs w:val="23"/>
        </w:rPr>
        <w:t> SQL data warehouse</w:t>
      </w:r>
    </w:p>
    <w:p w14:paraId="6BF57A35"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Signal : </w:t>
      </w:r>
      <w:r w:rsidRPr="00D413E2">
        <w:rPr>
          <w:rFonts w:ascii="sf pro text" w:eastAsia="Times New Roman" w:hAnsi="sf pro text" w:cs="Times New Roman"/>
          <w:color w:val="686F7A"/>
          <w:sz w:val="23"/>
          <w:szCs w:val="23"/>
        </w:rPr>
        <w:t>DWU limit</w:t>
      </w:r>
    </w:p>
    <w:p w14:paraId="435E35AB"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03DC90D" w14:textId="185547D2" w:rsidR="00D413E2" w:rsidRPr="00D413E2" w:rsidRDefault="00D413E2" w:rsidP="00D413E2">
      <w:pPr>
        <w:numPr>
          <w:ilvl w:val="0"/>
          <w:numId w:val="264"/>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B20B522">
          <v:shape id="_x0000_i4868" type="#_x0000_t75" style="width:19.7pt;height:18.7pt" o:ole="">
            <v:imagedata r:id="rId5" o:title=""/>
          </v:shape>
          <w:control r:id="rId1045" w:name="DefaultOcxName1255" w:shapeid="_x0000_i4868"/>
        </w:object>
      </w:r>
      <w:r w:rsidRPr="00D413E2">
        <w:rPr>
          <w:rFonts w:ascii="sf pro text" w:eastAsia="Times New Roman" w:hAnsi="sf pro text" w:cs="Times New Roman"/>
          <w:color w:val="8A92A3"/>
          <w:sz w:val="23"/>
          <w:szCs w:val="23"/>
        </w:rPr>
        <w:t>​</w:t>
      </w:r>
    </w:p>
    <w:p w14:paraId="2D56A8BA"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Resource Type :</w:t>
      </w:r>
      <w:r w:rsidRPr="00D413E2">
        <w:rPr>
          <w:rFonts w:ascii="sf pro text" w:eastAsia="Times New Roman" w:hAnsi="sf pro text" w:cs="Times New Roman"/>
          <w:color w:val="686F7A"/>
          <w:sz w:val="23"/>
          <w:szCs w:val="23"/>
        </w:rPr>
        <w:t> SQL data warehouse</w:t>
      </w:r>
    </w:p>
    <w:p w14:paraId="7093B97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Signal : </w:t>
      </w:r>
      <w:r w:rsidRPr="00D413E2">
        <w:rPr>
          <w:rFonts w:ascii="sf pro text" w:eastAsia="Times New Roman" w:hAnsi="sf pro text" w:cs="Times New Roman"/>
          <w:color w:val="686F7A"/>
          <w:sz w:val="23"/>
          <w:szCs w:val="23"/>
        </w:rPr>
        <w:t>DWU used</w:t>
      </w:r>
    </w:p>
    <w:p w14:paraId="6E3EF886" w14:textId="02EB2CA4" w:rsidR="00D413E2" w:rsidRPr="00D413E2" w:rsidRDefault="00D413E2" w:rsidP="00D413E2">
      <w:pPr>
        <w:numPr>
          <w:ilvl w:val="0"/>
          <w:numId w:val="264"/>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0D1A4BB">
          <v:shape id="_x0000_i4871" type="#_x0000_t75" style="width:19.7pt;height:18.7pt" o:ole="">
            <v:imagedata r:id="rId5" o:title=""/>
          </v:shape>
          <w:control r:id="rId1046" w:name="DefaultOcxName1265" w:shapeid="_x0000_i4871"/>
        </w:object>
      </w:r>
      <w:r w:rsidRPr="00D413E2">
        <w:rPr>
          <w:rFonts w:ascii="sf pro text" w:eastAsia="Times New Roman" w:hAnsi="sf pro text" w:cs="Times New Roman"/>
          <w:color w:val="8A92A3"/>
          <w:sz w:val="23"/>
          <w:szCs w:val="23"/>
        </w:rPr>
        <w:t>​</w:t>
      </w:r>
    </w:p>
    <w:p w14:paraId="00D114E9"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Resource Type :</w:t>
      </w:r>
      <w:r w:rsidRPr="00D413E2">
        <w:rPr>
          <w:rFonts w:ascii="sf pro text" w:eastAsia="Times New Roman" w:hAnsi="sf pro text" w:cs="Times New Roman"/>
          <w:color w:val="686F7A"/>
          <w:sz w:val="23"/>
          <w:szCs w:val="23"/>
        </w:rPr>
        <w:t> Resource Group</w:t>
      </w:r>
    </w:p>
    <w:p w14:paraId="701BD53B"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Signal : </w:t>
      </w:r>
      <w:r w:rsidRPr="00D413E2">
        <w:rPr>
          <w:rFonts w:ascii="sf pro text" w:eastAsia="Times New Roman" w:hAnsi="sf pro text" w:cs="Times New Roman"/>
          <w:color w:val="686F7A"/>
          <w:sz w:val="23"/>
          <w:szCs w:val="23"/>
        </w:rPr>
        <w:t>DWU used</w:t>
      </w:r>
    </w:p>
    <w:p w14:paraId="76D0272D" w14:textId="561DDF0F" w:rsidR="00D413E2" w:rsidRPr="00D413E2" w:rsidRDefault="00D413E2" w:rsidP="00D413E2">
      <w:pPr>
        <w:numPr>
          <w:ilvl w:val="0"/>
          <w:numId w:val="264"/>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5A9696F">
          <v:shape id="_x0000_i4874" type="#_x0000_t75" style="width:19.7pt;height:18.7pt" o:ole="">
            <v:imagedata r:id="rId5" o:title=""/>
          </v:shape>
          <w:control r:id="rId1047" w:name="DefaultOcxName1275" w:shapeid="_x0000_i4874"/>
        </w:object>
      </w:r>
      <w:r w:rsidRPr="00D413E2">
        <w:rPr>
          <w:rFonts w:ascii="sf pro text" w:eastAsia="Times New Roman" w:hAnsi="sf pro text" w:cs="Times New Roman"/>
          <w:color w:val="8A92A3"/>
          <w:sz w:val="23"/>
          <w:szCs w:val="23"/>
        </w:rPr>
        <w:t>​</w:t>
      </w:r>
    </w:p>
    <w:p w14:paraId="2A7BE08F" w14:textId="77777777" w:rsidR="00D413E2" w:rsidRPr="00D413E2" w:rsidRDefault="00D413E2" w:rsidP="00D413E2">
      <w:pPr>
        <w:shd w:val="clear" w:color="auto" w:fill="FFFFFF"/>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Resource Type :</w:t>
      </w:r>
      <w:r w:rsidRPr="00D413E2">
        <w:rPr>
          <w:rFonts w:ascii="sf pro text" w:eastAsia="Times New Roman" w:hAnsi="sf pro text" w:cs="Times New Roman"/>
          <w:color w:val="686F7A"/>
          <w:sz w:val="23"/>
          <w:szCs w:val="23"/>
        </w:rPr>
        <w:t> Subscription</w:t>
      </w:r>
    </w:p>
    <w:p w14:paraId="6D62A77C"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Signal : </w:t>
      </w:r>
      <w:r w:rsidRPr="00D413E2">
        <w:rPr>
          <w:rFonts w:ascii="sf pro text" w:eastAsia="Times New Roman" w:hAnsi="sf pro text" w:cs="Times New Roman"/>
          <w:color w:val="686F7A"/>
          <w:sz w:val="23"/>
          <w:szCs w:val="23"/>
        </w:rPr>
        <w:t>Data IO percentage</w:t>
      </w:r>
    </w:p>
    <w:p w14:paraId="7CC04292"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6C6C50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Resource type: SQL data warehouse</w:t>
      </w:r>
    </w:p>
    <w:p w14:paraId="4282D18D"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DWU limit belongs to the SQL data warehouse resource type.</w:t>
      </w:r>
    </w:p>
    <w:p w14:paraId="2FADE6DD"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Signal: DWU limit</w:t>
      </w:r>
    </w:p>
    <w:p w14:paraId="3D7E818E"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SQL Data Warehouse capacity limits are maximum values allowed for various components of Azure SQL Data Warehouse.</w:t>
      </w:r>
    </w:p>
    <w:p w14:paraId="393CF330"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Note: There is some confusion in students that this should be "DWU used" but that not the correct answer. DWU limit is a metric in azure monitor which is configured to measure if the resources are using the maximum limit.</w:t>
      </w:r>
    </w:p>
    <w:p w14:paraId="724A40AA"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DWU used is more preferable when we want to receive an alert at a number lower than the limit. This also means that we can use DWU used to achieve what we are trying to achieve via DWU limit by setting the value of DWU used as DWU limit.</w:t>
      </w:r>
    </w:p>
    <w:p w14:paraId="259FBDDC"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C435D63"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F628F35"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32: </w:t>
      </w:r>
      <w:r w:rsidRPr="00D413E2">
        <w:rPr>
          <w:rFonts w:ascii="sf pro text" w:eastAsia="Times New Roman" w:hAnsi="sf pro text" w:cs="Times New Roman"/>
          <w:color w:val="505763"/>
          <w:sz w:val="17"/>
          <w:szCs w:val="17"/>
          <w:shd w:val="clear" w:color="auto" w:fill="DEDFE0"/>
        </w:rPr>
        <w:t>Skipped</w:t>
      </w:r>
    </w:p>
    <w:p w14:paraId="431CC1F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A company builds an application to allow developers to share and compare code. The conversations, code snippets, and links shared by people in the application are stored in a Microsoft Azure SQL Database instance. The application allows for searches of historical conversations and code snippets.</w:t>
      </w:r>
    </w:p>
    <w:p w14:paraId="414AE9A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When users share code snippets, the code snippet is compared against previously share code snippets by using a combination of Transact-SQL functions including SUBSTRING, FIRST_VALUE, and SQRT. If a match is found, a link to the match is added to the conversation.</w:t>
      </w:r>
    </w:p>
    <w:p w14:paraId="71F30808"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Customers report the following issues:</w:t>
      </w:r>
    </w:p>
    <w:p w14:paraId="1387FC9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Delays occur during live conversations</w:t>
      </w:r>
    </w:p>
    <w:p w14:paraId="62F2E77A"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A delay occurs before matching links appear after code snippets are added to conversations</w:t>
      </w:r>
    </w:p>
    <w:p w14:paraId="1BA7285C"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need to resolve the performance issues.</w:t>
      </w:r>
    </w:p>
    <w:p w14:paraId="76C4209E"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Which technologies should you use?</w:t>
      </w:r>
    </w:p>
    <w:p w14:paraId="5D244D6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Options : -columnstoreindex</w:t>
      </w:r>
    </w:p>
    <w:p w14:paraId="54B93F01"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-non-durable table</w:t>
      </w:r>
    </w:p>
    <w:p w14:paraId="61B2EF1D"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-materialized view</w:t>
      </w:r>
    </w:p>
    <w:p w14:paraId="288C1F00"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                -memory-optimized table</w:t>
      </w:r>
    </w:p>
    <w:p w14:paraId="228E1952" w14:textId="14082B86" w:rsidR="00D413E2" w:rsidRPr="00D413E2" w:rsidRDefault="00D413E2" w:rsidP="00D413E2">
      <w:pPr>
        <w:numPr>
          <w:ilvl w:val="0"/>
          <w:numId w:val="265"/>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F3E9674">
          <v:shape id="_x0000_i4877" type="#_x0000_t75" style="width:19.7pt;height:18.7pt" o:ole="">
            <v:imagedata r:id="rId5" o:title=""/>
          </v:shape>
          <w:control r:id="rId1048" w:name="DefaultOcxName1285" w:shapeid="_x0000_i4877"/>
        </w:object>
      </w:r>
      <w:r w:rsidRPr="00D413E2">
        <w:rPr>
          <w:rFonts w:ascii="sf pro text" w:eastAsia="Times New Roman" w:hAnsi="sf pro text" w:cs="Times New Roman"/>
          <w:color w:val="8A92A3"/>
          <w:sz w:val="23"/>
          <w:szCs w:val="23"/>
        </w:rPr>
        <w:t>​</w:t>
      </w:r>
    </w:p>
    <w:p w14:paraId="406E1BDB"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Delay in conversations</w:t>
      </w:r>
      <w:r w:rsidRPr="00D413E2">
        <w:rPr>
          <w:rFonts w:ascii="sf pro text" w:eastAsia="Times New Roman" w:hAnsi="sf pro text" w:cs="Times New Roman"/>
          <w:color w:val="686F7A"/>
          <w:sz w:val="23"/>
          <w:szCs w:val="23"/>
        </w:rPr>
        <w:t> : columnstoreindex</w:t>
      </w:r>
    </w:p>
    <w:p w14:paraId="5B2F7BD2"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Delay in matched links</w:t>
      </w:r>
      <w:r w:rsidRPr="00D413E2">
        <w:rPr>
          <w:rFonts w:ascii="sf pro text" w:eastAsia="Times New Roman" w:hAnsi="sf pro text" w:cs="Times New Roman"/>
          <w:color w:val="686F7A"/>
          <w:sz w:val="23"/>
          <w:szCs w:val="23"/>
        </w:rPr>
        <w:t> : non-durable table</w:t>
      </w:r>
    </w:p>
    <w:p w14:paraId="47AE0A45" w14:textId="4E806966" w:rsidR="00D413E2" w:rsidRPr="00D413E2" w:rsidRDefault="00D413E2" w:rsidP="00D413E2">
      <w:pPr>
        <w:numPr>
          <w:ilvl w:val="0"/>
          <w:numId w:val="265"/>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F1E8C6C">
          <v:shape id="_x0000_i4880" type="#_x0000_t75" style="width:19.7pt;height:18.7pt" o:ole="">
            <v:imagedata r:id="rId5" o:title=""/>
          </v:shape>
          <w:control r:id="rId1049" w:name="DefaultOcxName1295" w:shapeid="_x0000_i4880"/>
        </w:object>
      </w:r>
      <w:r w:rsidRPr="00D413E2">
        <w:rPr>
          <w:rFonts w:ascii="sf pro text" w:eastAsia="Times New Roman" w:hAnsi="sf pro text" w:cs="Times New Roman"/>
          <w:color w:val="8A92A3"/>
          <w:sz w:val="23"/>
          <w:szCs w:val="23"/>
        </w:rPr>
        <w:t>​</w:t>
      </w:r>
    </w:p>
    <w:p w14:paraId="7ACCD0E1"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Delay in conversations</w:t>
      </w:r>
      <w:r w:rsidRPr="00D413E2">
        <w:rPr>
          <w:rFonts w:ascii="sf pro text" w:eastAsia="Times New Roman" w:hAnsi="sf pro text" w:cs="Times New Roman"/>
          <w:color w:val="686F7A"/>
          <w:sz w:val="23"/>
          <w:szCs w:val="23"/>
        </w:rPr>
        <w:t> : memory-optimized table</w:t>
      </w:r>
    </w:p>
    <w:p w14:paraId="1E76437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Delay in matched links</w:t>
      </w:r>
      <w:r w:rsidRPr="00D413E2">
        <w:rPr>
          <w:rFonts w:ascii="sf pro text" w:eastAsia="Times New Roman" w:hAnsi="sf pro text" w:cs="Times New Roman"/>
          <w:color w:val="686F7A"/>
          <w:sz w:val="23"/>
          <w:szCs w:val="23"/>
        </w:rPr>
        <w:t> : materialized view</w:t>
      </w:r>
    </w:p>
    <w:p w14:paraId="3A06420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D210488" w14:textId="53E5FF1F" w:rsidR="00D413E2" w:rsidRPr="00D413E2" w:rsidRDefault="00D413E2" w:rsidP="00D413E2">
      <w:pPr>
        <w:numPr>
          <w:ilvl w:val="0"/>
          <w:numId w:val="265"/>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1FDF27D">
          <v:shape id="_x0000_i4883" type="#_x0000_t75" style="width:19.7pt;height:18.7pt" o:ole="">
            <v:imagedata r:id="rId5" o:title=""/>
          </v:shape>
          <w:control r:id="rId1050" w:name="DefaultOcxName1305" w:shapeid="_x0000_i4883"/>
        </w:object>
      </w:r>
      <w:r w:rsidRPr="00D413E2">
        <w:rPr>
          <w:rFonts w:ascii="sf pro text" w:eastAsia="Times New Roman" w:hAnsi="sf pro text" w:cs="Times New Roman"/>
          <w:color w:val="8A92A3"/>
          <w:sz w:val="23"/>
          <w:szCs w:val="23"/>
        </w:rPr>
        <w:t>​</w:t>
      </w:r>
    </w:p>
    <w:p w14:paraId="16B78909"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Delay in conversations</w:t>
      </w:r>
      <w:r w:rsidRPr="00D413E2">
        <w:rPr>
          <w:rFonts w:ascii="sf pro text" w:eastAsia="Times New Roman" w:hAnsi="sf pro text" w:cs="Times New Roman"/>
          <w:color w:val="686F7A"/>
          <w:sz w:val="23"/>
          <w:szCs w:val="23"/>
        </w:rPr>
        <w:t> : memory-optimized table</w:t>
      </w:r>
    </w:p>
    <w:p w14:paraId="1A10D78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Delay in matched links</w:t>
      </w:r>
      <w:r w:rsidRPr="00D413E2">
        <w:rPr>
          <w:rFonts w:ascii="sf pro text" w:eastAsia="Times New Roman" w:hAnsi="sf pro text" w:cs="Times New Roman"/>
          <w:color w:val="686F7A"/>
          <w:sz w:val="23"/>
          <w:szCs w:val="23"/>
        </w:rPr>
        <w:t> : columnstoreindex</w:t>
      </w:r>
    </w:p>
    <w:p w14:paraId="1328B41B" w14:textId="64D30254" w:rsidR="00D413E2" w:rsidRPr="00D413E2" w:rsidRDefault="00D413E2" w:rsidP="00D413E2">
      <w:pPr>
        <w:numPr>
          <w:ilvl w:val="0"/>
          <w:numId w:val="265"/>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64C6494">
          <v:shape id="_x0000_i4886" type="#_x0000_t75" style="width:19.7pt;height:18.7pt" o:ole="">
            <v:imagedata r:id="rId5" o:title=""/>
          </v:shape>
          <w:control r:id="rId1051" w:name="DefaultOcxName1318" w:shapeid="_x0000_i4886"/>
        </w:object>
      </w:r>
      <w:r w:rsidRPr="00D413E2">
        <w:rPr>
          <w:rFonts w:ascii="sf pro text" w:eastAsia="Times New Roman" w:hAnsi="sf pro text" w:cs="Times New Roman"/>
          <w:color w:val="8A92A3"/>
          <w:sz w:val="23"/>
          <w:szCs w:val="23"/>
        </w:rPr>
        <w:t>​</w:t>
      </w:r>
    </w:p>
    <w:p w14:paraId="1B92186C" w14:textId="77777777" w:rsidR="00D413E2" w:rsidRPr="00D413E2" w:rsidRDefault="00D413E2" w:rsidP="00D413E2">
      <w:pPr>
        <w:shd w:val="clear" w:color="auto" w:fill="F2F3F5"/>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Delay in conversations</w:t>
      </w:r>
      <w:r w:rsidRPr="00D413E2">
        <w:rPr>
          <w:rFonts w:ascii="sf pro text" w:eastAsia="Times New Roman" w:hAnsi="sf pro text" w:cs="Times New Roman"/>
          <w:color w:val="686F7A"/>
          <w:sz w:val="23"/>
          <w:szCs w:val="23"/>
        </w:rPr>
        <w:t> : non-durable table</w:t>
      </w:r>
    </w:p>
    <w:p w14:paraId="4EBFABF1"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b/>
          <w:bCs/>
          <w:color w:val="686F7A"/>
          <w:sz w:val="23"/>
          <w:szCs w:val="23"/>
        </w:rPr>
        <w:t>Delay in matched links</w:t>
      </w:r>
      <w:r w:rsidRPr="00D413E2">
        <w:rPr>
          <w:rFonts w:ascii="sf pro text" w:eastAsia="Times New Roman" w:hAnsi="sf pro text" w:cs="Times New Roman"/>
          <w:color w:val="686F7A"/>
          <w:sz w:val="23"/>
          <w:szCs w:val="23"/>
        </w:rPr>
        <w:t> : columnstoreindex</w:t>
      </w:r>
    </w:p>
    <w:p w14:paraId="2A342C0C"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E8A86A0"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In-Memory OLTP can significantly improve the performance of transaction processing, data ingestion and data load, and transient data scenarios.</w:t>
      </w:r>
    </w:p>
    <w:p w14:paraId="135B7FCB"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https://docs.microsoft.com/en-us/sql/relational-databases/in-memory-oltp/in-memory-oltp-in-memory-optimization?view=sql-server-ver15</w:t>
      </w:r>
    </w:p>
    <w:p w14:paraId="3842562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p>
    <w:p w14:paraId="63EFF3F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Generate prepopulated views over the data in one or more data stores when the data isn't ideally formatted for required query operations. This can help support efficient querying and data extraction, and improve application performance.</w:t>
      </w:r>
    </w:p>
    <w:p w14:paraId="076FA78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https://docs.microsoft.com/en-us/azure/architecture/patterns/materialized-view</w:t>
      </w:r>
    </w:p>
    <w:p w14:paraId="617B64A6"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55D11663"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154A4E3"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33: </w:t>
      </w:r>
      <w:r w:rsidRPr="00D413E2">
        <w:rPr>
          <w:rFonts w:ascii="sf pro text" w:eastAsia="Times New Roman" w:hAnsi="sf pro text" w:cs="Times New Roman"/>
          <w:color w:val="505763"/>
          <w:sz w:val="17"/>
          <w:szCs w:val="17"/>
          <w:shd w:val="clear" w:color="auto" w:fill="DEDFE0"/>
        </w:rPr>
        <w:t>Skipped</w:t>
      </w:r>
    </w:p>
    <w:p w14:paraId="374678E6"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an Azure data solution that contains an Azure SQL data warehouse named DW1.</w:t>
      </w:r>
      <w:r w:rsidRPr="00D413E2">
        <w:rPr>
          <w:rFonts w:ascii="sf pro text" w:eastAsia="Times New Roman" w:hAnsi="sf pro text" w:cs="Times New Roman"/>
          <w:b/>
          <w:bCs/>
          <w:color w:val="29303B"/>
          <w:sz w:val="23"/>
          <w:szCs w:val="23"/>
        </w:rPr>
        <w:br/>
        <w:t>Several users execute adhoc queries to DW1 concurrently.</w:t>
      </w:r>
      <w:r w:rsidRPr="00D413E2">
        <w:rPr>
          <w:rFonts w:ascii="sf pro text" w:eastAsia="Times New Roman" w:hAnsi="sf pro text" w:cs="Times New Roman"/>
          <w:b/>
          <w:bCs/>
          <w:color w:val="29303B"/>
          <w:sz w:val="23"/>
          <w:szCs w:val="23"/>
        </w:rPr>
        <w:br/>
        <w:t>You regularly perform automated data loads to DW1.</w:t>
      </w:r>
      <w:r w:rsidRPr="00D413E2">
        <w:rPr>
          <w:rFonts w:ascii="sf pro text" w:eastAsia="Times New Roman" w:hAnsi="sf pro text" w:cs="Times New Roman"/>
          <w:b/>
          <w:bCs/>
          <w:color w:val="29303B"/>
          <w:sz w:val="23"/>
          <w:szCs w:val="23"/>
        </w:rPr>
        <w:br/>
        <w:t>You need to ensure that the automated data loads have enough memory available to complete quickly and successfully when the adhoc queries run</w:t>
      </w:r>
      <w:r w:rsidRPr="00D413E2">
        <w:rPr>
          <w:rFonts w:ascii="sf pro text" w:eastAsia="Times New Roman" w:hAnsi="sf pro text" w:cs="Times New Roman"/>
          <w:b/>
          <w:bCs/>
          <w:color w:val="29303B"/>
          <w:sz w:val="23"/>
          <w:szCs w:val="23"/>
        </w:rPr>
        <w:br/>
        <w:t>What should you do?</w:t>
      </w:r>
    </w:p>
    <w:p w14:paraId="2598E0A1" w14:textId="364032A0" w:rsidR="00D413E2" w:rsidRPr="00D413E2" w:rsidRDefault="00D413E2" w:rsidP="00D413E2">
      <w:pPr>
        <w:numPr>
          <w:ilvl w:val="0"/>
          <w:numId w:val="266"/>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3BBB39F7">
          <v:shape id="_x0000_i4889" type="#_x0000_t75" style="width:19.7pt;height:18.7pt" o:ole="">
            <v:imagedata r:id="rId5" o:title=""/>
          </v:shape>
          <w:control r:id="rId1052" w:name="DefaultOcxName1325" w:shapeid="_x0000_i4889"/>
        </w:object>
      </w:r>
      <w:r w:rsidRPr="00D413E2">
        <w:rPr>
          <w:rFonts w:ascii="sf pro text" w:eastAsia="Times New Roman" w:hAnsi="sf pro text" w:cs="Times New Roman"/>
          <w:color w:val="8A92A3"/>
          <w:sz w:val="23"/>
          <w:szCs w:val="23"/>
        </w:rPr>
        <w:t>​</w:t>
      </w:r>
    </w:p>
    <w:p w14:paraId="74EE487E"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Hash distribute the large fact tables in DW1 before performing the automated data loads.</w:t>
      </w:r>
    </w:p>
    <w:p w14:paraId="745FF8F7" w14:textId="60244EF9" w:rsidR="00D413E2" w:rsidRPr="00D413E2" w:rsidRDefault="00D413E2" w:rsidP="00D413E2">
      <w:pPr>
        <w:numPr>
          <w:ilvl w:val="0"/>
          <w:numId w:val="266"/>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8AB8C0B">
          <v:shape id="_x0000_i4892" type="#_x0000_t75" style="width:19.7pt;height:18.7pt" o:ole="">
            <v:imagedata r:id="rId5" o:title=""/>
          </v:shape>
          <w:control r:id="rId1053" w:name="DefaultOcxName1335" w:shapeid="_x0000_i4892"/>
        </w:object>
      </w:r>
      <w:r w:rsidRPr="00D413E2">
        <w:rPr>
          <w:rFonts w:ascii="sf pro text" w:eastAsia="Times New Roman" w:hAnsi="sf pro text" w:cs="Times New Roman"/>
          <w:color w:val="8A92A3"/>
          <w:sz w:val="23"/>
          <w:szCs w:val="23"/>
        </w:rPr>
        <w:t>​</w:t>
      </w:r>
    </w:p>
    <w:p w14:paraId="20DF0ADA"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Assign a larger resource class to the automated data load queries.</w:t>
      </w:r>
    </w:p>
    <w:p w14:paraId="27B00F0F"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83E7F54" w14:textId="661E06AB" w:rsidR="00D413E2" w:rsidRPr="00D413E2" w:rsidRDefault="00D413E2" w:rsidP="00D413E2">
      <w:pPr>
        <w:numPr>
          <w:ilvl w:val="0"/>
          <w:numId w:val="266"/>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8284BF4">
          <v:shape id="_x0000_i4895" type="#_x0000_t75" style="width:19.7pt;height:18.7pt" o:ole="">
            <v:imagedata r:id="rId5" o:title=""/>
          </v:shape>
          <w:control r:id="rId1054" w:name="DefaultOcxName1345" w:shapeid="_x0000_i4895"/>
        </w:object>
      </w:r>
      <w:r w:rsidRPr="00D413E2">
        <w:rPr>
          <w:rFonts w:ascii="sf pro text" w:eastAsia="Times New Roman" w:hAnsi="sf pro text" w:cs="Times New Roman"/>
          <w:color w:val="8A92A3"/>
          <w:sz w:val="23"/>
          <w:szCs w:val="23"/>
        </w:rPr>
        <w:t>​</w:t>
      </w:r>
    </w:p>
    <w:p w14:paraId="00A77AEF"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sampled statistics for every column in each table of DW1.</w:t>
      </w:r>
    </w:p>
    <w:p w14:paraId="3423C5E4" w14:textId="2EA1722A" w:rsidR="00D413E2" w:rsidRPr="00D413E2" w:rsidRDefault="00D413E2" w:rsidP="00D413E2">
      <w:pPr>
        <w:numPr>
          <w:ilvl w:val="0"/>
          <w:numId w:val="266"/>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CF68DD6">
          <v:shape id="_x0000_i4898" type="#_x0000_t75" style="width:19.7pt;height:18.7pt" o:ole="">
            <v:imagedata r:id="rId5" o:title=""/>
          </v:shape>
          <w:control r:id="rId1055" w:name="DefaultOcxName1355" w:shapeid="_x0000_i4898"/>
        </w:object>
      </w:r>
      <w:r w:rsidRPr="00D413E2">
        <w:rPr>
          <w:rFonts w:ascii="sf pro text" w:eastAsia="Times New Roman" w:hAnsi="sf pro text" w:cs="Times New Roman"/>
          <w:color w:val="8A92A3"/>
          <w:sz w:val="23"/>
          <w:szCs w:val="23"/>
        </w:rPr>
        <w:t>​</w:t>
      </w:r>
    </w:p>
    <w:p w14:paraId="5B6B95F7"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Assign a smaller resource class to the automated data load queries.</w:t>
      </w:r>
    </w:p>
    <w:p w14:paraId="49651DC7"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473432CF"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To ensure the loading user has enough memory to achieve maximum compression rates, use loading users that are a member of a medium or large resource class.</w:t>
      </w:r>
    </w:p>
    <w:p w14:paraId="388E0F0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https://docs.microsoft.com/en-us/azure/synapse-analytics/sql-data-warehouse/guidance-for-loading-data</w:t>
      </w:r>
    </w:p>
    <w:p w14:paraId="3CE38BF6"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07D1EFC"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B1A4904"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34: </w:t>
      </w:r>
      <w:r w:rsidRPr="00D413E2">
        <w:rPr>
          <w:rFonts w:ascii="sf pro text" w:eastAsia="Times New Roman" w:hAnsi="sf pro text" w:cs="Times New Roman"/>
          <w:color w:val="505763"/>
          <w:sz w:val="17"/>
          <w:szCs w:val="17"/>
          <w:shd w:val="clear" w:color="auto" w:fill="DEDFE0"/>
        </w:rPr>
        <w:t>Skipped</w:t>
      </w:r>
    </w:p>
    <w:p w14:paraId="1A700363"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an Azure virtual machine that has Microsoft SQL Server installed. The server contains a table named Table1.</w:t>
      </w:r>
      <w:r w:rsidRPr="00D413E2">
        <w:rPr>
          <w:rFonts w:ascii="sf pro text" w:eastAsia="Times New Roman" w:hAnsi="sf pro text" w:cs="Times New Roman"/>
          <w:b/>
          <w:bCs/>
          <w:color w:val="29303B"/>
          <w:sz w:val="23"/>
          <w:szCs w:val="23"/>
        </w:rPr>
        <w:br/>
        <w:t>You need to copy the data from Table1 to an Azure Data Lake Storage Gen2 account by using an Azure Data Factory V2 copy activity.</w:t>
      </w:r>
      <w:r w:rsidRPr="00D413E2">
        <w:rPr>
          <w:rFonts w:ascii="sf pro text" w:eastAsia="Times New Roman" w:hAnsi="sf pro text" w:cs="Times New Roman"/>
          <w:b/>
          <w:bCs/>
          <w:color w:val="29303B"/>
          <w:sz w:val="23"/>
          <w:szCs w:val="23"/>
        </w:rPr>
        <w:br/>
        <w:t>Which type of integration runtime should you use?</w:t>
      </w:r>
    </w:p>
    <w:p w14:paraId="563E9F3E" w14:textId="70753DA2" w:rsidR="00D413E2" w:rsidRPr="00D413E2" w:rsidRDefault="00D413E2" w:rsidP="00D413E2">
      <w:pPr>
        <w:numPr>
          <w:ilvl w:val="0"/>
          <w:numId w:val="267"/>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9ABF513">
          <v:shape id="_x0000_i4901" type="#_x0000_t75" style="width:19.7pt;height:18.7pt" o:ole="">
            <v:imagedata r:id="rId5" o:title=""/>
          </v:shape>
          <w:control r:id="rId1056" w:name="DefaultOcxName1365" w:shapeid="_x0000_i4901"/>
        </w:object>
      </w:r>
      <w:r w:rsidRPr="00D413E2">
        <w:rPr>
          <w:rFonts w:ascii="sf pro text" w:eastAsia="Times New Roman" w:hAnsi="sf pro text" w:cs="Times New Roman"/>
          <w:color w:val="8A92A3"/>
          <w:sz w:val="23"/>
          <w:szCs w:val="23"/>
        </w:rPr>
        <w:t>​</w:t>
      </w:r>
    </w:p>
    <w:p w14:paraId="3B6FE2CB"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 integration runtime</w:t>
      </w:r>
    </w:p>
    <w:p w14:paraId="4E5C5458" w14:textId="14D48579" w:rsidR="00D413E2" w:rsidRPr="00D413E2" w:rsidRDefault="00D413E2" w:rsidP="00D413E2">
      <w:pPr>
        <w:numPr>
          <w:ilvl w:val="0"/>
          <w:numId w:val="267"/>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4E5CBCC">
          <v:shape id="_x0000_i4904" type="#_x0000_t75" style="width:19.7pt;height:18.7pt" o:ole="">
            <v:imagedata r:id="rId5" o:title=""/>
          </v:shape>
          <w:control r:id="rId1057" w:name="DefaultOcxName1375" w:shapeid="_x0000_i4904"/>
        </w:object>
      </w:r>
      <w:r w:rsidRPr="00D413E2">
        <w:rPr>
          <w:rFonts w:ascii="sf pro text" w:eastAsia="Times New Roman" w:hAnsi="sf pro text" w:cs="Times New Roman"/>
          <w:color w:val="8A92A3"/>
          <w:sz w:val="23"/>
          <w:szCs w:val="23"/>
        </w:rPr>
        <w:t>​</w:t>
      </w:r>
    </w:p>
    <w:p w14:paraId="471CA290"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self-hosted integration runtime</w:t>
      </w:r>
    </w:p>
    <w:p w14:paraId="30954C0D"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A934B1D" w14:textId="58E8D2A2" w:rsidR="00D413E2" w:rsidRPr="00D413E2" w:rsidRDefault="00D413E2" w:rsidP="00D413E2">
      <w:pPr>
        <w:numPr>
          <w:ilvl w:val="0"/>
          <w:numId w:val="267"/>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EC8082E">
          <v:shape id="_x0000_i4907" type="#_x0000_t75" style="width:19.7pt;height:18.7pt" o:ole="">
            <v:imagedata r:id="rId5" o:title=""/>
          </v:shape>
          <w:control r:id="rId1058" w:name="DefaultOcxName1385" w:shapeid="_x0000_i4907"/>
        </w:object>
      </w:r>
      <w:r w:rsidRPr="00D413E2">
        <w:rPr>
          <w:rFonts w:ascii="sf pro text" w:eastAsia="Times New Roman" w:hAnsi="sf pro text" w:cs="Times New Roman"/>
          <w:color w:val="8A92A3"/>
          <w:sz w:val="23"/>
          <w:szCs w:val="23"/>
        </w:rPr>
        <w:t>​</w:t>
      </w:r>
    </w:p>
    <w:p w14:paraId="2FB580D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Azure-SSIS integration runtime</w:t>
      </w:r>
    </w:p>
    <w:p w14:paraId="611B66E7"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347A6B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 self-hosted integration runtime can run copy activities between a cloud data store and a data store in a private network. It also can dispatch transform activities against compute resources in an on-premises network or an Azure virtual network.</w:t>
      </w:r>
    </w:p>
    <w:p w14:paraId="1ED3FC3F"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https://docs.microsoft.com/en-us/azure/data-factory/create-self-hosted-integration-runtime</w:t>
      </w:r>
    </w:p>
    <w:p w14:paraId="4580CC3C"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p>
    <w:p w14:paraId="79280158"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Azure Virtual Network (VNet) is the fundamental building block for your private network in Azure.</w:t>
      </w:r>
    </w:p>
    <w:p w14:paraId="0EC88E3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https://docs.microsoft.com/en-us/azure/virtual-network/virtual-networks-overview</w:t>
      </w:r>
    </w:p>
    <w:p w14:paraId="3F04E0EC"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9358AC3"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56192A30"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35: </w:t>
      </w:r>
      <w:r w:rsidRPr="00D413E2">
        <w:rPr>
          <w:rFonts w:ascii="sf pro text" w:eastAsia="Times New Roman" w:hAnsi="sf pro text" w:cs="Times New Roman"/>
          <w:color w:val="505763"/>
          <w:sz w:val="17"/>
          <w:szCs w:val="17"/>
          <w:shd w:val="clear" w:color="auto" w:fill="DEDFE0"/>
        </w:rPr>
        <w:t>Skipped</w:t>
      </w:r>
    </w:p>
    <w:p w14:paraId="1E745AFE"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Your company manages a payroll application for its customers worldwide. The application uses an Azure SQL database named DB1. The database contains a table named Employee and an identity column named EmployeeId.</w:t>
      </w:r>
      <w:r w:rsidRPr="00D413E2">
        <w:rPr>
          <w:rFonts w:ascii="sf pro text" w:eastAsia="Times New Roman" w:hAnsi="sf pro text" w:cs="Times New Roman"/>
          <w:b/>
          <w:bCs/>
          <w:color w:val="29303B"/>
          <w:sz w:val="23"/>
          <w:szCs w:val="23"/>
        </w:rPr>
        <w:br/>
        <w:t>A customer requests the EmployeeId be treated as sensitive data.</w:t>
      </w:r>
      <w:r w:rsidRPr="00D413E2">
        <w:rPr>
          <w:rFonts w:ascii="sf pro text" w:eastAsia="Times New Roman" w:hAnsi="sf pro text" w:cs="Times New Roman"/>
          <w:b/>
          <w:bCs/>
          <w:color w:val="29303B"/>
          <w:sz w:val="23"/>
          <w:szCs w:val="23"/>
        </w:rPr>
        <w:br/>
        <w:t>Whenever a user queries EmployeeId, you need to return a random value between 1 and 10 instead of the EmployeeId value.</w:t>
      </w:r>
      <w:r w:rsidRPr="00D413E2">
        <w:rPr>
          <w:rFonts w:ascii="sf pro text" w:eastAsia="Times New Roman" w:hAnsi="sf pro text" w:cs="Times New Roman"/>
          <w:b/>
          <w:bCs/>
          <w:color w:val="29303B"/>
          <w:sz w:val="23"/>
          <w:szCs w:val="23"/>
        </w:rPr>
        <w:br/>
        <w:t>Which masking format should you use?</w:t>
      </w:r>
    </w:p>
    <w:p w14:paraId="70D376CC" w14:textId="17B9A586" w:rsidR="00D413E2" w:rsidRPr="00D413E2" w:rsidRDefault="00D413E2" w:rsidP="00D413E2">
      <w:pPr>
        <w:numPr>
          <w:ilvl w:val="0"/>
          <w:numId w:val="268"/>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AEEB9F5">
          <v:shape id="_x0000_i4910" type="#_x0000_t75" style="width:19.7pt;height:18.7pt" o:ole="">
            <v:imagedata r:id="rId5" o:title=""/>
          </v:shape>
          <w:control r:id="rId1059" w:name="DefaultOcxName1395" w:shapeid="_x0000_i4910"/>
        </w:object>
      </w:r>
      <w:r w:rsidRPr="00D413E2">
        <w:rPr>
          <w:rFonts w:ascii="sf pro text" w:eastAsia="Times New Roman" w:hAnsi="sf pro text" w:cs="Times New Roman"/>
          <w:color w:val="8A92A3"/>
          <w:sz w:val="23"/>
          <w:szCs w:val="23"/>
        </w:rPr>
        <w:t>​</w:t>
      </w:r>
    </w:p>
    <w:p w14:paraId="7B81569C"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string</w:t>
      </w:r>
    </w:p>
    <w:p w14:paraId="2BE48B18" w14:textId="71D11321" w:rsidR="00D413E2" w:rsidRPr="00D413E2" w:rsidRDefault="00D413E2" w:rsidP="00D413E2">
      <w:pPr>
        <w:numPr>
          <w:ilvl w:val="0"/>
          <w:numId w:val="268"/>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360BF8D">
          <v:shape id="_x0000_i4913" type="#_x0000_t75" style="width:19.7pt;height:18.7pt" o:ole="">
            <v:imagedata r:id="rId5" o:title=""/>
          </v:shape>
          <w:control r:id="rId1060" w:name="DefaultOcxName1405" w:shapeid="_x0000_i4913"/>
        </w:object>
      </w:r>
      <w:r w:rsidRPr="00D413E2">
        <w:rPr>
          <w:rFonts w:ascii="sf pro text" w:eastAsia="Times New Roman" w:hAnsi="sf pro text" w:cs="Times New Roman"/>
          <w:color w:val="8A92A3"/>
          <w:sz w:val="23"/>
          <w:szCs w:val="23"/>
        </w:rPr>
        <w:t>​</w:t>
      </w:r>
    </w:p>
    <w:p w14:paraId="79B8EB4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number</w:t>
      </w:r>
    </w:p>
    <w:p w14:paraId="4626577C"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7F70A7C" w14:textId="12AD893C" w:rsidR="00D413E2" w:rsidRPr="00D413E2" w:rsidRDefault="00D413E2" w:rsidP="00D413E2">
      <w:pPr>
        <w:numPr>
          <w:ilvl w:val="0"/>
          <w:numId w:val="268"/>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01A14C02">
          <v:shape id="_x0000_i4916" type="#_x0000_t75" style="width:19.7pt;height:18.7pt" o:ole="">
            <v:imagedata r:id="rId5" o:title=""/>
          </v:shape>
          <w:control r:id="rId1061" w:name="DefaultOcxName1418" w:shapeid="_x0000_i4916"/>
        </w:object>
      </w:r>
      <w:r w:rsidRPr="00D413E2">
        <w:rPr>
          <w:rFonts w:ascii="sf pro text" w:eastAsia="Times New Roman" w:hAnsi="sf pro text" w:cs="Times New Roman"/>
          <w:color w:val="8A92A3"/>
          <w:sz w:val="23"/>
          <w:szCs w:val="23"/>
        </w:rPr>
        <w:t>​</w:t>
      </w:r>
    </w:p>
    <w:p w14:paraId="6B5A1A1A"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default</w:t>
      </w:r>
    </w:p>
    <w:p w14:paraId="7AA8363A"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23546BC"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https://docs.microsoft.com/en-us/azure/azure-sql/database/dynamic-data-masking-configure-portal</w:t>
      </w:r>
    </w:p>
    <w:p w14:paraId="70E750EB"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7518312B"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C232ABE"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36: </w:t>
      </w:r>
      <w:r w:rsidRPr="00D413E2">
        <w:rPr>
          <w:rFonts w:ascii="sf pro text" w:eastAsia="Times New Roman" w:hAnsi="sf pro text" w:cs="Times New Roman"/>
          <w:color w:val="505763"/>
          <w:sz w:val="17"/>
          <w:szCs w:val="17"/>
          <w:shd w:val="clear" w:color="auto" w:fill="DEDFE0"/>
        </w:rPr>
        <w:t>Skipped</w:t>
      </w:r>
    </w:p>
    <w:p w14:paraId="2C2B990F"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an Azure SQL server named Server1 that hosts two development databases named DB1 and DB2.</w:t>
      </w:r>
      <w:r w:rsidRPr="00D413E2">
        <w:rPr>
          <w:rFonts w:ascii="sf pro text" w:eastAsia="Times New Roman" w:hAnsi="sf pro text" w:cs="Times New Roman"/>
          <w:b/>
          <w:bCs/>
          <w:color w:val="29303B"/>
          <w:sz w:val="23"/>
          <w:szCs w:val="23"/>
        </w:rPr>
        <w:br/>
        <w:t>You have an administrative workstation that has an IP address of 192.168.8.8. The development team at your company has an IP addresses in the range of</w:t>
      </w:r>
      <w:r w:rsidRPr="00D413E2">
        <w:rPr>
          <w:rFonts w:ascii="sf pro text" w:eastAsia="Times New Roman" w:hAnsi="sf pro text" w:cs="Times New Roman"/>
          <w:b/>
          <w:bCs/>
          <w:color w:val="29303B"/>
          <w:sz w:val="23"/>
          <w:szCs w:val="23"/>
        </w:rPr>
        <w:br/>
        <w:t>192.168.8.1 to 192.168.8.5.</w:t>
      </w:r>
      <w:r w:rsidRPr="00D413E2">
        <w:rPr>
          <w:rFonts w:ascii="sf pro text" w:eastAsia="Times New Roman" w:hAnsi="sf pro text" w:cs="Times New Roman"/>
          <w:b/>
          <w:bCs/>
          <w:color w:val="29303B"/>
          <w:sz w:val="23"/>
          <w:szCs w:val="23"/>
        </w:rPr>
        <w:br/>
        <w:t>You need to set up firewall rules to meet the following requirements:</w:t>
      </w:r>
      <w:r w:rsidRPr="00D413E2">
        <w:rPr>
          <w:rFonts w:ascii="sf pro text" w:eastAsia="Times New Roman" w:hAnsi="sf pro text" w:cs="Times New Roman"/>
          <w:b/>
          <w:bCs/>
          <w:color w:val="29303B"/>
          <w:sz w:val="23"/>
          <w:szCs w:val="23"/>
        </w:rPr>
        <w:br/>
      </w: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Allows connection from your workstation to both databases.</w:t>
      </w:r>
      <w:r w:rsidRPr="00D413E2">
        <w:rPr>
          <w:rFonts w:ascii="sf pro text" w:eastAsia="Times New Roman" w:hAnsi="sf pro text" w:cs="Times New Roman"/>
          <w:b/>
          <w:bCs/>
          <w:color w:val="29303B"/>
          <w:sz w:val="23"/>
          <w:szCs w:val="23"/>
        </w:rPr>
        <w:br/>
      </w: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The development team must be able connect to DB1 but must be prevented from connecting to DB2.</w:t>
      </w:r>
      <w:r w:rsidRPr="00D413E2">
        <w:rPr>
          <w:rFonts w:ascii="sf pro text" w:eastAsia="Times New Roman" w:hAnsi="sf pro text" w:cs="Times New Roman"/>
          <w:b/>
          <w:bCs/>
          <w:color w:val="29303B"/>
          <w:sz w:val="23"/>
          <w:szCs w:val="23"/>
        </w:rPr>
        <w:br/>
      </w:r>
      <w:r w:rsidRPr="00D413E2">
        <w:rPr>
          <w:rFonts w:ascii="Segoe UI Symbol" w:eastAsia="Times New Roman" w:hAnsi="Segoe UI Symbol" w:cs="Segoe UI Symbol"/>
          <w:b/>
          <w:bCs/>
          <w:color w:val="29303B"/>
          <w:sz w:val="23"/>
          <w:szCs w:val="23"/>
        </w:rPr>
        <w:t>✑</w:t>
      </w:r>
      <w:r w:rsidRPr="00D413E2">
        <w:rPr>
          <w:rFonts w:ascii="sf pro text" w:eastAsia="Times New Roman" w:hAnsi="sf pro text" w:cs="Times New Roman"/>
          <w:b/>
          <w:bCs/>
          <w:color w:val="29303B"/>
          <w:sz w:val="23"/>
          <w:szCs w:val="23"/>
        </w:rPr>
        <w:t xml:space="preserve"> Web services running in Azure must be able to connect to DB1 but must be prevented from connecting to DB2.</w:t>
      </w:r>
      <w:r w:rsidRPr="00D413E2">
        <w:rPr>
          <w:rFonts w:ascii="sf pro text" w:eastAsia="Times New Roman" w:hAnsi="sf pro text" w:cs="Times New Roman"/>
          <w:b/>
          <w:bCs/>
          <w:color w:val="29303B"/>
          <w:sz w:val="23"/>
          <w:szCs w:val="23"/>
        </w:rPr>
        <w:br/>
        <w:t>Which three actions should you perform?</w:t>
      </w:r>
    </w:p>
    <w:p w14:paraId="1F9BACB8" w14:textId="0C953D2B" w:rsidR="00D413E2" w:rsidRPr="00D413E2" w:rsidRDefault="00D413E2" w:rsidP="00D413E2">
      <w:pPr>
        <w:numPr>
          <w:ilvl w:val="0"/>
          <w:numId w:val="26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23ED9CA7">
          <v:shape id="_x0000_i4919" type="#_x0000_t75" style="width:19.7pt;height:18.7pt" o:ole="">
            <v:imagedata r:id="rId82" o:title=""/>
          </v:shape>
          <w:control r:id="rId1062" w:name="DefaultOcxName1425" w:shapeid="_x0000_i4919"/>
        </w:object>
      </w:r>
      <w:r w:rsidRPr="00D413E2">
        <w:rPr>
          <w:rFonts w:ascii="sf pro text" w:eastAsia="Times New Roman" w:hAnsi="sf pro text" w:cs="Times New Roman"/>
          <w:color w:val="8A92A3"/>
          <w:sz w:val="23"/>
          <w:szCs w:val="23"/>
        </w:rPr>
        <w:t>​</w:t>
      </w:r>
    </w:p>
    <w:p w14:paraId="323DC146"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 firewall rule on DB1 that has a start IP address of 192.168.8.1 and an end IP address of 192.168.8.5.</w:t>
      </w:r>
    </w:p>
    <w:p w14:paraId="062C5746"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6E1CDEC9" w14:textId="04941F6B" w:rsidR="00D413E2" w:rsidRPr="00D413E2" w:rsidRDefault="00D413E2" w:rsidP="00D413E2">
      <w:pPr>
        <w:numPr>
          <w:ilvl w:val="0"/>
          <w:numId w:val="26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D9F87C9">
          <v:shape id="_x0000_i4922" type="#_x0000_t75" style="width:19.7pt;height:18.7pt" o:ole="">
            <v:imagedata r:id="rId82" o:title=""/>
          </v:shape>
          <w:control r:id="rId1063" w:name="DefaultOcxName1435" w:shapeid="_x0000_i4922"/>
        </w:object>
      </w:r>
      <w:r w:rsidRPr="00D413E2">
        <w:rPr>
          <w:rFonts w:ascii="sf pro text" w:eastAsia="Times New Roman" w:hAnsi="sf pro text" w:cs="Times New Roman"/>
          <w:color w:val="8A92A3"/>
          <w:sz w:val="23"/>
          <w:szCs w:val="23"/>
        </w:rPr>
        <w:t>​</w:t>
      </w:r>
    </w:p>
    <w:p w14:paraId="649BB45C"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 Create a firewall rule on DB1 that has a start and end IP address of 0.0.0.0.</w:t>
      </w:r>
    </w:p>
    <w:p w14:paraId="44632AA1"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2B6729F9" w14:textId="089950CD" w:rsidR="00D413E2" w:rsidRPr="00D413E2" w:rsidRDefault="00D413E2" w:rsidP="00D413E2">
      <w:pPr>
        <w:numPr>
          <w:ilvl w:val="0"/>
          <w:numId w:val="269"/>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C291C8D">
          <v:shape id="_x0000_i4925" type="#_x0000_t75" style="width:19.7pt;height:18.7pt" o:ole="">
            <v:imagedata r:id="rId82" o:title=""/>
          </v:shape>
          <w:control r:id="rId1064" w:name="DefaultOcxName1445" w:shapeid="_x0000_i4925"/>
        </w:object>
      </w:r>
      <w:r w:rsidRPr="00D413E2">
        <w:rPr>
          <w:rFonts w:ascii="sf pro text" w:eastAsia="Times New Roman" w:hAnsi="sf pro text" w:cs="Times New Roman"/>
          <w:color w:val="8A92A3"/>
          <w:sz w:val="23"/>
          <w:szCs w:val="23"/>
        </w:rPr>
        <w:t>​</w:t>
      </w:r>
    </w:p>
    <w:p w14:paraId="2FC1F3E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 firewall rule on Server1 that has a start IP address of 192.168.8.1 and an end IP address of 192.168.8.5.</w:t>
      </w:r>
    </w:p>
    <w:p w14:paraId="3EB5979D" w14:textId="5D4A8D2C" w:rsidR="00D413E2" w:rsidRPr="00D413E2" w:rsidRDefault="00D413E2" w:rsidP="00D413E2">
      <w:pPr>
        <w:numPr>
          <w:ilvl w:val="0"/>
          <w:numId w:val="269"/>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0390617">
          <v:shape id="_x0000_i4928" type="#_x0000_t75" style="width:19.7pt;height:18.7pt" o:ole="">
            <v:imagedata r:id="rId82" o:title=""/>
          </v:shape>
          <w:control r:id="rId1065" w:name="DefaultOcxName1455" w:shapeid="_x0000_i4928"/>
        </w:object>
      </w:r>
      <w:r w:rsidRPr="00D413E2">
        <w:rPr>
          <w:rFonts w:ascii="sf pro text" w:eastAsia="Times New Roman" w:hAnsi="sf pro text" w:cs="Times New Roman"/>
          <w:color w:val="8A92A3"/>
          <w:sz w:val="23"/>
          <w:szCs w:val="23"/>
        </w:rPr>
        <w:t>​</w:t>
      </w:r>
    </w:p>
    <w:p w14:paraId="57864790"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 firewall rule on DB1 that has a start and end IP address of 192.168.8.8.</w:t>
      </w:r>
    </w:p>
    <w:p w14:paraId="55743DDF" w14:textId="269AE2A4" w:rsidR="00D413E2" w:rsidRPr="00D413E2" w:rsidRDefault="00D413E2" w:rsidP="00D413E2">
      <w:pPr>
        <w:numPr>
          <w:ilvl w:val="0"/>
          <w:numId w:val="269"/>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6AB9B63">
          <v:shape id="_x0000_i4931" type="#_x0000_t75" style="width:19.7pt;height:18.7pt" o:ole="">
            <v:imagedata r:id="rId82" o:title=""/>
          </v:shape>
          <w:control r:id="rId1066" w:name="DefaultOcxName1465" w:shapeid="_x0000_i4931"/>
        </w:object>
      </w:r>
      <w:r w:rsidRPr="00D413E2">
        <w:rPr>
          <w:rFonts w:ascii="sf pro text" w:eastAsia="Times New Roman" w:hAnsi="sf pro text" w:cs="Times New Roman"/>
          <w:color w:val="8A92A3"/>
          <w:sz w:val="23"/>
          <w:szCs w:val="23"/>
        </w:rPr>
        <w:t>​</w:t>
      </w:r>
    </w:p>
    <w:p w14:paraId="677676B1"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Create a firewall rule on Server1 that has a start and end IP address of 192.168.8.8.</w:t>
      </w:r>
    </w:p>
    <w:p w14:paraId="46B4469B"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0D058E24"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292AA8C9"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When you add a database-level firewall setting where the beginning and ending IP addresses are equal to </w:t>
      </w:r>
      <w:r w:rsidRPr="00D413E2">
        <w:rPr>
          <w:rFonts w:ascii="Consolas" w:eastAsia="Times New Roman" w:hAnsi="Consolas" w:cs="Courier New"/>
          <w:color w:val="EC5252"/>
          <w:sz w:val="20"/>
          <w:szCs w:val="20"/>
          <w:bdr w:val="single" w:sz="6" w:space="2" w:color="DEDFE0" w:frame="1"/>
          <w:shd w:val="clear" w:color="auto" w:fill="F2F3F5"/>
        </w:rPr>
        <w:t>0.0.0.0</w:t>
      </w:r>
      <w:r w:rsidRPr="00D413E2">
        <w:rPr>
          <w:rFonts w:ascii="sf pro text" w:eastAsia="Times New Roman" w:hAnsi="sf pro text" w:cs="Times New Roman"/>
          <w:color w:val="29303B"/>
          <w:sz w:val="23"/>
          <w:szCs w:val="23"/>
        </w:rPr>
        <w:t>, you enable access to your database in the SQL Database server from any Azure resource.</w:t>
      </w:r>
    </w:p>
    <w:p w14:paraId="6499F937"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https://docs.microsoft.com/en-us/sql/relational-databases/system-stored-procedures/sp-set-database-firewall-rule-azure-sql-database?view=azuresqldb-current</w:t>
      </w:r>
    </w:p>
    <w:p w14:paraId="01FA96CA"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p>
    <w:p w14:paraId="057774C4"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https://docs.microsoft.com/en-us/azure/azure-sql/database/firewall-configure</w:t>
      </w:r>
    </w:p>
    <w:p w14:paraId="52C72B37"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3DD1CDAA"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34CBC481" w14:textId="77777777" w:rsidR="00D413E2" w:rsidRPr="00D413E2" w:rsidRDefault="00D413E2" w:rsidP="00D413E2">
      <w:pPr>
        <w:shd w:val="clear" w:color="auto" w:fill="FFFFFF"/>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37: </w:t>
      </w:r>
      <w:r w:rsidRPr="00D413E2">
        <w:rPr>
          <w:rFonts w:ascii="sf pro text" w:eastAsia="Times New Roman" w:hAnsi="sf pro text" w:cs="Times New Roman"/>
          <w:color w:val="505763"/>
          <w:sz w:val="17"/>
          <w:szCs w:val="17"/>
          <w:shd w:val="clear" w:color="auto" w:fill="DEDFE0"/>
        </w:rPr>
        <w:t>Skipped</w:t>
      </w:r>
    </w:p>
    <w:p w14:paraId="083E693A" w14:textId="77777777" w:rsidR="00D413E2" w:rsidRPr="00D413E2" w:rsidRDefault="00D413E2" w:rsidP="00D413E2">
      <w:pPr>
        <w:shd w:val="clear" w:color="auto" w:fill="FFFFFF"/>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are designing an enterprise data warehouse in Azure Synapse Analytics. You plan to load millions of rows of data into the data warehouse each day.</w:t>
      </w:r>
      <w:r w:rsidRPr="00D413E2">
        <w:rPr>
          <w:rFonts w:ascii="sf pro text" w:eastAsia="Times New Roman" w:hAnsi="sf pro text" w:cs="Times New Roman"/>
          <w:b/>
          <w:bCs/>
          <w:color w:val="29303B"/>
          <w:sz w:val="23"/>
          <w:szCs w:val="23"/>
        </w:rPr>
        <w:br/>
        <w:t>You must ensure that staging tables are optimized for data loading.</w:t>
      </w:r>
      <w:r w:rsidRPr="00D413E2">
        <w:rPr>
          <w:rFonts w:ascii="sf pro text" w:eastAsia="Times New Roman" w:hAnsi="sf pro text" w:cs="Times New Roman"/>
          <w:b/>
          <w:bCs/>
          <w:color w:val="29303B"/>
          <w:sz w:val="23"/>
          <w:szCs w:val="23"/>
        </w:rPr>
        <w:br/>
        <w:t>You need to design the staging tables.</w:t>
      </w:r>
      <w:r w:rsidRPr="00D413E2">
        <w:rPr>
          <w:rFonts w:ascii="sf pro text" w:eastAsia="Times New Roman" w:hAnsi="sf pro text" w:cs="Times New Roman"/>
          <w:b/>
          <w:bCs/>
          <w:color w:val="29303B"/>
          <w:sz w:val="23"/>
          <w:szCs w:val="23"/>
        </w:rPr>
        <w:br/>
        <w:t>What type of tables should you recommend?</w:t>
      </w:r>
    </w:p>
    <w:p w14:paraId="5D5779CF" w14:textId="25F4964E" w:rsidR="00D413E2" w:rsidRPr="00D413E2" w:rsidRDefault="00D413E2" w:rsidP="00D413E2">
      <w:pPr>
        <w:numPr>
          <w:ilvl w:val="0"/>
          <w:numId w:val="270"/>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07508B3">
          <v:shape id="_x0000_i4934" type="#_x0000_t75" style="width:19.7pt;height:18.7pt" o:ole="">
            <v:imagedata r:id="rId5" o:title=""/>
          </v:shape>
          <w:control r:id="rId1067" w:name="DefaultOcxName1475" w:shapeid="_x0000_i4934"/>
        </w:object>
      </w:r>
      <w:r w:rsidRPr="00D413E2">
        <w:rPr>
          <w:rFonts w:ascii="sf pro text" w:eastAsia="Times New Roman" w:hAnsi="sf pro text" w:cs="Times New Roman"/>
          <w:color w:val="8A92A3"/>
          <w:sz w:val="23"/>
          <w:szCs w:val="23"/>
        </w:rPr>
        <w:t>​</w:t>
      </w:r>
    </w:p>
    <w:p w14:paraId="7FE8ECB0"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Round-robin distributed table</w:t>
      </w:r>
    </w:p>
    <w:p w14:paraId="25CD0AC2"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462280D4" w14:textId="6E2F162C" w:rsidR="00D413E2" w:rsidRPr="00D413E2" w:rsidRDefault="00D413E2" w:rsidP="00D413E2">
      <w:pPr>
        <w:numPr>
          <w:ilvl w:val="0"/>
          <w:numId w:val="270"/>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74DB656F">
          <v:shape id="_x0000_i4937" type="#_x0000_t75" style="width:19.7pt;height:18.7pt" o:ole="">
            <v:imagedata r:id="rId5" o:title=""/>
          </v:shape>
          <w:control r:id="rId1068" w:name="DefaultOcxName1485" w:shapeid="_x0000_i4937"/>
        </w:object>
      </w:r>
      <w:r w:rsidRPr="00D413E2">
        <w:rPr>
          <w:rFonts w:ascii="sf pro text" w:eastAsia="Times New Roman" w:hAnsi="sf pro text" w:cs="Times New Roman"/>
          <w:color w:val="8A92A3"/>
          <w:sz w:val="23"/>
          <w:szCs w:val="23"/>
        </w:rPr>
        <w:t>​</w:t>
      </w:r>
    </w:p>
    <w:p w14:paraId="34B52261"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Hash-distributed table</w:t>
      </w:r>
    </w:p>
    <w:p w14:paraId="23F4A327" w14:textId="205CAE0C" w:rsidR="00D413E2" w:rsidRPr="00D413E2" w:rsidRDefault="00D413E2" w:rsidP="00D413E2">
      <w:pPr>
        <w:numPr>
          <w:ilvl w:val="0"/>
          <w:numId w:val="270"/>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FCF4C30">
          <v:shape id="_x0000_i4940" type="#_x0000_t75" style="width:19.7pt;height:18.7pt" o:ole="">
            <v:imagedata r:id="rId5" o:title=""/>
          </v:shape>
          <w:control r:id="rId1069" w:name="DefaultOcxName1495" w:shapeid="_x0000_i4940"/>
        </w:object>
      </w:r>
      <w:r w:rsidRPr="00D413E2">
        <w:rPr>
          <w:rFonts w:ascii="sf pro text" w:eastAsia="Times New Roman" w:hAnsi="sf pro text" w:cs="Times New Roman"/>
          <w:color w:val="8A92A3"/>
          <w:sz w:val="23"/>
          <w:szCs w:val="23"/>
        </w:rPr>
        <w:t>​</w:t>
      </w:r>
    </w:p>
    <w:p w14:paraId="7B23E6AE"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Replicated table</w:t>
      </w:r>
    </w:p>
    <w:p w14:paraId="2B55A769" w14:textId="4B384AFA" w:rsidR="00D413E2" w:rsidRPr="00D413E2" w:rsidRDefault="00D413E2" w:rsidP="00D413E2">
      <w:pPr>
        <w:numPr>
          <w:ilvl w:val="0"/>
          <w:numId w:val="270"/>
        </w:numPr>
        <w:shd w:val="clear" w:color="auto" w:fill="FFFFFF"/>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EAA8076">
          <v:shape id="_x0000_i4943" type="#_x0000_t75" style="width:19.7pt;height:18.7pt" o:ole="">
            <v:imagedata r:id="rId5" o:title=""/>
          </v:shape>
          <w:control r:id="rId1070" w:name="DefaultOcxName1505" w:shapeid="_x0000_i4943"/>
        </w:object>
      </w:r>
      <w:r w:rsidRPr="00D413E2">
        <w:rPr>
          <w:rFonts w:ascii="sf pro text" w:eastAsia="Times New Roman" w:hAnsi="sf pro text" w:cs="Times New Roman"/>
          <w:color w:val="8A92A3"/>
          <w:sz w:val="23"/>
          <w:szCs w:val="23"/>
        </w:rPr>
        <w:t>​</w:t>
      </w:r>
    </w:p>
    <w:p w14:paraId="100426E9" w14:textId="77777777" w:rsidR="00D413E2" w:rsidRPr="00D413E2" w:rsidRDefault="00D413E2" w:rsidP="00D413E2">
      <w:pPr>
        <w:shd w:val="clear" w:color="auto" w:fill="FFFFFF"/>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External table</w:t>
      </w:r>
    </w:p>
    <w:p w14:paraId="0A55823A" w14:textId="77777777" w:rsidR="00D413E2" w:rsidRPr="00D413E2" w:rsidRDefault="00D413E2" w:rsidP="00D413E2">
      <w:pPr>
        <w:shd w:val="clear" w:color="auto" w:fill="FFFFFF"/>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0D71ACC9"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Use round-robin for the staging table. The load with CTAS is fast.</w:t>
      </w:r>
    </w:p>
    <w:p w14:paraId="5CFE59F5" w14:textId="77777777" w:rsidR="00D413E2" w:rsidRPr="00D413E2" w:rsidRDefault="00D413E2" w:rsidP="00D413E2">
      <w:pPr>
        <w:shd w:val="clear" w:color="auto" w:fill="FFFFFF"/>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https://docs.microsoft.com/en-us/azure/synapse-analytics/sql-data-warehouse/sql-data-warehouse-tables-overview</w:t>
      </w:r>
    </w:p>
    <w:p w14:paraId="24CDFC06"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0D4A3ADD" w14:textId="77777777" w:rsidR="00D413E2" w:rsidRPr="00D413E2" w:rsidRDefault="00D413E2" w:rsidP="00D413E2">
      <w:pPr>
        <w:pBdr>
          <w:bottom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Top of Form</w:t>
      </w:r>
    </w:p>
    <w:p w14:paraId="73C0EB1A" w14:textId="77777777" w:rsidR="00D413E2" w:rsidRPr="00D413E2" w:rsidRDefault="00D413E2" w:rsidP="00D413E2">
      <w:pPr>
        <w:shd w:val="clear" w:color="auto" w:fill="F2F3F5"/>
        <w:spacing w:after="0"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Question 38: </w:t>
      </w:r>
      <w:r w:rsidRPr="00D413E2">
        <w:rPr>
          <w:rFonts w:ascii="sf pro text" w:eastAsia="Times New Roman" w:hAnsi="sf pro text" w:cs="Times New Roman"/>
          <w:color w:val="505763"/>
          <w:sz w:val="17"/>
          <w:szCs w:val="17"/>
          <w:shd w:val="clear" w:color="auto" w:fill="DEDFE0"/>
        </w:rPr>
        <w:t>Skipped</w:t>
      </w:r>
    </w:p>
    <w:p w14:paraId="4B0834D6" w14:textId="77777777" w:rsidR="00D413E2" w:rsidRPr="00D413E2" w:rsidRDefault="00D413E2" w:rsidP="00D413E2">
      <w:pPr>
        <w:shd w:val="clear" w:color="auto" w:fill="F2F3F5"/>
        <w:spacing w:after="158" w:line="240" w:lineRule="auto"/>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You have an Azure Stream Analytics job.</w:t>
      </w:r>
      <w:r w:rsidRPr="00D413E2">
        <w:rPr>
          <w:rFonts w:ascii="sf pro text" w:eastAsia="Times New Roman" w:hAnsi="sf pro text" w:cs="Times New Roman"/>
          <w:b/>
          <w:bCs/>
          <w:color w:val="29303B"/>
          <w:sz w:val="23"/>
          <w:szCs w:val="23"/>
        </w:rPr>
        <w:br/>
        <w:t>You need to ensure that the job has enough streaming units provisioned.</w:t>
      </w:r>
      <w:r w:rsidRPr="00D413E2">
        <w:rPr>
          <w:rFonts w:ascii="sf pro text" w:eastAsia="Times New Roman" w:hAnsi="sf pro text" w:cs="Times New Roman"/>
          <w:b/>
          <w:bCs/>
          <w:color w:val="29303B"/>
          <w:sz w:val="23"/>
          <w:szCs w:val="23"/>
        </w:rPr>
        <w:br/>
        <w:t>You configure monitoring of the SU% Utilization metric.</w:t>
      </w:r>
      <w:r w:rsidRPr="00D413E2">
        <w:rPr>
          <w:rFonts w:ascii="sf pro text" w:eastAsia="Times New Roman" w:hAnsi="sf pro text" w:cs="Times New Roman"/>
          <w:b/>
          <w:bCs/>
          <w:color w:val="29303B"/>
          <w:sz w:val="23"/>
          <w:szCs w:val="23"/>
        </w:rPr>
        <w:br/>
        <w:t>Which two additional metrics should you monitor?</w:t>
      </w:r>
    </w:p>
    <w:p w14:paraId="14DFE144" w14:textId="1DF16D9F" w:rsidR="00D413E2" w:rsidRPr="00D413E2" w:rsidRDefault="00D413E2" w:rsidP="00D413E2">
      <w:pPr>
        <w:numPr>
          <w:ilvl w:val="0"/>
          <w:numId w:val="27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1E0F2375">
          <v:shape id="_x0000_i4946" type="#_x0000_t75" style="width:19.7pt;height:18.7pt" o:ole="">
            <v:imagedata r:id="rId82" o:title=""/>
          </v:shape>
          <w:control r:id="rId1071" w:name="DefaultOcxName1518" w:shapeid="_x0000_i4946"/>
        </w:object>
      </w:r>
      <w:r w:rsidRPr="00D413E2">
        <w:rPr>
          <w:rFonts w:ascii="sf pro text" w:eastAsia="Times New Roman" w:hAnsi="sf pro text" w:cs="Times New Roman"/>
          <w:color w:val="8A92A3"/>
          <w:sz w:val="23"/>
          <w:szCs w:val="23"/>
        </w:rPr>
        <w:t>​</w:t>
      </w:r>
    </w:p>
    <w:p w14:paraId="6BD1BA47"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Watermark Delay</w:t>
      </w:r>
    </w:p>
    <w:p w14:paraId="67E4280E"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36E1A170" w14:textId="6DD20137" w:rsidR="00D413E2" w:rsidRPr="00D413E2" w:rsidRDefault="00D413E2" w:rsidP="00D413E2">
      <w:pPr>
        <w:numPr>
          <w:ilvl w:val="0"/>
          <w:numId w:val="271"/>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45D00B42">
          <v:shape id="_x0000_i4949" type="#_x0000_t75" style="width:19.7pt;height:18.7pt" o:ole="">
            <v:imagedata r:id="rId82" o:title=""/>
          </v:shape>
          <w:control r:id="rId1072" w:name="DefaultOcxName1525" w:shapeid="_x0000_i4949"/>
        </w:object>
      </w:r>
      <w:r w:rsidRPr="00D413E2">
        <w:rPr>
          <w:rFonts w:ascii="sf pro text" w:eastAsia="Times New Roman" w:hAnsi="sf pro text" w:cs="Times New Roman"/>
          <w:color w:val="8A92A3"/>
          <w:sz w:val="23"/>
          <w:szCs w:val="23"/>
        </w:rPr>
        <w:t>​</w:t>
      </w:r>
    </w:p>
    <w:p w14:paraId="08FB254D"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Late Input Events</w:t>
      </w:r>
    </w:p>
    <w:p w14:paraId="25D2A5C2" w14:textId="0D628FA0" w:rsidR="00D413E2" w:rsidRPr="00D413E2" w:rsidRDefault="00D413E2" w:rsidP="00D413E2">
      <w:pPr>
        <w:numPr>
          <w:ilvl w:val="0"/>
          <w:numId w:val="271"/>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94CAEF4">
          <v:shape id="_x0000_i4952" type="#_x0000_t75" style="width:19.7pt;height:18.7pt" o:ole="">
            <v:imagedata r:id="rId82" o:title=""/>
          </v:shape>
          <w:control r:id="rId1073" w:name="DefaultOcxName1535" w:shapeid="_x0000_i4952"/>
        </w:object>
      </w:r>
      <w:r w:rsidRPr="00D413E2">
        <w:rPr>
          <w:rFonts w:ascii="sf pro text" w:eastAsia="Times New Roman" w:hAnsi="sf pro text" w:cs="Times New Roman"/>
          <w:color w:val="8A92A3"/>
          <w:sz w:val="23"/>
          <w:szCs w:val="23"/>
        </w:rPr>
        <w:t>​</w:t>
      </w:r>
    </w:p>
    <w:p w14:paraId="1D2DD274"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Out of order Events</w:t>
      </w:r>
    </w:p>
    <w:p w14:paraId="01EF70DB" w14:textId="43EF2C5B" w:rsidR="00D413E2" w:rsidRPr="00D413E2" w:rsidRDefault="00D413E2" w:rsidP="00D413E2">
      <w:pPr>
        <w:numPr>
          <w:ilvl w:val="0"/>
          <w:numId w:val="271"/>
        </w:numPr>
        <w:shd w:val="clear" w:color="auto" w:fill="E9F7F1"/>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6DE0A785">
          <v:shape id="_x0000_i4955" type="#_x0000_t75" style="width:19.7pt;height:18.7pt" o:ole="">
            <v:imagedata r:id="rId82" o:title=""/>
          </v:shape>
          <w:control r:id="rId1074" w:name="DefaultOcxName1544" w:shapeid="_x0000_i4955"/>
        </w:object>
      </w:r>
      <w:r w:rsidRPr="00D413E2">
        <w:rPr>
          <w:rFonts w:ascii="sf pro text" w:eastAsia="Times New Roman" w:hAnsi="sf pro text" w:cs="Times New Roman"/>
          <w:color w:val="8A92A3"/>
          <w:sz w:val="23"/>
          <w:szCs w:val="23"/>
        </w:rPr>
        <w:t>​</w:t>
      </w:r>
    </w:p>
    <w:p w14:paraId="59C92453" w14:textId="77777777" w:rsidR="00D413E2" w:rsidRPr="00D413E2" w:rsidRDefault="00D413E2" w:rsidP="00D413E2">
      <w:pPr>
        <w:shd w:val="clear" w:color="auto" w:fill="E9F7F1"/>
        <w:spacing w:after="0"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Backlogged Input Events</w:t>
      </w:r>
    </w:p>
    <w:p w14:paraId="148368C9" w14:textId="77777777" w:rsidR="00D413E2" w:rsidRPr="00D413E2" w:rsidRDefault="00D413E2" w:rsidP="00D413E2">
      <w:pPr>
        <w:shd w:val="clear" w:color="auto" w:fill="E9F7F1"/>
        <w:spacing w:beforeAutospacing="1" w:after="0" w:afterAutospacing="1" w:line="240" w:lineRule="auto"/>
        <w:ind w:left="1170"/>
        <w:rPr>
          <w:rFonts w:ascii="sf pro text" w:eastAsia="Times New Roman" w:hAnsi="sf pro text" w:cs="Times New Roman"/>
          <w:b/>
          <w:bCs/>
          <w:color w:val="46C28E"/>
          <w:sz w:val="20"/>
          <w:szCs w:val="20"/>
        </w:rPr>
      </w:pPr>
      <w:r w:rsidRPr="00D413E2">
        <w:rPr>
          <w:rFonts w:ascii="sf pro text" w:eastAsia="Times New Roman" w:hAnsi="sf pro text" w:cs="Times New Roman"/>
          <w:b/>
          <w:bCs/>
          <w:color w:val="46C28E"/>
          <w:sz w:val="20"/>
          <w:szCs w:val="20"/>
        </w:rPr>
        <w:t>(Correct)</w:t>
      </w:r>
    </w:p>
    <w:p w14:paraId="1057AF54" w14:textId="484BCAA4" w:rsidR="00D413E2" w:rsidRPr="00D413E2" w:rsidRDefault="00D413E2" w:rsidP="00D413E2">
      <w:pPr>
        <w:numPr>
          <w:ilvl w:val="0"/>
          <w:numId w:val="271"/>
        </w:numPr>
        <w:shd w:val="clear" w:color="auto" w:fill="F2F3F5"/>
        <w:spacing w:before="100" w:beforeAutospacing="1" w:after="100" w:afterAutospacing="1" w:line="240" w:lineRule="auto"/>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object w:dxaOrig="225" w:dyaOrig="225" w14:anchorId="5E879432">
          <v:shape id="_x0000_i4958" type="#_x0000_t75" style="width:19.7pt;height:18.7pt" o:ole="">
            <v:imagedata r:id="rId82" o:title=""/>
          </v:shape>
          <w:control r:id="rId1075" w:name="DefaultOcxName1554" w:shapeid="_x0000_i4958"/>
        </w:object>
      </w:r>
      <w:r w:rsidRPr="00D413E2">
        <w:rPr>
          <w:rFonts w:ascii="sf pro text" w:eastAsia="Times New Roman" w:hAnsi="sf pro text" w:cs="Times New Roman"/>
          <w:color w:val="8A92A3"/>
          <w:sz w:val="23"/>
          <w:szCs w:val="23"/>
        </w:rPr>
        <w:t>​</w:t>
      </w:r>
    </w:p>
    <w:p w14:paraId="0EEDE7DC" w14:textId="77777777" w:rsidR="00D413E2" w:rsidRPr="00D413E2" w:rsidRDefault="00D413E2" w:rsidP="00D413E2">
      <w:pPr>
        <w:shd w:val="clear" w:color="auto" w:fill="F2F3F5"/>
        <w:spacing w:line="240" w:lineRule="auto"/>
        <w:ind w:left="720"/>
        <w:rPr>
          <w:rFonts w:ascii="sf pro text" w:eastAsia="Times New Roman" w:hAnsi="sf pro text" w:cs="Times New Roman"/>
          <w:color w:val="686F7A"/>
          <w:sz w:val="23"/>
          <w:szCs w:val="23"/>
        </w:rPr>
      </w:pPr>
      <w:r w:rsidRPr="00D413E2">
        <w:rPr>
          <w:rFonts w:ascii="sf pro text" w:eastAsia="Times New Roman" w:hAnsi="sf pro text" w:cs="Times New Roman"/>
          <w:color w:val="686F7A"/>
          <w:sz w:val="23"/>
          <w:szCs w:val="23"/>
        </w:rPr>
        <w:t>Function Events</w:t>
      </w:r>
    </w:p>
    <w:p w14:paraId="57E49B31" w14:textId="77777777" w:rsidR="00D413E2" w:rsidRPr="00D413E2" w:rsidRDefault="00D413E2" w:rsidP="00D413E2">
      <w:pPr>
        <w:shd w:val="clear" w:color="auto" w:fill="F2F3F5"/>
        <w:spacing w:after="158" w:line="240" w:lineRule="auto"/>
        <w:outlineLvl w:val="3"/>
        <w:rPr>
          <w:rFonts w:ascii="sf pro text" w:eastAsia="Times New Roman" w:hAnsi="sf pro text" w:cs="Times New Roman"/>
          <w:b/>
          <w:bCs/>
          <w:color w:val="29303B"/>
          <w:sz w:val="23"/>
          <w:szCs w:val="23"/>
        </w:rPr>
      </w:pPr>
      <w:r w:rsidRPr="00D413E2">
        <w:rPr>
          <w:rFonts w:ascii="sf pro text" w:eastAsia="Times New Roman" w:hAnsi="sf pro text" w:cs="Times New Roman"/>
          <w:b/>
          <w:bCs/>
          <w:color w:val="29303B"/>
          <w:sz w:val="23"/>
          <w:szCs w:val="23"/>
        </w:rPr>
        <w:t>Explanation</w:t>
      </w:r>
    </w:p>
    <w:p w14:paraId="78229072"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Backlogged Input Events - Number of input events that are backlogged. A non-zero value for this metric implies that your job isn't able to keep up with the number of incoming events. If this value is slowly increasing or consistently non-zero, you should scale out your job. You can learn more by visiting </w:t>
      </w:r>
      <w:hyperlink r:id="rId1076" w:history="1">
        <w:r w:rsidRPr="00D413E2">
          <w:rPr>
            <w:rFonts w:ascii="sf pro text" w:eastAsia="Times New Roman" w:hAnsi="sf pro text" w:cs="Times New Roman"/>
            <w:color w:val="007791"/>
            <w:sz w:val="23"/>
            <w:szCs w:val="23"/>
          </w:rPr>
          <w:t>Understand and adjust Streaming Units</w:t>
        </w:r>
      </w:hyperlink>
      <w:r w:rsidRPr="00D413E2">
        <w:rPr>
          <w:rFonts w:ascii="sf pro text" w:eastAsia="Times New Roman" w:hAnsi="sf pro text" w:cs="Times New Roman"/>
          <w:color w:val="29303B"/>
          <w:sz w:val="23"/>
          <w:szCs w:val="23"/>
        </w:rPr>
        <w:t>.</w:t>
      </w:r>
    </w:p>
    <w:p w14:paraId="610C69F6"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p>
    <w:p w14:paraId="3449E8A5"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b/>
          <w:bCs/>
          <w:color w:val="29303B"/>
          <w:sz w:val="23"/>
          <w:szCs w:val="23"/>
        </w:rPr>
        <w:t>Watermark Delay - </w:t>
      </w:r>
      <w:r w:rsidRPr="00D413E2">
        <w:rPr>
          <w:rFonts w:ascii="sf pro text" w:eastAsia="Times New Roman" w:hAnsi="sf pro text" w:cs="Times New Roman"/>
          <w:color w:val="29303B"/>
          <w:sz w:val="23"/>
          <w:szCs w:val="23"/>
        </w:rPr>
        <w:t>Indicates the delay of the streaming data processing job.</w:t>
      </w:r>
    </w:p>
    <w:p w14:paraId="126ED976"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https://docs.microsoft.com/en-us/azure/stream-analytics/stream-analytics-monitoring</w:t>
      </w:r>
    </w:p>
    <w:p w14:paraId="41993D56" w14:textId="77777777" w:rsidR="00D413E2" w:rsidRPr="00D413E2" w:rsidRDefault="00D413E2" w:rsidP="00D413E2">
      <w:pPr>
        <w:shd w:val="clear" w:color="auto" w:fill="F2F3F5"/>
        <w:spacing w:after="158" w:line="240" w:lineRule="auto"/>
        <w:rPr>
          <w:rFonts w:ascii="sf pro text" w:eastAsia="Times New Roman" w:hAnsi="sf pro text" w:cs="Times New Roman"/>
          <w:color w:val="29303B"/>
          <w:sz w:val="23"/>
          <w:szCs w:val="23"/>
        </w:rPr>
      </w:pPr>
      <w:r w:rsidRPr="00D413E2">
        <w:rPr>
          <w:rFonts w:ascii="sf pro text" w:eastAsia="Times New Roman" w:hAnsi="sf pro text" w:cs="Times New Roman"/>
          <w:color w:val="29303B"/>
          <w:sz w:val="23"/>
          <w:szCs w:val="23"/>
        </w:rPr>
        <w:t>https://docs.microsoft.com/en-us/azure/stream-analytics/stream-analytics-time-handling</w:t>
      </w:r>
    </w:p>
    <w:p w14:paraId="2ED2F24C" w14:textId="77777777" w:rsidR="00D413E2" w:rsidRPr="00D413E2" w:rsidRDefault="00D413E2" w:rsidP="00D413E2">
      <w:pPr>
        <w:pBdr>
          <w:top w:val="single" w:sz="6" w:space="1" w:color="auto"/>
        </w:pBdr>
        <w:spacing w:after="0" w:line="240" w:lineRule="auto"/>
        <w:jc w:val="center"/>
        <w:rPr>
          <w:rFonts w:ascii="Arial" w:eastAsia="Times New Roman" w:hAnsi="Arial" w:cs="Arial"/>
          <w:vanish/>
          <w:sz w:val="16"/>
          <w:szCs w:val="16"/>
        </w:rPr>
      </w:pPr>
      <w:r w:rsidRPr="00D413E2">
        <w:rPr>
          <w:rFonts w:ascii="Arial" w:eastAsia="Times New Roman" w:hAnsi="Arial" w:cs="Arial"/>
          <w:vanish/>
          <w:sz w:val="16"/>
          <w:szCs w:val="16"/>
        </w:rPr>
        <w:t>Bottom of Form</w:t>
      </w:r>
    </w:p>
    <w:p w14:paraId="6B5DDBE0" w14:textId="77777777" w:rsidR="00D413E2" w:rsidRPr="00D413E2" w:rsidRDefault="00D413E2" w:rsidP="00D413E2"/>
    <w:sectPr w:rsidR="00D413E2" w:rsidRPr="00D413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f pro tex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47DFD"/>
    <w:multiLevelType w:val="multilevel"/>
    <w:tmpl w:val="3A647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961F3"/>
    <w:multiLevelType w:val="multilevel"/>
    <w:tmpl w:val="E5440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4606B"/>
    <w:multiLevelType w:val="multilevel"/>
    <w:tmpl w:val="42041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E6CAB"/>
    <w:multiLevelType w:val="multilevel"/>
    <w:tmpl w:val="5F98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3C3462"/>
    <w:multiLevelType w:val="multilevel"/>
    <w:tmpl w:val="9B7EC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4C1E2C"/>
    <w:multiLevelType w:val="multilevel"/>
    <w:tmpl w:val="864A3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FC1A72"/>
    <w:multiLevelType w:val="multilevel"/>
    <w:tmpl w:val="91D4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590C2A"/>
    <w:multiLevelType w:val="multilevel"/>
    <w:tmpl w:val="A69E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5B5966"/>
    <w:multiLevelType w:val="multilevel"/>
    <w:tmpl w:val="DDBC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A55D0B"/>
    <w:multiLevelType w:val="multilevel"/>
    <w:tmpl w:val="6BCE3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813FBD"/>
    <w:multiLevelType w:val="multilevel"/>
    <w:tmpl w:val="E5C0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924889"/>
    <w:multiLevelType w:val="multilevel"/>
    <w:tmpl w:val="CE5E9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F357B0"/>
    <w:multiLevelType w:val="multilevel"/>
    <w:tmpl w:val="6CF4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393AD7"/>
    <w:multiLevelType w:val="multilevel"/>
    <w:tmpl w:val="05888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521077"/>
    <w:multiLevelType w:val="multilevel"/>
    <w:tmpl w:val="93689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807BB8"/>
    <w:multiLevelType w:val="multilevel"/>
    <w:tmpl w:val="11C04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AD248D"/>
    <w:multiLevelType w:val="multilevel"/>
    <w:tmpl w:val="ED789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067F02"/>
    <w:multiLevelType w:val="multilevel"/>
    <w:tmpl w:val="7DBE5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124A7C"/>
    <w:multiLevelType w:val="multilevel"/>
    <w:tmpl w:val="9070A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154B9C"/>
    <w:multiLevelType w:val="multilevel"/>
    <w:tmpl w:val="ACB07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931E58"/>
    <w:multiLevelType w:val="multilevel"/>
    <w:tmpl w:val="BB00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4F4017"/>
    <w:multiLevelType w:val="multilevel"/>
    <w:tmpl w:val="D79E8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B100E9"/>
    <w:multiLevelType w:val="multilevel"/>
    <w:tmpl w:val="54F4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A0509D"/>
    <w:multiLevelType w:val="multilevel"/>
    <w:tmpl w:val="997C8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AEB7EAC"/>
    <w:multiLevelType w:val="multilevel"/>
    <w:tmpl w:val="C2245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625A45"/>
    <w:multiLevelType w:val="multilevel"/>
    <w:tmpl w:val="C520F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00115B"/>
    <w:multiLevelType w:val="multilevel"/>
    <w:tmpl w:val="28B88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066672"/>
    <w:multiLevelType w:val="multilevel"/>
    <w:tmpl w:val="0210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C874983"/>
    <w:multiLevelType w:val="multilevel"/>
    <w:tmpl w:val="DDE65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A1296A"/>
    <w:multiLevelType w:val="multilevel"/>
    <w:tmpl w:val="E2F0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A70DF6"/>
    <w:multiLevelType w:val="multilevel"/>
    <w:tmpl w:val="7E02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CC359CF"/>
    <w:multiLevelType w:val="multilevel"/>
    <w:tmpl w:val="647C7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CE604EC"/>
    <w:multiLevelType w:val="multilevel"/>
    <w:tmpl w:val="28244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1D4653"/>
    <w:multiLevelType w:val="multilevel"/>
    <w:tmpl w:val="525C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D8A2C26"/>
    <w:multiLevelType w:val="multilevel"/>
    <w:tmpl w:val="C252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DCE4387"/>
    <w:multiLevelType w:val="multilevel"/>
    <w:tmpl w:val="C08A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E8F396A"/>
    <w:multiLevelType w:val="multilevel"/>
    <w:tmpl w:val="D440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F224D16"/>
    <w:multiLevelType w:val="multilevel"/>
    <w:tmpl w:val="38C0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F68298D"/>
    <w:multiLevelType w:val="multilevel"/>
    <w:tmpl w:val="6E54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A018E6"/>
    <w:multiLevelType w:val="multilevel"/>
    <w:tmpl w:val="A6BC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23770D9"/>
    <w:multiLevelType w:val="multilevel"/>
    <w:tmpl w:val="F68E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2671A31"/>
    <w:multiLevelType w:val="multilevel"/>
    <w:tmpl w:val="1F489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280718F"/>
    <w:multiLevelType w:val="multilevel"/>
    <w:tmpl w:val="7A74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D77457"/>
    <w:multiLevelType w:val="multilevel"/>
    <w:tmpl w:val="1E04D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3491551"/>
    <w:multiLevelType w:val="multilevel"/>
    <w:tmpl w:val="139A5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50216E8"/>
    <w:multiLevelType w:val="multilevel"/>
    <w:tmpl w:val="12B2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51B5E6E"/>
    <w:multiLevelType w:val="multilevel"/>
    <w:tmpl w:val="FDE6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5435FD6"/>
    <w:multiLevelType w:val="multilevel"/>
    <w:tmpl w:val="BE984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550548F"/>
    <w:multiLevelType w:val="multilevel"/>
    <w:tmpl w:val="54DE3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5C7312D"/>
    <w:multiLevelType w:val="multilevel"/>
    <w:tmpl w:val="88F0D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5F21EDE"/>
    <w:multiLevelType w:val="multilevel"/>
    <w:tmpl w:val="CD7CB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5FD4ACE"/>
    <w:multiLevelType w:val="multilevel"/>
    <w:tmpl w:val="1EE0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6270A90"/>
    <w:multiLevelType w:val="multilevel"/>
    <w:tmpl w:val="B748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66D0115"/>
    <w:multiLevelType w:val="multilevel"/>
    <w:tmpl w:val="6F7E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7666A4E"/>
    <w:multiLevelType w:val="multilevel"/>
    <w:tmpl w:val="05060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7F253E0"/>
    <w:multiLevelType w:val="multilevel"/>
    <w:tmpl w:val="EB20B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87A3CA5"/>
    <w:multiLevelType w:val="multilevel"/>
    <w:tmpl w:val="78D0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9395820"/>
    <w:multiLevelType w:val="multilevel"/>
    <w:tmpl w:val="2B9E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958089F"/>
    <w:multiLevelType w:val="multilevel"/>
    <w:tmpl w:val="E7B4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A2F3EC6"/>
    <w:multiLevelType w:val="multilevel"/>
    <w:tmpl w:val="02DAA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A35130B"/>
    <w:multiLevelType w:val="multilevel"/>
    <w:tmpl w:val="9DD2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A810492"/>
    <w:multiLevelType w:val="multilevel"/>
    <w:tmpl w:val="00D67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B245BA1"/>
    <w:multiLevelType w:val="multilevel"/>
    <w:tmpl w:val="177E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B4D11E9"/>
    <w:multiLevelType w:val="multilevel"/>
    <w:tmpl w:val="A8E0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DCC5348"/>
    <w:multiLevelType w:val="multilevel"/>
    <w:tmpl w:val="7CBE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DE34203"/>
    <w:multiLevelType w:val="multilevel"/>
    <w:tmpl w:val="3FC03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F301E21"/>
    <w:multiLevelType w:val="multilevel"/>
    <w:tmpl w:val="356C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F787638"/>
    <w:multiLevelType w:val="multilevel"/>
    <w:tmpl w:val="2AB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FA81C2A"/>
    <w:multiLevelType w:val="multilevel"/>
    <w:tmpl w:val="781C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1416D16"/>
    <w:multiLevelType w:val="multilevel"/>
    <w:tmpl w:val="8B220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15F6D0D"/>
    <w:multiLevelType w:val="multilevel"/>
    <w:tmpl w:val="ACFC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16B4FD2"/>
    <w:multiLevelType w:val="multilevel"/>
    <w:tmpl w:val="D0A0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20E2AA5"/>
    <w:multiLevelType w:val="multilevel"/>
    <w:tmpl w:val="72189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2931C60"/>
    <w:multiLevelType w:val="multilevel"/>
    <w:tmpl w:val="9EA47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2AB3F31"/>
    <w:multiLevelType w:val="multilevel"/>
    <w:tmpl w:val="E81E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3925158"/>
    <w:multiLevelType w:val="multilevel"/>
    <w:tmpl w:val="D608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3B45630"/>
    <w:multiLevelType w:val="multilevel"/>
    <w:tmpl w:val="4CA4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4354266"/>
    <w:multiLevelType w:val="multilevel"/>
    <w:tmpl w:val="EDC8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4370A33"/>
    <w:multiLevelType w:val="multilevel"/>
    <w:tmpl w:val="0C848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47E2B93"/>
    <w:multiLevelType w:val="multilevel"/>
    <w:tmpl w:val="CF20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56136FE"/>
    <w:multiLevelType w:val="multilevel"/>
    <w:tmpl w:val="F0C0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5B67690"/>
    <w:multiLevelType w:val="multilevel"/>
    <w:tmpl w:val="A8E02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5BA090C"/>
    <w:multiLevelType w:val="multilevel"/>
    <w:tmpl w:val="9CC0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6D021ED"/>
    <w:multiLevelType w:val="multilevel"/>
    <w:tmpl w:val="92007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801766B"/>
    <w:multiLevelType w:val="multilevel"/>
    <w:tmpl w:val="7F14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8F322CC"/>
    <w:multiLevelType w:val="multilevel"/>
    <w:tmpl w:val="6CBA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9857ED1"/>
    <w:multiLevelType w:val="multilevel"/>
    <w:tmpl w:val="C97C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A1E052F"/>
    <w:multiLevelType w:val="multilevel"/>
    <w:tmpl w:val="F23EF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A6E0459"/>
    <w:multiLevelType w:val="multilevel"/>
    <w:tmpl w:val="05A26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AEC5EEF"/>
    <w:multiLevelType w:val="multilevel"/>
    <w:tmpl w:val="94085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B48128B"/>
    <w:multiLevelType w:val="multilevel"/>
    <w:tmpl w:val="39083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B8C65C8"/>
    <w:multiLevelType w:val="multilevel"/>
    <w:tmpl w:val="E8EE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C0D34FF"/>
    <w:multiLevelType w:val="multilevel"/>
    <w:tmpl w:val="A1920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CFF7FCB"/>
    <w:multiLevelType w:val="multilevel"/>
    <w:tmpl w:val="C4D6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D5B317D"/>
    <w:multiLevelType w:val="multilevel"/>
    <w:tmpl w:val="695A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E6F06C9"/>
    <w:multiLevelType w:val="multilevel"/>
    <w:tmpl w:val="E968D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ECC00D5"/>
    <w:multiLevelType w:val="multilevel"/>
    <w:tmpl w:val="1504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EFA64DE"/>
    <w:multiLevelType w:val="multilevel"/>
    <w:tmpl w:val="E84C4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F1F67F7"/>
    <w:multiLevelType w:val="multilevel"/>
    <w:tmpl w:val="7C822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F341551"/>
    <w:multiLevelType w:val="multilevel"/>
    <w:tmpl w:val="EA92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F712C6B"/>
    <w:multiLevelType w:val="multilevel"/>
    <w:tmpl w:val="628C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00A264C"/>
    <w:multiLevelType w:val="multilevel"/>
    <w:tmpl w:val="F384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0752AC9"/>
    <w:multiLevelType w:val="multilevel"/>
    <w:tmpl w:val="519C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08A4AAB"/>
    <w:multiLevelType w:val="multilevel"/>
    <w:tmpl w:val="67D8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08E077D"/>
    <w:multiLevelType w:val="multilevel"/>
    <w:tmpl w:val="D2D0F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09C0499"/>
    <w:multiLevelType w:val="multilevel"/>
    <w:tmpl w:val="304C2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0B12C6E"/>
    <w:multiLevelType w:val="multilevel"/>
    <w:tmpl w:val="46664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0DF169F"/>
    <w:multiLevelType w:val="multilevel"/>
    <w:tmpl w:val="EEC4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0FD04D8"/>
    <w:multiLevelType w:val="multilevel"/>
    <w:tmpl w:val="27789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1681360"/>
    <w:multiLevelType w:val="multilevel"/>
    <w:tmpl w:val="1454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371361F"/>
    <w:multiLevelType w:val="multilevel"/>
    <w:tmpl w:val="E4423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4CF25F0"/>
    <w:multiLevelType w:val="multilevel"/>
    <w:tmpl w:val="2E50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4DE5573"/>
    <w:multiLevelType w:val="multilevel"/>
    <w:tmpl w:val="BB5E7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4FD0C2A"/>
    <w:multiLevelType w:val="multilevel"/>
    <w:tmpl w:val="8DAA5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5EE3759"/>
    <w:multiLevelType w:val="multilevel"/>
    <w:tmpl w:val="318A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6CF6F28"/>
    <w:multiLevelType w:val="multilevel"/>
    <w:tmpl w:val="4C58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7A20707"/>
    <w:multiLevelType w:val="multilevel"/>
    <w:tmpl w:val="77A0D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7AA3044"/>
    <w:multiLevelType w:val="multilevel"/>
    <w:tmpl w:val="D9F62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7C8328D"/>
    <w:multiLevelType w:val="multilevel"/>
    <w:tmpl w:val="EDC4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8931ED7"/>
    <w:multiLevelType w:val="multilevel"/>
    <w:tmpl w:val="C442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8C067F9"/>
    <w:multiLevelType w:val="multilevel"/>
    <w:tmpl w:val="172A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93613AD"/>
    <w:multiLevelType w:val="multilevel"/>
    <w:tmpl w:val="F86C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B113CA7"/>
    <w:multiLevelType w:val="multilevel"/>
    <w:tmpl w:val="103A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B806DD1"/>
    <w:multiLevelType w:val="multilevel"/>
    <w:tmpl w:val="7262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C2E67D0"/>
    <w:multiLevelType w:val="multilevel"/>
    <w:tmpl w:val="BB3E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CEC7842"/>
    <w:multiLevelType w:val="multilevel"/>
    <w:tmpl w:val="BC38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CF077CB"/>
    <w:multiLevelType w:val="multilevel"/>
    <w:tmpl w:val="E0C81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D371DF5"/>
    <w:multiLevelType w:val="multilevel"/>
    <w:tmpl w:val="FF82A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D383AD0"/>
    <w:multiLevelType w:val="multilevel"/>
    <w:tmpl w:val="159A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D871419"/>
    <w:multiLevelType w:val="multilevel"/>
    <w:tmpl w:val="624A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DA76637"/>
    <w:multiLevelType w:val="multilevel"/>
    <w:tmpl w:val="3436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E30668B"/>
    <w:multiLevelType w:val="multilevel"/>
    <w:tmpl w:val="4EA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E4E7BAB"/>
    <w:multiLevelType w:val="multilevel"/>
    <w:tmpl w:val="295AB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E591191"/>
    <w:multiLevelType w:val="multilevel"/>
    <w:tmpl w:val="2BC6A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F042D4C"/>
    <w:multiLevelType w:val="multilevel"/>
    <w:tmpl w:val="DC5E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F5F6C4F"/>
    <w:multiLevelType w:val="multilevel"/>
    <w:tmpl w:val="DC3E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FAE2A62"/>
    <w:multiLevelType w:val="multilevel"/>
    <w:tmpl w:val="4716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FF00D86"/>
    <w:multiLevelType w:val="multilevel"/>
    <w:tmpl w:val="0A0E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16B66BF"/>
    <w:multiLevelType w:val="multilevel"/>
    <w:tmpl w:val="D2C4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1B7396A"/>
    <w:multiLevelType w:val="multilevel"/>
    <w:tmpl w:val="9806A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1C14E26"/>
    <w:multiLevelType w:val="multilevel"/>
    <w:tmpl w:val="77347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1F923DE"/>
    <w:multiLevelType w:val="multilevel"/>
    <w:tmpl w:val="5C80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27F4372"/>
    <w:multiLevelType w:val="multilevel"/>
    <w:tmpl w:val="7770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29468D7"/>
    <w:multiLevelType w:val="multilevel"/>
    <w:tmpl w:val="809C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2FA3FA4"/>
    <w:multiLevelType w:val="multilevel"/>
    <w:tmpl w:val="71D0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3DB6706"/>
    <w:multiLevelType w:val="multilevel"/>
    <w:tmpl w:val="55EC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4082640"/>
    <w:multiLevelType w:val="multilevel"/>
    <w:tmpl w:val="2ADC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42043C7"/>
    <w:multiLevelType w:val="multilevel"/>
    <w:tmpl w:val="F08E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44F5298"/>
    <w:multiLevelType w:val="multilevel"/>
    <w:tmpl w:val="9BF6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4FB0F54"/>
    <w:multiLevelType w:val="multilevel"/>
    <w:tmpl w:val="8624B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5BE51B4"/>
    <w:multiLevelType w:val="multilevel"/>
    <w:tmpl w:val="5CA2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5D075E4"/>
    <w:multiLevelType w:val="multilevel"/>
    <w:tmpl w:val="0E3C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5E22398"/>
    <w:multiLevelType w:val="multilevel"/>
    <w:tmpl w:val="794E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6056420"/>
    <w:multiLevelType w:val="multilevel"/>
    <w:tmpl w:val="C6CE5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655782D"/>
    <w:multiLevelType w:val="multilevel"/>
    <w:tmpl w:val="506A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74267D4"/>
    <w:multiLevelType w:val="multilevel"/>
    <w:tmpl w:val="EC3C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77D5AB3"/>
    <w:multiLevelType w:val="multilevel"/>
    <w:tmpl w:val="8738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7D44834"/>
    <w:multiLevelType w:val="multilevel"/>
    <w:tmpl w:val="91340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85534E8"/>
    <w:multiLevelType w:val="multilevel"/>
    <w:tmpl w:val="BE0C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8A70087"/>
    <w:multiLevelType w:val="multilevel"/>
    <w:tmpl w:val="B4BE4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93C4ACB"/>
    <w:multiLevelType w:val="multilevel"/>
    <w:tmpl w:val="1E14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9B15E79"/>
    <w:multiLevelType w:val="multilevel"/>
    <w:tmpl w:val="25D26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9D66C70"/>
    <w:multiLevelType w:val="multilevel"/>
    <w:tmpl w:val="BAE2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9F5004A"/>
    <w:multiLevelType w:val="multilevel"/>
    <w:tmpl w:val="8F7E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AD767B3"/>
    <w:multiLevelType w:val="multilevel"/>
    <w:tmpl w:val="15D0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B79297A"/>
    <w:multiLevelType w:val="multilevel"/>
    <w:tmpl w:val="D668F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B890959"/>
    <w:multiLevelType w:val="multilevel"/>
    <w:tmpl w:val="A51E0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BF4231C"/>
    <w:multiLevelType w:val="multilevel"/>
    <w:tmpl w:val="1EA61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C3C5EC4"/>
    <w:multiLevelType w:val="multilevel"/>
    <w:tmpl w:val="B6FE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CDD0043"/>
    <w:multiLevelType w:val="multilevel"/>
    <w:tmpl w:val="8FA8B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CE06900"/>
    <w:multiLevelType w:val="multilevel"/>
    <w:tmpl w:val="C2DE3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E1D768E"/>
    <w:multiLevelType w:val="multilevel"/>
    <w:tmpl w:val="DD36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EB8329F"/>
    <w:multiLevelType w:val="multilevel"/>
    <w:tmpl w:val="6C38F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F9B268D"/>
    <w:multiLevelType w:val="multilevel"/>
    <w:tmpl w:val="68B2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FE6715F"/>
    <w:multiLevelType w:val="multilevel"/>
    <w:tmpl w:val="3964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0117575"/>
    <w:multiLevelType w:val="multilevel"/>
    <w:tmpl w:val="D9B6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05C1CA3"/>
    <w:multiLevelType w:val="multilevel"/>
    <w:tmpl w:val="A2AA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0C972C9"/>
    <w:multiLevelType w:val="multilevel"/>
    <w:tmpl w:val="C8A8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1196B71"/>
    <w:multiLevelType w:val="multilevel"/>
    <w:tmpl w:val="1852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1236E0C"/>
    <w:multiLevelType w:val="multilevel"/>
    <w:tmpl w:val="1D20A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184096C"/>
    <w:multiLevelType w:val="multilevel"/>
    <w:tmpl w:val="4798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24153C8"/>
    <w:multiLevelType w:val="multilevel"/>
    <w:tmpl w:val="C862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30D6741"/>
    <w:multiLevelType w:val="multilevel"/>
    <w:tmpl w:val="CC16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3681440"/>
    <w:multiLevelType w:val="multilevel"/>
    <w:tmpl w:val="3E9C6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3855348"/>
    <w:multiLevelType w:val="multilevel"/>
    <w:tmpl w:val="8476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3CE3B88"/>
    <w:multiLevelType w:val="multilevel"/>
    <w:tmpl w:val="2F96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3E3671A"/>
    <w:multiLevelType w:val="multilevel"/>
    <w:tmpl w:val="5028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3F05822"/>
    <w:multiLevelType w:val="multilevel"/>
    <w:tmpl w:val="9B5E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51E1714"/>
    <w:multiLevelType w:val="multilevel"/>
    <w:tmpl w:val="247E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5655A19"/>
    <w:multiLevelType w:val="multilevel"/>
    <w:tmpl w:val="5510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5E03227"/>
    <w:multiLevelType w:val="multilevel"/>
    <w:tmpl w:val="646E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60666EB"/>
    <w:multiLevelType w:val="multilevel"/>
    <w:tmpl w:val="26F4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6345C2E"/>
    <w:multiLevelType w:val="multilevel"/>
    <w:tmpl w:val="1C28A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6C33ED6"/>
    <w:multiLevelType w:val="multilevel"/>
    <w:tmpl w:val="90685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7575C01"/>
    <w:multiLevelType w:val="multilevel"/>
    <w:tmpl w:val="D6669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7B44FDB"/>
    <w:multiLevelType w:val="multilevel"/>
    <w:tmpl w:val="73A0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7D55D9A"/>
    <w:multiLevelType w:val="multilevel"/>
    <w:tmpl w:val="2D78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8366058"/>
    <w:multiLevelType w:val="multilevel"/>
    <w:tmpl w:val="D466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87E19BC"/>
    <w:multiLevelType w:val="multilevel"/>
    <w:tmpl w:val="DC36A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8BB45E5"/>
    <w:multiLevelType w:val="multilevel"/>
    <w:tmpl w:val="709C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8CE109C"/>
    <w:multiLevelType w:val="multilevel"/>
    <w:tmpl w:val="BB8C6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94E507B"/>
    <w:multiLevelType w:val="multilevel"/>
    <w:tmpl w:val="80D4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9D20FB5"/>
    <w:multiLevelType w:val="multilevel"/>
    <w:tmpl w:val="ADD8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A181C90"/>
    <w:multiLevelType w:val="multilevel"/>
    <w:tmpl w:val="D72E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A995C32"/>
    <w:multiLevelType w:val="multilevel"/>
    <w:tmpl w:val="4552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ADF6D1D"/>
    <w:multiLevelType w:val="multilevel"/>
    <w:tmpl w:val="9E34D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AF53DB1"/>
    <w:multiLevelType w:val="multilevel"/>
    <w:tmpl w:val="FA2A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C642FFD"/>
    <w:multiLevelType w:val="multilevel"/>
    <w:tmpl w:val="63506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CB42215"/>
    <w:multiLevelType w:val="multilevel"/>
    <w:tmpl w:val="6D9EC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E245A6A"/>
    <w:multiLevelType w:val="multilevel"/>
    <w:tmpl w:val="B3FA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E425889"/>
    <w:multiLevelType w:val="multilevel"/>
    <w:tmpl w:val="93BC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EAB20F0"/>
    <w:multiLevelType w:val="multilevel"/>
    <w:tmpl w:val="B94C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00A1F7B"/>
    <w:multiLevelType w:val="multilevel"/>
    <w:tmpl w:val="F32E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03768B8"/>
    <w:multiLevelType w:val="multilevel"/>
    <w:tmpl w:val="7450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0AF5CE9"/>
    <w:multiLevelType w:val="multilevel"/>
    <w:tmpl w:val="5626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0DB79CE"/>
    <w:multiLevelType w:val="multilevel"/>
    <w:tmpl w:val="4DB68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13E5F62"/>
    <w:multiLevelType w:val="multilevel"/>
    <w:tmpl w:val="0610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2052857"/>
    <w:multiLevelType w:val="multilevel"/>
    <w:tmpl w:val="845A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2AA4CD0"/>
    <w:multiLevelType w:val="multilevel"/>
    <w:tmpl w:val="0B46E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2BC1146"/>
    <w:multiLevelType w:val="multilevel"/>
    <w:tmpl w:val="D67E6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2F50DEF"/>
    <w:multiLevelType w:val="multilevel"/>
    <w:tmpl w:val="5B48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33415EB"/>
    <w:multiLevelType w:val="multilevel"/>
    <w:tmpl w:val="0334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3C54D13"/>
    <w:multiLevelType w:val="multilevel"/>
    <w:tmpl w:val="16B0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3C67616"/>
    <w:multiLevelType w:val="multilevel"/>
    <w:tmpl w:val="E3746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5360FAA"/>
    <w:multiLevelType w:val="multilevel"/>
    <w:tmpl w:val="33EC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60E6989"/>
    <w:multiLevelType w:val="multilevel"/>
    <w:tmpl w:val="F37C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637075C"/>
    <w:multiLevelType w:val="multilevel"/>
    <w:tmpl w:val="0DA84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66912DC"/>
    <w:multiLevelType w:val="multilevel"/>
    <w:tmpl w:val="91202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6E47306"/>
    <w:multiLevelType w:val="multilevel"/>
    <w:tmpl w:val="DAEC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70F7E27"/>
    <w:multiLevelType w:val="multilevel"/>
    <w:tmpl w:val="082CE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71A0A90"/>
    <w:multiLevelType w:val="multilevel"/>
    <w:tmpl w:val="E1F0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83A5786"/>
    <w:multiLevelType w:val="multilevel"/>
    <w:tmpl w:val="0122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84455B7"/>
    <w:multiLevelType w:val="multilevel"/>
    <w:tmpl w:val="1ECE4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69663099"/>
    <w:multiLevelType w:val="multilevel"/>
    <w:tmpl w:val="3036E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A114CB5"/>
    <w:multiLevelType w:val="multilevel"/>
    <w:tmpl w:val="1948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A157EE1"/>
    <w:multiLevelType w:val="multilevel"/>
    <w:tmpl w:val="92A6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A49539D"/>
    <w:multiLevelType w:val="multilevel"/>
    <w:tmpl w:val="0C72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AB45B14"/>
    <w:multiLevelType w:val="multilevel"/>
    <w:tmpl w:val="C6924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AB72B78"/>
    <w:multiLevelType w:val="multilevel"/>
    <w:tmpl w:val="93E2A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B8B1157"/>
    <w:multiLevelType w:val="multilevel"/>
    <w:tmpl w:val="F552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C2D5B67"/>
    <w:multiLevelType w:val="multilevel"/>
    <w:tmpl w:val="B5040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C456FC8"/>
    <w:multiLevelType w:val="multilevel"/>
    <w:tmpl w:val="5700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D326AC4"/>
    <w:multiLevelType w:val="multilevel"/>
    <w:tmpl w:val="389A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DE11667"/>
    <w:multiLevelType w:val="multilevel"/>
    <w:tmpl w:val="4760B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E5E6331"/>
    <w:multiLevelType w:val="multilevel"/>
    <w:tmpl w:val="462C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F544B7C"/>
    <w:multiLevelType w:val="multilevel"/>
    <w:tmpl w:val="5134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FC41466"/>
    <w:multiLevelType w:val="multilevel"/>
    <w:tmpl w:val="6FBE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0F713E7"/>
    <w:multiLevelType w:val="multilevel"/>
    <w:tmpl w:val="4DA40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109305A"/>
    <w:multiLevelType w:val="multilevel"/>
    <w:tmpl w:val="3796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150492C"/>
    <w:multiLevelType w:val="multilevel"/>
    <w:tmpl w:val="E884A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4025131"/>
    <w:multiLevelType w:val="multilevel"/>
    <w:tmpl w:val="09F4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43A1EEA"/>
    <w:multiLevelType w:val="multilevel"/>
    <w:tmpl w:val="485C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48B4CCD"/>
    <w:multiLevelType w:val="multilevel"/>
    <w:tmpl w:val="1418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4CD3FAE"/>
    <w:multiLevelType w:val="multilevel"/>
    <w:tmpl w:val="51E88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5260848"/>
    <w:multiLevelType w:val="multilevel"/>
    <w:tmpl w:val="DD10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52E27FD"/>
    <w:multiLevelType w:val="multilevel"/>
    <w:tmpl w:val="855A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5644424"/>
    <w:multiLevelType w:val="multilevel"/>
    <w:tmpl w:val="B3703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63825C7"/>
    <w:multiLevelType w:val="multilevel"/>
    <w:tmpl w:val="FAAA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71943F0"/>
    <w:multiLevelType w:val="multilevel"/>
    <w:tmpl w:val="29A2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7CA457A"/>
    <w:multiLevelType w:val="multilevel"/>
    <w:tmpl w:val="2E2E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80C256D"/>
    <w:multiLevelType w:val="multilevel"/>
    <w:tmpl w:val="E8DCD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781339C3"/>
    <w:multiLevelType w:val="multilevel"/>
    <w:tmpl w:val="71AC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9087BB0"/>
    <w:multiLevelType w:val="multilevel"/>
    <w:tmpl w:val="AC94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9F03A15"/>
    <w:multiLevelType w:val="multilevel"/>
    <w:tmpl w:val="F064C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A974F1C"/>
    <w:multiLevelType w:val="multilevel"/>
    <w:tmpl w:val="5222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B635CF3"/>
    <w:multiLevelType w:val="multilevel"/>
    <w:tmpl w:val="2C0AD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C035D57"/>
    <w:multiLevelType w:val="multilevel"/>
    <w:tmpl w:val="500E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D382F9D"/>
    <w:multiLevelType w:val="multilevel"/>
    <w:tmpl w:val="C02E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D765AEA"/>
    <w:multiLevelType w:val="multilevel"/>
    <w:tmpl w:val="F472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EDE6BDC"/>
    <w:multiLevelType w:val="multilevel"/>
    <w:tmpl w:val="274E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7FD90B05"/>
    <w:multiLevelType w:val="multilevel"/>
    <w:tmpl w:val="E328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8"/>
  </w:num>
  <w:num w:numId="2">
    <w:abstractNumId w:val="70"/>
  </w:num>
  <w:num w:numId="3">
    <w:abstractNumId w:val="266"/>
  </w:num>
  <w:num w:numId="4">
    <w:abstractNumId w:val="246"/>
  </w:num>
  <w:num w:numId="5">
    <w:abstractNumId w:val="132"/>
  </w:num>
  <w:num w:numId="6">
    <w:abstractNumId w:val="13"/>
  </w:num>
  <w:num w:numId="7">
    <w:abstractNumId w:val="123"/>
  </w:num>
  <w:num w:numId="8">
    <w:abstractNumId w:val="256"/>
  </w:num>
  <w:num w:numId="9">
    <w:abstractNumId w:val="65"/>
  </w:num>
  <w:num w:numId="10">
    <w:abstractNumId w:val="149"/>
  </w:num>
  <w:num w:numId="11">
    <w:abstractNumId w:val="177"/>
  </w:num>
  <w:num w:numId="12">
    <w:abstractNumId w:val="107"/>
  </w:num>
  <w:num w:numId="13">
    <w:abstractNumId w:val="174"/>
  </w:num>
  <w:num w:numId="14">
    <w:abstractNumId w:val="261"/>
  </w:num>
  <w:num w:numId="15">
    <w:abstractNumId w:val="18"/>
  </w:num>
  <w:num w:numId="16">
    <w:abstractNumId w:val="52"/>
  </w:num>
  <w:num w:numId="17">
    <w:abstractNumId w:val="63"/>
  </w:num>
  <w:num w:numId="18">
    <w:abstractNumId w:val="83"/>
  </w:num>
  <w:num w:numId="19">
    <w:abstractNumId w:val="125"/>
  </w:num>
  <w:num w:numId="20">
    <w:abstractNumId w:val="223"/>
  </w:num>
  <w:num w:numId="21">
    <w:abstractNumId w:val="207"/>
  </w:num>
  <w:num w:numId="22">
    <w:abstractNumId w:val="115"/>
  </w:num>
  <w:num w:numId="23">
    <w:abstractNumId w:val="197"/>
  </w:num>
  <w:num w:numId="24">
    <w:abstractNumId w:val="130"/>
  </w:num>
  <w:num w:numId="25">
    <w:abstractNumId w:val="247"/>
  </w:num>
  <w:num w:numId="26">
    <w:abstractNumId w:val="40"/>
  </w:num>
  <w:num w:numId="27">
    <w:abstractNumId w:val="47"/>
  </w:num>
  <w:num w:numId="28">
    <w:abstractNumId w:val="109"/>
  </w:num>
  <w:num w:numId="29">
    <w:abstractNumId w:val="90"/>
  </w:num>
  <w:num w:numId="30">
    <w:abstractNumId w:val="73"/>
  </w:num>
  <w:num w:numId="31">
    <w:abstractNumId w:val="111"/>
  </w:num>
  <w:num w:numId="32">
    <w:abstractNumId w:val="27"/>
  </w:num>
  <w:num w:numId="33">
    <w:abstractNumId w:val="33"/>
  </w:num>
  <w:num w:numId="34">
    <w:abstractNumId w:val="108"/>
  </w:num>
  <w:num w:numId="35">
    <w:abstractNumId w:val="254"/>
  </w:num>
  <w:num w:numId="36">
    <w:abstractNumId w:val="231"/>
  </w:num>
  <w:num w:numId="37">
    <w:abstractNumId w:val="170"/>
  </w:num>
  <w:num w:numId="38">
    <w:abstractNumId w:val="139"/>
  </w:num>
  <w:num w:numId="39">
    <w:abstractNumId w:val="17"/>
  </w:num>
  <w:num w:numId="40">
    <w:abstractNumId w:val="42"/>
  </w:num>
  <w:num w:numId="41">
    <w:abstractNumId w:val="75"/>
  </w:num>
  <w:num w:numId="42">
    <w:abstractNumId w:val="30"/>
  </w:num>
  <w:num w:numId="43">
    <w:abstractNumId w:val="210"/>
  </w:num>
  <w:num w:numId="44">
    <w:abstractNumId w:val="93"/>
  </w:num>
  <w:num w:numId="45">
    <w:abstractNumId w:val="56"/>
  </w:num>
  <w:num w:numId="46">
    <w:abstractNumId w:val="16"/>
  </w:num>
  <w:num w:numId="47">
    <w:abstractNumId w:val="79"/>
  </w:num>
  <w:num w:numId="48">
    <w:abstractNumId w:val="218"/>
  </w:num>
  <w:num w:numId="49">
    <w:abstractNumId w:val="269"/>
  </w:num>
  <w:num w:numId="50">
    <w:abstractNumId w:val="69"/>
  </w:num>
  <w:num w:numId="51">
    <w:abstractNumId w:val="62"/>
  </w:num>
  <w:num w:numId="52">
    <w:abstractNumId w:val="19"/>
  </w:num>
  <w:num w:numId="53">
    <w:abstractNumId w:val="118"/>
  </w:num>
  <w:num w:numId="54">
    <w:abstractNumId w:val="198"/>
  </w:num>
  <w:num w:numId="55">
    <w:abstractNumId w:val="26"/>
  </w:num>
  <w:num w:numId="56">
    <w:abstractNumId w:val="158"/>
  </w:num>
  <w:num w:numId="57">
    <w:abstractNumId w:val="171"/>
  </w:num>
  <w:num w:numId="58">
    <w:abstractNumId w:val="25"/>
  </w:num>
  <w:num w:numId="59">
    <w:abstractNumId w:val="99"/>
  </w:num>
  <w:num w:numId="60">
    <w:abstractNumId w:val="58"/>
  </w:num>
  <w:num w:numId="61">
    <w:abstractNumId w:val="253"/>
  </w:num>
  <w:num w:numId="62">
    <w:abstractNumId w:val="167"/>
  </w:num>
  <w:num w:numId="63">
    <w:abstractNumId w:val="101"/>
  </w:num>
  <w:num w:numId="64">
    <w:abstractNumId w:val="116"/>
  </w:num>
  <w:num w:numId="65">
    <w:abstractNumId w:val="244"/>
  </w:num>
  <w:num w:numId="66">
    <w:abstractNumId w:val="260"/>
  </w:num>
  <w:num w:numId="67">
    <w:abstractNumId w:val="221"/>
  </w:num>
  <w:num w:numId="68">
    <w:abstractNumId w:val="148"/>
  </w:num>
  <w:num w:numId="69">
    <w:abstractNumId w:val="131"/>
  </w:num>
  <w:num w:numId="70">
    <w:abstractNumId w:val="257"/>
  </w:num>
  <w:num w:numId="71">
    <w:abstractNumId w:val="113"/>
  </w:num>
  <w:num w:numId="72">
    <w:abstractNumId w:val="1"/>
  </w:num>
  <w:num w:numId="73">
    <w:abstractNumId w:val="166"/>
  </w:num>
  <w:num w:numId="74">
    <w:abstractNumId w:val="250"/>
  </w:num>
  <w:num w:numId="75">
    <w:abstractNumId w:val="143"/>
  </w:num>
  <w:num w:numId="76">
    <w:abstractNumId w:val="72"/>
  </w:num>
  <w:num w:numId="77">
    <w:abstractNumId w:val="209"/>
  </w:num>
  <w:num w:numId="78">
    <w:abstractNumId w:val="51"/>
  </w:num>
  <w:num w:numId="79">
    <w:abstractNumId w:val="164"/>
  </w:num>
  <w:num w:numId="80">
    <w:abstractNumId w:val="67"/>
  </w:num>
  <w:num w:numId="81">
    <w:abstractNumId w:val="265"/>
  </w:num>
  <w:num w:numId="82">
    <w:abstractNumId w:val="252"/>
  </w:num>
  <w:num w:numId="83">
    <w:abstractNumId w:val="120"/>
  </w:num>
  <w:num w:numId="84">
    <w:abstractNumId w:val="259"/>
  </w:num>
  <w:num w:numId="85">
    <w:abstractNumId w:val="183"/>
  </w:num>
  <w:num w:numId="86">
    <w:abstractNumId w:val="71"/>
  </w:num>
  <w:num w:numId="87">
    <w:abstractNumId w:val="187"/>
  </w:num>
  <w:num w:numId="88">
    <w:abstractNumId w:val="208"/>
  </w:num>
  <w:num w:numId="89">
    <w:abstractNumId w:val="78"/>
  </w:num>
  <w:num w:numId="90">
    <w:abstractNumId w:val="55"/>
  </w:num>
  <w:num w:numId="91">
    <w:abstractNumId w:val="228"/>
  </w:num>
  <w:num w:numId="92">
    <w:abstractNumId w:val="121"/>
  </w:num>
  <w:num w:numId="93">
    <w:abstractNumId w:val="255"/>
  </w:num>
  <w:num w:numId="94">
    <w:abstractNumId w:val="77"/>
  </w:num>
  <w:num w:numId="95">
    <w:abstractNumId w:val="205"/>
  </w:num>
  <w:num w:numId="96">
    <w:abstractNumId w:val="186"/>
  </w:num>
  <w:num w:numId="97">
    <w:abstractNumId w:val="145"/>
  </w:num>
  <w:num w:numId="98">
    <w:abstractNumId w:val="100"/>
  </w:num>
  <w:num w:numId="99">
    <w:abstractNumId w:val="133"/>
  </w:num>
  <w:num w:numId="100">
    <w:abstractNumId w:val="59"/>
  </w:num>
  <w:num w:numId="101">
    <w:abstractNumId w:val="242"/>
  </w:num>
  <w:num w:numId="102">
    <w:abstractNumId w:val="3"/>
  </w:num>
  <w:num w:numId="103">
    <w:abstractNumId w:val="129"/>
  </w:num>
  <w:num w:numId="104">
    <w:abstractNumId w:val="190"/>
  </w:num>
  <w:num w:numId="105">
    <w:abstractNumId w:val="267"/>
  </w:num>
  <w:num w:numId="106">
    <w:abstractNumId w:val="48"/>
  </w:num>
  <w:num w:numId="107">
    <w:abstractNumId w:val="64"/>
  </w:num>
  <w:num w:numId="108">
    <w:abstractNumId w:val="159"/>
  </w:num>
  <w:num w:numId="109">
    <w:abstractNumId w:val="240"/>
  </w:num>
  <w:num w:numId="110">
    <w:abstractNumId w:val="136"/>
  </w:num>
  <w:num w:numId="111">
    <w:abstractNumId w:val="61"/>
  </w:num>
  <w:num w:numId="112">
    <w:abstractNumId w:val="49"/>
  </w:num>
  <w:num w:numId="113">
    <w:abstractNumId w:val="146"/>
  </w:num>
  <w:num w:numId="114">
    <w:abstractNumId w:val="202"/>
  </w:num>
  <w:num w:numId="115">
    <w:abstractNumId w:val="74"/>
  </w:num>
  <w:num w:numId="116">
    <w:abstractNumId w:val="245"/>
  </w:num>
  <w:num w:numId="117">
    <w:abstractNumId w:val="82"/>
  </w:num>
  <w:num w:numId="118">
    <w:abstractNumId w:val="4"/>
  </w:num>
  <w:num w:numId="119">
    <w:abstractNumId w:val="215"/>
  </w:num>
  <w:num w:numId="120">
    <w:abstractNumId w:val="12"/>
  </w:num>
  <w:num w:numId="121">
    <w:abstractNumId w:val="200"/>
  </w:num>
  <w:num w:numId="122">
    <w:abstractNumId w:val="144"/>
  </w:num>
  <w:num w:numId="123">
    <w:abstractNumId w:val="80"/>
  </w:num>
  <w:num w:numId="124">
    <w:abstractNumId w:val="203"/>
  </w:num>
  <w:num w:numId="125">
    <w:abstractNumId w:val="85"/>
  </w:num>
  <w:num w:numId="126">
    <w:abstractNumId w:val="114"/>
  </w:num>
  <w:num w:numId="127">
    <w:abstractNumId w:val="37"/>
  </w:num>
  <w:num w:numId="128">
    <w:abstractNumId w:val="234"/>
  </w:num>
  <w:num w:numId="129">
    <w:abstractNumId w:val="127"/>
  </w:num>
  <w:num w:numId="130">
    <w:abstractNumId w:val="137"/>
  </w:num>
  <w:num w:numId="131">
    <w:abstractNumId w:val="81"/>
  </w:num>
  <w:num w:numId="132">
    <w:abstractNumId w:val="249"/>
  </w:num>
  <w:num w:numId="133">
    <w:abstractNumId w:val="128"/>
  </w:num>
  <w:num w:numId="134">
    <w:abstractNumId w:val="14"/>
  </w:num>
  <w:num w:numId="135">
    <w:abstractNumId w:val="98"/>
  </w:num>
  <w:num w:numId="136">
    <w:abstractNumId w:val="39"/>
  </w:num>
  <w:num w:numId="137">
    <w:abstractNumId w:val="36"/>
  </w:num>
  <w:num w:numId="138">
    <w:abstractNumId w:val="176"/>
  </w:num>
  <w:num w:numId="139">
    <w:abstractNumId w:val="180"/>
  </w:num>
  <w:num w:numId="140">
    <w:abstractNumId w:val="11"/>
  </w:num>
  <w:num w:numId="141">
    <w:abstractNumId w:val="41"/>
  </w:num>
  <w:num w:numId="142">
    <w:abstractNumId w:val="258"/>
  </w:num>
  <w:num w:numId="143">
    <w:abstractNumId w:val="7"/>
  </w:num>
  <w:num w:numId="144">
    <w:abstractNumId w:val="122"/>
  </w:num>
  <w:num w:numId="145">
    <w:abstractNumId w:val="217"/>
  </w:num>
  <w:num w:numId="146">
    <w:abstractNumId w:val="9"/>
  </w:num>
  <w:num w:numId="147">
    <w:abstractNumId w:val="92"/>
  </w:num>
  <w:num w:numId="148">
    <w:abstractNumId w:val="173"/>
  </w:num>
  <w:num w:numId="149">
    <w:abstractNumId w:val="110"/>
  </w:num>
  <w:num w:numId="150">
    <w:abstractNumId w:val="88"/>
  </w:num>
  <w:num w:numId="151">
    <w:abstractNumId w:val="163"/>
  </w:num>
  <w:num w:numId="152">
    <w:abstractNumId w:val="211"/>
  </w:num>
  <w:num w:numId="153">
    <w:abstractNumId w:val="34"/>
  </w:num>
  <w:num w:numId="154">
    <w:abstractNumId w:val="2"/>
  </w:num>
  <w:num w:numId="155">
    <w:abstractNumId w:val="50"/>
  </w:num>
  <w:num w:numId="156">
    <w:abstractNumId w:val="212"/>
  </w:num>
  <w:num w:numId="157">
    <w:abstractNumId w:val="60"/>
  </w:num>
  <w:num w:numId="158">
    <w:abstractNumId w:val="213"/>
  </w:num>
  <w:num w:numId="159">
    <w:abstractNumId w:val="135"/>
  </w:num>
  <w:num w:numId="160">
    <w:abstractNumId w:val="24"/>
  </w:num>
  <w:num w:numId="161">
    <w:abstractNumId w:val="241"/>
  </w:num>
  <w:num w:numId="162">
    <w:abstractNumId w:val="38"/>
  </w:num>
  <w:num w:numId="163">
    <w:abstractNumId w:val="124"/>
  </w:num>
  <w:num w:numId="164">
    <w:abstractNumId w:val="46"/>
  </w:num>
  <w:num w:numId="165">
    <w:abstractNumId w:val="179"/>
  </w:num>
  <w:num w:numId="166">
    <w:abstractNumId w:val="20"/>
  </w:num>
  <w:num w:numId="167">
    <w:abstractNumId w:val="201"/>
  </w:num>
  <w:num w:numId="168">
    <w:abstractNumId w:val="150"/>
  </w:num>
  <w:num w:numId="169">
    <w:abstractNumId w:val="226"/>
  </w:num>
  <w:num w:numId="170">
    <w:abstractNumId w:val="104"/>
  </w:num>
  <w:num w:numId="171">
    <w:abstractNumId w:val="66"/>
  </w:num>
  <w:num w:numId="172">
    <w:abstractNumId w:val="239"/>
  </w:num>
  <w:num w:numId="173">
    <w:abstractNumId w:val="43"/>
  </w:num>
  <w:num w:numId="174">
    <w:abstractNumId w:val="191"/>
  </w:num>
  <w:num w:numId="175">
    <w:abstractNumId w:val="53"/>
  </w:num>
  <w:num w:numId="176">
    <w:abstractNumId w:val="152"/>
  </w:num>
  <w:num w:numId="177">
    <w:abstractNumId w:val="91"/>
  </w:num>
  <w:num w:numId="178">
    <w:abstractNumId w:val="29"/>
  </w:num>
  <w:num w:numId="179">
    <w:abstractNumId w:val="156"/>
  </w:num>
  <w:num w:numId="180">
    <w:abstractNumId w:val="84"/>
  </w:num>
  <w:num w:numId="181">
    <w:abstractNumId w:val="54"/>
  </w:num>
  <w:num w:numId="182">
    <w:abstractNumId w:val="204"/>
  </w:num>
  <w:num w:numId="183">
    <w:abstractNumId w:val="162"/>
  </w:num>
  <w:num w:numId="184">
    <w:abstractNumId w:val="194"/>
  </w:num>
  <w:num w:numId="185">
    <w:abstractNumId w:val="172"/>
  </w:num>
  <w:num w:numId="186">
    <w:abstractNumId w:val="264"/>
  </w:num>
  <w:num w:numId="187">
    <w:abstractNumId w:val="94"/>
  </w:num>
  <w:num w:numId="188">
    <w:abstractNumId w:val="232"/>
  </w:num>
  <w:num w:numId="189">
    <w:abstractNumId w:val="220"/>
  </w:num>
  <w:num w:numId="190">
    <w:abstractNumId w:val="236"/>
  </w:num>
  <w:num w:numId="191">
    <w:abstractNumId w:val="15"/>
  </w:num>
  <w:num w:numId="192">
    <w:abstractNumId w:val="105"/>
  </w:num>
  <w:num w:numId="193">
    <w:abstractNumId w:val="192"/>
  </w:num>
  <w:num w:numId="194">
    <w:abstractNumId w:val="44"/>
  </w:num>
  <w:num w:numId="195">
    <w:abstractNumId w:val="230"/>
  </w:num>
  <w:num w:numId="196">
    <w:abstractNumId w:val="106"/>
  </w:num>
  <w:num w:numId="197">
    <w:abstractNumId w:val="233"/>
  </w:num>
  <w:num w:numId="198">
    <w:abstractNumId w:val="76"/>
  </w:num>
  <w:num w:numId="199">
    <w:abstractNumId w:val="112"/>
  </w:num>
  <w:num w:numId="200">
    <w:abstractNumId w:val="89"/>
  </w:num>
  <w:num w:numId="201">
    <w:abstractNumId w:val="45"/>
  </w:num>
  <w:num w:numId="202">
    <w:abstractNumId w:val="157"/>
  </w:num>
  <w:num w:numId="203">
    <w:abstractNumId w:val="195"/>
  </w:num>
  <w:num w:numId="204">
    <w:abstractNumId w:val="237"/>
  </w:num>
  <w:num w:numId="205">
    <w:abstractNumId w:val="32"/>
  </w:num>
  <w:num w:numId="206">
    <w:abstractNumId w:val="155"/>
  </w:num>
  <w:num w:numId="207">
    <w:abstractNumId w:val="243"/>
  </w:num>
  <w:num w:numId="208">
    <w:abstractNumId w:val="35"/>
  </w:num>
  <w:num w:numId="209">
    <w:abstractNumId w:val="86"/>
  </w:num>
  <w:num w:numId="210">
    <w:abstractNumId w:val="189"/>
  </w:num>
  <w:num w:numId="211">
    <w:abstractNumId w:val="169"/>
  </w:num>
  <w:num w:numId="212">
    <w:abstractNumId w:val="161"/>
  </w:num>
  <w:num w:numId="213">
    <w:abstractNumId w:val="119"/>
  </w:num>
  <w:num w:numId="214">
    <w:abstractNumId w:val="181"/>
  </w:num>
  <w:num w:numId="215">
    <w:abstractNumId w:val="95"/>
  </w:num>
  <w:num w:numId="216">
    <w:abstractNumId w:val="165"/>
  </w:num>
  <w:num w:numId="217">
    <w:abstractNumId w:val="138"/>
  </w:num>
  <w:num w:numId="218">
    <w:abstractNumId w:val="175"/>
  </w:num>
  <w:num w:numId="219">
    <w:abstractNumId w:val="117"/>
  </w:num>
  <w:num w:numId="220">
    <w:abstractNumId w:val="178"/>
  </w:num>
  <w:num w:numId="221">
    <w:abstractNumId w:val="219"/>
  </w:num>
  <w:num w:numId="222">
    <w:abstractNumId w:val="126"/>
  </w:num>
  <w:num w:numId="223">
    <w:abstractNumId w:val="188"/>
  </w:num>
  <w:num w:numId="224">
    <w:abstractNumId w:val="96"/>
  </w:num>
  <w:num w:numId="225">
    <w:abstractNumId w:val="168"/>
  </w:num>
  <w:num w:numId="226">
    <w:abstractNumId w:val="182"/>
  </w:num>
  <w:num w:numId="227">
    <w:abstractNumId w:val="225"/>
  </w:num>
  <w:num w:numId="228">
    <w:abstractNumId w:val="0"/>
  </w:num>
  <w:num w:numId="229">
    <w:abstractNumId w:val="270"/>
  </w:num>
  <w:num w:numId="230">
    <w:abstractNumId w:val="229"/>
  </w:num>
  <w:num w:numId="231">
    <w:abstractNumId w:val="102"/>
  </w:num>
  <w:num w:numId="232">
    <w:abstractNumId w:val="141"/>
  </w:num>
  <w:num w:numId="233">
    <w:abstractNumId w:val="140"/>
  </w:num>
  <w:num w:numId="234">
    <w:abstractNumId w:val="214"/>
  </w:num>
  <w:num w:numId="235">
    <w:abstractNumId w:val="6"/>
  </w:num>
  <w:num w:numId="236">
    <w:abstractNumId w:val="251"/>
  </w:num>
  <w:num w:numId="237">
    <w:abstractNumId w:val="134"/>
  </w:num>
  <w:num w:numId="238">
    <w:abstractNumId w:val="222"/>
  </w:num>
  <w:num w:numId="239">
    <w:abstractNumId w:val="5"/>
  </w:num>
  <w:num w:numId="240">
    <w:abstractNumId w:val="22"/>
  </w:num>
  <w:num w:numId="241">
    <w:abstractNumId w:val="263"/>
  </w:num>
  <w:num w:numId="242">
    <w:abstractNumId w:val="87"/>
  </w:num>
  <w:num w:numId="243">
    <w:abstractNumId w:val="227"/>
  </w:num>
  <w:num w:numId="244">
    <w:abstractNumId w:val="10"/>
  </w:num>
  <w:num w:numId="245">
    <w:abstractNumId w:val="235"/>
  </w:num>
  <w:num w:numId="246">
    <w:abstractNumId w:val="142"/>
  </w:num>
  <w:num w:numId="247">
    <w:abstractNumId w:val="193"/>
  </w:num>
  <w:num w:numId="248">
    <w:abstractNumId w:val="31"/>
  </w:num>
  <w:num w:numId="249">
    <w:abstractNumId w:val="196"/>
  </w:num>
  <w:num w:numId="250">
    <w:abstractNumId w:val="238"/>
  </w:num>
  <w:num w:numId="251">
    <w:abstractNumId w:val="216"/>
  </w:num>
  <w:num w:numId="252">
    <w:abstractNumId w:val="224"/>
  </w:num>
  <w:num w:numId="253">
    <w:abstractNumId w:val="185"/>
  </w:num>
  <w:num w:numId="254">
    <w:abstractNumId w:val="21"/>
  </w:num>
  <w:num w:numId="255">
    <w:abstractNumId w:val="199"/>
  </w:num>
  <w:num w:numId="256">
    <w:abstractNumId w:val="160"/>
  </w:num>
  <w:num w:numId="257">
    <w:abstractNumId w:val="28"/>
  </w:num>
  <w:num w:numId="258">
    <w:abstractNumId w:val="23"/>
  </w:num>
  <w:num w:numId="259">
    <w:abstractNumId w:val="97"/>
  </w:num>
  <w:num w:numId="260">
    <w:abstractNumId w:val="268"/>
  </w:num>
  <w:num w:numId="261">
    <w:abstractNumId w:val="184"/>
  </w:num>
  <w:num w:numId="262">
    <w:abstractNumId w:val="147"/>
  </w:num>
  <w:num w:numId="263">
    <w:abstractNumId w:val="206"/>
  </w:num>
  <w:num w:numId="264">
    <w:abstractNumId w:val="68"/>
  </w:num>
  <w:num w:numId="265">
    <w:abstractNumId w:val="154"/>
  </w:num>
  <w:num w:numId="266">
    <w:abstractNumId w:val="57"/>
  </w:num>
  <w:num w:numId="267">
    <w:abstractNumId w:val="8"/>
  </w:num>
  <w:num w:numId="268">
    <w:abstractNumId w:val="262"/>
  </w:num>
  <w:num w:numId="269">
    <w:abstractNumId w:val="103"/>
  </w:num>
  <w:num w:numId="270">
    <w:abstractNumId w:val="153"/>
  </w:num>
  <w:num w:numId="271">
    <w:abstractNumId w:val="151"/>
  </w:num>
  <w:numIdMacAtCleanup w:val="2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3E2"/>
    <w:rsid w:val="002D1B95"/>
    <w:rsid w:val="004A31EC"/>
    <w:rsid w:val="00D413E2"/>
    <w:rsid w:val="00EB6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03"/>
    <o:shapelayout v:ext="edit">
      <o:idmap v:ext="edit" data="1"/>
    </o:shapelayout>
  </w:shapeDefaults>
  <w:decimalSymbol w:val="."/>
  <w:listSeparator w:val=","/>
  <w14:docId w14:val="046FBFC6"/>
  <w15:chartTrackingRefBased/>
  <w15:docId w15:val="{9F095F51-6132-433D-A374-176422295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13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D413E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413E2"/>
    <w:rPr>
      <w:rFonts w:ascii="Times New Roman" w:eastAsia="Times New Roman" w:hAnsi="Times New Roman" w:cs="Times New Roman"/>
      <w:b/>
      <w:bCs/>
      <w:sz w:val="24"/>
      <w:szCs w:val="24"/>
    </w:rPr>
  </w:style>
  <w:style w:type="paragraph" w:customStyle="1" w:styleId="msonormal0">
    <w:name w:val="msonormal"/>
    <w:basedOn w:val="Normal"/>
    <w:rsid w:val="00D413E2"/>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D413E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413E2"/>
    <w:rPr>
      <w:rFonts w:ascii="Arial" w:eastAsia="Times New Roman" w:hAnsi="Arial" w:cs="Arial"/>
      <w:vanish/>
      <w:sz w:val="16"/>
      <w:szCs w:val="16"/>
    </w:rPr>
  </w:style>
  <w:style w:type="character" w:customStyle="1" w:styleId="mc-quiz-question--skipped--plgit">
    <w:name w:val="mc-quiz-question--skipped--plgit"/>
    <w:basedOn w:val="DefaultParagraphFont"/>
    <w:rsid w:val="00D413E2"/>
  </w:style>
  <w:style w:type="paragraph" w:styleId="NormalWeb">
    <w:name w:val="Normal (Web)"/>
    <w:basedOn w:val="Normal"/>
    <w:uiPriority w:val="99"/>
    <w:semiHidden/>
    <w:unhideWhenUsed/>
    <w:rsid w:val="00D413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ggle-control-label">
    <w:name w:val="toggle-control-label"/>
    <w:basedOn w:val="DefaultParagraphFont"/>
    <w:rsid w:val="00D413E2"/>
  </w:style>
  <w:style w:type="character" w:styleId="Strong">
    <w:name w:val="Strong"/>
    <w:basedOn w:val="DefaultParagraphFont"/>
    <w:uiPriority w:val="22"/>
    <w:qFormat/>
    <w:rsid w:val="00D413E2"/>
    <w:rPr>
      <w:b/>
      <w:bCs/>
    </w:rPr>
  </w:style>
  <w:style w:type="paragraph" w:styleId="z-BottomofForm">
    <w:name w:val="HTML Bottom of Form"/>
    <w:basedOn w:val="Normal"/>
    <w:next w:val="Normal"/>
    <w:link w:val="z-BottomofFormChar"/>
    <w:hidden/>
    <w:uiPriority w:val="99"/>
    <w:semiHidden/>
    <w:unhideWhenUsed/>
    <w:rsid w:val="00D413E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413E2"/>
    <w:rPr>
      <w:rFonts w:ascii="Arial" w:eastAsia="Times New Roman" w:hAnsi="Arial" w:cs="Arial"/>
      <w:vanish/>
      <w:sz w:val="16"/>
      <w:szCs w:val="16"/>
    </w:rPr>
  </w:style>
  <w:style w:type="character" w:styleId="Hyperlink">
    <w:name w:val="Hyperlink"/>
    <w:basedOn w:val="DefaultParagraphFont"/>
    <w:uiPriority w:val="99"/>
    <w:semiHidden/>
    <w:unhideWhenUsed/>
    <w:rsid w:val="00D413E2"/>
    <w:rPr>
      <w:color w:val="0000FF"/>
      <w:u w:val="single"/>
    </w:rPr>
  </w:style>
  <w:style w:type="character" w:styleId="FollowedHyperlink">
    <w:name w:val="FollowedHyperlink"/>
    <w:basedOn w:val="DefaultParagraphFont"/>
    <w:uiPriority w:val="99"/>
    <w:semiHidden/>
    <w:unhideWhenUsed/>
    <w:rsid w:val="00D413E2"/>
    <w:rPr>
      <w:color w:val="800080"/>
      <w:u w:val="single"/>
    </w:rPr>
  </w:style>
  <w:style w:type="character" w:customStyle="1" w:styleId="ud-component--base-components--open-full-size-image">
    <w:name w:val="ud-component--base-components--open-full-size-image"/>
    <w:basedOn w:val="DefaultParagraphFont"/>
    <w:rsid w:val="00D413E2"/>
  </w:style>
  <w:style w:type="character" w:customStyle="1" w:styleId="sr-only">
    <w:name w:val="sr-only"/>
    <w:basedOn w:val="DefaultParagraphFont"/>
    <w:rsid w:val="00D413E2"/>
  </w:style>
  <w:style w:type="character" w:styleId="Emphasis">
    <w:name w:val="Emphasis"/>
    <w:basedOn w:val="DefaultParagraphFont"/>
    <w:uiPriority w:val="20"/>
    <w:qFormat/>
    <w:rsid w:val="00D413E2"/>
    <w:rPr>
      <w:i/>
      <w:iCs/>
    </w:rPr>
  </w:style>
  <w:style w:type="character" w:customStyle="1" w:styleId="Heading1Char">
    <w:name w:val="Heading 1 Char"/>
    <w:basedOn w:val="DefaultParagraphFont"/>
    <w:link w:val="Heading1"/>
    <w:uiPriority w:val="9"/>
    <w:rsid w:val="00D413E2"/>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D413E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919045">
      <w:bodyDiv w:val="1"/>
      <w:marLeft w:val="0"/>
      <w:marRight w:val="0"/>
      <w:marTop w:val="0"/>
      <w:marBottom w:val="0"/>
      <w:divBdr>
        <w:top w:val="none" w:sz="0" w:space="0" w:color="auto"/>
        <w:left w:val="none" w:sz="0" w:space="0" w:color="auto"/>
        <w:bottom w:val="none" w:sz="0" w:space="0" w:color="auto"/>
        <w:right w:val="none" w:sz="0" w:space="0" w:color="auto"/>
      </w:divBdr>
      <w:divsChild>
        <w:div w:id="262882271">
          <w:marLeft w:val="0"/>
          <w:marRight w:val="0"/>
          <w:marTop w:val="0"/>
          <w:marBottom w:val="0"/>
          <w:divBdr>
            <w:top w:val="none" w:sz="0" w:space="0" w:color="auto"/>
            <w:left w:val="none" w:sz="0" w:space="0" w:color="auto"/>
            <w:bottom w:val="none" w:sz="0" w:space="0" w:color="auto"/>
            <w:right w:val="none" w:sz="0" w:space="0" w:color="auto"/>
          </w:divBdr>
          <w:divsChild>
            <w:div w:id="842478557">
              <w:marLeft w:val="0"/>
              <w:marRight w:val="0"/>
              <w:marTop w:val="0"/>
              <w:marBottom w:val="0"/>
              <w:divBdr>
                <w:top w:val="none" w:sz="0" w:space="0" w:color="auto"/>
                <w:left w:val="none" w:sz="0" w:space="0" w:color="auto"/>
                <w:bottom w:val="none" w:sz="0" w:space="0" w:color="auto"/>
                <w:right w:val="none" w:sz="0" w:space="0" w:color="auto"/>
              </w:divBdr>
              <w:divsChild>
                <w:div w:id="251857905">
                  <w:marLeft w:val="0"/>
                  <w:marRight w:val="0"/>
                  <w:marTop w:val="150"/>
                  <w:marBottom w:val="0"/>
                  <w:divBdr>
                    <w:top w:val="none" w:sz="0" w:space="0" w:color="auto"/>
                    <w:left w:val="none" w:sz="0" w:space="0" w:color="auto"/>
                    <w:bottom w:val="none" w:sz="0" w:space="0" w:color="auto"/>
                    <w:right w:val="none" w:sz="0" w:space="0" w:color="auto"/>
                  </w:divBdr>
                </w:div>
              </w:divsChild>
            </w:div>
            <w:div w:id="1343626327">
              <w:marLeft w:val="0"/>
              <w:marRight w:val="0"/>
              <w:marTop w:val="300"/>
              <w:marBottom w:val="300"/>
              <w:divBdr>
                <w:top w:val="none" w:sz="0" w:space="0" w:color="auto"/>
                <w:left w:val="none" w:sz="0" w:space="0" w:color="auto"/>
                <w:bottom w:val="none" w:sz="0" w:space="0" w:color="auto"/>
                <w:right w:val="none" w:sz="0" w:space="0" w:color="auto"/>
              </w:divBdr>
              <w:divsChild>
                <w:div w:id="1080062815">
                  <w:marLeft w:val="0"/>
                  <w:marRight w:val="0"/>
                  <w:marTop w:val="0"/>
                  <w:marBottom w:val="0"/>
                  <w:divBdr>
                    <w:top w:val="none" w:sz="0" w:space="0" w:color="auto"/>
                    <w:left w:val="none" w:sz="0" w:space="0" w:color="auto"/>
                    <w:bottom w:val="none" w:sz="0" w:space="0" w:color="auto"/>
                    <w:right w:val="none" w:sz="0" w:space="0" w:color="auto"/>
                  </w:divBdr>
                </w:div>
                <w:div w:id="833185901">
                  <w:marLeft w:val="0"/>
                  <w:marRight w:val="0"/>
                  <w:marTop w:val="0"/>
                  <w:marBottom w:val="0"/>
                  <w:divBdr>
                    <w:top w:val="none" w:sz="0" w:space="0" w:color="auto"/>
                    <w:left w:val="none" w:sz="0" w:space="0" w:color="auto"/>
                    <w:bottom w:val="none" w:sz="0" w:space="0" w:color="auto"/>
                    <w:right w:val="none" w:sz="0" w:space="0" w:color="auto"/>
                  </w:divBdr>
                  <w:divsChild>
                    <w:div w:id="515000603">
                      <w:marLeft w:val="0"/>
                      <w:marRight w:val="0"/>
                      <w:marTop w:val="0"/>
                      <w:marBottom w:val="0"/>
                      <w:divBdr>
                        <w:top w:val="none" w:sz="0" w:space="0" w:color="auto"/>
                        <w:left w:val="none" w:sz="0" w:space="0" w:color="auto"/>
                        <w:bottom w:val="none" w:sz="0" w:space="0" w:color="auto"/>
                        <w:right w:val="none" w:sz="0" w:space="0" w:color="auto"/>
                      </w:divBdr>
                      <w:divsChild>
                        <w:div w:id="386296770">
                          <w:marLeft w:val="0"/>
                          <w:marRight w:val="0"/>
                          <w:marTop w:val="0"/>
                          <w:marBottom w:val="0"/>
                          <w:divBdr>
                            <w:top w:val="none" w:sz="0" w:space="0" w:color="auto"/>
                            <w:left w:val="none" w:sz="0" w:space="0" w:color="auto"/>
                            <w:bottom w:val="none" w:sz="0" w:space="0" w:color="auto"/>
                            <w:right w:val="none" w:sz="0" w:space="0" w:color="auto"/>
                          </w:divBdr>
                          <w:divsChild>
                            <w:div w:id="54599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274603">
              <w:marLeft w:val="0"/>
              <w:marRight w:val="0"/>
              <w:marTop w:val="300"/>
              <w:marBottom w:val="300"/>
              <w:divBdr>
                <w:top w:val="none" w:sz="0" w:space="0" w:color="auto"/>
                <w:left w:val="none" w:sz="0" w:space="0" w:color="auto"/>
                <w:bottom w:val="none" w:sz="0" w:space="0" w:color="auto"/>
                <w:right w:val="none" w:sz="0" w:space="0" w:color="auto"/>
              </w:divBdr>
              <w:divsChild>
                <w:div w:id="1248882566">
                  <w:marLeft w:val="0"/>
                  <w:marRight w:val="0"/>
                  <w:marTop w:val="0"/>
                  <w:marBottom w:val="0"/>
                  <w:divBdr>
                    <w:top w:val="none" w:sz="0" w:space="0" w:color="auto"/>
                    <w:left w:val="none" w:sz="0" w:space="0" w:color="auto"/>
                    <w:bottom w:val="none" w:sz="0" w:space="0" w:color="auto"/>
                    <w:right w:val="none" w:sz="0" w:space="0" w:color="auto"/>
                  </w:divBdr>
                </w:div>
                <w:div w:id="1889606495">
                  <w:marLeft w:val="0"/>
                  <w:marRight w:val="0"/>
                  <w:marTop w:val="0"/>
                  <w:marBottom w:val="0"/>
                  <w:divBdr>
                    <w:top w:val="none" w:sz="0" w:space="0" w:color="auto"/>
                    <w:left w:val="none" w:sz="0" w:space="0" w:color="auto"/>
                    <w:bottom w:val="none" w:sz="0" w:space="0" w:color="auto"/>
                    <w:right w:val="none" w:sz="0" w:space="0" w:color="auto"/>
                  </w:divBdr>
                  <w:divsChild>
                    <w:div w:id="1444764111">
                      <w:marLeft w:val="0"/>
                      <w:marRight w:val="0"/>
                      <w:marTop w:val="0"/>
                      <w:marBottom w:val="0"/>
                      <w:divBdr>
                        <w:top w:val="none" w:sz="0" w:space="0" w:color="auto"/>
                        <w:left w:val="none" w:sz="0" w:space="0" w:color="auto"/>
                        <w:bottom w:val="none" w:sz="0" w:space="0" w:color="auto"/>
                        <w:right w:val="none" w:sz="0" w:space="0" w:color="auto"/>
                      </w:divBdr>
                      <w:divsChild>
                        <w:div w:id="1147362456">
                          <w:marLeft w:val="0"/>
                          <w:marRight w:val="0"/>
                          <w:marTop w:val="0"/>
                          <w:marBottom w:val="0"/>
                          <w:divBdr>
                            <w:top w:val="none" w:sz="0" w:space="0" w:color="auto"/>
                            <w:left w:val="none" w:sz="0" w:space="0" w:color="auto"/>
                            <w:bottom w:val="none" w:sz="0" w:space="0" w:color="auto"/>
                            <w:right w:val="none" w:sz="0" w:space="0" w:color="auto"/>
                          </w:divBdr>
                          <w:divsChild>
                            <w:div w:id="1374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428401">
              <w:marLeft w:val="0"/>
              <w:marRight w:val="0"/>
              <w:marTop w:val="300"/>
              <w:marBottom w:val="300"/>
              <w:divBdr>
                <w:top w:val="none" w:sz="0" w:space="0" w:color="auto"/>
                <w:left w:val="none" w:sz="0" w:space="0" w:color="auto"/>
                <w:bottom w:val="none" w:sz="0" w:space="0" w:color="auto"/>
                <w:right w:val="none" w:sz="0" w:space="0" w:color="auto"/>
              </w:divBdr>
              <w:divsChild>
                <w:div w:id="96104117">
                  <w:marLeft w:val="0"/>
                  <w:marRight w:val="0"/>
                  <w:marTop w:val="0"/>
                  <w:marBottom w:val="0"/>
                  <w:divBdr>
                    <w:top w:val="none" w:sz="0" w:space="0" w:color="auto"/>
                    <w:left w:val="none" w:sz="0" w:space="0" w:color="auto"/>
                    <w:bottom w:val="none" w:sz="0" w:space="0" w:color="auto"/>
                    <w:right w:val="none" w:sz="0" w:space="0" w:color="auto"/>
                  </w:divBdr>
                </w:div>
                <w:div w:id="886719818">
                  <w:marLeft w:val="0"/>
                  <w:marRight w:val="0"/>
                  <w:marTop w:val="0"/>
                  <w:marBottom w:val="0"/>
                  <w:divBdr>
                    <w:top w:val="none" w:sz="0" w:space="0" w:color="auto"/>
                    <w:left w:val="none" w:sz="0" w:space="0" w:color="auto"/>
                    <w:bottom w:val="none" w:sz="0" w:space="0" w:color="auto"/>
                    <w:right w:val="none" w:sz="0" w:space="0" w:color="auto"/>
                  </w:divBdr>
                  <w:divsChild>
                    <w:div w:id="1747800525">
                      <w:marLeft w:val="0"/>
                      <w:marRight w:val="0"/>
                      <w:marTop w:val="0"/>
                      <w:marBottom w:val="0"/>
                      <w:divBdr>
                        <w:top w:val="none" w:sz="0" w:space="0" w:color="auto"/>
                        <w:left w:val="none" w:sz="0" w:space="0" w:color="auto"/>
                        <w:bottom w:val="none" w:sz="0" w:space="0" w:color="auto"/>
                        <w:right w:val="none" w:sz="0" w:space="0" w:color="auto"/>
                      </w:divBdr>
                      <w:divsChild>
                        <w:div w:id="24141887">
                          <w:marLeft w:val="0"/>
                          <w:marRight w:val="0"/>
                          <w:marTop w:val="0"/>
                          <w:marBottom w:val="0"/>
                          <w:divBdr>
                            <w:top w:val="none" w:sz="0" w:space="0" w:color="auto"/>
                            <w:left w:val="none" w:sz="0" w:space="0" w:color="auto"/>
                            <w:bottom w:val="none" w:sz="0" w:space="0" w:color="auto"/>
                            <w:right w:val="none" w:sz="0" w:space="0" w:color="auto"/>
                          </w:divBdr>
                          <w:divsChild>
                            <w:div w:id="1199513879">
                              <w:marLeft w:val="0"/>
                              <w:marRight w:val="0"/>
                              <w:marTop w:val="0"/>
                              <w:marBottom w:val="0"/>
                              <w:divBdr>
                                <w:top w:val="none" w:sz="0" w:space="0" w:color="auto"/>
                                <w:left w:val="none" w:sz="0" w:space="0" w:color="auto"/>
                                <w:bottom w:val="none" w:sz="0" w:space="0" w:color="auto"/>
                                <w:right w:val="none" w:sz="0" w:space="0" w:color="auto"/>
                              </w:divBdr>
                            </w:div>
                          </w:divsChild>
                        </w:div>
                        <w:div w:id="178219100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036976">
              <w:marLeft w:val="0"/>
              <w:marRight w:val="0"/>
              <w:marTop w:val="300"/>
              <w:marBottom w:val="300"/>
              <w:divBdr>
                <w:top w:val="none" w:sz="0" w:space="0" w:color="auto"/>
                <w:left w:val="none" w:sz="0" w:space="0" w:color="auto"/>
                <w:bottom w:val="none" w:sz="0" w:space="0" w:color="auto"/>
                <w:right w:val="none" w:sz="0" w:space="0" w:color="auto"/>
              </w:divBdr>
              <w:divsChild>
                <w:div w:id="1440027182">
                  <w:marLeft w:val="0"/>
                  <w:marRight w:val="0"/>
                  <w:marTop w:val="0"/>
                  <w:marBottom w:val="0"/>
                  <w:divBdr>
                    <w:top w:val="none" w:sz="0" w:space="0" w:color="auto"/>
                    <w:left w:val="none" w:sz="0" w:space="0" w:color="auto"/>
                    <w:bottom w:val="none" w:sz="0" w:space="0" w:color="auto"/>
                    <w:right w:val="none" w:sz="0" w:space="0" w:color="auto"/>
                  </w:divBdr>
                </w:div>
                <w:div w:id="1861430458">
                  <w:marLeft w:val="0"/>
                  <w:marRight w:val="0"/>
                  <w:marTop w:val="0"/>
                  <w:marBottom w:val="0"/>
                  <w:divBdr>
                    <w:top w:val="none" w:sz="0" w:space="0" w:color="auto"/>
                    <w:left w:val="none" w:sz="0" w:space="0" w:color="auto"/>
                    <w:bottom w:val="none" w:sz="0" w:space="0" w:color="auto"/>
                    <w:right w:val="none" w:sz="0" w:space="0" w:color="auto"/>
                  </w:divBdr>
                  <w:divsChild>
                    <w:div w:id="1839422310">
                      <w:marLeft w:val="0"/>
                      <w:marRight w:val="0"/>
                      <w:marTop w:val="0"/>
                      <w:marBottom w:val="0"/>
                      <w:divBdr>
                        <w:top w:val="none" w:sz="0" w:space="0" w:color="auto"/>
                        <w:left w:val="none" w:sz="0" w:space="0" w:color="auto"/>
                        <w:bottom w:val="none" w:sz="0" w:space="0" w:color="auto"/>
                        <w:right w:val="none" w:sz="0" w:space="0" w:color="auto"/>
                      </w:divBdr>
                      <w:divsChild>
                        <w:div w:id="820735907">
                          <w:marLeft w:val="0"/>
                          <w:marRight w:val="0"/>
                          <w:marTop w:val="0"/>
                          <w:marBottom w:val="0"/>
                          <w:divBdr>
                            <w:top w:val="none" w:sz="0" w:space="0" w:color="auto"/>
                            <w:left w:val="none" w:sz="0" w:space="0" w:color="auto"/>
                            <w:bottom w:val="none" w:sz="0" w:space="0" w:color="auto"/>
                            <w:right w:val="none" w:sz="0" w:space="0" w:color="auto"/>
                          </w:divBdr>
                          <w:divsChild>
                            <w:div w:id="180847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977821">
              <w:marLeft w:val="0"/>
              <w:marRight w:val="0"/>
              <w:marTop w:val="750"/>
              <w:marBottom w:val="0"/>
              <w:divBdr>
                <w:top w:val="none" w:sz="0" w:space="0" w:color="auto"/>
                <w:left w:val="none" w:sz="0" w:space="0" w:color="auto"/>
                <w:bottom w:val="none" w:sz="0" w:space="0" w:color="auto"/>
                <w:right w:val="none" w:sz="0" w:space="0" w:color="auto"/>
              </w:divBdr>
              <w:divsChild>
                <w:div w:id="6202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47407">
          <w:marLeft w:val="0"/>
          <w:marRight w:val="0"/>
          <w:marTop w:val="0"/>
          <w:marBottom w:val="0"/>
          <w:divBdr>
            <w:top w:val="none" w:sz="0" w:space="0" w:color="auto"/>
            <w:left w:val="none" w:sz="0" w:space="0" w:color="auto"/>
            <w:bottom w:val="none" w:sz="0" w:space="0" w:color="auto"/>
            <w:right w:val="none" w:sz="0" w:space="0" w:color="auto"/>
          </w:divBdr>
          <w:divsChild>
            <w:div w:id="1397044784">
              <w:marLeft w:val="0"/>
              <w:marRight w:val="0"/>
              <w:marTop w:val="0"/>
              <w:marBottom w:val="0"/>
              <w:divBdr>
                <w:top w:val="none" w:sz="0" w:space="0" w:color="auto"/>
                <w:left w:val="none" w:sz="0" w:space="0" w:color="auto"/>
                <w:bottom w:val="none" w:sz="0" w:space="0" w:color="auto"/>
                <w:right w:val="none" w:sz="0" w:space="0" w:color="auto"/>
              </w:divBdr>
              <w:divsChild>
                <w:div w:id="1556089368">
                  <w:marLeft w:val="0"/>
                  <w:marRight w:val="0"/>
                  <w:marTop w:val="150"/>
                  <w:marBottom w:val="0"/>
                  <w:divBdr>
                    <w:top w:val="none" w:sz="0" w:space="0" w:color="auto"/>
                    <w:left w:val="none" w:sz="0" w:space="0" w:color="auto"/>
                    <w:bottom w:val="none" w:sz="0" w:space="0" w:color="auto"/>
                    <w:right w:val="none" w:sz="0" w:space="0" w:color="auto"/>
                  </w:divBdr>
                </w:div>
              </w:divsChild>
            </w:div>
            <w:div w:id="1841039154">
              <w:marLeft w:val="0"/>
              <w:marRight w:val="0"/>
              <w:marTop w:val="300"/>
              <w:marBottom w:val="300"/>
              <w:divBdr>
                <w:top w:val="none" w:sz="0" w:space="0" w:color="auto"/>
                <w:left w:val="none" w:sz="0" w:space="0" w:color="auto"/>
                <w:bottom w:val="none" w:sz="0" w:space="0" w:color="auto"/>
                <w:right w:val="none" w:sz="0" w:space="0" w:color="auto"/>
              </w:divBdr>
              <w:divsChild>
                <w:div w:id="496194659">
                  <w:marLeft w:val="0"/>
                  <w:marRight w:val="0"/>
                  <w:marTop w:val="0"/>
                  <w:marBottom w:val="0"/>
                  <w:divBdr>
                    <w:top w:val="none" w:sz="0" w:space="0" w:color="auto"/>
                    <w:left w:val="none" w:sz="0" w:space="0" w:color="auto"/>
                    <w:bottom w:val="none" w:sz="0" w:space="0" w:color="auto"/>
                    <w:right w:val="none" w:sz="0" w:space="0" w:color="auto"/>
                  </w:divBdr>
                </w:div>
                <w:div w:id="401762120">
                  <w:marLeft w:val="0"/>
                  <w:marRight w:val="0"/>
                  <w:marTop w:val="0"/>
                  <w:marBottom w:val="0"/>
                  <w:divBdr>
                    <w:top w:val="none" w:sz="0" w:space="0" w:color="auto"/>
                    <w:left w:val="none" w:sz="0" w:space="0" w:color="auto"/>
                    <w:bottom w:val="none" w:sz="0" w:space="0" w:color="auto"/>
                    <w:right w:val="none" w:sz="0" w:space="0" w:color="auto"/>
                  </w:divBdr>
                  <w:divsChild>
                    <w:div w:id="486701919">
                      <w:marLeft w:val="0"/>
                      <w:marRight w:val="0"/>
                      <w:marTop w:val="0"/>
                      <w:marBottom w:val="0"/>
                      <w:divBdr>
                        <w:top w:val="none" w:sz="0" w:space="0" w:color="auto"/>
                        <w:left w:val="none" w:sz="0" w:space="0" w:color="auto"/>
                        <w:bottom w:val="none" w:sz="0" w:space="0" w:color="auto"/>
                        <w:right w:val="none" w:sz="0" w:space="0" w:color="auto"/>
                      </w:divBdr>
                      <w:divsChild>
                        <w:div w:id="385646143">
                          <w:marLeft w:val="0"/>
                          <w:marRight w:val="0"/>
                          <w:marTop w:val="0"/>
                          <w:marBottom w:val="0"/>
                          <w:divBdr>
                            <w:top w:val="none" w:sz="0" w:space="0" w:color="auto"/>
                            <w:left w:val="none" w:sz="0" w:space="0" w:color="auto"/>
                            <w:bottom w:val="none" w:sz="0" w:space="0" w:color="auto"/>
                            <w:right w:val="none" w:sz="0" w:space="0" w:color="auto"/>
                          </w:divBdr>
                          <w:divsChild>
                            <w:div w:id="39214107">
                              <w:marLeft w:val="0"/>
                              <w:marRight w:val="0"/>
                              <w:marTop w:val="0"/>
                              <w:marBottom w:val="0"/>
                              <w:divBdr>
                                <w:top w:val="none" w:sz="0" w:space="0" w:color="auto"/>
                                <w:left w:val="none" w:sz="0" w:space="0" w:color="auto"/>
                                <w:bottom w:val="none" w:sz="0" w:space="0" w:color="auto"/>
                                <w:right w:val="none" w:sz="0" w:space="0" w:color="auto"/>
                              </w:divBdr>
                            </w:div>
                          </w:divsChild>
                        </w:div>
                        <w:div w:id="139894324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410583">
              <w:marLeft w:val="0"/>
              <w:marRight w:val="0"/>
              <w:marTop w:val="300"/>
              <w:marBottom w:val="300"/>
              <w:divBdr>
                <w:top w:val="none" w:sz="0" w:space="0" w:color="auto"/>
                <w:left w:val="none" w:sz="0" w:space="0" w:color="auto"/>
                <w:bottom w:val="none" w:sz="0" w:space="0" w:color="auto"/>
                <w:right w:val="none" w:sz="0" w:space="0" w:color="auto"/>
              </w:divBdr>
              <w:divsChild>
                <w:div w:id="409042367">
                  <w:marLeft w:val="0"/>
                  <w:marRight w:val="0"/>
                  <w:marTop w:val="0"/>
                  <w:marBottom w:val="0"/>
                  <w:divBdr>
                    <w:top w:val="none" w:sz="0" w:space="0" w:color="auto"/>
                    <w:left w:val="none" w:sz="0" w:space="0" w:color="auto"/>
                    <w:bottom w:val="none" w:sz="0" w:space="0" w:color="auto"/>
                    <w:right w:val="none" w:sz="0" w:space="0" w:color="auto"/>
                  </w:divBdr>
                </w:div>
                <w:div w:id="443689852">
                  <w:marLeft w:val="0"/>
                  <w:marRight w:val="0"/>
                  <w:marTop w:val="0"/>
                  <w:marBottom w:val="0"/>
                  <w:divBdr>
                    <w:top w:val="none" w:sz="0" w:space="0" w:color="auto"/>
                    <w:left w:val="none" w:sz="0" w:space="0" w:color="auto"/>
                    <w:bottom w:val="none" w:sz="0" w:space="0" w:color="auto"/>
                    <w:right w:val="none" w:sz="0" w:space="0" w:color="auto"/>
                  </w:divBdr>
                  <w:divsChild>
                    <w:div w:id="1077436637">
                      <w:marLeft w:val="0"/>
                      <w:marRight w:val="0"/>
                      <w:marTop w:val="0"/>
                      <w:marBottom w:val="0"/>
                      <w:divBdr>
                        <w:top w:val="none" w:sz="0" w:space="0" w:color="auto"/>
                        <w:left w:val="none" w:sz="0" w:space="0" w:color="auto"/>
                        <w:bottom w:val="none" w:sz="0" w:space="0" w:color="auto"/>
                        <w:right w:val="none" w:sz="0" w:space="0" w:color="auto"/>
                      </w:divBdr>
                      <w:divsChild>
                        <w:div w:id="1441223250">
                          <w:marLeft w:val="0"/>
                          <w:marRight w:val="0"/>
                          <w:marTop w:val="0"/>
                          <w:marBottom w:val="0"/>
                          <w:divBdr>
                            <w:top w:val="none" w:sz="0" w:space="0" w:color="auto"/>
                            <w:left w:val="none" w:sz="0" w:space="0" w:color="auto"/>
                            <w:bottom w:val="none" w:sz="0" w:space="0" w:color="auto"/>
                            <w:right w:val="none" w:sz="0" w:space="0" w:color="auto"/>
                          </w:divBdr>
                          <w:divsChild>
                            <w:div w:id="6739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770997">
              <w:marLeft w:val="0"/>
              <w:marRight w:val="0"/>
              <w:marTop w:val="750"/>
              <w:marBottom w:val="0"/>
              <w:divBdr>
                <w:top w:val="none" w:sz="0" w:space="0" w:color="auto"/>
                <w:left w:val="none" w:sz="0" w:space="0" w:color="auto"/>
                <w:bottom w:val="none" w:sz="0" w:space="0" w:color="auto"/>
                <w:right w:val="none" w:sz="0" w:space="0" w:color="auto"/>
              </w:divBdr>
              <w:divsChild>
                <w:div w:id="118012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6514">
          <w:marLeft w:val="0"/>
          <w:marRight w:val="0"/>
          <w:marTop w:val="0"/>
          <w:marBottom w:val="0"/>
          <w:divBdr>
            <w:top w:val="none" w:sz="0" w:space="0" w:color="auto"/>
            <w:left w:val="none" w:sz="0" w:space="0" w:color="auto"/>
            <w:bottom w:val="none" w:sz="0" w:space="0" w:color="auto"/>
            <w:right w:val="none" w:sz="0" w:space="0" w:color="auto"/>
          </w:divBdr>
          <w:divsChild>
            <w:div w:id="2111731854">
              <w:marLeft w:val="0"/>
              <w:marRight w:val="0"/>
              <w:marTop w:val="0"/>
              <w:marBottom w:val="0"/>
              <w:divBdr>
                <w:top w:val="none" w:sz="0" w:space="0" w:color="auto"/>
                <w:left w:val="none" w:sz="0" w:space="0" w:color="auto"/>
                <w:bottom w:val="none" w:sz="0" w:space="0" w:color="auto"/>
                <w:right w:val="none" w:sz="0" w:space="0" w:color="auto"/>
              </w:divBdr>
              <w:divsChild>
                <w:div w:id="1215770894">
                  <w:marLeft w:val="0"/>
                  <w:marRight w:val="0"/>
                  <w:marTop w:val="150"/>
                  <w:marBottom w:val="0"/>
                  <w:divBdr>
                    <w:top w:val="none" w:sz="0" w:space="0" w:color="auto"/>
                    <w:left w:val="none" w:sz="0" w:space="0" w:color="auto"/>
                    <w:bottom w:val="none" w:sz="0" w:space="0" w:color="auto"/>
                    <w:right w:val="none" w:sz="0" w:space="0" w:color="auto"/>
                  </w:divBdr>
                </w:div>
              </w:divsChild>
            </w:div>
            <w:div w:id="234362796">
              <w:marLeft w:val="0"/>
              <w:marRight w:val="0"/>
              <w:marTop w:val="300"/>
              <w:marBottom w:val="300"/>
              <w:divBdr>
                <w:top w:val="none" w:sz="0" w:space="0" w:color="auto"/>
                <w:left w:val="none" w:sz="0" w:space="0" w:color="auto"/>
                <w:bottom w:val="none" w:sz="0" w:space="0" w:color="auto"/>
                <w:right w:val="none" w:sz="0" w:space="0" w:color="auto"/>
              </w:divBdr>
              <w:divsChild>
                <w:div w:id="1731806698">
                  <w:marLeft w:val="0"/>
                  <w:marRight w:val="0"/>
                  <w:marTop w:val="0"/>
                  <w:marBottom w:val="0"/>
                  <w:divBdr>
                    <w:top w:val="none" w:sz="0" w:space="0" w:color="auto"/>
                    <w:left w:val="none" w:sz="0" w:space="0" w:color="auto"/>
                    <w:bottom w:val="none" w:sz="0" w:space="0" w:color="auto"/>
                    <w:right w:val="none" w:sz="0" w:space="0" w:color="auto"/>
                  </w:divBdr>
                </w:div>
                <w:div w:id="125200018">
                  <w:marLeft w:val="0"/>
                  <w:marRight w:val="0"/>
                  <w:marTop w:val="0"/>
                  <w:marBottom w:val="0"/>
                  <w:divBdr>
                    <w:top w:val="none" w:sz="0" w:space="0" w:color="auto"/>
                    <w:left w:val="none" w:sz="0" w:space="0" w:color="auto"/>
                    <w:bottom w:val="none" w:sz="0" w:space="0" w:color="auto"/>
                    <w:right w:val="none" w:sz="0" w:space="0" w:color="auto"/>
                  </w:divBdr>
                  <w:divsChild>
                    <w:div w:id="1104302386">
                      <w:marLeft w:val="0"/>
                      <w:marRight w:val="0"/>
                      <w:marTop w:val="0"/>
                      <w:marBottom w:val="0"/>
                      <w:divBdr>
                        <w:top w:val="none" w:sz="0" w:space="0" w:color="auto"/>
                        <w:left w:val="none" w:sz="0" w:space="0" w:color="auto"/>
                        <w:bottom w:val="none" w:sz="0" w:space="0" w:color="auto"/>
                        <w:right w:val="none" w:sz="0" w:space="0" w:color="auto"/>
                      </w:divBdr>
                      <w:divsChild>
                        <w:div w:id="1346398177">
                          <w:marLeft w:val="0"/>
                          <w:marRight w:val="0"/>
                          <w:marTop w:val="0"/>
                          <w:marBottom w:val="0"/>
                          <w:divBdr>
                            <w:top w:val="none" w:sz="0" w:space="0" w:color="auto"/>
                            <w:left w:val="none" w:sz="0" w:space="0" w:color="auto"/>
                            <w:bottom w:val="none" w:sz="0" w:space="0" w:color="auto"/>
                            <w:right w:val="none" w:sz="0" w:space="0" w:color="auto"/>
                          </w:divBdr>
                          <w:divsChild>
                            <w:div w:id="77891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329935">
              <w:marLeft w:val="0"/>
              <w:marRight w:val="0"/>
              <w:marTop w:val="300"/>
              <w:marBottom w:val="300"/>
              <w:divBdr>
                <w:top w:val="none" w:sz="0" w:space="0" w:color="auto"/>
                <w:left w:val="none" w:sz="0" w:space="0" w:color="auto"/>
                <w:bottom w:val="none" w:sz="0" w:space="0" w:color="auto"/>
                <w:right w:val="none" w:sz="0" w:space="0" w:color="auto"/>
              </w:divBdr>
              <w:divsChild>
                <w:div w:id="1128889509">
                  <w:marLeft w:val="0"/>
                  <w:marRight w:val="0"/>
                  <w:marTop w:val="0"/>
                  <w:marBottom w:val="0"/>
                  <w:divBdr>
                    <w:top w:val="none" w:sz="0" w:space="0" w:color="auto"/>
                    <w:left w:val="none" w:sz="0" w:space="0" w:color="auto"/>
                    <w:bottom w:val="none" w:sz="0" w:space="0" w:color="auto"/>
                    <w:right w:val="none" w:sz="0" w:space="0" w:color="auto"/>
                  </w:divBdr>
                </w:div>
                <w:div w:id="1565796353">
                  <w:marLeft w:val="0"/>
                  <w:marRight w:val="0"/>
                  <w:marTop w:val="0"/>
                  <w:marBottom w:val="0"/>
                  <w:divBdr>
                    <w:top w:val="none" w:sz="0" w:space="0" w:color="auto"/>
                    <w:left w:val="none" w:sz="0" w:space="0" w:color="auto"/>
                    <w:bottom w:val="none" w:sz="0" w:space="0" w:color="auto"/>
                    <w:right w:val="none" w:sz="0" w:space="0" w:color="auto"/>
                  </w:divBdr>
                  <w:divsChild>
                    <w:div w:id="1741174493">
                      <w:marLeft w:val="0"/>
                      <w:marRight w:val="0"/>
                      <w:marTop w:val="0"/>
                      <w:marBottom w:val="0"/>
                      <w:divBdr>
                        <w:top w:val="none" w:sz="0" w:space="0" w:color="auto"/>
                        <w:left w:val="none" w:sz="0" w:space="0" w:color="auto"/>
                        <w:bottom w:val="none" w:sz="0" w:space="0" w:color="auto"/>
                        <w:right w:val="none" w:sz="0" w:space="0" w:color="auto"/>
                      </w:divBdr>
                      <w:divsChild>
                        <w:div w:id="491410307">
                          <w:marLeft w:val="0"/>
                          <w:marRight w:val="0"/>
                          <w:marTop w:val="0"/>
                          <w:marBottom w:val="0"/>
                          <w:divBdr>
                            <w:top w:val="none" w:sz="0" w:space="0" w:color="auto"/>
                            <w:left w:val="none" w:sz="0" w:space="0" w:color="auto"/>
                            <w:bottom w:val="none" w:sz="0" w:space="0" w:color="auto"/>
                            <w:right w:val="none" w:sz="0" w:space="0" w:color="auto"/>
                          </w:divBdr>
                          <w:divsChild>
                            <w:div w:id="181695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912740">
              <w:marLeft w:val="0"/>
              <w:marRight w:val="0"/>
              <w:marTop w:val="300"/>
              <w:marBottom w:val="300"/>
              <w:divBdr>
                <w:top w:val="none" w:sz="0" w:space="0" w:color="auto"/>
                <w:left w:val="none" w:sz="0" w:space="0" w:color="auto"/>
                <w:bottom w:val="none" w:sz="0" w:space="0" w:color="auto"/>
                <w:right w:val="none" w:sz="0" w:space="0" w:color="auto"/>
              </w:divBdr>
              <w:divsChild>
                <w:div w:id="202834529">
                  <w:marLeft w:val="0"/>
                  <w:marRight w:val="0"/>
                  <w:marTop w:val="0"/>
                  <w:marBottom w:val="0"/>
                  <w:divBdr>
                    <w:top w:val="none" w:sz="0" w:space="0" w:color="auto"/>
                    <w:left w:val="none" w:sz="0" w:space="0" w:color="auto"/>
                    <w:bottom w:val="none" w:sz="0" w:space="0" w:color="auto"/>
                    <w:right w:val="none" w:sz="0" w:space="0" w:color="auto"/>
                  </w:divBdr>
                </w:div>
                <w:div w:id="105974074">
                  <w:marLeft w:val="0"/>
                  <w:marRight w:val="0"/>
                  <w:marTop w:val="0"/>
                  <w:marBottom w:val="0"/>
                  <w:divBdr>
                    <w:top w:val="none" w:sz="0" w:space="0" w:color="auto"/>
                    <w:left w:val="none" w:sz="0" w:space="0" w:color="auto"/>
                    <w:bottom w:val="none" w:sz="0" w:space="0" w:color="auto"/>
                    <w:right w:val="none" w:sz="0" w:space="0" w:color="auto"/>
                  </w:divBdr>
                  <w:divsChild>
                    <w:div w:id="2097049641">
                      <w:marLeft w:val="0"/>
                      <w:marRight w:val="0"/>
                      <w:marTop w:val="0"/>
                      <w:marBottom w:val="0"/>
                      <w:divBdr>
                        <w:top w:val="none" w:sz="0" w:space="0" w:color="auto"/>
                        <w:left w:val="none" w:sz="0" w:space="0" w:color="auto"/>
                        <w:bottom w:val="none" w:sz="0" w:space="0" w:color="auto"/>
                        <w:right w:val="none" w:sz="0" w:space="0" w:color="auto"/>
                      </w:divBdr>
                      <w:divsChild>
                        <w:div w:id="974144190">
                          <w:marLeft w:val="0"/>
                          <w:marRight w:val="0"/>
                          <w:marTop w:val="0"/>
                          <w:marBottom w:val="0"/>
                          <w:divBdr>
                            <w:top w:val="none" w:sz="0" w:space="0" w:color="auto"/>
                            <w:left w:val="none" w:sz="0" w:space="0" w:color="auto"/>
                            <w:bottom w:val="none" w:sz="0" w:space="0" w:color="auto"/>
                            <w:right w:val="none" w:sz="0" w:space="0" w:color="auto"/>
                          </w:divBdr>
                          <w:divsChild>
                            <w:div w:id="14501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156019">
              <w:marLeft w:val="0"/>
              <w:marRight w:val="0"/>
              <w:marTop w:val="300"/>
              <w:marBottom w:val="300"/>
              <w:divBdr>
                <w:top w:val="none" w:sz="0" w:space="0" w:color="auto"/>
                <w:left w:val="none" w:sz="0" w:space="0" w:color="auto"/>
                <w:bottom w:val="none" w:sz="0" w:space="0" w:color="auto"/>
                <w:right w:val="none" w:sz="0" w:space="0" w:color="auto"/>
              </w:divBdr>
              <w:divsChild>
                <w:div w:id="28576548">
                  <w:marLeft w:val="0"/>
                  <w:marRight w:val="0"/>
                  <w:marTop w:val="0"/>
                  <w:marBottom w:val="0"/>
                  <w:divBdr>
                    <w:top w:val="none" w:sz="0" w:space="0" w:color="auto"/>
                    <w:left w:val="none" w:sz="0" w:space="0" w:color="auto"/>
                    <w:bottom w:val="none" w:sz="0" w:space="0" w:color="auto"/>
                    <w:right w:val="none" w:sz="0" w:space="0" w:color="auto"/>
                  </w:divBdr>
                </w:div>
                <w:div w:id="178281758">
                  <w:marLeft w:val="0"/>
                  <w:marRight w:val="0"/>
                  <w:marTop w:val="0"/>
                  <w:marBottom w:val="0"/>
                  <w:divBdr>
                    <w:top w:val="none" w:sz="0" w:space="0" w:color="auto"/>
                    <w:left w:val="none" w:sz="0" w:space="0" w:color="auto"/>
                    <w:bottom w:val="none" w:sz="0" w:space="0" w:color="auto"/>
                    <w:right w:val="none" w:sz="0" w:space="0" w:color="auto"/>
                  </w:divBdr>
                  <w:divsChild>
                    <w:div w:id="779295866">
                      <w:marLeft w:val="0"/>
                      <w:marRight w:val="0"/>
                      <w:marTop w:val="0"/>
                      <w:marBottom w:val="0"/>
                      <w:divBdr>
                        <w:top w:val="none" w:sz="0" w:space="0" w:color="auto"/>
                        <w:left w:val="none" w:sz="0" w:space="0" w:color="auto"/>
                        <w:bottom w:val="none" w:sz="0" w:space="0" w:color="auto"/>
                        <w:right w:val="none" w:sz="0" w:space="0" w:color="auto"/>
                      </w:divBdr>
                      <w:divsChild>
                        <w:div w:id="1478718797">
                          <w:marLeft w:val="0"/>
                          <w:marRight w:val="0"/>
                          <w:marTop w:val="0"/>
                          <w:marBottom w:val="0"/>
                          <w:divBdr>
                            <w:top w:val="none" w:sz="0" w:space="0" w:color="auto"/>
                            <w:left w:val="none" w:sz="0" w:space="0" w:color="auto"/>
                            <w:bottom w:val="none" w:sz="0" w:space="0" w:color="auto"/>
                            <w:right w:val="none" w:sz="0" w:space="0" w:color="auto"/>
                          </w:divBdr>
                          <w:divsChild>
                            <w:div w:id="1778796017">
                              <w:marLeft w:val="0"/>
                              <w:marRight w:val="0"/>
                              <w:marTop w:val="0"/>
                              <w:marBottom w:val="0"/>
                              <w:divBdr>
                                <w:top w:val="none" w:sz="0" w:space="0" w:color="auto"/>
                                <w:left w:val="none" w:sz="0" w:space="0" w:color="auto"/>
                                <w:bottom w:val="none" w:sz="0" w:space="0" w:color="auto"/>
                                <w:right w:val="none" w:sz="0" w:space="0" w:color="auto"/>
                              </w:divBdr>
                            </w:div>
                          </w:divsChild>
                        </w:div>
                        <w:div w:id="69292658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538994">
              <w:marLeft w:val="0"/>
              <w:marRight w:val="0"/>
              <w:marTop w:val="750"/>
              <w:marBottom w:val="0"/>
              <w:divBdr>
                <w:top w:val="none" w:sz="0" w:space="0" w:color="auto"/>
                <w:left w:val="none" w:sz="0" w:space="0" w:color="auto"/>
                <w:bottom w:val="none" w:sz="0" w:space="0" w:color="auto"/>
                <w:right w:val="none" w:sz="0" w:space="0" w:color="auto"/>
              </w:divBdr>
              <w:divsChild>
                <w:div w:id="132666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5147">
          <w:marLeft w:val="0"/>
          <w:marRight w:val="0"/>
          <w:marTop w:val="0"/>
          <w:marBottom w:val="0"/>
          <w:divBdr>
            <w:top w:val="none" w:sz="0" w:space="0" w:color="auto"/>
            <w:left w:val="none" w:sz="0" w:space="0" w:color="auto"/>
            <w:bottom w:val="none" w:sz="0" w:space="0" w:color="auto"/>
            <w:right w:val="none" w:sz="0" w:space="0" w:color="auto"/>
          </w:divBdr>
          <w:divsChild>
            <w:div w:id="2038506442">
              <w:marLeft w:val="0"/>
              <w:marRight w:val="0"/>
              <w:marTop w:val="0"/>
              <w:marBottom w:val="0"/>
              <w:divBdr>
                <w:top w:val="none" w:sz="0" w:space="0" w:color="auto"/>
                <w:left w:val="none" w:sz="0" w:space="0" w:color="auto"/>
                <w:bottom w:val="none" w:sz="0" w:space="0" w:color="auto"/>
                <w:right w:val="none" w:sz="0" w:space="0" w:color="auto"/>
              </w:divBdr>
              <w:divsChild>
                <w:div w:id="2085486662">
                  <w:marLeft w:val="0"/>
                  <w:marRight w:val="0"/>
                  <w:marTop w:val="150"/>
                  <w:marBottom w:val="0"/>
                  <w:divBdr>
                    <w:top w:val="none" w:sz="0" w:space="0" w:color="auto"/>
                    <w:left w:val="none" w:sz="0" w:space="0" w:color="auto"/>
                    <w:bottom w:val="none" w:sz="0" w:space="0" w:color="auto"/>
                    <w:right w:val="none" w:sz="0" w:space="0" w:color="auto"/>
                  </w:divBdr>
                </w:div>
              </w:divsChild>
            </w:div>
            <w:div w:id="661397388">
              <w:marLeft w:val="0"/>
              <w:marRight w:val="0"/>
              <w:marTop w:val="300"/>
              <w:marBottom w:val="300"/>
              <w:divBdr>
                <w:top w:val="none" w:sz="0" w:space="0" w:color="auto"/>
                <w:left w:val="none" w:sz="0" w:space="0" w:color="auto"/>
                <w:bottom w:val="none" w:sz="0" w:space="0" w:color="auto"/>
                <w:right w:val="none" w:sz="0" w:space="0" w:color="auto"/>
              </w:divBdr>
              <w:divsChild>
                <w:div w:id="76900187">
                  <w:marLeft w:val="0"/>
                  <w:marRight w:val="0"/>
                  <w:marTop w:val="0"/>
                  <w:marBottom w:val="0"/>
                  <w:divBdr>
                    <w:top w:val="none" w:sz="0" w:space="0" w:color="auto"/>
                    <w:left w:val="none" w:sz="0" w:space="0" w:color="auto"/>
                    <w:bottom w:val="none" w:sz="0" w:space="0" w:color="auto"/>
                    <w:right w:val="none" w:sz="0" w:space="0" w:color="auto"/>
                  </w:divBdr>
                </w:div>
                <w:div w:id="943657366">
                  <w:marLeft w:val="0"/>
                  <w:marRight w:val="0"/>
                  <w:marTop w:val="0"/>
                  <w:marBottom w:val="0"/>
                  <w:divBdr>
                    <w:top w:val="none" w:sz="0" w:space="0" w:color="auto"/>
                    <w:left w:val="none" w:sz="0" w:space="0" w:color="auto"/>
                    <w:bottom w:val="none" w:sz="0" w:space="0" w:color="auto"/>
                    <w:right w:val="none" w:sz="0" w:space="0" w:color="auto"/>
                  </w:divBdr>
                  <w:divsChild>
                    <w:div w:id="1774280785">
                      <w:marLeft w:val="0"/>
                      <w:marRight w:val="0"/>
                      <w:marTop w:val="0"/>
                      <w:marBottom w:val="0"/>
                      <w:divBdr>
                        <w:top w:val="none" w:sz="0" w:space="0" w:color="auto"/>
                        <w:left w:val="none" w:sz="0" w:space="0" w:color="auto"/>
                        <w:bottom w:val="none" w:sz="0" w:space="0" w:color="auto"/>
                        <w:right w:val="none" w:sz="0" w:space="0" w:color="auto"/>
                      </w:divBdr>
                      <w:divsChild>
                        <w:div w:id="917717526">
                          <w:marLeft w:val="0"/>
                          <w:marRight w:val="0"/>
                          <w:marTop w:val="0"/>
                          <w:marBottom w:val="0"/>
                          <w:divBdr>
                            <w:top w:val="none" w:sz="0" w:space="0" w:color="auto"/>
                            <w:left w:val="none" w:sz="0" w:space="0" w:color="auto"/>
                            <w:bottom w:val="none" w:sz="0" w:space="0" w:color="auto"/>
                            <w:right w:val="none" w:sz="0" w:space="0" w:color="auto"/>
                          </w:divBdr>
                          <w:divsChild>
                            <w:div w:id="76330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209870">
              <w:marLeft w:val="0"/>
              <w:marRight w:val="0"/>
              <w:marTop w:val="300"/>
              <w:marBottom w:val="300"/>
              <w:divBdr>
                <w:top w:val="none" w:sz="0" w:space="0" w:color="auto"/>
                <w:left w:val="none" w:sz="0" w:space="0" w:color="auto"/>
                <w:bottom w:val="none" w:sz="0" w:space="0" w:color="auto"/>
                <w:right w:val="none" w:sz="0" w:space="0" w:color="auto"/>
              </w:divBdr>
              <w:divsChild>
                <w:div w:id="1602293904">
                  <w:marLeft w:val="0"/>
                  <w:marRight w:val="0"/>
                  <w:marTop w:val="0"/>
                  <w:marBottom w:val="0"/>
                  <w:divBdr>
                    <w:top w:val="none" w:sz="0" w:space="0" w:color="auto"/>
                    <w:left w:val="none" w:sz="0" w:space="0" w:color="auto"/>
                    <w:bottom w:val="none" w:sz="0" w:space="0" w:color="auto"/>
                    <w:right w:val="none" w:sz="0" w:space="0" w:color="auto"/>
                  </w:divBdr>
                </w:div>
                <w:div w:id="73205623">
                  <w:marLeft w:val="0"/>
                  <w:marRight w:val="0"/>
                  <w:marTop w:val="0"/>
                  <w:marBottom w:val="0"/>
                  <w:divBdr>
                    <w:top w:val="none" w:sz="0" w:space="0" w:color="auto"/>
                    <w:left w:val="none" w:sz="0" w:space="0" w:color="auto"/>
                    <w:bottom w:val="none" w:sz="0" w:space="0" w:color="auto"/>
                    <w:right w:val="none" w:sz="0" w:space="0" w:color="auto"/>
                  </w:divBdr>
                  <w:divsChild>
                    <w:div w:id="1814328268">
                      <w:marLeft w:val="0"/>
                      <w:marRight w:val="0"/>
                      <w:marTop w:val="0"/>
                      <w:marBottom w:val="0"/>
                      <w:divBdr>
                        <w:top w:val="none" w:sz="0" w:space="0" w:color="auto"/>
                        <w:left w:val="none" w:sz="0" w:space="0" w:color="auto"/>
                        <w:bottom w:val="none" w:sz="0" w:space="0" w:color="auto"/>
                        <w:right w:val="none" w:sz="0" w:space="0" w:color="auto"/>
                      </w:divBdr>
                      <w:divsChild>
                        <w:div w:id="726805317">
                          <w:marLeft w:val="0"/>
                          <w:marRight w:val="0"/>
                          <w:marTop w:val="0"/>
                          <w:marBottom w:val="0"/>
                          <w:divBdr>
                            <w:top w:val="none" w:sz="0" w:space="0" w:color="auto"/>
                            <w:left w:val="none" w:sz="0" w:space="0" w:color="auto"/>
                            <w:bottom w:val="none" w:sz="0" w:space="0" w:color="auto"/>
                            <w:right w:val="none" w:sz="0" w:space="0" w:color="auto"/>
                          </w:divBdr>
                          <w:divsChild>
                            <w:div w:id="1766027973">
                              <w:marLeft w:val="0"/>
                              <w:marRight w:val="0"/>
                              <w:marTop w:val="0"/>
                              <w:marBottom w:val="0"/>
                              <w:divBdr>
                                <w:top w:val="none" w:sz="0" w:space="0" w:color="auto"/>
                                <w:left w:val="none" w:sz="0" w:space="0" w:color="auto"/>
                                <w:bottom w:val="none" w:sz="0" w:space="0" w:color="auto"/>
                                <w:right w:val="none" w:sz="0" w:space="0" w:color="auto"/>
                              </w:divBdr>
                            </w:div>
                          </w:divsChild>
                        </w:div>
                        <w:div w:id="24322398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341388">
              <w:marLeft w:val="0"/>
              <w:marRight w:val="0"/>
              <w:marTop w:val="750"/>
              <w:marBottom w:val="0"/>
              <w:divBdr>
                <w:top w:val="none" w:sz="0" w:space="0" w:color="auto"/>
                <w:left w:val="none" w:sz="0" w:space="0" w:color="auto"/>
                <w:bottom w:val="none" w:sz="0" w:space="0" w:color="auto"/>
                <w:right w:val="none" w:sz="0" w:space="0" w:color="auto"/>
              </w:divBdr>
              <w:divsChild>
                <w:div w:id="39270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7943">
          <w:marLeft w:val="0"/>
          <w:marRight w:val="0"/>
          <w:marTop w:val="0"/>
          <w:marBottom w:val="0"/>
          <w:divBdr>
            <w:top w:val="none" w:sz="0" w:space="0" w:color="auto"/>
            <w:left w:val="none" w:sz="0" w:space="0" w:color="auto"/>
            <w:bottom w:val="none" w:sz="0" w:space="0" w:color="auto"/>
            <w:right w:val="none" w:sz="0" w:space="0" w:color="auto"/>
          </w:divBdr>
          <w:divsChild>
            <w:div w:id="1100686142">
              <w:marLeft w:val="0"/>
              <w:marRight w:val="0"/>
              <w:marTop w:val="0"/>
              <w:marBottom w:val="0"/>
              <w:divBdr>
                <w:top w:val="none" w:sz="0" w:space="0" w:color="auto"/>
                <w:left w:val="none" w:sz="0" w:space="0" w:color="auto"/>
                <w:bottom w:val="none" w:sz="0" w:space="0" w:color="auto"/>
                <w:right w:val="none" w:sz="0" w:space="0" w:color="auto"/>
              </w:divBdr>
              <w:divsChild>
                <w:div w:id="1000238453">
                  <w:marLeft w:val="0"/>
                  <w:marRight w:val="0"/>
                  <w:marTop w:val="150"/>
                  <w:marBottom w:val="0"/>
                  <w:divBdr>
                    <w:top w:val="none" w:sz="0" w:space="0" w:color="auto"/>
                    <w:left w:val="none" w:sz="0" w:space="0" w:color="auto"/>
                    <w:bottom w:val="none" w:sz="0" w:space="0" w:color="auto"/>
                    <w:right w:val="none" w:sz="0" w:space="0" w:color="auto"/>
                  </w:divBdr>
                </w:div>
              </w:divsChild>
            </w:div>
            <w:div w:id="173571461">
              <w:marLeft w:val="0"/>
              <w:marRight w:val="0"/>
              <w:marTop w:val="300"/>
              <w:marBottom w:val="300"/>
              <w:divBdr>
                <w:top w:val="none" w:sz="0" w:space="0" w:color="auto"/>
                <w:left w:val="none" w:sz="0" w:space="0" w:color="auto"/>
                <w:bottom w:val="none" w:sz="0" w:space="0" w:color="auto"/>
                <w:right w:val="none" w:sz="0" w:space="0" w:color="auto"/>
              </w:divBdr>
              <w:divsChild>
                <w:div w:id="975335211">
                  <w:marLeft w:val="0"/>
                  <w:marRight w:val="0"/>
                  <w:marTop w:val="0"/>
                  <w:marBottom w:val="0"/>
                  <w:divBdr>
                    <w:top w:val="none" w:sz="0" w:space="0" w:color="auto"/>
                    <w:left w:val="none" w:sz="0" w:space="0" w:color="auto"/>
                    <w:bottom w:val="none" w:sz="0" w:space="0" w:color="auto"/>
                    <w:right w:val="none" w:sz="0" w:space="0" w:color="auto"/>
                  </w:divBdr>
                </w:div>
                <w:div w:id="482356284">
                  <w:marLeft w:val="0"/>
                  <w:marRight w:val="0"/>
                  <w:marTop w:val="0"/>
                  <w:marBottom w:val="0"/>
                  <w:divBdr>
                    <w:top w:val="none" w:sz="0" w:space="0" w:color="auto"/>
                    <w:left w:val="none" w:sz="0" w:space="0" w:color="auto"/>
                    <w:bottom w:val="none" w:sz="0" w:space="0" w:color="auto"/>
                    <w:right w:val="none" w:sz="0" w:space="0" w:color="auto"/>
                  </w:divBdr>
                  <w:divsChild>
                    <w:div w:id="1534459908">
                      <w:marLeft w:val="0"/>
                      <w:marRight w:val="0"/>
                      <w:marTop w:val="0"/>
                      <w:marBottom w:val="0"/>
                      <w:divBdr>
                        <w:top w:val="none" w:sz="0" w:space="0" w:color="auto"/>
                        <w:left w:val="none" w:sz="0" w:space="0" w:color="auto"/>
                        <w:bottom w:val="none" w:sz="0" w:space="0" w:color="auto"/>
                        <w:right w:val="none" w:sz="0" w:space="0" w:color="auto"/>
                      </w:divBdr>
                      <w:divsChild>
                        <w:div w:id="312371311">
                          <w:marLeft w:val="0"/>
                          <w:marRight w:val="0"/>
                          <w:marTop w:val="0"/>
                          <w:marBottom w:val="0"/>
                          <w:divBdr>
                            <w:top w:val="none" w:sz="0" w:space="0" w:color="auto"/>
                            <w:left w:val="none" w:sz="0" w:space="0" w:color="auto"/>
                            <w:bottom w:val="none" w:sz="0" w:space="0" w:color="auto"/>
                            <w:right w:val="none" w:sz="0" w:space="0" w:color="auto"/>
                          </w:divBdr>
                          <w:divsChild>
                            <w:div w:id="1793011475">
                              <w:marLeft w:val="0"/>
                              <w:marRight w:val="0"/>
                              <w:marTop w:val="0"/>
                              <w:marBottom w:val="0"/>
                              <w:divBdr>
                                <w:top w:val="none" w:sz="0" w:space="0" w:color="auto"/>
                                <w:left w:val="none" w:sz="0" w:space="0" w:color="auto"/>
                                <w:bottom w:val="none" w:sz="0" w:space="0" w:color="auto"/>
                                <w:right w:val="none" w:sz="0" w:space="0" w:color="auto"/>
                              </w:divBdr>
                            </w:div>
                          </w:divsChild>
                        </w:div>
                        <w:div w:id="28438564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20251">
              <w:marLeft w:val="0"/>
              <w:marRight w:val="0"/>
              <w:marTop w:val="300"/>
              <w:marBottom w:val="300"/>
              <w:divBdr>
                <w:top w:val="none" w:sz="0" w:space="0" w:color="auto"/>
                <w:left w:val="none" w:sz="0" w:space="0" w:color="auto"/>
                <w:bottom w:val="none" w:sz="0" w:space="0" w:color="auto"/>
                <w:right w:val="none" w:sz="0" w:space="0" w:color="auto"/>
              </w:divBdr>
              <w:divsChild>
                <w:div w:id="1924727680">
                  <w:marLeft w:val="0"/>
                  <w:marRight w:val="0"/>
                  <w:marTop w:val="0"/>
                  <w:marBottom w:val="0"/>
                  <w:divBdr>
                    <w:top w:val="none" w:sz="0" w:space="0" w:color="auto"/>
                    <w:left w:val="none" w:sz="0" w:space="0" w:color="auto"/>
                    <w:bottom w:val="none" w:sz="0" w:space="0" w:color="auto"/>
                    <w:right w:val="none" w:sz="0" w:space="0" w:color="auto"/>
                  </w:divBdr>
                </w:div>
                <w:div w:id="1491604287">
                  <w:marLeft w:val="0"/>
                  <w:marRight w:val="0"/>
                  <w:marTop w:val="0"/>
                  <w:marBottom w:val="0"/>
                  <w:divBdr>
                    <w:top w:val="none" w:sz="0" w:space="0" w:color="auto"/>
                    <w:left w:val="none" w:sz="0" w:space="0" w:color="auto"/>
                    <w:bottom w:val="none" w:sz="0" w:space="0" w:color="auto"/>
                    <w:right w:val="none" w:sz="0" w:space="0" w:color="auto"/>
                  </w:divBdr>
                  <w:divsChild>
                    <w:div w:id="899823569">
                      <w:marLeft w:val="0"/>
                      <w:marRight w:val="0"/>
                      <w:marTop w:val="0"/>
                      <w:marBottom w:val="0"/>
                      <w:divBdr>
                        <w:top w:val="none" w:sz="0" w:space="0" w:color="auto"/>
                        <w:left w:val="none" w:sz="0" w:space="0" w:color="auto"/>
                        <w:bottom w:val="none" w:sz="0" w:space="0" w:color="auto"/>
                        <w:right w:val="none" w:sz="0" w:space="0" w:color="auto"/>
                      </w:divBdr>
                      <w:divsChild>
                        <w:div w:id="505485969">
                          <w:marLeft w:val="0"/>
                          <w:marRight w:val="0"/>
                          <w:marTop w:val="0"/>
                          <w:marBottom w:val="0"/>
                          <w:divBdr>
                            <w:top w:val="none" w:sz="0" w:space="0" w:color="auto"/>
                            <w:left w:val="none" w:sz="0" w:space="0" w:color="auto"/>
                            <w:bottom w:val="none" w:sz="0" w:space="0" w:color="auto"/>
                            <w:right w:val="none" w:sz="0" w:space="0" w:color="auto"/>
                          </w:divBdr>
                          <w:divsChild>
                            <w:div w:id="137507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926797">
              <w:marLeft w:val="0"/>
              <w:marRight w:val="0"/>
              <w:marTop w:val="750"/>
              <w:marBottom w:val="0"/>
              <w:divBdr>
                <w:top w:val="none" w:sz="0" w:space="0" w:color="auto"/>
                <w:left w:val="none" w:sz="0" w:space="0" w:color="auto"/>
                <w:bottom w:val="none" w:sz="0" w:space="0" w:color="auto"/>
                <w:right w:val="none" w:sz="0" w:space="0" w:color="auto"/>
              </w:divBdr>
              <w:divsChild>
                <w:div w:id="12755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5549">
          <w:marLeft w:val="0"/>
          <w:marRight w:val="0"/>
          <w:marTop w:val="0"/>
          <w:marBottom w:val="0"/>
          <w:divBdr>
            <w:top w:val="none" w:sz="0" w:space="0" w:color="auto"/>
            <w:left w:val="none" w:sz="0" w:space="0" w:color="auto"/>
            <w:bottom w:val="none" w:sz="0" w:space="0" w:color="auto"/>
            <w:right w:val="none" w:sz="0" w:space="0" w:color="auto"/>
          </w:divBdr>
          <w:divsChild>
            <w:div w:id="1383365580">
              <w:marLeft w:val="0"/>
              <w:marRight w:val="0"/>
              <w:marTop w:val="0"/>
              <w:marBottom w:val="0"/>
              <w:divBdr>
                <w:top w:val="none" w:sz="0" w:space="0" w:color="auto"/>
                <w:left w:val="none" w:sz="0" w:space="0" w:color="auto"/>
                <w:bottom w:val="none" w:sz="0" w:space="0" w:color="auto"/>
                <w:right w:val="none" w:sz="0" w:space="0" w:color="auto"/>
              </w:divBdr>
              <w:divsChild>
                <w:div w:id="187529226">
                  <w:marLeft w:val="0"/>
                  <w:marRight w:val="0"/>
                  <w:marTop w:val="150"/>
                  <w:marBottom w:val="0"/>
                  <w:divBdr>
                    <w:top w:val="none" w:sz="0" w:space="0" w:color="auto"/>
                    <w:left w:val="none" w:sz="0" w:space="0" w:color="auto"/>
                    <w:bottom w:val="none" w:sz="0" w:space="0" w:color="auto"/>
                    <w:right w:val="none" w:sz="0" w:space="0" w:color="auto"/>
                  </w:divBdr>
                </w:div>
              </w:divsChild>
            </w:div>
            <w:div w:id="2126071806">
              <w:marLeft w:val="0"/>
              <w:marRight w:val="0"/>
              <w:marTop w:val="300"/>
              <w:marBottom w:val="300"/>
              <w:divBdr>
                <w:top w:val="none" w:sz="0" w:space="0" w:color="auto"/>
                <w:left w:val="none" w:sz="0" w:space="0" w:color="auto"/>
                <w:bottom w:val="none" w:sz="0" w:space="0" w:color="auto"/>
                <w:right w:val="none" w:sz="0" w:space="0" w:color="auto"/>
              </w:divBdr>
              <w:divsChild>
                <w:div w:id="811870327">
                  <w:marLeft w:val="0"/>
                  <w:marRight w:val="0"/>
                  <w:marTop w:val="0"/>
                  <w:marBottom w:val="0"/>
                  <w:divBdr>
                    <w:top w:val="none" w:sz="0" w:space="0" w:color="auto"/>
                    <w:left w:val="none" w:sz="0" w:space="0" w:color="auto"/>
                    <w:bottom w:val="none" w:sz="0" w:space="0" w:color="auto"/>
                    <w:right w:val="none" w:sz="0" w:space="0" w:color="auto"/>
                  </w:divBdr>
                </w:div>
                <w:div w:id="1450708676">
                  <w:marLeft w:val="0"/>
                  <w:marRight w:val="0"/>
                  <w:marTop w:val="0"/>
                  <w:marBottom w:val="0"/>
                  <w:divBdr>
                    <w:top w:val="none" w:sz="0" w:space="0" w:color="auto"/>
                    <w:left w:val="none" w:sz="0" w:space="0" w:color="auto"/>
                    <w:bottom w:val="none" w:sz="0" w:space="0" w:color="auto"/>
                    <w:right w:val="none" w:sz="0" w:space="0" w:color="auto"/>
                  </w:divBdr>
                  <w:divsChild>
                    <w:div w:id="953631294">
                      <w:marLeft w:val="0"/>
                      <w:marRight w:val="0"/>
                      <w:marTop w:val="0"/>
                      <w:marBottom w:val="0"/>
                      <w:divBdr>
                        <w:top w:val="none" w:sz="0" w:space="0" w:color="auto"/>
                        <w:left w:val="none" w:sz="0" w:space="0" w:color="auto"/>
                        <w:bottom w:val="none" w:sz="0" w:space="0" w:color="auto"/>
                        <w:right w:val="none" w:sz="0" w:space="0" w:color="auto"/>
                      </w:divBdr>
                      <w:divsChild>
                        <w:div w:id="1822039197">
                          <w:marLeft w:val="0"/>
                          <w:marRight w:val="0"/>
                          <w:marTop w:val="0"/>
                          <w:marBottom w:val="0"/>
                          <w:divBdr>
                            <w:top w:val="none" w:sz="0" w:space="0" w:color="auto"/>
                            <w:left w:val="none" w:sz="0" w:space="0" w:color="auto"/>
                            <w:bottom w:val="none" w:sz="0" w:space="0" w:color="auto"/>
                            <w:right w:val="none" w:sz="0" w:space="0" w:color="auto"/>
                          </w:divBdr>
                          <w:divsChild>
                            <w:div w:id="197112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17336">
              <w:marLeft w:val="0"/>
              <w:marRight w:val="0"/>
              <w:marTop w:val="300"/>
              <w:marBottom w:val="300"/>
              <w:divBdr>
                <w:top w:val="none" w:sz="0" w:space="0" w:color="auto"/>
                <w:left w:val="none" w:sz="0" w:space="0" w:color="auto"/>
                <w:bottom w:val="none" w:sz="0" w:space="0" w:color="auto"/>
                <w:right w:val="none" w:sz="0" w:space="0" w:color="auto"/>
              </w:divBdr>
              <w:divsChild>
                <w:div w:id="1870682528">
                  <w:marLeft w:val="0"/>
                  <w:marRight w:val="0"/>
                  <w:marTop w:val="0"/>
                  <w:marBottom w:val="0"/>
                  <w:divBdr>
                    <w:top w:val="none" w:sz="0" w:space="0" w:color="auto"/>
                    <w:left w:val="none" w:sz="0" w:space="0" w:color="auto"/>
                    <w:bottom w:val="none" w:sz="0" w:space="0" w:color="auto"/>
                    <w:right w:val="none" w:sz="0" w:space="0" w:color="auto"/>
                  </w:divBdr>
                </w:div>
                <w:div w:id="534734398">
                  <w:marLeft w:val="0"/>
                  <w:marRight w:val="0"/>
                  <w:marTop w:val="0"/>
                  <w:marBottom w:val="0"/>
                  <w:divBdr>
                    <w:top w:val="none" w:sz="0" w:space="0" w:color="auto"/>
                    <w:left w:val="none" w:sz="0" w:space="0" w:color="auto"/>
                    <w:bottom w:val="none" w:sz="0" w:space="0" w:color="auto"/>
                    <w:right w:val="none" w:sz="0" w:space="0" w:color="auto"/>
                  </w:divBdr>
                  <w:divsChild>
                    <w:div w:id="982582496">
                      <w:marLeft w:val="0"/>
                      <w:marRight w:val="0"/>
                      <w:marTop w:val="0"/>
                      <w:marBottom w:val="0"/>
                      <w:divBdr>
                        <w:top w:val="none" w:sz="0" w:space="0" w:color="auto"/>
                        <w:left w:val="none" w:sz="0" w:space="0" w:color="auto"/>
                        <w:bottom w:val="none" w:sz="0" w:space="0" w:color="auto"/>
                        <w:right w:val="none" w:sz="0" w:space="0" w:color="auto"/>
                      </w:divBdr>
                      <w:divsChild>
                        <w:div w:id="411006561">
                          <w:marLeft w:val="0"/>
                          <w:marRight w:val="0"/>
                          <w:marTop w:val="0"/>
                          <w:marBottom w:val="0"/>
                          <w:divBdr>
                            <w:top w:val="none" w:sz="0" w:space="0" w:color="auto"/>
                            <w:left w:val="none" w:sz="0" w:space="0" w:color="auto"/>
                            <w:bottom w:val="none" w:sz="0" w:space="0" w:color="auto"/>
                            <w:right w:val="none" w:sz="0" w:space="0" w:color="auto"/>
                          </w:divBdr>
                          <w:divsChild>
                            <w:div w:id="70739252">
                              <w:marLeft w:val="0"/>
                              <w:marRight w:val="0"/>
                              <w:marTop w:val="0"/>
                              <w:marBottom w:val="0"/>
                              <w:divBdr>
                                <w:top w:val="none" w:sz="0" w:space="0" w:color="auto"/>
                                <w:left w:val="none" w:sz="0" w:space="0" w:color="auto"/>
                                <w:bottom w:val="none" w:sz="0" w:space="0" w:color="auto"/>
                                <w:right w:val="none" w:sz="0" w:space="0" w:color="auto"/>
                              </w:divBdr>
                            </w:div>
                          </w:divsChild>
                        </w:div>
                        <w:div w:id="16282414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47257">
              <w:marLeft w:val="0"/>
              <w:marRight w:val="0"/>
              <w:marTop w:val="750"/>
              <w:marBottom w:val="0"/>
              <w:divBdr>
                <w:top w:val="none" w:sz="0" w:space="0" w:color="auto"/>
                <w:left w:val="none" w:sz="0" w:space="0" w:color="auto"/>
                <w:bottom w:val="none" w:sz="0" w:space="0" w:color="auto"/>
                <w:right w:val="none" w:sz="0" w:space="0" w:color="auto"/>
              </w:divBdr>
              <w:divsChild>
                <w:div w:id="47723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3484">
          <w:marLeft w:val="0"/>
          <w:marRight w:val="0"/>
          <w:marTop w:val="0"/>
          <w:marBottom w:val="0"/>
          <w:divBdr>
            <w:top w:val="none" w:sz="0" w:space="0" w:color="auto"/>
            <w:left w:val="none" w:sz="0" w:space="0" w:color="auto"/>
            <w:bottom w:val="none" w:sz="0" w:space="0" w:color="auto"/>
            <w:right w:val="none" w:sz="0" w:space="0" w:color="auto"/>
          </w:divBdr>
          <w:divsChild>
            <w:div w:id="368574558">
              <w:marLeft w:val="0"/>
              <w:marRight w:val="0"/>
              <w:marTop w:val="0"/>
              <w:marBottom w:val="0"/>
              <w:divBdr>
                <w:top w:val="none" w:sz="0" w:space="0" w:color="auto"/>
                <w:left w:val="none" w:sz="0" w:space="0" w:color="auto"/>
                <w:bottom w:val="none" w:sz="0" w:space="0" w:color="auto"/>
                <w:right w:val="none" w:sz="0" w:space="0" w:color="auto"/>
              </w:divBdr>
              <w:divsChild>
                <w:div w:id="1816490760">
                  <w:marLeft w:val="0"/>
                  <w:marRight w:val="0"/>
                  <w:marTop w:val="150"/>
                  <w:marBottom w:val="0"/>
                  <w:divBdr>
                    <w:top w:val="none" w:sz="0" w:space="0" w:color="auto"/>
                    <w:left w:val="none" w:sz="0" w:space="0" w:color="auto"/>
                    <w:bottom w:val="none" w:sz="0" w:space="0" w:color="auto"/>
                    <w:right w:val="none" w:sz="0" w:space="0" w:color="auto"/>
                  </w:divBdr>
                </w:div>
              </w:divsChild>
            </w:div>
            <w:div w:id="982931911">
              <w:marLeft w:val="0"/>
              <w:marRight w:val="0"/>
              <w:marTop w:val="300"/>
              <w:marBottom w:val="300"/>
              <w:divBdr>
                <w:top w:val="none" w:sz="0" w:space="0" w:color="auto"/>
                <w:left w:val="none" w:sz="0" w:space="0" w:color="auto"/>
                <w:bottom w:val="none" w:sz="0" w:space="0" w:color="auto"/>
                <w:right w:val="none" w:sz="0" w:space="0" w:color="auto"/>
              </w:divBdr>
              <w:divsChild>
                <w:div w:id="1626891748">
                  <w:marLeft w:val="0"/>
                  <w:marRight w:val="0"/>
                  <w:marTop w:val="0"/>
                  <w:marBottom w:val="0"/>
                  <w:divBdr>
                    <w:top w:val="none" w:sz="0" w:space="0" w:color="auto"/>
                    <w:left w:val="none" w:sz="0" w:space="0" w:color="auto"/>
                    <w:bottom w:val="none" w:sz="0" w:space="0" w:color="auto"/>
                    <w:right w:val="none" w:sz="0" w:space="0" w:color="auto"/>
                  </w:divBdr>
                </w:div>
                <w:div w:id="1243685932">
                  <w:marLeft w:val="0"/>
                  <w:marRight w:val="0"/>
                  <w:marTop w:val="0"/>
                  <w:marBottom w:val="0"/>
                  <w:divBdr>
                    <w:top w:val="none" w:sz="0" w:space="0" w:color="auto"/>
                    <w:left w:val="none" w:sz="0" w:space="0" w:color="auto"/>
                    <w:bottom w:val="none" w:sz="0" w:space="0" w:color="auto"/>
                    <w:right w:val="none" w:sz="0" w:space="0" w:color="auto"/>
                  </w:divBdr>
                  <w:divsChild>
                    <w:div w:id="279648950">
                      <w:marLeft w:val="0"/>
                      <w:marRight w:val="0"/>
                      <w:marTop w:val="0"/>
                      <w:marBottom w:val="0"/>
                      <w:divBdr>
                        <w:top w:val="none" w:sz="0" w:space="0" w:color="auto"/>
                        <w:left w:val="none" w:sz="0" w:space="0" w:color="auto"/>
                        <w:bottom w:val="none" w:sz="0" w:space="0" w:color="auto"/>
                        <w:right w:val="none" w:sz="0" w:space="0" w:color="auto"/>
                      </w:divBdr>
                      <w:divsChild>
                        <w:div w:id="1270427243">
                          <w:marLeft w:val="0"/>
                          <w:marRight w:val="0"/>
                          <w:marTop w:val="0"/>
                          <w:marBottom w:val="0"/>
                          <w:divBdr>
                            <w:top w:val="none" w:sz="0" w:space="0" w:color="auto"/>
                            <w:left w:val="none" w:sz="0" w:space="0" w:color="auto"/>
                            <w:bottom w:val="none" w:sz="0" w:space="0" w:color="auto"/>
                            <w:right w:val="none" w:sz="0" w:space="0" w:color="auto"/>
                          </w:divBdr>
                          <w:divsChild>
                            <w:div w:id="2013215320">
                              <w:marLeft w:val="0"/>
                              <w:marRight w:val="0"/>
                              <w:marTop w:val="0"/>
                              <w:marBottom w:val="0"/>
                              <w:divBdr>
                                <w:top w:val="none" w:sz="0" w:space="0" w:color="auto"/>
                                <w:left w:val="none" w:sz="0" w:space="0" w:color="auto"/>
                                <w:bottom w:val="none" w:sz="0" w:space="0" w:color="auto"/>
                                <w:right w:val="none" w:sz="0" w:space="0" w:color="auto"/>
                              </w:divBdr>
                            </w:div>
                          </w:divsChild>
                        </w:div>
                        <w:div w:id="173265188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50554">
              <w:marLeft w:val="0"/>
              <w:marRight w:val="0"/>
              <w:marTop w:val="300"/>
              <w:marBottom w:val="300"/>
              <w:divBdr>
                <w:top w:val="none" w:sz="0" w:space="0" w:color="auto"/>
                <w:left w:val="none" w:sz="0" w:space="0" w:color="auto"/>
                <w:bottom w:val="none" w:sz="0" w:space="0" w:color="auto"/>
                <w:right w:val="none" w:sz="0" w:space="0" w:color="auto"/>
              </w:divBdr>
              <w:divsChild>
                <w:div w:id="1338121551">
                  <w:marLeft w:val="0"/>
                  <w:marRight w:val="0"/>
                  <w:marTop w:val="0"/>
                  <w:marBottom w:val="0"/>
                  <w:divBdr>
                    <w:top w:val="none" w:sz="0" w:space="0" w:color="auto"/>
                    <w:left w:val="none" w:sz="0" w:space="0" w:color="auto"/>
                    <w:bottom w:val="none" w:sz="0" w:space="0" w:color="auto"/>
                    <w:right w:val="none" w:sz="0" w:space="0" w:color="auto"/>
                  </w:divBdr>
                </w:div>
                <w:div w:id="2042438011">
                  <w:marLeft w:val="0"/>
                  <w:marRight w:val="0"/>
                  <w:marTop w:val="0"/>
                  <w:marBottom w:val="0"/>
                  <w:divBdr>
                    <w:top w:val="none" w:sz="0" w:space="0" w:color="auto"/>
                    <w:left w:val="none" w:sz="0" w:space="0" w:color="auto"/>
                    <w:bottom w:val="none" w:sz="0" w:space="0" w:color="auto"/>
                    <w:right w:val="none" w:sz="0" w:space="0" w:color="auto"/>
                  </w:divBdr>
                  <w:divsChild>
                    <w:div w:id="712727421">
                      <w:marLeft w:val="0"/>
                      <w:marRight w:val="0"/>
                      <w:marTop w:val="0"/>
                      <w:marBottom w:val="0"/>
                      <w:divBdr>
                        <w:top w:val="none" w:sz="0" w:space="0" w:color="auto"/>
                        <w:left w:val="none" w:sz="0" w:space="0" w:color="auto"/>
                        <w:bottom w:val="none" w:sz="0" w:space="0" w:color="auto"/>
                        <w:right w:val="none" w:sz="0" w:space="0" w:color="auto"/>
                      </w:divBdr>
                      <w:divsChild>
                        <w:div w:id="1695224204">
                          <w:marLeft w:val="0"/>
                          <w:marRight w:val="0"/>
                          <w:marTop w:val="0"/>
                          <w:marBottom w:val="0"/>
                          <w:divBdr>
                            <w:top w:val="none" w:sz="0" w:space="0" w:color="auto"/>
                            <w:left w:val="none" w:sz="0" w:space="0" w:color="auto"/>
                            <w:bottom w:val="none" w:sz="0" w:space="0" w:color="auto"/>
                            <w:right w:val="none" w:sz="0" w:space="0" w:color="auto"/>
                          </w:divBdr>
                          <w:divsChild>
                            <w:div w:id="193732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686107">
              <w:marLeft w:val="0"/>
              <w:marRight w:val="0"/>
              <w:marTop w:val="300"/>
              <w:marBottom w:val="300"/>
              <w:divBdr>
                <w:top w:val="none" w:sz="0" w:space="0" w:color="auto"/>
                <w:left w:val="none" w:sz="0" w:space="0" w:color="auto"/>
                <w:bottom w:val="none" w:sz="0" w:space="0" w:color="auto"/>
                <w:right w:val="none" w:sz="0" w:space="0" w:color="auto"/>
              </w:divBdr>
              <w:divsChild>
                <w:div w:id="1544100168">
                  <w:marLeft w:val="0"/>
                  <w:marRight w:val="0"/>
                  <w:marTop w:val="0"/>
                  <w:marBottom w:val="0"/>
                  <w:divBdr>
                    <w:top w:val="none" w:sz="0" w:space="0" w:color="auto"/>
                    <w:left w:val="none" w:sz="0" w:space="0" w:color="auto"/>
                    <w:bottom w:val="none" w:sz="0" w:space="0" w:color="auto"/>
                    <w:right w:val="none" w:sz="0" w:space="0" w:color="auto"/>
                  </w:divBdr>
                </w:div>
                <w:div w:id="973632217">
                  <w:marLeft w:val="0"/>
                  <w:marRight w:val="0"/>
                  <w:marTop w:val="0"/>
                  <w:marBottom w:val="0"/>
                  <w:divBdr>
                    <w:top w:val="none" w:sz="0" w:space="0" w:color="auto"/>
                    <w:left w:val="none" w:sz="0" w:space="0" w:color="auto"/>
                    <w:bottom w:val="none" w:sz="0" w:space="0" w:color="auto"/>
                    <w:right w:val="none" w:sz="0" w:space="0" w:color="auto"/>
                  </w:divBdr>
                  <w:divsChild>
                    <w:div w:id="1521626230">
                      <w:marLeft w:val="0"/>
                      <w:marRight w:val="0"/>
                      <w:marTop w:val="0"/>
                      <w:marBottom w:val="0"/>
                      <w:divBdr>
                        <w:top w:val="none" w:sz="0" w:space="0" w:color="auto"/>
                        <w:left w:val="none" w:sz="0" w:space="0" w:color="auto"/>
                        <w:bottom w:val="none" w:sz="0" w:space="0" w:color="auto"/>
                        <w:right w:val="none" w:sz="0" w:space="0" w:color="auto"/>
                      </w:divBdr>
                      <w:divsChild>
                        <w:div w:id="379012113">
                          <w:marLeft w:val="0"/>
                          <w:marRight w:val="0"/>
                          <w:marTop w:val="0"/>
                          <w:marBottom w:val="0"/>
                          <w:divBdr>
                            <w:top w:val="none" w:sz="0" w:space="0" w:color="auto"/>
                            <w:left w:val="none" w:sz="0" w:space="0" w:color="auto"/>
                            <w:bottom w:val="none" w:sz="0" w:space="0" w:color="auto"/>
                            <w:right w:val="none" w:sz="0" w:space="0" w:color="auto"/>
                          </w:divBdr>
                          <w:divsChild>
                            <w:div w:id="165737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915883">
              <w:marLeft w:val="0"/>
              <w:marRight w:val="0"/>
              <w:marTop w:val="300"/>
              <w:marBottom w:val="300"/>
              <w:divBdr>
                <w:top w:val="none" w:sz="0" w:space="0" w:color="auto"/>
                <w:left w:val="none" w:sz="0" w:space="0" w:color="auto"/>
                <w:bottom w:val="none" w:sz="0" w:space="0" w:color="auto"/>
                <w:right w:val="none" w:sz="0" w:space="0" w:color="auto"/>
              </w:divBdr>
              <w:divsChild>
                <w:div w:id="788858828">
                  <w:marLeft w:val="0"/>
                  <w:marRight w:val="0"/>
                  <w:marTop w:val="0"/>
                  <w:marBottom w:val="0"/>
                  <w:divBdr>
                    <w:top w:val="none" w:sz="0" w:space="0" w:color="auto"/>
                    <w:left w:val="none" w:sz="0" w:space="0" w:color="auto"/>
                    <w:bottom w:val="none" w:sz="0" w:space="0" w:color="auto"/>
                    <w:right w:val="none" w:sz="0" w:space="0" w:color="auto"/>
                  </w:divBdr>
                </w:div>
                <w:div w:id="81755288">
                  <w:marLeft w:val="0"/>
                  <w:marRight w:val="0"/>
                  <w:marTop w:val="0"/>
                  <w:marBottom w:val="0"/>
                  <w:divBdr>
                    <w:top w:val="none" w:sz="0" w:space="0" w:color="auto"/>
                    <w:left w:val="none" w:sz="0" w:space="0" w:color="auto"/>
                    <w:bottom w:val="none" w:sz="0" w:space="0" w:color="auto"/>
                    <w:right w:val="none" w:sz="0" w:space="0" w:color="auto"/>
                  </w:divBdr>
                  <w:divsChild>
                    <w:div w:id="1402018798">
                      <w:marLeft w:val="0"/>
                      <w:marRight w:val="0"/>
                      <w:marTop w:val="0"/>
                      <w:marBottom w:val="0"/>
                      <w:divBdr>
                        <w:top w:val="none" w:sz="0" w:space="0" w:color="auto"/>
                        <w:left w:val="none" w:sz="0" w:space="0" w:color="auto"/>
                        <w:bottom w:val="none" w:sz="0" w:space="0" w:color="auto"/>
                        <w:right w:val="none" w:sz="0" w:space="0" w:color="auto"/>
                      </w:divBdr>
                      <w:divsChild>
                        <w:div w:id="279336905">
                          <w:marLeft w:val="0"/>
                          <w:marRight w:val="0"/>
                          <w:marTop w:val="0"/>
                          <w:marBottom w:val="0"/>
                          <w:divBdr>
                            <w:top w:val="none" w:sz="0" w:space="0" w:color="auto"/>
                            <w:left w:val="none" w:sz="0" w:space="0" w:color="auto"/>
                            <w:bottom w:val="none" w:sz="0" w:space="0" w:color="auto"/>
                            <w:right w:val="none" w:sz="0" w:space="0" w:color="auto"/>
                          </w:divBdr>
                          <w:divsChild>
                            <w:div w:id="7002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631815">
              <w:marLeft w:val="0"/>
              <w:marRight w:val="0"/>
              <w:marTop w:val="750"/>
              <w:marBottom w:val="0"/>
              <w:divBdr>
                <w:top w:val="none" w:sz="0" w:space="0" w:color="auto"/>
                <w:left w:val="none" w:sz="0" w:space="0" w:color="auto"/>
                <w:bottom w:val="none" w:sz="0" w:space="0" w:color="auto"/>
                <w:right w:val="none" w:sz="0" w:space="0" w:color="auto"/>
              </w:divBdr>
              <w:divsChild>
                <w:div w:id="2024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73373">
          <w:marLeft w:val="0"/>
          <w:marRight w:val="0"/>
          <w:marTop w:val="0"/>
          <w:marBottom w:val="0"/>
          <w:divBdr>
            <w:top w:val="none" w:sz="0" w:space="0" w:color="auto"/>
            <w:left w:val="none" w:sz="0" w:space="0" w:color="auto"/>
            <w:bottom w:val="none" w:sz="0" w:space="0" w:color="auto"/>
            <w:right w:val="none" w:sz="0" w:space="0" w:color="auto"/>
          </w:divBdr>
          <w:divsChild>
            <w:div w:id="706833144">
              <w:marLeft w:val="0"/>
              <w:marRight w:val="0"/>
              <w:marTop w:val="0"/>
              <w:marBottom w:val="0"/>
              <w:divBdr>
                <w:top w:val="none" w:sz="0" w:space="0" w:color="auto"/>
                <w:left w:val="none" w:sz="0" w:space="0" w:color="auto"/>
                <w:bottom w:val="none" w:sz="0" w:space="0" w:color="auto"/>
                <w:right w:val="none" w:sz="0" w:space="0" w:color="auto"/>
              </w:divBdr>
              <w:divsChild>
                <w:div w:id="1307659194">
                  <w:marLeft w:val="0"/>
                  <w:marRight w:val="0"/>
                  <w:marTop w:val="150"/>
                  <w:marBottom w:val="0"/>
                  <w:divBdr>
                    <w:top w:val="none" w:sz="0" w:space="0" w:color="auto"/>
                    <w:left w:val="none" w:sz="0" w:space="0" w:color="auto"/>
                    <w:bottom w:val="none" w:sz="0" w:space="0" w:color="auto"/>
                    <w:right w:val="none" w:sz="0" w:space="0" w:color="auto"/>
                  </w:divBdr>
                </w:div>
              </w:divsChild>
            </w:div>
            <w:div w:id="334311544">
              <w:marLeft w:val="0"/>
              <w:marRight w:val="0"/>
              <w:marTop w:val="300"/>
              <w:marBottom w:val="300"/>
              <w:divBdr>
                <w:top w:val="none" w:sz="0" w:space="0" w:color="auto"/>
                <w:left w:val="none" w:sz="0" w:space="0" w:color="auto"/>
                <w:bottom w:val="none" w:sz="0" w:space="0" w:color="auto"/>
                <w:right w:val="none" w:sz="0" w:space="0" w:color="auto"/>
              </w:divBdr>
              <w:divsChild>
                <w:div w:id="1981229317">
                  <w:marLeft w:val="0"/>
                  <w:marRight w:val="0"/>
                  <w:marTop w:val="0"/>
                  <w:marBottom w:val="0"/>
                  <w:divBdr>
                    <w:top w:val="none" w:sz="0" w:space="0" w:color="auto"/>
                    <w:left w:val="none" w:sz="0" w:space="0" w:color="auto"/>
                    <w:bottom w:val="none" w:sz="0" w:space="0" w:color="auto"/>
                    <w:right w:val="none" w:sz="0" w:space="0" w:color="auto"/>
                  </w:divBdr>
                </w:div>
                <w:div w:id="1934313474">
                  <w:marLeft w:val="0"/>
                  <w:marRight w:val="0"/>
                  <w:marTop w:val="0"/>
                  <w:marBottom w:val="0"/>
                  <w:divBdr>
                    <w:top w:val="none" w:sz="0" w:space="0" w:color="auto"/>
                    <w:left w:val="none" w:sz="0" w:space="0" w:color="auto"/>
                    <w:bottom w:val="none" w:sz="0" w:space="0" w:color="auto"/>
                    <w:right w:val="none" w:sz="0" w:space="0" w:color="auto"/>
                  </w:divBdr>
                  <w:divsChild>
                    <w:div w:id="1721516129">
                      <w:marLeft w:val="0"/>
                      <w:marRight w:val="0"/>
                      <w:marTop w:val="0"/>
                      <w:marBottom w:val="0"/>
                      <w:divBdr>
                        <w:top w:val="none" w:sz="0" w:space="0" w:color="auto"/>
                        <w:left w:val="none" w:sz="0" w:space="0" w:color="auto"/>
                        <w:bottom w:val="none" w:sz="0" w:space="0" w:color="auto"/>
                        <w:right w:val="none" w:sz="0" w:space="0" w:color="auto"/>
                      </w:divBdr>
                      <w:divsChild>
                        <w:div w:id="1652248494">
                          <w:marLeft w:val="0"/>
                          <w:marRight w:val="0"/>
                          <w:marTop w:val="0"/>
                          <w:marBottom w:val="0"/>
                          <w:divBdr>
                            <w:top w:val="none" w:sz="0" w:space="0" w:color="auto"/>
                            <w:left w:val="none" w:sz="0" w:space="0" w:color="auto"/>
                            <w:bottom w:val="none" w:sz="0" w:space="0" w:color="auto"/>
                            <w:right w:val="none" w:sz="0" w:space="0" w:color="auto"/>
                          </w:divBdr>
                          <w:divsChild>
                            <w:div w:id="9056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226589">
              <w:marLeft w:val="0"/>
              <w:marRight w:val="0"/>
              <w:marTop w:val="300"/>
              <w:marBottom w:val="300"/>
              <w:divBdr>
                <w:top w:val="none" w:sz="0" w:space="0" w:color="auto"/>
                <w:left w:val="none" w:sz="0" w:space="0" w:color="auto"/>
                <w:bottom w:val="none" w:sz="0" w:space="0" w:color="auto"/>
                <w:right w:val="none" w:sz="0" w:space="0" w:color="auto"/>
              </w:divBdr>
              <w:divsChild>
                <w:div w:id="241304919">
                  <w:marLeft w:val="0"/>
                  <w:marRight w:val="0"/>
                  <w:marTop w:val="0"/>
                  <w:marBottom w:val="0"/>
                  <w:divBdr>
                    <w:top w:val="none" w:sz="0" w:space="0" w:color="auto"/>
                    <w:left w:val="none" w:sz="0" w:space="0" w:color="auto"/>
                    <w:bottom w:val="none" w:sz="0" w:space="0" w:color="auto"/>
                    <w:right w:val="none" w:sz="0" w:space="0" w:color="auto"/>
                  </w:divBdr>
                </w:div>
                <w:div w:id="1357196297">
                  <w:marLeft w:val="0"/>
                  <w:marRight w:val="0"/>
                  <w:marTop w:val="0"/>
                  <w:marBottom w:val="0"/>
                  <w:divBdr>
                    <w:top w:val="none" w:sz="0" w:space="0" w:color="auto"/>
                    <w:left w:val="none" w:sz="0" w:space="0" w:color="auto"/>
                    <w:bottom w:val="none" w:sz="0" w:space="0" w:color="auto"/>
                    <w:right w:val="none" w:sz="0" w:space="0" w:color="auto"/>
                  </w:divBdr>
                  <w:divsChild>
                    <w:div w:id="1159423439">
                      <w:marLeft w:val="0"/>
                      <w:marRight w:val="0"/>
                      <w:marTop w:val="0"/>
                      <w:marBottom w:val="0"/>
                      <w:divBdr>
                        <w:top w:val="none" w:sz="0" w:space="0" w:color="auto"/>
                        <w:left w:val="none" w:sz="0" w:space="0" w:color="auto"/>
                        <w:bottom w:val="none" w:sz="0" w:space="0" w:color="auto"/>
                        <w:right w:val="none" w:sz="0" w:space="0" w:color="auto"/>
                      </w:divBdr>
                      <w:divsChild>
                        <w:div w:id="746729532">
                          <w:marLeft w:val="0"/>
                          <w:marRight w:val="0"/>
                          <w:marTop w:val="0"/>
                          <w:marBottom w:val="0"/>
                          <w:divBdr>
                            <w:top w:val="none" w:sz="0" w:space="0" w:color="auto"/>
                            <w:left w:val="none" w:sz="0" w:space="0" w:color="auto"/>
                            <w:bottom w:val="none" w:sz="0" w:space="0" w:color="auto"/>
                            <w:right w:val="none" w:sz="0" w:space="0" w:color="auto"/>
                          </w:divBdr>
                          <w:divsChild>
                            <w:div w:id="1983853396">
                              <w:marLeft w:val="0"/>
                              <w:marRight w:val="0"/>
                              <w:marTop w:val="0"/>
                              <w:marBottom w:val="0"/>
                              <w:divBdr>
                                <w:top w:val="none" w:sz="0" w:space="0" w:color="auto"/>
                                <w:left w:val="none" w:sz="0" w:space="0" w:color="auto"/>
                                <w:bottom w:val="none" w:sz="0" w:space="0" w:color="auto"/>
                                <w:right w:val="none" w:sz="0" w:space="0" w:color="auto"/>
                              </w:divBdr>
                            </w:div>
                          </w:divsChild>
                        </w:div>
                        <w:div w:id="9224116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718964">
              <w:marLeft w:val="0"/>
              <w:marRight w:val="0"/>
              <w:marTop w:val="300"/>
              <w:marBottom w:val="300"/>
              <w:divBdr>
                <w:top w:val="none" w:sz="0" w:space="0" w:color="auto"/>
                <w:left w:val="none" w:sz="0" w:space="0" w:color="auto"/>
                <w:bottom w:val="none" w:sz="0" w:space="0" w:color="auto"/>
                <w:right w:val="none" w:sz="0" w:space="0" w:color="auto"/>
              </w:divBdr>
              <w:divsChild>
                <w:div w:id="1405494371">
                  <w:marLeft w:val="0"/>
                  <w:marRight w:val="0"/>
                  <w:marTop w:val="0"/>
                  <w:marBottom w:val="0"/>
                  <w:divBdr>
                    <w:top w:val="none" w:sz="0" w:space="0" w:color="auto"/>
                    <w:left w:val="none" w:sz="0" w:space="0" w:color="auto"/>
                    <w:bottom w:val="none" w:sz="0" w:space="0" w:color="auto"/>
                    <w:right w:val="none" w:sz="0" w:space="0" w:color="auto"/>
                  </w:divBdr>
                </w:div>
                <w:div w:id="1227761912">
                  <w:marLeft w:val="0"/>
                  <w:marRight w:val="0"/>
                  <w:marTop w:val="0"/>
                  <w:marBottom w:val="0"/>
                  <w:divBdr>
                    <w:top w:val="none" w:sz="0" w:space="0" w:color="auto"/>
                    <w:left w:val="none" w:sz="0" w:space="0" w:color="auto"/>
                    <w:bottom w:val="none" w:sz="0" w:space="0" w:color="auto"/>
                    <w:right w:val="none" w:sz="0" w:space="0" w:color="auto"/>
                  </w:divBdr>
                  <w:divsChild>
                    <w:div w:id="502279233">
                      <w:marLeft w:val="0"/>
                      <w:marRight w:val="0"/>
                      <w:marTop w:val="0"/>
                      <w:marBottom w:val="0"/>
                      <w:divBdr>
                        <w:top w:val="none" w:sz="0" w:space="0" w:color="auto"/>
                        <w:left w:val="none" w:sz="0" w:space="0" w:color="auto"/>
                        <w:bottom w:val="none" w:sz="0" w:space="0" w:color="auto"/>
                        <w:right w:val="none" w:sz="0" w:space="0" w:color="auto"/>
                      </w:divBdr>
                      <w:divsChild>
                        <w:div w:id="493377656">
                          <w:marLeft w:val="0"/>
                          <w:marRight w:val="0"/>
                          <w:marTop w:val="0"/>
                          <w:marBottom w:val="0"/>
                          <w:divBdr>
                            <w:top w:val="none" w:sz="0" w:space="0" w:color="auto"/>
                            <w:left w:val="none" w:sz="0" w:space="0" w:color="auto"/>
                            <w:bottom w:val="none" w:sz="0" w:space="0" w:color="auto"/>
                            <w:right w:val="none" w:sz="0" w:space="0" w:color="auto"/>
                          </w:divBdr>
                          <w:divsChild>
                            <w:div w:id="192167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413504">
              <w:marLeft w:val="0"/>
              <w:marRight w:val="0"/>
              <w:marTop w:val="750"/>
              <w:marBottom w:val="0"/>
              <w:divBdr>
                <w:top w:val="none" w:sz="0" w:space="0" w:color="auto"/>
                <w:left w:val="none" w:sz="0" w:space="0" w:color="auto"/>
                <w:bottom w:val="none" w:sz="0" w:space="0" w:color="auto"/>
                <w:right w:val="none" w:sz="0" w:space="0" w:color="auto"/>
              </w:divBdr>
              <w:divsChild>
                <w:div w:id="25116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97051">
          <w:marLeft w:val="0"/>
          <w:marRight w:val="0"/>
          <w:marTop w:val="0"/>
          <w:marBottom w:val="0"/>
          <w:divBdr>
            <w:top w:val="none" w:sz="0" w:space="0" w:color="auto"/>
            <w:left w:val="none" w:sz="0" w:space="0" w:color="auto"/>
            <w:bottom w:val="none" w:sz="0" w:space="0" w:color="auto"/>
            <w:right w:val="none" w:sz="0" w:space="0" w:color="auto"/>
          </w:divBdr>
          <w:divsChild>
            <w:div w:id="639113523">
              <w:marLeft w:val="0"/>
              <w:marRight w:val="0"/>
              <w:marTop w:val="0"/>
              <w:marBottom w:val="0"/>
              <w:divBdr>
                <w:top w:val="none" w:sz="0" w:space="0" w:color="auto"/>
                <w:left w:val="none" w:sz="0" w:space="0" w:color="auto"/>
                <w:bottom w:val="none" w:sz="0" w:space="0" w:color="auto"/>
                <w:right w:val="none" w:sz="0" w:space="0" w:color="auto"/>
              </w:divBdr>
              <w:divsChild>
                <w:div w:id="1068310344">
                  <w:marLeft w:val="0"/>
                  <w:marRight w:val="0"/>
                  <w:marTop w:val="150"/>
                  <w:marBottom w:val="0"/>
                  <w:divBdr>
                    <w:top w:val="none" w:sz="0" w:space="0" w:color="auto"/>
                    <w:left w:val="none" w:sz="0" w:space="0" w:color="auto"/>
                    <w:bottom w:val="none" w:sz="0" w:space="0" w:color="auto"/>
                    <w:right w:val="none" w:sz="0" w:space="0" w:color="auto"/>
                  </w:divBdr>
                </w:div>
              </w:divsChild>
            </w:div>
            <w:div w:id="924923339">
              <w:marLeft w:val="0"/>
              <w:marRight w:val="0"/>
              <w:marTop w:val="300"/>
              <w:marBottom w:val="300"/>
              <w:divBdr>
                <w:top w:val="none" w:sz="0" w:space="0" w:color="auto"/>
                <w:left w:val="none" w:sz="0" w:space="0" w:color="auto"/>
                <w:bottom w:val="none" w:sz="0" w:space="0" w:color="auto"/>
                <w:right w:val="none" w:sz="0" w:space="0" w:color="auto"/>
              </w:divBdr>
              <w:divsChild>
                <w:div w:id="433281999">
                  <w:marLeft w:val="0"/>
                  <w:marRight w:val="0"/>
                  <w:marTop w:val="0"/>
                  <w:marBottom w:val="0"/>
                  <w:divBdr>
                    <w:top w:val="none" w:sz="0" w:space="0" w:color="auto"/>
                    <w:left w:val="none" w:sz="0" w:space="0" w:color="auto"/>
                    <w:bottom w:val="none" w:sz="0" w:space="0" w:color="auto"/>
                    <w:right w:val="none" w:sz="0" w:space="0" w:color="auto"/>
                  </w:divBdr>
                </w:div>
                <w:div w:id="2035226417">
                  <w:marLeft w:val="0"/>
                  <w:marRight w:val="0"/>
                  <w:marTop w:val="0"/>
                  <w:marBottom w:val="0"/>
                  <w:divBdr>
                    <w:top w:val="none" w:sz="0" w:space="0" w:color="auto"/>
                    <w:left w:val="none" w:sz="0" w:space="0" w:color="auto"/>
                    <w:bottom w:val="none" w:sz="0" w:space="0" w:color="auto"/>
                    <w:right w:val="none" w:sz="0" w:space="0" w:color="auto"/>
                  </w:divBdr>
                  <w:divsChild>
                    <w:div w:id="1876699505">
                      <w:marLeft w:val="0"/>
                      <w:marRight w:val="0"/>
                      <w:marTop w:val="0"/>
                      <w:marBottom w:val="0"/>
                      <w:divBdr>
                        <w:top w:val="none" w:sz="0" w:space="0" w:color="auto"/>
                        <w:left w:val="none" w:sz="0" w:space="0" w:color="auto"/>
                        <w:bottom w:val="none" w:sz="0" w:space="0" w:color="auto"/>
                        <w:right w:val="none" w:sz="0" w:space="0" w:color="auto"/>
                      </w:divBdr>
                      <w:divsChild>
                        <w:div w:id="677543260">
                          <w:marLeft w:val="0"/>
                          <w:marRight w:val="0"/>
                          <w:marTop w:val="0"/>
                          <w:marBottom w:val="0"/>
                          <w:divBdr>
                            <w:top w:val="none" w:sz="0" w:space="0" w:color="auto"/>
                            <w:left w:val="none" w:sz="0" w:space="0" w:color="auto"/>
                            <w:bottom w:val="none" w:sz="0" w:space="0" w:color="auto"/>
                            <w:right w:val="none" w:sz="0" w:space="0" w:color="auto"/>
                          </w:divBdr>
                          <w:divsChild>
                            <w:div w:id="120097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531668">
              <w:marLeft w:val="0"/>
              <w:marRight w:val="0"/>
              <w:marTop w:val="300"/>
              <w:marBottom w:val="300"/>
              <w:divBdr>
                <w:top w:val="none" w:sz="0" w:space="0" w:color="auto"/>
                <w:left w:val="none" w:sz="0" w:space="0" w:color="auto"/>
                <w:bottom w:val="none" w:sz="0" w:space="0" w:color="auto"/>
                <w:right w:val="none" w:sz="0" w:space="0" w:color="auto"/>
              </w:divBdr>
              <w:divsChild>
                <w:div w:id="1313365071">
                  <w:marLeft w:val="0"/>
                  <w:marRight w:val="0"/>
                  <w:marTop w:val="0"/>
                  <w:marBottom w:val="0"/>
                  <w:divBdr>
                    <w:top w:val="none" w:sz="0" w:space="0" w:color="auto"/>
                    <w:left w:val="none" w:sz="0" w:space="0" w:color="auto"/>
                    <w:bottom w:val="none" w:sz="0" w:space="0" w:color="auto"/>
                    <w:right w:val="none" w:sz="0" w:space="0" w:color="auto"/>
                  </w:divBdr>
                </w:div>
                <w:div w:id="1246917262">
                  <w:marLeft w:val="0"/>
                  <w:marRight w:val="0"/>
                  <w:marTop w:val="0"/>
                  <w:marBottom w:val="0"/>
                  <w:divBdr>
                    <w:top w:val="none" w:sz="0" w:space="0" w:color="auto"/>
                    <w:left w:val="none" w:sz="0" w:space="0" w:color="auto"/>
                    <w:bottom w:val="none" w:sz="0" w:space="0" w:color="auto"/>
                    <w:right w:val="none" w:sz="0" w:space="0" w:color="auto"/>
                  </w:divBdr>
                  <w:divsChild>
                    <w:div w:id="306976535">
                      <w:marLeft w:val="0"/>
                      <w:marRight w:val="0"/>
                      <w:marTop w:val="0"/>
                      <w:marBottom w:val="0"/>
                      <w:divBdr>
                        <w:top w:val="none" w:sz="0" w:space="0" w:color="auto"/>
                        <w:left w:val="none" w:sz="0" w:space="0" w:color="auto"/>
                        <w:bottom w:val="none" w:sz="0" w:space="0" w:color="auto"/>
                        <w:right w:val="none" w:sz="0" w:space="0" w:color="auto"/>
                      </w:divBdr>
                      <w:divsChild>
                        <w:div w:id="304550980">
                          <w:marLeft w:val="0"/>
                          <w:marRight w:val="0"/>
                          <w:marTop w:val="0"/>
                          <w:marBottom w:val="0"/>
                          <w:divBdr>
                            <w:top w:val="none" w:sz="0" w:space="0" w:color="auto"/>
                            <w:left w:val="none" w:sz="0" w:space="0" w:color="auto"/>
                            <w:bottom w:val="none" w:sz="0" w:space="0" w:color="auto"/>
                            <w:right w:val="none" w:sz="0" w:space="0" w:color="auto"/>
                          </w:divBdr>
                          <w:divsChild>
                            <w:div w:id="17153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90378">
              <w:marLeft w:val="0"/>
              <w:marRight w:val="0"/>
              <w:marTop w:val="300"/>
              <w:marBottom w:val="300"/>
              <w:divBdr>
                <w:top w:val="none" w:sz="0" w:space="0" w:color="auto"/>
                <w:left w:val="none" w:sz="0" w:space="0" w:color="auto"/>
                <w:bottom w:val="none" w:sz="0" w:space="0" w:color="auto"/>
                <w:right w:val="none" w:sz="0" w:space="0" w:color="auto"/>
              </w:divBdr>
              <w:divsChild>
                <w:div w:id="594095299">
                  <w:marLeft w:val="0"/>
                  <w:marRight w:val="0"/>
                  <w:marTop w:val="0"/>
                  <w:marBottom w:val="0"/>
                  <w:divBdr>
                    <w:top w:val="none" w:sz="0" w:space="0" w:color="auto"/>
                    <w:left w:val="none" w:sz="0" w:space="0" w:color="auto"/>
                    <w:bottom w:val="none" w:sz="0" w:space="0" w:color="auto"/>
                    <w:right w:val="none" w:sz="0" w:space="0" w:color="auto"/>
                  </w:divBdr>
                </w:div>
                <w:div w:id="639190037">
                  <w:marLeft w:val="0"/>
                  <w:marRight w:val="0"/>
                  <w:marTop w:val="0"/>
                  <w:marBottom w:val="0"/>
                  <w:divBdr>
                    <w:top w:val="none" w:sz="0" w:space="0" w:color="auto"/>
                    <w:left w:val="none" w:sz="0" w:space="0" w:color="auto"/>
                    <w:bottom w:val="none" w:sz="0" w:space="0" w:color="auto"/>
                    <w:right w:val="none" w:sz="0" w:space="0" w:color="auto"/>
                  </w:divBdr>
                  <w:divsChild>
                    <w:div w:id="537351662">
                      <w:marLeft w:val="0"/>
                      <w:marRight w:val="0"/>
                      <w:marTop w:val="0"/>
                      <w:marBottom w:val="0"/>
                      <w:divBdr>
                        <w:top w:val="none" w:sz="0" w:space="0" w:color="auto"/>
                        <w:left w:val="none" w:sz="0" w:space="0" w:color="auto"/>
                        <w:bottom w:val="none" w:sz="0" w:space="0" w:color="auto"/>
                        <w:right w:val="none" w:sz="0" w:space="0" w:color="auto"/>
                      </w:divBdr>
                      <w:divsChild>
                        <w:div w:id="1600871989">
                          <w:marLeft w:val="0"/>
                          <w:marRight w:val="0"/>
                          <w:marTop w:val="0"/>
                          <w:marBottom w:val="0"/>
                          <w:divBdr>
                            <w:top w:val="none" w:sz="0" w:space="0" w:color="auto"/>
                            <w:left w:val="none" w:sz="0" w:space="0" w:color="auto"/>
                            <w:bottom w:val="none" w:sz="0" w:space="0" w:color="auto"/>
                            <w:right w:val="none" w:sz="0" w:space="0" w:color="auto"/>
                          </w:divBdr>
                          <w:divsChild>
                            <w:div w:id="932787510">
                              <w:marLeft w:val="0"/>
                              <w:marRight w:val="0"/>
                              <w:marTop w:val="0"/>
                              <w:marBottom w:val="0"/>
                              <w:divBdr>
                                <w:top w:val="none" w:sz="0" w:space="0" w:color="auto"/>
                                <w:left w:val="none" w:sz="0" w:space="0" w:color="auto"/>
                                <w:bottom w:val="none" w:sz="0" w:space="0" w:color="auto"/>
                                <w:right w:val="none" w:sz="0" w:space="0" w:color="auto"/>
                              </w:divBdr>
                            </w:div>
                          </w:divsChild>
                        </w:div>
                        <w:div w:id="120451331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6496">
              <w:marLeft w:val="0"/>
              <w:marRight w:val="0"/>
              <w:marTop w:val="750"/>
              <w:marBottom w:val="0"/>
              <w:divBdr>
                <w:top w:val="none" w:sz="0" w:space="0" w:color="auto"/>
                <w:left w:val="none" w:sz="0" w:space="0" w:color="auto"/>
                <w:bottom w:val="none" w:sz="0" w:space="0" w:color="auto"/>
                <w:right w:val="none" w:sz="0" w:space="0" w:color="auto"/>
              </w:divBdr>
              <w:divsChild>
                <w:div w:id="92696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34864">
          <w:marLeft w:val="0"/>
          <w:marRight w:val="0"/>
          <w:marTop w:val="0"/>
          <w:marBottom w:val="0"/>
          <w:divBdr>
            <w:top w:val="none" w:sz="0" w:space="0" w:color="auto"/>
            <w:left w:val="none" w:sz="0" w:space="0" w:color="auto"/>
            <w:bottom w:val="none" w:sz="0" w:space="0" w:color="auto"/>
            <w:right w:val="none" w:sz="0" w:space="0" w:color="auto"/>
          </w:divBdr>
          <w:divsChild>
            <w:div w:id="283659216">
              <w:marLeft w:val="0"/>
              <w:marRight w:val="0"/>
              <w:marTop w:val="0"/>
              <w:marBottom w:val="0"/>
              <w:divBdr>
                <w:top w:val="none" w:sz="0" w:space="0" w:color="auto"/>
                <w:left w:val="none" w:sz="0" w:space="0" w:color="auto"/>
                <w:bottom w:val="none" w:sz="0" w:space="0" w:color="auto"/>
                <w:right w:val="none" w:sz="0" w:space="0" w:color="auto"/>
              </w:divBdr>
              <w:divsChild>
                <w:div w:id="324166540">
                  <w:marLeft w:val="0"/>
                  <w:marRight w:val="0"/>
                  <w:marTop w:val="150"/>
                  <w:marBottom w:val="0"/>
                  <w:divBdr>
                    <w:top w:val="none" w:sz="0" w:space="0" w:color="auto"/>
                    <w:left w:val="none" w:sz="0" w:space="0" w:color="auto"/>
                    <w:bottom w:val="none" w:sz="0" w:space="0" w:color="auto"/>
                    <w:right w:val="none" w:sz="0" w:space="0" w:color="auto"/>
                  </w:divBdr>
                  <w:divsChild>
                    <w:div w:id="1714572487">
                      <w:marLeft w:val="0"/>
                      <w:marRight w:val="0"/>
                      <w:marTop w:val="0"/>
                      <w:marBottom w:val="0"/>
                      <w:divBdr>
                        <w:top w:val="none" w:sz="0" w:space="0" w:color="auto"/>
                        <w:left w:val="none" w:sz="0" w:space="0" w:color="auto"/>
                        <w:bottom w:val="none" w:sz="0" w:space="0" w:color="auto"/>
                        <w:right w:val="none" w:sz="0" w:space="0" w:color="auto"/>
                      </w:divBdr>
                      <w:divsChild>
                        <w:div w:id="197907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180635">
              <w:marLeft w:val="0"/>
              <w:marRight w:val="0"/>
              <w:marTop w:val="300"/>
              <w:marBottom w:val="300"/>
              <w:divBdr>
                <w:top w:val="none" w:sz="0" w:space="0" w:color="auto"/>
                <w:left w:val="none" w:sz="0" w:space="0" w:color="auto"/>
                <w:bottom w:val="none" w:sz="0" w:space="0" w:color="auto"/>
                <w:right w:val="none" w:sz="0" w:space="0" w:color="auto"/>
              </w:divBdr>
              <w:divsChild>
                <w:div w:id="4867520">
                  <w:marLeft w:val="0"/>
                  <w:marRight w:val="0"/>
                  <w:marTop w:val="0"/>
                  <w:marBottom w:val="0"/>
                  <w:divBdr>
                    <w:top w:val="none" w:sz="0" w:space="0" w:color="auto"/>
                    <w:left w:val="none" w:sz="0" w:space="0" w:color="auto"/>
                    <w:bottom w:val="none" w:sz="0" w:space="0" w:color="auto"/>
                    <w:right w:val="none" w:sz="0" w:space="0" w:color="auto"/>
                  </w:divBdr>
                </w:div>
                <w:div w:id="1252010910">
                  <w:marLeft w:val="0"/>
                  <w:marRight w:val="0"/>
                  <w:marTop w:val="0"/>
                  <w:marBottom w:val="0"/>
                  <w:divBdr>
                    <w:top w:val="none" w:sz="0" w:space="0" w:color="auto"/>
                    <w:left w:val="none" w:sz="0" w:space="0" w:color="auto"/>
                    <w:bottom w:val="none" w:sz="0" w:space="0" w:color="auto"/>
                    <w:right w:val="none" w:sz="0" w:space="0" w:color="auto"/>
                  </w:divBdr>
                  <w:divsChild>
                    <w:div w:id="1547066787">
                      <w:marLeft w:val="0"/>
                      <w:marRight w:val="0"/>
                      <w:marTop w:val="0"/>
                      <w:marBottom w:val="0"/>
                      <w:divBdr>
                        <w:top w:val="none" w:sz="0" w:space="0" w:color="auto"/>
                        <w:left w:val="none" w:sz="0" w:space="0" w:color="auto"/>
                        <w:bottom w:val="none" w:sz="0" w:space="0" w:color="auto"/>
                        <w:right w:val="none" w:sz="0" w:space="0" w:color="auto"/>
                      </w:divBdr>
                      <w:divsChild>
                        <w:div w:id="231086227">
                          <w:marLeft w:val="0"/>
                          <w:marRight w:val="0"/>
                          <w:marTop w:val="0"/>
                          <w:marBottom w:val="0"/>
                          <w:divBdr>
                            <w:top w:val="none" w:sz="0" w:space="0" w:color="auto"/>
                            <w:left w:val="none" w:sz="0" w:space="0" w:color="auto"/>
                            <w:bottom w:val="none" w:sz="0" w:space="0" w:color="auto"/>
                            <w:right w:val="none" w:sz="0" w:space="0" w:color="auto"/>
                          </w:divBdr>
                          <w:divsChild>
                            <w:div w:id="1851019173">
                              <w:marLeft w:val="0"/>
                              <w:marRight w:val="0"/>
                              <w:marTop w:val="0"/>
                              <w:marBottom w:val="0"/>
                              <w:divBdr>
                                <w:top w:val="none" w:sz="0" w:space="0" w:color="auto"/>
                                <w:left w:val="none" w:sz="0" w:space="0" w:color="auto"/>
                                <w:bottom w:val="none" w:sz="0" w:space="0" w:color="auto"/>
                                <w:right w:val="none" w:sz="0" w:space="0" w:color="auto"/>
                              </w:divBdr>
                            </w:div>
                          </w:divsChild>
                        </w:div>
                        <w:div w:id="121723244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264880">
              <w:marLeft w:val="0"/>
              <w:marRight w:val="0"/>
              <w:marTop w:val="300"/>
              <w:marBottom w:val="300"/>
              <w:divBdr>
                <w:top w:val="none" w:sz="0" w:space="0" w:color="auto"/>
                <w:left w:val="none" w:sz="0" w:space="0" w:color="auto"/>
                <w:bottom w:val="none" w:sz="0" w:space="0" w:color="auto"/>
                <w:right w:val="none" w:sz="0" w:space="0" w:color="auto"/>
              </w:divBdr>
              <w:divsChild>
                <w:div w:id="985813695">
                  <w:marLeft w:val="0"/>
                  <w:marRight w:val="0"/>
                  <w:marTop w:val="0"/>
                  <w:marBottom w:val="0"/>
                  <w:divBdr>
                    <w:top w:val="none" w:sz="0" w:space="0" w:color="auto"/>
                    <w:left w:val="none" w:sz="0" w:space="0" w:color="auto"/>
                    <w:bottom w:val="none" w:sz="0" w:space="0" w:color="auto"/>
                    <w:right w:val="none" w:sz="0" w:space="0" w:color="auto"/>
                  </w:divBdr>
                </w:div>
                <w:div w:id="466630105">
                  <w:marLeft w:val="0"/>
                  <w:marRight w:val="0"/>
                  <w:marTop w:val="0"/>
                  <w:marBottom w:val="0"/>
                  <w:divBdr>
                    <w:top w:val="none" w:sz="0" w:space="0" w:color="auto"/>
                    <w:left w:val="none" w:sz="0" w:space="0" w:color="auto"/>
                    <w:bottom w:val="none" w:sz="0" w:space="0" w:color="auto"/>
                    <w:right w:val="none" w:sz="0" w:space="0" w:color="auto"/>
                  </w:divBdr>
                  <w:divsChild>
                    <w:div w:id="1431705262">
                      <w:marLeft w:val="0"/>
                      <w:marRight w:val="0"/>
                      <w:marTop w:val="0"/>
                      <w:marBottom w:val="0"/>
                      <w:divBdr>
                        <w:top w:val="none" w:sz="0" w:space="0" w:color="auto"/>
                        <w:left w:val="none" w:sz="0" w:space="0" w:color="auto"/>
                        <w:bottom w:val="none" w:sz="0" w:space="0" w:color="auto"/>
                        <w:right w:val="none" w:sz="0" w:space="0" w:color="auto"/>
                      </w:divBdr>
                      <w:divsChild>
                        <w:div w:id="510141721">
                          <w:marLeft w:val="0"/>
                          <w:marRight w:val="0"/>
                          <w:marTop w:val="0"/>
                          <w:marBottom w:val="0"/>
                          <w:divBdr>
                            <w:top w:val="none" w:sz="0" w:space="0" w:color="auto"/>
                            <w:left w:val="none" w:sz="0" w:space="0" w:color="auto"/>
                            <w:bottom w:val="none" w:sz="0" w:space="0" w:color="auto"/>
                            <w:right w:val="none" w:sz="0" w:space="0" w:color="auto"/>
                          </w:divBdr>
                          <w:divsChild>
                            <w:div w:id="202651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185311">
              <w:marLeft w:val="0"/>
              <w:marRight w:val="0"/>
              <w:marTop w:val="300"/>
              <w:marBottom w:val="300"/>
              <w:divBdr>
                <w:top w:val="none" w:sz="0" w:space="0" w:color="auto"/>
                <w:left w:val="none" w:sz="0" w:space="0" w:color="auto"/>
                <w:bottom w:val="none" w:sz="0" w:space="0" w:color="auto"/>
                <w:right w:val="none" w:sz="0" w:space="0" w:color="auto"/>
              </w:divBdr>
              <w:divsChild>
                <w:div w:id="418841326">
                  <w:marLeft w:val="0"/>
                  <w:marRight w:val="0"/>
                  <w:marTop w:val="0"/>
                  <w:marBottom w:val="0"/>
                  <w:divBdr>
                    <w:top w:val="none" w:sz="0" w:space="0" w:color="auto"/>
                    <w:left w:val="none" w:sz="0" w:space="0" w:color="auto"/>
                    <w:bottom w:val="none" w:sz="0" w:space="0" w:color="auto"/>
                    <w:right w:val="none" w:sz="0" w:space="0" w:color="auto"/>
                  </w:divBdr>
                </w:div>
                <w:div w:id="1183476636">
                  <w:marLeft w:val="0"/>
                  <w:marRight w:val="0"/>
                  <w:marTop w:val="0"/>
                  <w:marBottom w:val="0"/>
                  <w:divBdr>
                    <w:top w:val="none" w:sz="0" w:space="0" w:color="auto"/>
                    <w:left w:val="none" w:sz="0" w:space="0" w:color="auto"/>
                    <w:bottom w:val="none" w:sz="0" w:space="0" w:color="auto"/>
                    <w:right w:val="none" w:sz="0" w:space="0" w:color="auto"/>
                  </w:divBdr>
                  <w:divsChild>
                    <w:div w:id="1739203762">
                      <w:marLeft w:val="0"/>
                      <w:marRight w:val="0"/>
                      <w:marTop w:val="0"/>
                      <w:marBottom w:val="0"/>
                      <w:divBdr>
                        <w:top w:val="none" w:sz="0" w:space="0" w:color="auto"/>
                        <w:left w:val="none" w:sz="0" w:space="0" w:color="auto"/>
                        <w:bottom w:val="none" w:sz="0" w:space="0" w:color="auto"/>
                        <w:right w:val="none" w:sz="0" w:space="0" w:color="auto"/>
                      </w:divBdr>
                      <w:divsChild>
                        <w:div w:id="1168133131">
                          <w:marLeft w:val="0"/>
                          <w:marRight w:val="0"/>
                          <w:marTop w:val="0"/>
                          <w:marBottom w:val="0"/>
                          <w:divBdr>
                            <w:top w:val="none" w:sz="0" w:space="0" w:color="auto"/>
                            <w:left w:val="none" w:sz="0" w:space="0" w:color="auto"/>
                            <w:bottom w:val="none" w:sz="0" w:space="0" w:color="auto"/>
                            <w:right w:val="none" w:sz="0" w:space="0" w:color="auto"/>
                          </w:divBdr>
                          <w:divsChild>
                            <w:div w:id="19742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3236">
              <w:marLeft w:val="0"/>
              <w:marRight w:val="0"/>
              <w:marTop w:val="300"/>
              <w:marBottom w:val="300"/>
              <w:divBdr>
                <w:top w:val="none" w:sz="0" w:space="0" w:color="auto"/>
                <w:left w:val="none" w:sz="0" w:space="0" w:color="auto"/>
                <w:bottom w:val="none" w:sz="0" w:space="0" w:color="auto"/>
                <w:right w:val="none" w:sz="0" w:space="0" w:color="auto"/>
              </w:divBdr>
              <w:divsChild>
                <w:div w:id="1591548517">
                  <w:marLeft w:val="0"/>
                  <w:marRight w:val="0"/>
                  <w:marTop w:val="0"/>
                  <w:marBottom w:val="0"/>
                  <w:divBdr>
                    <w:top w:val="none" w:sz="0" w:space="0" w:color="auto"/>
                    <w:left w:val="none" w:sz="0" w:space="0" w:color="auto"/>
                    <w:bottom w:val="none" w:sz="0" w:space="0" w:color="auto"/>
                    <w:right w:val="none" w:sz="0" w:space="0" w:color="auto"/>
                  </w:divBdr>
                </w:div>
                <w:div w:id="284848680">
                  <w:marLeft w:val="0"/>
                  <w:marRight w:val="0"/>
                  <w:marTop w:val="0"/>
                  <w:marBottom w:val="0"/>
                  <w:divBdr>
                    <w:top w:val="none" w:sz="0" w:space="0" w:color="auto"/>
                    <w:left w:val="none" w:sz="0" w:space="0" w:color="auto"/>
                    <w:bottom w:val="none" w:sz="0" w:space="0" w:color="auto"/>
                    <w:right w:val="none" w:sz="0" w:space="0" w:color="auto"/>
                  </w:divBdr>
                  <w:divsChild>
                    <w:div w:id="791368567">
                      <w:marLeft w:val="0"/>
                      <w:marRight w:val="0"/>
                      <w:marTop w:val="0"/>
                      <w:marBottom w:val="0"/>
                      <w:divBdr>
                        <w:top w:val="none" w:sz="0" w:space="0" w:color="auto"/>
                        <w:left w:val="none" w:sz="0" w:space="0" w:color="auto"/>
                        <w:bottom w:val="none" w:sz="0" w:space="0" w:color="auto"/>
                        <w:right w:val="none" w:sz="0" w:space="0" w:color="auto"/>
                      </w:divBdr>
                      <w:divsChild>
                        <w:div w:id="996110111">
                          <w:marLeft w:val="0"/>
                          <w:marRight w:val="0"/>
                          <w:marTop w:val="0"/>
                          <w:marBottom w:val="0"/>
                          <w:divBdr>
                            <w:top w:val="none" w:sz="0" w:space="0" w:color="auto"/>
                            <w:left w:val="none" w:sz="0" w:space="0" w:color="auto"/>
                            <w:bottom w:val="none" w:sz="0" w:space="0" w:color="auto"/>
                            <w:right w:val="none" w:sz="0" w:space="0" w:color="auto"/>
                          </w:divBdr>
                          <w:divsChild>
                            <w:div w:id="87669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344729">
              <w:marLeft w:val="0"/>
              <w:marRight w:val="0"/>
              <w:marTop w:val="750"/>
              <w:marBottom w:val="0"/>
              <w:divBdr>
                <w:top w:val="none" w:sz="0" w:space="0" w:color="auto"/>
                <w:left w:val="none" w:sz="0" w:space="0" w:color="auto"/>
                <w:bottom w:val="none" w:sz="0" w:space="0" w:color="auto"/>
                <w:right w:val="none" w:sz="0" w:space="0" w:color="auto"/>
              </w:divBdr>
              <w:divsChild>
                <w:div w:id="149376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5712">
          <w:marLeft w:val="0"/>
          <w:marRight w:val="0"/>
          <w:marTop w:val="0"/>
          <w:marBottom w:val="0"/>
          <w:divBdr>
            <w:top w:val="none" w:sz="0" w:space="0" w:color="auto"/>
            <w:left w:val="none" w:sz="0" w:space="0" w:color="auto"/>
            <w:bottom w:val="none" w:sz="0" w:space="0" w:color="auto"/>
            <w:right w:val="none" w:sz="0" w:space="0" w:color="auto"/>
          </w:divBdr>
          <w:divsChild>
            <w:div w:id="953292597">
              <w:marLeft w:val="0"/>
              <w:marRight w:val="0"/>
              <w:marTop w:val="0"/>
              <w:marBottom w:val="0"/>
              <w:divBdr>
                <w:top w:val="none" w:sz="0" w:space="0" w:color="auto"/>
                <w:left w:val="none" w:sz="0" w:space="0" w:color="auto"/>
                <w:bottom w:val="none" w:sz="0" w:space="0" w:color="auto"/>
                <w:right w:val="none" w:sz="0" w:space="0" w:color="auto"/>
              </w:divBdr>
              <w:divsChild>
                <w:div w:id="1811054282">
                  <w:marLeft w:val="0"/>
                  <w:marRight w:val="0"/>
                  <w:marTop w:val="150"/>
                  <w:marBottom w:val="0"/>
                  <w:divBdr>
                    <w:top w:val="none" w:sz="0" w:space="0" w:color="auto"/>
                    <w:left w:val="none" w:sz="0" w:space="0" w:color="auto"/>
                    <w:bottom w:val="none" w:sz="0" w:space="0" w:color="auto"/>
                    <w:right w:val="none" w:sz="0" w:space="0" w:color="auto"/>
                  </w:divBdr>
                </w:div>
              </w:divsChild>
            </w:div>
            <w:div w:id="1058481048">
              <w:marLeft w:val="0"/>
              <w:marRight w:val="0"/>
              <w:marTop w:val="300"/>
              <w:marBottom w:val="300"/>
              <w:divBdr>
                <w:top w:val="none" w:sz="0" w:space="0" w:color="auto"/>
                <w:left w:val="none" w:sz="0" w:space="0" w:color="auto"/>
                <w:bottom w:val="none" w:sz="0" w:space="0" w:color="auto"/>
                <w:right w:val="none" w:sz="0" w:space="0" w:color="auto"/>
              </w:divBdr>
              <w:divsChild>
                <w:div w:id="55980191">
                  <w:marLeft w:val="0"/>
                  <w:marRight w:val="0"/>
                  <w:marTop w:val="0"/>
                  <w:marBottom w:val="0"/>
                  <w:divBdr>
                    <w:top w:val="none" w:sz="0" w:space="0" w:color="auto"/>
                    <w:left w:val="none" w:sz="0" w:space="0" w:color="auto"/>
                    <w:bottom w:val="none" w:sz="0" w:space="0" w:color="auto"/>
                    <w:right w:val="none" w:sz="0" w:space="0" w:color="auto"/>
                  </w:divBdr>
                </w:div>
                <w:div w:id="410389993">
                  <w:marLeft w:val="0"/>
                  <w:marRight w:val="0"/>
                  <w:marTop w:val="0"/>
                  <w:marBottom w:val="0"/>
                  <w:divBdr>
                    <w:top w:val="none" w:sz="0" w:space="0" w:color="auto"/>
                    <w:left w:val="none" w:sz="0" w:space="0" w:color="auto"/>
                    <w:bottom w:val="none" w:sz="0" w:space="0" w:color="auto"/>
                    <w:right w:val="none" w:sz="0" w:space="0" w:color="auto"/>
                  </w:divBdr>
                  <w:divsChild>
                    <w:div w:id="627048672">
                      <w:marLeft w:val="0"/>
                      <w:marRight w:val="0"/>
                      <w:marTop w:val="0"/>
                      <w:marBottom w:val="0"/>
                      <w:divBdr>
                        <w:top w:val="none" w:sz="0" w:space="0" w:color="auto"/>
                        <w:left w:val="none" w:sz="0" w:space="0" w:color="auto"/>
                        <w:bottom w:val="none" w:sz="0" w:space="0" w:color="auto"/>
                        <w:right w:val="none" w:sz="0" w:space="0" w:color="auto"/>
                      </w:divBdr>
                      <w:divsChild>
                        <w:div w:id="68815683">
                          <w:marLeft w:val="0"/>
                          <w:marRight w:val="0"/>
                          <w:marTop w:val="0"/>
                          <w:marBottom w:val="0"/>
                          <w:divBdr>
                            <w:top w:val="none" w:sz="0" w:space="0" w:color="auto"/>
                            <w:left w:val="none" w:sz="0" w:space="0" w:color="auto"/>
                            <w:bottom w:val="none" w:sz="0" w:space="0" w:color="auto"/>
                            <w:right w:val="none" w:sz="0" w:space="0" w:color="auto"/>
                          </w:divBdr>
                          <w:divsChild>
                            <w:div w:id="178777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183013">
              <w:marLeft w:val="0"/>
              <w:marRight w:val="0"/>
              <w:marTop w:val="300"/>
              <w:marBottom w:val="300"/>
              <w:divBdr>
                <w:top w:val="none" w:sz="0" w:space="0" w:color="auto"/>
                <w:left w:val="none" w:sz="0" w:space="0" w:color="auto"/>
                <w:bottom w:val="none" w:sz="0" w:space="0" w:color="auto"/>
                <w:right w:val="none" w:sz="0" w:space="0" w:color="auto"/>
              </w:divBdr>
              <w:divsChild>
                <w:div w:id="51928372">
                  <w:marLeft w:val="0"/>
                  <w:marRight w:val="0"/>
                  <w:marTop w:val="0"/>
                  <w:marBottom w:val="0"/>
                  <w:divBdr>
                    <w:top w:val="none" w:sz="0" w:space="0" w:color="auto"/>
                    <w:left w:val="none" w:sz="0" w:space="0" w:color="auto"/>
                    <w:bottom w:val="none" w:sz="0" w:space="0" w:color="auto"/>
                    <w:right w:val="none" w:sz="0" w:space="0" w:color="auto"/>
                  </w:divBdr>
                </w:div>
                <w:div w:id="2055499840">
                  <w:marLeft w:val="0"/>
                  <w:marRight w:val="0"/>
                  <w:marTop w:val="0"/>
                  <w:marBottom w:val="0"/>
                  <w:divBdr>
                    <w:top w:val="none" w:sz="0" w:space="0" w:color="auto"/>
                    <w:left w:val="none" w:sz="0" w:space="0" w:color="auto"/>
                    <w:bottom w:val="none" w:sz="0" w:space="0" w:color="auto"/>
                    <w:right w:val="none" w:sz="0" w:space="0" w:color="auto"/>
                  </w:divBdr>
                  <w:divsChild>
                    <w:div w:id="1131556640">
                      <w:marLeft w:val="0"/>
                      <w:marRight w:val="0"/>
                      <w:marTop w:val="0"/>
                      <w:marBottom w:val="0"/>
                      <w:divBdr>
                        <w:top w:val="none" w:sz="0" w:space="0" w:color="auto"/>
                        <w:left w:val="none" w:sz="0" w:space="0" w:color="auto"/>
                        <w:bottom w:val="none" w:sz="0" w:space="0" w:color="auto"/>
                        <w:right w:val="none" w:sz="0" w:space="0" w:color="auto"/>
                      </w:divBdr>
                      <w:divsChild>
                        <w:div w:id="785580944">
                          <w:marLeft w:val="0"/>
                          <w:marRight w:val="0"/>
                          <w:marTop w:val="0"/>
                          <w:marBottom w:val="0"/>
                          <w:divBdr>
                            <w:top w:val="none" w:sz="0" w:space="0" w:color="auto"/>
                            <w:left w:val="none" w:sz="0" w:space="0" w:color="auto"/>
                            <w:bottom w:val="none" w:sz="0" w:space="0" w:color="auto"/>
                            <w:right w:val="none" w:sz="0" w:space="0" w:color="auto"/>
                          </w:divBdr>
                          <w:divsChild>
                            <w:div w:id="10345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914746">
              <w:marLeft w:val="0"/>
              <w:marRight w:val="0"/>
              <w:marTop w:val="300"/>
              <w:marBottom w:val="300"/>
              <w:divBdr>
                <w:top w:val="none" w:sz="0" w:space="0" w:color="auto"/>
                <w:left w:val="none" w:sz="0" w:space="0" w:color="auto"/>
                <w:bottom w:val="none" w:sz="0" w:space="0" w:color="auto"/>
                <w:right w:val="none" w:sz="0" w:space="0" w:color="auto"/>
              </w:divBdr>
              <w:divsChild>
                <w:div w:id="1403068444">
                  <w:marLeft w:val="0"/>
                  <w:marRight w:val="0"/>
                  <w:marTop w:val="0"/>
                  <w:marBottom w:val="0"/>
                  <w:divBdr>
                    <w:top w:val="none" w:sz="0" w:space="0" w:color="auto"/>
                    <w:left w:val="none" w:sz="0" w:space="0" w:color="auto"/>
                    <w:bottom w:val="none" w:sz="0" w:space="0" w:color="auto"/>
                    <w:right w:val="none" w:sz="0" w:space="0" w:color="auto"/>
                  </w:divBdr>
                </w:div>
                <w:div w:id="43022276">
                  <w:marLeft w:val="0"/>
                  <w:marRight w:val="0"/>
                  <w:marTop w:val="0"/>
                  <w:marBottom w:val="0"/>
                  <w:divBdr>
                    <w:top w:val="none" w:sz="0" w:space="0" w:color="auto"/>
                    <w:left w:val="none" w:sz="0" w:space="0" w:color="auto"/>
                    <w:bottom w:val="none" w:sz="0" w:space="0" w:color="auto"/>
                    <w:right w:val="none" w:sz="0" w:space="0" w:color="auto"/>
                  </w:divBdr>
                  <w:divsChild>
                    <w:div w:id="1167089924">
                      <w:marLeft w:val="0"/>
                      <w:marRight w:val="0"/>
                      <w:marTop w:val="0"/>
                      <w:marBottom w:val="0"/>
                      <w:divBdr>
                        <w:top w:val="none" w:sz="0" w:space="0" w:color="auto"/>
                        <w:left w:val="none" w:sz="0" w:space="0" w:color="auto"/>
                        <w:bottom w:val="none" w:sz="0" w:space="0" w:color="auto"/>
                        <w:right w:val="none" w:sz="0" w:space="0" w:color="auto"/>
                      </w:divBdr>
                      <w:divsChild>
                        <w:div w:id="394090854">
                          <w:marLeft w:val="0"/>
                          <w:marRight w:val="0"/>
                          <w:marTop w:val="0"/>
                          <w:marBottom w:val="0"/>
                          <w:divBdr>
                            <w:top w:val="none" w:sz="0" w:space="0" w:color="auto"/>
                            <w:left w:val="none" w:sz="0" w:space="0" w:color="auto"/>
                            <w:bottom w:val="none" w:sz="0" w:space="0" w:color="auto"/>
                            <w:right w:val="none" w:sz="0" w:space="0" w:color="auto"/>
                          </w:divBdr>
                          <w:divsChild>
                            <w:div w:id="140229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558338">
              <w:marLeft w:val="0"/>
              <w:marRight w:val="0"/>
              <w:marTop w:val="300"/>
              <w:marBottom w:val="300"/>
              <w:divBdr>
                <w:top w:val="none" w:sz="0" w:space="0" w:color="auto"/>
                <w:left w:val="none" w:sz="0" w:space="0" w:color="auto"/>
                <w:bottom w:val="none" w:sz="0" w:space="0" w:color="auto"/>
                <w:right w:val="none" w:sz="0" w:space="0" w:color="auto"/>
              </w:divBdr>
              <w:divsChild>
                <w:div w:id="1170102263">
                  <w:marLeft w:val="0"/>
                  <w:marRight w:val="0"/>
                  <w:marTop w:val="0"/>
                  <w:marBottom w:val="0"/>
                  <w:divBdr>
                    <w:top w:val="none" w:sz="0" w:space="0" w:color="auto"/>
                    <w:left w:val="none" w:sz="0" w:space="0" w:color="auto"/>
                    <w:bottom w:val="none" w:sz="0" w:space="0" w:color="auto"/>
                    <w:right w:val="none" w:sz="0" w:space="0" w:color="auto"/>
                  </w:divBdr>
                </w:div>
                <w:div w:id="1351299706">
                  <w:marLeft w:val="0"/>
                  <w:marRight w:val="0"/>
                  <w:marTop w:val="0"/>
                  <w:marBottom w:val="0"/>
                  <w:divBdr>
                    <w:top w:val="none" w:sz="0" w:space="0" w:color="auto"/>
                    <w:left w:val="none" w:sz="0" w:space="0" w:color="auto"/>
                    <w:bottom w:val="none" w:sz="0" w:space="0" w:color="auto"/>
                    <w:right w:val="none" w:sz="0" w:space="0" w:color="auto"/>
                  </w:divBdr>
                  <w:divsChild>
                    <w:div w:id="1406296867">
                      <w:marLeft w:val="0"/>
                      <w:marRight w:val="0"/>
                      <w:marTop w:val="0"/>
                      <w:marBottom w:val="0"/>
                      <w:divBdr>
                        <w:top w:val="none" w:sz="0" w:space="0" w:color="auto"/>
                        <w:left w:val="none" w:sz="0" w:space="0" w:color="auto"/>
                        <w:bottom w:val="none" w:sz="0" w:space="0" w:color="auto"/>
                        <w:right w:val="none" w:sz="0" w:space="0" w:color="auto"/>
                      </w:divBdr>
                      <w:divsChild>
                        <w:div w:id="1396859806">
                          <w:marLeft w:val="0"/>
                          <w:marRight w:val="0"/>
                          <w:marTop w:val="0"/>
                          <w:marBottom w:val="0"/>
                          <w:divBdr>
                            <w:top w:val="none" w:sz="0" w:space="0" w:color="auto"/>
                            <w:left w:val="none" w:sz="0" w:space="0" w:color="auto"/>
                            <w:bottom w:val="none" w:sz="0" w:space="0" w:color="auto"/>
                            <w:right w:val="none" w:sz="0" w:space="0" w:color="auto"/>
                          </w:divBdr>
                          <w:divsChild>
                            <w:div w:id="768429687">
                              <w:marLeft w:val="0"/>
                              <w:marRight w:val="0"/>
                              <w:marTop w:val="0"/>
                              <w:marBottom w:val="0"/>
                              <w:divBdr>
                                <w:top w:val="none" w:sz="0" w:space="0" w:color="auto"/>
                                <w:left w:val="none" w:sz="0" w:space="0" w:color="auto"/>
                                <w:bottom w:val="none" w:sz="0" w:space="0" w:color="auto"/>
                                <w:right w:val="none" w:sz="0" w:space="0" w:color="auto"/>
                              </w:divBdr>
                            </w:div>
                          </w:divsChild>
                        </w:div>
                        <w:div w:id="136074427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209286">
          <w:marLeft w:val="0"/>
          <w:marRight w:val="0"/>
          <w:marTop w:val="0"/>
          <w:marBottom w:val="0"/>
          <w:divBdr>
            <w:top w:val="none" w:sz="0" w:space="0" w:color="auto"/>
            <w:left w:val="none" w:sz="0" w:space="0" w:color="auto"/>
            <w:bottom w:val="none" w:sz="0" w:space="0" w:color="auto"/>
            <w:right w:val="none" w:sz="0" w:space="0" w:color="auto"/>
          </w:divBdr>
          <w:divsChild>
            <w:div w:id="1292901562">
              <w:marLeft w:val="0"/>
              <w:marRight w:val="0"/>
              <w:marTop w:val="0"/>
              <w:marBottom w:val="0"/>
              <w:divBdr>
                <w:top w:val="none" w:sz="0" w:space="0" w:color="auto"/>
                <w:left w:val="none" w:sz="0" w:space="0" w:color="auto"/>
                <w:bottom w:val="none" w:sz="0" w:space="0" w:color="auto"/>
                <w:right w:val="none" w:sz="0" w:space="0" w:color="auto"/>
              </w:divBdr>
              <w:divsChild>
                <w:div w:id="956984807">
                  <w:marLeft w:val="0"/>
                  <w:marRight w:val="0"/>
                  <w:marTop w:val="150"/>
                  <w:marBottom w:val="0"/>
                  <w:divBdr>
                    <w:top w:val="none" w:sz="0" w:space="0" w:color="auto"/>
                    <w:left w:val="none" w:sz="0" w:space="0" w:color="auto"/>
                    <w:bottom w:val="none" w:sz="0" w:space="0" w:color="auto"/>
                    <w:right w:val="none" w:sz="0" w:space="0" w:color="auto"/>
                  </w:divBdr>
                </w:div>
              </w:divsChild>
            </w:div>
            <w:div w:id="1739595703">
              <w:marLeft w:val="0"/>
              <w:marRight w:val="0"/>
              <w:marTop w:val="300"/>
              <w:marBottom w:val="300"/>
              <w:divBdr>
                <w:top w:val="none" w:sz="0" w:space="0" w:color="auto"/>
                <w:left w:val="none" w:sz="0" w:space="0" w:color="auto"/>
                <w:bottom w:val="none" w:sz="0" w:space="0" w:color="auto"/>
                <w:right w:val="none" w:sz="0" w:space="0" w:color="auto"/>
              </w:divBdr>
              <w:divsChild>
                <w:div w:id="604338959">
                  <w:marLeft w:val="0"/>
                  <w:marRight w:val="0"/>
                  <w:marTop w:val="0"/>
                  <w:marBottom w:val="0"/>
                  <w:divBdr>
                    <w:top w:val="none" w:sz="0" w:space="0" w:color="auto"/>
                    <w:left w:val="none" w:sz="0" w:space="0" w:color="auto"/>
                    <w:bottom w:val="none" w:sz="0" w:space="0" w:color="auto"/>
                    <w:right w:val="none" w:sz="0" w:space="0" w:color="auto"/>
                  </w:divBdr>
                </w:div>
                <w:div w:id="278341033">
                  <w:marLeft w:val="0"/>
                  <w:marRight w:val="0"/>
                  <w:marTop w:val="0"/>
                  <w:marBottom w:val="0"/>
                  <w:divBdr>
                    <w:top w:val="none" w:sz="0" w:space="0" w:color="auto"/>
                    <w:left w:val="none" w:sz="0" w:space="0" w:color="auto"/>
                    <w:bottom w:val="none" w:sz="0" w:space="0" w:color="auto"/>
                    <w:right w:val="none" w:sz="0" w:space="0" w:color="auto"/>
                  </w:divBdr>
                  <w:divsChild>
                    <w:div w:id="1366055702">
                      <w:marLeft w:val="0"/>
                      <w:marRight w:val="0"/>
                      <w:marTop w:val="0"/>
                      <w:marBottom w:val="0"/>
                      <w:divBdr>
                        <w:top w:val="none" w:sz="0" w:space="0" w:color="auto"/>
                        <w:left w:val="none" w:sz="0" w:space="0" w:color="auto"/>
                        <w:bottom w:val="none" w:sz="0" w:space="0" w:color="auto"/>
                        <w:right w:val="none" w:sz="0" w:space="0" w:color="auto"/>
                      </w:divBdr>
                      <w:divsChild>
                        <w:div w:id="93479765">
                          <w:marLeft w:val="0"/>
                          <w:marRight w:val="0"/>
                          <w:marTop w:val="0"/>
                          <w:marBottom w:val="0"/>
                          <w:divBdr>
                            <w:top w:val="none" w:sz="0" w:space="0" w:color="auto"/>
                            <w:left w:val="none" w:sz="0" w:space="0" w:color="auto"/>
                            <w:bottom w:val="none" w:sz="0" w:space="0" w:color="auto"/>
                            <w:right w:val="none" w:sz="0" w:space="0" w:color="auto"/>
                          </w:divBdr>
                          <w:divsChild>
                            <w:div w:id="18514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925229">
              <w:marLeft w:val="0"/>
              <w:marRight w:val="0"/>
              <w:marTop w:val="300"/>
              <w:marBottom w:val="300"/>
              <w:divBdr>
                <w:top w:val="none" w:sz="0" w:space="0" w:color="auto"/>
                <w:left w:val="none" w:sz="0" w:space="0" w:color="auto"/>
                <w:bottom w:val="none" w:sz="0" w:space="0" w:color="auto"/>
                <w:right w:val="none" w:sz="0" w:space="0" w:color="auto"/>
              </w:divBdr>
              <w:divsChild>
                <w:div w:id="954753876">
                  <w:marLeft w:val="0"/>
                  <w:marRight w:val="0"/>
                  <w:marTop w:val="0"/>
                  <w:marBottom w:val="0"/>
                  <w:divBdr>
                    <w:top w:val="none" w:sz="0" w:space="0" w:color="auto"/>
                    <w:left w:val="none" w:sz="0" w:space="0" w:color="auto"/>
                    <w:bottom w:val="none" w:sz="0" w:space="0" w:color="auto"/>
                    <w:right w:val="none" w:sz="0" w:space="0" w:color="auto"/>
                  </w:divBdr>
                </w:div>
                <w:div w:id="46956214">
                  <w:marLeft w:val="0"/>
                  <w:marRight w:val="0"/>
                  <w:marTop w:val="0"/>
                  <w:marBottom w:val="0"/>
                  <w:divBdr>
                    <w:top w:val="none" w:sz="0" w:space="0" w:color="auto"/>
                    <w:left w:val="none" w:sz="0" w:space="0" w:color="auto"/>
                    <w:bottom w:val="none" w:sz="0" w:space="0" w:color="auto"/>
                    <w:right w:val="none" w:sz="0" w:space="0" w:color="auto"/>
                  </w:divBdr>
                  <w:divsChild>
                    <w:div w:id="1227035376">
                      <w:marLeft w:val="0"/>
                      <w:marRight w:val="0"/>
                      <w:marTop w:val="0"/>
                      <w:marBottom w:val="0"/>
                      <w:divBdr>
                        <w:top w:val="none" w:sz="0" w:space="0" w:color="auto"/>
                        <w:left w:val="none" w:sz="0" w:space="0" w:color="auto"/>
                        <w:bottom w:val="none" w:sz="0" w:space="0" w:color="auto"/>
                        <w:right w:val="none" w:sz="0" w:space="0" w:color="auto"/>
                      </w:divBdr>
                      <w:divsChild>
                        <w:div w:id="923221404">
                          <w:marLeft w:val="0"/>
                          <w:marRight w:val="0"/>
                          <w:marTop w:val="0"/>
                          <w:marBottom w:val="0"/>
                          <w:divBdr>
                            <w:top w:val="none" w:sz="0" w:space="0" w:color="auto"/>
                            <w:left w:val="none" w:sz="0" w:space="0" w:color="auto"/>
                            <w:bottom w:val="none" w:sz="0" w:space="0" w:color="auto"/>
                            <w:right w:val="none" w:sz="0" w:space="0" w:color="auto"/>
                          </w:divBdr>
                          <w:divsChild>
                            <w:div w:id="969674824">
                              <w:marLeft w:val="0"/>
                              <w:marRight w:val="0"/>
                              <w:marTop w:val="0"/>
                              <w:marBottom w:val="0"/>
                              <w:divBdr>
                                <w:top w:val="none" w:sz="0" w:space="0" w:color="auto"/>
                                <w:left w:val="none" w:sz="0" w:space="0" w:color="auto"/>
                                <w:bottom w:val="none" w:sz="0" w:space="0" w:color="auto"/>
                                <w:right w:val="none" w:sz="0" w:space="0" w:color="auto"/>
                              </w:divBdr>
                            </w:div>
                          </w:divsChild>
                        </w:div>
                        <w:div w:id="42854973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965219">
              <w:marLeft w:val="0"/>
              <w:marRight w:val="0"/>
              <w:marTop w:val="750"/>
              <w:marBottom w:val="0"/>
              <w:divBdr>
                <w:top w:val="none" w:sz="0" w:space="0" w:color="auto"/>
                <w:left w:val="none" w:sz="0" w:space="0" w:color="auto"/>
                <w:bottom w:val="none" w:sz="0" w:space="0" w:color="auto"/>
                <w:right w:val="none" w:sz="0" w:space="0" w:color="auto"/>
              </w:divBdr>
              <w:divsChild>
                <w:div w:id="76422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22663">
          <w:marLeft w:val="0"/>
          <w:marRight w:val="0"/>
          <w:marTop w:val="0"/>
          <w:marBottom w:val="0"/>
          <w:divBdr>
            <w:top w:val="none" w:sz="0" w:space="0" w:color="auto"/>
            <w:left w:val="none" w:sz="0" w:space="0" w:color="auto"/>
            <w:bottom w:val="none" w:sz="0" w:space="0" w:color="auto"/>
            <w:right w:val="none" w:sz="0" w:space="0" w:color="auto"/>
          </w:divBdr>
          <w:divsChild>
            <w:div w:id="753169508">
              <w:marLeft w:val="0"/>
              <w:marRight w:val="0"/>
              <w:marTop w:val="0"/>
              <w:marBottom w:val="0"/>
              <w:divBdr>
                <w:top w:val="none" w:sz="0" w:space="0" w:color="auto"/>
                <w:left w:val="none" w:sz="0" w:space="0" w:color="auto"/>
                <w:bottom w:val="none" w:sz="0" w:space="0" w:color="auto"/>
                <w:right w:val="none" w:sz="0" w:space="0" w:color="auto"/>
              </w:divBdr>
              <w:divsChild>
                <w:div w:id="1767723525">
                  <w:marLeft w:val="0"/>
                  <w:marRight w:val="0"/>
                  <w:marTop w:val="150"/>
                  <w:marBottom w:val="0"/>
                  <w:divBdr>
                    <w:top w:val="none" w:sz="0" w:space="0" w:color="auto"/>
                    <w:left w:val="none" w:sz="0" w:space="0" w:color="auto"/>
                    <w:bottom w:val="none" w:sz="0" w:space="0" w:color="auto"/>
                    <w:right w:val="none" w:sz="0" w:space="0" w:color="auto"/>
                  </w:divBdr>
                </w:div>
              </w:divsChild>
            </w:div>
            <w:div w:id="290287899">
              <w:marLeft w:val="0"/>
              <w:marRight w:val="0"/>
              <w:marTop w:val="300"/>
              <w:marBottom w:val="300"/>
              <w:divBdr>
                <w:top w:val="none" w:sz="0" w:space="0" w:color="auto"/>
                <w:left w:val="none" w:sz="0" w:space="0" w:color="auto"/>
                <w:bottom w:val="none" w:sz="0" w:space="0" w:color="auto"/>
                <w:right w:val="none" w:sz="0" w:space="0" w:color="auto"/>
              </w:divBdr>
              <w:divsChild>
                <w:div w:id="1887181268">
                  <w:marLeft w:val="0"/>
                  <w:marRight w:val="0"/>
                  <w:marTop w:val="0"/>
                  <w:marBottom w:val="0"/>
                  <w:divBdr>
                    <w:top w:val="none" w:sz="0" w:space="0" w:color="auto"/>
                    <w:left w:val="none" w:sz="0" w:space="0" w:color="auto"/>
                    <w:bottom w:val="none" w:sz="0" w:space="0" w:color="auto"/>
                    <w:right w:val="none" w:sz="0" w:space="0" w:color="auto"/>
                  </w:divBdr>
                </w:div>
                <w:div w:id="1521746658">
                  <w:marLeft w:val="0"/>
                  <w:marRight w:val="0"/>
                  <w:marTop w:val="0"/>
                  <w:marBottom w:val="0"/>
                  <w:divBdr>
                    <w:top w:val="none" w:sz="0" w:space="0" w:color="auto"/>
                    <w:left w:val="none" w:sz="0" w:space="0" w:color="auto"/>
                    <w:bottom w:val="none" w:sz="0" w:space="0" w:color="auto"/>
                    <w:right w:val="none" w:sz="0" w:space="0" w:color="auto"/>
                  </w:divBdr>
                  <w:divsChild>
                    <w:div w:id="1051421482">
                      <w:marLeft w:val="0"/>
                      <w:marRight w:val="0"/>
                      <w:marTop w:val="0"/>
                      <w:marBottom w:val="0"/>
                      <w:divBdr>
                        <w:top w:val="none" w:sz="0" w:space="0" w:color="auto"/>
                        <w:left w:val="none" w:sz="0" w:space="0" w:color="auto"/>
                        <w:bottom w:val="none" w:sz="0" w:space="0" w:color="auto"/>
                        <w:right w:val="none" w:sz="0" w:space="0" w:color="auto"/>
                      </w:divBdr>
                      <w:divsChild>
                        <w:div w:id="632298519">
                          <w:marLeft w:val="0"/>
                          <w:marRight w:val="0"/>
                          <w:marTop w:val="0"/>
                          <w:marBottom w:val="0"/>
                          <w:divBdr>
                            <w:top w:val="none" w:sz="0" w:space="0" w:color="auto"/>
                            <w:left w:val="none" w:sz="0" w:space="0" w:color="auto"/>
                            <w:bottom w:val="none" w:sz="0" w:space="0" w:color="auto"/>
                            <w:right w:val="none" w:sz="0" w:space="0" w:color="auto"/>
                          </w:divBdr>
                          <w:divsChild>
                            <w:div w:id="194931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895838">
              <w:marLeft w:val="0"/>
              <w:marRight w:val="0"/>
              <w:marTop w:val="300"/>
              <w:marBottom w:val="300"/>
              <w:divBdr>
                <w:top w:val="none" w:sz="0" w:space="0" w:color="auto"/>
                <w:left w:val="none" w:sz="0" w:space="0" w:color="auto"/>
                <w:bottom w:val="none" w:sz="0" w:space="0" w:color="auto"/>
                <w:right w:val="none" w:sz="0" w:space="0" w:color="auto"/>
              </w:divBdr>
              <w:divsChild>
                <w:div w:id="1072659341">
                  <w:marLeft w:val="0"/>
                  <w:marRight w:val="0"/>
                  <w:marTop w:val="0"/>
                  <w:marBottom w:val="0"/>
                  <w:divBdr>
                    <w:top w:val="none" w:sz="0" w:space="0" w:color="auto"/>
                    <w:left w:val="none" w:sz="0" w:space="0" w:color="auto"/>
                    <w:bottom w:val="none" w:sz="0" w:space="0" w:color="auto"/>
                    <w:right w:val="none" w:sz="0" w:space="0" w:color="auto"/>
                  </w:divBdr>
                </w:div>
                <w:div w:id="1747337370">
                  <w:marLeft w:val="0"/>
                  <w:marRight w:val="0"/>
                  <w:marTop w:val="0"/>
                  <w:marBottom w:val="0"/>
                  <w:divBdr>
                    <w:top w:val="none" w:sz="0" w:space="0" w:color="auto"/>
                    <w:left w:val="none" w:sz="0" w:space="0" w:color="auto"/>
                    <w:bottom w:val="none" w:sz="0" w:space="0" w:color="auto"/>
                    <w:right w:val="none" w:sz="0" w:space="0" w:color="auto"/>
                  </w:divBdr>
                  <w:divsChild>
                    <w:div w:id="1598444879">
                      <w:marLeft w:val="0"/>
                      <w:marRight w:val="0"/>
                      <w:marTop w:val="0"/>
                      <w:marBottom w:val="0"/>
                      <w:divBdr>
                        <w:top w:val="none" w:sz="0" w:space="0" w:color="auto"/>
                        <w:left w:val="none" w:sz="0" w:space="0" w:color="auto"/>
                        <w:bottom w:val="none" w:sz="0" w:space="0" w:color="auto"/>
                        <w:right w:val="none" w:sz="0" w:space="0" w:color="auto"/>
                      </w:divBdr>
                      <w:divsChild>
                        <w:div w:id="792863792">
                          <w:marLeft w:val="0"/>
                          <w:marRight w:val="0"/>
                          <w:marTop w:val="0"/>
                          <w:marBottom w:val="0"/>
                          <w:divBdr>
                            <w:top w:val="none" w:sz="0" w:space="0" w:color="auto"/>
                            <w:left w:val="none" w:sz="0" w:space="0" w:color="auto"/>
                            <w:bottom w:val="none" w:sz="0" w:space="0" w:color="auto"/>
                            <w:right w:val="none" w:sz="0" w:space="0" w:color="auto"/>
                          </w:divBdr>
                          <w:divsChild>
                            <w:div w:id="7224205">
                              <w:marLeft w:val="0"/>
                              <w:marRight w:val="0"/>
                              <w:marTop w:val="0"/>
                              <w:marBottom w:val="0"/>
                              <w:divBdr>
                                <w:top w:val="none" w:sz="0" w:space="0" w:color="auto"/>
                                <w:left w:val="none" w:sz="0" w:space="0" w:color="auto"/>
                                <w:bottom w:val="none" w:sz="0" w:space="0" w:color="auto"/>
                                <w:right w:val="none" w:sz="0" w:space="0" w:color="auto"/>
                              </w:divBdr>
                            </w:div>
                          </w:divsChild>
                        </w:div>
                        <w:div w:id="158684009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79898">
              <w:marLeft w:val="0"/>
              <w:marRight w:val="0"/>
              <w:marTop w:val="300"/>
              <w:marBottom w:val="300"/>
              <w:divBdr>
                <w:top w:val="none" w:sz="0" w:space="0" w:color="auto"/>
                <w:left w:val="none" w:sz="0" w:space="0" w:color="auto"/>
                <w:bottom w:val="none" w:sz="0" w:space="0" w:color="auto"/>
                <w:right w:val="none" w:sz="0" w:space="0" w:color="auto"/>
              </w:divBdr>
              <w:divsChild>
                <w:div w:id="628896274">
                  <w:marLeft w:val="0"/>
                  <w:marRight w:val="0"/>
                  <w:marTop w:val="0"/>
                  <w:marBottom w:val="0"/>
                  <w:divBdr>
                    <w:top w:val="none" w:sz="0" w:space="0" w:color="auto"/>
                    <w:left w:val="none" w:sz="0" w:space="0" w:color="auto"/>
                    <w:bottom w:val="none" w:sz="0" w:space="0" w:color="auto"/>
                    <w:right w:val="none" w:sz="0" w:space="0" w:color="auto"/>
                  </w:divBdr>
                </w:div>
                <w:div w:id="150408393">
                  <w:marLeft w:val="0"/>
                  <w:marRight w:val="0"/>
                  <w:marTop w:val="0"/>
                  <w:marBottom w:val="0"/>
                  <w:divBdr>
                    <w:top w:val="none" w:sz="0" w:space="0" w:color="auto"/>
                    <w:left w:val="none" w:sz="0" w:space="0" w:color="auto"/>
                    <w:bottom w:val="none" w:sz="0" w:space="0" w:color="auto"/>
                    <w:right w:val="none" w:sz="0" w:space="0" w:color="auto"/>
                  </w:divBdr>
                  <w:divsChild>
                    <w:div w:id="1579555495">
                      <w:marLeft w:val="0"/>
                      <w:marRight w:val="0"/>
                      <w:marTop w:val="0"/>
                      <w:marBottom w:val="0"/>
                      <w:divBdr>
                        <w:top w:val="none" w:sz="0" w:space="0" w:color="auto"/>
                        <w:left w:val="none" w:sz="0" w:space="0" w:color="auto"/>
                        <w:bottom w:val="none" w:sz="0" w:space="0" w:color="auto"/>
                        <w:right w:val="none" w:sz="0" w:space="0" w:color="auto"/>
                      </w:divBdr>
                      <w:divsChild>
                        <w:div w:id="1995992241">
                          <w:marLeft w:val="0"/>
                          <w:marRight w:val="0"/>
                          <w:marTop w:val="0"/>
                          <w:marBottom w:val="0"/>
                          <w:divBdr>
                            <w:top w:val="none" w:sz="0" w:space="0" w:color="auto"/>
                            <w:left w:val="none" w:sz="0" w:space="0" w:color="auto"/>
                            <w:bottom w:val="none" w:sz="0" w:space="0" w:color="auto"/>
                            <w:right w:val="none" w:sz="0" w:space="0" w:color="auto"/>
                          </w:divBdr>
                          <w:divsChild>
                            <w:div w:id="16209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916815">
              <w:marLeft w:val="0"/>
              <w:marRight w:val="0"/>
              <w:marTop w:val="300"/>
              <w:marBottom w:val="300"/>
              <w:divBdr>
                <w:top w:val="none" w:sz="0" w:space="0" w:color="auto"/>
                <w:left w:val="none" w:sz="0" w:space="0" w:color="auto"/>
                <w:bottom w:val="none" w:sz="0" w:space="0" w:color="auto"/>
                <w:right w:val="none" w:sz="0" w:space="0" w:color="auto"/>
              </w:divBdr>
              <w:divsChild>
                <w:div w:id="1542131828">
                  <w:marLeft w:val="0"/>
                  <w:marRight w:val="0"/>
                  <w:marTop w:val="0"/>
                  <w:marBottom w:val="0"/>
                  <w:divBdr>
                    <w:top w:val="none" w:sz="0" w:space="0" w:color="auto"/>
                    <w:left w:val="none" w:sz="0" w:space="0" w:color="auto"/>
                    <w:bottom w:val="none" w:sz="0" w:space="0" w:color="auto"/>
                    <w:right w:val="none" w:sz="0" w:space="0" w:color="auto"/>
                  </w:divBdr>
                </w:div>
                <w:div w:id="1394616861">
                  <w:marLeft w:val="0"/>
                  <w:marRight w:val="0"/>
                  <w:marTop w:val="0"/>
                  <w:marBottom w:val="0"/>
                  <w:divBdr>
                    <w:top w:val="none" w:sz="0" w:space="0" w:color="auto"/>
                    <w:left w:val="none" w:sz="0" w:space="0" w:color="auto"/>
                    <w:bottom w:val="none" w:sz="0" w:space="0" w:color="auto"/>
                    <w:right w:val="none" w:sz="0" w:space="0" w:color="auto"/>
                  </w:divBdr>
                  <w:divsChild>
                    <w:div w:id="247037559">
                      <w:marLeft w:val="0"/>
                      <w:marRight w:val="0"/>
                      <w:marTop w:val="0"/>
                      <w:marBottom w:val="0"/>
                      <w:divBdr>
                        <w:top w:val="none" w:sz="0" w:space="0" w:color="auto"/>
                        <w:left w:val="none" w:sz="0" w:space="0" w:color="auto"/>
                        <w:bottom w:val="none" w:sz="0" w:space="0" w:color="auto"/>
                        <w:right w:val="none" w:sz="0" w:space="0" w:color="auto"/>
                      </w:divBdr>
                      <w:divsChild>
                        <w:div w:id="2010282306">
                          <w:marLeft w:val="0"/>
                          <w:marRight w:val="0"/>
                          <w:marTop w:val="0"/>
                          <w:marBottom w:val="0"/>
                          <w:divBdr>
                            <w:top w:val="none" w:sz="0" w:space="0" w:color="auto"/>
                            <w:left w:val="none" w:sz="0" w:space="0" w:color="auto"/>
                            <w:bottom w:val="none" w:sz="0" w:space="0" w:color="auto"/>
                            <w:right w:val="none" w:sz="0" w:space="0" w:color="auto"/>
                          </w:divBdr>
                          <w:divsChild>
                            <w:div w:id="73540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923070">
              <w:marLeft w:val="0"/>
              <w:marRight w:val="0"/>
              <w:marTop w:val="750"/>
              <w:marBottom w:val="0"/>
              <w:divBdr>
                <w:top w:val="none" w:sz="0" w:space="0" w:color="auto"/>
                <w:left w:val="none" w:sz="0" w:space="0" w:color="auto"/>
                <w:bottom w:val="none" w:sz="0" w:space="0" w:color="auto"/>
                <w:right w:val="none" w:sz="0" w:space="0" w:color="auto"/>
              </w:divBdr>
              <w:divsChild>
                <w:div w:id="18300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1496">
          <w:marLeft w:val="0"/>
          <w:marRight w:val="0"/>
          <w:marTop w:val="0"/>
          <w:marBottom w:val="0"/>
          <w:divBdr>
            <w:top w:val="none" w:sz="0" w:space="0" w:color="auto"/>
            <w:left w:val="none" w:sz="0" w:space="0" w:color="auto"/>
            <w:bottom w:val="none" w:sz="0" w:space="0" w:color="auto"/>
            <w:right w:val="none" w:sz="0" w:space="0" w:color="auto"/>
          </w:divBdr>
          <w:divsChild>
            <w:div w:id="1802766734">
              <w:marLeft w:val="0"/>
              <w:marRight w:val="0"/>
              <w:marTop w:val="0"/>
              <w:marBottom w:val="0"/>
              <w:divBdr>
                <w:top w:val="none" w:sz="0" w:space="0" w:color="auto"/>
                <w:left w:val="none" w:sz="0" w:space="0" w:color="auto"/>
                <w:bottom w:val="none" w:sz="0" w:space="0" w:color="auto"/>
                <w:right w:val="none" w:sz="0" w:space="0" w:color="auto"/>
              </w:divBdr>
              <w:divsChild>
                <w:div w:id="2037927310">
                  <w:marLeft w:val="0"/>
                  <w:marRight w:val="0"/>
                  <w:marTop w:val="150"/>
                  <w:marBottom w:val="0"/>
                  <w:divBdr>
                    <w:top w:val="none" w:sz="0" w:space="0" w:color="auto"/>
                    <w:left w:val="none" w:sz="0" w:space="0" w:color="auto"/>
                    <w:bottom w:val="none" w:sz="0" w:space="0" w:color="auto"/>
                    <w:right w:val="none" w:sz="0" w:space="0" w:color="auto"/>
                  </w:divBdr>
                  <w:divsChild>
                    <w:div w:id="1199315806">
                      <w:marLeft w:val="0"/>
                      <w:marRight w:val="0"/>
                      <w:marTop w:val="0"/>
                      <w:marBottom w:val="0"/>
                      <w:divBdr>
                        <w:top w:val="none" w:sz="0" w:space="0" w:color="auto"/>
                        <w:left w:val="none" w:sz="0" w:space="0" w:color="auto"/>
                        <w:bottom w:val="none" w:sz="0" w:space="0" w:color="auto"/>
                        <w:right w:val="none" w:sz="0" w:space="0" w:color="auto"/>
                      </w:divBdr>
                      <w:divsChild>
                        <w:div w:id="15757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839598">
              <w:marLeft w:val="0"/>
              <w:marRight w:val="0"/>
              <w:marTop w:val="300"/>
              <w:marBottom w:val="300"/>
              <w:divBdr>
                <w:top w:val="none" w:sz="0" w:space="0" w:color="auto"/>
                <w:left w:val="none" w:sz="0" w:space="0" w:color="auto"/>
                <w:bottom w:val="none" w:sz="0" w:space="0" w:color="auto"/>
                <w:right w:val="none" w:sz="0" w:space="0" w:color="auto"/>
              </w:divBdr>
              <w:divsChild>
                <w:div w:id="311376468">
                  <w:marLeft w:val="0"/>
                  <w:marRight w:val="0"/>
                  <w:marTop w:val="0"/>
                  <w:marBottom w:val="0"/>
                  <w:divBdr>
                    <w:top w:val="none" w:sz="0" w:space="0" w:color="auto"/>
                    <w:left w:val="none" w:sz="0" w:space="0" w:color="auto"/>
                    <w:bottom w:val="none" w:sz="0" w:space="0" w:color="auto"/>
                    <w:right w:val="none" w:sz="0" w:space="0" w:color="auto"/>
                  </w:divBdr>
                </w:div>
                <w:div w:id="1357120216">
                  <w:marLeft w:val="0"/>
                  <w:marRight w:val="0"/>
                  <w:marTop w:val="0"/>
                  <w:marBottom w:val="0"/>
                  <w:divBdr>
                    <w:top w:val="none" w:sz="0" w:space="0" w:color="auto"/>
                    <w:left w:val="none" w:sz="0" w:space="0" w:color="auto"/>
                    <w:bottom w:val="none" w:sz="0" w:space="0" w:color="auto"/>
                    <w:right w:val="none" w:sz="0" w:space="0" w:color="auto"/>
                  </w:divBdr>
                  <w:divsChild>
                    <w:div w:id="817190637">
                      <w:marLeft w:val="0"/>
                      <w:marRight w:val="0"/>
                      <w:marTop w:val="0"/>
                      <w:marBottom w:val="0"/>
                      <w:divBdr>
                        <w:top w:val="none" w:sz="0" w:space="0" w:color="auto"/>
                        <w:left w:val="none" w:sz="0" w:space="0" w:color="auto"/>
                        <w:bottom w:val="none" w:sz="0" w:space="0" w:color="auto"/>
                        <w:right w:val="none" w:sz="0" w:space="0" w:color="auto"/>
                      </w:divBdr>
                      <w:divsChild>
                        <w:div w:id="1818762410">
                          <w:marLeft w:val="0"/>
                          <w:marRight w:val="0"/>
                          <w:marTop w:val="0"/>
                          <w:marBottom w:val="0"/>
                          <w:divBdr>
                            <w:top w:val="none" w:sz="0" w:space="0" w:color="auto"/>
                            <w:left w:val="none" w:sz="0" w:space="0" w:color="auto"/>
                            <w:bottom w:val="none" w:sz="0" w:space="0" w:color="auto"/>
                            <w:right w:val="none" w:sz="0" w:space="0" w:color="auto"/>
                          </w:divBdr>
                          <w:divsChild>
                            <w:div w:id="120082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30106">
              <w:marLeft w:val="0"/>
              <w:marRight w:val="0"/>
              <w:marTop w:val="300"/>
              <w:marBottom w:val="300"/>
              <w:divBdr>
                <w:top w:val="none" w:sz="0" w:space="0" w:color="auto"/>
                <w:left w:val="none" w:sz="0" w:space="0" w:color="auto"/>
                <w:bottom w:val="none" w:sz="0" w:space="0" w:color="auto"/>
                <w:right w:val="none" w:sz="0" w:space="0" w:color="auto"/>
              </w:divBdr>
              <w:divsChild>
                <w:div w:id="616985815">
                  <w:marLeft w:val="0"/>
                  <w:marRight w:val="0"/>
                  <w:marTop w:val="0"/>
                  <w:marBottom w:val="0"/>
                  <w:divBdr>
                    <w:top w:val="none" w:sz="0" w:space="0" w:color="auto"/>
                    <w:left w:val="none" w:sz="0" w:space="0" w:color="auto"/>
                    <w:bottom w:val="none" w:sz="0" w:space="0" w:color="auto"/>
                    <w:right w:val="none" w:sz="0" w:space="0" w:color="auto"/>
                  </w:divBdr>
                </w:div>
                <w:div w:id="761536666">
                  <w:marLeft w:val="0"/>
                  <w:marRight w:val="0"/>
                  <w:marTop w:val="0"/>
                  <w:marBottom w:val="0"/>
                  <w:divBdr>
                    <w:top w:val="none" w:sz="0" w:space="0" w:color="auto"/>
                    <w:left w:val="none" w:sz="0" w:space="0" w:color="auto"/>
                    <w:bottom w:val="none" w:sz="0" w:space="0" w:color="auto"/>
                    <w:right w:val="none" w:sz="0" w:space="0" w:color="auto"/>
                  </w:divBdr>
                  <w:divsChild>
                    <w:div w:id="1338117806">
                      <w:marLeft w:val="0"/>
                      <w:marRight w:val="0"/>
                      <w:marTop w:val="0"/>
                      <w:marBottom w:val="0"/>
                      <w:divBdr>
                        <w:top w:val="none" w:sz="0" w:space="0" w:color="auto"/>
                        <w:left w:val="none" w:sz="0" w:space="0" w:color="auto"/>
                        <w:bottom w:val="none" w:sz="0" w:space="0" w:color="auto"/>
                        <w:right w:val="none" w:sz="0" w:space="0" w:color="auto"/>
                      </w:divBdr>
                      <w:divsChild>
                        <w:div w:id="578901781">
                          <w:marLeft w:val="0"/>
                          <w:marRight w:val="0"/>
                          <w:marTop w:val="0"/>
                          <w:marBottom w:val="0"/>
                          <w:divBdr>
                            <w:top w:val="none" w:sz="0" w:space="0" w:color="auto"/>
                            <w:left w:val="none" w:sz="0" w:space="0" w:color="auto"/>
                            <w:bottom w:val="none" w:sz="0" w:space="0" w:color="auto"/>
                            <w:right w:val="none" w:sz="0" w:space="0" w:color="auto"/>
                          </w:divBdr>
                          <w:divsChild>
                            <w:div w:id="407771088">
                              <w:marLeft w:val="0"/>
                              <w:marRight w:val="0"/>
                              <w:marTop w:val="0"/>
                              <w:marBottom w:val="0"/>
                              <w:divBdr>
                                <w:top w:val="none" w:sz="0" w:space="0" w:color="auto"/>
                                <w:left w:val="none" w:sz="0" w:space="0" w:color="auto"/>
                                <w:bottom w:val="none" w:sz="0" w:space="0" w:color="auto"/>
                                <w:right w:val="none" w:sz="0" w:space="0" w:color="auto"/>
                              </w:divBdr>
                            </w:div>
                          </w:divsChild>
                        </w:div>
                        <w:div w:id="161435789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318703">
              <w:marLeft w:val="0"/>
              <w:marRight w:val="0"/>
              <w:marTop w:val="300"/>
              <w:marBottom w:val="300"/>
              <w:divBdr>
                <w:top w:val="none" w:sz="0" w:space="0" w:color="auto"/>
                <w:left w:val="none" w:sz="0" w:space="0" w:color="auto"/>
                <w:bottom w:val="none" w:sz="0" w:space="0" w:color="auto"/>
                <w:right w:val="none" w:sz="0" w:space="0" w:color="auto"/>
              </w:divBdr>
              <w:divsChild>
                <w:div w:id="1982224743">
                  <w:marLeft w:val="0"/>
                  <w:marRight w:val="0"/>
                  <w:marTop w:val="0"/>
                  <w:marBottom w:val="0"/>
                  <w:divBdr>
                    <w:top w:val="none" w:sz="0" w:space="0" w:color="auto"/>
                    <w:left w:val="none" w:sz="0" w:space="0" w:color="auto"/>
                    <w:bottom w:val="none" w:sz="0" w:space="0" w:color="auto"/>
                    <w:right w:val="none" w:sz="0" w:space="0" w:color="auto"/>
                  </w:divBdr>
                </w:div>
                <w:div w:id="542670095">
                  <w:marLeft w:val="0"/>
                  <w:marRight w:val="0"/>
                  <w:marTop w:val="0"/>
                  <w:marBottom w:val="0"/>
                  <w:divBdr>
                    <w:top w:val="none" w:sz="0" w:space="0" w:color="auto"/>
                    <w:left w:val="none" w:sz="0" w:space="0" w:color="auto"/>
                    <w:bottom w:val="none" w:sz="0" w:space="0" w:color="auto"/>
                    <w:right w:val="none" w:sz="0" w:space="0" w:color="auto"/>
                  </w:divBdr>
                  <w:divsChild>
                    <w:div w:id="264267357">
                      <w:marLeft w:val="0"/>
                      <w:marRight w:val="0"/>
                      <w:marTop w:val="0"/>
                      <w:marBottom w:val="0"/>
                      <w:divBdr>
                        <w:top w:val="none" w:sz="0" w:space="0" w:color="auto"/>
                        <w:left w:val="none" w:sz="0" w:space="0" w:color="auto"/>
                        <w:bottom w:val="none" w:sz="0" w:space="0" w:color="auto"/>
                        <w:right w:val="none" w:sz="0" w:space="0" w:color="auto"/>
                      </w:divBdr>
                      <w:divsChild>
                        <w:div w:id="1328243155">
                          <w:marLeft w:val="0"/>
                          <w:marRight w:val="0"/>
                          <w:marTop w:val="0"/>
                          <w:marBottom w:val="0"/>
                          <w:divBdr>
                            <w:top w:val="none" w:sz="0" w:space="0" w:color="auto"/>
                            <w:left w:val="none" w:sz="0" w:space="0" w:color="auto"/>
                            <w:bottom w:val="none" w:sz="0" w:space="0" w:color="auto"/>
                            <w:right w:val="none" w:sz="0" w:space="0" w:color="auto"/>
                          </w:divBdr>
                          <w:divsChild>
                            <w:div w:id="160256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714774">
              <w:marLeft w:val="0"/>
              <w:marRight w:val="0"/>
              <w:marTop w:val="300"/>
              <w:marBottom w:val="300"/>
              <w:divBdr>
                <w:top w:val="none" w:sz="0" w:space="0" w:color="auto"/>
                <w:left w:val="none" w:sz="0" w:space="0" w:color="auto"/>
                <w:bottom w:val="none" w:sz="0" w:space="0" w:color="auto"/>
                <w:right w:val="none" w:sz="0" w:space="0" w:color="auto"/>
              </w:divBdr>
              <w:divsChild>
                <w:div w:id="10424301">
                  <w:marLeft w:val="0"/>
                  <w:marRight w:val="0"/>
                  <w:marTop w:val="0"/>
                  <w:marBottom w:val="0"/>
                  <w:divBdr>
                    <w:top w:val="none" w:sz="0" w:space="0" w:color="auto"/>
                    <w:left w:val="none" w:sz="0" w:space="0" w:color="auto"/>
                    <w:bottom w:val="none" w:sz="0" w:space="0" w:color="auto"/>
                    <w:right w:val="none" w:sz="0" w:space="0" w:color="auto"/>
                  </w:divBdr>
                </w:div>
                <w:div w:id="1084493903">
                  <w:marLeft w:val="0"/>
                  <w:marRight w:val="0"/>
                  <w:marTop w:val="0"/>
                  <w:marBottom w:val="0"/>
                  <w:divBdr>
                    <w:top w:val="none" w:sz="0" w:space="0" w:color="auto"/>
                    <w:left w:val="none" w:sz="0" w:space="0" w:color="auto"/>
                    <w:bottom w:val="none" w:sz="0" w:space="0" w:color="auto"/>
                    <w:right w:val="none" w:sz="0" w:space="0" w:color="auto"/>
                  </w:divBdr>
                  <w:divsChild>
                    <w:div w:id="2048600242">
                      <w:marLeft w:val="0"/>
                      <w:marRight w:val="0"/>
                      <w:marTop w:val="0"/>
                      <w:marBottom w:val="0"/>
                      <w:divBdr>
                        <w:top w:val="none" w:sz="0" w:space="0" w:color="auto"/>
                        <w:left w:val="none" w:sz="0" w:space="0" w:color="auto"/>
                        <w:bottom w:val="none" w:sz="0" w:space="0" w:color="auto"/>
                        <w:right w:val="none" w:sz="0" w:space="0" w:color="auto"/>
                      </w:divBdr>
                      <w:divsChild>
                        <w:div w:id="2036079341">
                          <w:marLeft w:val="0"/>
                          <w:marRight w:val="0"/>
                          <w:marTop w:val="0"/>
                          <w:marBottom w:val="0"/>
                          <w:divBdr>
                            <w:top w:val="none" w:sz="0" w:space="0" w:color="auto"/>
                            <w:left w:val="none" w:sz="0" w:space="0" w:color="auto"/>
                            <w:bottom w:val="none" w:sz="0" w:space="0" w:color="auto"/>
                            <w:right w:val="none" w:sz="0" w:space="0" w:color="auto"/>
                          </w:divBdr>
                          <w:divsChild>
                            <w:div w:id="18960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980624">
              <w:marLeft w:val="0"/>
              <w:marRight w:val="0"/>
              <w:marTop w:val="750"/>
              <w:marBottom w:val="0"/>
              <w:divBdr>
                <w:top w:val="none" w:sz="0" w:space="0" w:color="auto"/>
                <w:left w:val="none" w:sz="0" w:space="0" w:color="auto"/>
                <w:bottom w:val="none" w:sz="0" w:space="0" w:color="auto"/>
                <w:right w:val="none" w:sz="0" w:space="0" w:color="auto"/>
              </w:divBdr>
              <w:divsChild>
                <w:div w:id="33229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60286">
          <w:marLeft w:val="0"/>
          <w:marRight w:val="0"/>
          <w:marTop w:val="0"/>
          <w:marBottom w:val="0"/>
          <w:divBdr>
            <w:top w:val="none" w:sz="0" w:space="0" w:color="auto"/>
            <w:left w:val="none" w:sz="0" w:space="0" w:color="auto"/>
            <w:bottom w:val="none" w:sz="0" w:space="0" w:color="auto"/>
            <w:right w:val="none" w:sz="0" w:space="0" w:color="auto"/>
          </w:divBdr>
          <w:divsChild>
            <w:div w:id="245188608">
              <w:marLeft w:val="0"/>
              <w:marRight w:val="0"/>
              <w:marTop w:val="0"/>
              <w:marBottom w:val="0"/>
              <w:divBdr>
                <w:top w:val="none" w:sz="0" w:space="0" w:color="auto"/>
                <w:left w:val="none" w:sz="0" w:space="0" w:color="auto"/>
                <w:bottom w:val="none" w:sz="0" w:space="0" w:color="auto"/>
                <w:right w:val="none" w:sz="0" w:space="0" w:color="auto"/>
              </w:divBdr>
              <w:divsChild>
                <w:div w:id="1556432508">
                  <w:marLeft w:val="0"/>
                  <w:marRight w:val="0"/>
                  <w:marTop w:val="150"/>
                  <w:marBottom w:val="0"/>
                  <w:divBdr>
                    <w:top w:val="none" w:sz="0" w:space="0" w:color="auto"/>
                    <w:left w:val="none" w:sz="0" w:space="0" w:color="auto"/>
                    <w:bottom w:val="none" w:sz="0" w:space="0" w:color="auto"/>
                    <w:right w:val="none" w:sz="0" w:space="0" w:color="auto"/>
                  </w:divBdr>
                </w:div>
              </w:divsChild>
            </w:div>
            <w:div w:id="1449737246">
              <w:marLeft w:val="0"/>
              <w:marRight w:val="0"/>
              <w:marTop w:val="300"/>
              <w:marBottom w:val="300"/>
              <w:divBdr>
                <w:top w:val="none" w:sz="0" w:space="0" w:color="auto"/>
                <w:left w:val="none" w:sz="0" w:space="0" w:color="auto"/>
                <w:bottom w:val="none" w:sz="0" w:space="0" w:color="auto"/>
                <w:right w:val="none" w:sz="0" w:space="0" w:color="auto"/>
              </w:divBdr>
              <w:divsChild>
                <w:div w:id="652027093">
                  <w:marLeft w:val="0"/>
                  <w:marRight w:val="0"/>
                  <w:marTop w:val="0"/>
                  <w:marBottom w:val="0"/>
                  <w:divBdr>
                    <w:top w:val="none" w:sz="0" w:space="0" w:color="auto"/>
                    <w:left w:val="none" w:sz="0" w:space="0" w:color="auto"/>
                    <w:bottom w:val="none" w:sz="0" w:space="0" w:color="auto"/>
                    <w:right w:val="none" w:sz="0" w:space="0" w:color="auto"/>
                  </w:divBdr>
                </w:div>
                <w:div w:id="1684093458">
                  <w:marLeft w:val="0"/>
                  <w:marRight w:val="0"/>
                  <w:marTop w:val="0"/>
                  <w:marBottom w:val="0"/>
                  <w:divBdr>
                    <w:top w:val="none" w:sz="0" w:space="0" w:color="auto"/>
                    <w:left w:val="none" w:sz="0" w:space="0" w:color="auto"/>
                    <w:bottom w:val="none" w:sz="0" w:space="0" w:color="auto"/>
                    <w:right w:val="none" w:sz="0" w:space="0" w:color="auto"/>
                  </w:divBdr>
                  <w:divsChild>
                    <w:div w:id="618029789">
                      <w:marLeft w:val="0"/>
                      <w:marRight w:val="0"/>
                      <w:marTop w:val="0"/>
                      <w:marBottom w:val="0"/>
                      <w:divBdr>
                        <w:top w:val="none" w:sz="0" w:space="0" w:color="auto"/>
                        <w:left w:val="none" w:sz="0" w:space="0" w:color="auto"/>
                        <w:bottom w:val="none" w:sz="0" w:space="0" w:color="auto"/>
                        <w:right w:val="none" w:sz="0" w:space="0" w:color="auto"/>
                      </w:divBdr>
                      <w:divsChild>
                        <w:div w:id="921185711">
                          <w:marLeft w:val="0"/>
                          <w:marRight w:val="0"/>
                          <w:marTop w:val="0"/>
                          <w:marBottom w:val="0"/>
                          <w:divBdr>
                            <w:top w:val="none" w:sz="0" w:space="0" w:color="auto"/>
                            <w:left w:val="none" w:sz="0" w:space="0" w:color="auto"/>
                            <w:bottom w:val="none" w:sz="0" w:space="0" w:color="auto"/>
                            <w:right w:val="none" w:sz="0" w:space="0" w:color="auto"/>
                          </w:divBdr>
                          <w:divsChild>
                            <w:div w:id="13737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88219">
              <w:marLeft w:val="0"/>
              <w:marRight w:val="0"/>
              <w:marTop w:val="300"/>
              <w:marBottom w:val="300"/>
              <w:divBdr>
                <w:top w:val="none" w:sz="0" w:space="0" w:color="auto"/>
                <w:left w:val="none" w:sz="0" w:space="0" w:color="auto"/>
                <w:bottom w:val="none" w:sz="0" w:space="0" w:color="auto"/>
                <w:right w:val="none" w:sz="0" w:space="0" w:color="auto"/>
              </w:divBdr>
              <w:divsChild>
                <w:div w:id="1919946813">
                  <w:marLeft w:val="0"/>
                  <w:marRight w:val="0"/>
                  <w:marTop w:val="0"/>
                  <w:marBottom w:val="0"/>
                  <w:divBdr>
                    <w:top w:val="none" w:sz="0" w:space="0" w:color="auto"/>
                    <w:left w:val="none" w:sz="0" w:space="0" w:color="auto"/>
                    <w:bottom w:val="none" w:sz="0" w:space="0" w:color="auto"/>
                    <w:right w:val="none" w:sz="0" w:space="0" w:color="auto"/>
                  </w:divBdr>
                </w:div>
                <w:div w:id="939873062">
                  <w:marLeft w:val="0"/>
                  <w:marRight w:val="0"/>
                  <w:marTop w:val="0"/>
                  <w:marBottom w:val="0"/>
                  <w:divBdr>
                    <w:top w:val="none" w:sz="0" w:space="0" w:color="auto"/>
                    <w:left w:val="none" w:sz="0" w:space="0" w:color="auto"/>
                    <w:bottom w:val="none" w:sz="0" w:space="0" w:color="auto"/>
                    <w:right w:val="none" w:sz="0" w:space="0" w:color="auto"/>
                  </w:divBdr>
                  <w:divsChild>
                    <w:div w:id="249311964">
                      <w:marLeft w:val="0"/>
                      <w:marRight w:val="0"/>
                      <w:marTop w:val="0"/>
                      <w:marBottom w:val="0"/>
                      <w:divBdr>
                        <w:top w:val="none" w:sz="0" w:space="0" w:color="auto"/>
                        <w:left w:val="none" w:sz="0" w:space="0" w:color="auto"/>
                        <w:bottom w:val="none" w:sz="0" w:space="0" w:color="auto"/>
                        <w:right w:val="none" w:sz="0" w:space="0" w:color="auto"/>
                      </w:divBdr>
                      <w:divsChild>
                        <w:div w:id="48767899">
                          <w:marLeft w:val="0"/>
                          <w:marRight w:val="0"/>
                          <w:marTop w:val="0"/>
                          <w:marBottom w:val="0"/>
                          <w:divBdr>
                            <w:top w:val="none" w:sz="0" w:space="0" w:color="auto"/>
                            <w:left w:val="none" w:sz="0" w:space="0" w:color="auto"/>
                            <w:bottom w:val="none" w:sz="0" w:space="0" w:color="auto"/>
                            <w:right w:val="none" w:sz="0" w:space="0" w:color="auto"/>
                          </w:divBdr>
                          <w:divsChild>
                            <w:div w:id="871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53955">
              <w:marLeft w:val="0"/>
              <w:marRight w:val="0"/>
              <w:marTop w:val="300"/>
              <w:marBottom w:val="300"/>
              <w:divBdr>
                <w:top w:val="none" w:sz="0" w:space="0" w:color="auto"/>
                <w:left w:val="none" w:sz="0" w:space="0" w:color="auto"/>
                <w:bottom w:val="none" w:sz="0" w:space="0" w:color="auto"/>
                <w:right w:val="none" w:sz="0" w:space="0" w:color="auto"/>
              </w:divBdr>
              <w:divsChild>
                <w:div w:id="2031107411">
                  <w:marLeft w:val="0"/>
                  <w:marRight w:val="0"/>
                  <w:marTop w:val="0"/>
                  <w:marBottom w:val="0"/>
                  <w:divBdr>
                    <w:top w:val="none" w:sz="0" w:space="0" w:color="auto"/>
                    <w:left w:val="none" w:sz="0" w:space="0" w:color="auto"/>
                    <w:bottom w:val="none" w:sz="0" w:space="0" w:color="auto"/>
                    <w:right w:val="none" w:sz="0" w:space="0" w:color="auto"/>
                  </w:divBdr>
                </w:div>
                <w:div w:id="15085948">
                  <w:marLeft w:val="0"/>
                  <w:marRight w:val="0"/>
                  <w:marTop w:val="0"/>
                  <w:marBottom w:val="0"/>
                  <w:divBdr>
                    <w:top w:val="none" w:sz="0" w:space="0" w:color="auto"/>
                    <w:left w:val="none" w:sz="0" w:space="0" w:color="auto"/>
                    <w:bottom w:val="none" w:sz="0" w:space="0" w:color="auto"/>
                    <w:right w:val="none" w:sz="0" w:space="0" w:color="auto"/>
                  </w:divBdr>
                  <w:divsChild>
                    <w:div w:id="856116062">
                      <w:marLeft w:val="0"/>
                      <w:marRight w:val="0"/>
                      <w:marTop w:val="0"/>
                      <w:marBottom w:val="0"/>
                      <w:divBdr>
                        <w:top w:val="none" w:sz="0" w:space="0" w:color="auto"/>
                        <w:left w:val="none" w:sz="0" w:space="0" w:color="auto"/>
                        <w:bottom w:val="none" w:sz="0" w:space="0" w:color="auto"/>
                        <w:right w:val="none" w:sz="0" w:space="0" w:color="auto"/>
                      </w:divBdr>
                      <w:divsChild>
                        <w:div w:id="847984075">
                          <w:marLeft w:val="0"/>
                          <w:marRight w:val="0"/>
                          <w:marTop w:val="0"/>
                          <w:marBottom w:val="0"/>
                          <w:divBdr>
                            <w:top w:val="none" w:sz="0" w:space="0" w:color="auto"/>
                            <w:left w:val="none" w:sz="0" w:space="0" w:color="auto"/>
                            <w:bottom w:val="none" w:sz="0" w:space="0" w:color="auto"/>
                            <w:right w:val="none" w:sz="0" w:space="0" w:color="auto"/>
                          </w:divBdr>
                          <w:divsChild>
                            <w:div w:id="107546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08287">
              <w:marLeft w:val="0"/>
              <w:marRight w:val="0"/>
              <w:marTop w:val="300"/>
              <w:marBottom w:val="300"/>
              <w:divBdr>
                <w:top w:val="none" w:sz="0" w:space="0" w:color="auto"/>
                <w:left w:val="none" w:sz="0" w:space="0" w:color="auto"/>
                <w:bottom w:val="none" w:sz="0" w:space="0" w:color="auto"/>
                <w:right w:val="none" w:sz="0" w:space="0" w:color="auto"/>
              </w:divBdr>
              <w:divsChild>
                <w:div w:id="1404185849">
                  <w:marLeft w:val="0"/>
                  <w:marRight w:val="0"/>
                  <w:marTop w:val="0"/>
                  <w:marBottom w:val="0"/>
                  <w:divBdr>
                    <w:top w:val="none" w:sz="0" w:space="0" w:color="auto"/>
                    <w:left w:val="none" w:sz="0" w:space="0" w:color="auto"/>
                    <w:bottom w:val="none" w:sz="0" w:space="0" w:color="auto"/>
                    <w:right w:val="none" w:sz="0" w:space="0" w:color="auto"/>
                  </w:divBdr>
                </w:div>
                <w:div w:id="1089539303">
                  <w:marLeft w:val="0"/>
                  <w:marRight w:val="0"/>
                  <w:marTop w:val="0"/>
                  <w:marBottom w:val="0"/>
                  <w:divBdr>
                    <w:top w:val="none" w:sz="0" w:space="0" w:color="auto"/>
                    <w:left w:val="none" w:sz="0" w:space="0" w:color="auto"/>
                    <w:bottom w:val="none" w:sz="0" w:space="0" w:color="auto"/>
                    <w:right w:val="none" w:sz="0" w:space="0" w:color="auto"/>
                  </w:divBdr>
                  <w:divsChild>
                    <w:div w:id="876815804">
                      <w:marLeft w:val="0"/>
                      <w:marRight w:val="0"/>
                      <w:marTop w:val="0"/>
                      <w:marBottom w:val="0"/>
                      <w:divBdr>
                        <w:top w:val="none" w:sz="0" w:space="0" w:color="auto"/>
                        <w:left w:val="none" w:sz="0" w:space="0" w:color="auto"/>
                        <w:bottom w:val="none" w:sz="0" w:space="0" w:color="auto"/>
                        <w:right w:val="none" w:sz="0" w:space="0" w:color="auto"/>
                      </w:divBdr>
                      <w:divsChild>
                        <w:div w:id="1908346740">
                          <w:marLeft w:val="0"/>
                          <w:marRight w:val="0"/>
                          <w:marTop w:val="0"/>
                          <w:marBottom w:val="0"/>
                          <w:divBdr>
                            <w:top w:val="none" w:sz="0" w:space="0" w:color="auto"/>
                            <w:left w:val="none" w:sz="0" w:space="0" w:color="auto"/>
                            <w:bottom w:val="none" w:sz="0" w:space="0" w:color="auto"/>
                            <w:right w:val="none" w:sz="0" w:space="0" w:color="auto"/>
                          </w:divBdr>
                          <w:divsChild>
                            <w:div w:id="1869562851">
                              <w:marLeft w:val="0"/>
                              <w:marRight w:val="0"/>
                              <w:marTop w:val="0"/>
                              <w:marBottom w:val="0"/>
                              <w:divBdr>
                                <w:top w:val="none" w:sz="0" w:space="0" w:color="auto"/>
                                <w:left w:val="none" w:sz="0" w:space="0" w:color="auto"/>
                                <w:bottom w:val="none" w:sz="0" w:space="0" w:color="auto"/>
                                <w:right w:val="none" w:sz="0" w:space="0" w:color="auto"/>
                              </w:divBdr>
                            </w:div>
                          </w:divsChild>
                        </w:div>
                        <w:div w:id="192282864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87021">
              <w:marLeft w:val="0"/>
              <w:marRight w:val="0"/>
              <w:marTop w:val="750"/>
              <w:marBottom w:val="0"/>
              <w:divBdr>
                <w:top w:val="none" w:sz="0" w:space="0" w:color="auto"/>
                <w:left w:val="none" w:sz="0" w:space="0" w:color="auto"/>
                <w:bottom w:val="none" w:sz="0" w:space="0" w:color="auto"/>
                <w:right w:val="none" w:sz="0" w:space="0" w:color="auto"/>
              </w:divBdr>
              <w:divsChild>
                <w:div w:id="263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10051">
          <w:marLeft w:val="0"/>
          <w:marRight w:val="0"/>
          <w:marTop w:val="0"/>
          <w:marBottom w:val="0"/>
          <w:divBdr>
            <w:top w:val="none" w:sz="0" w:space="0" w:color="auto"/>
            <w:left w:val="none" w:sz="0" w:space="0" w:color="auto"/>
            <w:bottom w:val="none" w:sz="0" w:space="0" w:color="auto"/>
            <w:right w:val="none" w:sz="0" w:space="0" w:color="auto"/>
          </w:divBdr>
          <w:divsChild>
            <w:div w:id="1617980524">
              <w:marLeft w:val="0"/>
              <w:marRight w:val="0"/>
              <w:marTop w:val="0"/>
              <w:marBottom w:val="0"/>
              <w:divBdr>
                <w:top w:val="none" w:sz="0" w:space="0" w:color="auto"/>
                <w:left w:val="none" w:sz="0" w:space="0" w:color="auto"/>
                <w:bottom w:val="none" w:sz="0" w:space="0" w:color="auto"/>
                <w:right w:val="none" w:sz="0" w:space="0" w:color="auto"/>
              </w:divBdr>
              <w:divsChild>
                <w:div w:id="1411925600">
                  <w:marLeft w:val="0"/>
                  <w:marRight w:val="0"/>
                  <w:marTop w:val="150"/>
                  <w:marBottom w:val="0"/>
                  <w:divBdr>
                    <w:top w:val="none" w:sz="0" w:space="0" w:color="auto"/>
                    <w:left w:val="none" w:sz="0" w:space="0" w:color="auto"/>
                    <w:bottom w:val="none" w:sz="0" w:space="0" w:color="auto"/>
                    <w:right w:val="none" w:sz="0" w:space="0" w:color="auto"/>
                  </w:divBdr>
                </w:div>
              </w:divsChild>
            </w:div>
            <w:div w:id="523060791">
              <w:marLeft w:val="0"/>
              <w:marRight w:val="0"/>
              <w:marTop w:val="300"/>
              <w:marBottom w:val="300"/>
              <w:divBdr>
                <w:top w:val="none" w:sz="0" w:space="0" w:color="auto"/>
                <w:left w:val="none" w:sz="0" w:space="0" w:color="auto"/>
                <w:bottom w:val="none" w:sz="0" w:space="0" w:color="auto"/>
                <w:right w:val="none" w:sz="0" w:space="0" w:color="auto"/>
              </w:divBdr>
              <w:divsChild>
                <w:div w:id="75170803">
                  <w:marLeft w:val="0"/>
                  <w:marRight w:val="0"/>
                  <w:marTop w:val="0"/>
                  <w:marBottom w:val="0"/>
                  <w:divBdr>
                    <w:top w:val="none" w:sz="0" w:space="0" w:color="auto"/>
                    <w:left w:val="none" w:sz="0" w:space="0" w:color="auto"/>
                    <w:bottom w:val="none" w:sz="0" w:space="0" w:color="auto"/>
                    <w:right w:val="none" w:sz="0" w:space="0" w:color="auto"/>
                  </w:divBdr>
                </w:div>
                <w:div w:id="1360549748">
                  <w:marLeft w:val="0"/>
                  <w:marRight w:val="0"/>
                  <w:marTop w:val="0"/>
                  <w:marBottom w:val="0"/>
                  <w:divBdr>
                    <w:top w:val="none" w:sz="0" w:space="0" w:color="auto"/>
                    <w:left w:val="none" w:sz="0" w:space="0" w:color="auto"/>
                    <w:bottom w:val="none" w:sz="0" w:space="0" w:color="auto"/>
                    <w:right w:val="none" w:sz="0" w:space="0" w:color="auto"/>
                  </w:divBdr>
                  <w:divsChild>
                    <w:div w:id="1158380868">
                      <w:marLeft w:val="0"/>
                      <w:marRight w:val="0"/>
                      <w:marTop w:val="0"/>
                      <w:marBottom w:val="0"/>
                      <w:divBdr>
                        <w:top w:val="none" w:sz="0" w:space="0" w:color="auto"/>
                        <w:left w:val="none" w:sz="0" w:space="0" w:color="auto"/>
                        <w:bottom w:val="none" w:sz="0" w:space="0" w:color="auto"/>
                        <w:right w:val="none" w:sz="0" w:space="0" w:color="auto"/>
                      </w:divBdr>
                      <w:divsChild>
                        <w:div w:id="959998882">
                          <w:marLeft w:val="0"/>
                          <w:marRight w:val="0"/>
                          <w:marTop w:val="0"/>
                          <w:marBottom w:val="0"/>
                          <w:divBdr>
                            <w:top w:val="none" w:sz="0" w:space="0" w:color="auto"/>
                            <w:left w:val="none" w:sz="0" w:space="0" w:color="auto"/>
                            <w:bottom w:val="none" w:sz="0" w:space="0" w:color="auto"/>
                            <w:right w:val="none" w:sz="0" w:space="0" w:color="auto"/>
                          </w:divBdr>
                          <w:divsChild>
                            <w:div w:id="8561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220707">
              <w:marLeft w:val="0"/>
              <w:marRight w:val="0"/>
              <w:marTop w:val="300"/>
              <w:marBottom w:val="300"/>
              <w:divBdr>
                <w:top w:val="none" w:sz="0" w:space="0" w:color="auto"/>
                <w:left w:val="none" w:sz="0" w:space="0" w:color="auto"/>
                <w:bottom w:val="none" w:sz="0" w:space="0" w:color="auto"/>
                <w:right w:val="none" w:sz="0" w:space="0" w:color="auto"/>
              </w:divBdr>
              <w:divsChild>
                <w:div w:id="1369838273">
                  <w:marLeft w:val="0"/>
                  <w:marRight w:val="0"/>
                  <w:marTop w:val="0"/>
                  <w:marBottom w:val="0"/>
                  <w:divBdr>
                    <w:top w:val="none" w:sz="0" w:space="0" w:color="auto"/>
                    <w:left w:val="none" w:sz="0" w:space="0" w:color="auto"/>
                    <w:bottom w:val="none" w:sz="0" w:space="0" w:color="auto"/>
                    <w:right w:val="none" w:sz="0" w:space="0" w:color="auto"/>
                  </w:divBdr>
                </w:div>
                <w:div w:id="1322276461">
                  <w:marLeft w:val="0"/>
                  <w:marRight w:val="0"/>
                  <w:marTop w:val="0"/>
                  <w:marBottom w:val="0"/>
                  <w:divBdr>
                    <w:top w:val="none" w:sz="0" w:space="0" w:color="auto"/>
                    <w:left w:val="none" w:sz="0" w:space="0" w:color="auto"/>
                    <w:bottom w:val="none" w:sz="0" w:space="0" w:color="auto"/>
                    <w:right w:val="none" w:sz="0" w:space="0" w:color="auto"/>
                  </w:divBdr>
                  <w:divsChild>
                    <w:div w:id="849179431">
                      <w:marLeft w:val="0"/>
                      <w:marRight w:val="0"/>
                      <w:marTop w:val="0"/>
                      <w:marBottom w:val="0"/>
                      <w:divBdr>
                        <w:top w:val="none" w:sz="0" w:space="0" w:color="auto"/>
                        <w:left w:val="none" w:sz="0" w:space="0" w:color="auto"/>
                        <w:bottom w:val="none" w:sz="0" w:space="0" w:color="auto"/>
                        <w:right w:val="none" w:sz="0" w:space="0" w:color="auto"/>
                      </w:divBdr>
                      <w:divsChild>
                        <w:div w:id="173153549">
                          <w:marLeft w:val="0"/>
                          <w:marRight w:val="0"/>
                          <w:marTop w:val="0"/>
                          <w:marBottom w:val="0"/>
                          <w:divBdr>
                            <w:top w:val="none" w:sz="0" w:space="0" w:color="auto"/>
                            <w:left w:val="none" w:sz="0" w:space="0" w:color="auto"/>
                            <w:bottom w:val="none" w:sz="0" w:space="0" w:color="auto"/>
                            <w:right w:val="none" w:sz="0" w:space="0" w:color="auto"/>
                          </w:divBdr>
                          <w:divsChild>
                            <w:div w:id="175386854">
                              <w:marLeft w:val="0"/>
                              <w:marRight w:val="0"/>
                              <w:marTop w:val="0"/>
                              <w:marBottom w:val="0"/>
                              <w:divBdr>
                                <w:top w:val="none" w:sz="0" w:space="0" w:color="auto"/>
                                <w:left w:val="none" w:sz="0" w:space="0" w:color="auto"/>
                                <w:bottom w:val="none" w:sz="0" w:space="0" w:color="auto"/>
                                <w:right w:val="none" w:sz="0" w:space="0" w:color="auto"/>
                              </w:divBdr>
                            </w:div>
                          </w:divsChild>
                        </w:div>
                        <w:div w:id="15545775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94742">
              <w:marLeft w:val="0"/>
              <w:marRight w:val="0"/>
              <w:marTop w:val="300"/>
              <w:marBottom w:val="300"/>
              <w:divBdr>
                <w:top w:val="none" w:sz="0" w:space="0" w:color="auto"/>
                <w:left w:val="none" w:sz="0" w:space="0" w:color="auto"/>
                <w:bottom w:val="none" w:sz="0" w:space="0" w:color="auto"/>
                <w:right w:val="none" w:sz="0" w:space="0" w:color="auto"/>
              </w:divBdr>
              <w:divsChild>
                <w:div w:id="1037658905">
                  <w:marLeft w:val="0"/>
                  <w:marRight w:val="0"/>
                  <w:marTop w:val="0"/>
                  <w:marBottom w:val="0"/>
                  <w:divBdr>
                    <w:top w:val="none" w:sz="0" w:space="0" w:color="auto"/>
                    <w:left w:val="none" w:sz="0" w:space="0" w:color="auto"/>
                    <w:bottom w:val="none" w:sz="0" w:space="0" w:color="auto"/>
                    <w:right w:val="none" w:sz="0" w:space="0" w:color="auto"/>
                  </w:divBdr>
                </w:div>
                <w:div w:id="1221208922">
                  <w:marLeft w:val="0"/>
                  <w:marRight w:val="0"/>
                  <w:marTop w:val="0"/>
                  <w:marBottom w:val="0"/>
                  <w:divBdr>
                    <w:top w:val="none" w:sz="0" w:space="0" w:color="auto"/>
                    <w:left w:val="none" w:sz="0" w:space="0" w:color="auto"/>
                    <w:bottom w:val="none" w:sz="0" w:space="0" w:color="auto"/>
                    <w:right w:val="none" w:sz="0" w:space="0" w:color="auto"/>
                  </w:divBdr>
                  <w:divsChild>
                    <w:div w:id="510874425">
                      <w:marLeft w:val="0"/>
                      <w:marRight w:val="0"/>
                      <w:marTop w:val="0"/>
                      <w:marBottom w:val="0"/>
                      <w:divBdr>
                        <w:top w:val="none" w:sz="0" w:space="0" w:color="auto"/>
                        <w:left w:val="none" w:sz="0" w:space="0" w:color="auto"/>
                        <w:bottom w:val="none" w:sz="0" w:space="0" w:color="auto"/>
                        <w:right w:val="none" w:sz="0" w:space="0" w:color="auto"/>
                      </w:divBdr>
                      <w:divsChild>
                        <w:div w:id="1115833082">
                          <w:marLeft w:val="0"/>
                          <w:marRight w:val="0"/>
                          <w:marTop w:val="0"/>
                          <w:marBottom w:val="0"/>
                          <w:divBdr>
                            <w:top w:val="none" w:sz="0" w:space="0" w:color="auto"/>
                            <w:left w:val="none" w:sz="0" w:space="0" w:color="auto"/>
                            <w:bottom w:val="none" w:sz="0" w:space="0" w:color="auto"/>
                            <w:right w:val="none" w:sz="0" w:space="0" w:color="auto"/>
                          </w:divBdr>
                          <w:divsChild>
                            <w:div w:id="104972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270928">
              <w:marLeft w:val="0"/>
              <w:marRight w:val="0"/>
              <w:marTop w:val="300"/>
              <w:marBottom w:val="300"/>
              <w:divBdr>
                <w:top w:val="none" w:sz="0" w:space="0" w:color="auto"/>
                <w:left w:val="none" w:sz="0" w:space="0" w:color="auto"/>
                <w:bottom w:val="none" w:sz="0" w:space="0" w:color="auto"/>
                <w:right w:val="none" w:sz="0" w:space="0" w:color="auto"/>
              </w:divBdr>
              <w:divsChild>
                <w:div w:id="714890027">
                  <w:marLeft w:val="0"/>
                  <w:marRight w:val="0"/>
                  <w:marTop w:val="0"/>
                  <w:marBottom w:val="0"/>
                  <w:divBdr>
                    <w:top w:val="none" w:sz="0" w:space="0" w:color="auto"/>
                    <w:left w:val="none" w:sz="0" w:space="0" w:color="auto"/>
                    <w:bottom w:val="none" w:sz="0" w:space="0" w:color="auto"/>
                    <w:right w:val="none" w:sz="0" w:space="0" w:color="auto"/>
                  </w:divBdr>
                </w:div>
                <w:div w:id="1113668366">
                  <w:marLeft w:val="0"/>
                  <w:marRight w:val="0"/>
                  <w:marTop w:val="0"/>
                  <w:marBottom w:val="0"/>
                  <w:divBdr>
                    <w:top w:val="none" w:sz="0" w:space="0" w:color="auto"/>
                    <w:left w:val="none" w:sz="0" w:space="0" w:color="auto"/>
                    <w:bottom w:val="none" w:sz="0" w:space="0" w:color="auto"/>
                    <w:right w:val="none" w:sz="0" w:space="0" w:color="auto"/>
                  </w:divBdr>
                  <w:divsChild>
                    <w:div w:id="1280914394">
                      <w:marLeft w:val="0"/>
                      <w:marRight w:val="0"/>
                      <w:marTop w:val="0"/>
                      <w:marBottom w:val="0"/>
                      <w:divBdr>
                        <w:top w:val="none" w:sz="0" w:space="0" w:color="auto"/>
                        <w:left w:val="none" w:sz="0" w:space="0" w:color="auto"/>
                        <w:bottom w:val="none" w:sz="0" w:space="0" w:color="auto"/>
                        <w:right w:val="none" w:sz="0" w:space="0" w:color="auto"/>
                      </w:divBdr>
                      <w:divsChild>
                        <w:div w:id="935820988">
                          <w:marLeft w:val="0"/>
                          <w:marRight w:val="0"/>
                          <w:marTop w:val="0"/>
                          <w:marBottom w:val="0"/>
                          <w:divBdr>
                            <w:top w:val="none" w:sz="0" w:space="0" w:color="auto"/>
                            <w:left w:val="none" w:sz="0" w:space="0" w:color="auto"/>
                            <w:bottom w:val="none" w:sz="0" w:space="0" w:color="auto"/>
                            <w:right w:val="none" w:sz="0" w:space="0" w:color="auto"/>
                          </w:divBdr>
                          <w:divsChild>
                            <w:div w:id="842740070">
                              <w:marLeft w:val="0"/>
                              <w:marRight w:val="0"/>
                              <w:marTop w:val="0"/>
                              <w:marBottom w:val="0"/>
                              <w:divBdr>
                                <w:top w:val="none" w:sz="0" w:space="0" w:color="auto"/>
                                <w:left w:val="none" w:sz="0" w:space="0" w:color="auto"/>
                                <w:bottom w:val="none" w:sz="0" w:space="0" w:color="auto"/>
                                <w:right w:val="none" w:sz="0" w:space="0" w:color="auto"/>
                              </w:divBdr>
                            </w:div>
                          </w:divsChild>
                        </w:div>
                        <w:div w:id="53315145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7243">
              <w:marLeft w:val="0"/>
              <w:marRight w:val="0"/>
              <w:marTop w:val="300"/>
              <w:marBottom w:val="300"/>
              <w:divBdr>
                <w:top w:val="none" w:sz="0" w:space="0" w:color="auto"/>
                <w:left w:val="none" w:sz="0" w:space="0" w:color="auto"/>
                <w:bottom w:val="none" w:sz="0" w:space="0" w:color="auto"/>
                <w:right w:val="none" w:sz="0" w:space="0" w:color="auto"/>
              </w:divBdr>
              <w:divsChild>
                <w:div w:id="1047532898">
                  <w:marLeft w:val="0"/>
                  <w:marRight w:val="0"/>
                  <w:marTop w:val="0"/>
                  <w:marBottom w:val="0"/>
                  <w:divBdr>
                    <w:top w:val="none" w:sz="0" w:space="0" w:color="auto"/>
                    <w:left w:val="none" w:sz="0" w:space="0" w:color="auto"/>
                    <w:bottom w:val="none" w:sz="0" w:space="0" w:color="auto"/>
                    <w:right w:val="none" w:sz="0" w:space="0" w:color="auto"/>
                  </w:divBdr>
                </w:div>
                <w:div w:id="1214803779">
                  <w:marLeft w:val="0"/>
                  <w:marRight w:val="0"/>
                  <w:marTop w:val="0"/>
                  <w:marBottom w:val="0"/>
                  <w:divBdr>
                    <w:top w:val="none" w:sz="0" w:space="0" w:color="auto"/>
                    <w:left w:val="none" w:sz="0" w:space="0" w:color="auto"/>
                    <w:bottom w:val="none" w:sz="0" w:space="0" w:color="auto"/>
                    <w:right w:val="none" w:sz="0" w:space="0" w:color="auto"/>
                  </w:divBdr>
                  <w:divsChild>
                    <w:div w:id="2027171271">
                      <w:marLeft w:val="0"/>
                      <w:marRight w:val="0"/>
                      <w:marTop w:val="0"/>
                      <w:marBottom w:val="0"/>
                      <w:divBdr>
                        <w:top w:val="none" w:sz="0" w:space="0" w:color="auto"/>
                        <w:left w:val="none" w:sz="0" w:space="0" w:color="auto"/>
                        <w:bottom w:val="none" w:sz="0" w:space="0" w:color="auto"/>
                        <w:right w:val="none" w:sz="0" w:space="0" w:color="auto"/>
                      </w:divBdr>
                      <w:divsChild>
                        <w:div w:id="604001357">
                          <w:marLeft w:val="0"/>
                          <w:marRight w:val="0"/>
                          <w:marTop w:val="0"/>
                          <w:marBottom w:val="0"/>
                          <w:divBdr>
                            <w:top w:val="none" w:sz="0" w:space="0" w:color="auto"/>
                            <w:left w:val="none" w:sz="0" w:space="0" w:color="auto"/>
                            <w:bottom w:val="none" w:sz="0" w:space="0" w:color="auto"/>
                            <w:right w:val="none" w:sz="0" w:space="0" w:color="auto"/>
                          </w:divBdr>
                          <w:divsChild>
                            <w:div w:id="1725182593">
                              <w:marLeft w:val="0"/>
                              <w:marRight w:val="0"/>
                              <w:marTop w:val="0"/>
                              <w:marBottom w:val="0"/>
                              <w:divBdr>
                                <w:top w:val="none" w:sz="0" w:space="0" w:color="auto"/>
                                <w:left w:val="none" w:sz="0" w:space="0" w:color="auto"/>
                                <w:bottom w:val="none" w:sz="0" w:space="0" w:color="auto"/>
                                <w:right w:val="none" w:sz="0" w:space="0" w:color="auto"/>
                              </w:divBdr>
                            </w:div>
                          </w:divsChild>
                        </w:div>
                        <w:div w:id="87616327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240621">
          <w:marLeft w:val="0"/>
          <w:marRight w:val="0"/>
          <w:marTop w:val="0"/>
          <w:marBottom w:val="0"/>
          <w:divBdr>
            <w:top w:val="none" w:sz="0" w:space="0" w:color="auto"/>
            <w:left w:val="none" w:sz="0" w:space="0" w:color="auto"/>
            <w:bottom w:val="none" w:sz="0" w:space="0" w:color="auto"/>
            <w:right w:val="none" w:sz="0" w:space="0" w:color="auto"/>
          </w:divBdr>
          <w:divsChild>
            <w:div w:id="1005091694">
              <w:marLeft w:val="0"/>
              <w:marRight w:val="0"/>
              <w:marTop w:val="0"/>
              <w:marBottom w:val="0"/>
              <w:divBdr>
                <w:top w:val="none" w:sz="0" w:space="0" w:color="auto"/>
                <w:left w:val="none" w:sz="0" w:space="0" w:color="auto"/>
                <w:bottom w:val="none" w:sz="0" w:space="0" w:color="auto"/>
                <w:right w:val="none" w:sz="0" w:space="0" w:color="auto"/>
              </w:divBdr>
              <w:divsChild>
                <w:div w:id="1176455541">
                  <w:marLeft w:val="0"/>
                  <w:marRight w:val="0"/>
                  <w:marTop w:val="150"/>
                  <w:marBottom w:val="0"/>
                  <w:divBdr>
                    <w:top w:val="none" w:sz="0" w:space="0" w:color="auto"/>
                    <w:left w:val="none" w:sz="0" w:space="0" w:color="auto"/>
                    <w:bottom w:val="none" w:sz="0" w:space="0" w:color="auto"/>
                    <w:right w:val="none" w:sz="0" w:space="0" w:color="auto"/>
                  </w:divBdr>
                </w:div>
              </w:divsChild>
            </w:div>
            <w:div w:id="1474518413">
              <w:marLeft w:val="0"/>
              <w:marRight w:val="0"/>
              <w:marTop w:val="300"/>
              <w:marBottom w:val="300"/>
              <w:divBdr>
                <w:top w:val="none" w:sz="0" w:space="0" w:color="auto"/>
                <w:left w:val="none" w:sz="0" w:space="0" w:color="auto"/>
                <w:bottom w:val="none" w:sz="0" w:space="0" w:color="auto"/>
                <w:right w:val="none" w:sz="0" w:space="0" w:color="auto"/>
              </w:divBdr>
              <w:divsChild>
                <w:div w:id="1609463514">
                  <w:marLeft w:val="0"/>
                  <w:marRight w:val="0"/>
                  <w:marTop w:val="0"/>
                  <w:marBottom w:val="0"/>
                  <w:divBdr>
                    <w:top w:val="none" w:sz="0" w:space="0" w:color="auto"/>
                    <w:left w:val="none" w:sz="0" w:space="0" w:color="auto"/>
                    <w:bottom w:val="none" w:sz="0" w:space="0" w:color="auto"/>
                    <w:right w:val="none" w:sz="0" w:space="0" w:color="auto"/>
                  </w:divBdr>
                </w:div>
                <w:div w:id="1214660511">
                  <w:marLeft w:val="0"/>
                  <w:marRight w:val="0"/>
                  <w:marTop w:val="0"/>
                  <w:marBottom w:val="0"/>
                  <w:divBdr>
                    <w:top w:val="none" w:sz="0" w:space="0" w:color="auto"/>
                    <w:left w:val="none" w:sz="0" w:space="0" w:color="auto"/>
                    <w:bottom w:val="none" w:sz="0" w:space="0" w:color="auto"/>
                    <w:right w:val="none" w:sz="0" w:space="0" w:color="auto"/>
                  </w:divBdr>
                  <w:divsChild>
                    <w:div w:id="209810502">
                      <w:marLeft w:val="0"/>
                      <w:marRight w:val="0"/>
                      <w:marTop w:val="0"/>
                      <w:marBottom w:val="0"/>
                      <w:divBdr>
                        <w:top w:val="none" w:sz="0" w:space="0" w:color="auto"/>
                        <w:left w:val="none" w:sz="0" w:space="0" w:color="auto"/>
                        <w:bottom w:val="none" w:sz="0" w:space="0" w:color="auto"/>
                        <w:right w:val="none" w:sz="0" w:space="0" w:color="auto"/>
                      </w:divBdr>
                      <w:divsChild>
                        <w:div w:id="466970110">
                          <w:marLeft w:val="0"/>
                          <w:marRight w:val="0"/>
                          <w:marTop w:val="0"/>
                          <w:marBottom w:val="0"/>
                          <w:divBdr>
                            <w:top w:val="none" w:sz="0" w:space="0" w:color="auto"/>
                            <w:left w:val="none" w:sz="0" w:space="0" w:color="auto"/>
                            <w:bottom w:val="none" w:sz="0" w:space="0" w:color="auto"/>
                            <w:right w:val="none" w:sz="0" w:space="0" w:color="auto"/>
                          </w:divBdr>
                          <w:divsChild>
                            <w:div w:id="788667688">
                              <w:marLeft w:val="0"/>
                              <w:marRight w:val="0"/>
                              <w:marTop w:val="0"/>
                              <w:marBottom w:val="0"/>
                              <w:divBdr>
                                <w:top w:val="none" w:sz="0" w:space="0" w:color="auto"/>
                                <w:left w:val="none" w:sz="0" w:space="0" w:color="auto"/>
                                <w:bottom w:val="none" w:sz="0" w:space="0" w:color="auto"/>
                                <w:right w:val="none" w:sz="0" w:space="0" w:color="auto"/>
                              </w:divBdr>
                            </w:div>
                          </w:divsChild>
                        </w:div>
                        <w:div w:id="155700861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11741">
              <w:marLeft w:val="0"/>
              <w:marRight w:val="0"/>
              <w:marTop w:val="300"/>
              <w:marBottom w:val="300"/>
              <w:divBdr>
                <w:top w:val="none" w:sz="0" w:space="0" w:color="auto"/>
                <w:left w:val="none" w:sz="0" w:space="0" w:color="auto"/>
                <w:bottom w:val="none" w:sz="0" w:space="0" w:color="auto"/>
                <w:right w:val="none" w:sz="0" w:space="0" w:color="auto"/>
              </w:divBdr>
              <w:divsChild>
                <w:div w:id="2067872741">
                  <w:marLeft w:val="0"/>
                  <w:marRight w:val="0"/>
                  <w:marTop w:val="0"/>
                  <w:marBottom w:val="0"/>
                  <w:divBdr>
                    <w:top w:val="none" w:sz="0" w:space="0" w:color="auto"/>
                    <w:left w:val="none" w:sz="0" w:space="0" w:color="auto"/>
                    <w:bottom w:val="none" w:sz="0" w:space="0" w:color="auto"/>
                    <w:right w:val="none" w:sz="0" w:space="0" w:color="auto"/>
                  </w:divBdr>
                </w:div>
                <w:div w:id="183369903">
                  <w:marLeft w:val="0"/>
                  <w:marRight w:val="0"/>
                  <w:marTop w:val="0"/>
                  <w:marBottom w:val="0"/>
                  <w:divBdr>
                    <w:top w:val="none" w:sz="0" w:space="0" w:color="auto"/>
                    <w:left w:val="none" w:sz="0" w:space="0" w:color="auto"/>
                    <w:bottom w:val="none" w:sz="0" w:space="0" w:color="auto"/>
                    <w:right w:val="none" w:sz="0" w:space="0" w:color="auto"/>
                  </w:divBdr>
                  <w:divsChild>
                    <w:div w:id="728268349">
                      <w:marLeft w:val="0"/>
                      <w:marRight w:val="0"/>
                      <w:marTop w:val="0"/>
                      <w:marBottom w:val="0"/>
                      <w:divBdr>
                        <w:top w:val="none" w:sz="0" w:space="0" w:color="auto"/>
                        <w:left w:val="none" w:sz="0" w:space="0" w:color="auto"/>
                        <w:bottom w:val="none" w:sz="0" w:space="0" w:color="auto"/>
                        <w:right w:val="none" w:sz="0" w:space="0" w:color="auto"/>
                      </w:divBdr>
                      <w:divsChild>
                        <w:div w:id="155147595">
                          <w:marLeft w:val="0"/>
                          <w:marRight w:val="0"/>
                          <w:marTop w:val="0"/>
                          <w:marBottom w:val="0"/>
                          <w:divBdr>
                            <w:top w:val="none" w:sz="0" w:space="0" w:color="auto"/>
                            <w:left w:val="none" w:sz="0" w:space="0" w:color="auto"/>
                            <w:bottom w:val="none" w:sz="0" w:space="0" w:color="auto"/>
                            <w:right w:val="none" w:sz="0" w:space="0" w:color="auto"/>
                          </w:divBdr>
                          <w:divsChild>
                            <w:div w:id="141231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289026">
              <w:marLeft w:val="0"/>
              <w:marRight w:val="0"/>
              <w:marTop w:val="300"/>
              <w:marBottom w:val="300"/>
              <w:divBdr>
                <w:top w:val="none" w:sz="0" w:space="0" w:color="auto"/>
                <w:left w:val="none" w:sz="0" w:space="0" w:color="auto"/>
                <w:bottom w:val="none" w:sz="0" w:space="0" w:color="auto"/>
                <w:right w:val="none" w:sz="0" w:space="0" w:color="auto"/>
              </w:divBdr>
              <w:divsChild>
                <w:div w:id="352389838">
                  <w:marLeft w:val="0"/>
                  <w:marRight w:val="0"/>
                  <w:marTop w:val="0"/>
                  <w:marBottom w:val="0"/>
                  <w:divBdr>
                    <w:top w:val="none" w:sz="0" w:space="0" w:color="auto"/>
                    <w:left w:val="none" w:sz="0" w:space="0" w:color="auto"/>
                    <w:bottom w:val="none" w:sz="0" w:space="0" w:color="auto"/>
                    <w:right w:val="none" w:sz="0" w:space="0" w:color="auto"/>
                  </w:divBdr>
                </w:div>
                <w:div w:id="951791455">
                  <w:marLeft w:val="0"/>
                  <w:marRight w:val="0"/>
                  <w:marTop w:val="0"/>
                  <w:marBottom w:val="0"/>
                  <w:divBdr>
                    <w:top w:val="none" w:sz="0" w:space="0" w:color="auto"/>
                    <w:left w:val="none" w:sz="0" w:space="0" w:color="auto"/>
                    <w:bottom w:val="none" w:sz="0" w:space="0" w:color="auto"/>
                    <w:right w:val="none" w:sz="0" w:space="0" w:color="auto"/>
                  </w:divBdr>
                  <w:divsChild>
                    <w:div w:id="1582836690">
                      <w:marLeft w:val="0"/>
                      <w:marRight w:val="0"/>
                      <w:marTop w:val="0"/>
                      <w:marBottom w:val="0"/>
                      <w:divBdr>
                        <w:top w:val="none" w:sz="0" w:space="0" w:color="auto"/>
                        <w:left w:val="none" w:sz="0" w:space="0" w:color="auto"/>
                        <w:bottom w:val="none" w:sz="0" w:space="0" w:color="auto"/>
                        <w:right w:val="none" w:sz="0" w:space="0" w:color="auto"/>
                      </w:divBdr>
                      <w:divsChild>
                        <w:div w:id="447554197">
                          <w:marLeft w:val="0"/>
                          <w:marRight w:val="0"/>
                          <w:marTop w:val="0"/>
                          <w:marBottom w:val="0"/>
                          <w:divBdr>
                            <w:top w:val="none" w:sz="0" w:space="0" w:color="auto"/>
                            <w:left w:val="none" w:sz="0" w:space="0" w:color="auto"/>
                            <w:bottom w:val="none" w:sz="0" w:space="0" w:color="auto"/>
                            <w:right w:val="none" w:sz="0" w:space="0" w:color="auto"/>
                          </w:divBdr>
                          <w:divsChild>
                            <w:div w:id="414743675">
                              <w:marLeft w:val="0"/>
                              <w:marRight w:val="0"/>
                              <w:marTop w:val="0"/>
                              <w:marBottom w:val="0"/>
                              <w:divBdr>
                                <w:top w:val="none" w:sz="0" w:space="0" w:color="auto"/>
                                <w:left w:val="none" w:sz="0" w:space="0" w:color="auto"/>
                                <w:bottom w:val="none" w:sz="0" w:space="0" w:color="auto"/>
                                <w:right w:val="none" w:sz="0" w:space="0" w:color="auto"/>
                              </w:divBdr>
                            </w:div>
                          </w:divsChild>
                        </w:div>
                        <w:div w:id="116257542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12363">
              <w:marLeft w:val="0"/>
              <w:marRight w:val="0"/>
              <w:marTop w:val="300"/>
              <w:marBottom w:val="300"/>
              <w:divBdr>
                <w:top w:val="none" w:sz="0" w:space="0" w:color="auto"/>
                <w:left w:val="none" w:sz="0" w:space="0" w:color="auto"/>
                <w:bottom w:val="none" w:sz="0" w:space="0" w:color="auto"/>
                <w:right w:val="none" w:sz="0" w:space="0" w:color="auto"/>
              </w:divBdr>
              <w:divsChild>
                <w:div w:id="2030327074">
                  <w:marLeft w:val="0"/>
                  <w:marRight w:val="0"/>
                  <w:marTop w:val="0"/>
                  <w:marBottom w:val="0"/>
                  <w:divBdr>
                    <w:top w:val="none" w:sz="0" w:space="0" w:color="auto"/>
                    <w:left w:val="none" w:sz="0" w:space="0" w:color="auto"/>
                    <w:bottom w:val="none" w:sz="0" w:space="0" w:color="auto"/>
                    <w:right w:val="none" w:sz="0" w:space="0" w:color="auto"/>
                  </w:divBdr>
                </w:div>
                <w:div w:id="359822901">
                  <w:marLeft w:val="0"/>
                  <w:marRight w:val="0"/>
                  <w:marTop w:val="0"/>
                  <w:marBottom w:val="0"/>
                  <w:divBdr>
                    <w:top w:val="none" w:sz="0" w:space="0" w:color="auto"/>
                    <w:left w:val="none" w:sz="0" w:space="0" w:color="auto"/>
                    <w:bottom w:val="none" w:sz="0" w:space="0" w:color="auto"/>
                    <w:right w:val="none" w:sz="0" w:space="0" w:color="auto"/>
                  </w:divBdr>
                  <w:divsChild>
                    <w:div w:id="1561942650">
                      <w:marLeft w:val="0"/>
                      <w:marRight w:val="0"/>
                      <w:marTop w:val="0"/>
                      <w:marBottom w:val="0"/>
                      <w:divBdr>
                        <w:top w:val="none" w:sz="0" w:space="0" w:color="auto"/>
                        <w:left w:val="none" w:sz="0" w:space="0" w:color="auto"/>
                        <w:bottom w:val="none" w:sz="0" w:space="0" w:color="auto"/>
                        <w:right w:val="none" w:sz="0" w:space="0" w:color="auto"/>
                      </w:divBdr>
                      <w:divsChild>
                        <w:div w:id="1255358608">
                          <w:marLeft w:val="0"/>
                          <w:marRight w:val="0"/>
                          <w:marTop w:val="0"/>
                          <w:marBottom w:val="0"/>
                          <w:divBdr>
                            <w:top w:val="none" w:sz="0" w:space="0" w:color="auto"/>
                            <w:left w:val="none" w:sz="0" w:space="0" w:color="auto"/>
                            <w:bottom w:val="none" w:sz="0" w:space="0" w:color="auto"/>
                            <w:right w:val="none" w:sz="0" w:space="0" w:color="auto"/>
                          </w:divBdr>
                          <w:divsChild>
                            <w:div w:id="26754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336289">
              <w:marLeft w:val="0"/>
              <w:marRight w:val="0"/>
              <w:marTop w:val="300"/>
              <w:marBottom w:val="300"/>
              <w:divBdr>
                <w:top w:val="none" w:sz="0" w:space="0" w:color="auto"/>
                <w:left w:val="none" w:sz="0" w:space="0" w:color="auto"/>
                <w:bottom w:val="none" w:sz="0" w:space="0" w:color="auto"/>
                <w:right w:val="none" w:sz="0" w:space="0" w:color="auto"/>
              </w:divBdr>
              <w:divsChild>
                <w:div w:id="976227184">
                  <w:marLeft w:val="0"/>
                  <w:marRight w:val="0"/>
                  <w:marTop w:val="0"/>
                  <w:marBottom w:val="0"/>
                  <w:divBdr>
                    <w:top w:val="none" w:sz="0" w:space="0" w:color="auto"/>
                    <w:left w:val="none" w:sz="0" w:space="0" w:color="auto"/>
                    <w:bottom w:val="none" w:sz="0" w:space="0" w:color="auto"/>
                    <w:right w:val="none" w:sz="0" w:space="0" w:color="auto"/>
                  </w:divBdr>
                </w:div>
                <w:div w:id="260332295">
                  <w:marLeft w:val="0"/>
                  <w:marRight w:val="0"/>
                  <w:marTop w:val="0"/>
                  <w:marBottom w:val="0"/>
                  <w:divBdr>
                    <w:top w:val="none" w:sz="0" w:space="0" w:color="auto"/>
                    <w:left w:val="none" w:sz="0" w:space="0" w:color="auto"/>
                    <w:bottom w:val="none" w:sz="0" w:space="0" w:color="auto"/>
                    <w:right w:val="none" w:sz="0" w:space="0" w:color="auto"/>
                  </w:divBdr>
                  <w:divsChild>
                    <w:div w:id="624233780">
                      <w:marLeft w:val="0"/>
                      <w:marRight w:val="0"/>
                      <w:marTop w:val="0"/>
                      <w:marBottom w:val="0"/>
                      <w:divBdr>
                        <w:top w:val="none" w:sz="0" w:space="0" w:color="auto"/>
                        <w:left w:val="none" w:sz="0" w:space="0" w:color="auto"/>
                        <w:bottom w:val="none" w:sz="0" w:space="0" w:color="auto"/>
                        <w:right w:val="none" w:sz="0" w:space="0" w:color="auto"/>
                      </w:divBdr>
                      <w:divsChild>
                        <w:div w:id="2072533836">
                          <w:marLeft w:val="0"/>
                          <w:marRight w:val="0"/>
                          <w:marTop w:val="0"/>
                          <w:marBottom w:val="0"/>
                          <w:divBdr>
                            <w:top w:val="none" w:sz="0" w:space="0" w:color="auto"/>
                            <w:left w:val="none" w:sz="0" w:space="0" w:color="auto"/>
                            <w:bottom w:val="none" w:sz="0" w:space="0" w:color="auto"/>
                            <w:right w:val="none" w:sz="0" w:space="0" w:color="auto"/>
                          </w:divBdr>
                          <w:divsChild>
                            <w:div w:id="127548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3020744">
          <w:marLeft w:val="0"/>
          <w:marRight w:val="0"/>
          <w:marTop w:val="0"/>
          <w:marBottom w:val="0"/>
          <w:divBdr>
            <w:top w:val="none" w:sz="0" w:space="0" w:color="auto"/>
            <w:left w:val="none" w:sz="0" w:space="0" w:color="auto"/>
            <w:bottom w:val="none" w:sz="0" w:space="0" w:color="auto"/>
            <w:right w:val="none" w:sz="0" w:space="0" w:color="auto"/>
          </w:divBdr>
          <w:divsChild>
            <w:div w:id="764305003">
              <w:marLeft w:val="0"/>
              <w:marRight w:val="0"/>
              <w:marTop w:val="0"/>
              <w:marBottom w:val="0"/>
              <w:divBdr>
                <w:top w:val="none" w:sz="0" w:space="0" w:color="auto"/>
                <w:left w:val="none" w:sz="0" w:space="0" w:color="auto"/>
                <w:bottom w:val="none" w:sz="0" w:space="0" w:color="auto"/>
                <w:right w:val="none" w:sz="0" w:space="0" w:color="auto"/>
              </w:divBdr>
              <w:divsChild>
                <w:div w:id="1822575536">
                  <w:marLeft w:val="0"/>
                  <w:marRight w:val="0"/>
                  <w:marTop w:val="150"/>
                  <w:marBottom w:val="0"/>
                  <w:divBdr>
                    <w:top w:val="none" w:sz="0" w:space="0" w:color="auto"/>
                    <w:left w:val="none" w:sz="0" w:space="0" w:color="auto"/>
                    <w:bottom w:val="none" w:sz="0" w:space="0" w:color="auto"/>
                    <w:right w:val="none" w:sz="0" w:space="0" w:color="auto"/>
                  </w:divBdr>
                  <w:divsChild>
                    <w:div w:id="1804149408">
                      <w:marLeft w:val="0"/>
                      <w:marRight w:val="0"/>
                      <w:marTop w:val="0"/>
                      <w:marBottom w:val="0"/>
                      <w:divBdr>
                        <w:top w:val="none" w:sz="0" w:space="0" w:color="auto"/>
                        <w:left w:val="none" w:sz="0" w:space="0" w:color="auto"/>
                        <w:bottom w:val="none" w:sz="0" w:space="0" w:color="auto"/>
                        <w:right w:val="none" w:sz="0" w:space="0" w:color="auto"/>
                      </w:divBdr>
                      <w:divsChild>
                        <w:div w:id="67646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90474">
              <w:marLeft w:val="0"/>
              <w:marRight w:val="0"/>
              <w:marTop w:val="300"/>
              <w:marBottom w:val="300"/>
              <w:divBdr>
                <w:top w:val="none" w:sz="0" w:space="0" w:color="auto"/>
                <w:left w:val="none" w:sz="0" w:space="0" w:color="auto"/>
                <w:bottom w:val="none" w:sz="0" w:space="0" w:color="auto"/>
                <w:right w:val="none" w:sz="0" w:space="0" w:color="auto"/>
              </w:divBdr>
              <w:divsChild>
                <w:div w:id="957370907">
                  <w:marLeft w:val="0"/>
                  <w:marRight w:val="0"/>
                  <w:marTop w:val="0"/>
                  <w:marBottom w:val="0"/>
                  <w:divBdr>
                    <w:top w:val="none" w:sz="0" w:space="0" w:color="auto"/>
                    <w:left w:val="none" w:sz="0" w:space="0" w:color="auto"/>
                    <w:bottom w:val="none" w:sz="0" w:space="0" w:color="auto"/>
                    <w:right w:val="none" w:sz="0" w:space="0" w:color="auto"/>
                  </w:divBdr>
                </w:div>
                <w:div w:id="692805867">
                  <w:marLeft w:val="0"/>
                  <w:marRight w:val="0"/>
                  <w:marTop w:val="0"/>
                  <w:marBottom w:val="0"/>
                  <w:divBdr>
                    <w:top w:val="none" w:sz="0" w:space="0" w:color="auto"/>
                    <w:left w:val="none" w:sz="0" w:space="0" w:color="auto"/>
                    <w:bottom w:val="none" w:sz="0" w:space="0" w:color="auto"/>
                    <w:right w:val="none" w:sz="0" w:space="0" w:color="auto"/>
                  </w:divBdr>
                  <w:divsChild>
                    <w:div w:id="1707288967">
                      <w:marLeft w:val="0"/>
                      <w:marRight w:val="0"/>
                      <w:marTop w:val="0"/>
                      <w:marBottom w:val="0"/>
                      <w:divBdr>
                        <w:top w:val="none" w:sz="0" w:space="0" w:color="auto"/>
                        <w:left w:val="none" w:sz="0" w:space="0" w:color="auto"/>
                        <w:bottom w:val="none" w:sz="0" w:space="0" w:color="auto"/>
                        <w:right w:val="none" w:sz="0" w:space="0" w:color="auto"/>
                      </w:divBdr>
                      <w:divsChild>
                        <w:div w:id="719937471">
                          <w:marLeft w:val="0"/>
                          <w:marRight w:val="0"/>
                          <w:marTop w:val="0"/>
                          <w:marBottom w:val="0"/>
                          <w:divBdr>
                            <w:top w:val="none" w:sz="0" w:space="0" w:color="auto"/>
                            <w:left w:val="none" w:sz="0" w:space="0" w:color="auto"/>
                            <w:bottom w:val="none" w:sz="0" w:space="0" w:color="auto"/>
                            <w:right w:val="none" w:sz="0" w:space="0" w:color="auto"/>
                          </w:divBdr>
                          <w:divsChild>
                            <w:div w:id="1908300464">
                              <w:marLeft w:val="0"/>
                              <w:marRight w:val="0"/>
                              <w:marTop w:val="0"/>
                              <w:marBottom w:val="0"/>
                              <w:divBdr>
                                <w:top w:val="none" w:sz="0" w:space="0" w:color="auto"/>
                                <w:left w:val="none" w:sz="0" w:space="0" w:color="auto"/>
                                <w:bottom w:val="none" w:sz="0" w:space="0" w:color="auto"/>
                                <w:right w:val="none" w:sz="0" w:space="0" w:color="auto"/>
                              </w:divBdr>
                            </w:div>
                          </w:divsChild>
                        </w:div>
                        <w:div w:id="119820343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665952">
              <w:marLeft w:val="0"/>
              <w:marRight w:val="0"/>
              <w:marTop w:val="300"/>
              <w:marBottom w:val="300"/>
              <w:divBdr>
                <w:top w:val="none" w:sz="0" w:space="0" w:color="auto"/>
                <w:left w:val="none" w:sz="0" w:space="0" w:color="auto"/>
                <w:bottom w:val="none" w:sz="0" w:space="0" w:color="auto"/>
                <w:right w:val="none" w:sz="0" w:space="0" w:color="auto"/>
              </w:divBdr>
              <w:divsChild>
                <w:div w:id="1958902116">
                  <w:marLeft w:val="0"/>
                  <w:marRight w:val="0"/>
                  <w:marTop w:val="0"/>
                  <w:marBottom w:val="0"/>
                  <w:divBdr>
                    <w:top w:val="none" w:sz="0" w:space="0" w:color="auto"/>
                    <w:left w:val="none" w:sz="0" w:space="0" w:color="auto"/>
                    <w:bottom w:val="none" w:sz="0" w:space="0" w:color="auto"/>
                    <w:right w:val="none" w:sz="0" w:space="0" w:color="auto"/>
                  </w:divBdr>
                </w:div>
                <w:div w:id="1670403342">
                  <w:marLeft w:val="0"/>
                  <w:marRight w:val="0"/>
                  <w:marTop w:val="0"/>
                  <w:marBottom w:val="0"/>
                  <w:divBdr>
                    <w:top w:val="none" w:sz="0" w:space="0" w:color="auto"/>
                    <w:left w:val="none" w:sz="0" w:space="0" w:color="auto"/>
                    <w:bottom w:val="none" w:sz="0" w:space="0" w:color="auto"/>
                    <w:right w:val="none" w:sz="0" w:space="0" w:color="auto"/>
                  </w:divBdr>
                  <w:divsChild>
                    <w:div w:id="1248804013">
                      <w:marLeft w:val="0"/>
                      <w:marRight w:val="0"/>
                      <w:marTop w:val="0"/>
                      <w:marBottom w:val="0"/>
                      <w:divBdr>
                        <w:top w:val="none" w:sz="0" w:space="0" w:color="auto"/>
                        <w:left w:val="none" w:sz="0" w:space="0" w:color="auto"/>
                        <w:bottom w:val="none" w:sz="0" w:space="0" w:color="auto"/>
                        <w:right w:val="none" w:sz="0" w:space="0" w:color="auto"/>
                      </w:divBdr>
                      <w:divsChild>
                        <w:div w:id="1561475728">
                          <w:marLeft w:val="0"/>
                          <w:marRight w:val="0"/>
                          <w:marTop w:val="0"/>
                          <w:marBottom w:val="0"/>
                          <w:divBdr>
                            <w:top w:val="none" w:sz="0" w:space="0" w:color="auto"/>
                            <w:left w:val="none" w:sz="0" w:space="0" w:color="auto"/>
                            <w:bottom w:val="none" w:sz="0" w:space="0" w:color="auto"/>
                            <w:right w:val="none" w:sz="0" w:space="0" w:color="auto"/>
                          </w:divBdr>
                          <w:divsChild>
                            <w:div w:id="50097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710567">
              <w:marLeft w:val="0"/>
              <w:marRight w:val="0"/>
              <w:marTop w:val="300"/>
              <w:marBottom w:val="300"/>
              <w:divBdr>
                <w:top w:val="none" w:sz="0" w:space="0" w:color="auto"/>
                <w:left w:val="none" w:sz="0" w:space="0" w:color="auto"/>
                <w:bottom w:val="none" w:sz="0" w:space="0" w:color="auto"/>
                <w:right w:val="none" w:sz="0" w:space="0" w:color="auto"/>
              </w:divBdr>
              <w:divsChild>
                <w:div w:id="1425687465">
                  <w:marLeft w:val="0"/>
                  <w:marRight w:val="0"/>
                  <w:marTop w:val="0"/>
                  <w:marBottom w:val="0"/>
                  <w:divBdr>
                    <w:top w:val="none" w:sz="0" w:space="0" w:color="auto"/>
                    <w:left w:val="none" w:sz="0" w:space="0" w:color="auto"/>
                    <w:bottom w:val="none" w:sz="0" w:space="0" w:color="auto"/>
                    <w:right w:val="none" w:sz="0" w:space="0" w:color="auto"/>
                  </w:divBdr>
                </w:div>
                <w:div w:id="287931479">
                  <w:marLeft w:val="0"/>
                  <w:marRight w:val="0"/>
                  <w:marTop w:val="0"/>
                  <w:marBottom w:val="0"/>
                  <w:divBdr>
                    <w:top w:val="none" w:sz="0" w:space="0" w:color="auto"/>
                    <w:left w:val="none" w:sz="0" w:space="0" w:color="auto"/>
                    <w:bottom w:val="none" w:sz="0" w:space="0" w:color="auto"/>
                    <w:right w:val="none" w:sz="0" w:space="0" w:color="auto"/>
                  </w:divBdr>
                  <w:divsChild>
                    <w:div w:id="190653142">
                      <w:marLeft w:val="0"/>
                      <w:marRight w:val="0"/>
                      <w:marTop w:val="0"/>
                      <w:marBottom w:val="0"/>
                      <w:divBdr>
                        <w:top w:val="none" w:sz="0" w:space="0" w:color="auto"/>
                        <w:left w:val="none" w:sz="0" w:space="0" w:color="auto"/>
                        <w:bottom w:val="none" w:sz="0" w:space="0" w:color="auto"/>
                        <w:right w:val="none" w:sz="0" w:space="0" w:color="auto"/>
                      </w:divBdr>
                      <w:divsChild>
                        <w:div w:id="1947884204">
                          <w:marLeft w:val="0"/>
                          <w:marRight w:val="0"/>
                          <w:marTop w:val="0"/>
                          <w:marBottom w:val="0"/>
                          <w:divBdr>
                            <w:top w:val="none" w:sz="0" w:space="0" w:color="auto"/>
                            <w:left w:val="none" w:sz="0" w:space="0" w:color="auto"/>
                            <w:bottom w:val="none" w:sz="0" w:space="0" w:color="auto"/>
                            <w:right w:val="none" w:sz="0" w:space="0" w:color="auto"/>
                          </w:divBdr>
                          <w:divsChild>
                            <w:div w:id="9701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257770">
          <w:marLeft w:val="0"/>
          <w:marRight w:val="0"/>
          <w:marTop w:val="0"/>
          <w:marBottom w:val="0"/>
          <w:divBdr>
            <w:top w:val="none" w:sz="0" w:space="0" w:color="auto"/>
            <w:left w:val="none" w:sz="0" w:space="0" w:color="auto"/>
            <w:bottom w:val="none" w:sz="0" w:space="0" w:color="auto"/>
            <w:right w:val="none" w:sz="0" w:space="0" w:color="auto"/>
          </w:divBdr>
          <w:divsChild>
            <w:div w:id="931817936">
              <w:marLeft w:val="0"/>
              <w:marRight w:val="0"/>
              <w:marTop w:val="0"/>
              <w:marBottom w:val="0"/>
              <w:divBdr>
                <w:top w:val="none" w:sz="0" w:space="0" w:color="auto"/>
                <w:left w:val="none" w:sz="0" w:space="0" w:color="auto"/>
                <w:bottom w:val="none" w:sz="0" w:space="0" w:color="auto"/>
                <w:right w:val="none" w:sz="0" w:space="0" w:color="auto"/>
              </w:divBdr>
              <w:divsChild>
                <w:div w:id="1855024647">
                  <w:marLeft w:val="0"/>
                  <w:marRight w:val="0"/>
                  <w:marTop w:val="150"/>
                  <w:marBottom w:val="0"/>
                  <w:divBdr>
                    <w:top w:val="none" w:sz="0" w:space="0" w:color="auto"/>
                    <w:left w:val="none" w:sz="0" w:space="0" w:color="auto"/>
                    <w:bottom w:val="none" w:sz="0" w:space="0" w:color="auto"/>
                    <w:right w:val="none" w:sz="0" w:space="0" w:color="auto"/>
                  </w:divBdr>
                </w:div>
              </w:divsChild>
            </w:div>
            <w:div w:id="345984090">
              <w:marLeft w:val="0"/>
              <w:marRight w:val="0"/>
              <w:marTop w:val="300"/>
              <w:marBottom w:val="300"/>
              <w:divBdr>
                <w:top w:val="none" w:sz="0" w:space="0" w:color="auto"/>
                <w:left w:val="none" w:sz="0" w:space="0" w:color="auto"/>
                <w:bottom w:val="none" w:sz="0" w:space="0" w:color="auto"/>
                <w:right w:val="none" w:sz="0" w:space="0" w:color="auto"/>
              </w:divBdr>
              <w:divsChild>
                <w:div w:id="50272995">
                  <w:marLeft w:val="0"/>
                  <w:marRight w:val="0"/>
                  <w:marTop w:val="0"/>
                  <w:marBottom w:val="0"/>
                  <w:divBdr>
                    <w:top w:val="none" w:sz="0" w:space="0" w:color="auto"/>
                    <w:left w:val="none" w:sz="0" w:space="0" w:color="auto"/>
                    <w:bottom w:val="none" w:sz="0" w:space="0" w:color="auto"/>
                    <w:right w:val="none" w:sz="0" w:space="0" w:color="auto"/>
                  </w:divBdr>
                </w:div>
                <w:div w:id="840465000">
                  <w:marLeft w:val="0"/>
                  <w:marRight w:val="0"/>
                  <w:marTop w:val="0"/>
                  <w:marBottom w:val="0"/>
                  <w:divBdr>
                    <w:top w:val="none" w:sz="0" w:space="0" w:color="auto"/>
                    <w:left w:val="none" w:sz="0" w:space="0" w:color="auto"/>
                    <w:bottom w:val="none" w:sz="0" w:space="0" w:color="auto"/>
                    <w:right w:val="none" w:sz="0" w:space="0" w:color="auto"/>
                  </w:divBdr>
                  <w:divsChild>
                    <w:div w:id="1291276975">
                      <w:marLeft w:val="0"/>
                      <w:marRight w:val="0"/>
                      <w:marTop w:val="0"/>
                      <w:marBottom w:val="0"/>
                      <w:divBdr>
                        <w:top w:val="none" w:sz="0" w:space="0" w:color="auto"/>
                        <w:left w:val="none" w:sz="0" w:space="0" w:color="auto"/>
                        <w:bottom w:val="none" w:sz="0" w:space="0" w:color="auto"/>
                        <w:right w:val="none" w:sz="0" w:space="0" w:color="auto"/>
                      </w:divBdr>
                      <w:divsChild>
                        <w:div w:id="1492528633">
                          <w:marLeft w:val="0"/>
                          <w:marRight w:val="0"/>
                          <w:marTop w:val="0"/>
                          <w:marBottom w:val="0"/>
                          <w:divBdr>
                            <w:top w:val="none" w:sz="0" w:space="0" w:color="auto"/>
                            <w:left w:val="none" w:sz="0" w:space="0" w:color="auto"/>
                            <w:bottom w:val="none" w:sz="0" w:space="0" w:color="auto"/>
                            <w:right w:val="none" w:sz="0" w:space="0" w:color="auto"/>
                          </w:divBdr>
                          <w:divsChild>
                            <w:div w:id="209855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773099">
              <w:marLeft w:val="0"/>
              <w:marRight w:val="0"/>
              <w:marTop w:val="300"/>
              <w:marBottom w:val="300"/>
              <w:divBdr>
                <w:top w:val="none" w:sz="0" w:space="0" w:color="auto"/>
                <w:left w:val="none" w:sz="0" w:space="0" w:color="auto"/>
                <w:bottom w:val="none" w:sz="0" w:space="0" w:color="auto"/>
                <w:right w:val="none" w:sz="0" w:space="0" w:color="auto"/>
              </w:divBdr>
              <w:divsChild>
                <w:div w:id="1210144542">
                  <w:marLeft w:val="0"/>
                  <w:marRight w:val="0"/>
                  <w:marTop w:val="0"/>
                  <w:marBottom w:val="0"/>
                  <w:divBdr>
                    <w:top w:val="none" w:sz="0" w:space="0" w:color="auto"/>
                    <w:left w:val="none" w:sz="0" w:space="0" w:color="auto"/>
                    <w:bottom w:val="none" w:sz="0" w:space="0" w:color="auto"/>
                    <w:right w:val="none" w:sz="0" w:space="0" w:color="auto"/>
                  </w:divBdr>
                </w:div>
                <w:div w:id="970285524">
                  <w:marLeft w:val="0"/>
                  <w:marRight w:val="0"/>
                  <w:marTop w:val="0"/>
                  <w:marBottom w:val="0"/>
                  <w:divBdr>
                    <w:top w:val="none" w:sz="0" w:space="0" w:color="auto"/>
                    <w:left w:val="none" w:sz="0" w:space="0" w:color="auto"/>
                    <w:bottom w:val="none" w:sz="0" w:space="0" w:color="auto"/>
                    <w:right w:val="none" w:sz="0" w:space="0" w:color="auto"/>
                  </w:divBdr>
                  <w:divsChild>
                    <w:div w:id="1291207005">
                      <w:marLeft w:val="0"/>
                      <w:marRight w:val="0"/>
                      <w:marTop w:val="0"/>
                      <w:marBottom w:val="0"/>
                      <w:divBdr>
                        <w:top w:val="none" w:sz="0" w:space="0" w:color="auto"/>
                        <w:left w:val="none" w:sz="0" w:space="0" w:color="auto"/>
                        <w:bottom w:val="none" w:sz="0" w:space="0" w:color="auto"/>
                        <w:right w:val="none" w:sz="0" w:space="0" w:color="auto"/>
                      </w:divBdr>
                      <w:divsChild>
                        <w:div w:id="385303779">
                          <w:marLeft w:val="0"/>
                          <w:marRight w:val="0"/>
                          <w:marTop w:val="0"/>
                          <w:marBottom w:val="0"/>
                          <w:divBdr>
                            <w:top w:val="none" w:sz="0" w:space="0" w:color="auto"/>
                            <w:left w:val="none" w:sz="0" w:space="0" w:color="auto"/>
                            <w:bottom w:val="none" w:sz="0" w:space="0" w:color="auto"/>
                            <w:right w:val="none" w:sz="0" w:space="0" w:color="auto"/>
                          </w:divBdr>
                          <w:divsChild>
                            <w:div w:id="1024136898">
                              <w:marLeft w:val="0"/>
                              <w:marRight w:val="0"/>
                              <w:marTop w:val="0"/>
                              <w:marBottom w:val="0"/>
                              <w:divBdr>
                                <w:top w:val="none" w:sz="0" w:space="0" w:color="auto"/>
                                <w:left w:val="none" w:sz="0" w:space="0" w:color="auto"/>
                                <w:bottom w:val="none" w:sz="0" w:space="0" w:color="auto"/>
                                <w:right w:val="none" w:sz="0" w:space="0" w:color="auto"/>
                              </w:divBdr>
                            </w:div>
                          </w:divsChild>
                        </w:div>
                        <w:div w:id="160885136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920247">
              <w:marLeft w:val="0"/>
              <w:marRight w:val="0"/>
              <w:marTop w:val="750"/>
              <w:marBottom w:val="0"/>
              <w:divBdr>
                <w:top w:val="none" w:sz="0" w:space="0" w:color="auto"/>
                <w:left w:val="none" w:sz="0" w:space="0" w:color="auto"/>
                <w:bottom w:val="none" w:sz="0" w:space="0" w:color="auto"/>
                <w:right w:val="none" w:sz="0" w:space="0" w:color="auto"/>
              </w:divBdr>
              <w:divsChild>
                <w:div w:id="198018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1009">
          <w:marLeft w:val="0"/>
          <w:marRight w:val="0"/>
          <w:marTop w:val="0"/>
          <w:marBottom w:val="0"/>
          <w:divBdr>
            <w:top w:val="none" w:sz="0" w:space="0" w:color="auto"/>
            <w:left w:val="none" w:sz="0" w:space="0" w:color="auto"/>
            <w:bottom w:val="none" w:sz="0" w:space="0" w:color="auto"/>
            <w:right w:val="none" w:sz="0" w:space="0" w:color="auto"/>
          </w:divBdr>
          <w:divsChild>
            <w:div w:id="52588863">
              <w:marLeft w:val="0"/>
              <w:marRight w:val="0"/>
              <w:marTop w:val="0"/>
              <w:marBottom w:val="0"/>
              <w:divBdr>
                <w:top w:val="none" w:sz="0" w:space="0" w:color="auto"/>
                <w:left w:val="none" w:sz="0" w:space="0" w:color="auto"/>
                <w:bottom w:val="none" w:sz="0" w:space="0" w:color="auto"/>
                <w:right w:val="none" w:sz="0" w:space="0" w:color="auto"/>
              </w:divBdr>
              <w:divsChild>
                <w:div w:id="1833327736">
                  <w:marLeft w:val="0"/>
                  <w:marRight w:val="0"/>
                  <w:marTop w:val="150"/>
                  <w:marBottom w:val="0"/>
                  <w:divBdr>
                    <w:top w:val="none" w:sz="0" w:space="0" w:color="auto"/>
                    <w:left w:val="none" w:sz="0" w:space="0" w:color="auto"/>
                    <w:bottom w:val="none" w:sz="0" w:space="0" w:color="auto"/>
                    <w:right w:val="none" w:sz="0" w:space="0" w:color="auto"/>
                  </w:divBdr>
                </w:div>
              </w:divsChild>
            </w:div>
            <w:div w:id="443767329">
              <w:marLeft w:val="0"/>
              <w:marRight w:val="0"/>
              <w:marTop w:val="300"/>
              <w:marBottom w:val="300"/>
              <w:divBdr>
                <w:top w:val="none" w:sz="0" w:space="0" w:color="auto"/>
                <w:left w:val="none" w:sz="0" w:space="0" w:color="auto"/>
                <w:bottom w:val="none" w:sz="0" w:space="0" w:color="auto"/>
                <w:right w:val="none" w:sz="0" w:space="0" w:color="auto"/>
              </w:divBdr>
              <w:divsChild>
                <w:div w:id="2068333544">
                  <w:marLeft w:val="0"/>
                  <w:marRight w:val="0"/>
                  <w:marTop w:val="0"/>
                  <w:marBottom w:val="0"/>
                  <w:divBdr>
                    <w:top w:val="none" w:sz="0" w:space="0" w:color="auto"/>
                    <w:left w:val="none" w:sz="0" w:space="0" w:color="auto"/>
                    <w:bottom w:val="none" w:sz="0" w:space="0" w:color="auto"/>
                    <w:right w:val="none" w:sz="0" w:space="0" w:color="auto"/>
                  </w:divBdr>
                </w:div>
                <w:div w:id="1213811097">
                  <w:marLeft w:val="0"/>
                  <w:marRight w:val="0"/>
                  <w:marTop w:val="0"/>
                  <w:marBottom w:val="0"/>
                  <w:divBdr>
                    <w:top w:val="none" w:sz="0" w:space="0" w:color="auto"/>
                    <w:left w:val="none" w:sz="0" w:space="0" w:color="auto"/>
                    <w:bottom w:val="none" w:sz="0" w:space="0" w:color="auto"/>
                    <w:right w:val="none" w:sz="0" w:space="0" w:color="auto"/>
                  </w:divBdr>
                  <w:divsChild>
                    <w:div w:id="1618297596">
                      <w:marLeft w:val="0"/>
                      <w:marRight w:val="0"/>
                      <w:marTop w:val="0"/>
                      <w:marBottom w:val="0"/>
                      <w:divBdr>
                        <w:top w:val="none" w:sz="0" w:space="0" w:color="auto"/>
                        <w:left w:val="none" w:sz="0" w:space="0" w:color="auto"/>
                        <w:bottom w:val="none" w:sz="0" w:space="0" w:color="auto"/>
                        <w:right w:val="none" w:sz="0" w:space="0" w:color="auto"/>
                      </w:divBdr>
                      <w:divsChild>
                        <w:div w:id="2100783114">
                          <w:marLeft w:val="0"/>
                          <w:marRight w:val="0"/>
                          <w:marTop w:val="0"/>
                          <w:marBottom w:val="0"/>
                          <w:divBdr>
                            <w:top w:val="none" w:sz="0" w:space="0" w:color="auto"/>
                            <w:left w:val="none" w:sz="0" w:space="0" w:color="auto"/>
                            <w:bottom w:val="none" w:sz="0" w:space="0" w:color="auto"/>
                            <w:right w:val="none" w:sz="0" w:space="0" w:color="auto"/>
                          </w:divBdr>
                          <w:divsChild>
                            <w:div w:id="6838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271435">
              <w:marLeft w:val="0"/>
              <w:marRight w:val="0"/>
              <w:marTop w:val="300"/>
              <w:marBottom w:val="300"/>
              <w:divBdr>
                <w:top w:val="none" w:sz="0" w:space="0" w:color="auto"/>
                <w:left w:val="none" w:sz="0" w:space="0" w:color="auto"/>
                <w:bottom w:val="none" w:sz="0" w:space="0" w:color="auto"/>
                <w:right w:val="none" w:sz="0" w:space="0" w:color="auto"/>
              </w:divBdr>
              <w:divsChild>
                <w:div w:id="1278870376">
                  <w:marLeft w:val="0"/>
                  <w:marRight w:val="0"/>
                  <w:marTop w:val="0"/>
                  <w:marBottom w:val="0"/>
                  <w:divBdr>
                    <w:top w:val="none" w:sz="0" w:space="0" w:color="auto"/>
                    <w:left w:val="none" w:sz="0" w:space="0" w:color="auto"/>
                    <w:bottom w:val="none" w:sz="0" w:space="0" w:color="auto"/>
                    <w:right w:val="none" w:sz="0" w:space="0" w:color="auto"/>
                  </w:divBdr>
                </w:div>
                <w:div w:id="942028569">
                  <w:marLeft w:val="0"/>
                  <w:marRight w:val="0"/>
                  <w:marTop w:val="0"/>
                  <w:marBottom w:val="0"/>
                  <w:divBdr>
                    <w:top w:val="none" w:sz="0" w:space="0" w:color="auto"/>
                    <w:left w:val="none" w:sz="0" w:space="0" w:color="auto"/>
                    <w:bottom w:val="none" w:sz="0" w:space="0" w:color="auto"/>
                    <w:right w:val="none" w:sz="0" w:space="0" w:color="auto"/>
                  </w:divBdr>
                  <w:divsChild>
                    <w:div w:id="92940466">
                      <w:marLeft w:val="0"/>
                      <w:marRight w:val="0"/>
                      <w:marTop w:val="0"/>
                      <w:marBottom w:val="0"/>
                      <w:divBdr>
                        <w:top w:val="none" w:sz="0" w:space="0" w:color="auto"/>
                        <w:left w:val="none" w:sz="0" w:space="0" w:color="auto"/>
                        <w:bottom w:val="none" w:sz="0" w:space="0" w:color="auto"/>
                        <w:right w:val="none" w:sz="0" w:space="0" w:color="auto"/>
                      </w:divBdr>
                      <w:divsChild>
                        <w:div w:id="1259867360">
                          <w:marLeft w:val="0"/>
                          <w:marRight w:val="0"/>
                          <w:marTop w:val="0"/>
                          <w:marBottom w:val="0"/>
                          <w:divBdr>
                            <w:top w:val="none" w:sz="0" w:space="0" w:color="auto"/>
                            <w:left w:val="none" w:sz="0" w:space="0" w:color="auto"/>
                            <w:bottom w:val="none" w:sz="0" w:space="0" w:color="auto"/>
                            <w:right w:val="none" w:sz="0" w:space="0" w:color="auto"/>
                          </w:divBdr>
                          <w:divsChild>
                            <w:div w:id="996033910">
                              <w:marLeft w:val="0"/>
                              <w:marRight w:val="0"/>
                              <w:marTop w:val="0"/>
                              <w:marBottom w:val="0"/>
                              <w:divBdr>
                                <w:top w:val="none" w:sz="0" w:space="0" w:color="auto"/>
                                <w:left w:val="none" w:sz="0" w:space="0" w:color="auto"/>
                                <w:bottom w:val="none" w:sz="0" w:space="0" w:color="auto"/>
                                <w:right w:val="none" w:sz="0" w:space="0" w:color="auto"/>
                              </w:divBdr>
                            </w:div>
                          </w:divsChild>
                        </w:div>
                        <w:div w:id="177100632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60579">
              <w:marLeft w:val="0"/>
              <w:marRight w:val="0"/>
              <w:marTop w:val="750"/>
              <w:marBottom w:val="0"/>
              <w:divBdr>
                <w:top w:val="none" w:sz="0" w:space="0" w:color="auto"/>
                <w:left w:val="none" w:sz="0" w:space="0" w:color="auto"/>
                <w:bottom w:val="none" w:sz="0" w:space="0" w:color="auto"/>
                <w:right w:val="none" w:sz="0" w:space="0" w:color="auto"/>
              </w:divBdr>
              <w:divsChild>
                <w:div w:id="68606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3440">
          <w:marLeft w:val="0"/>
          <w:marRight w:val="0"/>
          <w:marTop w:val="0"/>
          <w:marBottom w:val="0"/>
          <w:divBdr>
            <w:top w:val="none" w:sz="0" w:space="0" w:color="auto"/>
            <w:left w:val="none" w:sz="0" w:space="0" w:color="auto"/>
            <w:bottom w:val="none" w:sz="0" w:space="0" w:color="auto"/>
            <w:right w:val="none" w:sz="0" w:space="0" w:color="auto"/>
          </w:divBdr>
          <w:divsChild>
            <w:div w:id="72436178">
              <w:marLeft w:val="0"/>
              <w:marRight w:val="0"/>
              <w:marTop w:val="0"/>
              <w:marBottom w:val="0"/>
              <w:divBdr>
                <w:top w:val="none" w:sz="0" w:space="0" w:color="auto"/>
                <w:left w:val="none" w:sz="0" w:space="0" w:color="auto"/>
                <w:bottom w:val="none" w:sz="0" w:space="0" w:color="auto"/>
                <w:right w:val="none" w:sz="0" w:space="0" w:color="auto"/>
              </w:divBdr>
              <w:divsChild>
                <w:div w:id="1779568284">
                  <w:marLeft w:val="0"/>
                  <w:marRight w:val="0"/>
                  <w:marTop w:val="150"/>
                  <w:marBottom w:val="0"/>
                  <w:divBdr>
                    <w:top w:val="none" w:sz="0" w:space="0" w:color="auto"/>
                    <w:left w:val="none" w:sz="0" w:space="0" w:color="auto"/>
                    <w:bottom w:val="none" w:sz="0" w:space="0" w:color="auto"/>
                    <w:right w:val="none" w:sz="0" w:space="0" w:color="auto"/>
                  </w:divBdr>
                </w:div>
              </w:divsChild>
            </w:div>
            <w:div w:id="253050104">
              <w:marLeft w:val="0"/>
              <w:marRight w:val="0"/>
              <w:marTop w:val="300"/>
              <w:marBottom w:val="300"/>
              <w:divBdr>
                <w:top w:val="none" w:sz="0" w:space="0" w:color="auto"/>
                <w:left w:val="none" w:sz="0" w:space="0" w:color="auto"/>
                <w:bottom w:val="none" w:sz="0" w:space="0" w:color="auto"/>
                <w:right w:val="none" w:sz="0" w:space="0" w:color="auto"/>
              </w:divBdr>
              <w:divsChild>
                <w:div w:id="569120193">
                  <w:marLeft w:val="0"/>
                  <w:marRight w:val="0"/>
                  <w:marTop w:val="0"/>
                  <w:marBottom w:val="0"/>
                  <w:divBdr>
                    <w:top w:val="none" w:sz="0" w:space="0" w:color="auto"/>
                    <w:left w:val="none" w:sz="0" w:space="0" w:color="auto"/>
                    <w:bottom w:val="none" w:sz="0" w:space="0" w:color="auto"/>
                    <w:right w:val="none" w:sz="0" w:space="0" w:color="auto"/>
                  </w:divBdr>
                </w:div>
                <w:div w:id="451172565">
                  <w:marLeft w:val="0"/>
                  <w:marRight w:val="0"/>
                  <w:marTop w:val="0"/>
                  <w:marBottom w:val="0"/>
                  <w:divBdr>
                    <w:top w:val="none" w:sz="0" w:space="0" w:color="auto"/>
                    <w:left w:val="none" w:sz="0" w:space="0" w:color="auto"/>
                    <w:bottom w:val="none" w:sz="0" w:space="0" w:color="auto"/>
                    <w:right w:val="none" w:sz="0" w:space="0" w:color="auto"/>
                  </w:divBdr>
                  <w:divsChild>
                    <w:div w:id="524297126">
                      <w:marLeft w:val="0"/>
                      <w:marRight w:val="0"/>
                      <w:marTop w:val="0"/>
                      <w:marBottom w:val="0"/>
                      <w:divBdr>
                        <w:top w:val="none" w:sz="0" w:space="0" w:color="auto"/>
                        <w:left w:val="none" w:sz="0" w:space="0" w:color="auto"/>
                        <w:bottom w:val="none" w:sz="0" w:space="0" w:color="auto"/>
                        <w:right w:val="none" w:sz="0" w:space="0" w:color="auto"/>
                      </w:divBdr>
                      <w:divsChild>
                        <w:div w:id="1578251508">
                          <w:marLeft w:val="0"/>
                          <w:marRight w:val="0"/>
                          <w:marTop w:val="0"/>
                          <w:marBottom w:val="0"/>
                          <w:divBdr>
                            <w:top w:val="none" w:sz="0" w:space="0" w:color="auto"/>
                            <w:left w:val="none" w:sz="0" w:space="0" w:color="auto"/>
                            <w:bottom w:val="none" w:sz="0" w:space="0" w:color="auto"/>
                            <w:right w:val="none" w:sz="0" w:space="0" w:color="auto"/>
                          </w:divBdr>
                          <w:divsChild>
                            <w:div w:id="5703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743326">
              <w:marLeft w:val="0"/>
              <w:marRight w:val="0"/>
              <w:marTop w:val="300"/>
              <w:marBottom w:val="300"/>
              <w:divBdr>
                <w:top w:val="none" w:sz="0" w:space="0" w:color="auto"/>
                <w:left w:val="none" w:sz="0" w:space="0" w:color="auto"/>
                <w:bottom w:val="none" w:sz="0" w:space="0" w:color="auto"/>
                <w:right w:val="none" w:sz="0" w:space="0" w:color="auto"/>
              </w:divBdr>
              <w:divsChild>
                <w:div w:id="465852011">
                  <w:marLeft w:val="0"/>
                  <w:marRight w:val="0"/>
                  <w:marTop w:val="0"/>
                  <w:marBottom w:val="0"/>
                  <w:divBdr>
                    <w:top w:val="none" w:sz="0" w:space="0" w:color="auto"/>
                    <w:left w:val="none" w:sz="0" w:space="0" w:color="auto"/>
                    <w:bottom w:val="none" w:sz="0" w:space="0" w:color="auto"/>
                    <w:right w:val="none" w:sz="0" w:space="0" w:color="auto"/>
                  </w:divBdr>
                </w:div>
                <w:div w:id="635644575">
                  <w:marLeft w:val="0"/>
                  <w:marRight w:val="0"/>
                  <w:marTop w:val="0"/>
                  <w:marBottom w:val="0"/>
                  <w:divBdr>
                    <w:top w:val="none" w:sz="0" w:space="0" w:color="auto"/>
                    <w:left w:val="none" w:sz="0" w:space="0" w:color="auto"/>
                    <w:bottom w:val="none" w:sz="0" w:space="0" w:color="auto"/>
                    <w:right w:val="none" w:sz="0" w:space="0" w:color="auto"/>
                  </w:divBdr>
                  <w:divsChild>
                    <w:div w:id="922681605">
                      <w:marLeft w:val="0"/>
                      <w:marRight w:val="0"/>
                      <w:marTop w:val="0"/>
                      <w:marBottom w:val="0"/>
                      <w:divBdr>
                        <w:top w:val="none" w:sz="0" w:space="0" w:color="auto"/>
                        <w:left w:val="none" w:sz="0" w:space="0" w:color="auto"/>
                        <w:bottom w:val="none" w:sz="0" w:space="0" w:color="auto"/>
                        <w:right w:val="none" w:sz="0" w:space="0" w:color="auto"/>
                      </w:divBdr>
                      <w:divsChild>
                        <w:div w:id="1137406632">
                          <w:marLeft w:val="0"/>
                          <w:marRight w:val="0"/>
                          <w:marTop w:val="0"/>
                          <w:marBottom w:val="0"/>
                          <w:divBdr>
                            <w:top w:val="none" w:sz="0" w:space="0" w:color="auto"/>
                            <w:left w:val="none" w:sz="0" w:space="0" w:color="auto"/>
                            <w:bottom w:val="none" w:sz="0" w:space="0" w:color="auto"/>
                            <w:right w:val="none" w:sz="0" w:space="0" w:color="auto"/>
                          </w:divBdr>
                          <w:divsChild>
                            <w:div w:id="150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477017">
              <w:marLeft w:val="0"/>
              <w:marRight w:val="0"/>
              <w:marTop w:val="300"/>
              <w:marBottom w:val="300"/>
              <w:divBdr>
                <w:top w:val="none" w:sz="0" w:space="0" w:color="auto"/>
                <w:left w:val="none" w:sz="0" w:space="0" w:color="auto"/>
                <w:bottom w:val="none" w:sz="0" w:space="0" w:color="auto"/>
                <w:right w:val="none" w:sz="0" w:space="0" w:color="auto"/>
              </w:divBdr>
              <w:divsChild>
                <w:div w:id="1836873763">
                  <w:marLeft w:val="0"/>
                  <w:marRight w:val="0"/>
                  <w:marTop w:val="0"/>
                  <w:marBottom w:val="0"/>
                  <w:divBdr>
                    <w:top w:val="none" w:sz="0" w:space="0" w:color="auto"/>
                    <w:left w:val="none" w:sz="0" w:space="0" w:color="auto"/>
                    <w:bottom w:val="none" w:sz="0" w:space="0" w:color="auto"/>
                    <w:right w:val="none" w:sz="0" w:space="0" w:color="auto"/>
                  </w:divBdr>
                </w:div>
                <w:div w:id="818304421">
                  <w:marLeft w:val="0"/>
                  <w:marRight w:val="0"/>
                  <w:marTop w:val="0"/>
                  <w:marBottom w:val="0"/>
                  <w:divBdr>
                    <w:top w:val="none" w:sz="0" w:space="0" w:color="auto"/>
                    <w:left w:val="none" w:sz="0" w:space="0" w:color="auto"/>
                    <w:bottom w:val="none" w:sz="0" w:space="0" w:color="auto"/>
                    <w:right w:val="none" w:sz="0" w:space="0" w:color="auto"/>
                  </w:divBdr>
                  <w:divsChild>
                    <w:div w:id="1019089963">
                      <w:marLeft w:val="0"/>
                      <w:marRight w:val="0"/>
                      <w:marTop w:val="0"/>
                      <w:marBottom w:val="0"/>
                      <w:divBdr>
                        <w:top w:val="none" w:sz="0" w:space="0" w:color="auto"/>
                        <w:left w:val="none" w:sz="0" w:space="0" w:color="auto"/>
                        <w:bottom w:val="none" w:sz="0" w:space="0" w:color="auto"/>
                        <w:right w:val="none" w:sz="0" w:space="0" w:color="auto"/>
                      </w:divBdr>
                      <w:divsChild>
                        <w:div w:id="551427374">
                          <w:marLeft w:val="0"/>
                          <w:marRight w:val="0"/>
                          <w:marTop w:val="0"/>
                          <w:marBottom w:val="0"/>
                          <w:divBdr>
                            <w:top w:val="none" w:sz="0" w:space="0" w:color="auto"/>
                            <w:left w:val="none" w:sz="0" w:space="0" w:color="auto"/>
                            <w:bottom w:val="none" w:sz="0" w:space="0" w:color="auto"/>
                            <w:right w:val="none" w:sz="0" w:space="0" w:color="auto"/>
                          </w:divBdr>
                          <w:divsChild>
                            <w:div w:id="2094935057">
                              <w:marLeft w:val="0"/>
                              <w:marRight w:val="0"/>
                              <w:marTop w:val="0"/>
                              <w:marBottom w:val="0"/>
                              <w:divBdr>
                                <w:top w:val="none" w:sz="0" w:space="0" w:color="auto"/>
                                <w:left w:val="none" w:sz="0" w:space="0" w:color="auto"/>
                                <w:bottom w:val="none" w:sz="0" w:space="0" w:color="auto"/>
                                <w:right w:val="none" w:sz="0" w:space="0" w:color="auto"/>
                              </w:divBdr>
                            </w:div>
                          </w:divsChild>
                        </w:div>
                        <w:div w:id="183606438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44292">
              <w:marLeft w:val="0"/>
              <w:marRight w:val="0"/>
              <w:marTop w:val="300"/>
              <w:marBottom w:val="300"/>
              <w:divBdr>
                <w:top w:val="none" w:sz="0" w:space="0" w:color="auto"/>
                <w:left w:val="none" w:sz="0" w:space="0" w:color="auto"/>
                <w:bottom w:val="none" w:sz="0" w:space="0" w:color="auto"/>
                <w:right w:val="none" w:sz="0" w:space="0" w:color="auto"/>
              </w:divBdr>
              <w:divsChild>
                <w:div w:id="1186946281">
                  <w:marLeft w:val="0"/>
                  <w:marRight w:val="0"/>
                  <w:marTop w:val="0"/>
                  <w:marBottom w:val="0"/>
                  <w:divBdr>
                    <w:top w:val="none" w:sz="0" w:space="0" w:color="auto"/>
                    <w:left w:val="none" w:sz="0" w:space="0" w:color="auto"/>
                    <w:bottom w:val="none" w:sz="0" w:space="0" w:color="auto"/>
                    <w:right w:val="none" w:sz="0" w:space="0" w:color="auto"/>
                  </w:divBdr>
                </w:div>
                <w:div w:id="188689984">
                  <w:marLeft w:val="0"/>
                  <w:marRight w:val="0"/>
                  <w:marTop w:val="0"/>
                  <w:marBottom w:val="0"/>
                  <w:divBdr>
                    <w:top w:val="none" w:sz="0" w:space="0" w:color="auto"/>
                    <w:left w:val="none" w:sz="0" w:space="0" w:color="auto"/>
                    <w:bottom w:val="none" w:sz="0" w:space="0" w:color="auto"/>
                    <w:right w:val="none" w:sz="0" w:space="0" w:color="auto"/>
                  </w:divBdr>
                  <w:divsChild>
                    <w:div w:id="1291979407">
                      <w:marLeft w:val="0"/>
                      <w:marRight w:val="0"/>
                      <w:marTop w:val="0"/>
                      <w:marBottom w:val="0"/>
                      <w:divBdr>
                        <w:top w:val="none" w:sz="0" w:space="0" w:color="auto"/>
                        <w:left w:val="none" w:sz="0" w:space="0" w:color="auto"/>
                        <w:bottom w:val="none" w:sz="0" w:space="0" w:color="auto"/>
                        <w:right w:val="none" w:sz="0" w:space="0" w:color="auto"/>
                      </w:divBdr>
                      <w:divsChild>
                        <w:div w:id="1569655887">
                          <w:marLeft w:val="0"/>
                          <w:marRight w:val="0"/>
                          <w:marTop w:val="0"/>
                          <w:marBottom w:val="0"/>
                          <w:divBdr>
                            <w:top w:val="none" w:sz="0" w:space="0" w:color="auto"/>
                            <w:left w:val="none" w:sz="0" w:space="0" w:color="auto"/>
                            <w:bottom w:val="none" w:sz="0" w:space="0" w:color="auto"/>
                            <w:right w:val="none" w:sz="0" w:space="0" w:color="auto"/>
                          </w:divBdr>
                          <w:divsChild>
                            <w:div w:id="18102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440261">
          <w:marLeft w:val="0"/>
          <w:marRight w:val="0"/>
          <w:marTop w:val="0"/>
          <w:marBottom w:val="0"/>
          <w:divBdr>
            <w:top w:val="none" w:sz="0" w:space="0" w:color="auto"/>
            <w:left w:val="none" w:sz="0" w:space="0" w:color="auto"/>
            <w:bottom w:val="none" w:sz="0" w:space="0" w:color="auto"/>
            <w:right w:val="none" w:sz="0" w:space="0" w:color="auto"/>
          </w:divBdr>
          <w:divsChild>
            <w:div w:id="1944917683">
              <w:marLeft w:val="0"/>
              <w:marRight w:val="0"/>
              <w:marTop w:val="0"/>
              <w:marBottom w:val="0"/>
              <w:divBdr>
                <w:top w:val="none" w:sz="0" w:space="0" w:color="auto"/>
                <w:left w:val="none" w:sz="0" w:space="0" w:color="auto"/>
                <w:bottom w:val="none" w:sz="0" w:space="0" w:color="auto"/>
                <w:right w:val="none" w:sz="0" w:space="0" w:color="auto"/>
              </w:divBdr>
              <w:divsChild>
                <w:div w:id="692877850">
                  <w:marLeft w:val="0"/>
                  <w:marRight w:val="0"/>
                  <w:marTop w:val="150"/>
                  <w:marBottom w:val="0"/>
                  <w:divBdr>
                    <w:top w:val="none" w:sz="0" w:space="0" w:color="auto"/>
                    <w:left w:val="none" w:sz="0" w:space="0" w:color="auto"/>
                    <w:bottom w:val="none" w:sz="0" w:space="0" w:color="auto"/>
                    <w:right w:val="none" w:sz="0" w:space="0" w:color="auto"/>
                  </w:divBdr>
                </w:div>
              </w:divsChild>
            </w:div>
            <w:div w:id="864557174">
              <w:marLeft w:val="0"/>
              <w:marRight w:val="0"/>
              <w:marTop w:val="300"/>
              <w:marBottom w:val="300"/>
              <w:divBdr>
                <w:top w:val="none" w:sz="0" w:space="0" w:color="auto"/>
                <w:left w:val="none" w:sz="0" w:space="0" w:color="auto"/>
                <w:bottom w:val="none" w:sz="0" w:space="0" w:color="auto"/>
                <w:right w:val="none" w:sz="0" w:space="0" w:color="auto"/>
              </w:divBdr>
              <w:divsChild>
                <w:div w:id="2031837458">
                  <w:marLeft w:val="0"/>
                  <w:marRight w:val="0"/>
                  <w:marTop w:val="0"/>
                  <w:marBottom w:val="0"/>
                  <w:divBdr>
                    <w:top w:val="none" w:sz="0" w:space="0" w:color="auto"/>
                    <w:left w:val="none" w:sz="0" w:space="0" w:color="auto"/>
                    <w:bottom w:val="none" w:sz="0" w:space="0" w:color="auto"/>
                    <w:right w:val="none" w:sz="0" w:space="0" w:color="auto"/>
                  </w:divBdr>
                </w:div>
                <w:div w:id="657198245">
                  <w:marLeft w:val="0"/>
                  <w:marRight w:val="0"/>
                  <w:marTop w:val="0"/>
                  <w:marBottom w:val="0"/>
                  <w:divBdr>
                    <w:top w:val="none" w:sz="0" w:space="0" w:color="auto"/>
                    <w:left w:val="none" w:sz="0" w:space="0" w:color="auto"/>
                    <w:bottom w:val="none" w:sz="0" w:space="0" w:color="auto"/>
                    <w:right w:val="none" w:sz="0" w:space="0" w:color="auto"/>
                  </w:divBdr>
                  <w:divsChild>
                    <w:div w:id="200291456">
                      <w:marLeft w:val="0"/>
                      <w:marRight w:val="0"/>
                      <w:marTop w:val="0"/>
                      <w:marBottom w:val="0"/>
                      <w:divBdr>
                        <w:top w:val="none" w:sz="0" w:space="0" w:color="auto"/>
                        <w:left w:val="none" w:sz="0" w:space="0" w:color="auto"/>
                        <w:bottom w:val="none" w:sz="0" w:space="0" w:color="auto"/>
                        <w:right w:val="none" w:sz="0" w:space="0" w:color="auto"/>
                      </w:divBdr>
                      <w:divsChild>
                        <w:div w:id="137381930">
                          <w:marLeft w:val="0"/>
                          <w:marRight w:val="0"/>
                          <w:marTop w:val="0"/>
                          <w:marBottom w:val="0"/>
                          <w:divBdr>
                            <w:top w:val="none" w:sz="0" w:space="0" w:color="auto"/>
                            <w:left w:val="none" w:sz="0" w:space="0" w:color="auto"/>
                            <w:bottom w:val="none" w:sz="0" w:space="0" w:color="auto"/>
                            <w:right w:val="none" w:sz="0" w:space="0" w:color="auto"/>
                          </w:divBdr>
                          <w:divsChild>
                            <w:div w:id="202063396">
                              <w:marLeft w:val="0"/>
                              <w:marRight w:val="0"/>
                              <w:marTop w:val="0"/>
                              <w:marBottom w:val="0"/>
                              <w:divBdr>
                                <w:top w:val="none" w:sz="0" w:space="0" w:color="auto"/>
                                <w:left w:val="none" w:sz="0" w:space="0" w:color="auto"/>
                                <w:bottom w:val="none" w:sz="0" w:space="0" w:color="auto"/>
                                <w:right w:val="none" w:sz="0" w:space="0" w:color="auto"/>
                              </w:divBdr>
                            </w:div>
                          </w:divsChild>
                        </w:div>
                        <w:div w:id="16162526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157418">
              <w:marLeft w:val="0"/>
              <w:marRight w:val="0"/>
              <w:marTop w:val="300"/>
              <w:marBottom w:val="300"/>
              <w:divBdr>
                <w:top w:val="none" w:sz="0" w:space="0" w:color="auto"/>
                <w:left w:val="none" w:sz="0" w:space="0" w:color="auto"/>
                <w:bottom w:val="none" w:sz="0" w:space="0" w:color="auto"/>
                <w:right w:val="none" w:sz="0" w:space="0" w:color="auto"/>
              </w:divBdr>
              <w:divsChild>
                <w:div w:id="1871333333">
                  <w:marLeft w:val="0"/>
                  <w:marRight w:val="0"/>
                  <w:marTop w:val="0"/>
                  <w:marBottom w:val="0"/>
                  <w:divBdr>
                    <w:top w:val="none" w:sz="0" w:space="0" w:color="auto"/>
                    <w:left w:val="none" w:sz="0" w:space="0" w:color="auto"/>
                    <w:bottom w:val="none" w:sz="0" w:space="0" w:color="auto"/>
                    <w:right w:val="none" w:sz="0" w:space="0" w:color="auto"/>
                  </w:divBdr>
                </w:div>
                <w:div w:id="1406612453">
                  <w:marLeft w:val="0"/>
                  <w:marRight w:val="0"/>
                  <w:marTop w:val="0"/>
                  <w:marBottom w:val="0"/>
                  <w:divBdr>
                    <w:top w:val="none" w:sz="0" w:space="0" w:color="auto"/>
                    <w:left w:val="none" w:sz="0" w:space="0" w:color="auto"/>
                    <w:bottom w:val="none" w:sz="0" w:space="0" w:color="auto"/>
                    <w:right w:val="none" w:sz="0" w:space="0" w:color="auto"/>
                  </w:divBdr>
                  <w:divsChild>
                    <w:div w:id="1251818382">
                      <w:marLeft w:val="0"/>
                      <w:marRight w:val="0"/>
                      <w:marTop w:val="0"/>
                      <w:marBottom w:val="0"/>
                      <w:divBdr>
                        <w:top w:val="none" w:sz="0" w:space="0" w:color="auto"/>
                        <w:left w:val="none" w:sz="0" w:space="0" w:color="auto"/>
                        <w:bottom w:val="none" w:sz="0" w:space="0" w:color="auto"/>
                        <w:right w:val="none" w:sz="0" w:space="0" w:color="auto"/>
                      </w:divBdr>
                      <w:divsChild>
                        <w:div w:id="879898112">
                          <w:marLeft w:val="0"/>
                          <w:marRight w:val="0"/>
                          <w:marTop w:val="0"/>
                          <w:marBottom w:val="0"/>
                          <w:divBdr>
                            <w:top w:val="none" w:sz="0" w:space="0" w:color="auto"/>
                            <w:left w:val="none" w:sz="0" w:space="0" w:color="auto"/>
                            <w:bottom w:val="none" w:sz="0" w:space="0" w:color="auto"/>
                            <w:right w:val="none" w:sz="0" w:space="0" w:color="auto"/>
                          </w:divBdr>
                          <w:divsChild>
                            <w:div w:id="133846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501915">
              <w:marLeft w:val="0"/>
              <w:marRight w:val="0"/>
              <w:marTop w:val="750"/>
              <w:marBottom w:val="0"/>
              <w:divBdr>
                <w:top w:val="none" w:sz="0" w:space="0" w:color="auto"/>
                <w:left w:val="none" w:sz="0" w:space="0" w:color="auto"/>
                <w:bottom w:val="none" w:sz="0" w:space="0" w:color="auto"/>
                <w:right w:val="none" w:sz="0" w:space="0" w:color="auto"/>
              </w:divBdr>
              <w:divsChild>
                <w:div w:id="149556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04611">
          <w:marLeft w:val="0"/>
          <w:marRight w:val="0"/>
          <w:marTop w:val="0"/>
          <w:marBottom w:val="0"/>
          <w:divBdr>
            <w:top w:val="none" w:sz="0" w:space="0" w:color="auto"/>
            <w:left w:val="none" w:sz="0" w:space="0" w:color="auto"/>
            <w:bottom w:val="none" w:sz="0" w:space="0" w:color="auto"/>
            <w:right w:val="none" w:sz="0" w:space="0" w:color="auto"/>
          </w:divBdr>
          <w:divsChild>
            <w:div w:id="1150562471">
              <w:marLeft w:val="0"/>
              <w:marRight w:val="0"/>
              <w:marTop w:val="0"/>
              <w:marBottom w:val="0"/>
              <w:divBdr>
                <w:top w:val="none" w:sz="0" w:space="0" w:color="auto"/>
                <w:left w:val="none" w:sz="0" w:space="0" w:color="auto"/>
                <w:bottom w:val="none" w:sz="0" w:space="0" w:color="auto"/>
                <w:right w:val="none" w:sz="0" w:space="0" w:color="auto"/>
              </w:divBdr>
              <w:divsChild>
                <w:div w:id="1325432205">
                  <w:marLeft w:val="0"/>
                  <w:marRight w:val="0"/>
                  <w:marTop w:val="150"/>
                  <w:marBottom w:val="0"/>
                  <w:divBdr>
                    <w:top w:val="none" w:sz="0" w:space="0" w:color="auto"/>
                    <w:left w:val="none" w:sz="0" w:space="0" w:color="auto"/>
                    <w:bottom w:val="none" w:sz="0" w:space="0" w:color="auto"/>
                    <w:right w:val="none" w:sz="0" w:space="0" w:color="auto"/>
                  </w:divBdr>
                </w:div>
              </w:divsChild>
            </w:div>
            <w:div w:id="763526555">
              <w:marLeft w:val="0"/>
              <w:marRight w:val="0"/>
              <w:marTop w:val="300"/>
              <w:marBottom w:val="300"/>
              <w:divBdr>
                <w:top w:val="none" w:sz="0" w:space="0" w:color="auto"/>
                <w:left w:val="none" w:sz="0" w:space="0" w:color="auto"/>
                <w:bottom w:val="none" w:sz="0" w:space="0" w:color="auto"/>
                <w:right w:val="none" w:sz="0" w:space="0" w:color="auto"/>
              </w:divBdr>
              <w:divsChild>
                <w:div w:id="221141713">
                  <w:marLeft w:val="0"/>
                  <w:marRight w:val="0"/>
                  <w:marTop w:val="0"/>
                  <w:marBottom w:val="0"/>
                  <w:divBdr>
                    <w:top w:val="none" w:sz="0" w:space="0" w:color="auto"/>
                    <w:left w:val="none" w:sz="0" w:space="0" w:color="auto"/>
                    <w:bottom w:val="none" w:sz="0" w:space="0" w:color="auto"/>
                    <w:right w:val="none" w:sz="0" w:space="0" w:color="auto"/>
                  </w:divBdr>
                </w:div>
                <w:div w:id="1192918967">
                  <w:marLeft w:val="0"/>
                  <w:marRight w:val="0"/>
                  <w:marTop w:val="0"/>
                  <w:marBottom w:val="0"/>
                  <w:divBdr>
                    <w:top w:val="none" w:sz="0" w:space="0" w:color="auto"/>
                    <w:left w:val="none" w:sz="0" w:space="0" w:color="auto"/>
                    <w:bottom w:val="none" w:sz="0" w:space="0" w:color="auto"/>
                    <w:right w:val="none" w:sz="0" w:space="0" w:color="auto"/>
                  </w:divBdr>
                  <w:divsChild>
                    <w:div w:id="1730029673">
                      <w:marLeft w:val="0"/>
                      <w:marRight w:val="0"/>
                      <w:marTop w:val="0"/>
                      <w:marBottom w:val="0"/>
                      <w:divBdr>
                        <w:top w:val="none" w:sz="0" w:space="0" w:color="auto"/>
                        <w:left w:val="none" w:sz="0" w:space="0" w:color="auto"/>
                        <w:bottom w:val="none" w:sz="0" w:space="0" w:color="auto"/>
                        <w:right w:val="none" w:sz="0" w:space="0" w:color="auto"/>
                      </w:divBdr>
                      <w:divsChild>
                        <w:div w:id="1511683034">
                          <w:marLeft w:val="0"/>
                          <w:marRight w:val="0"/>
                          <w:marTop w:val="0"/>
                          <w:marBottom w:val="0"/>
                          <w:divBdr>
                            <w:top w:val="none" w:sz="0" w:space="0" w:color="auto"/>
                            <w:left w:val="none" w:sz="0" w:space="0" w:color="auto"/>
                            <w:bottom w:val="none" w:sz="0" w:space="0" w:color="auto"/>
                            <w:right w:val="none" w:sz="0" w:space="0" w:color="auto"/>
                          </w:divBdr>
                          <w:divsChild>
                            <w:div w:id="600837543">
                              <w:marLeft w:val="0"/>
                              <w:marRight w:val="0"/>
                              <w:marTop w:val="0"/>
                              <w:marBottom w:val="0"/>
                              <w:divBdr>
                                <w:top w:val="none" w:sz="0" w:space="0" w:color="auto"/>
                                <w:left w:val="none" w:sz="0" w:space="0" w:color="auto"/>
                                <w:bottom w:val="none" w:sz="0" w:space="0" w:color="auto"/>
                                <w:right w:val="none" w:sz="0" w:space="0" w:color="auto"/>
                              </w:divBdr>
                            </w:div>
                          </w:divsChild>
                        </w:div>
                        <w:div w:id="22526503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249236">
              <w:marLeft w:val="0"/>
              <w:marRight w:val="0"/>
              <w:marTop w:val="300"/>
              <w:marBottom w:val="300"/>
              <w:divBdr>
                <w:top w:val="none" w:sz="0" w:space="0" w:color="auto"/>
                <w:left w:val="none" w:sz="0" w:space="0" w:color="auto"/>
                <w:bottom w:val="none" w:sz="0" w:space="0" w:color="auto"/>
                <w:right w:val="none" w:sz="0" w:space="0" w:color="auto"/>
              </w:divBdr>
              <w:divsChild>
                <w:div w:id="1294142514">
                  <w:marLeft w:val="0"/>
                  <w:marRight w:val="0"/>
                  <w:marTop w:val="0"/>
                  <w:marBottom w:val="0"/>
                  <w:divBdr>
                    <w:top w:val="none" w:sz="0" w:space="0" w:color="auto"/>
                    <w:left w:val="none" w:sz="0" w:space="0" w:color="auto"/>
                    <w:bottom w:val="none" w:sz="0" w:space="0" w:color="auto"/>
                    <w:right w:val="none" w:sz="0" w:space="0" w:color="auto"/>
                  </w:divBdr>
                </w:div>
                <w:div w:id="596057238">
                  <w:marLeft w:val="0"/>
                  <w:marRight w:val="0"/>
                  <w:marTop w:val="0"/>
                  <w:marBottom w:val="0"/>
                  <w:divBdr>
                    <w:top w:val="none" w:sz="0" w:space="0" w:color="auto"/>
                    <w:left w:val="none" w:sz="0" w:space="0" w:color="auto"/>
                    <w:bottom w:val="none" w:sz="0" w:space="0" w:color="auto"/>
                    <w:right w:val="none" w:sz="0" w:space="0" w:color="auto"/>
                  </w:divBdr>
                  <w:divsChild>
                    <w:div w:id="1885172161">
                      <w:marLeft w:val="0"/>
                      <w:marRight w:val="0"/>
                      <w:marTop w:val="0"/>
                      <w:marBottom w:val="0"/>
                      <w:divBdr>
                        <w:top w:val="none" w:sz="0" w:space="0" w:color="auto"/>
                        <w:left w:val="none" w:sz="0" w:space="0" w:color="auto"/>
                        <w:bottom w:val="none" w:sz="0" w:space="0" w:color="auto"/>
                        <w:right w:val="none" w:sz="0" w:space="0" w:color="auto"/>
                      </w:divBdr>
                      <w:divsChild>
                        <w:div w:id="835925729">
                          <w:marLeft w:val="0"/>
                          <w:marRight w:val="0"/>
                          <w:marTop w:val="0"/>
                          <w:marBottom w:val="0"/>
                          <w:divBdr>
                            <w:top w:val="none" w:sz="0" w:space="0" w:color="auto"/>
                            <w:left w:val="none" w:sz="0" w:space="0" w:color="auto"/>
                            <w:bottom w:val="none" w:sz="0" w:space="0" w:color="auto"/>
                            <w:right w:val="none" w:sz="0" w:space="0" w:color="auto"/>
                          </w:divBdr>
                          <w:divsChild>
                            <w:div w:id="178265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943190">
              <w:marLeft w:val="0"/>
              <w:marRight w:val="0"/>
              <w:marTop w:val="750"/>
              <w:marBottom w:val="0"/>
              <w:divBdr>
                <w:top w:val="none" w:sz="0" w:space="0" w:color="auto"/>
                <w:left w:val="none" w:sz="0" w:space="0" w:color="auto"/>
                <w:bottom w:val="none" w:sz="0" w:space="0" w:color="auto"/>
                <w:right w:val="none" w:sz="0" w:space="0" w:color="auto"/>
              </w:divBdr>
              <w:divsChild>
                <w:div w:id="7296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3333">
          <w:marLeft w:val="0"/>
          <w:marRight w:val="0"/>
          <w:marTop w:val="0"/>
          <w:marBottom w:val="0"/>
          <w:divBdr>
            <w:top w:val="none" w:sz="0" w:space="0" w:color="auto"/>
            <w:left w:val="none" w:sz="0" w:space="0" w:color="auto"/>
            <w:bottom w:val="none" w:sz="0" w:space="0" w:color="auto"/>
            <w:right w:val="none" w:sz="0" w:space="0" w:color="auto"/>
          </w:divBdr>
          <w:divsChild>
            <w:div w:id="1715037717">
              <w:marLeft w:val="0"/>
              <w:marRight w:val="0"/>
              <w:marTop w:val="0"/>
              <w:marBottom w:val="0"/>
              <w:divBdr>
                <w:top w:val="none" w:sz="0" w:space="0" w:color="auto"/>
                <w:left w:val="none" w:sz="0" w:space="0" w:color="auto"/>
                <w:bottom w:val="none" w:sz="0" w:space="0" w:color="auto"/>
                <w:right w:val="none" w:sz="0" w:space="0" w:color="auto"/>
              </w:divBdr>
              <w:divsChild>
                <w:div w:id="311179988">
                  <w:marLeft w:val="0"/>
                  <w:marRight w:val="0"/>
                  <w:marTop w:val="150"/>
                  <w:marBottom w:val="0"/>
                  <w:divBdr>
                    <w:top w:val="none" w:sz="0" w:space="0" w:color="auto"/>
                    <w:left w:val="none" w:sz="0" w:space="0" w:color="auto"/>
                    <w:bottom w:val="none" w:sz="0" w:space="0" w:color="auto"/>
                    <w:right w:val="none" w:sz="0" w:space="0" w:color="auto"/>
                  </w:divBdr>
                </w:div>
              </w:divsChild>
            </w:div>
            <w:div w:id="891386799">
              <w:marLeft w:val="0"/>
              <w:marRight w:val="0"/>
              <w:marTop w:val="300"/>
              <w:marBottom w:val="300"/>
              <w:divBdr>
                <w:top w:val="none" w:sz="0" w:space="0" w:color="auto"/>
                <w:left w:val="none" w:sz="0" w:space="0" w:color="auto"/>
                <w:bottom w:val="none" w:sz="0" w:space="0" w:color="auto"/>
                <w:right w:val="none" w:sz="0" w:space="0" w:color="auto"/>
              </w:divBdr>
              <w:divsChild>
                <w:div w:id="1712876464">
                  <w:marLeft w:val="0"/>
                  <w:marRight w:val="0"/>
                  <w:marTop w:val="0"/>
                  <w:marBottom w:val="0"/>
                  <w:divBdr>
                    <w:top w:val="none" w:sz="0" w:space="0" w:color="auto"/>
                    <w:left w:val="none" w:sz="0" w:space="0" w:color="auto"/>
                    <w:bottom w:val="none" w:sz="0" w:space="0" w:color="auto"/>
                    <w:right w:val="none" w:sz="0" w:space="0" w:color="auto"/>
                  </w:divBdr>
                </w:div>
                <w:div w:id="344095043">
                  <w:marLeft w:val="0"/>
                  <w:marRight w:val="0"/>
                  <w:marTop w:val="0"/>
                  <w:marBottom w:val="0"/>
                  <w:divBdr>
                    <w:top w:val="none" w:sz="0" w:space="0" w:color="auto"/>
                    <w:left w:val="none" w:sz="0" w:space="0" w:color="auto"/>
                    <w:bottom w:val="none" w:sz="0" w:space="0" w:color="auto"/>
                    <w:right w:val="none" w:sz="0" w:space="0" w:color="auto"/>
                  </w:divBdr>
                  <w:divsChild>
                    <w:div w:id="1051540174">
                      <w:marLeft w:val="0"/>
                      <w:marRight w:val="0"/>
                      <w:marTop w:val="0"/>
                      <w:marBottom w:val="0"/>
                      <w:divBdr>
                        <w:top w:val="none" w:sz="0" w:space="0" w:color="auto"/>
                        <w:left w:val="none" w:sz="0" w:space="0" w:color="auto"/>
                        <w:bottom w:val="none" w:sz="0" w:space="0" w:color="auto"/>
                        <w:right w:val="none" w:sz="0" w:space="0" w:color="auto"/>
                      </w:divBdr>
                      <w:divsChild>
                        <w:div w:id="12609999">
                          <w:marLeft w:val="0"/>
                          <w:marRight w:val="0"/>
                          <w:marTop w:val="0"/>
                          <w:marBottom w:val="0"/>
                          <w:divBdr>
                            <w:top w:val="none" w:sz="0" w:space="0" w:color="auto"/>
                            <w:left w:val="none" w:sz="0" w:space="0" w:color="auto"/>
                            <w:bottom w:val="none" w:sz="0" w:space="0" w:color="auto"/>
                            <w:right w:val="none" w:sz="0" w:space="0" w:color="auto"/>
                          </w:divBdr>
                          <w:divsChild>
                            <w:div w:id="1637837238">
                              <w:marLeft w:val="0"/>
                              <w:marRight w:val="0"/>
                              <w:marTop w:val="0"/>
                              <w:marBottom w:val="0"/>
                              <w:divBdr>
                                <w:top w:val="none" w:sz="0" w:space="0" w:color="auto"/>
                                <w:left w:val="none" w:sz="0" w:space="0" w:color="auto"/>
                                <w:bottom w:val="none" w:sz="0" w:space="0" w:color="auto"/>
                                <w:right w:val="none" w:sz="0" w:space="0" w:color="auto"/>
                              </w:divBdr>
                            </w:div>
                          </w:divsChild>
                        </w:div>
                        <w:div w:id="134717375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928998">
              <w:marLeft w:val="0"/>
              <w:marRight w:val="0"/>
              <w:marTop w:val="300"/>
              <w:marBottom w:val="300"/>
              <w:divBdr>
                <w:top w:val="none" w:sz="0" w:space="0" w:color="auto"/>
                <w:left w:val="none" w:sz="0" w:space="0" w:color="auto"/>
                <w:bottom w:val="none" w:sz="0" w:space="0" w:color="auto"/>
                <w:right w:val="none" w:sz="0" w:space="0" w:color="auto"/>
              </w:divBdr>
              <w:divsChild>
                <w:div w:id="460877970">
                  <w:marLeft w:val="0"/>
                  <w:marRight w:val="0"/>
                  <w:marTop w:val="0"/>
                  <w:marBottom w:val="0"/>
                  <w:divBdr>
                    <w:top w:val="none" w:sz="0" w:space="0" w:color="auto"/>
                    <w:left w:val="none" w:sz="0" w:space="0" w:color="auto"/>
                    <w:bottom w:val="none" w:sz="0" w:space="0" w:color="auto"/>
                    <w:right w:val="none" w:sz="0" w:space="0" w:color="auto"/>
                  </w:divBdr>
                </w:div>
                <w:div w:id="493689276">
                  <w:marLeft w:val="0"/>
                  <w:marRight w:val="0"/>
                  <w:marTop w:val="0"/>
                  <w:marBottom w:val="0"/>
                  <w:divBdr>
                    <w:top w:val="none" w:sz="0" w:space="0" w:color="auto"/>
                    <w:left w:val="none" w:sz="0" w:space="0" w:color="auto"/>
                    <w:bottom w:val="none" w:sz="0" w:space="0" w:color="auto"/>
                    <w:right w:val="none" w:sz="0" w:space="0" w:color="auto"/>
                  </w:divBdr>
                  <w:divsChild>
                    <w:div w:id="2005737522">
                      <w:marLeft w:val="0"/>
                      <w:marRight w:val="0"/>
                      <w:marTop w:val="0"/>
                      <w:marBottom w:val="0"/>
                      <w:divBdr>
                        <w:top w:val="none" w:sz="0" w:space="0" w:color="auto"/>
                        <w:left w:val="none" w:sz="0" w:space="0" w:color="auto"/>
                        <w:bottom w:val="none" w:sz="0" w:space="0" w:color="auto"/>
                        <w:right w:val="none" w:sz="0" w:space="0" w:color="auto"/>
                      </w:divBdr>
                      <w:divsChild>
                        <w:div w:id="304433680">
                          <w:marLeft w:val="0"/>
                          <w:marRight w:val="0"/>
                          <w:marTop w:val="0"/>
                          <w:marBottom w:val="0"/>
                          <w:divBdr>
                            <w:top w:val="none" w:sz="0" w:space="0" w:color="auto"/>
                            <w:left w:val="none" w:sz="0" w:space="0" w:color="auto"/>
                            <w:bottom w:val="none" w:sz="0" w:space="0" w:color="auto"/>
                            <w:right w:val="none" w:sz="0" w:space="0" w:color="auto"/>
                          </w:divBdr>
                          <w:divsChild>
                            <w:div w:id="9143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629987">
              <w:marLeft w:val="0"/>
              <w:marRight w:val="0"/>
              <w:marTop w:val="300"/>
              <w:marBottom w:val="300"/>
              <w:divBdr>
                <w:top w:val="none" w:sz="0" w:space="0" w:color="auto"/>
                <w:left w:val="none" w:sz="0" w:space="0" w:color="auto"/>
                <w:bottom w:val="none" w:sz="0" w:space="0" w:color="auto"/>
                <w:right w:val="none" w:sz="0" w:space="0" w:color="auto"/>
              </w:divBdr>
              <w:divsChild>
                <w:div w:id="320735979">
                  <w:marLeft w:val="0"/>
                  <w:marRight w:val="0"/>
                  <w:marTop w:val="0"/>
                  <w:marBottom w:val="0"/>
                  <w:divBdr>
                    <w:top w:val="none" w:sz="0" w:space="0" w:color="auto"/>
                    <w:left w:val="none" w:sz="0" w:space="0" w:color="auto"/>
                    <w:bottom w:val="none" w:sz="0" w:space="0" w:color="auto"/>
                    <w:right w:val="none" w:sz="0" w:space="0" w:color="auto"/>
                  </w:divBdr>
                </w:div>
                <w:div w:id="253318305">
                  <w:marLeft w:val="0"/>
                  <w:marRight w:val="0"/>
                  <w:marTop w:val="0"/>
                  <w:marBottom w:val="0"/>
                  <w:divBdr>
                    <w:top w:val="none" w:sz="0" w:space="0" w:color="auto"/>
                    <w:left w:val="none" w:sz="0" w:space="0" w:color="auto"/>
                    <w:bottom w:val="none" w:sz="0" w:space="0" w:color="auto"/>
                    <w:right w:val="none" w:sz="0" w:space="0" w:color="auto"/>
                  </w:divBdr>
                  <w:divsChild>
                    <w:div w:id="814369591">
                      <w:marLeft w:val="0"/>
                      <w:marRight w:val="0"/>
                      <w:marTop w:val="0"/>
                      <w:marBottom w:val="0"/>
                      <w:divBdr>
                        <w:top w:val="none" w:sz="0" w:space="0" w:color="auto"/>
                        <w:left w:val="none" w:sz="0" w:space="0" w:color="auto"/>
                        <w:bottom w:val="none" w:sz="0" w:space="0" w:color="auto"/>
                        <w:right w:val="none" w:sz="0" w:space="0" w:color="auto"/>
                      </w:divBdr>
                      <w:divsChild>
                        <w:div w:id="107165995">
                          <w:marLeft w:val="0"/>
                          <w:marRight w:val="0"/>
                          <w:marTop w:val="0"/>
                          <w:marBottom w:val="0"/>
                          <w:divBdr>
                            <w:top w:val="none" w:sz="0" w:space="0" w:color="auto"/>
                            <w:left w:val="none" w:sz="0" w:space="0" w:color="auto"/>
                            <w:bottom w:val="none" w:sz="0" w:space="0" w:color="auto"/>
                            <w:right w:val="none" w:sz="0" w:space="0" w:color="auto"/>
                          </w:divBdr>
                          <w:divsChild>
                            <w:div w:id="149306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569276">
              <w:marLeft w:val="0"/>
              <w:marRight w:val="0"/>
              <w:marTop w:val="300"/>
              <w:marBottom w:val="300"/>
              <w:divBdr>
                <w:top w:val="none" w:sz="0" w:space="0" w:color="auto"/>
                <w:left w:val="none" w:sz="0" w:space="0" w:color="auto"/>
                <w:bottom w:val="none" w:sz="0" w:space="0" w:color="auto"/>
                <w:right w:val="none" w:sz="0" w:space="0" w:color="auto"/>
              </w:divBdr>
              <w:divsChild>
                <w:div w:id="805045183">
                  <w:marLeft w:val="0"/>
                  <w:marRight w:val="0"/>
                  <w:marTop w:val="0"/>
                  <w:marBottom w:val="0"/>
                  <w:divBdr>
                    <w:top w:val="none" w:sz="0" w:space="0" w:color="auto"/>
                    <w:left w:val="none" w:sz="0" w:space="0" w:color="auto"/>
                    <w:bottom w:val="none" w:sz="0" w:space="0" w:color="auto"/>
                    <w:right w:val="none" w:sz="0" w:space="0" w:color="auto"/>
                  </w:divBdr>
                </w:div>
                <w:div w:id="559367345">
                  <w:marLeft w:val="0"/>
                  <w:marRight w:val="0"/>
                  <w:marTop w:val="0"/>
                  <w:marBottom w:val="0"/>
                  <w:divBdr>
                    <w:top w:val="none" w:sz="0" w:space="0" w:color="auto"/>
                    <w:left w:val="none" w:sz="0" w:space="0" w:color="auto"/>
                    <w:bottom w:val="none" w:sz="0" w:space="0" w:color="auto"/>
                    <w:right w:val="none" w:sz="0" w:space="0" w:color="auto"/>
                  </w:divBdr>
                  <w:divsChild>
                    <w:div w:id="1166096766">
                      <w:marLeft w:val="0"/>
                      <w:marRight w:val="0"/>
                      <w:marTop w:val="0"/>
                      <w:marBottom w:val="0"/>
                      <w:divBdr>
                        <w:top w:val="none" w:sz="0" w:space="0" w:color="auto"/>
                        <w:left w:val="none" w:sz="0" w:space="0" w:color="auto"/>
                        <w:bottom w:val="none" w:sz="0" w:space="0" w:color="auto"/>
                        <w:right w:val="none" w:sz="0" w:space="0" w:color="auto"/>
                      </w:divBdr>
                      <w:divsChild>
                        <w:div w:id="1873418721">
                          <w:marLeft w:val="0"/>
                          <w:marRight w:val="0"/>
                          <w:marTop w:val="0"/>
                          <w:marBottom w:val="0"/>
                          <w:divBdr>
                            <w:top w:val="none" w:sz="0" w:space="0" w:color="auto"/>
                            <w:left w:val="none" w:sz="0" w:space="0" w:color="auto"/>
                            <w:bottom w:val="none" w:sz="0" w:space="0" w:color="auto"/>
                            <w:right w:val="none" w:sz="0" w:space="0" w:color="auto"/>
                          </w:divBdr>
                          <w:divsChild>
                            <w:div w:id="1358967931">
                              <w:marLeft w:val="0"/>
                              <w:marRight w:val="0"/>
                              <w:marTop w:val="0"/>
                              <w:marBottom w:val="0"/>
                              <w:divBdr>
                                <w:top w:val="none" w:sz="0" w:space="0" w:color="auto"/>
                                <w:left w:val="none" w:sz="0" w:space="0" w:color="auto"/>
                                <w:bottom w:val="none" w:sz="0" w:space="0" w:color="auto"/>
                                <w:right w:val="none" w:sz="0" w:space="0" w:color="auto"/>
                              </w:divBdr>
                            </w:div>
                          </w:divsChild>
                        </w:div>
                        <w:div w:id="147961565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388664">
              <w:marLeft w:val="0"/>
              <w:marRight w:val="0"/>
              <w:marTop w:val="300"/>
              <w:marBottom w:val="300"/>
              <w:divBdr>
                <w:top w:val="none" w:sz="0" w:space="0" w:color="auto"/>
                <w:left w:val="none" w:sz="0" w:space="0" w:color="auto"/>
                <w:bottom w:val="none" w:sz="0" w:space="0" w:color="auto"/>
                <w:right w:val="none" w:sz="0" w:space="0" w:color="auto"/>
              </w:divBdr>
              <w:divsChild>
                <w:div w:id="1623994819">
                  <w:marLeft w:val="0"/>
                  <w:marRight w:val="0"/>
                  <w:marTop w:val="0"/>
                  <w:marBottom w:val="0"/>
                  <w:divBdr>
                    <w:top w:val="none" w:sz="0" w:space="0" w:color="auto"/>
                    <w:left w:val="none" w:sz="0" w:space="0" w:color="auto"/>
                    <w:bottom w:val="none" w:sz="0" w:space="0" w:color="auto"/>
                    <w:right w:val="none" w:sz="0" w:space="0" w:color="auto"/>
                  </w:divBdr>
                </w:div>
                <w:div w:id="25911439">
                  <w:marLeft w:val="0"/>
                  <w:marRight w:val="0"/>
                  <w:marTop w:val="0"/>
                  <w:marBottom w:val="0"/>
                  <w:divBdr>
                    <w:top w:val="none" w:sz="0" w:space="0" w:color="auto"/>
                    <w:left w:val="none" w:sz="0" w:space="0" w:color="auto"/>
                    <w:bottom w:val="none" w:sz="0" w:space="0" w:color="auto"/>
                    <w:right w:val="none" w:sz="0" w:space="0" w:color="auto"/>
                  </w:divBdr>
                  <w:divsChild>
                    <w:div w:id="1365908732">
                      <w:marLeft w:val="0"/>
                      <w:marRight w:val="0"/>
                      <w:marTop w:val="0"/>
                      <w:marBottom w:val="0"/>
                      <w:divBdr>
                        <w:top w:val="none" w:sz="0" w:space="0" w:color="auto"/>
                        <w:left w:val="none" w:sz="0" w:space="0" w:color="auto"/>
                        <w:bottom w:val="none" w:sz="0" w:space="0" w:color="auto"/>
                        <w:right w:val="none" w:sz="0" w:space="0" w:color="auto"/>
                      </w:divBdr>
                      <w:divsChild>
                        <w:div w:id="692996337">
                          <w:marLeft w:val="0"/>
                          <w:marRight w:val="0"/>
                          <w:marTop w:val="0"/>
                          <w:marBottom w:val="0"/>
                          <w:divBdr>
                            <w:top w:val="none" w:sz="0" w:space="0" w:color="auto"/>
                            <w:left w:val="none" w:sz="0" w:space="0" w:color="auto"/>
                            <w:bottom w:val="none" w:sz="0" w:space="0" w:color="auto"/>
                            <w:right w:val="none" w:sz="0" w:space="0" w:color="auto"/>
                          </w:divBdr>
                          <w:divsChild>
                            <w:div w:id="20973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880672">
              <w:marLeft w:val="0"/>
              <w:marRight w:val="0"/>
              <w:marTop w:val="750"/>
              <w:marBottom w:val="0"/>
              <w:divBdr>
                <w:top w:val="none" w:sz="0" w:space="0" w:color="auto"/>
                <w:left w:val="none" w:sz="0" w:space="0" w:color="auto"/>
                <w:bottom w:val="none" w:sz="0" w:space="0" w:color="auto"/>
                <w:right w:val="none" w:sz="0" w:space="0" w:color="auto"/>
              </w:divBdr>
              <w:divsChild>
                <w:div w:id="4811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3236">
          <w:marLeft w:val="0"/>
          <w:marRight w:val="0"/>
          <w:marTop w:val="0"/>
          <w:marBottom w:val="0"/>
          <w:divBdr>
            <w:top w:val="none" w:sz="0" w:space="0" w:color="auto"/>
            <w:left w:val="none" w:sz="0" w:space="0" w:color="auto"/>
            <w:bottom w:val="none" w:sz="0" w:space="0" w:color="auto"/>
            <w:right w:val="none" w:sz="0" w:space="0" w:color="auto"/>
          </w:divBdr>
          <w:divsChild>
            <w:div w:id="1473673749">
              <w:marLeft w:val="0"/>
              <w:marRight w:val="0"/>
              <w:marTop w:val="0"/>
              <w:marBottom w:val="0"/>
              <w:divBdr>
                <w:top w:val="none" w:sz="0" w:space="0" w:color="auto"/>
                <w:left w:val="none" w:sz="0" w:space="0" w:color="auto"/>
                <w:bottom w:val="none" w:sz="0" w:space="0" w:color="auto"/>
                <w:right w:val="none" w:sz="0" w:space="0" w:color="auto"/>
              </w:divBdr>
              <w:divsChild>
                <w:div w:id="1318026361">
                  <w:marLeft w:val="0"/>
                  <w:marRight w:val="0"/>
                  <w:marTop w:val="150"/>
                  <w:marBottom w:val="0"/>
                  <w:divBdr>
                    <w:top w:val="none" w:sz="0" w:space="0" w:color="auto"/>
                    <w:left w:val="none" w:sz="0" w:space="0" w:color="auto"/>
                    <w:bottom w:val="none" w:sz="0" w:space="0" w:color="auto"/>
                    <w:right w:val="none" w:sz="0" w:space="0" w:color="auto"/>
                  </w:divBdr>
                </w:div>
              </w:divsChild>
            </w:div>
            <w:div w:id="309754365">
              <w:marLeft w:val="0"/>
              <w:marRight w:val="0"/>
              <w:marTop w:val="300"/>
              <w:marBottom w:val="300"/>
              <w:divBdr>
                <w:top w:val="none" w:sz="0" w:space="0" w:color="auto"/>
                <w:left w:val="none" w:sz="0" w:space="0" w:color="auto"/>
                <w:bottom w:val="none" w:sz="0" w:space="0" w:color="auto"/>
                <w:right w:val="none" w:sz="0" w:space="0" w:color="auto"/>
              </w:divBdr>
              <w:divsChild>
                <w:div w:id="702168857">
                  <w:marLeft w:val="0"/>
                  <w:marRight w:val="0"/>
                  <w:marTop w:val="0"/>
                  <w:marBottom w:val="0"/>
                  <w:divBdr>
                    <w:top w:val="none" w:sz="0" w:space="0" w:color="auto"/>
                    <w:left w:val="none" w:sz="0" w:space="0" w:color="auto"/>
                    <w:bottom w:val="none" w:sz="0" w:space="0" w:color="auto"/>
                    <w:right w:val="none" w:sz="0" w:space="0" w:color="auto"/>
                  </w:divBdr>
                </w:div>
                <w:div w:id="1575237833">
                  <w:marLeft w:val="0"/>
                  <w:marRight w:val="0"/>
                  <w:marTop w:val="0"/>
                  <w:marBottom w:val="0"/>
                  <w:divBdr>
                    <w:top w:val="none" w:sz="0" w:space="0" w:color="auto"/>
                    <w:left w:val="none" w:sz="0" w:space="0" w:color="auto"/>
                    <w:bottom w:val="none" w:sz="0" w:space="0" w:color="auto"/>
                    <w:right w:val="none" w:sz="0" w:space="0" w:color="auto"/>
                  </w:divBdr>
                  <w:divsChild>
                    <w:div w:id="1309942178">
                      <w:marLeft w:val="0"/>
                      <w:marRight w:val="0"/>
                      <w:marTop w:val="0"/>
                      <w:marBottom w:val="0"/>
                      <w:divBdr>
                        <w:top w:val="none" w:sz="0" w:space="0" w:color="auto"/>
                        <w:left w:val="none" w:sz="0" w:space="0" w:color="auto"/>
                        <w:bottom w:val="none" w:sz="0" w:space="0" w:color="auto"/>
                        <w:right w:val="none" w:sz="0" w:space="0" w:color="auto"/>
                      </w:divBdr>
                      <w:divsChild>
                        <w:div w:id="520362975">
                          <w:marLeft w:val="0"/>
                          <w:marRight w:val="0"/>
                          <w:marTop w:val="0"/>
                          <w:marBottom w:val="0"/>
                          <w:divBdr>
                            <w:top w:val="none" w:sz="0" w:space="0" w:color="auto"/>
                            <w:left w:val="none" w:sz="0" w:space="0" w:color="auto"/>
                            <w:bottom w:val="none" w:sz="0" w:space="0" w:color="auto"/>
                            <w:right w:val="none" w:sz="0" w:space="0" w:color="auto"/>
                          </w:divBdr>
                          <w:divsChild>
                            <w:div w:id="130450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709711">
              <w:marLeft w:val="0"/>
              <w:marRight w:val="0"/>
              <w:marTop w:val="300"/>
              <w:marBottom w:val="300"/>
              <w:divBdr>
                <w:top w:val="none" w:sz="0" w:space="0" w:color="auto"/>
                <w:left w:val="none" w:sz="0" w:space="0" w:color="auto"/>
                <w:bottom w:val="none" w:sz="0" w:space="0" w:color="auto"/>
                <w:right w:val="none" w:sz="0" w:space="0" w:color="auto"/>
              </w:divBdr>
              <w:divsChild>
                <w:div w:id="92089841">
                  <w:marLeft w:val="0"/>
                  <w:marRight w:val="0"/>
                  <w:marTop w:val="0"/>
                  <w:marBottom w:val="0"/>
                  <w:divBdr>
                    <w:top w:val="none" w:sz="0" w:space="0" w:color="auto"/>
                    <w:left w:val="none" w:sz="0" w:space="0" w:color="auto"/>
                    <w:bottom w:val="none" w:sz="0" w:space="0" w:color="auto"/>
                    <w:right w:val="none" w:sz="0" w:space="0" w:color="auto"/>
                  </w:divBdr>
                </w:div>
                <w:div w:id="146867800">
                  <w:marLeft w:val="0"/>
                  <w:marRight w:val="0"/>
                  <w:marTop w:val="0"/>
                  <w:marBottom w:val="0"/>
                  <w:divBdr>
                    <w:top w:val="none" w:sz="0" w:space="0" w:color="auto"/>
                    <w:left w:val="none" w:sz="0" w:space="0" w:color="auto"/>
                    <w:bottom w:val="none" w:sz="0" w:space="0" w:color="auto"/>
                    <w:right w:val="none" w:sz="0" w:space="0" w:color="auto"/>
                  </w:divBdr>
                  <w:divsChild>
                    <w:div w:id="852260142">
                      <w:marLeft w:val="0"/>
                      <w:marRight w:val="0"/>
                      <w:marTop w:val="0"/>
                      <w:marBottom w:val="0"/>
                      <w:divBdr>
                        <w:top w:val="none" w:sz="0" w:space="0" w:color="auto"/>
                        <w:left w:val="none" w:sz="0" w:space="0" w:color="auto"/>
                        <w:bottom w:val="none" w:sz="0" w:space="0" w:color="auto"/>
                        <w:right w:val="none" w:sz="0" w:space="0" w:color="auto"/>
                      </w:divBdr>
                      <w:divsChild>
                        <w:div w:id="648095797">
                          <w:marLeft w:val="0"/>
                          <w:marRight w:val="0"/>
                          <w:marTop w:val="0"/>
                          <w:marBottom w:val="0"/>
                          <w:divBdr>
                            <w:top w:val="none" w:sz="0" w:space="0" w:color="auto"/>
                            <w:left w:val="none" w:sz="0" w:space="0" w:color="auto"/>
                            <w:bottom w:val="none" w:sz="0" w:space="0" w:color="auto"/>
                            <w:right w:val="none" w:sz="0" w:space="0" w:color="auto"/>
                          </w:divBdr>
                          <w:divsChild>
                            <w:div w:id="76103198">
                              <w:marLeft w:val="0"/>
                              <w:marRight w:val="0"/>
                              <w:marTop w:val="0"/>
                              <w:marBottom w:val="0"/>
                              <w:divBdr>
                                <w:top w:val="none" w:sz="0" w:space="0" w:color="auto"/>
                                <w:left w:val="none" w:sz="0" w:space="0" w:color="auto"/>
                                <w:bottom w:val="none" w:sz="0" w:space="0" w:color="auto"/>
                                <w:right w:val="none" w:sz="0" w:space="0" w:color="auto"/>
                              </w:divBdr>
                            </w:div>
                          </w:divsChild>
                        </w:div>
                        <w:div w:id="210588049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661896">
              <w:marLeft w:val="0"/>
              <w:marRight w:val="0"/>
              <w:marTop w:val="750"/>
              <w:marBottom w:val="0"/>
              <w:divBdr>
                <w:top w:val="none" w:sz="0" w:space="0" w:color="auto"/>
                <w:left w:val="none" w:sz="0" w:space="0" w:color="auto"/>
                <w:bottom w:val="none" w:sz="0" w:space="0" w:color="auto"/>
                <w:right w:val="none" w:sz="0" w:space="0" w:color="auto"/>
              </w:divBdr>
              <w:divsChild>
                <w:div w:id="136998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1544">
          <w:marLeft w:val="0"/>
          <w:marRight w:val="0"/>
          <w:marTop w:val="0"/>
          <w:marBottom w:val="0"/>
          <w:divBdr>
            <w:top w:val="none" w:sz="0" w:space="0" w:color="auto"/>
            <w:left w:val="none" w:sz="0" w:space="0" w:color="auto"/>
            <w:bottom w:val="none" w:sz="0" w:space="0" w:color="auto"/>
            <w:right w:val="none" w:sz="0" w:space="0" w:color="auto"/>
          </w:divBdr>
          <w:divsChild>
            <w:div w:id="1885871568">
              <w:marLeft w:val="0"/>
              <w:marRight w:val="0"/>
              <w:marTop w:val="0"/>
              <w:marBottom w:val="0"/>
              <w:divBdr>
                <w:top w:val="none" w:sz="0" w:space="0" w:color="auto"/>
                <w:left w:val="none" w:sz="0" w:space="0" w:color="auto"/>
                <w:bottom w:val="none" w:sz="0" w:space="0" w:color="auto"/>
                <w:right w:val="none" w:sz="0" w:space="0" w:color="auto"/>
              </w:divBdr>
              <w:divsChild>
                <w:div w:id="748038683">
                  <w:marLeft w:val="0"/>
                  <w:marRight w:val="0"/>
                  <w:marTop w:val="150"/>
                  <w:marBottom w:val="0"/>
                  <w:divBdr>
                    <w:top w:val="none" w:sz="0" w:space="0" w:color="auto"/>
                    <w:left w:val="none" w:sz="0" w:space="0" w:color="auto"/>
                    <w:bottom w:val="none" w:sz="0" w:space="0" w:color="auto"/>
                    <w:right w:val="none" w:sz="0" w:space="0" w:color="auto"/>
                  </w:divBdr>
                </w:div>
              </w:divsChild>
            </w:div>
            <w:div w:id="1911304318">
              <w:marLeft w:val="0"/>
              <w:marRight w:val="0"/>
              <w:marTop w:val="300"/>
              <w:marBottom w:val="300"/>
              <w:divBdr>
                <w:top w:val="none" w:sz="0" w:space="0" w:color="auto"/>
                <w:left w:val="none" w:sz="0" w:space="0" w:color="auto"/>
                <w:bottom w:val="none" w:sz="0" w:space="0" w:color="auto"/>
                <w:right w:val="none" w:sz="0" w:space="0" w:color="auto"/>
              </w:divBdr>
              <w:divsChild>
                <w:div w:id="887452186">
                  <w:marLeft w:val="0"/>
                  <w:marRight w:val="0"/>
                  <w:marTop w:val="0"/>
                  <w:marBottom w:val="0"/>
                  <w:divBdr>
                    <w:top w:val="none" w:sz="0" w:space="0" w:color="auto"/>
                    <w:left w:val="none" w:sz="0" w:space="0" w:color="auto"/>
                    <w:bottom w:val="none" w:sz="0" w:space="0" w:color="auto"/>
                    <w:right w:val="none" w:sz="0" w:space="0" w:color="auto"/>
                  </w:divBdr>
                </w:div>
                <w:div w:id="120392691">
                  <w:marLeft w:val="0"/>
                  <w:marRight w:val="0"/>
                  <w:marTop w:val="0"/>
                  <w:marBottom w:val="0"/>
                  <w:divBdr>
                    <w:top w:val="none" w:sz="0" w:space="0" w:color="auto"/>
                    <w:left w:val="none" w:sz="0" w:space="0" w:color="auto"/>
                    <w:bottom w:val="none" w:sz="0" w:space="0" w:color="auto"/>
                    <w:right w:val="none" w:sz="0" w:space="0" w:color="auto"/>
                  </w:divBdr>
                  <w:divsChild>
                    <w:div w:id="1639606700">
                      <w:marLeft w:val="0"/>
                      <w:marRight w:val="0"/>
                      <w:marTop w:val="0"/>
                      <w:marBottom w:val="0"/>
                      <w:divBdr>
                        <w:top w:val="none" w:sz="0" w:space="0" w:color="auto"/>
                        <w:left w:val="none" w:sz="0" w:space="0" w:color="auto"/>
                        <w:bottom w:val="none" w:sz="0" w:space="0" w:color="auto"/>
                        <w:right w:val="none" w:sz="0" w:space="0" w:color="auto"/>
                      </w:divBdr>
                      <w:divsChild>
                        <w:div w:id="1102073073">
                          <w:marLeft w:val="0"/>
                          <w:marRight w:val="0"/>
                          <w:marTop w:val="0"/>
                          <w:marBottom w:val="0"/>
                          <w:divBdr>
                            <w:top w:val="none" w:sz="0" w:space="0" w:color="auto"/>
                            <w:left w:val="none" w:sz="0" w:space="0" w:color="auto"/>
                            <w:bottom w:val="none" w:sz="0" w:space="0" w:color="auto"/>
                            <w:right w:val="none" w:sz="0" w:space="0" w:color="auto"/>
                          </w:divBdr>
                          <w:divsChild>
                            <w:div w:id="181934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312679">
              <w:marLeft w:val="0"/>
              <w:marRight w:val="0"/>
              <w:marTop w:val="300"/>
              <w:marBottom w:val="300"/>
              <w:divBdr>
                <w:top w:val="none" w:sz="0" w:space="0" w:color="auto"/>
                <w:left w:val="none" w:sz="0" w:space="0" w:color="auto"/>
                <w:bottom w:val="none" w:sz="0" w:space="0" w:color="auto"/>
                <w:right w:val="none" w:sz="0" w:space="0" w:color="auto"/>
              </w:divBdr>
              <w:divsChild>
                <w:div w:id="1878080803">
                  <w:marLeft w:val="0"/>
                  <w:marRight w:val="0"/>
                  <w:marTop w:val="0"/>
                  <w:marBottom w:val="0"/>
                  <w:divBdr>
                    <w:top w:val="none" w:sz="0" w:space="0" w:color="auto"/>
                    <w:left w:val="none" w:sz="0" w:space="0" w:color="auto"/>
                    <w:bottom w:val="none" w:sz="0" w:space="0" w:color="auto"/>
                    <w:right w:val="none" w:sz="0" w:space="0" w:color="auto"/>
                  </w:divBdr>
                </w:div>
                <w:div w:id="454450575">
                  <w:marLeft w:val="0"/>
                  <w:marRight w:val="0"/>
                  <w:marTop w:val="0"/>
                  <w:marBottom w:val="0"/>
                  <w:divBdr>
                    <w:top w:val="none" w:sz="0" w:space="0" w:color="auto"/>
                    <w:left w:val="none" w:sz="0" w:space="0" w:color="auto"/>
                    <w:bottom w:val="none" w:sz="0" w:space="0" w:color="auto"/>
                    <w:right w:val="none" w:sz="0" w:space="0" w:color="auto"/>
                  </w:divBdr>
                  <w:divsChild>
                    <w:div w:id="2082017028">
                      <w:marLeft w:val="0"/>
                      <w:marRight w:val="0"/>
                      <w:marTop w:val="0"/>
                      <w:marBottom w:val="0"/>
                      <w:divBdr>
                        <w:top w:val="none" w:sz="0" w:space="0" w:color="auto"/>
                        <w:left w:val="none" w:sz="0" w:space="0" w:color="auto"/>
                        <w:bottom w:val="none" w:sz="0" w:space="0" w:color="auto"/>
                        <w:right w:val="none" w:sz="0" w:space="0" w:color="auto"/>
                      </w:divBdr>
                      <w:divsChild>
                        <w:div w:id="1510825520">
                          <w:marLeft w:val="0"/>
                          <w:marRight w:val="0"/>
                          <w:marTop w:val="0"/>
                          <w:marBottom w:val="0"/>
                          <w:divBdr>
                            <w:top w:val="none" w:sz="0" w:space="0" w:color="auto"/>
                            <w:left w:val="none" w:sz="0" w:space="0" w:color="auto"/>
                            <w:bottom w:val="none" w:sz="0" w:space="0" w:color="auto"/>
                            <w:right w:val="none" w:sz="0" w:space="0" w:color="auto"/>
                          </w:divBdr>
                          <w:divsChild>
                            <w:div w:id="72094266">
                              <w:marLeft w:val="0"/>
                              <w:marRight w:val="0"/>
                              <w:marTop w:val="0"/>
                              <w:marBottom w:val="0"/>
                              <w:divBdr>
                                <w:top w:val="none" w:sz="0" w:space="0" w:color="auto"/>
                                <w:left w:val="none" w:sz="0" w:space="0" w:color="auto"/>
                                <w:bottom w:val="none" w:sz="0" w:space="0" w:color="auto"/>
                                <w:right w:val="none" w:sz="0" w:space="0" w:color="auto"/>
                              </w:divBdr>
                            </w:div>
                          </w:divsChild>
                        </w:div>
                        <w:div w:id="201287573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413779">
              <w:marLeft w:val="0"/>
              <w:marRight w:val="0"/>
              <w:marTop w:val="300"/>
              <w:marBottom w:val="300"/>
              <w:divBdr>
                <w:top w:val="none" w:sz="0" w:space="0" w:color="auto"/>
                <w:left w:val="none" w:sz="0" w:space="0" w:color="auto"/>
                <w:bottom w:val="none" w:sz="0" w:space="0" w:color="auto"/>
                <w:right w:val="none" w:sz="0" w:space="0" w:color="auto"/>
              </w:divBdr>
              <w:divsChild>
                <w:div w:id="1986008415">
                  <w:marLeft w:val="0"/>
                  <w:marRight w:val="0"/>
                  <w:marTop w:val="0"/>
                  <w:marBottom w:val="0"/>
                  <w:divBdr>
                    <w:top w:val="none" w:sz="0" w:space="0" w:color="auto"/>
                    <w:left w:val="none" w:sz="0" w:space="0" w:color="auto"/>
                    <w:bottom w:val="none" w:sz="0" w:space="0" w:color="auto"/>
                    <w:right w:val="none" w:sz="0" w:space="0" w:color="auto"/>
                  </w:divBdr>
                </w:div>
                <w:div w:id="900092445">
                  <w:marLeft w:val="0"/>
                  <w:marRight w:val="0"/>
                  <w:marTop w:val="0"/>
                  <w:marBottom w:val="0"/>
                  <w:divBdr>
                    <w:top w:val="none" w:sz="0" w:space="0" w:color="auto"/>
                    <w:left w:val="none" w:sz="0" w:space="0" w:color="auto"/>
                    <w:bottom w:val="none" w:sz="0" w:space="0" w:color="auto"/>
                    <w:right w:val="none" w:sz="0" w:space="0" w:color="auto"/>
                  </w:divBdr>
                  <w:divsChild>
                    <w:div w:id="227956823">
                      <w:marLeft w:val="0"/>
                      <w:marRight w:val="0"/>
                      <w:marTop w:val="0"/>
                      <w:marBottom w:val="0"/>
                      <w:divBdr>
                        <w:top w:val="none" w:sz="0" w:space="0" w:color="auto"/>
                        <w:left w:val="none" w:sz="0" w:space="0" w:color="auto"/>
                        <w:bottom w:val="none" w:sz="0" w:space="0" w:color="auto"/>
                        <w:right w:val="none" w:sz="0" w:space="0" w:color="auto"/>
                      </w:divBdr>
                      <w:divsChild>
                        <w:div w:id="1184174735">
                          <w:marLeft w:val="0"/>
                          <w:marRight w:val="0"/>
                          <w:marTop w:val="0"/>
                          <w:marBottom w:val="0"/>
                          <w:divBdr>
                            <w:top w:val="none" w:sz="0" w:space="0" w:color="auto"/>
                            <w:left w:val="none" w:sz="0" w:space="0" w:color="auto"/>
                            <w:bottom w:val="none" w:sz="0" w:space="0" w:color="auto"/>
                            <w:right w:val="none" w:sz="0" w:space="0" w:color="auto"/>
                          </w:divBdr>
                          <w:divsChild>
                            <w:div w:id="202809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272844">
              <w:marLeft w:val="0"/>
              <w:marRight w:val="0"/>
              <w:marTop w:val="300"/>
              <w:marBottom w:val="300"/>
              <w:divBdr>
                <w:top w:val="none" w:sz="0" w:space="0" w:color="auto"/>
                <w:left w:val="none" w:sz="0" w:space="0" w:color="auto"/>
                <w:bottom w:val="none" w:sz="0" w:space="0" w:color="auto"/>
                <w:right w:val="none" w:sz="0" w:space="0" w:color="auto"/>
              </w:divBdr>
              <w:divsChild>
                <w:div w:id="1817720352">
                  <w:marLeft w:val="0"/>
                  <w:marRight w:val="0"/>
                  <w:marTop w:val="0"/>
                  <w:marBottom w:val="0"/>
                  <w:divBdr>
                    <w:top w:val="none" w:sz="0" w:space="0" w:color="auto"/>
                    <w:left w:val="none" w:sz="0" w:space="0" w:color="auto"/>
                    <w:bottom w:val="none" w:sz="0" w:space="0" w:color="auto"/>
                    <w:right w:val="none" w:sz="0" w:space="0" w:color="auto"/>
                  </w:divBdr>
                </w:div>
                <w:div w:id="1635982217">
                  <w:marLeft w:val="0"/>
                  <w:marRight w:val="0"/>
                  <w:marTop w:val="0"/>
                  <w:marBottom w:val="0"/>
                  <w:divBdr>
                    <w:top w:val="none" w:sz="0" w:space="0" w:color="auto"/>
                    <w:left w:val="none" w:sz="0" w:space="0" w:color="auto"/>
                    <w:bottom w:val="none" w:sz="0" w:space="0" w:color="auto"/>
                    <w:right w:val="none" w:sz="0" w:space="0" w:color="auto"/>
                  </w:divBdr>
                  <w:divsChild>
                    <w:div w:id="2113014704">
                      <w:marLeft w:val="0"/>
                      <w:marRight w:val="0"/>
                      <w:marTop w:val="0"/>
                      <w:marBottom w:val="0"/>
                      <w:divBdr>
                        <w:top w:val="none" w:sz="0" w:space="0" w:color="auto"/>
                        <w:left w:val="none" w:sz="0" w:space="0" w:color="auto"/>
                        <w:bottom w:val="none" w:sz="0" w:space="0" w:color="auto"/>
                        <w:right w:val="none" w:sz="0" w:space="0" w:color="auto"/>
                      </w:divBdr>
                      <w:divsChild>
                        <w:div w:id="40517927">
                          <w:marLeft w:val="0"/>
                          <w:marRight w:val="0"/>
                          <w:marTop w:val="0"/>
                          <w:marBottom w:val="0"/>
                          <w:divBdr>
                            <w:top w:val="none" w:sz="0" w:space="0" w:color="auto"/>
                            <w:left w:val="none" w:sz="0" w:space="0" w:color="auto"/>
                            <w:bottom w:val="none" w:sz="0" w:space="0" w:color="auto"/>
                            <w:right w:val="none" w:sz="0" w:space="0" w:color="auto"/>
                          </w:divBdr>
                          <w:divsChild>
                            <w:div w:id="32447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348934">
              <w:marLeft w:val="0"/>
              <w:marRight w:val="0"/>
              <w:marTop w:val="750"/>
              <w:marBottom w:val="0"/>
              <w:divBdr>
                <w:top w:val="none" w:sz="0" w:space="0" w:color="auto"/>
                <w:left w:val="none" w:sz="0" w:space="0" w:color="auto"/>
                <w:bottom w:val="none" w:sz="0" w:space="0" w:color="auto"/>
                <w:right w:val="none" w:sz="0" w:space="0" w:color="auto"/>
              </w:divBdr>
              <w:divsChild>
                <w:div w:id="146430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132">
          <w:marLeft w:val="0"/>
          <w:marRight w:val="0"/>
          <w:marTop w:val="0"/>
          <w:marBottom w:val="0"/>
          <w:divBdr>
            <w:top w:val="none" w:sz="0" w:space="0" w:color="auto"/>
            <w:left w:val="none" w:sz="0" w:space="0" w:color="auto"/>
            <w:bottom w:val="none" w:sz="0" w:space="0" w:color="auto"/>
            <w:right w:val="none" w:sz="0" w:space="0" w:color="auto"/>
          </w:divBdr>
          <w:divsChild>
            <w:div w:id="621352129">
              <w:marLeft w:val="0"/>
              <w:marRight w:val="0"/>
              <w:marTop w:val="0"/>
              <w:marBottom w:val="0"/>
              <w:divBdr>
                <w:top w:val="none" w:sz="0" w:space="0" w:color="auto"/>
                <w:left w:val="none" w:sz="0" w:space="0" w:color="auto"/>
                <w:bottom w:val="none" w:sz="0" w:space="0" w:color="auto"/>
                <w:right w:val="none" w:sz="0" w:space="0" w:color="auto"/>
              </w:divBdr>
              <w:divsChild>
                <w:div w:id="893151754">
                  <w:marLeft w:val="0"/>
                  <w:marRight w:val="0"/>
                  <w:marTop w:val="150"/>
                  <w:marBottom w:val="0"/>
                  <w:divBdr>
                    <w:top w:val="none" w:sz="0" w:space="0" w:color="auto"/>
                    <w:left w:val="none" w:sz="0" w:space="0" w:color="auto"/>
                    <w:bottom w:val="none" w:sz="0" w:space="0" w:color="auto"/>
                    <w:right w:val="none" w:sz="0" w:space="0" w:color="auto"/>
                  </w:divBdr>
                </w:div>
              </w:divsChild>
            </w:div>
            <w:div w:id="944844894">
              <w:marLeft w:val="0"/>
              <w:marRight w:val="0"/>
              <w:marTop w:val="300"/>
              <w:marBottom w:val="300"/>
              <w:divBdr>
                <w:top w:val="none" w:sz="0" w:space="0" w:color="auto"/>
                <w:left w:val="none" w:sz="0" w:space="0" w:color="auto"/>
                <w:bottom w:val="none" w:sz="0" w:space="0" w:color="auto"/>
                <w:right w:val="none" w:sz="0" w:space="0" w:color="auto"/>
              </w:divBdr>
              <w:divsChild>
                <w:div w:id="905606212">
                  <w:marLeft w:val="0"/>
                  <w:marRight w:val="0"/>
                  <w:marTop w:val="0"/>
                  <w:marBottom w:val="0"/>
                  <w:divBdr>
                    <w:top w:val="none" w:sz="0" w:space="0" w:color="auto"/>
                    <w:left w:val="none" w:sz="0" w:space="0" w:color="auto"/>
                    <w:bottom w:val="none" w:sz="0" w:space="0" w:color="auto"/>
                    <w:right w:val="none" w:sz="0" w:space="0" w:color="auto"/>
                  </w:divBdr>
                </w:div>
                <w:div w:id="1083068693">
                  <w:marLeft w:val="0"/>
                  <w:marRight w:val="0"/>
                  <w:marTop w:val="0"/>
                  <w:marBottom w:val="0"/>
                  <w:divBdr>
                    <w:top w:val="none" w:sz="0" w:space="0" w:color="auto"/>
                    <w:left w:val="none" w:sz="0" w:space="0" w:color="auto"/>
                    <w:bottom w:val="none" w:sz="0" w:space="0" w:color="auto"/>
                    <w:right w:val="none" w:sz="0" w:space="0" w:color="auto"/>
                  </w:divBdr>
                  <w:divsChild>
                    <w:div w:id="2056655341">
                      <w:marLeft w:val="0"/>
                      <w:marRight w:val="0"/>
                      <w:marTop w:val="0"/>
                      <w:marBottom w:val="0"/>
                      <w:divBdr>
                        <w:top w:val="none" w:sz="0" w:space="0" w:color="auto"/>
                        <w:left w:val="none" w:sz="0" w:space="0" w:color="auto"/>
                        <w:bottom w:val="none" w:sz="0" w:space="0" w:color="auto"/>
                        <w:right w:val="none" w:sz="0" w:space="0" w:color="auto"/>
                      </w:divBdr>
                      <w:divsChild>
                        <w:div w:id="1426996915">
                          <w:marLeft w:val="0"/>
                          <w:marRight w:val="0"/>
                          <w:marTop w:val="0"/>
                          <w:marBottom w:val="0"/>
                          <w:divBdr>
                            <w:top w:val="none" w:sz="0" w:space="0" w:color="auto"/>
                            <w:left w:val="none" w:sz="0" w:space="0" w:color="auto"/>
                            <w:bottom w:val="none" w:sz="0" w:space="0" w:color="auto"/>
                            <w:right w:val="none" w:sz="0" w:space="0" w:color="auto"/>
                          </w:divBdr>
                          <w:divsChild>
                            <w:div w:id="19037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519355">
              <w:marLeft w:val="0"/>
              <w:marRight w:val="0"/>
              <w:marTop w:val="300"/>
              <w:marBottom w:val="300"/>
              <w:divBdr>
                <w:top w:val="none" w:sz="0" w:space="0" w:color="auto"/>
                <w:left w:val="none" w:sz="0" w:space="0" w:color="auto"/>
                <w:bottom w:val="none" w:sz="0" w:space="0" w:color="auto"/>
                <w:right w:val="none" w:sz="0" w:space="0" w:color="auto"/>
              </w:divBdr>
              <w:divsChild>
                <w:div w:id="758253404">
                  <w:marLeft w:val="0"/>
                  <w:marRight w:val="0"/>
                  <w:marTop w:val="0"/>
                  <w:marBottom w:val="0"/>
                  <w:divBdr>
                    <w:top w:val="none" w:sz="0" w:space="0" w:color="auto"/>
                    <w:left w:val="none" w:sz="0" w:space="0" w:color="auto"/>
                    <w:bottom w:val="none" w:sz="0" w:space="0" w:color="auto"/>
                    <w:right w:val="none" w:sz="0" w:space="0" w:color="auto"/>
                  </w:divBdr>
                </w:div>
                <w:div w:id="1908609360">
                  <w:marLeft w:val="0"/>
                  <w:marRight w:val="0"/>
                  <w:marTop w:val="0"/>
                  <w:marBottom w:val="0"/>
                  <w:divBdr>
                    <w:top w:val="none" w:sz="0" w:space="0" w:color="auto"/>
                    <w:left w:val="none" w:sz="0" w:space="0" w:color="auto"/>
                    <w:bottom w:val="none" w:sz="0" w:space="0" w:color="auto"/>
                    <w:right w:val="none" w:sz="0" w:space="0" w:color="auto"/>
                  </w:divBdr>
                  <w:divsChild>
                    <w:div w:id="504322571">
                      <w:marLeft w:val="0"/>
                      <w:marRight w:val="0"/>
                      <w:marTop w:val="0"/>
                      <w:marBottom w:val="0"/>
                      <w:divBdr>
                        <w:top w:val="none" w:sz="0" w:space="0" w:color="auto"/>
                        <w:left w:val="none" w:sz="0" w:space="0" w:color="auto"/>
                        <w:bottom w:val="none" w:sz="0" w:space="0" w:color="auto"/>
                        <w:right w:val="none" w:sz="0" w:space="0" w:color="auto"/>
                      </w:divBdr>
                      <w:divsChild>
                        <w:div w:id="1879316863">
                          <w:marLeft w:val="0"/>
                          <w:marRight w:val="0"/>
                          <w:marTop w:val="0"/>
                          <w:marBottom w:val="0"/>
                          <w:divBdr>
                            <w:top w:val="none" w:sz="0" w:space="0" w:color="auto"/>
                            <w:left w:val="none" w:sz="0" w:space="0" w:color="auto"/>
                            <w:bottom w:val="none" w:sz="0" w:space="0" w:color="auto"/>
                            <w:right w:val="none" w:sz="0" w:space="0" w:color="auto"/>
                          </w:divBdr>
                          <w:divsChild>
                            <w:div w:id="1631981946">
                              <w:marLeft w:val="0"/>
                              <w:marRight w:val="0"/>
                              <w:marTop w:val="0"/>
                              <w:marBottom w:val="0"/>
                              <w:divBdr>
                                <w:top w:val="none" w:sz="0" w:space="0" w:color="auto"/>
                                <w:left w:val="none" w:sz="0" w:space="0" w:color="auto"/>
                                <w:bottom w:val="none" w:sz="0" w:space="0" w:color="auto"/>
                                <w:right w:val="none" w:sz="0" w:space="0" w:color="auto"/>
                              </w:divBdr>
                            </w:div>
                          </w:divsChild>
                        </w:div>
                        <w:div w:id="71605206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24424">
              <w:marLeft w:val="0"/>
              <w:marRight w:val="0"/>
              <w:marTop w:val="300"/>
              <w:marBottom w:val="300"/>
              <w:divBdr>
                <w:top w:val="none" w:sz="0" w:space="0" w:color="auto"/>
                <w:left w:val="none" w:sz="0" w:space="0" w:color="auto"/>
                <w:bottom w:val="none" w:sz="0" w:space="0" w:color="auto"/>
                <w:right w:val="none" w:sz="0" w:space="0" w:color="auto"/>
              </w:divBdr>
              <w:divsChild>
                <w:div w:id="1769082676">
                  <w:marLeft w:val="0"/>
                  <w:marRight w:val="0"/>
                  <w:marTop w:val="0"/>
                  <w:marBottom w:val="0"/>
                  <w:divBdr>
                    <w:top w:val="none" w:sz="0" w:space="0" w:color="auto"/>
                    <w:left w:val="none" w:sz="0" w:space="0" w:color="auto"/>
                    <w:bottom w:val="none" w:sz="0" w:space="0" w:color="auto"/>
                    <w:right w:val="none" w:sz="0" w:space="0" w:color="auto"/>
                  </w:divBdr>
                </w:div>
                <w:div w:id="326591171">
                  <w:marLeft w:val="0"/>
                  <w:marRight w:val="0"/>
                  <w:marTop w:val="0"/>
                  <w:marBottom w:val="0"/>
                  <w:divBdr>
                    <w:top w:val="none" w:sz="0" w:space="0" w:color="auto"/>
                    <w:left w:val="none" w:sz="0" w:space="0" w:color="auto"/>
                    <w:bottom w:val="none" w:sz="0" w:space="0" w:color="auto"/>
                    <w:right w:val="none" w:sz="0" w:space="0" w:color="auto"/>
                  </w:divBdr>
                  <w:divsChild>
                    <w:div w:id="1610502217">
                      <w:marLeft w:val="0"/>
                      <w:marRight w:val="0"/>
                      <w:marTop w:val="0"/>
                      <w:marBottom w:val="0"/>
                      <w:divBdr>
                        <w:top w:val="none" w:sz="0" w:space="0" w:color="auto"/>
                        <w:left w:val="none" w:sz="0" w:space="0" w:color="auto"/>
                        <w:bottom w:val="none" w:sz="0" w:space="0" w:color="auto"/>
                        <w:right w:val="none" w:sz="0" w:space="0" w:color="auto"/>
                      </w:divBdr>
                      <w:divsChild>
                        <w:div w:id="1002977263">
                          <w:marLeft w:val="0"/>
                          <w:marRight w:val="0"/>
                          <w:marTop w:val="0"/>
                          <w:marBottom w:val="0"/>
                          <w:divBdr>
                            <w:top w:val="none" w:sz="0" w:space="0" w:color="auto"/>
                            <w:left w:val="none" w:sz="0" w:space="0" w:color="auto"/>
                            <w:bottom w:val="none" w:sz="0" w:space="0" w:color="auto"/>
                            <w:right w:val="none" w:sz="0" w:space="0" w:color="auto"/>
                          </w:divBdr>
                          <w:divsChild>
                            <w:div w:id="155427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719230">
              <w:marLeft w:val="0"/>
              <w:marRight w:val="0"/>
              <w:marTop w:val="300"/>
              <w:marBottom w:val="300"/>
              <w:divBdr>
                <w:top w:val="none" w:sz="0" w:space="0" w:color="auto"/>
                <w:left w:val="none" w:sz="0" w:space="0" w:color="auto"/>
                <w:bottom w:val="none" w:sz="0" w:space="0" w:color="auto"/>
                <w:right w:val="none" w:sz="0" w:space="0" w:color="auto"/>
              </w:divBdr>
              <w:divsChild>
                <w:div w:id="744454048">
                  <w:marLeft w:val="0"/>
                  <w:marRight w:val="0"/>
                  <w:marTop w:val="0"/>
                  <w:marBottom w:val="0"/>
                  <w:divBdr>
                    <w:top w:val="none" w:sz="0" w:space="0" w:color="auto"/>
                    <w:left w:val="none" w:sz="0" w:space="0" w:color="auto"/>
                    <w:bottom w:val="none" w:sz="0" w:space="0" w:color="auto"/>
                    <w:right w:val="none" w:sz="0" w:space="0" w:color="auto"/>
                  </w:divBdr>
                </w:div>
                <w:div w:id="1031220767">
                  <w:marLeft w:val="0"/>
                  <w:marRight w:val="0"/>
                  <w:marTop w:val="0"/>
                  <w:marBottom w:val="0"/>
                  <w:divBdr>
                    <w:top w:val="none" w:sz="0" w:space="0" w:color="auto"/>
                    <w:left w:val="none" w:sz="0" w:space="0" w:color="auto"/>
                    <w:bottom w:val="none" w:sz="0" w:space="0" w:color="auto"/>
                    <w:right w:val="none" w:sz="0" w:space="0" w:color="auto"/>
                  </w:divBdr>
                  <w:divsChild>
                    <w:div w:id="250283323">
                      <w:marLeft w:val="0"/>
                      <w:marRight w:val="0"/>
                      <w:marTop w:val="0"/>
                      <w:marBottom w:val="0"/>
                      <w:divBdr>
                        <w:top w:val="none" w:sz="0" w:space="0" w:color="auto"/>
                        <w:left w:val="none" w:sz="0" w:space="0" w:color="auto"/>
                        <w:bottom w:val="none" w:sz="0" w:space="0" w:color="auto"/>
                        <w:right w:val="none" w:sz="0" w:space="0" w:color="auto"/>
                      </w:divBdr>
                      <w:divsChild>
                        <w:div w:id="70467392">
                          <w:marLeft w:val="0"/>
                          <w:marRight w:val="0"/>
                          <w:marTop w:val="0"/>
                          <w:marBottom w:val="0"/>
                          <w:divBdr>
                            <w:top w:val="none" w:sz="0" w:space="0" w:color="auto"/>
                            <w:left w:val="none" w:sz="0" w:space="0" w:color="auto"/>
                            <w:bottom w:val="none" w:sz="0" w:space="0" w:color="auto"/>
                            <w:right w:val="none" w:sz="0" w:space="0" w:color="auto"/>
                          </w:divBdr>
                          <w:divsChild>
                            <w:div w:id="19362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357322">
              <w:marLeft w:val="0"/>
              <w:marRight w:val="0"/>
              <w:marTop w:val="300"/>
              <w:marBottom w:val="300"/>
              <w:divBdr>
                <w:top w:val="none" w:sz="0" w:space="0" w:color="auto"/>
                <w:left w:val="none" w:sz="0" w:space="0" w:color="auto"/>
                <w:bottom w:val="none" w:sz="0" w:space="0" w:color="auto"/>
                <w:right w:val="none" w:sz="0" w:space="0" w:color="auto"/>
              </w:divBdr>
              <w:divsChild>
                <w:div w:id="236289510">
                  <w:marLeft w:val="0"/>
                  <w:marRight w:val="0"/>
                  <w:marTop w:val="0"/>
                  <w:marBottom w:val="0"/>
                  <w:divBdr>
                    <w:top w:val="none" w:sz="0" w:space="0" w:color="auto"/>
                    <w:left w:val="none" w:sz="0" w:space="0" w:color="auto"/>
                    <w:bottom w:val="none" w:sz="0" w:space="0" w:color="auto"/>
                    <w:right w:val="none" w:sz="0" w:space="0" w:color="auto"/>
                  </w:divBdr>
                </w:div>
                <w:div w:id="107044567">
                  <w:marLeft w:val="0"/>
                  <w:marRight w:val="0"/>
                  <w:marTop w:val="0"/>
                  <w:marBottom w:val="0"/>
                  <w:divBdr>
                    <w:top w:val="none" w:sz="0" w:space="0" w:color="auto"/>
                    <w:left w:val="none" w:sz="0" w:space="0" w:color="auto"/>
                    <w:bottom w:val="none" w:sz="0" w:space="0" w:color="auto"/>
                    <w:right w:val="none" w:sz="0" w:space="0" w:color="auto"/>
                  </w:divBdr>
                  <w:divsChild>
                    <w:div w:id="924260657">
                      <w:marLeft w:val="0"/>
                      <w:marRight w:val="0"/>
                      <w:marTop w:val="0"/>
                      <w:marBottom w:val="0"/>
                      <w:divBdr>
                        <w:top w:val="none" w:sz="0" w:space="0" w:color="auto"/>
                        <w:left w:val="none" w:sz="0" w:space="0" w:color="auto"/>
                        <w:bottom w:val="none" w:sz="0" w:space="0" w:color="auto"/>
                        <w:right w:val="none" w:sz="0" w:space="0" w:color="auto"/>
                      </w:divBdr>
                      <w:divsChild>
                        <w:div w:id="433477262">
                          <w:marLeft w:val="0"/>
                          <w:marRight w:val="0"/>
                          <w:marTop w:val="0"/>
                          <w:marBottom w:val="0"/>
                          <w:divBdr>
                            <w:top w:val="none" w:sz="0" w:space="0" w:color="auto"/>
                            <w:left w:val="none" w:sz="0" w:space="0" w:color="auto"/>
                            <w:bottom w:val="none" w:sz="0" w:space="0" w:color="auto"/>
                            <w:right w:val="none" w:sz="0" w:space="0" w:color="auto"/>
                          </w:divBdr>
                          <w:divsChild>
                            <w:div w:id="27703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420888">
              <w:marLeft w:val="0"/>
              <w:marRight w:val="0"/>
              <w:marTop w:val="750"/>
              <w:marBottom w:val="0"/>
              <w:divBdr>
                <w:top w:val="none" w:sz="0" w:space="0" w:color="auto"/>
                <w:left w:val="none" w:sz="0" w:space="0" w:color="auto"/>
                <w:bottom w:val="none" w:sz="0" w:space="0" w:color="auto"/>
                <w:right w:val="none" w:sz="0" w:space="0" w:color="auto"/>
              </w:divBdr>
              <w:divsChild>
                <w:div w:id="2226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89950">
          <w:marLeft w:val="0"/>
          <w:marRight w:val="0"/>
          <w:marTop w:val="0"/>
          <w:marBottom w:val="0"/>
          <w:divBdr>
            <w:top w:val="none" w:sz="0" w:space="0" w:color="auto"/>
            <w:left w:val="none" w:sz="0" w:space="0" w:color="auto"/>
            <w:bottom w:val="none" w:sz="0" w:space="0" w:color="auto"/>
            <w:right w:val="none" w:sz="0" w:space="0" w:color="auto"/>
          </w:divBdr>
          <w:divsChild>
            <w:div w:id="39013592">
              <w:marLeft w:val="0"/>
              <w:marRight w:val="0"/>
              <w:marTop w:val="0"/>
              <w:marBottom w:val="0"/>
              <w:divBdr>
                <w:top w:val="none" w:sz="0" w:space="0" w:color="auto"/>
                <w:left w:val="none" w:sz="0" w:space="0" w:color="auto"/>
                <w:bottom w:val="none" w:sz="0" w:space="0" w:color="auto"/>
                <w:right w:val="none" w:sz="0" w:space="0" w:color="auto"/>
              </w:divBdr>
              <w:divsChild>
                <w:div w:id="1109160131">
                  <w:marLeft w:val="0"/>
                  <w:marRight w:val="0"/>
                  <w:marTop w:val="150"/>
                  <w:marBottom w:val="0"/>
                  <w:divBdr>
                    <w:top w:val="none" w:sz="0" w:space="0" w:color="auto"/>
                    <w:left w:val="none" w:sz="0" w:space="0" w:color="auto"/>
                    <w:bottom w:val="none" w:sz="0" w:space="0" w:color="auto"/>
                    <w:right w:val="none" w:sz="0" w:space="0" w:color="auto"/>
                  </w:divBdr>
                </w:div>
              </w:divsChild>
            </w:div>
            <w:div w:id="1575507923">
              <w:marLeft w:val="0"/>
              <w:marRight w:val="0"/>
              <w:marTop w:val="300"/>
              <w:marBottom w:val="300"/>
              <w:divBdr>
                <w:top w:val="none" w:sz="0" w:space="0" w:color="auto"/>
                <w:left w:val="none" w:sz="0" w:space="0" w:color="auto"/>
                <w:bottom w:val="none" w:sz="0" w:space="0" w:color="auto"/>
                <w:right w:val="none" w:sz="0" w:space="0" w:color="auto"/>
              </w:divBdr>
              <w:divsChild>
                <w:div w:id="1710759250">
                  <w:marLeft w:val="0"/>
                  <w:marRight w:val="0"/>
                  <w:marTop w:val="0"/>
                  <w:marBottom w:val="0"/>
                  <w:divBdr>
                    <w:top w:val="none" w:sz="0" w:space="0" w:color="auto"/>
                    <w:left w:val="none" w:sz="0" w:space="0" w:color="auto"/>
                    <w:bottom w:val="none" w:sz="0" w:space="0" w:color="auto"/>
                    <w:right w:val="none" w:sz="0" w:space="0" w:color="auto"/>
                  </w:divBdr>
                </w:div>
                <w:div w:id="621423508">
                  <w:marLeft w:val="0"/>
                  <w:marRight w:val="0"/>
                  <w:marTop w:val="0"/>
                  <w:marBottom w:val="0"/>
                  <w:divBdr>
                    <w:top w:val="none" w:sz="0" w:space="0" w:color="auto"/>
                    <w:left w:val="none" w:sz="0" w:space="0" w:color="auto"/>
                    <w:bottom w:val="none" w:sz="0" w:space="0" w:color="auto"/>
                    <w:right w:val="none" w:sz="0" w:space="0" w:color="auto"/>
                  </w:divBdr>
                  <w:divsChild>
                    <w:div w:id="510459931">
                      <w:marLeft w:val="0"/>
                      <w:marRight w:val="0"/>
                      <w:marTop w:val="0"/>
                      <w:marBottom w:val="0"/>
                      <w:divBdr>
                        <w:top w:val="none" w:sz="0" w:space="0" w:color="auto"/>
                        <w:left w:val="none" w:sz="0" w:space="0" w:color="auto"/>
                        <w:bottom w:val="none" w:sz="0" w:space="0" w:color="auto"/>
                        <w:right w:val="none" w:sz="0" w:space="0" w:color="auto"/>
                      </w:divBdr>
                      <w:divsChild>
                        <w:div w:id="2122457131">
                          <w:marLeft w:val="0"/>
                          <w:marRight w:val="0"/>
                          <w:marTop w:val="0"/>
                          <w:marBottom w:val="0"/>
                          <w:divBdr>
                            <w:top w:val="none" w:sz="0" w:space="0" w:color="auto"/>
                            <w:left w:val="none" w:sz="0" w:space="0" w:color="auto"/>
                            <w:bottom w:val="none" w:sz="0" w:space="0" w:color="auto"/>
                            <w:right w:val="none" w:sz="0" w:space="0" w:color="auto"/>
                          </w:divBdr>
                          <w:divsChild>
                            <w:div w:id="180593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091563">
              <w:marLeft w:val="0"/>
              <w:marRight w:val="0"/>
              <w:marTop w:val="300"/>
              <w:marBottom w:val="300"/>
              <w:divBdr>
                <w:top w:val="none" w:sz="0" w:space="0" w:color="auto"/>
                <w:left w:val="none" w:sz="0" w:space="0" w:color="auto"/>
                <w:bottom w:val="none" w:sz="0" w:space="0" w:color="auto"/>
                <w:right w:val="none" w:sz="0" w:space="0" w:color="auto"/>
              </w:divBdr>
              <w:divsChild>
                <w:div w:id="1631010126">
                  <w:marLeft w:val="0"/>
                  <w:marRight w:val="0"/>
                  <w:marTop w:val="0"/>
                  <w:marBottom w:val="0"/>
                  <w:divBdr>
                    <w:top w:val="none" w:sz="0" w:space="0" w:color="auto"/>
                    <w:left w:val="none" w:sz="0" w:space="0" w:color="auto"/>
                    <w:bottom w:val="none" w:sz="0" w:space="0" w:color="auto"/>
                    <w:right w:val="none" w:sz="0" w:space="0" w:color="auto"/>
                  </w:divBdr>
                </w:div>
                <w:div w:id="1832212141">
                  <w:marLeft w:val="0"/>
                  <w:marRight w:val="0"/>
                  <w:marTop w:val="0"/>
                  <w:marBottom w:val="0"/>
                  <w:divBdr>
                    <w:top w:val="none" w:sz="0" w:space="0" w:color="auto"/>
                    <w:left w:val="none" w:sz="0" w:space="0" w:color="auto"/>
                    <w:bottom w:val="none" w:sz="0" w:space="0" w:color="auto"/>
                    <w:right w:val="none" w:sz="0" w:space="0" w:color="auto"/>
                  </w:divBdr>
                  <w:divsChild>
                    <w:div w:id="935023017">
                      <w:marLeft w:val="0"/>
                      <w:marRight w:val="0"/>
                      <w:marTop w:val="0"/>
                      <w:marBottom w:val="0"/>
                      <w:divBdr>
                        <w:top w:val="none" w:sz="0" w:space="0" w:color="auto"/>
                        <w:left w:val="none" w:sz="0" w:space="0" w:color="auto"/>
                        <w:bottom w:val="none" w:sz="0" w:space="0" w:color="auto"/>
                        <w:right w:val="none" w:sz="0" w:space="0" w:color="auto"/>
                      </w:divBdr>
                      <w:divsChild>
                        <w:div w:id="628633912">
                          <w:marLeft w:val="0"/>
                          <w:marRight w:val="0"/>
                          <w:marTop w:val="0"/>
                          <w:marBottom w:val="0"/>
                          <w:divBdr>
                            <w:top w:val="none" w:sz="0" w:space="0" w:color="auto"/>
                            <w:left w:val="none" w:sz="0" w:space="0" w:color="auto"/>
                            <w:bottom w:val="none" w:sz="0" w:space="0" w:color="auto"/>
                            <w:right w:val="none" w:sz="0" w:space="0" w:color="auto"/>
                          </w:divBdr>
                          <w:divsChild>
                            <w:div w:id="210248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252605">
              <w:marLeft w:val="0"/>
              <w:marRight w:val="0"/>
              <w:marTop w:val="300"/>
              <w:marBottom w:val="300"/>
              <w:divBdr>
                <w:top w:val="none" w:sz="0" w:space="0" w:color="auto"/>
                <w:left w:val="none" w:sz="0" w:space="0" w:color="auto"/>
                <w:bottom w:val="none" w:sz="0" w:space="0" w:color="auto"/>
                <w:right w:val="none" w:sz="0" w:space="0" w:color="auto"/>
              </w:divBdr>
              <w:divsChild>
                <w:div w:id="1352292934">
                  <w:marLeft w:val="0"/>
                  <w:marRight w:val="0"/>
                  <w:marTop w:val="0"/>
                  <w:marBottom w:val="0"/>
                  <w:divBdr>
                    <w:top w:val="none" w:sz="0" w:space="0" w:color="auto"/>
                    <w:left w:val="none" w:sz="0" w:space="0" w:color="auto"/>
                    <w:bottom w:val="none" w:sz="0" w:space="0" w:color="auto"/>
                    <w:right w:val="none" w:sz="0" w:space="0" w:color="auto"/>
                  </w:divBdr>
                </w:div>
                <w:div w:id="13197334">
                  <w:marLeft w:val="0"/>
                  <w:marRight w:val="0"/>
                  <w:marTop w:val="0"/>
                  <w:marBottom w:val="0"/>
                  <w:divBdr>
                    <w:top w:val="none" w:sz="0" w:space="0" w:color="auto"/>
                    <w:left w:val="none" w:sz="0" w:space="0" w:color="auto"/>
                    <w:bottom w:val="none" w:sz="0" w:space="0" w:color="auto"/>
                    <w:right w:val="none" w:sz="0" w:space="0" w:color="auto"/>
                  </w:divBdr>
                  <w:divsChild>
                    <w:div w:id="495801950">
                      <w:marLeft w:val="0"/>
                      <w:marRight w:val="0"/>
                      <w:marTop w:val="0"/>
                      <w:marBottom w:val="0"/>
                      <w:divBdr>
                        <w:top w:val="none" w:sz="0" w:space="0" w:color="auto"/>
                        <w:left w:val="none" w:sz="0" w:space="0" w:color="auto"/>
                        <w:bottom w:val="none" w:sz="0" w:space="0" w:color="auto"/>
                        <w:right w:val="none" w:sz="0" w:space="0" w:color="auto"/>
                      </w:divBdr>
                      <w:divsChild>
                        <w:div w:id="689527804">
                          <w:marLeft w:val="0"/>
                          <w:marRight w:val="0"/>
                          <w:marTop w:val="0"/>
                          <w:marBottom w:val="0"/>
                          <w:divBdr>
                            <w:top w:val="none" w:sz="0" w:space="0" w:color="auto"/>
                            <w:left w:val="none" w:sz="0" w:space="0" w:color="auto"/>
                            <w:bottom w:val="none" w:sz="0" w:space="0" w:color="auto"/>
                            <w:right w:val="none" w:sz="0" w:space="0" w:color="auto"/>
                          </w:divBdr>
                          <w:divsChild>
                            <w:div w:id="1452893692">
                              <w:marLeft w:val="0"/>
                              <w:marRight w:val="0"/>
                              <w:marTop w:val="0"/>
                              <w:marBottom w:val="0"/>
                              <w:divBdr>
                                <w:top w:val="none" w:sz="0" w:space="0" w:color="auto"/>
                                <w:left w:val="none" w:sz="0" w:space="0" w:color="auto"/>
                                <w:bottom w:val="none" w:sz="0" w:space="0" w:color="auto"/>
                                <w:right w:val="none" w:sz="0" w:space="0" w:color="auto"/>
                              </w:divBdr>
                            </w:div>
                          </w:divsChild>
                        </w:div>
                        <w:div w:id="201071843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725954">
              <w:marLeft w:val="0"/>
              <w:marRight w:val="0"/>
              <w:marTop w:val="300"/>
              <w:marBottom w:val="300"/>
              <w:divBdr>
                <w:top w:val="none" w:sz="0" w:space="0" w:color="auto"/>
                <w:left w:val="none" w:sz="0" w:space="0" w:color="auto"/>
                <w:bottom w:val="none" w:sz="0" w:space="0" w:color="auto"/>
                <w:right w:val="none" w:sz="0" w:space="0" w:color="auto"/>
              </w:divBdr>
              <w:divsChild>
                <w:div w:id="1224873486">
                  <w:marLeft w:val="0"/>
                  <w:marRight w:val="0"/>
                  <w:marTop w:val="0"/>
                  <w:marBottom w:val="0"/>
                  <w:divBdr>
                    <w:top w:val="none" w:sz="0" w:space="0" w:color="auto"/>
                    <w:left w:val="none" w:sz="0" w:space="0" w:color="auto"/>
                    <w:bottom w:val="none" w:sz="0" w:space="0" w:color="auto"/>
                    <w:right w:val="none" w:sz="0" w:space="0" w:color="auto"/>
                  </w:divBdr>
                </w:div>
                <w:div w:id="1806505679">
                  <w:marLeft w:val="0"/>
                  <w:marRight w:val="0"/>
                  <w:marTop w:val="0"/>
                  <w:marBottom w:val="0"/>
                  <w:divBdr>
                    <w:top w:val="none" w:sz="0" w:space="0" w:color="auto"/>
                    <w:left w:val="none" w:sz="0" w:space="0" w:color="auto"/>
                    <w:bottom w:val="none" w:sz="0" w:space="0" w:color="auto"/>
                    <w:right w:val="none" w:sz="0" w:space="0" w:color="auto"/>
                  </w:divBdr>
                  <w:divsChild>
                    <w:div w:id="1170679747">
                      <w:marLeft w:val="0"/>
                      <w:marRight w:val="0"/>
                      <w:marTop w:val="0"/>
                      <w:marBottom w:val="0"/>
                      <w:divBdr>
                        <w:top w:val="none" w:sz="0" w:space="0" w:color="auto"/>
                        <w:left w:val="none" w:sz="0" w:space="0" w:color="auto"/>
                        <w:bottom w:val="none" w:sz="0" w:space="0" w:color="auto"/>
                        <w:right w:val="none" w:sz="0" w:space="0" w:color="auto"/>
                      </w:divBdr>
                      <w:divsChild>
                        <w:div w:id="1302345477">
                          <w:marLeft w:val="0"/>
                          <w:marRight w:val="0"/>
                          <w:marTop w:val="0"/>
                          <w:marBottom w:val="0"/>
                          <w:divBdr>
                            <w:top w:val="none" w:sz="0" w:space="0" w:color="auto"/>
                            <w:left w:val="none" w:sz="0" w:space="0" w:color="auto"/>
                            <w:bottom w:val="none" w:sz="0" w:space="0" w:color="auto"/>
                            <w:right w:val="none" w:sz="0" w:space="0" w:color="auto"/>
                          </w:divBdr>
                          <w:divsChild>
                            <w:div w:id="49612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995240">
              <w:marLeft w:val="0"/>
              <w:marRight w:val="0"/>
              <w:marTop w:val="300"/>
              <w:marBottom w:val="300"/>
              <w:divBdr>
                <w:top w:val="none" w:sz="0" w:space="0" w:color="auto"/>
                <w:left w:val="none" w:sz="0" w:space="0" w:color="auto"/>
                <w:bottom w:val="none" w:sz="0" w:space="0" w:color="auto"/>
                <w:right w:val="none" w:sz="0" w:space="0" w:color="auto"/>
              </w:divBdr>
              <w:divsChild>
                <w:div w:id="2144274381">
                  <w:marLeft w:val="0"/>
                  <w:marRight w:val="0"/>
                  <w:marTop w:val="0"/>
                  <w:marBottom w:val="0"/>
                  <w:divBdr>
                    <w:top w:val="none" w:sz="0" w:space="0" w:color="auto"/>
                    <w:left w:val="none" w:sz="0" w:space="0" w:color="auto"/>
                    <w:bottom w:val="none" w:sz="0" w:space="0" w:color="auto"/>
                    <w:right w:val="none" w:sz="0" w:space="0" w:color="auto"/>
                  </w:divBdr>
                </w:div>
                <w:div w:id="247926584">
                  <w:marLeft w:val="0"/>
                  <w:marRight w:val="0"/>
                  <w:marTop w:val="0"/>
                  <w:marBottom w:val="0"/>
                  <w:divBdr>
                    <w:top w:val="none" w:sz="0" w:space="0" w:color="auto"/>
                    <w:left w:val="none" w:sz="0" w:space="0" w:color="auto"/>
                    <w:bottom w:val="none" w:sz="0" w:space="0" w:color="auto"/>
                    <w:right w:val="none" w:sz="0" w:space="0" w:color="auto"/>
                  </w:divBdr>
                  <w:divsChild>
                    <w:div w:id="982663570">
                      <w:marLeft w:val="0"/>
                      <w:marRight w:val="0"/>
                      <w:marTop w:val="0"/>
                      <w:marBottom w:val="0"/>
                      <w:divBdr>
                        <w:top w:val="none" w:sz="0" w:space="0" w:color="auto"/>
                        <w:left w:val="none" w:sz="0" w:space="0" w:color="auto"/>
                        <w:bottom w:val="none" w:sz="0" w:space="0" w:color="auto"/>
                        <w:right w:val="none" w:sz="0" w:space="0" w:color="auto"/>
                      </w:divBdr>
                      <w:divsChild>
                        <w:div w:id="234095744">
                          <w:marLeft w:val="0"/>
                          <w:marRight w:val="0"/>
                          <w:marTop w:val="0"/>
                          <w:marBottom w:val="0"/>
                          <w:divBdr>
                            <w:top w:val="none" w:sz="0" w:space="0" w:color="auto"/>
                            <w:left w:val="none" w:sz="0" w:space="0" w:color="auto"/>
                            <w:bottom w:val="none" w:sz="0" w:space="0" w:color="auto"/>
                            <w:right w:val="none" w:sz="0" w:space="0" w:color="auto"/>
                          </w:divBdr>
                          <w:divsChild>
                            <w:div w:id="132547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90600">
              <w:marLeft w:val="0"/>
              <w:marRight w:val="0"/>
              <w:marTop w:val="750"/>
              <w:marBottom w:val="0"/>
              <w:divBdr>
                <w:top w:val="none" w:sz="0" w:space="0" w:color="auto"/>
                <w:left w:val="none" w:sz="0" w:space="0" w:color="auto"/>
                <w:bottom w:val="none" w:sz="0" w:space="0" w:color="auto"/>
                <w:right w:val="none" w:sz="0" w:space="0" w:color="auto"/>
              </w:divBdr>
              <w:divsChild>
                <w:div w:id="8106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3158">
          <w:marLeft w:val="0"/>
          <w:marRight w:val="0"/>
          <w:marTop w:val="0"/>
          <w:marBottom w:val="0"/>
          <w:divBdr>
            <w:top w:val="none" w:sz="0" w:space="0" w:color="auto"/>
            <w:left w:val="none" w:sz="0" w:space="0" w:color="auto"/>
            <w:bottom w:val="none" w:sz="0" w:space="0" w:color="auto"/>
            <w:right w:val="none" w:sz="0" w:space="0" w:color="auto"/>
          </w:divBdr>
          <w:divsChild>
            <w:div w:id="1302926753">
              <w:marLeft w:val="0"/>
              <w:marRight w:val="0"/>
              <w:marTop w:val="0"/>
              <w:marBottom w:val="0"/>
              <w:divBdr>
                <w:top w:val="none" w:sz="0" w:space="0" w:color="auto"/>
                <w:left w:val="none" w:sz="0" w:space="0" w:color="auto"/>
                <w:bottom w:val="none" w:sz="0" w:space="0" w:color="auto"/>
                <w:right w:val="none" w:sz="0" w:space="0" w:color="auto"/>
              </w:divBdr>
              <w:divsChild>
                <w:div w:id="1117142062">
                  <w:marLeft w:val="0"/>
                  <w:marRight w:val="0"/>
                  <w:marTop w:val="150"/>
                  <w:marBottom w:val="0"/>
                  <w:divBdr>
                    <w:top w:val="none" w:sz="0" w:space="0" w:color="auto"/>
                    <w:left w:val="none" w:sz="0" w:space="0" w:color="auto"/>
                    <w:bottom w:val="none" w:sz="0" w:space="0" w:color="auto"/>
                    <w:right w:val="none" w:sz="0" w:space="0" w:color="auto"/>
                  </w:divBdr>
                </w:div>
              </w:divsChild>
            </w:div>
            <w:div w:id="486674204">
              <w:marLeft w:val="0"/>
              <w:marRight w:val="0"/>
              <w:marTop w:val="300"/>
              <w:marBottom w:val="300"/>
              <w:divBdr>
                <w:top w:val="none" w:sz="0" w:space="0" w:color="auto"/>
                <w:left w:val="none" w:sz="0" w:space="0" w:color="auto"/>
                <w:bottom w:val="none" w:sz="0" w:space="0" w:color="auto"/>
                <w:right w:val="none" w:sz="0" w:space="0" w:color="auto"/>
              </w:divBdr>
              <w:divsChild>
                <w:div w:id="1355884548">
                  <w:marLeft w:val="0"/>
                  <w:marRight w:val="0"/>
                  <w:marTop w:val="0"/>
                  <w:marBottom w:val="0"/>
                  <w:divBdr>
                    <w:top w:val="none" w:sz="0" w:space="0" w:color="auto"/>
                    <w:left w:val="none" w:sz="0" w:space="0" w:color="auto"/>
                    <w:bottom w:val="none" w:sz="0" w:space="0" w:color="auto"/>
                    <w:right w:val="none" w:sz="0" w:space="0" w:color="auto"/>
                  </w:divBdr>
                </w:div>
                <w:div w:id="634071347">
                  <w:marLeft w:val="0"/>
                  <w:marRight w:val="0"/>
                  <w:marTop w:val="0"/>
                  <w:marBottom w:val="0"/>
                  <w:divBdr>
                    <w:top w:val="none" w:sz="0" w:space="0" w:color="auto"/>
                    <w:left w:val="none" w:sz="0" w:space="0" w:color="auto"/>
                    <w:bottom w:val="none" w:sz="0" w:space="0" w:color="auto"/>
                    <w:right w:val="none" w:sz="0" w:space="0" w:color="auto"/>
                  </w:divBdr>
                  <w:divsChild>
                    <w:div w:id="190800590">
                      <w:marLeft w:val="0"/>
                      <w:marRight w:val="0"/>
                      <w:marTop w:val="0"/>
                      <w:marBottom w:val="0"/>
                      <w:divBdr>
                        <w:top w:val="none" w:sz="0" w:space="0" w:color="auto"/>
                        <w:left w:val="none" w:sz="0" w:space="0" w:color="auto"/>
                        <w:bottom w:val="none" w:sz="0" w:space="0" w:color="auto"/>
                        <w:right w:val="none" w:sz="0" w:space="0" w:color="auto"/>
                      </w:divBdr>
                      <w:divsChild>
                        <w:div w:id="416680040">
                          <w:marLeft w:val="0"/>
                          <w:marRight w:val="0"/>
                          <w:marTop w:val="0"/>
                          <w:marBottom w:val="0"/>
                          <w:divBdr>
                            <w:top w:val="none" w:sz="0" w:space="0" w:color="auto"/>
                            <w:left w:val="none" w:sz="0" w:space="0" w:color="auto"/>
                            <w:bottom w:val="none" w:sz="0" w:space="0" w:color="auto"/>
                            <w:right w:val="none" w:sz="0" w:space="0" w:color="auto"/>
                          </w:divBdr>
                          <w:divsChild>
                            <w:div w:id="9125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397487">
              <w:marLeft w:val="0"/>
              <w:marRight w:val="0"/>
              <w:marTop w:val="300"/>
              <w:marBottom w:val="300"/>
              <w:divBdr>
                <w:top w:val="none" w:sz="0" w:space="0" w:color="auto"/>
                <w:left w:val="none" w:sz="0" w:space="0" w:color="auto"/>
                <w:bottom w:val="none" w:sz="0" w:space="0" w:color="auto"/>
                <w:right w:val="none" w:sz="0" w:space="0" w:color="auto"/>
              </w:divBdr>
              <w:divsChild>
                <w:div w:id="660544160">
                  <w:marLeft w:val="0"/>
                  <w:marRight w:val="0"/>
                  <w:marTop w:val="0"/>
                  <w:marBottom w:val="0"/>
                  <w:divBdr>
                    <w:top w:val="none" w:sz="0" w:space="0" w:color="auto"/>
                    <w:left w:val="none" w:sz="0" w:space="0" w:color="auto"/>
                    <w:bottom w:val="none" w:sz="0" w:space="0" w:color="auto"/>
                    <w:right w:val="none" w:sz="0" w:space="0" w:color="auto"/>
                  </w:divBdr>
                </w:div>
                <w:div w:id="1823235395">
                  <w:marLeft w:val="0"/>
                  <w:marRight w:val="0"/>
                  <w:marTop w:val="0"/>
                  <w:marBottom w:val="0"/>
                  <w:divBdr>
                    <w:top w:val="none" w:sz="0" w:space="0" w:color="auto"/>
                    <w:left w:val="none" w:sz="0" w:space="0" w:color="auto"/>
                    <w:bottom w:val="none" w:sz="0" w:space="0" w:color="auto"/>
                    <w:right w:val="none" w:sz="0" w:space="0" w:color="auto"/>
                  </w:divBdr>
                  <w:divsChild>
                    <w:div w:id="332224064">
                      <w:marLeft w:val="0"/>
                      <w:marRight w:val="0"/>
                      <w:marTop w:val="0"/>
                      <w:marBottom w:val="0"/>
                      <w:divBdr>
                        <w:top w:val="none" w:sz="0" w:space="0" w:color="auto"/>
                        <w:left w:val="none" w:sz="0" w:space="0" w:color="auto"/>
                        <w:bottom w:val="none" w:sz="0" w:space="0" w:color="auto"/>
                        <w:right w:val="none" w:sz="0" w:space="0" w:color="auto"/>
                      </w:divBdr>
                      <w:divsChild>
                        <w:div w:id="1415740482">
                          <w:marLeft w:val="0"/>
                          <w:marRight w:val="0"/>
                          <w:marTop w:val="0"/>
                          <w:marBottom w:val="0"/>
                          <w:divBdr>
                            <w:top w:val="none" w:sz="0" w:space="0" w:color="auto"/>
                            <w:left w:val="none" w:sz="0" w:space="0" w:color="auto"/>
                            <w:bottom w:val="none" w:sz="0" w:space="0" w:color="auto"/>
                            <w:right w:val="none" w:sz="0" w:space="0" w:color="auto"/>
                          </w:divBdr>
                          <w:divsChild>
                            <w:div w:id="2410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811401">
              <w:marLeft w:val="0"/>
              <w:marRight w:val="0"/>
              <w:marTop w:val="300"/>
              <w:marBottom w:val="300"/>
              <w:divBdr>
                <w:top w:val="none" w:sz="0" w:space="0" w:color="auto"/>
                <w:left w:val="none" w:sz="0" w:space="0" w:color="auto"/>
                <w:bottom w:val="none" w:sz="0" w:space="0" w:color="auto"/>
                <w:right w:val="none" w:sz="0" w:space="0" w:color="auto"/>
              </w:divBdr>
              <w:divsChild>
                <w:div w:id="618609607">
                  <w:marLeft w:val="0"/>
                  <w:marRight w:val="0"/>
                  <w:marTop w:val="0"/>
                  <w:marBottom w:val="0"/>
                  <w:divBdr>
                    <w:top w:val="none" w:sz="0" w:space="0" w:color="auto"/>
                    <w:left w:val="none" w:sz="0" w:space="0" w:color="auto"/>
                    <w:bottom w:val="none" w:sz="0" w:space="0" w:color="auto"/>
                    <w:right w:val="none" w:sz="0" w:space="0" w:color="auto"/>
                  </w:divBdr>
                </w:div>
                <w:div w:id="1579049040">
                  <w:marLeft w:val="0"/>
                  <w:marRight w:val="0"/>
                  <w:marTop w:val="0"/>
                  <w:marBottom w:val="0"/>
                  <w:divBdr>
                    <w:top w:val="none" w:sz="0" w:space="0" w:color="auto"/>
                    <w:left w:val="none" w:sz="0" w:space="0" w:color="auto"/>
                    <w:bottom w:val="none" w:sz="0" w:space="0" w:color="auto"/>
                    <w:right w:val="none" w:sz="0" w:space="0" w:color="auto"/>
                  </w:divBdr>
                  <w:divsChild>
                    <w:div w:id="1377659450">
                      <w:marLeft w:val="0"/>
                      <w:marRight w:val="0"/>
                      <w:marTop w:val="0"/>
                      <w:marBottom w:val="0"/>
                      <w:divBdr>
                        <w:top w:val="none" w:sz="0" w:space="0" w:color="auto"/>
                        <w:left w:val="none" w:sz="0" w:space="0" w:color="auto"/>
                        <w:bottom w:val="none" w:sz="0" w:space="0" w:color="auto"/>
                        <w:right w:val="none" w:sz="0" w:space="0" w:color="auto"/>
                      </w:divBdr>
                      <w:divsChild>
                        <w:div w:id="12802093">
                          <w:marLeft w:val="0"/>
                          <w:marRight w:val="0"/>
                          <w:marTop w:val="0"/>
                          <w:marBottom w:val="0"/>
                          <w:divBdr>
                            <w:top w:val="none" w:sz="0" w:space="0" w:color="auto"/>
                            <w:left w:val="none" w:sz="0" w:space="0" w:color="auto"/>
                            <w:bottom w:val="none" w:sz="0" w:space="0" w:color="auto"/>
                            <w:right w:val="none" w:sz="0" w:space="0" w:color="auto"/>
                          </w:divBdr>
                          <w:divsChild>
                            <w:div w:id="169688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767836">
              <w:marLeft w:val="0"/>
              <w:marRight w:val="0"/>
              <w:marTop w:val="300"/>
              <w:marBottom w:val="300"/>
              <w:divBdr>
                <w:top w:val="none" w:sz="0" w:space="0" w:color="auto"/>
                <w:left w:val="none" w:sz="0" w:space="0" w:color="auto"/>
                <w:bottom w:val="none" w:sz="0" w:space="0" w:color="auto"/>
                <w:right w:val="none" w:sz="0" w:space="0" w:color="auto"/>
              </w:divBdr>
              <w:divsChild>
                <w:div w:id="1108355036">
                  <w:marLeft w:val="0"/>
                  <w:marRight w:val="0"/>
                  <w:marTop w:val="0"/>
                  <w:marBottom w:val="0"/>
                  <w:divBdr>
                    <w:top w:val="none" w:sz="0" w:space="0" w:color="auto"/>
                    <w:left w:val="none" w:sz="0" w:space="0" w:color="auto"/>
                    <w:bottom w:val="none" w:sz="0" w:space="0" w:color="auto"/>
                    <w:right w:val="none" w:sz="0" w:space="0" w:color="auto"/>
                  </w:divBdr>
                </w:div>
                <w:div w:id="392505416">
                  <w:marLeft w:val="0"/>
                  <w:marRight w:val="0"/>
                  <w:marTop w:val="0"/>
                  <w:marBottom w:val="0"/>
                  <w:divBdr>
                    <w:top w:val="none" w:sz="0" w:space="0" w:color="auto"/>
                    <w:left w:val="none" w:sz="0" w:space="0" w:color="auto"/>
                    <w:bottom w:val="none" w:sz="0" w:space="0" w:color="auto"/>
                    <w:right w:val="none" w:sz="0" w:space="0" w:color="auto"/>
                  </w:divBdr>
                  <w:divsChild>
                    <w:div w:id="218976919">
                      <w:marLeft w:val="0"/>
                      <w:marRight w:val="0"/>
                      <w:marTop w:val="0"/>
                      <w:marBottom w:val="0"/>
                      <w:divBdr>
                        <w:top w:val="none" w:sz="0" w:space="0" w:color="auto"/>
                        <w:left w:val="none" w:sz="0" w:space="0" w:color="auto"/>
                        <w:bottom w:val="none" w:sz="0" w:space="0" w:color="auto"/>
                        <w:right w:val="none" w:sz="0" w:space="0" w:color="auto"/>
                      </w:divBdr>
                      <w:divsChild>
                        <w:div w:id="844515614">
                          <w:marLeft w:val="0"/>
                          <w:marRight w:val="0"/>
                          <w:marTop w:val="0"/>
                          <w:marBottom w:val="0"/>
                          <w:divBdr>
                            <w:top w:val="none" w:sz="0" w:space="0" w:color="auto"/>
                            <w:left w:val="none" w:sz="0" w:space="0" w:color="auto"/>
                            <w:bottom w:val="none" w:sz="0" w:space="0" w:color="auto"/>
                            <w:right w:val="none" w:sz="0" w:space="0" w:color="auto"/>
                          </w:divBdr>
                          <w:divsChild>
                            <w:div w:id="928582378">
                              <w:marLeft w:val="0"/>
                              <w:marRight w:val="0"/>
                              <w:marTop w:val="0"/>
                              <w:marBottom w:val="0"/>
                              <w:divBdr>
                                <w:top w:val="none" w:sz="0" w:space="0" w:color="auto"/>
                                <w:left w:val="none" w:sz="0" w:space="0" w:color="auto"/>
                                <w:bottom w:val="none" w:sz="0" w:space="0" w:color="auto"/>
                                <w:right w:val="none" w:sz="0" w:space="0" w:color="auto"/>
                              </w:divBdr>
                            </w:div>
                          </w:divsChild>
                        </w:div>
                        <w:div w:id="53516748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13049">
              <w:marLeft w:val="0"/>
              <w:marRight w:val="0"/>
              <w:marTop w:val="300"/>
              <w:marBottom w:val="300"/>
              <w:divBdr>
                <w:top w:val="none" w:sz="0" w:space="0" w:color="auto"/>
                <w:left w:val="none" w:sz="0" w:space="0" w:color="auto"/>
                <w:bottom w:val="none" w:sz="0" w:space="0" w:color="auto"/>
                <w:right w:val="none" w:sz="0" w:space="0" w:color="auto"/>
              </w:divBdr>
              <w:divsChild>
                <w:div w:id="1897424011">
                  <w:marLeft w:val="0"/>
                  <w:marRight w:val="0"/>
                  <w:marTop w:val="0"/>
                  <w:marBottom w:val="0"/>
                  <w:divBdr>
                    <w:top w:val="none" w:sz="0" w:space="0" w:color="auto"/>
                    <w:left w:val="none" w:sz="0" w:space="0" w:color="auto"/>
                    <w:bottom w:val="none" w:sz="0" w:space="0" w:color="auto"/>
                    <w:right w:val="none" w:sz="0" w:space="0" w:color="auto"/>
                  </w:divBdr>
                </w:div>
                <w:div w:id="1309626220">
                  <w:marLeft w:val="0"/>
                  <w:marRight w:val="0"/>
                  <w:marTop w:val="0"/>
                  <w:marBottom w:val="0"/>
                  <w:divBdr>
                    <w:top w:val="none" w:sz="0" w:space="0" w:color="auto"/>
                    <w:left w:val="none" w:sz="0" w:space="0" w:color="auto"/>
                    <w:bottom w:val="none" w:sz="0" w:space="0" w:color="auto"/>
                    <w:right w:val="none" w:sz="0" w:space="0" w:color="auto"/>
                  </w:divBdr>
                  <w:divsChild>
                    <w:div w:id="538588723">
                      <w:marLeft w:val="0"/>
                      <w:marRight w:val="0"/>
                      <w:marTop w:val="0"/>
                      <w:marBottom w:val="0"/>
                      <w:divBdr>
                        <w:top w:val="none" w:sz="0" w:space="0" w:color="auto"/>
                        <w:left w:val="none" w:sz="0" w:space="0" w:color="auto"/>
                        <w:bottom w:val="none" w:sz="0" w:space="0" w:color="auto"/>
                        <w:right w:val="none" w:sz="0" w:space="0" w:color="auto"/>
                      </w:divBdr>
                      <w:divsChild>
                        <w:div w:id="627777899">
                          <w:marLeft w:val="0"/>
                          <w:marRight w:val="0"/>
                          <w:marTop w:val="0"/>
                          <w:marBottom w:val="0"/>
                          <w:divBdr>
                            <w:top w:val="none" w:sz="0" w:space="0" w:color="auto"/>
                            <w:left w:val="none" w:sz="0" w:space="0" w:color="auto"/>
                            <w:bottom w:val="none" w:sz="0" w:space="0" w:color="auto"/>
                            <w:right w:val="none" w:sz="0" w:space="0" w:color="auto"/>
                          </w:divBdr>
                          <w:divsChild>
                            <w:div w:id="13646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473904">
              <w:marLeft w:val="0"/>
              <w:marRight w:val="0"/>
              <w:marTop w:val="300"/>
              <w:marBottom w:val="300"/>
              <w:divBdr>
                <w:top w:val="none" w:sz="0" w:space="0" w:color="auto"/>
                <w:left w:val="none" w:sz="0" w:space="0" w:color="auto"/>
                <w:bottom w:val="none" w:sz="0" w:space="0" w:color="auto"/>
                <w:right w:val="none" w:sz="0" w:space="0" w:color="auto"/>
              </w:divBdr>
              <w:divsChild>
                <w:div w:id="1362172982">
                  <w:marLeft w:val="0"/>
                  <w:marRight w:val="0"/>
                  <w:marTop w:val="0"/>
                  <w:marBottom w:val="0"/>
                  <w:divBdr>
                    <w:top w:val="none" w:sz="0" w:space="0" w:color="auto"/>
                    <w:left w:val="none" w:sz="0" w:space="0" w:color="auto"/>
                    <w:bottom w:val="none" w:sz="0" w:space="0" w:color="auto"/>
                    <w:right w:val="none" w:sz="0" w:space="0" w:color="auto"/>
                  </w:divBdr>
                </w:div>
                <w:div w:id="1776511108">
                  <w:marLeft w:val="0"/>
                  <w:marRight w:val="0"/>
                  <w:marTop w:val="0"/>
                  <w:marBottom w:val="0"/>
                  <w:divBdr>
                    <w:top w:val="none" w:sz="0" w:space="0" w:color="auto"/>
                    <w:left w:val="none" w:sz="0" w:space="0" w:color="auto"/>
                    <w:bottom w:val="none" w:sz="0" w:space="0" w:color="auto"/>
                    <w:right w:val="none" w:sz="0" w:space="0" w:color="auto"/>
                  </w:divBdr>
                  <w:divsChild>
                    <w:div w:id="1576552859">
                      <w:marLeft w:val="0"/>
                      <w:marRight w:val="0"/>
                      <w:marTop w:val="0"/>
                      <w:marBottom w:val="0"/>
                      <w:divBdr>
                        <w:top w:val="none" w:sz="0" w:space="0" w:color="auto"/>
                        <w:left w:val="none" w:sz="0" w:space="0" w:color="auto"/>
                        <w:bottom w:val="none" w:sz="0" w:space="0" w:color="auto"/>
                        <w:right w:val="none" w:sz="0" w:space="0" w:color="auto"/>
                      </w:divBdr>
                      <w:divsChild>
                        <w:div w:id="432361938">
                          <w:marLeft w:val="0"/>
                          <w:marRight w:val="0"/>
                          <w:marTop w:val="0"/>
                          <w:marBottom w:val="0"/>
                          <w:divBdr>
                            <w:top w:val="none" w:sz="0" w:space="0" w:color="auto"/>
                            <w:left w:val="none" w:sz="0" w:space="0" w:color="auto"/>
                            <w:bottom w:val="none" w:sz="0" w:space="0" w:color="auto"/>
                            <w:right w:val="none" w:sz="0" w:space="0" w:color="auto"/>
                          </w:divBdr>
                          <w:divsChild>
                            <w:div w:id="1329944816">
                              <w:marLeft w:val="0"/>
                              <w:marRight w:val="0"/>
                              <w:marTop w:val="0"/>
                              <w:marBottom w:val="0"/>
                              <w:divBdr>
                                <w:top w:val="none" w:sz="0" w:space="0" w:color="auto"/>
                                <w:left w:val="none" w:sz="0" w:space="0" w:color="auto"/>
                                <w:bottom w:val="none" w:sz="0" w:space="0" w:color="auto"/>
                                <w:right w:val="none" w:sz="0" w:space="0" w:color="auto"/>
                              </w:divBdr>
                            </w:div>
                          </w:divsChild>
                        </w:div>
                        <w:div w:id="201576819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760098">
              <w:marLeft w:val="0"/>
              <w:marRight w:val="0"/>
              <w:marTop w:val="750"/>
              <w:marBottom w:val="0"/>
              <w:divBdr>
                <w:top w:val="none" w:sz="0" w:space="0" w:color="auto"/>
                <w:left w:val="none" w:sz="0" w:space="0" w:color="auto"/>
                <w:bottom w:val="none" w:sz="0" w:space="0" w:color="auto"/>
                <w:right w:val="none" w:sz="0" w:space="0" w:color="auto"/>
              </w:divBdr>
              <w:divsChild>
                <w:div w:id="117587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46239">
          <w:marLeft w:val="0"/>
          <w:marRight w:val="0"/>
          <w:marTop w:val="0"/>
          <w:marBottom w:val="0"/>
          <w:divBdr>
            <w:top w:val="none" w:sz="0" w:space="0" w:color="auto"/>
            <w:left w:val="none" w:sz="0" w:space="0" w:color="auto"/>
            <w:bottom w:val="none" w:sz="0" w:space="0" w:color="auto"/>
            <w:right w:val="none" w:sz="0" w:space="0" w:color="auto"/>
          </w:divBdr>
          <w:divsChild>
            <w:div w:id="477455084">
              <w:marLeft w:val="0"/>
              <w:marRight w:val="0"/>
              <w:marTop w:val="0"/>
              <w:marBottom w:val="0"/>
              <w:divBdr>
                <w:top w:val="none" w:sz="0" w:space="0" w:color="auto"/>
                <w:left w:val="none" w:sz="0" w:space="0" w:color="auto"/>
                <w:bottom w:val="none" w:sz="0" w:space="0" w:color="auto"/>
                <w:right w:val="none" w:sz="0" w:space="0" w:color="auto"/>
              </w:divBdr>
              <w:divsChild>
                <w:div w:id="1126585280">
                  <w:marLeft w:val="0"/>
                  <w:marRight w:val="0"/>
                  <w:marTop w:val="150"/>
                  <w:marBottom w:val="0"/>
                  <w:divBdr>
                    <w:top w:val="none" w:sz="0" w:space="0" w:color="auto"/>
                    <w:left w:val="none" w:sz="0" w:space="0" w:color="auto"/>
                    <w:bottom w:val="none" w:sz="0" w:space="0" w:color="auto"/>
                    <w:right w:val="none" w:sz="0" w:space="0" w:color="auto"/>
                  </w:divBdr>
                </w:div>
              </w:divsChild>
            </w:div>
            <w:div w:id="383336680">
              <w:marLeft w:val="0"/>
              <w:marRight w:val="0"/>
              <w:marTop w:val="300"/>
              <w:marBottom w:val="300"/>
              <w:divBdr>
                <w:top w:val="none" w:sz="0" w:space="0" w:color="auto"/>
                <w:left w:val="none" w:sz="0" w:space="0" w:color="auto"/>
                <w:bottom w:val="none" w:sz="0" w:space="0" w:color="auto"/>
                <w:right w:val="none" w:sz="0" w:space="0" w:color="auto"/>
              </w:divBdr>
              <w:divsChild>
                <w:div w:id="953708296">
                  <w:marLeft w:val="0"/>
                  <w:marRight w:val="0"/>
                  <w:marTop w:val="0"/>
                  <w:marBottom w:val="0"/>
                  <w:divBdr>
                    <w:top w:val="none" w:sz="0" w:space="0" w:color="auto"/>
                    <w:left w:val="none" w:sz="0" w:space="0" w:color="auto"/>
                    <w:bottom w:val="none" w:sz="0" w:space="0" w:color="auto"/>
                    <w:right w:val="none" w:sz="0" w:space="0" w:color="auto"/>
                  </w:divBdr>
                </w:div>
                <w:div w:id="988052819">
                  <w:marLeft w:val="0"/>
                  <w:marRight w:val="0"/>
                  <w:marTop w:val="0"/>
                  <w:marBottom w:val="0"/>
                  <w:divBdr>
                    <w:top w:val="none" w:sz="0" w:space="0" w:color="auto"/>
                    <w:left w:val="none" w:sz="0" w:space="0" w:color="auto"/>
                    <w:bottom w:val="none" w:sz="0" w:space="0" w:color="auto"/>
                    <w:right w:val="none" w:sz="0" w:space="0" w:color="auto"/>
                  </w:divBdr>
                  <w:divsChild>
                    <w:div w:id="612055632">
                      <w:marLeft w:val="0"/>
                      <w:marRight w:val="0"/>
                      <w:marTop w:val="0"/>
                      <w:marBottom w:val="0"/>
                      <w:divBdr>
                        <w:top w:val="none" w:sz="0" w:space="0" w:color="auto"/>
                        <w:left w:val="none" w:sz="0" w:space="0" w:color="auto"/>
                        <w:bottom w:val="none" w:sz="0" w:space="0" w:color="auto"/>
                        <w:right w:val="none" w:sz="0" w:space="0" w:color="auto"/>
                      </w:divBdr>
                      <w:divsChild>
                        <w:div w:id="489711214">
                          <w:marLeft w:val="0"/>
                          <w:marRight w:val="0"/>
                          <w:marTop w:val="0"/>
                          <w:marBottom w:val="0"/>
                          <w:divBdr>
                            <w:top w:val="none" w:sz="0" w:space="0" w:color="auto"/>
                            <w:left w:val="none" w:sz="0" w:space="0" w:color="auto"/>
                            <w:bottom w:val="none" w:sz="0" w:space="0" w:color="auto"/>
                            <w:right w:val="none" w:sz="0" w:space="0" w:color="auto"/>
                          </w:divBdr>
                          <w:divsChild>
                            <w:div w:id="110461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92078">
              <w:marLeft w:val="0"/>
              <w:marRight w:val="0"/>
              <w:marTop w:val="300"/>
              <w:marBottom w:val="300"/>
              <w:divBdr>
                <w:top w:val="none" w:sz="0" w:space="0" w:color="auto"/>
                <w:left w:val="none" w:sz="0" w:space="0" w:color="auto"/>
                <w:bottom w:val="none" w:sz="0" w:space="0" w:color="auto"/>
                <w:right w:val="none" w:sz="0" w:space="0" w:color="auto"/>
              </w:divBdr>
              <w:divsChild>
                <w:div w:id="564032732">
                  <w:marLeft w:val="0"/>
                  <w:marRight w:val="0"/>
                  <w:marTop w:val="0"/>
                  <w:marBottom w:val="0"/>
                  <w:divBdr>
                    <w:top w:val="none" w:sz="0" w:space="0" w:color="auto"/>
                    <w:left w:val="none" w:sz="0" w:space="0" w:color="auto"/>
                    <w:bottom w:val="none" w:sz="0" w:space="0" w:color="auto"/>
                    <w:right w:val="none" w:sz="0" w:space="0" w:color="auto"/>
                  </w:divBdr>
                </w:div>
                <w:div w:id="725186328">
                  <w:marLeft w:val="0"/>
                  <w:marRight w:val="0"/>
                  <w:marTop w:val="0"/>
                  <w:marBottom w:val="0"/>
                  <w:divBdr>
                    <w:top w:val="none" w:sz="0" w:space="0" w:color="auto"/>
                    <w:left w:val="none" w:sz="0" w:space="0" w:color="auto"/>
                    <w:bottom w:val="none" w:sz="0" w:space="0" w:color="auto"/>
                    <w:right w:val="none" w:sz="0" w:space="0" w:color="auto"/>
                  </w:divBdr>
                  <w:divsChild>
                    <w:div w:id="1190681124">
                      <w:marLeft w:val="0"/>
                      <w:marRight w:val="0"/>
                      <w:marTop w:val="0"/>
                      <w:marBottom w:val="0"/>
                      <w:divBdr>
                        <w:top w:val="none" w:sz="0" w:space="0" w:color="auto"/>
                        <w:left w:val="none" w:sz="0" w:space="0" w:color="auto"/>
                        <w:bottom w:val="none" w:sz="0" w:space="0" w:color="auto"/>
                        <w:right w:val="none" w:sz="0" w:space="0" w:color="auto"/>
                      </w:divBdr>
                      <w:divsChild>
                        <w:div w:id="1213813294">
                          <w:marLeft w:val="0"/>
                          <w:marRight w:val="0"/>
                          <w:marTop w:val="0"/>
                          <w:marBottom w:val="0"/>
                          <w:divBdr>
                            <w:top w:val="none" w:sz="0" w:space="0" w:color="auto"/>
                            <w:left w:val="none" w:sz="0" w:space="0" w:color="auto"/>
                            <w:bottom w:val="none" w:sz="0" w:space="0" w:color="auto"/>
                            <w:right w:val="none" w:sz="0" w:space="0" w:color="auto"/>
                          </w:divBdr>
                          <w:divsChild>
                            <w:div w:id="11780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348302">
              <w:marLeft w:val="0"/>
              <w:marRight w:val="0"/>
              <w:marTop w:val="300"/>
              <w:marBottom w:val="300"/>
              <w:divBdr>
                <w:top w:val="none" w:sz="0" w:space="0" w:color="auto"/>
                <w:left w:val="none" w:sz="0" w:space="0" w:color="auto"/>
                <w:bottom w:val="none" w:sz="0" w:space="0" w:color="auto"/>
                <w:right w:val="none" w:sz="0" w:space="0" w:color="auto"/>
              </w:divBdr>
              <w:divsChild>
                <w:div w:id="2073189087">
                  <w:marLeft w:val="0"/>
                  <w:marRight w:val="0"/>
                  <w:marTop w:val="0"/>
                  <w:marBottom w:val="0"/>
                  <w:divBdr>
                    <w:top w:val="none" w:sz="0" w:space="0" w:color="auto"/>
                    <w:left w:val="none" w:sz="0" w:space="0" w:color="auto"/>
                    <w:bottom w:val="none" w:sz="0" w:space="0" w:color="auto"/>
                    <w:right w:val="none" w:sz="0" w:space="0" w:color="auto"/>
                  </w:divBdr>
                </w:div>
                <w:div w:id="1822237573">
                  <w:marLeft w:val="0"/>
                  <w:marRight w:val="0"/>
                  <w:marTop w:val="0"/>
                  <w:marBottom w:val="0"/>
                  <w:divBdr>
                    <w:top w:val="none" w:sz="0" w:space="0" w:color="auto"/>
                    <w:left w:val="none" w:sz="0" w:space="0" w:color="auto"/>
                    <w:bottom w:val="none" w:sz="0" w:space="0" w:color="auto"/>
                    <w:right w:val="none" w:sz="0" w:space="0" w:color="auto"/>
                  </w:divBdr>
                  <w:divsChild>
                    <w:div w:id="839198775">
                      <w:marLeft w:val="0"/>
                      <w:marRight w:val="0"/>
                      <w:marTop w:val="0"/>
                      <w:marBottom w:val="0"/>
                      <w:divBdr>
                        <w:top w:val="none" w:sz="0" w:space="0" w:color="auto"/>
                        <w:left w:val="none" w:sz="0" w:space="0" w:color="auto"/>
                        <w:bottom w:val="none" w:sz="0" w:space="0" w:color="auto"/>
                        <w:right w:val="none" w:sz="0" w:space="0" w:color="auto"/>
                      </w:divBdr>
                      <w:divsChild>
                        <w:div w:id="2116779071">
                          <w:marLeft w:val="0"/>
                          <w:marRight w:val="0"/>
                          <w:marTop w:val="0"/>
                          <w:marBottom w:val="0"/>
                          <w:divBdr>
                            <w:top w:val="none" w:sz="0" w:space="0" w:color="auto"/>
                            <w:left w:val="none" w:sz="0" w:space="0" w:color="auto"/>
                            <w:bottom w:val="none" w:sz="0" w:space="0" w:color="auto"/>
                            <w:right w:val="none" w:sz="0" w:space="0" w:color="auto"/>
                          </w:divBdr>
                          <w:divsChild>
                            <w:div w:id="91871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260313">
              <w:marLeft w:val="0"/>
              <w:marRight w:val="0"/>
              <w:marTop w:val="300"/>
              <w:marBottom w:val="300"/>
              <w:divBdr>
                <w:top w:val="none" w:sz="0" w:space="0" w:color="auto"/>
                <w:left w:val="none" w:sz="0" w:space="0" w:color="auto"/>
                <w:bottom w:val="none" w:sz="0" w:space="0" w:color="auto"/>
                <w:right w:val="none" w:sz="0" w:space="0" w:color="auto"/>
              </w:divBdr>
              <w:divsChild>
                <w:div w:id="374039346">
                  <w:marLeft w:val="0"/>
                  <w:marRight w:val="0"/>
                  <w:marTop w:val="0"/>
                  <w:marBottom w:val="0"/>
                  <w:divBdr>
                    <w:top w:val="none" w:sz="0" w:space="0" w:color="auto"/>
                    <w:left w:val="none" w:sz="0" w:space="0" w:color="auto"/>
                    <w:bottom w:val="none" w:sz="0" w:space="0" w:color="auto"/>
                    <w:right w:val="none" w:sz="0" w:space="0" w:color="auto"/>
                  </w:divBdr>
                </w:div>
                <w:div w:id="1764453902">
                  <w:marLeft w:val="0"/>
                  <w:marRight w:val="0"/>
                  <w:marTop w:val="0"/>
                  <w:marBottom w:val="0"/>
                  <w:divBdr>
                    <w:top w:val="none" w:sz="0" w:space="0" w:color="auto"/>
                    <w:left w:val="none" w:sz="0" w:space="0" w:color="auto"/>
                    <w:bottom w:val="none" w:sz="0" w:space="0" w:color="auto"/>
                    <w:right w:val="none" w:sz="0" w:space="0" w:color="auto"/>
                  </w:divBdr>
                  <w:divsChild>
                    <w:div w:id="1660840623">
                      <w:marLeft w:val="0"/>
                      <w:marRight w:val="0"/>
                      <w:marTop w:val="0"/>
                      <w:marBottom w:val="0"/>
                      <w:divBdr>
                        <w:top w:val="none" w:sz="0" w:space="0" w:color="auto"/>
                        <w:left w:val="none" w:sz="0" w:space="0" w:color="auto"/>
                        <w:bottom w:val="none" w:sz="0" w:space="0" w:color="auto"/>
                        <w:right w:val="none" w:sz="0" w:space="0" w:color="auto"/>
                      </w:divBdr>
                      <w:divsChild>
                        <w:div w:id="220791497">
                          <w:marLeft w:val="0"/>
                          <w:marRight w:val="0"/>
                          <w:marTop w:val="0"/>
                          <w:marBottom w:val="0"/>
                          <w:divBdr>
                            <w:top w:val="none" w:sz="0" w:space="0" w:color="auto"/>
                            <w:left w:val="none" w:sz="0" w:space="0" w:color="auto"/>
                            <w:bottom w:val="none" w:sz="0" w:space="0" w:color="auto"/>
                            <w:right w:val="none" w:sz="0" w:space="0" w:color="auto"/>
                          </w:divBdr>
                          <w:divsChild>
                            <w:div w:id="4885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663944">
              <w:marLeft w:val="0"/>
              <w:marRight w:val="0"/>
              <w:marTop w:val="300"/>
              <w:marBottom w:val="300"/>
              <w:divBdr>
                <w:top w:val="none" w:sz="0" w:space="0" w:color="auto"/>
                <w:left w:val="none" w:sz="0" w:space="0" w:color="auto"/>
                <w:bottom w:val="none" w:sz="0" w:space="0" w:color="auto"/>
                <w:right w:val="none" w:sz="0" w:space="0" w:color="auto"/>
              </w:divBdr>
              <w:divsChild>
                <w:div w:id="1166897050">
                  <w:marLeft w:val="0"/>
                  <w:marRight w:val="0"/>
                  <w:marTop w:val="0"/>
                  <w:marBottom w:val="0"/>
                  <w:divBdr>
                    <w:top w:val="none" w:sz="0" w:space="0" w:color="auto"/>
                    <w:left w:val="none" w:sz="0" w:space="0" w:color="auto"/>
                    <w:bottom w:val="none" w:sz="0" w:space="0" w:color="auto"/>
                    <w:right w:val="none" w:sz="0" w:space="0" w:color="auto"/>
                  </w:divBdr>
                </w:div>
                <w:div w:id="581330790">
                  <w:marLeft w:val="0"/>
                  <w:marRight w:val="0"/>
                  <w:marTop w:val="0"/>
                  <w:marBottom w:val="0"/>
                  <w:divBdr>
                    <w:top w:val="none" w:sz="0" w:space="0" w:color="auto"/>
                    <w:left w:val="none" w:sz="0" w:space="0" w:color="auto"/>
                    <w:bottom w:val="none" w:sz="0" w:space="0" w:color="auto"/>
                    <w:right w:val="none" w:sz="0" w:space="0" w:color="auto"/>
                  </w:divBdr>
                  <w:divsChild>
                    <w:div w:id="715391831">
                      <w:marLeft w:val="0"/>
                      <w:marRight w:val="0"/>
                      <w:marTop w:val="0"/>
                      <w:marBottom w:val="0"/>
                      <w:divBdr>
                        <w:top w:val="none" w:sz="0" w:space="0" w:color="auto"/>
                        <w:left w:val="none" w:sz="0" w:space="0" w:color="auto"/>
                        <w:bottom w:val="none" w:sz="0" w:space="0" w:color="auto"/>
                        <w:right w:val="none" w:sz="0" w:space="0" w:color="auto"/>
                      </w:divBdr>
                      <w:divsChild>
                        <w:div w:id="1137378729">
                          <w:marLeft w:val="0"/>
                          <w:marRight w:val="0"/>
                          <w:marTop w:val="0"/>
                          <w:marBottom w:val="0"/>
                          <w:divBdr>
                            <w:top w:val="none" w:sz="0" w:space="0" w:color="auto"/>
                            <w:left w:val="none" w:sz="0" w:space="0" w:color="auto"/>
                            <w:bottom w:val="none" w:sz="0" w:space="0" w:color="auto"/>
                            <w:right w:val="none" w:sz="0" w:space="0" w:color="auto"/>
                          </w:divBdr>
                          <w:divsChild>
                            <w:div w:id="567880595">
                              <w:marLeft w:val="0"/>
                              <w:marRight w:val="0"/>
                              <w:marTop w:val="0"/>
                              <w:marBottom w:val="0"/>
                              <w:divBdr>
                                <w:top w:val="none" w:sz="0" w:space="0" w:color="auto"/>
                                <w:left w:val="none" w:sz="0" w:space="0" w:color="auto"/>
                                <w:bottom w:val="none" w:sz="0" w:space="0" w:color="auto"/>
                                <w:right w:val="none" w:sz="0" w:space="0" w:color="auto"/>
                              </w:divBdr>
                            </w:div>
                          </w:divsChild>
                        </w:div>
                        <w:div w:id="78971369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039573">
              <w:marLeft w:val="0"/>
              <w:marRight w:val="0"/>
              <w:marTop w:val="300"/>
              <w:marBottom w:val="300"/>
              <w:divBdr>
                <w:top w:val="none" w:sz="0" w:space="0" w:color="auto"/>
                <w:left w:val="none" w:sz="0" w:space="0" w:color="auto"/>
                <w:bottom w:val="none" w:sz="0" w:space="0" w:color="auto"/>
                <w:right w:val="none" w:sz="0" w:space="0" w:color="auto"/>
              </w:divBdr>
              <w:divsChild>
                <w:div w:id="1780559956">
                  <w:marLeft w:val="0"/>
                  <w:marRight w:val="0"/>
                  <w:marTop w:val="0"/>
                  <w:marBottom w:val="0"/>
                  <w:divBdr>
                    <w:top w:val="none" w:sz="0" w:space="0" w:color="auto"/>
                    <w:left w:val="none" w:sz="0" w:space="0" w:color="auto"/>
                    <w:bottom w:val="none" w:sz="0" w:space="0" w:color="auto"/>
                    <w:right w:val="none" w:sz="0" w:space="0" w:color="auto"/>
                  </w:divBdr>
                </w:div>
                <w:div w:id="581988252">
                  <w:marLeft w:val="0"/>
                  <w:marRight w:val="0"/>
                  <w:marTop w:val="0"/>
                  <w:marBottom w:val="0"/>
                  <w:divBdr>
                    <w:top w:val="none" w:sz="0" w:space="0" w:color="auto"/>
                    <w:left w:val="none" w:sz="0" w:space="0" w:color="auto"/>
                    <w:bottom w:val="none" w:sz="0" w:space="0" w:color="auto"/>
                    <w:right w:val="none" w:sz="0" w:space="0" w:color="auto"/>
                  </w:divBdr>
                  <w:divsChild>
                    <w:div w:id="850028048">
                      <w:marLeft w:val="0"/>
                      <w:marRight w:val="0"/>
                      <w:marTop w:val="0"/>
                      <w:marBottom w:val="0"/>
                      <w:divBdr>
                        <w:top w:val="none" w:sz="0" w:space="0" w:color="auto"/>
                        <w:left w:val="none" w:sz="0" w:space="0" w:color="auto"/>
                        <w:bottom w:val="none" w:sz="0" w:space="0" w:color="auto"/>
                        <w:right w:val="none" w:sz="0" w:space="0" w:color="auto"/>
                      </w:divBdr>
                      <w:divsChild>
                        <w:div w:id="975255431">
                          <w:marLeft w:val="0"/>
                          <w:marRight w:val="0"/>
                          <w:marTop w:val="0"/>
                          <w:marBottom w:val="0"/>
                          <w:divBdr>
                            <w:top w:val="none" w:sz="0" w:space="0" w:color="auto"/>
                            <w:left w:val="none" w:sz="0" w:space="0" w:color="auto"/>
                            <w:bottom w:val="none" w:sz="0" w:space="0" w:color="auto"/>
                            <w:right w:val="none" w:sz="0" w:space="0" w:color="auto"/>
                          </w:divBdr>
                          <w:divsChild>
                            <w:div w:id="278730311">
                              <w:marLeft w:val="0"/>
                              <w:marRight w:val="0"/>
                              <w:marTop w:val="0"/>
                              <w:marBottom w:val="0"/>
                              <w:divBdr>
                                <w:top w:val="none" w:sz="0" w:space="0" w:color="auto"/>
                                <w:left w:val="none" w:sz="0" w:space="0" w:color="auto"/>
                                <w:bottom w:val="none" w:sz="0" w:space="0" w:color="auto"/>
                                <w:right w:val="none" w:sz="0" w:space="0" w:color="auto"/>
                              </w:divBdr>
                            </w:div>
                          </w:divsChild>
                        </w:div>
                        <w:div w:id="133013889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193771">
              <w:marLeft w:val="0"/>
              <w:marRight w:val="0"/>
              <w:marTop w:val="750"/>
              <w:marBottom w:val="0"/>
              <w:divBdr>
                <w:top w:val="none" w:sz="0" w:space="0" w:color="auto"/>
                <w:left w:val="none" w:sz="0" w:space="0" w:color="auto"/>
                <w:bottom w:val="none" w:sz="0" w:space="0" w:color="auto"/>
                <w:right w:val="none" w:sz="0" w:space="0" w:color="auto"/>
              </w:divBdr>
              <w:divsChild>
                <w:div w:id="13914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2819">
          <w:marLeft w:val="0"/>
          <w:marRight w:val="0"/>
          <w:marTop w:val="0"/>
          <w:marBottom w:val="0"/>
          <w:divBdr>
            <w:top w:val="none" w:sz="0" w:space="0" w:color="auto"/>
            <w:left w:val="none" w:sz="0" w:space="0" w:color="auto"/>
            <w:bottom w:val="none" w:sz="0" w:space="0" w:color="auto"/>
            <w:right w:val="none" w:sz="0" w:space="0" w:color="auto"/>
          </w:divBdr>
          <w:divsChild>
            <w:div w:id="1363899020">
              <w:marLeft w:val="0"/>
              <w:marRight w:val="0"/>
              <w:marTop w:val="0"/>
              <w:marBottom w:val="0"/>
              <w:divBdr>
                <w:top w:val="none" w:sz="0" w:space="0" w:color="auto"/>
                <w:left w:val="none" w:sz="0" w:space="0" w:color="auto"/>
                <w:bottom w:val="none" w:sz="0" w:space="0" w:color="auto"/>
                <w:right w:val="none" w:sz="0" w:space="0" w:color="auto"/>
              </w:divBdr>
              <w:divsChild>
                <w:div w:id="1733194842">
                  <w:marLeft w:val="0"/>
                  <w:marRight w:val="0"/>
                  <w:marTop w:val="150"/>
                  <w:marBottom w:val="0"/>
                  <w:divBdr>
                    <w:top w:val="none" w:sz="0" w:space="0" w:color="auto"/>
                    <w:left w:val="none" w:sz="0" w:space="0" w:color="auto"/>
                    <w:bottom w:val="none" w:sz="0" w:space="0" w:color="auto"/>
                    <w:right w:val="none" w:sz="0" w:space="0" w:color="auto"/>
                  </w:divBdr>
                </w:div>
              </w:divsChild>
            </w:div>
            <w:div w:id="914358955">
              <w:marLeft w:val="0"/>
              <w:marRight w:val="0"/>
              <w:marTop w:val="300"/>
              <w:marBottom w:val="300"/>
              <w:divBdr>
                <w:top w:val="none" w:sz="0" w:space="0" w:color="auto"/>
                <w:left w:val="none" w:sz="0" w:space="0" w:color="auto"/>
                <w:bottom w:val="none" w:sz="0" w:space="0" w:color="auto"/>
                <w:right w:val="none" w:sz="0" w:space="0" w:color="auto"/>
              </w:divBdr>
              <w:divsChild>
                <w:div w:id="1374572934">
                  <w:marLeft w:val="0"/>
                  <w:marRight w:val="0"/>
                  <w:marTop w:val="0"/>
                  <w:marBottom w:val="0"/>
                  <w:divBdr>
                    <w:top w:val="none" w:sz="0" w:space="0" w:color="auto"/>
                    <w:left w:val="none" w:sz="0" w:space="0" w:color="auto"/>
                    <w:bottom w:val="none" w:sz="0" w:space="0" w:color="auto"/>
                    <w:right w:val="none" w:sz="0" w:space="0" w:color="auto"/>
                  </w:divBdr>
                </w:div>
                <w:div w:id="1926331242">
                  <w:marLeft w:val="0"/>
                  <w:marRight w:val="0"/>
                  <w:marTop w:val="0"/>
                  <w:marBottom w:val="0"/>
                  <w:divBdr>
                    <w:top w:val="none" w:sz="0" w:space="0" w:color="auto"/>
                    <w:left w:val="none" w:sz="0" w:space="0" w:color="auto"/>
                    <w:bottom w:val="none" w:sz="0" w:space="0" w:color="auto"/>
                    <w:right w:val="none" w:sz="0" w:space="0" w:color="auto"/>
                  </w:divBdr>
                  <w:divsChild>
                    <w:div w:id="1799374859">
                      <w:marLeft w:val="0"/>
                      <w:marRight w:val="0"/>
                      <w:marTop w:val="0"/>
                      <w:marBottom w:val="0"/>
                      <w:divBdr>
                        <w:top w:val="none" w:sz="0" w:space="0" w:color="auto"/>
                        <w:left w:val="none" w:sz="0" w:space="0" w:color="auto"/>
                        <w:bottom w:val="none" w:sz="0" w:space="0" w:color="auto"/>
                        <w:right w:val="none" w:sz="0" w:space="0" w:color="auto"/>
                      </w:divBdr>
                      <w:divsChild>
                        <w:div w:id="1153328068">
                          <w:marLeft w:val="0"/>
                          <w:marRight w:val="0"/>
                          <w:marTop w:val="0"/>
                          <w:marBottom w:val="0"/>
                          <w:divBdr>
                            <w:top w:val="none" w:sz="0" w:space="0" w:color="auto"/>
                            <w:left w:val="none" w:sz="0" w:space="0" w:color="auto"/>
                            <w:bottom w:val="none" w:sz="0" w:space="0" w:color="auto"/>
                            <w:right w:val="none" w:sz="0" w:space="0" w:color="auto"/>
                          </w:divBdr>
                          <w:divsChild>
                            <w:div w:id="8563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239710">
              <w:marLeft w:val="0"/>
              <w:marRight w:val="0"/>
              <w:marTop w:val="300"/>
              <w:marBottom w:val="300"/>
              <w:divBdr>
                <w:top w:val="none" w:sz="0" w:space="0" w:color="auto"/>
                <w:left w:val="none" w:sz="0" w:space="0" w:color="auto"/>
                <w:bottom w:val="none" w:sz="0" w:space="0" w:color="auto"/>
                <w:right w:val="none" w:sz="0" w:space="0" w:color="auto"/>
              </w:divBdr>
              <w:divsChild>
                <w:div w:id="1473520703">
                  <w:marLeft w:val="0"/>
                  <w:marRight w:val="0"/>
                  <w:marTop w:val="0"/>
                  <w:marBottom w:val="0"/>
                  <w:divBdr>
                    <w:top w:val="none" w:sz="0" w:space="0" w:color="auto"/>
                    <w:left w:val="none" w:sz="0" w:space="0" w:color="auto"/>
                    <w:bottom w:val="none" w:sz="0" w:space="0" w:color="auto"/>
                    <w:right w:val="none" w:sz="0" w:space="0" w:color="auto"/>
                  </w:divBdr>
                </w:div>
                <w:div w:id="848570181">
                  <w:marLeft w:val="0"/>
                  <w:marRight w:val="0"/>
                  <w:marTop w:val="0"/>
                  <w:marBottom w:val="0"/>
                  <w:divBdr>
                    <w:top w:val="none" w:sz="0" w:space="0" w:color="auto"/>
                    <w:left w:val="none" w:sz="0" w:space="0" w:color="auto"/>
                    <w:bottom w:val="none" w:sz="0" w:space="0" w:color="auto"/>
                    <w:right w:val="none" w:sz="0" w:space="0" w:color="auto"/>
                  </w:divBdr>
                  <w:divsChild>
                    <w:div w:id="1401320891">
                      <w:marLeft w:val="0"/>
                      <w:marRight w:val="0"/>
                      <w:marTop w:val="0"/>
                      <w:marBottom w:val="0"/>
                      <w:divBdr>
                        <w:top w:val="none" w:sz="0" w:space="0" w:color="auto"/>
                        <w:left w:val="none" w:sz="0" w:space="0" w:color="auto"/>
                        <w:bottom w:val="none" w:sz="0" w:space="0" w:color="auto"/>
                        <w:right w:val="none" w:sz="0" w:space="0" w:color="auto"/>
                      </w:divBdr>
                      <w:divsChild>
                        <w:div w:id="174880375">
                          <w:marLeft w:val="0"/>
                          <w:marRight w:val="0"/>
                          <w:marTop w:val="0"/>
                          <w:marBottom w:val="0"/>
                          <w:divBdr>
                            <w:top w:val="none" w:sz="0" w:space="0" w:color="auto"/>
                            <w:left w:val="none" w:sz="0" w:space="0" w:color="auto"/>
                            <w:bottom w:val="none" w:sz="0" w:space="0" w:color="auto"/>
                            <w:right w:val="none" w:sz="0" w:space="0" w:color="auto"/>
                          </w:divBdr>
                          <w:divsChild>
                            <w:div w:id="57567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574071">
              <w:marLeft w:val="0"/>
              <w:marRight w:val="0"/>
              <w:marTop w:val="300"/>
              <w:marBottom w:val="300"/>
              <w:divBdr>
                <w:top w:val="none" w:sz="0" w:space="0" w:color="auto"/>
                <w:left w:val="none" w:sz="0" w:space="0" w:color="auto"/>
                <w:bottom w:val="none" w:sz="0" w:space="0" w:color="auto"/>
                <w:right w:val="none" w:sz="0" w:space="0" w:color="auto"/>
              </w:divBdr>
              <w:divsChild>
                <w:div w:id="594830390">
                  <w:marLeft w:val="0"/>
                  <w:marRight w:val="0"/>
                  <w:marTop w:val="0"/>
                  <w:marBottom w:val="0"/>
                  <w:divBdr>
                    <w:top w:val="none" w:sz="0" w:space="0" w:color="auto"/>
                    <w:left w:val="none" w:sz="0" w:space="0" w:color="auto"/>
                    <w:bottom w:val="none" w:sz="0" w:space="0" w:color="auto"/>
                    <w:right w:val="none" w:sz="0" w:space="0" w:color="auto"/>
                  </w:divBdr>
                </w:div>
                <w:div w:id="1789542023">
                  <w:marLeft w:val="0"/>
                  <w:marRight w:val="0"/>
                  <w:marTop w:val="0"/>
                  <w:marBottom w:val="0"/>
                  <w:divBdr>
                    <w:top w:val="none" w:sz="0" w:space="0" w:color="auto"/>
                    <w:left w:val="none" w:sz="0" w:space="0" w:color="auto"/>
                    <w:bottom w:val="none" w:sz="0" w:space="0" w:color="auto"/>
                    <w:right w:val="none" w:sz="0" w:space="0" w:color="auto"/>
                  </w:divBdr>
                  <w:divsChild>
                    <w:div w:id="1300064079">
                      <w:marLeft w:val="0"/>
                      <w:marRight w:val="0"/>
                      <w:marTop w:val="0"/>
                      <w:marBottom w:val="0"/>
                      <w:divBdr>
                        <w:top w:val="none" w:sz="0" w:space="0" w:color="auto"/>
                        <w:left w:val="none" w:sz="0" w:space="0" w:color="auto"/>
                        <w:bottom w:val="none" w:sz="0" w:space="0" w:color="auto"/>
                        <w:right w:val="none" w:sz="0" w:space="0" w:color="auto"/>
                      </w:divBdr>
                      <w:divsChild>
                        <w:div w:id="252131757">
                          <w:marLeft w:val="0"/>
                          <w:marRight w:val="0"/>
                          <w:marTop w:val="0"/>
                          <w:marBottom w:val="0"/>
                          <w:divBdr>
                            <w:top w:val="none" w:sz="0" w:space="0" w:color="auto"/>
                            <w:left w:val="none" w:sz="0" w:space="0" w:color="auto"/>
                            <w:bottom w:val="none" w:sz="0" w:space="0" w:color="auto"/>
                            <w:right w:val="none" w:sz="0" w:space="0" w:color="auto"/>
                          </w:divBdr>
                          <w:divsChild>
                            <w:div w:id="20048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896124">
              <w:marLeft w:val="0"/>
              <w:marRight w:val="0"/>
              <w:marTop w:val="300"/>
              <w:marBottom w:val="300"/>
              <w:divBdr>
                <w:top w:val="none" w:sz="0" w:space="0" w:color="auto"/>
                <w:left w:val="none" w:sz="0" w:space="0" w:color="auto"/>
                <w:bottom w:val="none" w:sz="0" w:space="0" w:color="auto"/>
                <w:right w:val="none" w:sz="0" w:space="0" w:color="auto"/>
              </w:divBdr>
              <w:divsChild>
                <w:div w:id="1418945431">
                  <w:marLeft w:val="0"/>
                  <w:marRight w:val="0"/>
                  <w:marTop w:val="0"/>
                  <w:marBottom w:val="0"/>
                  <w:divBdr>
                    <w:top w:val="none" w:sz="0" w:space="0" w:color="auto"/>
                    <w:left w:val="none" w:sz="0" w:space="0" w:color="auto"/>
                    <w:bottom w:val="none" w:sz="0" w:space="0" w:color="auto"/>
                    <w:right w:val="none" w:sz="0" w:space="0" w:color="auto"/>
                  </w:divBdr>
                </w:div>
                <w:div w:id="498614748">
                  <w:marLeft w:val="0"/>
                  <w:marRight w:val="0"/>
                  <w:marTop w:val="0"/>
                  <w:marBottom w:val="0"/>
                  <w:divBdr>
                    <w:top w:val="none" w:sz="0" w:space="0" w:color="auto"/>
                    <w:left w:val="none" w:sz="0" w:space="0" w:color="auto"/>
                    <w:bottom w:val="none" w:sz="0" w:space="0" w:color="auto"/>
                    <w:right w:val="none" w:sz="0" w:space="0" w:color="auto"/>
                  </w:divBdr>
                  <w:divsChild>
                    <w:div w:id="1365406832">
                      <w:marLeft w:val="0"/>
                      <w:marRight w:val="0"/>
                      <w:marTop w:val="0"/>
                      <w:marBottom w:val="0"/>
                      <w:divBdr>
                        <w:top w:val="none" w:sz="0" w:space="0" w:color="auto"/>
                        <w:left w:val="none" w:sz="0" w:space="0" w:color="auto"/>
                        <w:bottom w:val="none" w:sz="0" w:space="0" w:color="auto"/>
                        <w:right w:val="none" w:sz="0" w:space="0" w:color="auto"/>
                      </w:divBdr>
                      <w:divsChild>
                        <w:div w:id="1837187301">
                          <w:marLeft w:val="0"/>
                          <w:marRight w:val="0"/>
                          <w:marTop w:val="0"/>
                          <w:marBottom w:val="0"/>
                          <w:divBdr>
                            <w:top w:val="none" w:sz="0" w:space="0" w:color="auto"/>
                            <w:left w:val="none" w:sz="0" w:space="0" w:color="auto"/>
                            <w:bottom w:val="none" w:sz="0" w:space="0" w:color="auto"/>
                            <w:right w:val="none" w:sz="0" w:space="0" w:color="auto"/>
                          </w:divBdr>
                          <w:divsChild>
                            <w:div w:id="1104689302">
                              <w:marLeft w:val="0"/>
                              <w:marRight w:val="0"/>
                              <w:marTop w:val="0"/>
                              <w:marBottom w:val="0"/>
                              <w:divBdr>
                                <w:top w:val="none" w:sz="0" w:space="0" w:color="auto"/>
                                <w:left w:val="none" w:sz="0" w:space="0" w:color="auto"/>
                                <w:bottom w:val="none" w:sz="0" w:space="0" w:color="auto"/>
                                <w:right w:val="none" w:sz="0" w:space="0" w:color="auto"/>
                              </w:divBdr>
                            </w:div>
                          </w:divsChild>
                        </w:div>
                        <w:div w:id="88973017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274745">
              <w:marLeft w:val="0"/>
              <w:marRight w:val="0"/>
              <w:marTop w:val="750"/>
              <w:marBottom w:val="0"/>
              <w:divBdr>
                <w:top w:val="none" w:sz="0" w:space="0" w:color="auto"/>
                <w:left w:val="none" w:sz="0" w:space="0" w:color="auto"/>
                <w:bottom w:val="none" w:sz="0" w:space="0" w:color="auto"/>
                <w:right w:val="none" w:sz="0" w:space="0" w:color="auto"/>
              </w:divBdr>
              <w:divsChild>
                <w:div w:id="181090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41565">
          <w:marLeft w:val="0"/>
          <w:marRight w:val="0"/>
          <w:marTop w:val="0"/>
          <w:marBottom w:val="0"/>
          <w:divBdr>
            <w:top w:val="none" w:sz="0" w:space="0" w:color="auto"/>
            <w:left w:val="none" w:sz="0" w:space="0" w:color="auto"/>
            <w:bottom w:val="none" w:sz="0" w:space="0" w:color="auto"/>
            <w:right w:val="none" w:sz="0" w:space="0" w:color="auto"/>
          </w:divBdr>
          <w:divsChild>
            <w:div w:id="242230173">
              <w:marLeft w:val="0"/>
              <w:marRight w:val="0"/>
              <w:marTop w:val="0"/>
              <w:marBottom w:val="0"/>
              <w:divBdr>
                <w:top w:val="none" w:sz="0" w:space="0" w:color="auto"/>
                <w:left w:val="none" w:sz="0" w:space="0" w:color="auto"/>
                <w:bottom w:val="none" w:sz="0" w:space="0" w:color="auto"/>
                <w:right w:val="none" w:sz="0" w:space="0" w:color="auto"/>
              </w:divBdr>
              <w:divsChild>
                <w:div w:id="36664448">
                  <w:marLeft w:val="0"/>
                  <w:marRight w:val="0"/>
                  <w:marTop w:val="150"/>
                  <w:marBottom w:val="0"/>
                  <w:divBdr>
                    <w:top w:val="none" w:sz="0" w:space="0" w:color="auto"/>
                    <w:left w:val="none" w:sz="0" w:space="0" w:color="auto"/>
                    <w:bottom w:val="none" w:sz="0" w:space="0" w:color="auto"/>
                    <w:right w:val="none" w:sz="0" w:space="0" w:color="auto"/>
                  </w:divBdr>
                </w:div>
              </w:divsChild>
            </w:div>
            <w:div w:id="1057049196">
              <w:marLeft w:val="0"/>
              <w:marRight w:val="0"/>
              <w:marTop w:val="300"/>
              <w:marBottom w:val="300"/>
              <w:divBdr>
                <w:top w:val="none" w:sz="0" w:space="0" w:color="auto"/>
                <w:left w:val="none" w:sz="0" w:space="0" w:color="auto"/>
                <w:bottom w:val="none" w:sz="0" w:space="0" w:color="auto"/>
                <w:right w:val="none" w:sz="0" w:space="0" w:color="auto"/>
              </w:divBdr>
              <w:divsChild>
                <w:div w:id="1002390759">
                  <w:marLeft w:val="0"/>
                  <w:marRight w:val="0"/>
                  <w:marTop w:val="0"/>
                  <w:marBottom w:val="0"/>
                  <w:divBdr>
                    <w:top w:val="none" w:sz="0" w:space="0" w:color="auto"/>
                    <w:left w:val="none" w:sz="0" w:space="0" w:color="auto"/>
                    <w:bottom w:val="none" w:sz="0" w:space="0" w:color="auto"/>
                    <w:right w:val="none" w:sz="0" w:space="0" w:color="auto"/>
                  </w:divBdr>
                </w:div>
                <w:div w:id="880241790">
                  <w:marLeft w:val="0"/>
                  <w:marRight w:val="0"/>
                  <w:marTop w:val="0"/>
                  <w:marBottom w:val="0"/>
                  <w:divBdr>
                    <w:top w:val="none" w:sz="0" w:space="0" w:color="auto"/>
                    <w:left w:val="none" w:sz="0" w:space="0" w:color="auto"/>
                    <w:bottom w:val="none" w:sz="0" w:space="0" w:color="auto"/>
                    <w:right w:val="none" w:sz="0" w:space="0" w:color="auto"/>
                  </w:divBdr>
                  <w:divsChild>
                    <w:div w:id="984505825">
                      <w:marLeft w:val="0"/>
                      <w:marRight w:val="0"/>
                      <w:marTop w:val="0"/>
                      <w:marBottom w:val="0"/>
                      <w:divBdr>
                        <w:top w:val="none" w:sz="0" w:space="0" w:color="auto"/>
                        <w:left w:val="none" w:sz="0" w:space="0" w:color="auto"/>
                        <w:bottom w:val="none" w:sz="0" w:space="0" w:color="auto"/>
                        <w:right w:val="none" w:sz="0" w:space="0" w:color="auto"/>
                      </w:divBdr>
                      <w:divsChild>
                        <w:div w:id="1771585417">
                          <w:marLeft w:val="0"/>
                          <w:marRight w:val="0"/>
                          <w:marTop w:val="0"/>
                          <w:marBottom w:val="0"/>
                          <w:divBdr>
                            <w:top w:val="none" w:sz="0" w:space="0" w:color="auto"/>
                            <w:left w:val="none" w:sz="0" w:space="0" w:color="auto"/>
                            <w:bottom w:val="none" w:sz="0" w:space="0" w:color="auto"/>
                            <w:right w:val="none" w:sz="0" w:space="0" w:color="auto"/>
                          </w:divBdr>
                          <w:divsChild>
                            <w:div w:id="1557545878">
                              <w:marLeft w:val="0"/>
                              <w:marRight w:val="0"/>
                              <w:marTop w:val="0"/>
                              <w:marBottom w:val="0"/>
                              <w:divBdr>
                                <w:top w:val="none" w:sz="0" w:space="0" w:color="auto"/>
                                <w:left w:val="none" w:sz="0" w:space="0" w:color="auto"/>
                                <w:bottom w:val="none" w:sz="0" w:space="0" w:color="auto"/>
                                <w:right w:val="none" w:sz="0" w:space="0" w:color="auto"/>
                              </w:divBdr>
                            </w:div>
                          </w:divsChild>
                        </w:div>
                        <w:div w:id="213752476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953111">
              <w:marLeft w:val="0"/>
              <w:marRight w:val="0"/>
              <w:marTop w:val="300"/>
              <w:marBottom w:val="300"/>
              <w:divBdr>
                <w:top w:val="none" w:sz="0" w:space="0" w:color="auto"/>
                <w:left w:val="none" w:sz="0" w:space="0" w:color="auto"/>
                <w:bottom w:val="none" w:sz="0" w:space="0" w:color="auto"/>
                <w:right w:val="none" w:sz="0" w:space="0" w:color="auto"/>
              </w:divBdr>
              <w:divsChild>
                <w:div w:id="664822334">
                  <w:marLeft w:val="0"/>
                  <w:marRight w:val="0"/>
                  <w:marTop w:val="0"/>
                  <w:marBottom w:val="0"/>
                  <w:divBdr>
                    <w:top w:val="none" w:sz="0" w:space="0" w:color="auto"/>
                    <w:left w:val="none" w:sz="0" w:space="0" w:color="auto"/>
                    <w:bottom w:val="none" w:sz="0" w:space="0" w:color="auto"/>
                    <w:right w:val="none" w:sz="0" w:space="0" w:color="auto"/>
                  </w:divBdr>
                </w:div>
                <w:div w:id="433404456">
                  <w:marLeft w:val="0"/>
                  <w:marRight w:val="0"/>
                  <w:marTop w:val="0"/>
                  <w:marBottom w:val="0"/>
                  <w:divBdr>
                    <w:top w:val="none" w:sz="0" w:space="0" w:color="auto"/>
                    <w:left w:val="none" w:sz="0" w:space="0" w:color="auto"/>
                    <w:bottom w:val="none" w:sz="0" w:space="0" w:color="auto"/>
                    <w:right w:val="none" w:sz="0" w:space="0" w:color="auto"/>
                  </w:divBdr>
                  <w:divsChild>
                    <w:div w:id="1782799837">
                      <w:marLeft w:val="0"/>
                      <w:marRight w:val="0"/>
                      <w:marTop w:val="0"/>
                      <w:marBottom w:val="0"/>
                      <w:divBdr>
                        <w:top w:val="none" w:sz="0" w:space="0" w:color="auto"/>
                        <w:left w:val="none" w:sz="0" w:space="0" w:color="auto"/>
                        <w:bottom w:val="none" w:sz="0" w:space="0" w:color="auto"/>
                        <w:right w:val="none" w:sz="0" w:space="0" w:color="auto"/>
                      </w:divBdr>
                      <w:divsChild>
                        <w:div w:id="1216233759">
                          <w:marLeft w:val="0"/>
                          <w:marRight w:val="0"/>
                          <w:marTop w:val="0"/>
                          <w:marBottom w:val="0"/>
                          <w:divBdr>
                            <w:top w:val="none" w:sz="0" w:space="0" w:color="auto"/>
                            <w:left w:val="none" w:sz="0" w:space="0" w:color="auto"/>
                            <w:bottom w:val="none" w:sz="0" w:space="0" w:color="auto"/>
                            <w:right w:val="none" w:sz="0" w:space="0" w:color="auto"/>
                          </w:divBdr>
                          <w:divsChild>
                            <w:div w:id="202292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300116">
              <w:marLeft w:val="0"/>
              <w:marRight w:val="0"/>
              <w:marTop w:val="300"/>
              <w:marBottom w:val="300"/>
              <w:divBdr>
                <w:top w:val="none" w:sz="0" w:space="0" w:color="auto"/>
                <w:left w:val="none" w:sz="0" w:space="0" w:color="auto"/>
                <w:bottom w:val="none" w:sz="0" w:space="0" w:color="auto"/>
                <w:right w:val="none" w:sz="0" w:space="0" w:color="auto"/>
              </w:divBdr>
              <w:divsChild>
                <w:div w:id="1214270689">
                  <w:marLeft w:val="0"/>
                  <w:marRight w:val="0"/>
                  <w:marTop w:val="0"/>
                  <w:marBottom w:val="0"/>
                  <w:divBdr>
                    <w:top w:val="none" w:sz="0" w:space="0" w:color="auto"/>
                    <w:left w:val="none" w:sz="0" w:space="0" w:color="auto"/>
                    <w:bottom w:val="none" w:sz="0" w:space="0" w:color="auto"/>
                    <w:right w:val="none" w:sz="0" w:space="0" w:color="auto"/>
                  </w:divBdr>
                </w:div>
                <w:div w:id="731581350">
                  <w:marLeft w:val="0"/>
                  <w:marRight w:val="0"/>
                  <w:marTop w:val="0"/>
                  <w:marBottom w:val="0"/>
                  <w:divBdr>
                    <w:top w:val="none" w:sz="0" w:space="0" w:color="auto"/>
                    <w:left w:val="none" w:sz="0" w:space="0" w:color="auto"/>
                    <w:bottom w:val="none" w:sz="0" w:space="0" w:color="auto"/>
                    <w:right w:val="none" w:sz="0" w:space="0" w:color="auto"/>
                  </w:divBdr>
                  <w:divsChild>
                    <w:div w:id="1372220338">
                      <w:marLeft w:val="0"/>
                      <w:marRight w:val="0"/>
                      <w:marTop w:val="0"/>
                      <w:marBottom w:val="0"/>
                      <w:divBdr>
                        <w:top w:val="none" w:sz="0" w:space="0" w:color="auto"/>
                        <w:left w:val="none" w:sz="0" w:space="0" w:color="auto"/>
                        <w:bottom w:val="none" w:sz="0" w:space="0" w:color="auto"/>
                        <w:right w:val="none" w:sz="0" w:space="0" w:color="auto"/>
                      </w:divBdr>
                      <w:divsChild>
                        <w:div w:id="1054046284">
                          <w:marLeft w:val="0"/>
                          <w:marRight w:val="0"/>
                          <w:marTop w:val="0"/>
                          <w:marBottom w:val="0"/>
                          <w:divBdr>
                            <w:top w:val="none" w:sz="0" w:space="0" w:color="auto"/>
                            <w:left w:val="none" w:sz="0" w:space="0" w:color="auto"/>
                            <w:bottom w:val="none" w:sz="0" w:space="0" w:color="auto"/>
                            <w:right w:val="none" w:sz="0" w:space="0" w:color="auto"/>
                          </w:divBdr>
                          <w:divsChild>
                            <w:div w:id="2034257487">
                              <w:marLeft w:val="0"/>
                              <w:marRight w:val="0"/>
                              <w:marTop w:val="0"/>
                              <w:marBottom w:val="0"/>
                              <w:divBdr>
                                <w:top w:val="none" w:sz="0" w:space="0" w:color="auto"/>
                                <w:left w:val="none" w:sz="0" w:space="0" w:color="auto"/>
                                <w:bottom w:val="none" w:sz="0" w:space="0" w:color="auto"/>
                                <w:right w:val="none" w:sz="0" w:space="0" w:color="auto"/>
                              </w:divBdr>
                            </w:div>
                          </w:divsChild>
                        </w:div>
                        <w:div w:id="84092485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429302">
              <w:marLeft w:val="0"/>
              <w:marRight w:val="0"/>
              <w:marTop w:val="300"/>
              <w:marBottom w:val="300"/>
              <w:divBdr>
                <w:top w:val="none" w:sz="0" w:space="0" w:color="auto"/>
                <w:left w:val="none" w:sz="0" w:space="0" w:color="auto"/>
                <w:bottom w:val="none" w:sz="0" w:space="0" w:color="auto"/>
                <w:right w:val="none" w:sz="0" w:space="0" w:color="auto"/>
              </w:divBdr>
              <w:divsChild>
                <w:div w:id="509763002">
                  <w:marLeft w:val="0"/>
                  <w:marRight w:val="0"/>
                  <w:marTop w:val="0"/>
                  <w:marBottom w:val="0"/>
                  <w:divBdr>
                    <w:top w:val="none" w:sz="0" w:space="0" w:color="auto"/>
                    <w:left w:val="none" w:sz="0" w:space="0" w:color="auto"/>
                    <w:bottom w:val="none" w:sz="0" w:space="0" w:color="auto"/>
                    <w:right w:val="none" w:sz="0" w:space="0" w:color="auto"/>
                  </w:divBdr>
                </w:div>
                <w:div w:id="479545038">
                  <w:marLeft w:val="0"/>
                  <w:marRight w:val="0"/>
                  <w:marTop w:val="0"/>
                  <w:marBottom w:val="0"/>
                  <w:divBdr>
                    <w:top w:val="none" w:sz="0" w:space="0" w:color="auto"/>
                    <w:left w:val="none" w:sz="0" w:space="0" w:color="auto"/>
                    <w:bottom w:val="none" w:sz="0" w:space="0" w:color="auto"/>
                    <w:right w:val="none" w:sz="0" w:space="0" w:color="auto"/>
                  </w:divBdr>
                  <w:divsChild>
                    <w:div w:id="1365449223">
                      <w:marLeft w:val="0"/>
                      <w:marRight w:val="0"/>
                      <w:marTop w:val="0"/>
                      <w:marBottom w:val="0"/>
                      <w:divBdr>
                        <w:top w:val="none" w:sz="0" w:space="0" w:color="auto"/>
                        <w:left w:val="none" w:sz="0" w:space="0" w:color="auto"/>
                        <w:bottom w:val="none" w:sz="0" w:space="0" w:color="auto"/>
                        <w:right w:val="none" w:sz="0" w:space="0" w:color="auto"/>
                      </w:divBdr>
                      <w:divsChild>
                        <w:div w:id="1098672331">
                          <w:marLeft w:val="0"/>
                          <w:marRight w:val="0"/>
                          <w:marTop w:val="0"/>
                          <w:marBottom w:val="0"/>
                          <w:divBdr>
                            <w:top w:val="none" w:sz="0" w:space="0" w:color="auto"/>
                            <w:left w:val="none" w:sz="0" w:space="0" w:color="auto"/>
                            <w:bottom w:val="none" w:sz="0" w:space="0" w:color="auto"/>
                            <w:right w:val="none" w:sz="0" w:space="0" w:color="auto"/>
                          </w:divBdr>
                          <w:divsChild>
                            <w:div w:id="99209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897451">
              <w:marLeft w:val="0"/>
              <w:marRight w:val="0"/>
              <w:marTop w:val="300"/>
              <w:marBottom w:val="300"/>
              <w:divBdr>
                <w:top w:val="none" w:sz="0" w:space="0" w:color="auto"/>
                <w:left w:val="none" w:sz="0" w:space="0" w:color="auto"/>
                <w:bottom w:val="none" w:sz="0" w:space="0" w:color="auto"/>
                <w:right w:val="none" w:sz="0" w:space="0" w:color="auto"/>
              </w:divBdr>
              <w:divsChild>
                <w:div w:id="1893033405">
                  <w:marLeft w:val="0"/>
                  <w:marRight w:val="0"/>
                  <w:marTop w:val="0"/>
                  <w:marBottom w:val="0"/>
                  <w:divBdr>
                    <w:top w:val="none" w:sz="0" w:space="0" w:color="auto"/>
                    <w:left w:val="none" w:sz="0" w:space="0" w:color="auto"/>
                    <w:bottom w:val="none" w:sz="0" w:space="0" w:color="auto"/>
                    <w:right w:val="none" w:sz="0" w:space="0" w:color="auto"/>
                  </w:divBdr>
                </w:div>
                <w:div w:id="15814794">
                  <w:marLeft w:val="0"/>
                  <w:marRight w:val="0"/>
                  <w:marTop w:val="0"/>
                  <w:marBottom w:val="0"/>
                  <w:divBdr>
                    <w:top w:val="none" w:sz="0" w:space="0" w:color="auto"/>
                    <w:left w:val="none" w:sz="0" w:space="0" w:color="auto"/>
                    <w:bottom w:val="none" w:sz="0" w:space="0" w:color="auto"/>
                    <w:right w:val="none" w:sz="0" w:space="0" w:color="auto"/>
                  </w:divBdr>
                  <w:divsChild>
                    <w:div w:id="383987488">
                      <w:marLeft w:val="0"/>
                      <w:marRight w:val="0"/>
                      <w:marTop w:val="0"/>
                      <w:marBottom w:val="0"/>
                      <w:divBdr>
                        <w:top w:val="none" w:sz="0" w:space="0" w:color="auto"/>
                        <w:left w:val="none" w:sz="0" w:space="0" w:color="auto"/>
                        <w:bottom w:val="none" w:sz="0" w:space="0" w:color="auto"/>
                        <w:right w:val="none" w:sz="0" w:space="0" w:color="auto"/>
                      </w:divBdr>
                      <w:divsChild>
                        <w:div w:id="1318801067">
                          <w:marLeft w:val="0"/>
                          <w:marRight w:val="0"/>
                          <w:marTop w:val="0"/>
                          <w:marBottom w:val="0"/>
                          <w:divBdr>
                            <w:top w:val="none" w:sz="0" w:space="0" w:color="auto"/>
                            <w:left w:val="none" w:sz="0" w:space="0" w:color="auto"/>
                            <w:bottom w:val="none" w:sz="0" w:space="0" w:color="auto"/>
                            <w:right w:val="none" w:sz="0" w:space="0" w:color="auto"/>
                          </w:divBdr>
                          <w:divsChild>
                            <w:div w:id="9874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835536">
              <w:marLeft w:val="0"/>
              <w:marRight w:val="0"/>
              <w:marTop w:val="300"/>
              <w:marBottom w:val="300"/>
              <w:divBdr>
                <w:top w:val="none" w:sz="0" w:space="0" w:color="auto"/>
                <w:left w:val="none" w:sz="0" w:space="0" w:color="auto"/>
                <w:bottom w:val="none" w:sz="0" w:space="0" w:color="auto"/>
                <w:right w:val="none" w:sz="0" w:space="0" w:color="auto"/>
              </w:divBdr>
              <w:divsChild>
                <w:div w:id="192159133">
                  <w:marLeft w:val="0"/>
                  <w:marRight w:val="0"/>
                  <w:marTop w:val="0"/>
                  <w:marBottom w:val="0"/>
                  <w:divBdr>
                    <w:top w:val="none" w:sz="0" w:space="0" w:color="auto"/>
                    <w:left w:val="none" w:sz="0" w:space="0" w:color="auto"/>
                    <w:bottom w:val="none" w:sz="0" w:space="0" w:color="auto"/>
                    <w:right w:val="none" w:sz="0" w:space="0" w:color="auto"/>
                  </w:divBdr>
                </w:div>
                <w:div w:id="1071584138">
                  <w:marLeft w:val="0"/>
                  <w:marRight w:val="0"/>
                  <w:marTop w:val="0"/>
                  <w:marBottom w:val="0"/>
                  <w:divBdr>
                    <w:top w:val="none" w:sz="0" w:space="0" w:color="auto"/>
                    <w:left w:val="none" w:sz="0" w:space="0" w:color="auto"/>
                    <w:bottom w:val="none" w:sz="0" w:space="0" w:color="auto"/>
                    <w:right w:val="none" w:sz="0" w:space="0" w:color="auto"/>
                  </w:divBdr>
                  <w:divsChild>
                    <w:div w:id="612976133">
                      <w:marLeft w:val="0"/>
                      <w:marRight w:val="0"/>
                      <w:marTop w:val="0"/>
                      <w:marBottom w:val="0"/>
                      <w:divBdr>
                        <w:top w:val="none" w:sz="0" w:space="0" w:color="auto"/>
                        <w:left w:val="none" w:sz="0" w:space="0" w:color="auto"/>
                        <w:bottom w:val="none" w:sz="0" w:space="0" w:color="auto"/>
                        <w:right w:val="none" w:sz="0" w:space="0" w:color="auto"/>
                      </w:divBdr>
                      <w:divsChild>
                        <w:div w:id="1991052412">
                          <w:marLeft w:val="0"/>
                          <w:marRight w:val="0"/>
                          <w:marTop w:val="0"/>
                          <w:marBottom w:val="0"/>
                          <w:divBdr>
                            <w:top w:val="none" w:sz="0" w:space="0" w:color="auto"/>
                            <w:left w:val="none" w:sz="0" w:space="0" w:color="auto"/>
                            <w:bottom w:val="none" w:sz="0" w:space="0" w:color="auto"/>
                            <w:right w:val="none" w:sz="0" w:space="0" w:color="auto"/>
                          </w:divBdr>
                          <w:divsChild>
                            <w:div w:id="731856056">
                              <w:marLeft w:val="0"/>
                              <w:marRight w:val="0"/>
                              <w:marTop w:val="0"/>
                              <w:marBottom w:val="0"/>
                              <w:divBdr>
                                <w:top w:val="none" w:sz="0" w:space="0" w:color="auto"/>
                                <w:left w:val="none" w:sz="0" w:space="0" w:color="auto"/>
                                <w:bottom w:val="none" w:sz="0" w:space="0" w:color="auto"/>
                                <w:right w:val="none" w:sz="0" w:space="0" w:color="auto"/>
                              </w:divBdr>
                            </w:div>
                          </w:divsChild>
                        </w:div>
                        <w:div w:id="2406299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549502">
              <w:marLeft w:val="0"/>
              <w:marRight w:val="0"/>
              <w:marTop w:val="750"/>
              <w:marBottom w:val="0"/>
              <w:divBdr>
                <w:top w:val="none" w:sz="0" w:space="0" w:color="auto"/>
                <w:left w:val="none" w:sz="0" w:space="0" w:color="auto"/>
                <w:bottom w:val="none" w:sz="0" w:space="0" w:color="auto"/>
                <w:right w:val="none" w:sz="0" w:space="0" w:color="auto"/>
              </w:divBdr>
              <w:divsChild>
                <w:div w:id="786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83286">
          <w:marLeft w:val="0"/>
          <w:marRight w:val="0"/>
          <w:marTop w:val="0"/>
          <w:marBottom w:val="0"/>
          <w:divBdr>
            <w:top w:val="none" w:sz="0" w:space="0" w:color="auto"/>
            <w:left w:val="none" w:sz="0" w:space="0" w:color="auto"/>
            <w:bottom w:val="none" w:sz="0" w:space="0" w:color="auto"/>
            <w:right w:val="none" w:sz="0" w:space="0" w:color="auto"/>
          </w:divBdr>
          <w:divsChild>
            <w:div w:id="770590430">
              <w:marLeft w:val="0"/>
              <w:marRight w:val="0"/>
              <w:marTop w:val="0"/>
              <w:marBottom w:val="0"/>
              <w:divBdr>
                <w:top w:val="none" w:sz="0" w:space="0" w:color="auto"/>
                <w:left w:val="none" w:sz="0" w:space="0" w:color="auto"/>
                <w:bottom w:val="none" w:sz="0" w:space="0" w:color="auto"/>
                <w:right w:val="none" w:sz="0" w:space="0" w:color="auto"/>
              </w:divBdr>
              <w:divsChild>
                <w:div w:id="1110003508">
                  <w:marLeft w:val="0"/>
                  <w:marRight w:val="0"/>
                  <w:marTop w:val="150"/>
                  <w:marBottom w:val="0"/>
                  <w:divBdr>
                    <w:top w:val="none" w:sz="0" w:space="0" w:color="auto"/>
                    <w:left w:val="none" w:sz="0" w:space="0" w:color="auto"/>
                    <w:bottom w:val="none" w:sz="0" w:space="0" w:color="auto"/>
                    <w:right w:val="none" w:sz="0" w:space="0" w:color="auto"/>
                  </w:divBdr>
                </w:div>
              </w:divsChild>
            </w:div>
            <w:div w:id="821966998">
              <w:marLeft w:val="0"/>
              <w:marRight w:val="0"/>
              <w:marTop w:val="300"/>
              <w:marBottom w:val="300"/>
              <w:divBdr>
                <w:top w:val="none" w:sz="0" w:space="0" w:color="auto"/>
                <w:left w:val="none" w:sz="0" w:space="0" w:color="auto"/>
                <w:bottom w:val="none" w:sz="0" w:space="0" w:color="auto"/>
                <w:right w:val="none" w:sz="0" w:space="0" w:color="auto"/>
              </w:divBdr>
              <w:divsChild>
                <w:div w:id="414598138">
                  <w:marLeft w:val="0"/>
                  <w:marRight w:val="0"/>
                  <w:marTop w:val="0"/>
                  <w:marBottom w:val="0"/>
                  <w:divBdr>
                    <w:top w:val="none" w:sz="0" w:space="0" w:color="auto"/>
                    <w:left w:val="none" w:sz="0" w:space="0" w:color="auto"/>
                    <w:bottom w:val="none" w:sz="0" w:space="0" w:color="auto"/>
                    <w:right w:val="none" w:sz="0" w:space="0" w:color="auto"/>
                  </w:divBdr>
                </w:div>
                <w:div w:id="917596372">
                  <w:marLeft w:val="0"/>
                  <w:marRight w:val="0"/>
                  <w:marTop w:val="0"/>
                  <w:marBottom w:val="0"/>
                  <w:divBdr>
                    <w:top w:val="none" w:sz="0" w:space="0" w:color="auto"/>
                    <w:left w:val="none" w:sz="0" w:space="0" w:color="auto"/>
                    <w:bottom w:val="none" w:sz="0" w:space="0" w:color="auto"/>
                    <w:right w:val="none" w:sz="0" w:space="0" w:color="auto"/>
                  </w:divBdr>
                  <w:divsChild>
                    <w:div w:id="1898512585">
                      <w:marLeft w:val="0"/>
                      <w:marRight w:val="0"/>
                      <w:marTop w:val="0"/>
                      <w:marBottom w:val="0"/>
                      <w:divBdr>
                        <w:top w:val="none" w:sz="0" w:space="0" w:color="auto"/>
                        <w:left w:val="none" w:sz="0" w:space="0" w:color="auto"/>
                        <w:bottom w:val="none" w:sz="0" w:space="0" w:color="auto"/>
                        <w:right w:val="none" w:sz="0" w:space="0" w:color="auto"/>
                      </w:divBdr>
                      <w:divsChild>
                        <w:div w:id="402721052">
                          <w:marLeft w:val="0"/>
                          <w:marRight w:val="0"/>
                          <w:marTop w:val="0"/>
                          <w:marBottom w:val="0"/>
                          <w:divBdr>
                            <w:top w:val="none" w:sz="0" w:space="0" w:color="auto"/>
                            <w:left w:val="none" w:sz="0" w:space="0" w:color="auto"/>
                            <w:bottom w:val="none" w:sz="0" w:space="0" w:color="auto"/>
                            <w:right w:val="none" w:sz="0" w:space="0" w:color="auto"/>
                          </w:divBdr>
                          <w:divsChild>
                            <w:div w:id="2021152671">
                              <w:marLeft w:val="0"/>
                              <w:marRight w:val="0"/>
                              <w:marTop w:val="0"/>
                              <w:marBottom w:val="0"/>
                              <w:divBdr>
                                <w:top w:val="none" w:sz="0" w:space="0" w:color="auto"/>
                                <w:left w:val="none" w:sz="0" w:space="0" w:color="auto"/>
                                <w:bottom w:val="none" w:sz="0" w:space="0" w:color="auto"/>
                                <w:right w:val="none" w:sz="0" w:space="0" w:color="auto"/>
                              </w:divBdr>
                            </w:div>
                          </w:divsChild>
                        </w:div>
                        <w:div w:id="204501301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36480">
              <w:marLeft w:val="0"/>
              <w:marRight w:val="0"/>
              <w:marTop w:val="300"/>
              <w:marBottom w:val="300"/>
              <w:divBdr>
                <w:top w:val="none" w:sz="0" w:space="0" w:color="auto"/>
                <w:left w:val="none" w:sz="0" w:space="0" w:color="auto"/>
                <w:bottom w:val="none" w:sz="0" w:space="0" w:color="auto"/>
                <w:right w:val="none" w:sz="0" w:space="0" w:color="auto"/>
              </w:divBdr>
              <w:divsChild>
                <w:div w:id="1530219396">
                  <w:marLeft w:val="0"/>
                  <w:marRight w:val="0"/>
                  <w:marTop w:val="0"/>
                  <w:marBottom w:val="0"/>
                  <w:divBdr>
                    <w:top w:val="none" w:sz="0" w:space="0" w:color="auto"/>
                    <w:left w:val="none" w:sz="0" w:space="0" w:color="auto"/>
                    <w:bottom w:val="none" w:sz="0" w:space="0" w:color="auto"/>
                    <w:right w:val="none" w:sz="0" w:space="0" w:color="auto"/>
                  </w:divBdr>
                </w:div>
                <w:div w:id="1590968160">
                  <w:marLeft w:val="0"/>
                  <w:marRight w:val="0"/>
                  <w:marTop w:val="0"/>
                  <w:marBottom w:val="0"/>
                  <w:divBdr>
                    <w:top w:val="none" w:sz="0" w:space="0" w:color="auto"/>
                    <w:left w:val="none" w:sz="0" w:space="0" w:color="auto"/>
                    <w:bottom w:val="none" w:sz="0" w:space="0" w:color="auto"/>
                    <w:right w:val="none" w:sz="0" w:space="0" w:color="auto"/>
                  </w:divBdr>
                  <w:divsChild>
                    <w:div w:id="1312951306">
                      <w:marLeft w:val="0"/>
                      <w:marRight w:val="0"/>
                      <w:marTop w:val="0"/>
                      <w:marBottom w:val="0"/>
                      <w:divBdr>
                        <w:top w:val="none" w:sz="0" w:space="0" w:color="auto"/>
                        <w:left w:val="none" w:sz="0" w:space="0" w:color="auto"/>
                        <w:bottom w:val="none" w:sz="0" w:space="0" w:color="auto"/>
                        <w:right w:val="none" w:sz="0" w:space="0" w:color="auto"/>
                      </w:divBdr>
                      <w:divsChild>
                        <w:div w:id="796752269">
                          <w:marLeft w:val="0"/>
                          <w:marRight w:val="0"/>
                          <w:marTop w:val="0"/>
                          <w:marBottom w:val="0"/>
                          <w:divBdr>
                            <w:top w:val="none" w:sz="0" w:space="0" w:color="auto"/>
                            <w:left w:val="none" w:sz="0" w:space="0" w:color="auto"/>
                            <w:bottom w:val="none" w:sz="0" w:space="0" w:color="auto"/>
                            <w:right w:val="none" w:sz="0" w:space="0" w:color="auto"/>
                          </w:divBdr>
                          <w:divsChild>
                            <w:div w:id="6610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406273">
              <w:marLeft w:val="0"/>
              <w:marRight w:val="0"/>
              <w:marTop w:val="300"/>
              <w:marBottom w:val="300"/>
              <w:divBdr>
                <w:top w:val="none" w:sz="0" w:space="0" w:color="auto"/>
                <w:left w:val="none" w:sz="0" w:space="0" w:color="auto"/>
                <w:bottom w:val="none" w:sz="0" w:space="0" w:color="auto"/>
                <w:right w:val="none" w:sz="0" w:space="0" w:color="auto"/>
              </w:divBdr>
              <w:divsChild>
                <w:div w:id="751776681">
                  <w:marLeft w:val="0"/>
                  <w:marRight w:val="0"/>
                  <w:marTop w:val="0"/>
                  <w:marBottom w:val="0"/>
                  <w:divBdr>
                    <w:top w:val="none" w:sz="0" w:space="0" w:color="auto"/>
                    <w:left w:val="none" w:sz="0" w:space="0" w:color="auto"/>
                    <w:bottom w:val="none" w:sz="0" w:space="0" w:color="auto"/>
                    <w:right w:val="none" w:sz="0" w:space="0" w:color="auto"/>
                  </w:divBdr>
                </w:div>
                <w:div w:id="1657145527">
                  <w:marLeft w:val="0"/>
                  <w:marRight w:val="0"/>
                  <w:marTop w:val="0"/>
                  <w:marBottom w:val="0"/>
                  <w:divBdr>
                    <w:top w:val="none" w:sz="0" w:space="0" w:color="auto"/>
                    <w:left w:val="none" w:sz="0" w:space="0" w:color="auto"/>
                    <w:bottom w:val="none" w:sz="0" w:space="0" w:color="auto"/>
                    <w:right w:val="none" w:sz="0" w:space="0" w:color="auto"/>
                  </w:divBdr>
                  <w:divsChild>
                    <w:div w:id="1776437839">
                      <w:marLeft w:val="0"/>
                      <w:marRight w:val="0"/>
                      <w:marTop w:val="0"/>
                      <w:marBottom w:val="0"/>
                      <w:divBdr>
                        <w:top w:val="none" w:sz="0" w:space="0" w:color="auto"/>
                        <w:left w:val="none" w:sz="0" w:space="0" w:color="auto"/>
                        <w:bottom w:val="none" w:sz="0" w:space="0" w:color="auto"/>
                        <w:right w:val="none" w:sz="0" w:space="0" w:color="auto"/>
                      </w:divBdr>
                      <w:divsChild>
                        <w:div w:id="596712072">
                          <w:marLeft w:val="0"/>
                          <w:marRight w:val="0"/>
                          <w:marTop w:val="0"/>
                          <w:marBottom w:val="0"/>
                          <w:divBdr>
                            <w:top w:val="none" w:sz="0" w:space="0" w:color="auto"/>
                            <w:left w:val="none" w:sz="0" w:space="0" w:color="auto"/>
                            <w:bottom w:val="none" w:sz="0" w:space="0" w:color="auto"/>
                            <w:right w:val="none" w:sz="0" w:space="0" w:color="auto"/>
                          </w:divBdr>
                          <w:divsChild>
                            <w:div w:id="16977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076765">
              <w:marLeft w:val="0"/>
              <w:marRight w:val="0"/>
              <w:marTop w:val="300"/>
              <w:marBottom w:val="300"/>
              <w:divBdr>
                <w:top w:val="none" w:sz="0" w:space="0" w:color="auto"/>
                <w:left w:val="none" w:sz="0" w:space="0" w:color="auto"/>
                <w:bottom w:val="none" w:sz="0" w:space="0" w:color="auto"/>
                <w:right w:val="none" w:sz="0" w:space="0" w:color="auto"/>
              </w:divBdr>
              <w:divsChild>
                <w:div w:id="667713405">
                  <w:marLeft w:val="0"/>
                  <w:marRight w:val="0"/>
                  <w:marTop w:val="0"/>
                  <w:marBottom w:val="0"/>
                  <w:divBdr>
                    <w:top w:val="none" w:sz="0" w:space="0" w:color="auto"/>
                    <w:left w:val="none" w:sz="0" w:space="0" w:color="auto"/>
                    <w:bottom w:val="none" w:sz="0" w:space="0" w:color="auto"/>
                    <w:right w:val="none" w:sz="0" w:space="0" w:color="auto"/>
                  </w:divBdr>
                </w:div>
                <w:div w:id="366419078">
                  <w:marLeft w:val="0"/>
                  <w:marRight w:val="0"/>
                  <w:marTop w:val="0"/>
                  <w:marBottom w:val="0"/>
                  <w:divBdr>
                    <w:top w:val="none" w:sz="0" w:space="0" w:color="auto"/>
                    <w:left w:val="none" w:sz="0" w:space="0" w:color="auto"/>
                    <w:bottom w:val="none" w:sz="0" w:space="0" w:color="auto"/>
                    <w:right w:val="none" w:sz="0" w:space="0" w:color="auto"/>
                  </w:divBdr>
                  <w:divsChild>
                    <w:div w:id="1822111348">
                      <w:marLeft w:val="0"/>
                      <w:marRight w:val="0"/>
                      <w:marTop w:val="0"/>
                      <w:marBottom w:val="0"/>
                      <w:divBdr>
                        <w:top w:val="none" w:sz="0" w:space="0" w:color="auto"/>
                        <w:left w:val="none" w:sz="0" w:space="0" w:color="auto"/>
                        <w:bottom w:val="none" w:sz="0" w:space="0" w:color="auto"/>
                        <w:right w:val="none" w:sz="0" w:space="0" w:color="auto"/>
                      </w:divBdr>
                      <w:divsChild>
                        <w:div w:id="1489978628">
                          <w:marLeft w:val="0"/>
                          <w:marRight w:val="0"/>
                          <w:marTop w:val="0"/>
                          <w:marBottom w:val="0"/>
                          <w:divBdr>
                            <w:top w:val="none" w:sz="0" w:space="0" w:color="auto"/>
                            <w:left w:val="none" w:sz="0" w:space="0" w:color="auto"/>
                            <w:bottom w:val="none" w:sz="0" w:space="0" w:color="auto"/>
                            <w:right w:val="none" w:sz="0" w:space="0" w:color="auto"/>
                          </w:divBdr>
                          <w:divsChild>
                            <w:div w:id="236018076">
                              <w:marLeft w:val="0"/>
                              <w:marRight w:val="0"/>
                              <w:marTop w:val="0"/>
                              <w:marBottom w:val="0"/>
                              <w:divBdr>
                                <w:top w:val="none" w:sz="0" w:space="0" w:color="auto"/>
                                <w:left w:val="none" w:sz="0" w:space="0" w:color="auto"/>
                                <w:bottom w:val="none" w:sz="0" w:space="0" w:color="auto"/>
                                <w:right w:val="none" w:sz="0" w:space="0" w:color="auto"/>
                              </w:divBdr>
                            </w:div>
                          </w:divsChild>
                        </w:div>
                        <w:div w:id="143216034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91991">
              <w:marLeft w:val="0"/>
              <w:marRight w:val="0"/>
              <w:marTop w:val="300"/>
              <w:marBottom w:val="300"/>
              <w:divBdr>
                <w:top w:val="none" w:sz="0" w:space="0" w:color="auto"/>
                <w:left w:val="none" w:sz="0" w:space="0" w:color="auto"/>
                <w:bottom w:val="none" w:sz="0" w:space="0" w:color="auto"/>
                <w:right w:val="none" w:sz="0" w:space="0" w:color="auto"/>
              </w:divBdr>
              <w:divsChild>
                <w:div w:id="2043168335">
                  <w:marLeft w:val="0"/>
                  <w:marRight w:val="0"/>
                  <w:marTop w:val="0"/>
                  <w:marBottom w:val="0"/>
                  <w:divBdr>
                    <w:top w:val="none" w:sz="0" w:space="0" w:color="auto"/>
                    <w:left w:val="none" w:sz="0" w:space="0" w:color="auto"/>
                    <w:bottom w:val="none" w:sz="0" w:space="0" w:color="auto"/>
                    <w:right w:val="none" w:sz="0" w:space="0" w:color="auto"/>
                  </w:divBdr>
                </w:div>
                <w:div w:id="1892883552">
                  <w:marLeft w:val="0"/>
                  <w:marRight w:val="0"/>
                  <w:marTop w:val="0"/>
                  <w:marBottom w:val="0"/>
                  <w:divBdr>
                    <w:top w:val="none" w:sz="0" w:space="0" w:color="auto"/>
                    <w:left w:val="none" w:sz="0" w:space="0" w:color="auto"/>
                    <w:bottom w:val="none" w:sz="0" w:space="0" w:color="auto"/>
                    <w:right w:val="none" w:sz="0" w:space="0" w:color="auto"/>
                  </w:divBdr>
                  <w:divsChild>
                    <w:div w:id="799691231">
                      <w:marLeft w:val="0"/>
                      <w:marRight w:val="0"/>
                      <w:marTop w:val="0"/>
                      <w:marBottom w:val="0"/>
                      <w:divBdr>
                        <w:top w:val="none" w:sz="0" w:space="0" w:color="auto"/>
                        <w:left w:val="none" w:sz="0" w:space="0" w:color="auto"/>
                        <w:bottom w:val="none" w:sz="0" w:space="0" w:color="auto"/>
                        <w:right w:val="none" w:sz="0" w:space="0" w:color="auto"/>
                      </w:divBdr>
                      <w:divsChild>
                        <w:div w:id="187837391">
                          <w:marLeft w:val="0"/>
                          <w:marRight w:val="0"/>
                          <w:marTop w:val="0"/>
                          <w:marBottom w:val="0"/>
                          <w:divBdr>
                            <w:top w:val="none" w:sz="0" w:space="0" w:color="auto"/>
                            <w:left w:val="none" w:sz="0" w:space="0" w:color="auto"/>
                            <w:bottom w:val="none" w:sz="0" w:space="0" w:color="auto"/>
                            <w:right w:val="none" w:sz="0" w:space="0" w:color="auto"/>
                          </w:divBdr>
                          <w:divsChild>
                            <w:div w:id="149036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055546">
              <w:marLeft w:val="0"/>
              <w:marRight w:val="0"/>
              <w:marTop w:val="300"/>
              <w:marBottom w:val="300"/>
              <w:divBdr>
                <w:top w:val="none" w:sz="0" w:space="0" w:color="auto"/>
                <w:left w:val="none" w:sz="0" w:space="0" w:color="auto"/>
                <w:bottom w:val="none" w:sz="0" w:space="0" w:color="auto"/>
                <w:right w:val="none" w:sz="0" w:space="0" w:color="auto"/>
              </w:divBdr>
              <w:divsChild>
                <w:div w:id="855190451">
                  <w:marLeft w:val="0"/>
                  <w:marRight w:val="0"/>
                  <w:marTop w:val="0"/>
                  <w:marBottom w:val="0"/>
                  <w:divBdr>
                    <w:top w:val="none" w:sz="0" w:space="0" w:color="auto"/>
                    <w:left w:val="none" w:sz="0" w:space="0" w:color="auto"/>
                    <w:bottom w:val="none" w:sz="0" w:space="0" w:color="auto"/>
                    <w:right w:val="none" w:sz="0" w:space="0" w:color="auto"/>
                  </w:divBdr>
                </w:div>
                <w:div w:id="927496660">
                  <w:marLeft w:val="0"/>
                  <w:marRight w:val="0"/>
                  <w:marTop w:val="0"/>
                  <w:marBottom w:val="0"/>
                  <w:divBdr>
                    <w:top w:val="none" w:sz="0" w:space="0" w:color="auto"/>
                    <w:left w:val="none" w:sz="0" w:space="0" w:color="auto"/>
                    <w:bottom w:val="none" w:sz="0" w:space="0" w:color="auto"/>
                    <w:right w:val="none" w:sz="0" w:space="0" w:color="auto"/>
                  </w:divBdr>
                  <w:divsChild>
                    <w:div w:id="315689182">
                      <w:marLeft w:val="0"/>
                      <w:marRight w:val="0"/>
                      <w:marTop w:val="0"/>
                      <w:marBottom w:val="0"/>
                      <w:divBdr>
                        <w:top w:val="none" w:sz="0" w:space="0" w:color="auto"/>
                        <w:left w:val="none" w:sz="0" w:space="0" w:color="auto"/>
                        <w:bottom w:val="none" w:sz="0" w:space="0" w:color="auto"/>
                        <w:right w:val="none" w:sz="0" w:space="0" w:color="auto"/>
                      </w:divBdr>
                      <w:divsChild>
                        <w:div w:id="1285193459">
                          <w:marLeft w:val="0"/>
                          <w:marRight w:val="0"/>
                          <w:marTop w:val="0"/>
                          <w:marBottom w:val="0"/>
                          <w:divBdr>
                            <w:top w:val="none" w:sz="0" w:space="0" w:color="auto"/>
                            <w:left w:val="none" w:sz="0" w:space="0" w:color="auto"/>
                            <w:bottom w:val="none" w:sz="0" w:space="0" w:color="auto"/>
                            <w:right w:val="none" w:sz="0" w:space="0" w:color="auto"/>
                          </w:divBdr>
                          <w:divsChild>
                            <w:div w:id="2093503276">
                              <w:marLeft w:val="0"/>
                              <w:marRight w:val="0"/>
                              <w:marTop w:val="0"/>
                              <w:marBottom w:val="0"/>
                              <w:divBdr>
                                <w:top w:val="none" w:sz="0" w:space="0" w:color="auto"/>
                                <w:left w:val="none" w:sz="0" w:space="0" w:color="auto"/>
                                <w:bottom w:val="none" w:sz="0" w:space="0" w:color="auto"/>
                                <w:right w:val="none" w:sz="0" w:space="0" w:color="auto"/>
                              </w:divBdr>
                            </w:div>
                          </w:divsChild>
                        </w:div>
                        <w:div w:id="189007409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748181">
              <w:marLeft w:val="0"/>
              <w:marRight w:val="0"/>
              <w:marTop w:val="300"/>
              <w:marBottom w:val="300"/>
              <w:divBdr>
                <w:top w:val="none" w:sz="0" w:space="0" w:color="auto"/>
                <w:left w:val="none" w:sz="0" w:space="0" w:color="auto"/>
                <w:bottom w:val="none" w:sz="0" w:space="0" w:color="auto"/>
                <w:right w:val="none" w:sz="0" w:space="0" w:color="auto"/>
              </w:divBdr>
              <w:divsChild>
                <w:div w:id="38671106">
                  <w:marLeft w:val="0"/>
                  <w:marRight w:val="0"/>
                  <w:marTop w:val="0"/>
                  <w:marBottom w:val="0"/>
                  <w:divBdr>
                    <w:top w:val="none" w:sz="0" w:space="0" w:color="auto"/>
                    <w:left w:val="none" w:sz="0" w:space="0" w:color="auto"/>
                    <w:bottom w:val="none" w:sz="0" w:space="0" w:color="auto"/>
                    <w:right w:val="none" w:sz="0" w:space="0" w:color="auto"/>
                  </w:divBdr>
                </w:div>
                <w:div w:id="566036515">
                  <w:marLeft w:val="0"/>
                  <w:marRight w:val="0"/>
                  <w:marTop w:val="0"/>
                  <w:marBottom w:val="0"/>
                  <w:divBdr>
                    <w:top w:val="none" w:sz="0" w:space="0" w:color="auto"/>
                    <w:left w:val="none" w:sz="0" w:space="0" w:color="auto"/>
                    <w:bottom w:val="none" w:sz="0" w:space="0" w:color="auto"/>
                    <w:right w:val="none" w:sz="0" w:space="0" w:color="auto"/>
                  </w:divBdr>
                  <w:divsChild>
                    <w:div w:id="336424184">
                      <w:marLeft w:val="0"/>
                      <w:marRight w:val="0"/>
                      <w:marTop w:val="0"/>
                      <w:marBottom w:val="0"/>
                      <w:divBdr>
                        <w:top w:val="none" w:sz="0" w:space="0" w:color="auto"/>
                        <w:left w:val="none" w:sz="0" w:space="0" w:color="auto"/>
                        <w:bottom w:val="none" w:sz="0" w:space="0" w:color="auto"/>
                        <w:right w:val="none" w:sz="0" w:space="0" w:color="auto"/>
                      </w:divBdr>
                      <w:divsChild>
                        <w:div w:id="2077164005">
                          <w:marLeft w:val="0"/>
                          <w:marRight w:val="0"/>
                          <w:marTop w:val="0"/>
                          <w:marBottom w:val="0"/>
                          <w:divBdr>
                            <w:top w:val="none" w:sz="0" w:space="0" w:color="auto"/>
                            <w:left w:val="none" w:sz="0" w:space="0" w:color="auto"/>
                            <w:bottom w:val="none" w:sz="0" w:space="0" w:color="auto"/>
                            <w:right w:val="none" w:sz="0" w:space="0" w:color="auto"/>
                          </w:divBdr>
                          <w:divsChild>
                            <w:div w:id="1186211362">
                              <w:marLeft w:val="0"/>
                              <w:marRight w:val="0"/>
                              <w:marTop w:val="0"/>
                              <w:marBottom w:val="0"/>
                              <w:divBdr>
                                <w:top w:val="none" w:sz="0" w:space="0" w:color="auto"/>
                                <w:left w:val="none" w:sz="0" w:space="0" w:color="auto"/>
                                <w:bottom w:val="none" w:sz="0" w:space="0" w:color="auto"/>
                                <w:right w:val="none" w:sz="0" w:space="0" w:color="auto"/>
                              </w:divBdr>
                            </w:div>
                          </w:divsChild>
                        </w:div>
                        <w:div w:id="120278482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40621">
              <w:marLeft w:val="0"/>
              <w:marRight w:val="0"/>
              <w:marTop w:val="750"/>
              <w:marBottom w:val="0"/>
              <w:divBdr>
                <w:top w:val="none" w:sz="0" w:space="0" w:color="auto"/>
                <w:left w:val="none" w:sz="0" w:space="0" w:color="auto"/>
                <w:bottom w:val="none" w:sz="0" w:space="0" w:color="auto"/>
                <w:right w:val="none" w:sz="0" w:space="0" w:color="auto"/>
              </w:divBdr>
              <w:divsChild>
                <w:div w:id="925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2531">
          <w:marLeft w:val="0"/>
          <w:marRight w:val="0"/>
          <w:marTop w:val="0"/>
          <w:marBottom w:val="0"/>
          <w:divBdr>
            <w:top w:val="none" w:sz="0" w:space="0" w:color="auto"/>
            <w:left w:val="none" w:sz="0" w:space="0" w:color="auto"/>
            <w:bottom w:val="none" w:sz="0" w:space="0" w:color="auto"/>
            <w:right w:val="none" w:sz="0" w:space="0" w:color="auto"/>
          </w:divBdr>
          <w:divsChild>
            <w:div w:id="273442151">
              <w:marLeft w:val="0"/>
              <w:marRight w:val="0"/>
              <w:marTop w:val="0"/>
              <w:marBottom w:val="0"/>
              <w:divBdr>
                <w:top w:val="none" w:sz="0" w:space="0" w:color="auto"/>
                <w:left w:val="none" w:sz="0" w:space="0" w:color="auto"/>
                <w:bottom w:val="none" w:sz="0" w:space="0" w:color="auto"/>
                <w:right w:val="none" w:sz="0" w:space="0" w:color="auto"/>
              </w:divBdr>
              <w:divsChild>
                <w:div w:id="1838299651">
                  <w:marLeft w:val="0"/>
                  <w:marRight w:val="0"/>
                  <w:marTop w:val="150"/>
                  <w:marBottom w:val="0"/>
                  <w:divBdr>
                    <w:top w:val="none" w:sz="0" w:space="0" w:color="auto"/>
                    <w:left w:val="none" w:sz="0" w:space="0" w:color="auto"/>
                    <w:bottom w:val="none" w:sz="0" w:space="0" w:color="auto"/>
                    <w:right w:val="none" w:sz="0" w:space="0" w:color="auto"/>
                  </w:divBdr>
                </w:div>
              </w:divsChild>
            </w:div>
            <w:div w:id="1391416124">
              <w:marLeft w:val="0"/>
              <w:marRight w:val="0"/>
              <w:marTop w:val="300"/>
              <w:marBottom w:val="300"/>
              <w:divBdr>
                <w:top w:val="none" w:sz="0" w:space="0" w:color="auto"/>
                <w:left w:val="none" w:sz="0" w:space="0" w:color="auto"/>
                <w:bottom w:val="none" w:sz="0" w:space="0" w:color="auto"/>
                <w:right w:val="none" w:sz="0" w:space="0" w:color="auto"/>
              </w:divBdr>
              <w:divsChild>
                <w:div w:id="1204253044">
                  <w:marLeft w:val="0"/>
                  <w:marRight w:val="0"/>
                  <w:marTop w:val="0"/>
                  <w:marBottom w:val="0"/>
                  <w:divBdr>
                    <w:top w:val="none" w:sz="0" w:space="0" w:color="auto"/>
                    <w:left w:val="none" w:sz="0" w:space="0" w:color="auto"/>
                    <w:bottom w:val="none" w:sz="0" w:space="0" w:color="auto"/>
                    <w:right w:val="none" w:sz="0" w:space="0" w:color="auto"/>
                  </w:divBdr>
                </w:div>
                <w:div w:id="1640450002">
                  <w:marLeft w:val="0"/>
                  <w:marRight w:val="0"/>
                  <w:marTop w:val="0"/>
                  <w:marBottom w:val="0"/>
                  <w:divBdr>
                    <w:top w:val="none" w:sz="0" w:space="0" w:color="auto"/>
                    <w:left w:val="none" w:sz="0" w:space="0" w:color="auto"/>
                    <w:bottom w:val="none" w:sz="0" w:space="0" w:color="auto"/>
                    <w:right w:val="none" w:sz="0" w:space="0" w:color="auto"/>
                  </w:divBdr>
                  <w:divsChild>
                    <w:div w:id="684481421">
                      <w:marLeft w:val="0"/>
                      <w:marRight w:val="0"/>
                      <w:marTop w:val="0"/>
                      <w:marBottom w:val="0"/>
                      <w:divBdr>
                        <w:top w:val="none" w:sz="0" w:space="0" w:color="auto"/>
                        <w:left w:val="none" w:sz="0" w:space="0" w:color="auto"/>
                        <w:bottom w:val="none" w:sz="0" w:space="0" w:color="auto"/>
                        <w:right w:val="none" w:sz="0" w:space="0" w:color="auto"/>
                      </w:divBdr>
                      <w:divsChild>
                        <w:div w:id="220019667">
                          <w:marLeft w:val="0"/>
                          <w:marRight w:val="0"/>
                          <w:marTop w:val="0"/>
                          <w:marBottom w:val="0"/>
                          <w:divBdr>
                            <w:top w:val="none" w:sz="0" w:space="0" w:color="auto"/>
                            <w:left w:val="none" w:sz="0" w:space="0" w:color="auto"/>
                            <w:bottom w:val="none" w:sz="0" w:space="0" w:color="auto"/>
                            <w:right w:val="none" w:sz="0" w:space="0" w:color="auto"/>
                          </w:divBdr>
                          <w:divsChild>
                            <w:div w:id="33988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62565">
              <w:marLeft w:val="0"/>
              <w:marRight w:val="0"/>
              <w:marTop w:val="300"/>
              <w:marBottom w:val="300"/>
              <w:divBdr>
                <w:top w:val="none" w:sz="0" w:space="0" w:color="auto"/>
                <w:left w:val="none" w:sz="0" w:space="0" w:color="auto"/>
                <w:bottom w:val="none" w:sz="0" w:space="0" w:color="auto"/>
                <w:right w:val="none" w:sz="0" w:space="0" w:color="auto"/>
              </w:divBdr>
              <w:divsChild>
                <w:div w:id="957416942">
                  <w:marLeft w:val="0"/>
                  <w:marRight w:val="0"/>
                  <w:marTop w:val="0"/>
                  <w:marBottom w:val="0"/>
                  <w:divBdr>
                    <w:top w:val="none" w:sz="0" w:space="0" w:color="auto"/>
                    <w:left w:val="none" w:sz="0" w:space="0" w:color="auto"/>
                    <w:bottom w:val="none" w:sz="0" w:space="0" w:color="auto"/>
                    <w:right w:val="none" w:sz="0" w:space="0" w:color="auto"/>
                  </w:divBdr>
                </w:div>
                <w:div w:id="2036926741">
                  <w:marLeft w:val="0"/>
                  <w:marRight w:val="0"/>
                  <w:marTop w:val="0"/>
                  <w:marBottom w:val="0"/>
                  <w:divBdr>
                    <w:top w:val="none" w:sz="0" w:space="0" w:color="auto"/>
                    <w:left w:val="none" w:sz="0" w:space="0" w:color="auto"/>
                    <w:bottom w:val="none" w:sz="0" w:space="0" w:color="auto"/>
                    <w:right w:val="none" w:sz="0" w:space="0" w:color="auto"/>
                  </w:divBdr>
                  <w:divsChild>
                    <w:div w:id="297416190">
                      <w:marLeft w:val="0"/>
                      <w:marRight w:val="0"/>
                      <w:marTop w:val="0"/>
                      <w:marBottom w:val="0"/>
                      <w:divBdr>
                        <w:top w:val="none" w:sz="0" w:space="0" w:color="auto"/>
                        <w:left w:val="none" w:sz="0" w:space="0" w:color="auto"/>
                        <w:bottom w:val="none" w:sz="0" w:space="0" w:color="auto"/>
                        <w:right w:val="none" w:sz="0" w:space="0" w:color="auto"/>
                      </w:divBdr>
                      <w:divsChild>
                        <w:div w:id="315499576">
                          <w:marLeft w:val="0"/>
                          <w:marRight w:val="0"/>
                          <w:marTop w:val="0"/>
                          <w:marBottom w:val="0"/>
                          <w:divBdr>
                            <w:top w:val="none" w:sz="0" w:space="0" w:color="auto"/>
                            <w:left w:val="none" w:sz="0" w:space="0" w:color="auto"/>
                            <w:bottom w:val="none" w:sz="0" w:space="0" w:color="auto"/>
                            <w:right w:val="none" w:sz="0" w:space="0" w:color="auto"/>
                          </w:divBdr>
                          <w:divsChild>
                            <w:div w:id="1700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314503">
              <w:marLeft w:val="0"/>
              <w:marRight w:val="0"/>
              <w:marTop w:val="300"/>
              <w:marBottom w:val="300"/>
              <w:divBdr>
                <w:top w:val="none" w:sz="0" w:space="0" w:color="auto"/>
                <w:left w:val="none" w:sz="0" w:space="0" w:color="auto"/>
                <w:bottom w:val="none" w:sz="0" w:space="0" w:color="auto"/>
                <w:right w:val="none" w:sz="0" w:space="0" w:color="auto"/>
              </w:divBdr>
              <w:divsChild>
                <w:div w:id="192966564">
                  <w:marLeft w:val="0"/>
                  <w:marRight w:val="0"/>
                  <w:marTop w:val="0"/>
                  <w:marBottom w:val="0"/>
                  <w:divBdr>
                    <w:top w:val="none" w:sz="0" w:space="0" w:color="auto"/>
                    <w:left w:val="none" w:sz="0" w:space="0" w:color="auto"/>
                    <w:bottom w:val="none" w:sz="0" w:space="0" w:color="auto"/>
                    <w:right w:val="none" w:sz="0" w:space="0" w:color="auto"/>
                  </w:divBdr>
                </w:div>
                <w:div w:id="1201284881">
                  <w:marLeft w:val="0"/>
                  <w:marRight w:val="0"/>
                  <w:marTop w:val="0"/>
                  <w:marBottom w:val="0"/>
                  <w:divBdr>
                    <w:top w:val="none" w:sz="0" w:space="0" w:color="auto"/>
                    <w:left w:val="none" w:sz="0" w:space="0" w:color="auto"/>
                    <w:bottom w:val="none" w:sz="0" w:space="0" w:color="auto"/>
                    <w:right w:val="none" w:sz="0" w:space="0" w:color="auto"/>
                  </w:divBdr>
                  <w:divsChild>
                    <w:div w:id="918832024">
                      <w:marLeft w:val="0"/>
                      <w:marRight w:val="0"/>
                      <w:marTop w:val="0"/>
                      <w:marBottom w:val="0"/>
                      <w:divBdr>
                        <w:top w:val="none" w:sz="0" w:space="0" w:color="auto"/>
                        <w:left w:val="none" w:sz="0" w:space="0" w:color="auto"/>
                        <w:bottom w:val="none" w:sz="0" w:space="0" w:color="auto"/>
                        <w:right w:val="none" w:sz="0" w:space="0" w:color="auto"/>
                      </w:divBdr>
                      <w:divsChild>
                        <w:div w:id="1923754465">
                          <w:marLeft w:val="0"/>
                          <w:marRight w:val="0"/>
                          <w:marTop w:val="0"/>
                          <w:marBottom w:val="0"/>
                          <w:divBdr>
                            <w:top w:val="none" w:sz="0" w:space="0" w:color="auto"/>
                            <w:left w:val="none" w:sz="0" w:space="0" w:color="auto"/>
                            <w:bottom w:val="none" w:sz="0" w:space="0" w:color="auto"/>
                            <w:right w:val="none" w:sz="0" w:space="0" w:color="auto"/>
                          </w:divBdr>
                          <w:divsChild>
                            <w:div w:id="21659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740926">
              <w:marLeft w:val="0"/>
              <w:marRight w:val="0"/>
              <w:marTop w:val="300"/>
              <w:marBottom w:val="300"/>
              <w:divBdr>
                <w:top w:val="none" w:sz="0" w:space="0" w:color="auto"/>
                <w:left w:val="none" w:sz="0" w:space="0" w:color="auto"/>
                <w:bottom w:val="none" w:sz="0" w:space="0" w:color="auto"/>
                <w:right w:val="none" w:sz="0" w:space="0" w:color="auto"/>
              </w:divBdr>
              <w:divsChild>
                <w:div w:id="540822955">
                  <w:marLeft w:val="0"/>
                  <w:marRight w:val="0"/>
                  <w:marTop w:val="0"/>
                  <w:marBottom w:val="0"/>
                  <w:divBdr>
                    <w:top w:val="none" w:sz="0" w:space="0" w:color="auto"/>
                    <w:left w:val="none" w:sz="0" w:space="0" w:color="auto"/>
                    <w:bottom w:val="none" w:sz="0" w:space="0" w:color="auto"/>
                    <w:right w:val="none" w:sz="0" w:space="0" w:color="auto"/>
                  </w:divBdr>
                </w:div>
                <w:div w:id="1575965490">
                  <w:marLeft w:val="0"/>
                  <w:marRight w:val="0"/>
                  <w:marTop w:val="0"/>
                  <w:marBottom w:val="0"/>
                  <w:divBdr>
                    <w:top w:val="none" w:sz="0" w:space="0" w:color="auto"/>
                    <w:left w:val="none" w:sz="0" w:space="0" w:color="auto"/>
                    <w:bottom w:val="none" w:sz="0" w:space="0" w:color="auto"/>
                    <w:right w:val="none" w:sz="0" w:space="0" w:color="auto"/>
                  </w:divBdr>
                  <w:divsChild>
                    <w:div w:id="184514804">
                      <w:marLeft w:val="0"/>
                      <w:marRight w:val="0"/>
                      <w:marTop w:val="0"/>
                      <w:marBottom w:val="0"/>
                      <w:divBdr>
                        <w:top w:val="none" w:sz="0" w:space="0" w:color="auto"/>
                        <w:left w:val="none" w:sz="0" w:space="0" w:color="auto"/>
                        <w:bottom w:val="none" w:sz="0" w:space="0" w:color="auto"/>
                        <w:right w:val="none" w:sz="0" w:space="0" w:color="auto"/>
                      </w:divBdr>
                      <w:divsChild>
                        <w:div w:id="788358615">
                          <w:marLeft w:val="0"/>
                          <w:marRight w:val="0"/>
                          <w:marTop w:val="0"/>
                          <w:marBottom w:val="0"/>
                          <w:divBdr>
                            <w:top w:val="none" w:sz="0" w:space="0" w:color="auto"/>
                            <w:left w:val="none" w:sz="0" w:space="0" w:color="auto"/>
                            <w:bottom w:val="none" w:sz="0" w:space="0" w:color="auto"/>
                            <w:right w:val="none" w:sz="0" w:space="0" w:color="auto"/>
                          </w:divBdr>
                          <w:divsChild>
                            <w:div w:id="1224835015">
                              <w:marLeft w:val="0"/>
                              <w:marRight w:val="0"/>
                              <w:marTop w:val="0"/>
                              <w:marBottom w:val="0"/>
                              <w:divBdr>
                                <w:top w:val="none" w:sz="0" w:space="0" w:color="auto"/>
                                <w:left w:val="none" w:sz="0" w:space="0" w:color="auto"/>
                                <w:bottom w:val="none" w:sz="0" w:space="0" w:color="auto"/>
                                <w:right w:val="none" w:sz="0" w:space="0" w:color="auto"/>
                              </w:divBdr>
                            </w:div>
                          </w:divsChild>
                        </w:div>
                        <w:div w:id="39199932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5138">
              <w:marLeft w:val="0"/>
              <w:marRight w:val="0"/>
              <w:marTop w:val="750"/>
              <w:marBottom w:val="0"/>
              <w:divBdr>
                <w:top w:val="none" w:sz="0" w:space="0" w:color="auto"/>
                <w:left w:val="none" w:sz="0" w:space="0" w:color="auto"/>
                <w:bottom w:val="none" w:sz="0" w:space="0" w:color="auto"/>
                <w:right w:val="none" w:sz="0" w:space="0" w:color="auto"/>
              </w:divBdr>
              <w:divsChild>
                <w:div w:id="192245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61186">
          <w:marLeft w:val="0"/>
          <w:marRight w:val="0"/>
          <w:marTop w:val="0"/>
          <w:marBottom w:val="0"/>
          <w:divBdr>
            <w:top w:val="none" w:sz="0" w:space="0" w:color="auto"/>
            <w:left w:val="none" w:sz="0" w:space="0" w:color="auto"/>
            <w:bottom w:val="none" w:sz="0" w:space="0" w:color="auto"/>
            <w:right w:val="none" w:sz="0" w:space="0" w:color="auto"/>
          </w:divBdr>
          <w:divsChild>
            <w:div w:id="921910121">
              <w:marLeft w:val="0"/>
              <w:marRight w:val="0"/>
              <w:marTop w:val="0"/>
              <w:marBottom w:val="0"/>
              <w:divBdr>
                <w:top w:val="none" w:sz="0" w:space="0" w:color="auto"/>
                <w:left w:val="none" w:sz="0" w:space="0" w:color="auto"/>
                <w:bottom w:val="none" w:sz="0" w:space="0" w:color="auto"/>
                <w:right w:val="none" w:sz="0" w:space="0" w:color="auto"/>
              </w:divBdr>
              <w:divsChild>
                <w:div w:id="2145349845">
                  <w:marLeft w:val="0"/>
                  <w:marRight w:val="0"/>
                  <w:marTop w:val="150"/>
                  <w:marBottom w:val="0"/>
                  <w:divBdr>
                    <w:top w:val="none" w:sz="0" w:space="0" w:color="auto"/>
                    <w:left w:val="none" w:sz="0" w:space="0" w:color="auto"/>
                    <w:bottom w:val="none" w:sz="0" w:space="0" w:color="auto"/>
                    <w:right w:val="none" w:sz="0" w:space="0" w:color="auto"/>
                  </w:divBdr>
                </w:div>
              </w:divsChild>
            </w:div>
            <w:div w:id="973293169">
              <w:marLeft w:val="0"/>
              <w:marRight w:val="0"/>
              <w:marTop w:val="300"/>
              <w:marBottom w:val="300"/>
              <w:divBdr>
                <w:top w:val="none" w:sz="0" w:space="0" w:color="auto"/>
                <w:left w:val="none" w:sz="0" w:space="0" w:color="auto"/>
                <w:bottom w:val="none" w:sz="0" w:space="0" w:color="auto"/>
                <w:right w:val="none" w:sz="0" w:space="0" w:color="auto"/>
              </w:divBdr>
              <w:divsChild>
                <w:div w:id="1086144956">
                  <w:marLeft w:val="0"/>
                  <w:marRight w:val="0"/>
                  <w:marTop w:val="0"/>
                  <w:marBottom w:val="0"/>
                  <w:divBdr>
                    <w:top w:val="none" w:sz="0" w:space="0" w:color="auto"/>
                    <w:left w:val="none" w:sz="0" w:space="0" w:color="auto"/>
                    <w:bottom w:val="none" w:sz="0" w:space="0" w:color="auto"/>
                    <w:right w:val="none" w:sz="0" w:space="0" w:color="auto"/>
                  </w:divBdr>
                </w:div>
                <w:div w:id="483854428">
                  <w:marLeft w:val="0"/>
                  <w:marRight w:val="0"/>
                  <w:marTop w:val="0"/>
                  <w:marBottom w:val="0"/>
                  <w:divBdr>
                    <w:top w:val="none" w:sz="0" w:space="0" w:color="auto"/>
                    <w:left w:val="none" w:sz="0" w:space="0" w:color="auto"/>
                    <w:bottom w:val="none" w:sz="0" w:space="0" w:color="auto"/>
                    <w:right w:val="none" w:sz="0" w:space="0" w:color="auto"/>
                  </w:divBdr>
                  <w:divsChild>
                    <w:div w:id="1315842482">
                      <w:marLeft w:val="0"/>
                      <w:marRight w:val="0"/>
                      <w:marTop w:val="0"/>
                      <w:marBottom w:val="0"/>
                      <w:divBdr>
                        <w:top w:val="none" w:sz="0" w:space="0" w:color="auto"/>
                        <w:left w:val="none" w:sz="0" w:space="0" w:color="auto"/>
                        <w:bottom w:val="none" w:sz="0" w:space="0" w:color="auto"/>
                        <w:right w:val="none" w:sz="0" w:space="0" w:color="auto"/>
                      </w:divBdr>
                      <w:divsChild>
                        <w:div w:id="1208834593">
                          <w:marLeft w:val="0"/>
                          <w:marRight w:val="0"/>
                          <w:marTop w:val="0"/>
                          <w:marBottom w:val="0"/>
                          <w:divBdr>
                            <w:top w:val="none" w:sz="0" w:space="0" w:color="auto"/>
                            <w:left w:val="none" w:sz="0" w:space="0" w:color="auto"/>
                            <w:bottom w:val="none" w:sz="0" w:space="0" w:color="auto"/>
                            <w:right w:val="none" w:sz="0" w:space="0" w:color="auto"/>
                          </w:divBdr>
                          <w:divsChild>
                            <w:div w:id="154429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197609">
              <w:marLeft w:val="0"/>
              <w:marRight w:val="0"/>
              <w:marTop w:val="300"/>
              <w:marBottom w:val="300"/>
              <w:divBdr>
                <w:top w:val="none" w:sz="0" w:space="0" w:color="auto"/>
                <w:left w:val="none" w:sz="0" w:space="0" w:color="auto"/>
                <w:bottom w:val="none" w:sz="0" w:space="0" w:color="auto"/>
                <w:right w:val="none" w:sz="0" w:space="0" w:color="auto"/>
              </w:divBdr>
              <w:divsChild>
                <w:div w:id="1737245446">
                  <w:marLeft w:val="0"/>
                  <w:marRight w:val="0"/>
                  <w:marTop w:val="0"/>
                  <w:marBottom w:val="0"/>
                  <w:divBdr>
                    <w:top w:val="none" w:sz="0" w:space="0" w:color="auto"/>
                    <w:left w:val="none" w:sz="0" w:space="0" w:color="auto"/>
                    <w:bottom w:val="none" w:sz="0" w:space="0" w:color="auto"/>
                    <w:right w:val="none" w:sz="0" w:space="0" w:color="auto"/>
                  </w:divBdr>
                </w:div>
                <w:div w:id="2073044692">
                  <w:marLeft w:val="0"/>
                  <w:marRight w:val="0"/>
                  <w:marTop w:val="0"/>
                  <w:marBottom w:val="0"/>
                  <w:divBdr>
                    <w:top w:val="none" w:sz="0" w:space="0" w:color="auto"/>
                    <w:left w:val="none" w:sz="0" w:space="0" w:color="auto"/>
                    <w:bottom w:val="none" w:sz="0" w:space="0" w:color="auto"/>
                    <w:right w:val="none" w:sz="0" w:space="0" w:color="auto"/>
                  </w:divBdr>
                  <w:divsChild>
                    <w:div w:id="400561800">
                      <w:marLeft w:val="0"/>
                      <w:marRight w:val="0"/>
                      <w:marTop w:val="0"/>
                      <w:marBottom w:val="0"/>
                      <w:divBdr>
                        <w:top w:val="none" w:sz="0" w:space="0" w:color="auto"/>
                        <w:left w:val="none" w:sz="0" w:space="0" w:color="auto"/>
                        <w:bottom w:val="none" w:sz="0" w:space="0" w:color="auto"/>
                        <w:right w:val="none" w:sz="0" w:space="0" w:color="auto"/>
                      </w:divBdr>
                      <w:divsChild>
                        <w:div w:id="736241894">
                          <w:marLeft w:val="0"/>
                          <w:marRight w:val="0"/>
                          <w:marTop w:val="0"/>
                          <w:marBottom w:val="0"/>
                          <w:divBdr>
                            <w:top w:val="none" w:sz="0" w:space="0" w:color="auto"/>
                            <w:left w:val="none" w:sz="0" w:space="0" w:color="auto"/>
                            <w:bottom w:val="none" w:sz="0" w:space="0" w:color="auto"/>
                            <w:right w:val="none" w:sz="0" w:space="0" w:color="auto"/>
                          </w:divBdr>
                          <w:divsChild>
                            <w:div w:id="133965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893144">
              <w:marLeft w:val="0"/>
              <w:marRight w:val="0"/>
              <w:marTop w:val="300"/>
              <w:marBottom w:val="300"/>
              <w:divBdr>
                <w:top w:val="none" w:sz="0" w:space="0" w:color="auto"/>
                <w:left w:val="none" w:sz="0" w:space="0" w:color="auto"/>
                <w:bottom w:val="none" w:sz="0" w:space="0" w:color="auto"/>
                <w:right w:val="none" w:sz="0" w:space="0" w:color="auto"/>
              </w:divBdr>
              <w:divsChild>
                <w:div w:id="1334064874">
                  <w:marLeft w:val="0"/>
                  <w:marRight w:val="0"/>
                  <w:marTop w:val="0"/>
                  <w:marBottom w:val="0"/>
                  <w:divBdr>
                    <w:top w:val="none" w:sz="0" w:space="0" w:color="auto"/>
                    <w:left w:val="none" w:sz="0" w:space="0" w:color="auto"/>
                    <w:bottom w:val="none" w:sz="0" w:space="0" w:color="auto"/>
                    <w:right w:val="none" w:sz="0" w:space="0" w:color="auto"/>
                  </w:divBdr>
                </w:div>
                <w:div w:id="1701280911">
                  <w:marLeft w:val="0"/>
                  <w:marRight w:val="0"/>
                  <w:marTop w:val="0"/>
                  <w:marBottom w:val="0"/>
                  <w:divBdr>
                    <w:top w:val="none" w:sz="0" w:space="0" w:color="auto"/>
                    <w:left w:val="none" w:sz="0" w:space="0" w:color="auto"/>
                    <w:bottom w:val="none" w:sz="0" w:space="0" w:color="auto"/>
                    <w:right w:val="none" w:sz="0" w:space="0" w:color="auto"/>
                  </w:divBdr>
                  <w:divsChild>
                    <w:div w:id="1264262559">
                      <w:marLeft w:val="0"/>
                      <w:marRight w:val="0"/>
                      <w:marTop w:val="0"/>
                      <w:marBottom w:val="0"/>
                      <w:divBdr>
                        <w:top w:val="none" w:sz="0" w:space="0" w:color="auto"/>
                        <w:left w:val="none" w:sz="0" w:space="0" w:color="auto"/>
                        <w:bottom w:val="none" w:sz="0" w:space="0" w:color="auto"/>
                        <w:right w:val="none" w:sz="0" w:space="0" w:color="auto"/>
                      </w:divBdr>
                      <w:divsChild>
                        <w:div w:id="893125431">
                          <w:marLeft w:val="0"/>
                          <w:marRight w:val="0"/>
                          <w:marTop w:val="0"/>
                          <w:marBottom w:val="0"/>
                          <w:divBdr>
                            <w:top w:val="none" w:sz="0" w:space="0" w:color="auto"/>
                            <w:left w:val="none" w:sz="0" w:space="0" w:color="auto"/>
                            <w:bottom w:val="none" w:sz="0" w:space="0" w:color="auto"/>
                            <w:right w:val="none" w:sz="0" w:space="0" w:color="auto"/>
                          </w:divBdr>
                          <w:divsChild>
                            <w:div w:id="98732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137220">
              <w:marLeft w:val="0"/>
              <w:marRight w:val="0"/>
              <w:marTop w:val="300"/>
              <w:marBottom w:val="300"/>
              <w:divBdr>
                <w:top w:val="none" w:sz="0" w:space="0" w:color="auto"/>
                <w:left w:val="none" w:sz="0" w:space="0" w:color="auto"/>
                <w:bottom w:val="none" w:sz="0" w:space="0" w:color="auto"/>
                <w:right w:val="none" w:sz="0" w:space="0" w:color="auto"/>
              </w:divBdr>
              <w:divsChild>
                <w:div w:id="2079551878">
                  <w:marLeft w:val="0"/>
                  <w:marRight w:val="0"/>
                  <w:marTop w:val="0"/>
                  <w:marBottom w:val="0"/>
                  <w:divBdr>
                    <w:top w:val="none" w:sz="0" w:space="0" w:color="auto"/>
                    <w:left w:val="none" w:sz="0" w:space="0" w:color="auto"/>
                    <w:bottom w:val="none" w:sz="0" w:space="0" w:color="auto"/>
                    <w:right w:val="none" w:sz="0" w:space="0" w:color="auto"/>
                  </w:divBdr>
                </w:div>
                <w:div w:id="1395078832">
                  <w:marLeft w:val="0"/>
                  <w:marRight w:val="0"/>
                  <w:marTop w:val="0"/>
                  <w:marBottom w:val="0"/>
                  <w:divBdr>
                    <w:top w:val="none" w:sz="0" w:space="0" w:color="auto"/>
                    <w:left w:val="none" w:sz="0" w:space="0" w:color="auto"/>
                    <w:bottom w:val="none" w:sz="0" w:space="0" w:color="auto"/>
                    <w:right w:val="none" w:sz="0" w:space="0" w:color="auto"/>
                  </w:divBdr>
                  <w:divsChild>
                    <w:div w:id="71779371">
                      <w:marLeft w:val="0"/>
                      <w:marRight w:val="0"/>
                      <w:marTop w:val="0"/>
                      <w:marBottom w:val="0"/>
                      <w:divBdr>
                        <w:top w:val="none" w:sz="0" w:space="0" w:color="auto"/>
                        <w:left w:val="none" w:sz="0" w:space="0" w:color="auto"/>
                        <w:bottom w:val="none" w:sz="0" w:space="0" w:color="auto"/>
                        <w:right w:val="none" w:sz="0" w:space="0" w:color="auto"/>
                      </w:divBdr>
                      <w:divsChild>
                        <w:div w:id="1212185963">
                          <w:marLeft w:val="0"/>
                          <w:marRight w:val="0"/>
                          <w:marTop w:val="0"/>
                          <w:marBottom w:val="0"/>
                          <w:divBdr>
                            <w:top w:val="none" w:sz="0" w:space="0" w:color="auto"/>
                            <w:left w:val="none" w:sz="0" w:space="0" w:color="auto"/>
                            <w:bottom w:val="none" w:sz="0" w:space="0" w:color="auto"/>
                            <w:right w:val="none" w:sz="0" w:space="0" w:color="auto"/>
                          </w:divBdr>
                          <w:divsChild>
                            <w:div w:id="1436243225">
                              <w:marLeft w:val="0"/>
                              <w:marRight w:val="0"/>
                              <w:marTop w:val="0"/>
                              <w:marBottom w:val="0"/>
                              <w:divBdr>
                                <w:top w:val="none" w:sz="0" w:space="0" w:color="auto"/>
                                <w:left w:val="none" w:sz="0" w:space="0" w:color="auto"/>
                                <w:bottom w:val="none" w:sz="0" w:space="0" w:color="auto"/>
                                <w:right w:val="none" w:sz="0" w:space="0" w:color="auto"/>
                              </w:divBdr>
                            </w:div>
                          </w:divsChild>
                        </w:div>
                        <w:div w:id="54861061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075700">
              <w:marLeft w:val="0"/>
              <w:marRight w:val="0"/>
              <w:marTop w:val="750"/>
              <w:marBottom w:val="0"/>
              <w:divBdr>
                <w:top w:val="none" w:sz="0" w:space="0" w:color="auto"/>
                <w:left w:val="none" w:sz="0" w:space="0" w:color="auto"/>
                <w:bottom w:val="none" w:sz="0" w:space="0" w:color="auto"/>
                <w:right w:val="none" w:sz="0" w:space="0" w:color="auto"/>
              </w:divBdr>
              <w:divsChild>
                <w:div w:id="83618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98905">
          <w:marLeft w:val="0"/>
          <w:marRight w:val="0"/>
          <w:marTop w:val="0"/>
          <w:marBottom w:val="0"/>
          <w:divBdr>
            <w:top w:val="none" w:sz="0" w:space="0" w:color="auto"/>
            <w:left w:val="none" w:sz="0" w:space="0" w:color="auto"/>
            <w:bottom w:val="none" w:sz="0" w:space="0" w:color="auto"/>
            <w:right w:val="none" w:sz="0" w:space="0" w:color="auto"/>
          </w:divBdr>
          <w:divsChild>
            <w:div w:id="1648970577">
              <w:marLeft w:val="0"/>
              <w:marRight w:val="0"/>
              <w:marTop w:val="0"/>
              <w:marBottom w:val="0"/>
              <w:divBdr>
                <w:top w:val="none" w:sz="0" w:space="0" w:color="auto"/>
                <w:left w:val="none" w:sz="0" w:space="0" w:color="auto"/>
                <w:bottom w:val="none" w:sz="0" w:space="0" w:color="auto"/>
                <w:right w:val="none" w:sz="0" w:space="0" w:color="auto"/>
              </w:divBdr>
              <w:divsChild>
                <w:div w:id="1897430281">
                  <w:marLeft w:val="0"/>
                  <w:marRight w:val="0"/>
                  <w:marTop w:val="150"/>
                  <w:marBottom w:val="0"/>
                  <w:divBdr>
                    <w:top w:val="none" w:sz="0" w:space="0" w:color="auto"/>
                    <w:left w:val="none" w:sz="0" w:space="0" w:color="auto"/>
                    <w:bottom w:val="none" w:sz="0" w:space="0" w:color="auto"/>
                    <w:right w:val="none" w:sz="0" w:space="0" w:color="auto"/>
                  </w:divBdr>
                </w:div>
              </w:divsChild>
            </w:div>
            <w:div w:id="534580337">
              <w:marLeft w:val="0"/>
              <w:marRight w:val="0"/>
              <w:marTop w:val="300"/>
              <w:marBottom w:val="300"/>
              <w:divBdr>
                <w:top w:val="none" w:sz="0" w:space="0" w:color="auto"/>
                <w:left w:val="none" w:sz="0" w:space="0" w:color="auto"/>
                <w:bottom w:val="none" w:sz="0" w:space="0" w:color="auto"/>
                <w:right w:val="none" w:sz="0" w:space="0" w:color="auto"/>
              </w:divBdr>
              <w:divsChild>
                <w:div w:id="655838513">
                  <w:marLeft w:val="0"/>
                  <w:marRight w:val="0"/>
                  <w:marTop w:val="0"/>
                  <w:marBottom w:val="0"/>
                  <w:divBdr>
                    <w:top w:val="none" w:sz="0" w:space="0" w:color="auto"/>
                    <w:left w:val="none" w:sz="0" w:space="0" w:color="auto"/>
                    <w:bottom w:val="none" w:sz="0" w:space="0" w:color="auto"/>
                    <w:right w:val="none" w:sz="0" w:space="0" w:color="auto"/>
                  </w:divBdr>
                </w:div>
                <w:div w:id="312561987">
                  <w:marLeft w:val="0"/>
                  <w:marRight w:val="0"/>
                  <w:marTop w:val="0"/>
                  <w:marBottom w:val="0"/>
                  <w:divBdr>
                    <w:top w:val="none" w:sz="0" w:space="0" w:color="auto"/>
                    <w:left w:val="none" w:sz="0" w:space="0" w:color="auto"/>
                    <w:bottom w:val="none" w:sz="0" w:space="0" w:color="auto"/>
                    <w:right w:val="none" w:sz="0" w:space="0" w:color="auto"/>
                  </w:divBdr>
                  <w:divsChild>
                    <w:div w:id="1915046914">
                      <w:marLeft w:val="0"/>
                      <w:marRight w:val="0"/>
                      <w:marTop w:val="0"/>
                      <w:marBottom w:val="0"/>
                      <w:divBdr>
                        <w:top w:val="none" w:sz="0" w:space="0" w:color="auto"/>
                        <w:left w:val="none" w:sz="0" w:space="0" w:color="auto"/>
                        <w:bottom w:val="none" w:sz="0" w:space="0" w:color="auto"/>
                        <w:right w:val="none" w:sz="0" w:space="0" w:color="auto"/>
                      </w:divBdr>
                      <w:divsChild>
                        <w:div w:id="803548891">
                          <w:marLeft w:val="0"/>
                          <w:marRight w:val="0"/>
                          <w:marTop w:val="0"/>
                          <w:marBottom w:val="0"/>
                          <w:divBdr>
                            <w:top w:val="none" w:sz="0" w:space="0" w:color="auto"/>
                            <w:left w:val="none" w:sz="0" w:space="0" w:color="auto"/>
                            <w:bottom w:val="none" w:sz="0" w:space="0" w:color="auto"/>
                            <w:right w:val="none" w:sz="0" w:space="0" w:color="auto"/>
                          </w:divBdr>
                          <w:divsChild>
                            <w:div w:id="1975401541">
                              <w:marLeft w:val="0"/>
                              <w:marRight w:val="0"/>
                              <w:marTop w:val="0"/>
                              <w:marBottom w:val="0"/>
                              <w:divBdr>
                                <w:top w:val="none" w:sz="0" w:space="0" w:color="auto"/>
                                <w:left w:val="none" w:sz="0" w:space="0" w:color="auto"/>
                                <w:bottom w:val="none" w:sz="0" w:space="0" w:color="auto"/>
                                <w:right w:val="none" w:sz="0" w:space="0" w:color="auto"/>
                              </w:divBdr>
                            </w:div>
                          </w:divsChild>
                        </w:div>
                        <w:div w:id="78631659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65753">
              <w:marLeft w:val="0"/>
              <w:marRight w:val="0"/>
              <w:marTop w:val="300"/>
              <w:marBottom w:val="300"/>
              <w:divBdr>
                <w:top w:val="none" w:sz="0" w:space="0" w:color="auto"/>
                <w:left w:val="none" w:sz="0" w:space="0" w:color="auto"/>
                <w:bottom w:val="none" w:sz="0" w:space="0" w:color="auto"/>
                <w:right w:val="none" w:sz="0" w:space="0" w:color="auto"/>
              </w:divBdr>
              <w:divsChild>
                <w:div w:id="1185553083">
                  <w:marLeft w:val="0"/>
                  <w:marRight w:val="0"/>
                  <w:marTop w:val="0"/>
                  <w:marBottom w:val="0"/>
                  <w:divBdr>
                    <w:top w:val="none" w:sz="0" w:space="0" w:color="auto"/>
                    <w:left w:val="none" w:sz="0" w:space="0" w:color="auto"/>
                    <w:bottom w:val="none" w:sz="0" w:space="0" w:color="auto"/>
                    <w:right w:val="none" w:sz="0" w:space="0" w:color="auto"/>
                  </w:divBdr>
                </w:div>
                <w:div w:id="1835871271">
                  <w:marLeft w:val="0"/>
                  <w:marRight w:val="0"/>
                  <w:marTop w:val="0"/>
                  <w:marBottom w:val="0"/>
                  <w:divBdr>
                    <w:top w:val="none" w:sz="0" w:space="0" w:color="auto"/>
                    <w:left w:val="none" w:sz="0" w:space="0" w:color="auto"/>
                    <w:bottom w:val="none" w:sz="0" w:space="0" w:color="auto"/>
                    <w:right w:val="none" w:sz="0" w:space="0" w:color="auto"/>
                  </w:divBdr>
                  <w:divsChild>
                    <w:div w:id="170145468">
                      <w:marLeft w:val="0"/>
                      <w:marRight w:val="0"/>
                      <w:marTop w:val="0"/>
                      <w:marBottom w:val="0"/>
                      <w:divBdr>
                        <w:top w:val="none" w:sz="0" w:space="0" w:color="auto"/>
                        <w:left w:val="none" w:sz="0" w:space="0" w:color="auto"/>
                        <w:bottom w:val="none" w:sz="0" w:space="0" w:color="auto"/>
                        <w:right w:val="none" w:sz="0" w:space="0" w:color="auto"/>
                      </w:divBdr>
                      <w:divsChild>
                        <w:div w:id="1966543086">
                          <w:marLeft w:val="0"/>
                          <w:marRight w:val="0"/>
                          <w:marTop w:val="0"/>
                          <w:marBottom w:val="0"/>
                          <w:divBdr>
                            <w:top w:val="none" w:sz="0" w:space="0" w:color="auto"/>
                            <w:left w:val="none" w:sz="0" w:space="0" w:color="auto"/>
                            <w:bottom w:val="none" w:sz="0" w:space="0" w:color="auto"/>
                            <w:right w:val="none" w:sz="0" w:space="0" w:color="auto"/>
                          </w:divBdr>
                          <w:divsChild>
                            <w:div w:id="2045669133">
                              <w:marLeft w:val="0"/>
                              <w:marRight w:val="0"/>
                              <w:marTop w:val="0"/>
                              <w:marBottom w:val="0"/>
                              <w:divBdr>
                                <w:top w:val="none" w:sz="0" w:space="0" w:color="auto"/>
                                <w:left w:val="none" w:sz="0" w:space="0" w:color="auto"/>
                                <w:bottom w:val="none" w:sz="0" w:space="0" w:color="auto"/>
                                <w:right w:val="none" w:sz="0" w:space="0" w:color="auto"/>
                              </w:divBdr>
                            </w:div>
                          </w:divsChild>
                        </w:div>
                        <w:div w:id="4541673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5708">
              <w:marLeft w:val="0"/>
              <w:marRight w:val="0"/>
              <w:marTop w:val="300"/>
              <w:marBottom w:val="300"/>
              <w:divBdr>
                <w:top w:val="none" w:sz="0" w:space="0" w:color="auto"/>
                <w:left w:val="none" w:sz="0" w:space="0" w:color="auto"/>
                <w:bottom w:val="none" w:sz="0" w:space="0" w:color="auto"/>
                <w:right w:val="none" w:sz="0" w:space="0" w:color="auto"/>
              </w:divBdr>
              <w:divsChild>
                <w:div w:id="1532449498">
                  <w:marLeft w:val="0"/>
                  <w:marRight w:val="0"/>
                  <w:marTop w:val="0"/>
                  <w:marBottom w:val="0"/>
                  <w:divBdr>
                    <w:top w:val="none" w:sz="0" w:space="0" w:color="auto"/>
                    <w:left w:val="none" w:sz="0" w:space="0" w:color="auto"/>
                    <w:bottom w:val="none" w:sz="0" w:space="0" w:color="auto"/>
                    <w:right w:val="none" w:sz="0" w:space="0" w:color="auto"/>
                  </w:divBdr>
                </w:div>
                <w:div w:id="1072701592">
                  <w:marLeft w:val="0"/>
                  <w:marRight w:val="0"/>
                  <w:marTop w:val="0"/>
                  <w:marBottom w:val="0"/>
                  <w:divBdr>
                    <w:top w:val="none" w:sz="0" w:space="0" w:color="auto"/>
                    <w:left w:val="none" w:sz="0" w:space="0" w:color="auto"/>
                    <w:bottom w:val="none" w:sz="0" w:space="0" w:color="auto"/>
                    <w:right w:val="none" w:sz="0" w:space="0" w:color="auto"/>
                  </w:divBdr>
                  <w:divsChild>
                    <w:div w:id="798646420">
                      <w:marLeft w:val="0"/>
                      <w:marRight w:val="0"/>
                      <w:marTop w:val="0"/>
                      <w:marBottom w:val="0"/>
                      <w:divBdr>
                        <w:top w:val="none" w:sz="0" w:space="0" w:color="auto"/>
                        <w:left w:val="none" w:sz="0" w:space="0" w:color="auto"/>
                        <w:bottom w:val="none" w:sz="0" w:space="0" w:color="auto"/>
                        <w:right w:val="none" w:sz="0" w:space="0" w:color="auto"/>
                      </w:divBdr>
                      <w:divsChild>
                        <w:div w:id="1577008560">
                          <w:marLeft w:val="0"/>
                          <w:marRight w:val="0"/>
                          <w:marTop w:val="0"/>
                          <w:marBottom w:val="0"/>
                          <w:divBdr>
                            <w:top w:val="none" w:sz="0" w:space="0" w:color="auto"/>
                            <w:left w:val="none" w:sz="0" w:space="0" w:color="auto"/>
                            <w:bottom w:val="none" w:sz="0" w:space="0" w:color="auto"/>
                            <w:right w:val="none" w:sz="0" w:space="0" w:color="auto"/>
                          </w:divBdr>
                          <w:divsChild>
                            <w:div w:id="18501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821867">
              <w:marLeft w:val="0"/>
              <w:marRight w:val="0"/>
              <w:marTop w:val="300"/>
              <w:marBottom w:val="300"/>
              <w:divBdr>
                <w:top w:val="none" w:sz="0" w:space="0" w:color="auto"/>
                <w:left w:val="none" w:sz="0" w:space="0" w:color="auto"/>
                <w:bottom w:val="none" w:sz="0" w:space="0" w:color="auto"/>
                <w:right w:val="none" w:sz="0" w:space="0" w:color="auto"/>
              </w:divBdr>
              <w:divsChild>
                <w:div w:id="2055032366">
                  <w:marLeft w:val="0"/>
                  <w:marRight w:val="0"/>
                  <w:marTop w:val="0"/>
                  <w:marBottom w:val="0"/>
                  <w:divBdr>
                    <w:top w:val="none" w:sz="0" w:space="0" w:color="auto"/>
                    <w:left w:val="none" w:sz="0" w:space="0" w:color="auto"/>
                    <w:bottom w:val="none" w:sz="0" w:space="0" w:color="auto"/>
                    <w:right w:val="none" w:sz="0" w:space="0" w:color="auto"/>
                  </w:divBdr>
                </w:div>
                <w:div w:id="1913586918">
                  <w:marLeft w:val="0"/>
                  <w:marRight w:val="0"/>
                  <w:marTop w:val="0"/>
                  <w:marBottom w:val="0"/>
                  <w:divBdr>
                    <w:top w:val="none" w:sz="0" w:space="0" w:color="auto"/>
                    <w:left w:val="none" w:sz="0" w:space="0" w:color="auto"/>
                    <w:bottom w:val="none" w:sz="0" w:space="0" w:color="auto"/>
                    <w:right w:val="none" w:sz="0" w:space="0" w:color="auto"/>
                  </w:divBdr>
                  <w:divsChild>
                    <w:div w:id="422722003">
                      <w:marLeft w:val="0"/>
                      <w:marRight w:val="0"/>
                      <w:marTop w:val="0"/>
                      <w:marBottom w:val="0"/>
                      <w:divBdr>
                        <w:top w:val="none" w:sz="0" w:space="0" w:color="auto"/>
                        <w:left w:val="none" w:sz="0" w:space="0" w:color="auto"/>
                        <w:bottom w:val="none" w:sz="0" w:space="0" w:color="auto"/>
                        <w:right w:val="none" w:sz="0" w:space="0" w:color="auto"/>
                      </w:divBdr>
                      <w:divsChild>
                        <w:div w:id="1313364855">
                          <w:marLeft w:val="0"/>
                          <w:marRight w:val="0"/>
                          <w:marTop w:val="0"/>
                          <w:marBottom w:val="0"/>
                          <w:divBdr>
                            <w:top w:val="none" w:sz="0" w:space="0" w:color="auto"/>
                            <w:left w:val="none" w:sz="0" w:space="0" w:color="auto"/>
                            <w:bottom w:val="none" w:sz="0" w:space="0" w:color="auto"/>
                            <w:right w:val="none" w:sz="0" w:space="0" w:color="auto"/>
                          </w:divBdr>
                          <w:divsChild>
                            <w:div w:id="14876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619505">
              <w:marLeft w:val="0"/>
              <w:marRight w:val="0"/>
              <w:marTop w:val="750"/>
              <w:marBottom w:val="0"/>
              <w:divBdr>
                <w:top w:val="none" w:sz="0" w:space="0" w:color="auto"/>
                <w:left w:val="none" w:sz="0" w:space="0" w:color="auto"/>
                <w:bottom w:val="none" w:sz="0" w:space="0" w:color="auto"/>
                <w:right w:val="none" w:sz="0" w:space="0" w:color="auto"/>
              </w:divBdr>
              <w:divsChild>
                <w:div w:id="14762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577">
          <w:marLeft w:val="0"/>
          <w:marRight w:val="0"/>
          <w:marTop w:val="0"/>
          <w:marBottom w:val="0"/>
          <w:divBdr>
            <w:top w:val="none" w:sz="0" w:space="0" w:color="auto"/>
            <w:left w:val="none" w:sz="0" w:space="0" w:color="auto"/>
            <w:bottom w:val="none" w:sz="0" w:space="0" w:color="auto"/>
            <w:right w:val="none" w:sz="0" w:space="0" w:color="auto"/>
          </w:divBdr>
          <w:divsChild>
            <w:div w:id="518082213">
              <w:marLeft w:val="0"/>
              <w:marRight w:val="0"/>
              <w:marTop w:val="0"/>
              <w:marBottom w:val="0"/>
              <w:divBdr>
                <w:top w:val="none" w:sz="0" w:space="0" w:color="auto"/>
                <w:left w:val="none" w:sz="0" w:space="0" w:color="auto"/>
                <w:bottom w:val="none" w:sz="0" w:space="0" w:color="auto"/>
                <w:right w:val="none" w:sz="0" w:space="0" w:color="auto"/>
              </w:divBdr>
              <w:divsChild>
                <w:div w:id="430978062">
                  <w:marLeft w:val="0"/>
                  <w:marRight w:val="0"/>
                  <w:marTop w:val="150"/>
                  <w:marBottom w:val="0"/>
                  <w:divBdr>
                    <w:top w:val="none" w:sz="0" w:space="0" w:color="auto"/>
                    <w:left w:val="none" w:sz="0" w:space="0" w:color="auto"/>
                    <w:bottom w:val="none" w:sz="0" w:space="0" w:color="auto"/>
                    <w:right w:val="none" w:sz="0" w:space="0" w:color="auto"/>
                  </w:divBdr>
                </w:div>
              </w:divsChild>
            </w:div>
            <w:div w:id="1217083203">
              <w:marLeft w:val="0"/>
              <w:marRight w:val="0"/>
              <w:marTop w:val="300"/>
              <w:marBottom w:val="300"/>
              <w:divBdr>
                <w:top w:val="none" w:sz="0" w:space="0" w:color="auto"/>
                <w:left w:val="none" w:sz="0" w:space="0" w:color="auto"/>
                <w:bottom w:val="none" w:sz="0" w:space="0" w:color="auto"/>
                <w:right w:val="none" w:sz="0" w:space="0" w:color="auto"/>
              </w:divBdr>
              <w:divsChild>
                <w:div w:id="161088831">
                  <w:marLeft w:val="0"/>
                  <w:marRight w:val="0"/>
                  <w:marTop w:val="0"/>
                  <w:marBottom w:val="0"/>
                  <w:divBdr>
                    <w:top w:val="none" w:sz="0" w:space="0" w:color="auto"/>
                    <w:left w:val="none" w:sz="0" w:space="0" w:color="auto"/>
                    <w:bottom w:val="none" w:sz="0" w:space="0" w:color="auto"/>
                    <w:right w:val="none" w:sz="0" w:space="0" w:color="auto"/>
                  </w:divBdr>
                </w:div>
                <w:div w:id="87240229">
                  <w:marLeft w:val="0"/>
                  <w:marRight w:val="0"/>
                  <w:marTop w:val="0"/>
                  <w:marBottom w:val="0"/>
                  <w:divBdr>
                    <w:top w:val="none" w:sz="0" w:space="0" w:color="auto"/>
                    <w:left w:val="none" w:sz="0" w:space="0" w:color="auto"/>
                    <w:bottom w:val="none" w:sz="0" w:space="0" w:color="auto"/>
                    <w:right w:val="none" w:sz="0" w:space="0" w:color="auto"/>
                  </w:divBdr>
                  <w:divsChild>
                    <w:div w:id="1705599623">
                      <w:marLeft w:val="0"/>
                      <w:marRight w:val="0"/>
                      <w:marTop w:val="0"/>
                      <w:marBottom w:val="0"/>
                      <w:divBdr>
                        <w:top w:val="none" w:sz="0" w:space="0" w:color="auto"/>
                        <w:left w:val="none" w:sz="0" w:space="0" w:color="auto"/>
                        <w:bottom w:val="none" w:sz="0" w:space="0" w:color="auto"/>
                        <w:right w:val="none" w:sz="0" w:space="0" w:color="auto"/>
                      </w:divBdr>
                      <w:divsChild>
                        <w:div w:id="1430197906">
                          <w:marLeft w:val="0"/>
                          <w:marRight w:val="0"/>
                          <w:marTop w:val="0"/>
                          <w:marBottom w:val="0"/>
                          <w:divBdr>
                            <w:top w:val="none" w:sz="0" w:space="0" w:color="auto"/>
                            <w:left w:val="none" w:sz="0" w:space="0" w:color="auto"/>
                            <w:bottom w:val="none" w:sz="0" w:space="0" w:color="auto"/>
                            <w:right w:val="none" w:sz="0" w:space="0" w:color="auto"/>
                          </w:divBdr>
                          <w:divsChild>
                            <w:div w:id="104761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105558">
              <w:marLeft w:val="0"/>
              <w:marRight w:val="0"/>
              <w:marTop w:val="300"/>
              <w:marBottom w:val="300"/>
              <w:divBdr>
                <w:top w:val="none" w:sz="0" w:space="0" w:color="auto"/>
                <w:left w:val="none" w:sz="0" w:space="0" w:color="auto"/>
                <w:bottom w:val="none" w:sz="0" w:space="0" w:color="auto"/>
                <w:right w:val="none" w:sz="0" w:space="0" w:color="auto"/>
              </w:divBdr>
              <w:divsChild>
                <w:div w:id="764808391">
                  <w:marLeft w:val="0"/>
                  <w:marRight w:val="0"/>
                  <w:marTop w:val="0"/>
                  <w:marBottom w:val="0"/>
                  <w:divBdr>
                    <w:top w:val="none" w:sz="0" w:space="0" w:color="auto"/>
                    <w:left w:val="none" w:sz="0" w:space="0" w:color="auto"/>
                    <w:bottom w:val="none" w:sz="0" w:space="0" w:color="auto"/>
                    <w:right w:val="none" w:sz="0" w:space="0" w:color="auto"/>
                  </w:divBdr>
                </w:div>
                <w:div w:id="727413934">
                  <w:marLeft w:val="0"/>
                  <w:marRight w:val="0"/>
                  <w:marTop w:val="0"/>
                  <w:marBottom w:val="0"/>
                  <w:divBdr>
                    <w:top w:val="none" w:sz="0" w:space="0" w:color="auto"/>
                    <w:left w:val="none" w:sz="0" w:space="0" w:color="auto"/>
                    <w:bottom w:val="none" w:sz="0" w:space="0" w:color="auto"/>
                    <w:right w:val="none" w:sz="0" w:space="0" w:color="auto"/>
                  </w:divBdr>
                  <w:divsChild>
                    <w:div w:id="2116359728">
                      <w:marLeft w:val="0"/>
                      <w:marRight w:val="0"/>
                      <w:marTop w:val="0"/>
                      <w:marBottom w:val="0"/>
                      <w:divBdr>
                        <w:top w:val="none" w:sz="0" w:space="0" w:color="auto"/>
                        <w:left w:val="none" w:sz="0" w:space="0" w:color="auto"/>
                        <w:bottom w:val="none" w:sz="0" w:space="0" w:color="auto"/>
                        <w:right w:val="none" w:sz="0" w:space="0" w:color="auto"/>
                      </w:divBdr>
                      <w:divsChild>
                        <w:div w:id="904140736">
                          <w:marLeft w:val="0"/>
                          <w:marRight w:val="0"/>
                          <w:marTop w:val="0"/>
                          <w:marBottom w:val="0"/>
                          <w:divBdr>
                            <w:top w:val="none" w:sz="0" w:space="0" w:color="auto"/>
                            <w:left w:val="none" w:sz="0" w:space="0" w:color="auto"/>
                            <w:bottom w:val="none" w:sz="0" w:space="0" w:color="auto"/>
                            <w:right w:val="none" w:sz="0" w:space="0" w:color="auto"/>
                          </w:divBdr>
                          <w:divsChild>
                            <w:div w:id="1288660870">
                              <w:marLeft w:val="0"/>
                              <w:marRight w:val="0"/>
                              <w:marTop w:val="0"/>
                              <w:marBottom w:val="0"/>
                              <w:divBdr>
                                <w:top w:val="none" w:sz="0" w:space="0" w:color="auto"/>
                                <w:left w:val="none" w:sz="0" w:space="0" w:color="auto"/>
                                <w:bottom w:val="none" w:sz="0" w:space="0" w:color="auto"/>
                                <w:right w:val="none" w:sz="0" w:space="0" w:color="auto"/>
                              </w:divBdr>
                            </w:div>
                          </w:divsChild>
                        </w:div>
                        <w:div w:id="84779170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7032">
              <w:marLeft w:val="0"/>
              <w:marRight w:val="0"/>
              <w:marTop w:val="300"/>
              <w:marBottom w:val="300"/>
              <w:divBdr>
                <w:top w:val="none" w:sz="0" w:space="0" w:color="auto"/>
                <w:left w:val="none" w:sz="0" w:space="0" w:color="auto"/>
                <w:bottom w:val="none" w:sz="0" w:space="0" w:color="auto"/>
                <w:right w:val="none" w:sz="0" w:space="0" w:color="auto"/>
              </w:divBdr>
              <w:divsChild>
                <w:div w:id="1991863335">
                  <w:marLeft w:val="0"/>
                  <w:marRight w:val="0"/>
                  <w:marTop w:val="0"/>
                  <w:marBottom w:val="0"/>
                  <w:divBdr>
                    <w:top w:val="none" w:sz="0" w:space="0" w:color="auto"/>
                    <w:left w:val="none" w:sz="0" w:space="0" w:color="auto"/>
                    <w:bottom w:val="none" w:sz="0" w:space="0" w:color="auto"/>
                    <w:right w:val="none" w:sz="0" w:space="0" w:color="auto"/>
                  </w:divBdr>
                </w:div>
                <w:div w:id="499471161">
                  <w:marLeft w:val="0"/>
                  <w:marRight w:val="0"/>
                  <w:marTop w:val="0"/>
                  <w:marBottom w:val="0"/>
                  <w:divBdr>
                    <w:top w:val="none" w:sz="0" w:space="0" w:color="auto"/>
                    <w:left w:val="none" w:sz="0" w:space="0" w:color="auto"/>
                    <w:bottom w:val="none" w:sz="0" w:space="0" w:color="auto"/>
                    <w:right w:val="none" w:sz="0" w:space="0" w:color="auto"/>
                  </w:divBdr>
                  <w:divsChild>
                    <w:div w:id="1887643758">
                      <w:marLeft w:val="0"/>
                      <w:marRight w:val="0"/>
                      <w:marTop w:val="0"/>
                      <w:marBottom w:val="0"/>
                      <w:divBdr>
                        <w:top w:val="none" w:sz="0" w:space="0" w:color="auto"/>
                        <w:left w:val="none" w:sz="0" w:space="0" w:color="auto"/>
                        <w:bottom w:val="none" w:sz="0" w:space="0" w:color="auto"/>
                        <w:right w:val="none" w:sz="0" w:space="0" w:color="auto"/>
                      </w:divBdr>
                      <w:divsChild>
                        <w:div w:id="1219852776">
                          <w:marLeft w:val="0"/>
                          <w:marRight w:val="0"/>
                          <w:marTop w:val="0"/>
                          <w:marBottom w:val="0"/>
                          <w:divBdr>
                            <w:top w:val="none" w:sz="0" w:space="0" w:color="auto"/>
                            <w:left w:val="none" w:sz="0" w:space="0" w:color="auto"/>
                            <w:bottom w:val="none" w:sz="0" w:space="0" w:color="auto"/>
                            <w:right w:val="none" w:sz="0" w:space="0" w:color="auto"/>
                          </w:divBdr>
                          <w:divsChild>
                            <w:div w:id="81738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035590">
              <w:marLeft w:val="0"/>
              <w:marRight w:val="0"/>
              <w:marTop w:val="300"/>
              <w:marBottom w:val="300"/>
              <w:divBdr>
                <w:top w:val="none" w:sz="0" w:space="0" w:color="auto"/>
                <w:left w:val="none" w:sz="0" w:space="0" w:color="auto"/>
                <w:bottom w:val="none" w:sz="0" w:space="0" w:color="auto"/>
                <w:right w:val="none" w:sz="0" w:space="0" w:color="auto"/>
              </w:divBdr>
              <w:divsChild>
                <w:div w:id="839930534">
                  <w:marLeft w:val="0"/>
                  <w:marRight w:val="0"/>
                  <w:marTop w:val="0"/>
                  <w:marBottom w:val="0"/>
                  <w:divBdr>
                    <w:top w:val="none" w:sz="0" w:space="0" w:color="auto"/>
                    <w:left w:val="none" w:sz="0" w:space="0" w:color="auto"/>
                    <w:bottom w:val="none" w:sz="0" w:space="0" w:color="auto"/>
                    <w:right w:val="none" w:sz="0" w:space="0" w:color="auto"/>
                  </w:divBdr>
                </w:div>
                <w:div w:id="1812358432">
                  <w:marLeft w:val="0"/>
                  <w:marRight w:val="0"/>
                  <w:marTop w:val="0"/>
                  <w:marBottom w:val="0"/>
                  <w:divBdr>
                    <w:top w:val="none" w:sz="0" w:space="0" w:color="auto"/>
                    <w:left w:val="none" w:sz="0" w:space="0" w:color="auto"/>
                    <w:bottom w:val="none" w:sz="0" w:space="0" w:color="auto"/>
                    <w:right w:val="none" w:sz="0" w:space="0" w:color="auto"/>
                  </w:divBdr>
                  <w:divsChild>
                    <w:div w:id="890964722">
                      <w:marLeft w:val="0"/>
                      <w:marRight w:val="0"/>
                      <w:marTop w:val="0"/>
                      <w:marBottom w:val="0"/>
                      <w:divBdr>
                        <w:top w:val="none" w:sz="0" w:space="0" w:color="auto"/>
                        <w:left w:val="none" w:sz="0" w:space="0" w:color="auto"/>
                        <w:bottom w:val="none" w:sz="0" w:space="0" w:color="auto"/>
                        <w:right w:val="none" w:sz="0" w:space="0" w:color="auto"/>
                      </w:divBdr>
                      <w:divsChild>
                        <w:div w:id="1037898905">
                          <w:marLeft w:val="0"/>
                          <w:marRight w:val="0"/>
                          <w:marTop w:val="0"/>
                          <w:marBottom w:val="0"/>
                          <w:divBdr>
                            <w:top w:val="none" w:sz="0" w:space="0" w:color="auto"/>
                            <w:left w:val="none" w:sz="0" w:space="0" w:color="auto"/>
                            <w:bottom w:val="none" w:sz="0" w:space="0" w:color="auto"/>
                            <w:right w:val="none" w:sz="0" w:space="0" w:color="auto"/>
                          </w:divBdr>
                          <w:divsChild>
                            <w:div w:id="133668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497770">
              <w:marLeft w:val="0"/>
              <w:marRight w:val="0"/>
              <w:marTop w:val="750"/>
              <w:marBottom w:val="0"/>
              <w:divBdr>
                <w:top w:val="none" w:sz="0" w:space="0" w:color="auto"/>
                <w:left w:val="none" w:sz="0" w:space="0" w:color="auto"/>
                <w:bottom w:val="none" w:sz="0" w:space="0" w:color="auto"/>
                <w:right w:val="none" w:sz="0" w:space="0" w:color="auto"/>
              </w:divBdr>
              <w:divsChild>
                <w:div w:id="8667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40332">
          <w:marLeft w:val="0"/>
          <w:marRight w:val="0"/>
          <w:marTop w:val="0"/>
          <w:marBottom w:val="0"/>
          <w:divBdr>
            <w:top w:val="none" w:sz="0" w:space="0" w:color="auto"/>
            <w:left w:val="none" w:sz="0" w:space="0" w:color="auto"/>
            <w:bottom w:val="none" w:sz="0" w:space="0" w:color="auto"/>
            <w:right w:val="none" w:sz="0" w:space="0" w:color="auto"/>
          </w:divBdr>
          <w:divsChild>
            <w:div w:id="1151675581">
              <w:marLeft w:val="0"/>
              <w:marRight w:val="0"/>
              <w:marTop w:val="0"/>
              <w:marBottom w:val="0"/>
              <w:divBdr>
                <w:top w:val="none" w:sz="0" w:space="0" w:color="auto"/>
                <w:left w:val="none" w:sz="0" w:space="0" w:color="auto"/>
                <w:bottom w:val="none" w:sz="0" w:space="0" w:color="auto"/>
                <w:right w:val="none" w:sz="0" w:space="0" w:color="auto"/>
              </w:divBdr>
              <w:divsChild>
                <w:div w:id="2048412162">
                  <w:marLeft w:val="0"/>
                  <w:marRight w:val="0"/>
                  <w:marTop w:val="150"/>
                  <w:marBottom w:val="0"/>
                  <w:divBdr>
                    <w:top w:val="none" w:sz="0" w:space="0" w:color="auto"/>
                    <w:left w:val="none" w:sz="0" w:space="0" w:color="auto"/>
                    <w:bottom w:val="none" w:sz="0" w:space="0" w:color="auto"/>
                    <w:right w:val="none" w:sz="0" w:space="0" w:color="auto"/>
                  </w:divBdr>
                </w:div>
              </w:divsChild>
            </w:div>
            <w:div w:id="1276641425">
              <w:marLeft w:val="0"/>
              <w:marRight w:val="0"/>
              <w:marTop w:val="300"/>
              <w:marBottom w:val="300"/>
              <w:divBdr>
                <w:top w:val="none" w:sz="0" w:space="0" w:color="auto"/>
                <w:left w:val="none" w:sz="0" w:space="0" w:color="auto"/>
                <w:bottom w:val="none" w:sz="0" w:space="0" w:color="auto"/>
                <w:right w:val="none" w:sz="0" w:space="0" w:color="auto"/>
              </w:divBdr>
              <w:divsChild>
                <w:div w:id="1522165711">
                  <w:marLeft w:val="0"/>
                  <w:marRight w:val="0"/>
                  <w:marTop w:val="0"/>
                  <w:marBottom w:val="0"/>
                  <w:divBdr>
                    <w:top w:val="none" w:sz="0" w:space="0" w:color="auto"/>
                    <w:left w:val="none" w:sz="0" w:space="0" w:color="auto"/>
                    <w:bottom w:val="none" w:sz="0" w:space="0" w:color="auto"/>
                    <w:right w:val="none" w:sz="0" w:space="0" w:color="auto"/>
                  </w:divBdr>
                </w:div>
                <w:div w:id="1962572614">
                  <w:marLeft w:val="0"/>
                  <w:marRight w:val="0"/>
                  <w:marTop w:val="0"/>
                  <w:marBottom w:val="0"/>
                  <w:divBdr>
                    <w:top w:val="none" w:sz="0" w:space="0" w:color="auto"/>
                    <w:left w:val="none" w:sz="0" w:space="0" w:color="auto"/>
                    <w:bottom w:val="none" w:sz="0" w:space="0" w:color="auto"/>
                    <w:right w:val="none" w:sz="0" w:space="0" w:color="auto"/>
                  </w:divBdr>
                  <w:divsChild>
                    <w:div w:id="2070155084">
                      <w:marLeft w:val="0"/>
                      <w:marRight w:val="0"/>
                      <w:marTop w:val="0"/>
                      <w:marBottom w:val="0"/>
                      <w:divBdr>
                        <w:top w:val="none" w:sz="0" w:space="0" w:color="auto"/>
                        <w:left w:val="none" w:sz="0" w:space="0" w:color="auto"/>
                        <w:bottom w:val="none" w:sz="0" w:space="0" w:color="auto"/>
                        <w:right w:val="none" w:sz="0" w:space="0" w:color="auto"/>
                      </w:divBdr>
                      <w:divsChild>
                        <w:div w:id="1827434192">
                          <w:marLeft w:val="0"/>
                          <w:marRight w:val="0"/>
                          <w:marTop w:val="0"/>
                          <w:marBottom w:val="0"/>
                          <w:divBdr>
                            <w:top w:val="none" w:sz="0" w:space="0" w:color="auto"/>
                            <w:left w:val="none" w:sz="0" w:space="0" w:color="auto"/>
                            <w:bottom w:val="none" w:sz="0" w:space="0" w:color="auto"/>
                            <w:right w:val="none" w:sz="0" w:space="0" w:color="auto"/>
                          </w:divBdr>
                          <w:divsChild>
                            <w:div w:id="404839707">
                              <w:marLeft w:val="0"/>
                              <w:marRight w:val="0"/>
                              <w:marTop w:val="0"/>
                              <w:marBottom w:val="0"/>
                              <w:divBdr>
                                <w:top w:val="none" w:sz="0" w:space="0" w:color="auto"/>
                                <w:left w:val="none" w:sz="0" w:space="0" w:color="auto"/>
                                <w:bottom w:val="none" w:sz="0" w:space="0" w:color="auto"/>
                                <w:right w:val="none" w:sz="0" w:space="0" w:color="auto"/>
                              </w:divBdr>
                            </w:div>
                          </w:divsChild>
                        </w:div>
                        <w:div w:id="146777446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74850">
              <w:marLeft w:val="0"/>
              <w:marRight w:val="0"/>
              <w:marTop w:val="300"/>
              <w:marBottom w:val="300"/>
              <w:divBdr>
                <w:top w:val="none" w:sz="0" w:space="0" w:color="auto"/>
                <w:left w:val="none" w:sz="0" w:space="0" w:color="auto"/>
                <w:bottom w:val="none" w:sz="0" w:space="0" w:color="auto"/>
                <w:right w:val="none" w:sz="0" w:space="0" w:color="auto"/>
              </w:divBdr>
              <w:divsChild>
                <w:div w:id="1127552423">
                  <w:marLeft w:val="0"/>
                  <w:marRight w:val="0"/>
                  <w:marTop w:val="0"/>
                  <w:marBottom w:val="0"/>
                  <w:divBdr>
                    <w:top w:val="none" w:sz="0" w:space="0" w:color="auto"/>
                    <w:left w:val="none" w:sz="0" w:space="0" w:color="auto"/>
                    <w:bottom w:val="none" w:sz="0" w:space="0" w:color="auto"/>
                    <w:right w:val="none" w:sz="0" w:space="0" w:color="auto"/>
                  </w:divBdr>
                </w:div>
                <w:div w:id="825898336">
                  <w:marLeft w:val="0"/>
                  <w:marRight w:val="0"/>
                  <w:marTop w:val="0"/>
                  <w:marBottom w:val="0"/>
                  <w:divBdr>
                    <w:top w:val="none" w:sz="0" w:space="0" w:color="auto"/>
                    <w:left w:val="none" w:sz="0" w:space="0" w:color="auto"/>
                    <w:bottom w:val="none" w:sz="0" w:space="0" w:color="auto"/>
                    <w:right w:val="none" w:sz="0" w:space="0" w:color="auto"/>
                  </w:divBdr>
                  <w:divsChild>
                    <w:div w:id="1983659764">
                      <w:marLeft w:val="0"/>
                      <w:marRight w:val="0"/>
                      <w:marTop w:val="0"/>
                      <w:marBottom w:val="0"/>
                      <w:divBdr>
                        <w:top w:val="none" w:sz="0" w:space="0" w:color="auto"/>
                        <w:left w:val="none" w:sz="0" w:space="0" w:color="auto"/>
                        <w:bottom w:val="none" w:sz="0" w:space="0" w:color="auto"/>
                        <w:right w:val="none" w:sz="0" w:space="0" w:color="auto"/>
                      </w:divBdr>
                      <w:divsChild>
                        <w:div w:id="1209758858">
                          <w:marLeft w:val="0"/>
                          <w:marRight w:val="0"/>
                          <w:marTop w:val="0"/>
                          <w:marBottom w:val="0"/>
                          <w:divBdr>
                            <w:top w:val="none" w:sz="0" w:space="0" w:color="auto"/>
                            <w:left w:val="none" w:sz="0" w:space="0" w:color="auto"/>
                            <w:bottom w:val="none" w:sz="0" w:space="0" w:color="auto"/>
                            <w:right w:val="none" w:sz="0" w:space="0" w:color="auto"/>
                          </w:divBdr>
                          <w:divsChild>
                            <w:div w:id="1065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696343">
              <w:marLeft w:val="0"/>
              <w:marRight w:val="0"/>
              <w:marTop w:val="300"/>
              <w:marBottom w:val="300"/>
              <w:divBdr>
                <w:top w:val="none" w:sz="0" w:space="0" w:color="auto"/>
                <w:left w:val="none" w:sz="0" w:space="0" w:color="auto"/>
                <w:bottom w:val="none" w:sz="0" w:space="0" w:color="auto"/>
                <w:right w:val="none" w:sz="0" w:space="0" w:color="auto"/>
              </w:divBdr>
              <w:divsChild>
                <w:div w:id="181289920">
                  <w:marLeft w:val="0"/>
                  <w:marRight w:val="0"/>
                  <w:marTop w:val="0"/>
                  <w:marBottom w:val="0"/>
                  <w:divBdr>
                    <w:top w:val="none" w:sz="0" w:space="0" w:color="auto"/>
                    <w:left w:val="none" w:sz="0" w:space="0" w:color="auto"/>
                    <w:bottom w:val="none" w:sz="0" w:space="0" w:color="auto"/>
                    <w:right w:val="none" w:sz="0" w:space="0" w:color="auto"/>
                  </w:divBdr>
                </w:div>
                <w:div w:id="628243216">
                  <w:marLeft w:val="0"/>
                  <w:marRight w:val="0"/>
                  <w:marTop w:val="0"/>
                  <w:marBottom w:val="0"/>
                  <w:divBdr>
                    <w:top w:val="none" w:sz="0" w:space="0" w:color="auto"/>
                    <w:left w:val="none" w:sz="0" w:space="0" w:color="auto"/>
                    <w:bottom w:val="none" w:sz="0" w:space="0" w:color="auto"/>
                    <w:right w:val="none" w:sz="0" w:space="0" w:color="auto"/>
                  </w:divBdr>
                  <w:divsChild>
                    <w:div w:id="617562654">
                      <w:marLeft w:val="0"/>
                      <w:marRight w:val="0"/>
                      <w:marTop w:val="0"/>
                      <w:marBottom w:val="0"/>
                      <w:divBdr>
                        <w:top w:val="none" w:sz="0" w:space="0" w:color="auto"/>
                        <w:left w:val="none" w:sz="0" w:space="0" w:color="auto"/>
                        <w:bottom w:val="none" w:sz="0" w:space="0" w:color="auto"/>
                        <w:right w:val="none" w:sz="0" w:space="0" w:color="auto"/>
                      </w:divBdr>
                      <w:divsChild>
                        <w:div w:id="1375814091">
                          <w:marLeft w:val="0"/>
                          <w:marRight w:val="0"/>
                          <w:marTop w:val="0"/>
                          <w:marBottom w:val="0"/>
                          <w:divBdr>
                            <w:top w:val="none" w:sz="0" w:space="0" w:color="auto"/>
                            <w:left w:val="none" w:sz="0" w:space="0" w:color="auto"/>
                            <w:bottom w:val="none" w:sz="0" w:space="0" w:color="auto"/>
                            <w:right w:val="none" w:sz="0" w:space="0" w:color="auto"/>
                          </w:divBdr>
                          <w:divsChild>
                            <w:div w:id="119480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764843">
              <w:marLeft w:val="0"/>
              <w:marRight w:val="0"/>
              <w:marTop w:val="300"/>
              <w:marBottom w:val="300"/>
              <w:divBdr>
                <w:top w:val="none" w:sz="0" w:space="0" w:color="auto"/>
                <w:left w:val="none" w:sz="0" w:space="0" w:color="auto"/>
                <w:bottom w:val="none" w:sz="0" w:space="0" w:color="auto"/>
                <w:right w:val="none" w:sz="0" w:space="0" w:color="auto"/>
              </w:divBdr>
              <w:divsChild>
                <w:div w:id="1160387507">
                  <w:marLeft w:val="0"/>
                  <w:marRight w:val="0"/>
                  <w:marTop w:val="0"/>
                  <w:marBottom w:val="0"/>
                  <w:divBdr>
                    <w:top w:val="none" w:sz="0" w:space="0" w:color="auto"/>
                    <w:left w:val="none" w:sz="0" w:space="0" w:color="auto"/>
                    <w:bottom w:val="none" w:sz="0" w:space="0" w:color="auto"/>
                    <w:right w:val="none" w:sz="0" w:space="0" w:color="auto"/>
                  </w:divBdr>
                </w:div>
                <w:div w:id="1855993428">
                  <w:marLeft w:val="0"/>
                  <w:marRight w:val="0"/>
                  <w:marTop w:val="0"/>
                  <w:marBottom w:val="0"/>
                  <w:divBdr>
                    <w:top w:val="none" w:sz="0" w:space="0" w:color="auto"/>
                    <w:left w:val="none" w:sz="0" w:space="0" w:color="auto"/>
                    <w:bottom w:val="none" w:sz="0" w:space="0" w:color="auto"/>
                    <w:right w:val="none" w:sz="0" w:space="0" w:color="auto"/>
                  </w:divBdr>
                  <w:divsChild>
                    <w:div w:id="321351510">
                      <w:marLeft w:val="0"/>
                      <w:marRight w:val="0"/>
                      <w:marTop w:val="0"/>
                      <w:marBottom w:val="0"/>
                      <w:divBdr>
                        <w:top w:val="none" w:sz="0" w:space="0" w:color="auto"/>
                        <w:left w:val="none" w:sz="0" w:space="0" w:color="auto"/>
                        <w:bottom w:val="none" w:sz="0" w:space="0" w:color="auto"/>
                        <w:right w:val="none" w:sz="0" w:space="0" w:color="auto"/>
                      </w:divBdr>
                      <w:divsChild>
                        <w:div w:id="8721810">
                          <w:marLeft w:val="0"/>
                          <w:marRight w:val="0"/>
                          <w:marTop w:val="0"/>
                          <w:marBottom w:val="0"/>
                          <w:divBdr>
                            <w:top w:val="none" w:sz="0" w:space="0" w:color="auto"/>
                            <w:left w:val="none" w:sz="0" w:space="0" w:color="auto"/>
                            <w:bottom w:val="none" w:sz="0" w:space="0" w:color="auto"/>
                            <w:right w:val="none" w:sz="0" w:space="0" w:color="auto"/>
                          </w:divBdr>
                          <w:divsChild>
                            <w:div w:id="11576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947027">
              <w:marLeft w:val="0"/>
              <w:marRight w:val="0"/>
              <w:marTop w:val="750"/>
              <w:marBottom w:val="0"/>
              <w:divBdr>
                <w:top w:val="none" w:sz="0" w:space="0" w:color="auto"/>
                <w:left w:val="none" w:sz="0" w:space="0" w:color="auto"/>
                <w:bottom w:val="none" w:sz="0" w:space="0" w:color="auto"/>
                <w:right w:val="none" w:sz="0" w:space="0" w:color="auto"/>
              </w:divBdr>
              <w:divsChild>
                <w:div w:id="21237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
          <w:marLeft w:val="0"/>
          <w:marRight w:val="0"/>
          <w:marTop w:val="0"/>
          <w:marBottom w:val="0"/>
          <w:divBdr>
            <w:top w:val="none" w:sz="0" w:space="0" w:color="auto"/>
            <w:left w:val="none" w:sz="0" w:space="0" w:color="auto"/>
            <w:bottom w:val="none" w:sz="0" w:space="0" w:color="auto"/>
            <w:right w:val="none" w:sz="0" w:space="0" w:color="auto"/>
          </w:divBdr>
          <w:divsChild>
            <w:div w:id="1850368700">
              <w:marLeft w:val="0"/>
              <w:marRight w:val="0"/>
              <w:marTop w:val="0"/>
              <w:marBottom w:val="0"/>
              <w:divBdr>
                <w:top w:val="none" w:sz="0" w:space="0" w:color="auto"/>
                <w:left w:val="none" w:sz="0" w:space="0" w:color="auto"/>
                <w:bottom w:val="none" w:sz="0" w:space="0" w:color="auto"/>
                <w:right w:val="none" w:sz="0" w:space="0" w:color="auto"/>
              </w:divBdr>
              <w:divsChild>
                <w:div w:id="1359161106">
                  <w:marLeft w:val="0"/>
                  <w:marRight w:val="0"/>
                  <w:marTop w:val="150"/>
                  <w:marBottom w:val="0"/>
                  <w:divBdr>
                    <w:top w:val="none" w:sz="0" w:space="0" w:color="auto"/>
                    <w:left w:val="none" w:sz="0" w:space="0" w:color="auto"/>
                    <w:bottom w:val="none" w:sz="0" w:space="0" w:color="auto"/>
                    <w:right w:val="none" w:sz="0" w:space="0" w:color="auto"/>
                  </w:divBdr>
                  <w:divsChild>
                    <w:div w:id="740761884">
                      <w:marLeft w:val="0"/>
                      <w:marRight w:val="0"/>
                      <w:marTop w:val="0"/>
                      <w:marBottom w:val="0"/>
                      <w:divBdr>
                        <w:top w:val="none" w:sz="0" w:space="0" w:color="auto"/>
                        <w:left w:val="none" w:sz="0" w:space="0" w:color="auto"/>
                        <w:bottom w:val="none" w:sz="0" w:space="0" w:color="auto"/>
                        <w:right w:val="none" w:sz="0" w:space="0" w:color="auto"/>
                      </w:divBdr>
                      <w:divsChild>
                        <w:div w:id="104005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9243">
              <w:marLeft w:val="0"/>
              <w:marRight w:val="0"/>
              <w:marTop w:val="300"/>
              <w:marBottom w:val="300"/>
              <w:divBdr>
                <w:top w:val="none" w:sz="0" w:space="0" w:color="auto"/>
                <w:left w:val="none" w:sz="0" w:space="0" w:color="auto"/>
                <w:bottom w:val="none" w:sz="0" w:space="0" w:color="auto"/>
                <w:right w:val="none" w:sz="0" w:space="0" w:color="auto"/>
              </w:divBdr>
              <w:divsChild>
                <w:div w:id="874269146">
                  <w:marLeft w:val="0"/>
                  <w:marRight w:val="0"/>
                  <w:marTop w:val="0"/>
                  <w:marBottom w:val="0"/>
                  <w:divBdr>
                    <w:top w:val="none" w:sz="0" w:space="0" w:color="auto"/>
                    <w:left w:val="none" w:sz="0" w:space="0" w:color="auto"/>
                    <w:bottom w:val="none" w:sz="0" w:space="0" w:color="auto"/>
                    <w:right w:val="none" w:sz="0" w:space="0" w:color="auto"/>
                  </w:divBdr>
                </w:div>
                <w:div w:id="1333026800">
                  <w:marLeft w:val="0"/>
                  <w:marRight w:val="0"/>
                  <w:marTop w:val="0"/>
                  <w:marBottom w:val="0"/>
                  <w:divBdr>
                    <w:top w:val="none" w:sz="0" w:space="0" w:color="auto"/>
                    <w:left w:val="none" w:sz="0" w:space="0" w:color="auto"/>
                    <w:bottom w:val="none" w:sz="0" w:space="0" w:color="auto"/>
                    <w:right w:val="none" w:sz="0" w:space="0" w:color="auto"/>
                  </w:divBdr>
                  <w:divsChild>
                    <w:div w:id="583497622">
                      <w:marLeft w:val="0"/>
                      <w:marRight w:val="0"/>
                      <w:marTop w:val="0"/>
                      <w:marBottom w:val="0"/>
                      <w:divBdr>
                        <w:top w:val="none" w:sz="0" w:space="0" w:color="auto"/>
                        <w:left w:val="none" w:sz="0" w:space="0" w:color="auto"/>
                        <w:bottom w:val="none" w:sz="0" w:space="0" w:color="auto"/>
                        <w:right w:val="none" w:sz="0" w:space="0" w:color="auto"/>
                      </w:divBdr>
                      <w:divsChild>
                        <w:div w:id="157960615">
                          <w:marLeft w:val="0"/>
                          <w:marRight w:val="0"/>
                          <w:marTop w:val="0"/>
                          <w:marBottom w:val="0"/>
                          <w:divBdr>
                            <w:top w:val="none" w:sz="0" w:space="0" w:color="auto"/>
                            <w:left w:val="none" w:sz="0" w:space="0" w:color="auto"/>
                            <w:bottom w:val="none" w:sz="0" w:space="0" w:color="auto"/>
                            <w:right w:val="none" w:sz="0" w:space="0" w:color="auto"/>
                          </w:divBdr>
                          <w:divsChild>
                            <w:div w:id="151225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503917">
              <w:marLeft w:val="0"/>
              <w:marRight w:val="0"/>
              <w:marTop w:val="300"/>
              <w:marBottom w:val="300"/>
              <w:divBdr>
                <w:top w:val="none" w:sz="0" w:space="0" w:color="auto"/>
                <w:left w:val="none" w:sz="0" w:space="0" w:color="auto"/>
                <w:bottom w:val="none" w:sz="0" w:space="0" w:color="auto"/>
                <w:right w:val="none" w:sz="0" w:space="0" w:color="auto"/>
              </w:divBdr>
              <w:divsChild>
                <w:div w:id="106195282">
                  <w:marLeft w:val="0"/>
                  <w:marRight w:val="0"/>
                  <w:marTop w:val="0"/>
                  <w:marBottom w:val="0"/>
                  <w:divBdr>
                    <w:top w:val="none" w:sz="0" w:space="0" w:color="auto"/>
                    <w:left w:val="none" w:sz="0" w:space="0" w:color="auto"/>
                    <w:bottom w:val="none" w:sz="0" w:space="0" w:color="auto"/>
                    <w:right w:val="none" w:sz="0" w:space="0" w:color="auto"/>
                  </w:divBdr>
                </w:div>
                <w:div w:id="1345666160">
                  <w:marLeft w:val="0"/>
                  <w:marRight w:val="0"/>
                  <w:marTop w:val="0"/>
                  <w:marBottom w:val="0"/>
                  <w:divBdr>
                    <w:top w:val="none" w:sz="0" w:space="0" w:color="auto"/>
                    <w:left w:val="none" w:sz="0" w:space="0" w:color="auto"/>
                    <w:bottom w:val="none" w:sz="0" w:space="0" w:color="auto"/>
                    <w:right w:val="none" w:sz="0" w:space="0" w:color="auto"/>
                  </w:divBdr>
                  <w:divsChild>
                    <w:div w:id="1136263507">
                      <w:marLeft w:val="0"/>
                      <w:marRight w:val="0"/>
                      <w:marTop w:val="0"/>
                      <w:marBottom w:val="0"/>
                      <w:divBdr>
                        <w:top w:val="none" w:sz="0" w:space="0" w:color="auto"/>
                        <w:left w:val="none" w:sz="0" w:space="0" w:color="auto"/>
                        <w:bottom w:val="none" w:sz="0" w:space="0" w:color="auto"/>
                        <w:right w:val="none" w:sz="0" w:space="0" w:color="auto"/>
                      </w:divBdr>
                      <w:divsChild>
                        <w:div w:id="1188133988">
                          <w:marLeft w:val="0"/>
                          <w:marRight w:val="0"/>
                          <w:marTop w:val="0"/>
                          <w:marBottom w:val="0"/>
                          <w:divBdr>
                            <w:top w:val="none" w:sz="0" w:space="0" w:color="auto"/>
                            <w:left w:val="none" w:sz="0" w:space="0" w:color="auto"/>
                            <w:bottom w:val="none" w:sz="0" w:space="0" w:color="auto"/>
                            <w:right w:val="none" w:sz="0" w:space="0" w:color="auto"/>
                          </w:divBdr>
                          <w:divsChild>
                            <w:div w:id="55870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284124">
              <w:marLeft w:val="0"/>
              <w:marRight w:val="0"/>
              <w:marTop w:val="300"/>
              <w:marBottom w:val="300"/>
              <w:divBdr>
                <w:top w:val="none" w:sz="0" w:space="0" w:color="auto"/>
                <w:left w:val="none" w:sz="0" w:space="0" w:color="auto"/>
                <w:bottom w:val="none" w:sz="0" w:space="0" w:color="auto"/>
                <w:right w:val="none" w:sz="0" w:space="0" w:color="auto"/>
              </w:divBdr>
              <w:divsChild>
                <w:div w:id="384255031">
                  <w:marLeft w:val="0"/>
                  <w:marRight w:val="0"/>
                  <w:marTop w:val="0"/>
                  <w:marBottom w:val="0"/>
                  <w:divBdr>
                    <w:top w:val="none" w:sz="0" w:space="0" w:color="auto"/>
                    <w:left w:val="none" w:sz="0" w:space="0" w:color="auto"/>
                    <w:bottom w:val="none" w:sz="0" w:space="0" w:color="auto"/>
                    <w:right w:val="none" w:sz="0" w:space="0" w:color="auto"/>
                  </w:divBdr>
                </w:div>
                <w:div w:id="710812477">
                  <w:marLeft w:val="0"/>
                  <w:marRight w:val="0"/>
                  <w:marTop w:val="0"/>
                  <w:marBottom w:val="0"/>
                  <w:divBdr>
                    <w:top w:val="none" w:sz="0" w:space="0" w:color="auto"/>
                    <w:left w:val="none" w:sz="0" w:space="0" w:color="auto"/>
                    <w:bottom w:val="none" w:sz="0" w:space="0" w:color="auto"/>
                    <w:right w:val="none" w:sz="0" w:space="0" w:color="auto"/>
                  </w:divBdr>
                  <w:divsChild>
                    <w:div w:id="1183284844">
                      <w:marLeft w:val="0"/>
                      <w:marRight w:val="0"/>
                      <w:marTop w:val="0"/>
                      <w:marBottom w:val="0"/>
                      <w:divBdr>
                        <w:top w:val="none" w:sz="0" w:space="0" w:color="auto"/>
                        <w:left w:val="none" w:sz="0" w:space="0" w:color="auto"/>
                        <w:bottom w:val="none" w:sz="0" w:space="0" w:color="auto"/>
                        <w:right w:val="none" w:sz="0" w:space="0" w:color="auto"/>
                      </w:divBdr>
                      <w:divsChild>
                        <w:div w:id="2120834087">
                          <w:marLeft w:val="0"/>
                          <w:marRight w:val="0"/>
                          <w:marTop w:val="0"/>
                          <w:marBottom w:val="0"/>
                          <w:divBdr>
                            <w:top w:val="none" w:sz="0" w:space="0" w:color="auto"/>
                            <w:left w:val="none" w:sz="0" w:space="0" w:color="auto"/>
                            <w:bottom w:val="none" w:sz="0" w:space="0" w:color="auto"/>
                            <w:right w:val="none" w:sz="0" w:space="0" w:color="auto"/>
                          </w:divBdr>
                          <w:divsChild>
                            <w:div w:id="57678379">
                              <w:marLeft w:val="0"/>
                              <w:marRight w:val="0"/>
                              <w:marTop w:val="0"/>
                              <w:marBottom w:val="0"/>
                              <w:divBdr>
                                <w:top w:val="none" w:sz="0" w:space="0" w:color="auto"/>
                                <w:left w:val="none" w:sz="0" w:space="0" w:color="auto"/>
                                <w:bottom w:val="none" w:sz="0" w:space="0" w:color="auto"/>
                                <w:right w:val="none" w:sz="0" w:space="0" w:color="auto"/>
                              </w:divBdr>
                            </w:div>
                          </w:divsChild>
                        </w:div>
                        <w:div w:id="154732921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455088">
              <w:marLeft w:val="0"/>
              <w:marRight w:val="0"/>
              <w:marTop w:val="300"/>
              <w:marBottom w:val="300"/>
              <w:divBdr>
                <w:top w:val="none" w:sz="0" w:space="0" w:color="auto"/>
                <w:left w:val="none" w:sz="0" w:space="0" w:color="auto"/>
                <w:bottom w:val="none" w:sz="0" w:space="0" w:color="auto"/>
                <w:right w:val="none" w:sz="0" w:space="0" w:color="auto"/>
              </w:divBdr>
              <w:divsChild>
                <w:div w:id="165295124">
                  <w:marLeft w:val="0"/>
                  <w:marRight w:val="0"/>
                  <w:marTop w:val="0"/>
                  <w:marBottom w:val="0"/>
                  <w:divBdr>
                    <w:top w:val="none" w:sz="0" w:space="0" w:color="auto"/>
                    <w:left w:val="none" w:sz="0" w:space="0" w:color="auto"/>
                    <w:bottom w:val="none" w:sz="0" w:space="0" w:color="auto"/>
                    <w:right w:val="none" w:sz="0" w:space="0" w:color="auto"/>
                  </w:divBdr>
                </w:div>
                <w:div w:id="1016999664">
                  <w:marLeft w:val="0"/>
                  <w:marRight w:val="0"/>
                  <w:marTop w:val="0"/>
                  <w:marBottom w:val="0"/>
                  <w:divBdr>
                    <w:top w:val="none" w:sz="0" w:space="0" w:color="auto"/>
                    <w:left w:val="none" w:sz="0" w:space="0" w:color="auto"/>
                    <w:bottom w:val="none" w:sz="0" w:space="0" w:color="auto"/>
                    <w:right w:val="none" w:sz="0" w:space="0" w:color="auto"/>
                  </w:divBdr>
                  <w:divsChild>
                    <w:div w:id="1974288960">
                      <w:marLeft w:val="0"/>
                      <w:marRight w:val="0"/>
                      <w:marTop w:val="0"/>
                      <w:marBottom w:val="0"/>
                      <w:divBdr>
                        <w:top w:val="none" w:sz="0" w:space="0" w:color="auto"/>
                        <w:left w:val="none" w:sz="0" w:space="0" w:color="auto"/>
                        <w:bottom w:val="none" w:sz="0" w:space="0" w:color="auto"/>
                        <w:right w:val="none" w:sz="0" w:space="0" w:color="auto"/>
                      </w:divBdr>
                      <w:divsChild>
                        <w:div w:id="1753503730">
                          <w:marLeft w:val="0"/>
                          <w:marRight w:val="0"/>
                          <w:marTop w:val="0"/>
                          <w:marBottom w:val="0"/>
                          <w:divBdr>
                            <w:top w:val="none" w:sz="0" w:space="0" w:color="auto"/>
                            <w:left w:val="none" w:sz="0" w:space="0" w:color="auto"/>
                            <w:bottom w:val="none" w:sz="0" w:space="0" w:color="auto"/>
                            <w:right w:val="none" w:sz="0" w:space="0" w:color="auto"/>
                          </w:divBdr>
                          <w:divsChild>
                            <w:div w:id="3866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139009">
              <w:marLeft w:val="0"/>
              <w:marRight w:val="0"/>
              <w:marTop w:val="750"/>
              <w:marBottom w:val="0"/>
              <w:divBdr>
                <w:top w:val="none" w:sz="0" w:space="0" w:color="auto"/>
                <w:left w:val="none" w:sz="0" w:space="0" w:color="auto"/>
                <w:bottom w:val="none" w:sz="0" w:space="0" w:color="auto"/>
                <w:right w:val="none" w:sz="0" w:space="0" w:color="auto"/>
              </w:divBdr>
              <w:divsChild>
                <w:div w:id="20188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2920">
          <w:marLeft w:val="0"/>
          <w:marRight w:val="0"/>
          <w:marTop w:val="0"/>
          <w:marBottom w:val="0"/>
          <w:divBdr>
            <w:top w:val="none" w:sz="0" w:space="0" w:color="auto"/>
            <w:left w:val="none" w:sz="0" w:space="0" w:color="auto"/>
            <w:bottom w:val="none" w:sz="0" w:space="0" w:color="auto"/>
            <w:right w:val="none" w:sz="0" w:space="0" w:color="auto"/>
          </w:divBdr>
          <w:divsChild>
            <w:div w:id="1392581286">
              <w:marLeft w:val="0"/>
              <w:marRight w:val="0"/>
              <w:marTop w:val="0"/>
              <w:marBottom w:val="0"/>
              <w:divBdr>
                <w:top w:val="none" w:sz="0" w:space="0" w:color="auto"/>
                <w:left w:val="none" w:sz="0" w:space="0" w:color="auto"/>
                <w:bottom w:val="none" w:sz="0" w:space="0" w:color="auto"/>
                <w:right w:val="none" w:sz="0" w:space="0" w:color="auto"/>
              </w:divBdr>
              <w:divsChild>
                <w:div w:id="2058042641">
                  <w:marLeft w:val="0"/>
                  <w:marRight w:val="0"/>
                  <w:marTop w:val="150"/>
                  <w:marBottom w:val="0"/>
                  <w:divBdr>
                    <w:top w:val="none" w:sz="0" w:space="0" w:color="auto"/>
                    <w:left w:val="none" w:sz="0" w:space="0" w:color="auto"/>
                    <w:bottom w:val="none" w:sz="0" w:space="0" w:color="auto"/>
                    <w:right w:val="none" w:sz="0" w:space="0" w:color="auto"/>
                  </w:divBdr>
                  <w:divsChild>
                    <w:div w:id="1766808188">
                      <w:marLeft w:val="0"/>
                      <w:marRight w:val="0"/>
                      <w:marTop w:val="0"/>
                      <w:marBottom w:val="0"/>
                      <w:divBdr>
                        <w:top w:val="none" w:sz="0" w:space="0" w:color="auto"/>
                        <w:left w:val="none" w:sz="0" w:space="0" w:color="auto"/>
                        <w:bottom w:val="none" w:sz="0" w:space="0" w:color="auto"/>
                        <w:right w:val="none" w:sz="0" w:space="0" w:color="auto"/>
                      </w:divBdr>
                      <w:divsChild>
                        <w:div w:id="163344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391234">
              <w:marLeft w:val="0"/>
              <w:marRight w:val="0"/>
              <w:marTop w:val="300"/>
              <w:marBottom w:val="300"/>
              <w:divBdr>
                <w:top w:val="none" w:sz="0" w:space="0" w:color="auto"/>
                <w:left w:val="none" w:sz="0" w:space="0" w:color="auto"/>
                <w:bottom w:val="none" w:sz="0" w:space="0" w:color="auto"/>
                <w:right w:val="none" w:sz="0" w:space="0" w:color="auto"/>
              </w:divBdr>
              <w:divsChild>
                <w:div w:id="219630676">
                  <w:marLeft w:val="0"/>
                  <w:marRight w:val="0"/>
                  <w:marTop w:val="0"/>
                  <w:marBottom w:val="0"/>
                  <w:divBdr>
                    <w:top w:val="none" w:sz="0" w:space="0" w:color="auto"/>
                    <w:left w:val="none" w:sz="0" w:space="0" w:color="auto"/>
                    <w:bottom w:val="none" w:sz="0" w:space="0" w:color="auto"/>
                    <w:right w:val="none" w:sz="0" w:space="0" w:color="auto"/>
                  </w:divBdr>
                </w:div>
                <w:div w:id="80757192">
                  <w:marLeft w:val="0"/>
                  <w:marRight w:val="0"/>
                  <w:marTop w:val="0"/>
                  <w:marBottom w:val="0"/>
                  <w:divBdr>
                    <w:top w:val="none" w:sz="0" w:space="0" w:color="auto"/>
                    <w:left w:val="none" w:sz="0" w:space="0" w:color="auto"/>
                    <w:bottom w:val="none" w:sz="0" w:space="0" w:color="auto"/>
                    <w:right w:val="none" w:sz="0" w:space="0" w:color="auto"/>
                  </w:divBdr>
                  <w:divsChild>
                    <w:div w:id="51274889">
                      <w:marLeft w:val="0"/>
                      <w:marRight w:val="0"/>
                      <w:marTop w:val="0"/>
                      <w:marBottom w:val="0"/>
                      <w:divBdr>
                        <w:top w:val="none" w:sz="0" w:space="0" w:color="auto"/>
                        <w:left w:val="none" w:sz="0" w:space="0" w:color="auto"/>
                        <w:bottom w:val="none" w:sz="0" w:space="0" w:color="auto"/>
                        <w:right w:val="none" w:sz="0" w:space="0" w:color="auto"/>
                      </w:divBdr>
                      <w:divsChild>
                        <w:div w:id="1849171840">
                          <w:marLeft w:val="0"/>
                          <w:marRight w:val="0"/>
                          <w:marTop w:val="0"/>
                          <w:marBottom w:val="0"/>
                          <w:divBdr>
                            <w:top w:val="none" w:sz="0" w:space="0" w:color="auto"/>
                            <w:left w:val="none" w:sz="0" w:space="0" w:color="auto"/>
                            <w:bottom w:val="none" w:sz="0" w:space="0" w:color="auto"/>
                            <w:right w:val="none" w:sz="0" w:space="0" w:color="auto"/>
                          </w:divBdr>
                          <w:divsChild>
                            <w:div w:id="16086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73466">
              <w:marLeft w:val="0"/>
              <w:marRight w:val="0"/>
              <w:marTop w:val="300"/>
              <w:marBottom w:val="300"/>
              <w:divBdr>
                <w:top w:val="none" w:sz="0" w:space="0" w:color="auto"/>
                <w:left w:val="none" w:sz="0" w:space="0" w:color="auto"/>
                <w:bottom w:val="none" w:sz="0" w:space="0" w:color="auto"/>
                <w:right w:val="none" w:sz="0" w:space="0" w:color="auto"/>
              </w:divBdr>
              <w:divsChild>
                <w:div w:id="2087801575">
                  <w:marLeft w:val="0"/>
                  <w:marRight w:val="0"/>
                  <w:marTop w:val="0"/>
                  <w:marBottom w:val="0"/>
                  <w:divBdr>
                    <w:top w:val="none" w:sz="0" w:space="0" w:color="auto"/>
                    <w:left w:val="none" w:sz="0" w:space="0" w:color="auto"/>
                    <w:bottom w:val="none" w:sz="0" w:space="0" w:color="auto"/>
                    <w:right w:val="none" w:sz="0" w:space="0" w:color="auto"/>
                  </w:divBdr>
                </w:div>
                <w:div w:id="2127771502">
                  <w:marLeft w:val="0"/>
                  <w:marRight w:val="0"/>
                  <w:marTop w:val="0"/>
                  <w:marBottom w:val="0"/>
                  <w:divBdr>
                    <w:top w:val="none" w:sz="0" w:space="0" w:color="auto"/>
                    <w:left w:val="none" w:sz="0" w:space="0" w:color="auto"/>
                    <w:bottom w:val="none" w:sz="0" w:space="0" w:color="auto"/>
                    <w:right w:val="none" w:sz="0" w:space="0" w:color="auto"/>
                  </w:divBdr>
                  <w:divsChild>
                    <w:div w:id="619411324">
                      <w:marLeft w:val="0"/>
                      <w:marRight w:val="0"/>
                      <w:marTop w:val="0"/>
                      <w:marBottom w:val="0"/>
                      <w:divBdr>
                        <w:top w:val="none" w:sz="0" w:space="0" w:color="auto"/>
                        <w:left w:val="none" w:sz="0" w:space="0" w:color="auto"/>
                        <w:bottom w:val="none" w:sz="0" w:space="0" w:color="auto"/>
                        <w:right w:val="none" w:sz="0" w:space="0" w:color="auto"/>
                      </w:divBdr>
                      <w:divsChild>
                        <w:div w:id="223495539">
                          <w:marLeft w:val="0"/>
                          <w:marRight w:val="0"/>
                          <w:marTop w:val="0"/>
                          <w:marBottom w:val="0"/>
                          <w:divBdr>
                            <w:top w:val="none" w:sz="0" w:space="0" w:color="auto"/>
                            <w:left w:val="none" w:sz="0" w:space="0" w:color="auto"/>
                            <w:bottom w:val="none" w:sz="0" w:space="0" w:color="auto"/>
                            <w:right w:val="none" w:sz="0" w:space="0" w:color="auto"/>
                          </w:divBdr>
                          <w:divsChild>
                            <w:div w:id="2064285075">
                              <w:marLeft w:val="0"/>
                              <w:marRight w:val="0"/>
                              <w:marTop w:val="0"/>
                              <w:marBottom w:val="0"/>
                              <w:divBdr>
                                <w:top w:val="none" w:sz="0" w:space="0" w:color="auto"/>
                                <w:left w:val="none" w:sz="0" w:space="0" w:color="auto"/>
                                <w:bottom w:val="none" w:sz="0" w:space="0" w:color="auto"/>
                                <w:right w:val="none" w:sz="0" w:space="0" w:color="auto"/>
                              </w:divBdr>
                            </w:div>
                          </w:divsChild>
                        </w:div>
                        <w:div w:id="193836726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940829">
              <w:marLeft w:val="0"/>
              <w:marRight w:val="0"/>
              <w:marTop w:val="300"/>
              <w:marBottom w:val="300"/>
              <w:divBdr>
                <w:top w:val="none" w:sz="0" w:space="0" w:color="auto"/>
                <w:left w:val="none" w:sz="0" w:space="0" w:color="auto"/>
                <w:bottom w:val="none" w:sz="0" w:space="0" w:color="auto"/>
                <w:right w:val="none" w:sz="0" w:space="0" w:color="auto"/>
              </w:divBdr>
              <w:divsChild>
                <w:div w:id="1190222478">
                  <w:marLeft w:val="0"/>
                  <w:marRight w:val="0"/>
                  <w:marTop w:val="0"/>
                  <w:marBottom w:val="0"/>
                  <w:divBdr>
                    <w:top w:val="none" w:sz="0" w:space="0" w:color="auto"/>
                    <w:left w:val="none" w:sz="0" w:space="0" w:color="auto"/>
                    <w:bottom w:val="none" w:sz="0" w:space="0" w:color="auto"/>
                    <w:right w:val="none" w:sz="0" w:space="0" w:color="auto"/>
                  </w:divBdr>
                </w:div>
                <w:div w:id="1743018365">
                  <w:marLeft w:val="0"/>
                  <w:marRight w:val="0"/>
                  <w:marTop w:val="0"/>
                  <w:marBottom w:val="0"/>
                  <w:divBdr>
                    <w:top w:val="none" w:sz="0" w:space="0" w:color="auto"/>
                    <w:left w:val="none" w:sz="0" w:space="0" w:color="auto"/>
                    <w:bottom w:val="none" w:sz="0" w:space="0" w:color="auto"/>
                    <w:right w:val="none" w:sz="0" w:space="0" w:color="auto"/>
                  </w:divBdr>
                  <w:divsChild>
                    <w:div w:id="1059666937">
                      <w:marLeft w:val="0"/>
                      <w:marRight w:val="0"/>
                      <w:marTop w:val="0"/>
                      <w:marBottom w:val="0"/>
                      <w:divBdr>
                        <w:top w:val="none" w:sz="0" w:space="0" w:color="auto"/>
                        <w:left w:val="none" w:sz="0" w:space="0" w:color="auto"/>
                        <w:bottom w:val="none" w:sz="0" w:space="0" w:color="auto"/>
                        <w:right w:val="none" w:sz="0" w:space="0" w:color="auto"/>
                      </w:divBdr>
                      <w:divsChild>
                        <w:div w:id="934284851">
                          <w:marLeft w:val="0"/>
                          <w:marRight w:val="0"/>
                          <w:marTop w:val="0"/>
                          <w:marBottom w:val="0"/>
                          <w:divBdr>
                            <w:top w:val="none" w:sz="0" w:space="0" w:color="auto"/>
                            <w:left w:val="none" w:sz="0" w:space="0" w:color="auto"/>
                            <w:bottom w:val="none" w:sz="0" w:space="0" w:color="auto"/>
                            <w:right w:val="none" w:sz="0" w:space="0" w:color="auto"/>
                          </w:divBdr>
                          <w:divsChild>
                            <w:div w:id="6401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843020">
              <w:marLeft w:val="0"/>
              <w:marRight w:val="0"/>
              <w:marTop w:val="750"/>
              <w:marBottom w:val="0"/>
              <w:divBdr>
                <w:top w:val="none" w:sz="0" w:space="0" w:color="auto"/>
                <w:left w:val="none" w:sz="0" w:space="0" w:color="auto"/>
                <w:bottom w:val="none" w:sz="0" w:space="0" w:color="auto"/>
                <w:right w:val="none" w:sz="0" w:space="0" w:color="auto"/>
              </w:divBdr>
              <w:divsChild>
                <w:div w:id="137542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8837">
          <w:marLeft w:val="0"/>
          <w:marRight w:val="0"/>
          <w:marTop w:val="0"/>
          <w:marBottom w:val="0"/>
          <w:divBdr>
            <w:top w:val="none" w:sz="0" w:space="0" w:color="auto"/>
            <w:left w:val="none" w:sz="0" w:space="0" w:color="auto"/>
            <w:bottom w:val="none" w:sz="0" w:space="0" w:color="auto"/>
            <w:right w:val="none" w:sz="0" w:space="0" w:color="auto"/>
          </w:divBdr>
          <w:divsChild>
            <w:div w:id="2070183581">
              <w:marLeft w:val="0"/>
              <w:marRight w:val="0"/>
              <w:marTop w:val="0"/>
              <w:marBottom w:val="0"/>
              <w:divBdr>
                <w:top w:val="none" w:sz="0" w:space="0" w:color="auto"/>
                <w:left w:val="none" w:sz="0" w:space="0" w:color="auto"/>
                <w:bottom w:val="none" w:sz="0" w:space="0" w:color="auto"/>
                <w:right w:val="none" w:sz="0" w:space="0" w:color="auto"/>
              </w:divBdr>
              <w:divsChild>
                <w:div w:id="1623801276">
                  <w:marLeft w:val="0"/>
                  <w:marRight w:val="0"/>
                  <w:marTop w:val="150"/>
                  <w:marBottom w:val="0"/>
                  <w:divBdr>
                    <w:top w:val="none" w:sz="0" w:space="0" w:color="auto"/>
                    <w:left w:val="none" w:sz="0" w:space="0" w:color="auto"/>
                    <w:bottom w:val="none" w:sz="0" w:space="0" w:color="auto"/>
                    <w:right w:val="none" w:sz="0" w:space="0" w:color="auto"/>
                  </w:divBdr>
                  <w:divsChild>
                    <w:div w:id="27798720">
                      <w:marLeft w:val="0"/>
                      <w:marRight w:val="0"/>
                      <w:marTop w:val="0"/>
                      <w:marBottom w:val="0"/>
                      <w:divBdr>
                        <w:top w:val="none" w:sz="0" w:space="0" w:color="auto"/>
                        <w:left w:val="none" w:sz="0" w:space="0" w:color="auto"/>
                        <w:bottom w:val="none" w:sz="0" w:space="0" w:color="auto"/>
                        <w:right w:val="none" w:sz="0" w:space="0" w:color="auto"/>
                      </w:divBdr>
                      <w:divsChild>
                        <w:div w:id="12951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892696">
              <w:marLeft w:val="0"/>
              <w:marRight w:val="0"/>
              <w:marTop w:val="300"/>
              <w:marBottom w:val="300"/>
              <w:divBdr>
                <w:top w:val="none" w:sz="0" w:space="0" w:color="auto"/>
                <w:left w:val="none" w:sz="0" w:space="0" w:color="auto"/>
                <w:bottom w:val="none" w:sz="0" w:space="0" w:color="auto"/>
                <w:right w:val="none" w:sz="0" w:space="0" w:color="auto"/>
              </w:divBdr>
              <w:divsChild>
                <w:div w:id="141236098">
                  <w:marLeft w:val="0"/>
                  <w:marRight w:val="0"/>
                  <w:marTop w:val="0"/>
                  <w:marBottom w:val="0"/>
                  <w:divBdr>
                    <w:top w:val="none" w:sz="0" w:space="0" w:color="auto"/>
                    <w:left w:val="none" w:sz="0" w:space="0" w:color="auto"/>
                    <w:bottom w:val="none" w:sz="0" w:space="0" w:color="auto"/>
                    <w:right w:val="none" w:sz="0" w:space="0" w:color="auto"/>
                  </w:divBdr>
                </w:div>
                <w:div w:id="1817532934">
                  <w:marLeft w:val="0"/>
                  <w:marRight w:val="0"/>
                  <w:marTop w:val="0"/>
                  <w:marBottom w:val="0"/>
                  <w:divBdr>
                    <w:top w:val="none" w:sz="0" w:space="0" w:color="auto"/>
                    <w:left w:val="none" w:sz="0" w:space="0" w:color="auto"/>
                    <w:bottom w:val="none" w:sz="0" w:space="0" w:color="auto"/>
                    <w:right w:val="none" w:sz="0" w:space="0" w:color="auto"/>
                  </w:divBdr>
                  <w:divsChild>
                    <w:div w:id="104271482">
                      <w:marLeft w:val="0"/>
                      <w:marRight w:val="0"/>
                      <w:marTop w:val="0"/>
                      <w:marBottom w:val="0"/>
                      <w:divBdr>
                        <w:top w:val="none" w:sz="0" w:space="0" w:color="auto"/>
                        <w:left w:val="none" w:sz="0" w:space="0" w:color="auto"/>
                        <w:bottom w:val="none" w:sz="0" w:space="0" w:color="auto"/>
                        <w:right w:val="none" w:sz="0" w:space="0" w:color="auto"/>
                      </w:divBdr>
                      <w:divsChild>
                        <w:div w:id="1298682108">
                          <w:marLeft w:val="0"/>
                          <w:marRight w:val="0"/>
                          <w:marTop w:val="0"/>
                          <w:marBottom w:val="0"/>
                          <w:divBdr>
                            <w:top w:val="none" w:sz="0" w:space="0" w:color="auto"/>
                            <w:left w:val="none" w:sz="0" w:space="0" w:color="auto"/>
                            <w:bottom w:val="none" w:sz="0" w:space="0" w:color="auto"/>
                            <w:right w:val="none" w:sz="0" w:space="0" w:color="auto"/>
                          </w:divBdr>
                          <w:divsChild>
                            <w:div w:id="15733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912403">
              <w:marLeft w:val="0"/>
              <w:marRight w:val="0"/>
              <w:marTop w:val="300"/>
              <w:marBottom w:val="300"/>
              <w:divBdr>
                <w:top w:val="none" w:sz="0" w:space="0" w:color="auto"/>
                <w:left w:val="none" w:sz="0" w:space="0" w:color="auto"/>
                <w:bottom w:val="none" w:sz="0" w:space="0" w:color="auto"/>
                <w:right w:val="none" w:sz="0" w:space="0" w:color="auto"/>
              </w:divBdr>
              <w:divsChild>
                <w:div w:id="342123732">
                  <w:marLeft w:val="0"/>
                  <w:marRight w:val="0"/>
                  <w:marTop w:val="0"/>
                  <w:marBottom w:val="0"/>
                  <w:divBdr>
                    <w:top w:val="none" w:sz="0" w:space="0" w:color="auto"/>
                    <w:left w:val="none" w:sz="0" w:space="0" w:color="auto"/>
                    <w:bottom w:val="none" w:sz="0" w:space="0" w:color="auto"/>
                    <w:right w:val="none" w:sz="0" w:space="0" w:color="auto"/>
                  </w:divBdr>
                </w:div>
                <w:div w:id="1865823417">
                  <w:marLeft w:val="0"/>
                  <w:marRight w:val="0"/>
                  <w:marTop w:val="0"/>
                  <w:marBottom w:val="0"/>
                  <w:divBdr>
                    <w:top w:val="none" w:sz="0" w:space="0" w:color="auto"/>
                    <w:left w:val="none" w:sz="0" w:space="0" w:color="auto"/>
                    <w:bottom w:val="none" w:sz="0" w:space="0" w:color="auto"/>
                    <w:right w:val="none" w:sz="0" w:space="0" w:color="auto"/>
                  </w:divBdr>
                  <w:divsChild>
                    <w:div w:id="1737362989">
                      <w:marLeft w:val="0"/>
                      <w:marRight w:val="0"/>
                      <w:marTop w:val="0"/>
                      <w:marBottom w:val="0"/>
                      <w:divBdr>
                        <w:top w:val="none" w:sz="0" w:space="0" w:color="auto"/>
                        <w:left w:val="none" w:sz="0" w:space="0" w:color="auto"/>
                        <w:bottom w:val="none" w:sz="0" w:space="0" w:color="auto"/>
                        <w:right w:val="none" w:sz="0" w:space="0" w:color="auto"/>
                      </w:divBdr>
                      <w:divsChild>
                        <w:div w:id="496463482">
                          <w:marLeft w:val="0"/>
                          <w:marRight w:val="0"/>
                          <w:marTop w:val="0"/>
                          <w:marBottom w:val="0"/>
                          <w:divBdr>
                            <w:top w:val="none" w:sz="0" w:space="0" w:color="auto"/>
                            <w:left w:val="none" w:sz="0" w:space="0" w:color="auto"/>
                            <w:bottom w:val="none" w:sz="0" w:space="0" w:color="auto"/>
                            <w:right w:val="none" w:sz="0" w:space="0" w:color="auto"/>
                          </w:divBdr>
                          <w:divsChild>
                            <w:div w:id="87565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558981">
              <w:marLeft w:val="0"/>
              <w:marRight w:val="0"/>
              <w:marTop w:val="300"/>
              <w:marBottom w:val="300"/>
              <w:divBdr>
                <w:top w:val="none" w:sz="0" w:space="0" w:color="auto"/>
                <w:left w:val="none" w:sz="0" w:space="0" w:color="auto"/>
                <w:bottom w:val="none" w:sz="0" w:space="0" w:color="auto"/>
                <w:right w:val="none" w:sz="0" w:space="0" w:color="auto"/>
              </w:divBdr>
              <w:divsChild>
                <w:div w:id="1336417416">
                  <w:marLeft w:val="0"/>
                  <w:marRight w:val="0"/>
                  <w:marTop w:val="0"/>
                  <w:marBottom w:val="0"/>
                  <w:divBdr>
                    <w:top w:val="none" w:sz="0" w:space="0" w:color="auto"/>
                    <w:left w:val="none" w:sz="0" w:space="0" w:color="auto"/>
                    <w:bottom w:val="none" w:sz="0" w:space="0" w:color="auto"/>
                    <w:right w:val="none" w:sz="0" w:space="0" w:color="auto"/>
                  </w:divBdr>
                </w:div>
                <w:div w:id="16319227">
                  <w:marLeft w:val="0"/>
                  <w:marRight w:val="0"/>
                  <w:marTop w:val="0"/>
                  <w:marBottom w:val="0"/>
                  <w:divBdr>
                    <w:top w:val="none" w:sz="0" w:space="0" w:color="auto"/>
                    <w:left w:val="none" w:sz="0" w:space="0" w:color="auto"/>
                    <w:bottom w:val="none" w:sz="0" w:space="0" w:color="auto"/>
                    <w:right w:val="none" w:sz="0" w:space="0" w:color="auto"/>
                  </w:divBdr>
                  <w:divsChild>
                    <w:div w:id="245966337">
                      <w:marLeft w:val="0"/>
                      <w:marRight w:val="0"/>
                      <w:marTop w:val="0"/>
                      <w:marBottom w:val="0"/>
                      <w:divBdr>
                        <w:top w:val="none" w:sz="0" w:space="0" w:color="auto"/>
                        <w:left w:val="none" w:sz="0" w:space="0" w:color="auto"/>
                        <w:bottom w:val="none" w:sz="0" w:space="0" w:color="auto"/>
                        <w:right w:val="none" w:sz="0" w:space="0" w:color="auto"/>
                      </w:divBdr>
                      <w:divsChild>
                        <w:div w:id="1243174080">
                          <w:marLeft w:val="0"/>
                          <w:marRight w:val="0"/>
                          <w:marTop w:val="0"/>
                          <w:marBottom w:val="0"/>
                          <w:divBdr>
                            <w:top w:val="none" w:sz="0" w:space="0" w:color="auto"/>
                            <w:left w:val="none" w:sz="0" w:space="0" w:color="auto"/>
                            <w:bottom w:val="none" w:sz="0" w:space="0" w:color="auto"/>
                            <w:right w:val="none" w:sz="0" w:space="0" w:color="auto"/>
                          </w:divBdr>
                          <w:divsChild>
                            <w:div w:id="703944592">
                              <w:marLeft w:val="0"/>
                              <w:marRight w:val="0"/>
                              <w:marTop w:val="0"/>
                              <w:marBottom w:val="0"/>
                              <w:divBdr>
                                <w:top w:val="none" w:sz="0" w:space="0" w:color="auto"/>
                                <w:left w:val="none" w:sz="0" w:space="0" w:color="auto"/>
                                <w:bottom w:val="none" w:sz="0" w:space="0" w:color="auto"/>
                                <w:right w:val="none" w:sz="0" w:space="0" w:color="auto"/>
                              </w:divBdr>
                            </w:div>
                          </w:divsChild>
                        </w:div>
                        <w:div w:id="185067925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32754">
              <w:marLeft w:val="0"/>
              <w:marRight w:val="0"/>
              <w:marTop w:val="300"/>
              <w:marBottom w:val="300"/>
              <w:divBdr>
                <w:top w:val="none" w:sz="0" w:space="0" w:color="auto"/>
                <w:left w:val="none" w:sz="0" w:space="0" w:color="auto"/>
                <w:bottom w:val="none" w:sz="0" w:space="0" w:color="auto"/>
                <w:right w:val="none" w:sz="0" w:space="0" w:color="auto"/>
              </w:divBdr>
              <w:divsChild>
                <w:div w:id="1578587119">
                  <w:marLeft w:val="0"/>
                  <w:marRight w:val="0"/>
                  <w:marTop w:val="0"/>
                  <w:marBottom w:val="0"/>
                  <w:divBdr>
                    <w:top w:val="none" w:sz="0" w:space="0" w:color="auto"/>
                    <w:left w:val="none" w:sz="0" w:space="0" w:color="auto"/>
                    <w:bottom w:val="none" w:sz="0" w:space="0" w:color="auto"/>
                    <w:right w:val="none" w:sz="0" w:space="0" w:color="auto"/>
                  </w:divBdr>
                </w:div>
                <w:div w:id="949895336">
                  <w:marLeft w:val="0"/>
                  <w:marRight w:val="0"/>
                  <w:marTop w:val="0"/>
                  <w:marBottom w:val="0"/>
                  <w:divBdr>
                    <w:top w:val="none" w:sz="0" w:space="0" w:color="auto"/>
                    <w:left w:val="none" w:sz="0" w:space="0" w:color="auto"/>
                    <w:bottom w:val="none" w:sz="0" w:space="0" w:color="auto"/>
                    <w:right w:val="none" w:sz="0" w:space="0" w:color="auto"/>
                  </w:divBdr>
                  <w:divsChild>
                    <w:div w:id="193276592">
                      <w:marLeft w:val="0"/>
                      <w:marRight w:val="0"/>
                      <w:marTop w:val="0"/>
                      <w:marBottom w:val="0"/>
                      <w:divBdr>
                        <w:top w:val="none" w:sz="0" w:space="0" w:color="auto"/>
                        <w:left w:val="none" w:sz="0" w:space="0" w:color="auto"/>
                        <w:bottom w:val="none" w:sz="0" w:space="0" w:color="auto"/>
                        <w:right w:val="none" w:sz="0" w:space="0" w:color="auto"/>
                      </w:divBdr>
                      <w:divsChild>
                        <w:div w:id="2072917683">
                          <w:marLeft w:val="0"/>
                          <w:marRight w:val="0"/>
                          <w:marTop w:val="0"/>
                          <w:marBottom w:val="0"/>
                          <w:divBdr>
                            <w:top w:val="none" w:sz="0" w:space="0" w:color="auto"/>
                            <w:left w:val="none" w:sz="0" w:space="0" w:color="auto"/>
                            <w:bottom w:val="none" w:sz="0" w:space="0" w:color="auto"/>
                            <w:right w:val="none" w:sz="0" w:space="0" w:color="auto"/>
                          </w:divBdr>
                          <w:divsChild>
                            <w:div w:id="4544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5436">
              <w:marLeft w:val="0"/>
              <w:marRight w:val="0"/>
              <w:marTop w:val="750"/>
              <w:marBottom w:val="0"/>
              <w:divBdr>
                <w:top w:val="none" w:sz="0" w:space="0" w:color="auto"/>
                <w:left w:val="none" w:sz="0" w:space="0" w:color="auto"/>
                <w:bottom w:val="none" w:sz="0" w:space="0" w:color="auto"/>
                <w:right w:val="none" w:sz="0" w:space="0" w:color="auto"/>
              </w:divBdr>
              <w:divsChild>
                <w:div w:id="9753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63089">
      <w:bodyDiv w:val="1"/>
      <w:marLeft w:val="0"/>
      <w:marRight w:val="0"/>
      <w:marTop w:val="0"/>
      <w:marBottom w:val="0"/>
      <w:divBdr>
        <w:top w:val="none" w:sz="0" w:space="0" w:color="auto"/>
        <w:left w:val="none" w:sz="0" w:space="0" w:color="auto"/>
        <w:bottom w:val="none" w:sz="0" w:space="0" w:color="auto"/>
        <w:right w:val="none" w:sz="0" w:space="0" w:color="auto"/>
      </w:divBdr>
      <w:divsChild>
        <w:div w:id="978459175">
          <w:marLeft w:val="0"/>
          <w:marRight w:val="0"/>
          <w:marTop w:val="0"/>
          <w:marBottom w:val="0"/>
          <w:divBdr>
            <w:top w:val="none" w:sz="0" w:space="0" w:color="auto"/>
            <w:left w:val="none" w:sz="0" w:space="0" w:color="auto"/>
            <w:bottom w:val="none" w:sz="0" w:space="0" w:color="auto"/>
            <w:right w:val="none" w:sz="0" w:space="0" w:color="auto"/>
          </w:divBdr>
          <w:divsChild>
            <w:div w:id="1354840554">
              <w:marLeft w:val="0"/>
              <w:marRight w:val="0"/>
              <w:marTop w:val="0"/>
              <w:marBottom w:val="0"/>
              <w:divBdr>
                <w:top w:val="none" w:sz="0" w:space="0" w:color="auto"/>
                <w:left w:val="none" w:sz="0" w:space="0" w:color="auto"/>
                <w:bottom w:val="none" w:sz="0" w:space="0" w:color="auto"/>
                <w:right w:val="none" w:sz="0" w:space="0" w:color="auto"/>
              </w:divBdr>
              <w:divsChild>
                <w:div w:id="683091456">
                  <w:marLeft w:val="0"/>
                  <w:marRight w:val="0"/>
                  <w:marTop w:val="150"/>
                  <w:marBottom w:val="0"/>
                  <w:divBdr>
                    <w:top w:val="none" w:sz="0" w:space="0" w:color="auto"/>
                    <w:left w:val="none" w:sz="0" w:space="0" w:color="auto"/>
                    <w:bottom w:val="none" w:sz="0" w:space="0" w:color="auto"/>
                    <w:right w:val="none" w:sz="0" w:space="0" w:color="auto"/>
                  </w:divBdr>
                </w:div>
              </w:divsChild>
            </w:div>
            <w:div w:id="806053125">
              <w:marLeft w:val="0"/>
              <w:marRight w:val="0"/>
              <w:marTop w:val="300"/>
              <w:marBottom w:val="300"/>
              <w:divBdr>
                <w:top w:val="none" w:sz="0" w:space="0" w:color="auto"/>
                <w:left w:val="none" w:sz="0" w:space="0" w:color="auto"/>
                <w:bottom w:val="none" w:sz="0" w:space="0" w:color="auto"/>
                <w:right w:val="none" w:sz="0" w:space="0" w:color="auto"/>
              </w:divBdr>
              <w:divsChild>
                <w:div w:id="1779376188">
                  <w:marLeft w:val="0"/>
                  <w:marRight w:val="0"/>
                  <w:marTop w:val="0"/>
                  <w:marBottom w:val="0"/>
                  <w:divBdr>
                    <w:top w:val="none" w:sz="0" w:space="0" w:color="auto"/>
                    <w:left w:val="none" w:sz="0" w:space="0" w:color="auto"/>
                    <w:bottom w:val="none" w:sz="0" w:space="0" w:color="auto"/>
                    <w:right w:val="none" w:sz="0" w:space="0" w:color="auto"/>
                  </w:divBdr>
                </w:div>
                <w:div w:id="214434384">
                  <w:marLeft w:val="0"/>
                  <w:marRight w:val="0"/>
                  <w:marTop w:val="0"/>
                  <w:marBottom w:val="0"/>
                  <w:divBdr>
                    <w:top w:val="none" w:sz="0" w:space="0" w:color="auto"/>
                    <w:left w:val="none" w:sz="0" w:space="0" w:color="auto"/>
                    <w:bottom w:val="none" w:sz="0" w:space="0" w:color="auto"/>
                    <w:right w:val="none" w:sz="0" w:space="0" w:color="auto"/>
                  </w:divBdr>
                  <w:divsChild>
                    <w:div w:id="2132551970">
                      <w:marLeft w:val="0"/>
                      <w:marRight w:val="0"/>
                      <w:marTop w:val="0"/>
                      <w:marBottom w:val="0"/>
                      <w:divBdr>
                        <w:top w:val="none" w:sz="0" w:space="0" w:color="auto"/>
                        <w:left w:val="none" w:sz="0" w:space="0" w:color="auto"/>
                        <w:bottom w:val="none" w:sz="0" w:space="0" w:color="auto"/>
                        <w:right w:val="none" w:sz="0" w:space="0" w:color="auto"/>
                      </w:divBdr>
                      <w:divsChild>
                        <w:div w:id="1695812282">
                          <w:marLeft w:val="0"/>
                          <w:marRight w:val="0"/>
                          <w:marTop w:val="0"/>
                          <w:marBottom w:val="0"/>
                          <w:divBdr>
                            <w:top w:val="none" w:sz="0" w:space="0" w:color="auto"/>
                            <w:left w:val="none" w:sz="0" w:space="0" w:color="auto"/>
                            <w:bottom w:val="none" w:sz="0" w:space="0" w:color="auto"/>
                            <w:right w:val="none" w:sz="0" w:space="0" w:color="auto"/>
                          </w:divBdr>
                          <w:divsChild>
                            <w:div w:id="11058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38297">
              <w:marLeft w:val="0"/>
              <w:marRight w:val="0"/>
              <w:marTop w:val="300"/>
              <w:marBottom w:val="300"/>
              <w:divBdr>
                <w:top w:val="none" w:sz="0" w:space="0" w:color="auto"/>
                <w:left w:val="none" w:sz="0" w:space="0" w:color="auto"/>
                <w:bottom w:val="none" w:sz="0" w:space="0" w:color="auto"/>
                <w:right w:val="none" w:sz="0" w:space="0" w:color="auto"/>
              </w:divBdr>
              <w:divsChild>
                <w:div w:id="621039328">
                  <w:marLeft w:val="0"/>
                  <w:marRight w:val="0"/>
                  <w:marTop w:val="0"/>
                  <w:marBottom w:val="0"/>
                  <w:divBdr>
                    <w:top w:val="none" w:sz="0" w:space="0" w:color="auto"/>
                    <w:left w:val="none" w:sz="0" w:space="0" w:color="auto"/>
                    <w:bottom w:val="none" w:sz="0" w:space="0" w:color="auto"/>
                    <w:right w:val="none" w:sz="0" w:space="0" w:color="auto"/>
                  </w:divBdr>
                </w:div>
                <w:div w:id="1323505208">
                  <w:marLeft w:val="0"/>
                  <w:marRight w:val="0"/>
                  <w:marTop w:val="0"/>
                  <w:marBottom w:val="0"/>
                  <w:divBdr>
                    <w:top w:val="none" w:sz="0" w:space="0" w:color="auto"/>
                    <w:left w:val="none" w:sz="0" w:space="0" w:color="auto"/>
                    <w:bottom w:val="none" w:sz="0" w:space="0" w:color="auto"/>
                    <w:right w:val="none" w:sz="0" w:space="0" w:color="auto"/>
                  </w:divBdr>
                  <w:divsChild>
                    <w:div w:id="1637494542">
                      <w:marLeft w:val="0"/>
                      <w:marRight w:val="0"/>
                      <w:marTop w:val="0"/>
                      <w:marBottom w:val="0"/>
                      <w:divBdr>
                        <w:top w:val="none" w:sz="0" w:space="0" w:color="auto"/>
                        <w:left w:val="none" w:sz="0" w:space="0" w:color="auto"/>
                        <w:bottom w:val="none" w:sz="0" w:space="0" w:color="auto"/>
                        <w:right w:val="none" w:sz="0" w:space="0" w:color="auto"/>
                      </w:divBdr>
                      <w:divsChild>
                        <w:div w:id="623535246">
                          <w:marLeft w:val="0"/>
                          <w:marRight w:val="0"/>
                          <w:marTop w:val="0"/>
                          <w:marBottom w:val="0"/>
                          <w:divBdr>
                            <w:top w:val="none" w:sz="0" w:space="0" w:color="auto"/>
                            <w:left w:val="none" w:sz="0" w:space="0" w:color="auto"/>
                            <w:bottom w:val="none" w:sz="0" w:space="0" w:color="auto"/>
                            <w:right w:val="none" w:sz="0" w:space="0" w:color="auto"/>
                          </w:divBdr>
                          <w:divsChild>
                            <w:div w:id="310137352">
                              <w:marLeft w:val="0"/>
                              <w:marRight w:val="0"/>
                              <w:marTop w:val="0"/>
                              <w:marBottom w:val="0"/>
                              <w:divBdr>
                                <w:top w:val="none" w:sz="0" w:space="0" w:color="auto"/>
                                <w:left w:val="none" w:sz="0" w:space="0" w:color="auto"/>
                                <w:bottom w:val="none" w:sz="0" w:space="0" w:color="auto"/>
                                <w:right w:val="none" w:sz="0" w:space="0" w:color="auto"/>
                              </w:divBdr>
                            </w:div>
                          </w:divsChild>
                        </w:div>
                        <w:div w:id="127166588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06620">
              <w:marLeft w:val="0"/>
              <w:marRight w:val="0"/>
              <w:marTop w:val="750"/>
              <w:marBottom w:val="0"/>
              <w:divBdr>
                <w:top w:val="none" w:sz="0" w:space="0" w:color="auto"/>
                <w:left w:val="none" w:sz="0" w:space="0" w:color="auto"/>
                <w:bottom w:val="none" w:sz="0" w:space="0" w:color="auto"/>
                <w:right w:val="none" w:sz="0" w:space="0" w:color="auto"/>
              </w:divBdr>
              <w:divsChild>
                <w:div w:id="94400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2858">
          <w:marLeft w:val="0"/>
          <w:marRight w:val="0"/>
          <w:marTop w:val="0"/>
          <w:marBottom w:val="0"/>
          <w:divBdr>
            <w:top w:val="none" w:sz="0" w:space="0" w:color="auto"/>
            <w:left w:val="none" w:sz="0" w:space="0" w:color="auto"/>
            <w:bottom w:val="none" w:sz="0" w:space="0" w:color="auto"/>
            <w:right w:val="none" w:sz="0" w:space="0" w:color="auto"/>
          </w:divBdr>
          <w:divsChild>
            <w:div w:id="720441592">
              <w:marLeft w:val="0"/>
              <w:marRight w:val="0"/>
              <w:marTop w:val="0"/>
              <w:marBottom w:val="0"/>
              <w:divBdr>
                <w:top w:val="none" w:sz="0" w:space="0" w:color="auto"/>
                <w:left w:val="none" w:sz="0" w:space="0" w:color="auto"/>
                <w:bottom w:val="none" w:sz="0" w:space="0" w:color="auto"/>
                <w:right w:val="none" w:sz="0" w:space="0" w:color="auto"/>
              </w:divBdr>
              <w:divsChild>
                <w:div w:id="1824392664">
                  <w:marLeft w:val="0"/>
                  <w:marRight w:val="0"/>
                  <w:marTop w:val="150"/>
                  <w:marBottom w:val="0"/>
                  <w:divBdr>
                    <w:top w:val="none" w:sz="0" w:space="0" w:color="auto"/>
                    <w:left w:val="none" w:sz="0" w:space="0" w:color="auto"/>
                    <w:bottom w:val="none" w:sz="0" w:space="0" w:color="auto"/>
                    <w:right w:val="none" w:sz="0" w:space="0" w:color="auto"/>
                  </w:divBdr>
                </w:div>
              </w:divsChild>
            </w:div>
            <w:div w:id="168912067">
              <w:marLeft w:val="0"/>
              <w:marRight w:val="0"/>
              <w:marTop w:val="300"/>
              <w:marBottom w:val="300"/>
              <w:divBdr>
                <w:top w:val="none" w:sz="0" w:space="0" w:color="auto"/>
                <w:left w:val="none" w:sz="0" w:space="0" w:color="auto"/>
                <w:bottom w:val="none" w:sz="0" w:space="0" w:color="auto"/>
                <w:right w:val="none" w:sz="0" w:space="0" w:color="auto"/>
              </w:divBdr>
              <w:divsChild>
                <w:div w:id="1142579380">
                  <w:marLeft w:val="0"/>
                  <w:marRight w:val="0"/>
                  <w:marTop w:val="0"/>
                  <w:marBottom w:val="0"/>
                  <w:divBdr>
                    <w:top w:val="none" w:sz="0" w:space="0" w:color="auto"/>
                    <w:left w:val="none" w:sz="0" w:space="0" w:color="auto"/>
                    <w:bottom w:val="none" w:sz="0" w:space="0" w:color="auto"/>
                    <w:right w:val="none" w:sz="0" w:space="0" w:color="auto"/>
                  </w:divBdr>
                </w:div>
                <w:div w:id="1797944255">
                  <w:marLeft w:val="0"/>
                  <w:marRight w:val="0"/>
                  <w:marTop w:val="0"/>
                  <w:marBottom w:val="0"/>
                  <w:divBdr>
                    <w:top w:val="none" w:sz="0" w:space="0" w:color="auto"/>
                    <w:left w:val="none" w:sz="0" w:space="0" w:color="auto"/>
                    <w:bottom w:val="none" w:sz="0" w:space="0" w:color="auto"/>
                    <w:right w:val="none" w:sz="0" w:space="0" w:color="auto"/>
                  </w:divBdr>
                  <w:divsChild>
                    <w:div w:id="769088621">
                      <w:marLeft w:val="0"/>
                      <w:marRight w:val="0"/>
                      <w:marTop w:val="0"/>
                      <w:marBottom w:val="0"/>
                      <w:divBdr>
                        <w:top w:val="none" w:sz="0" w:space="0" w:color="auto"/>
                        <w:left w:val="none" w:sz="0" w:space="0" w:color="auto"/>
                        <w:bottom w:val="none" w:sz="0" w:space="0" w:color="auto"/>
                        <w:right w:val="none" w:sz="0" w:space="0" w:color="auto"/>
                      </w:divBdr>
                      <w:divsChild>
                        <w:div w:id="1692872682">
                          <w:marLeft w:val="0"/>
                          <w:marRight w:val="0"/>
                          <w:marTop w:val="0"/>
                          <w:marBottom w:val="0"/>
                          <w:divBdr>
                            <w:top w:val="none" w:sz="0" w:space="0" w:color="auto"/>
                            <w:left w:val="none" w:sz="0" w:space="0" w:color="auto"/>
                            <w:bottom w:val="none" w:sz="0" w:space="0" w:color="auto"/>
                            <w:right w:val="none" w:sz="0" w:space="0" w:color="auto"/>
                          </w:divBdr>
                          <w:divsChild>
                            <w:div w:id="208202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552387">
              <w:marLeft w:val="0"/>
              <w:marRight w:val="0"/>
              <w:marTop w:val="300"/>
              <w:marBottom w:val="300"/>
              <w:divBdr>
                <w:top w:val="none" w:sz="0" w:space="0" w:color="auto"/>
                <w:left w:val="none" w:sz="0" w:space="0" w:color="auto"/>
                <w:bottom w:val="none" w:sz="0" w:space="0" w:color="auto"/>
                <w:right w:val="none" w:sz="0" w:space="0" w:color="auto"/>
              </w:divBdr>
              <w:divsChild>
                <w:div w:id="1087926555">
                  <w:marLeft w:val="0"/>
                  <w:marRight w:val="0"/>
                  <w:marTop w:val="0"/>
                  <w:marBottom w:val="0"/>
                  <w:divBdr>
                    <w:top w:val="none" w:sz="0" w:space="0" w:color="auto"/>
                    <w:left w:val="none" w:sz="0" w:space="0" w:color="auto"/>
                    <w:bottom w:val="none" w:sz="0" w:space="0" w:color="auto"/>
                    <w:right w:val="none" w:sz="0" w:space="0" w:color="auto"/>
                  </w:divBdr>
                </w:div>
                <w:div w:id="549150638">
                  <w:marLeft w:val="0"/>
                  <w:marRight w:val="0"/>
                  <w:marTop w:val="0"/>
                  <w:marBottom w:val="0"/>
                  <w:divBdr>
                    <w:top w:val="none" w:sz="0" w:space="0" w:color="auto"/>
                    <w:left w:val="none" w:sz="0" w:space="0" w:color="auto"/>
                    <w:bottom w:val="none" w:sz="0" w:space="0" w:color="auto"/>
                    <w:right w:val="none" w:sz="0" w:space="0" w:color="auto"/>
                  </w:divBdr>
                  <w:divsChild>
                    <w:div w:id="364914748">
                      <w:marLeft w:val="0"/>
                      <w:marRight w:val="0"/>
                      <w:marTop w:val="0"/>
                      <w:marBottom w:val="0"/>
                      <w:divBdr>
                        <w:top w:val="none" w:sz="0" w:space="0" w:color="auto"/>
                        <w:left w:val="none" w:sz="0" w:space="0" w:color="auto"/>
                        <w:bottom w:val="none" w:sz="0" w:space="0" w:color="auto"/>
                        <w:right w:val="none" w:sz="0" w:space="0" w:color="auto"/>
                      </w:divBdr>
                      <w:divsChild>
                        <w:div w:id="559171672">
                          <w:marLeft w:val="0"/>
                          <w:marRight w:val="0"/>
                          <w:marTop w:val="0"/>
                          <w:marBottom w:val="0"/>
                          <w:divBdr>
                            <w:top w:val="none" w:sz="0" w:space="0" w:color="auto"/>
                            <w:left w:val="none" w:sz="0" w:space="0" w:color="auto"/>
                            <w:bottom w:val="none" w:sz="0" w:space="0" w:color="auto"/>
                            <w:right w:val="none" w:sz="0" w:space="0" w:color="auto"/>
                          </w:divBdr>
                          <w:divsChild>
                            <w:div w:id="1242564436">
                              <w:marLeft w:val="0"/>
                              <w:marRight w:val="0"/>
                              <w:marTop w:val="0"/>
                              <w:marBottom w:val="0"/>
                              <w:divBdr>
                                <w:top w:val="none" w:sz="0" w:space="0" w:color="auto"/>
                                <w:left w:val="none" w:sz="0" w:space="0" w:color="auto"/>
                                <w:bottom w:val="none" w:sz="0" w:space="0" w:color="auto"/>
                                <w:right w:val="none" w:sz="0" w:space="0" w:color="auto"/>
                              </w:divBdr>
                            </w:div>
                          </w:divsChild>
                        </w:div>
                        <w:div w:id="6758209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45973">
              <w:marLeft w:val="0"/>
              <w:marRight w:val="0"/>
              <w:marTop w:val="750"/>
              <w:marBottom w:val="0"/>
              <w:divBdr>
                <w:top w:val="none" w:sz="0" w:space="0" w:color="auto"/>
                <w:left w:val="none" w:sz="0" w:space="0" w:color="auto"/>
                <w:bottom w:val="none" w:sz="0" w:space="0" w:color="auto"/>
                <w:right w:val="none" w:sz="0" w:space="0" w:color="auto"/>
              </w:divBdr>
              <w:divsChild>
                <w:div w:id="4837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6598">
          <w:marLeft w:val="0"/>
          <w:marRight w:val="0"/>
          <w:marTop w:val="0"/>
          <w:marBottom w:val="0"/>
          <w:divBdr>
            <w:top w:val="none" w:sz="0" w:space="0" w:color="auto"/>
            <w:left w:val="none" w:sz="0" w:space="0" w:color="auto"/>
            <w:bottom w:val="none" w:sz="0" w:space="0" w:color="auto"/>
            <w:right w:val="none" w:sz="0" w:space="0" w:color="auto"/>
          </w:divBdr>
          <w:divsChild>
            <w:div w:id="1765490825">
              <w:marLeft w:val="0"/>
              <w:marRight w:val="0"/>
              <w:marTop w:val="0"/>
              <w:marBottom w:val="0"/>
              <w:divBdr>
                <w:top w:val="none" w:sz="0" w:space="0" w:color="auto"/>
                <w:left w:val="none" w:sz="0" w:space="0" w:color="auto"/>
                <w:bottom w:val="none" w:sz="0" w:space="0" w:color="auto"/>
                <w:right w:val="none" w:sz="0" w:space="0" w:color="auto"/>
              </w:divBdr>
              <w:divsChild>
                <w:div w:id="264312272">
                  <w:marLeft w:val="0"/>
                  <w:marRight w:val="0"/>
                  <w:marTop w:val="150"/>
                  <w:marBottom w:val="0"/>
                  <w:divBdr>
                    <w:top w:val="none" w:sz="0" w:space="0" w:color="auto"/>
                    <w:left w:val="none" w:sz="0" w:space="0" w:color="auto"/>
                    <w:bottom w:val="none" w:sz="0" w:space="0" w:color="auto"/>
                    <w:right w:val="none" w:sz="0" w:space="0" w:color="auto"/>
                  </w:divBdr>
                </w:div>
              </w:divsChild>
            </w:div>
            <w:div w:id="1324816546">
              <w:marLeft w:val="0"/>
              <w:marRight w:val="0"/>
              <w:marTop w:val="300"/>
              <w:marBottom w:val="300"/>
              <w:divBdr>
                <w:top w:val="none" w:sz="0" w:space="0" w:color="auto"/>
                <w:left w:val="none" w:sz="0" w:space="0" w:color="auto"/>
                <w:bottom w:val="none" w:sz="0" w:space="0" w:color="auto"/>
                <w:right w:val="none" w:sz="0" w:space="0" w:color="auto"/>
              </w:divBdr>
              <w:divsChild>
                <w:div w:id="16584361">
                  <w:marLeft w:val="0"/>
                  <w:marRight w:val="0"/>
                  <w:marTop w:val="0"/>
                  <w:marBottom w:val="0"/>
                  <w:divBdr>
                    <w:top w:val="none" w:sz="0" w:space="0" w:color="auto"/>
                    <w:left w:val="none" w:sz="0" w:space="0" w:color="auto"/>
                    <w:bottom w:val="none" w:sz="0" w:space="0" w:color="auto"/>
                    <w:right w:val="none" w:sz="0" w:space="0" w:color="auto"/>
                  </w:divBdr>
                </w:div>
                <w:div w:id="1324964532">
                  <w:marLeft w:val="0"/>
                  <w:marRight w:val="0"/>
                  <w:marTop w:val="0"/>
                  <w:marBottom w:val="0"/>
                  <w:divBdr>
                    <w:top w:val="none" w:sz="0" w:space="0" w:color="auto"/>
                    <w:left w:val="none" w:sz="0" w:space="0" w:color="auto"/>
                    <w:bottom w:val="none" w:sz="0" w:space="0" w:color="auto"/>
                    <w:right w:val="none" w:sz="0" w:space="0" w:color="auto"/>
                  </w:divBdr>
                  <w:divsChild>
                    <w:div w:id="203567520">
                      <w:marLeft w:val="0"/>
                      <w:marRight w:val="0"/>
                      <w:marTop w:val="0"/>
                      <w:marBottom w:val="0"/>
                      <w:divBdr>
                        <w:top w:val="none" w:sz="0" w:space="0" w:color="auto"/>
                        <w:left w:val="none" w:sz="0" w:space="0" w:color="auto"/>
                        <w:bottom w:val="none" w:sz="0" w:space="0" w:color="auto"/>
                        <w:right w:val="none" w:sz="0" w:space="0" w:color="auto"/>
                      </w:divBdr>
                      <w:divsChild>
                        <w:div w:id="1665426372">
                          <w:marLeft w:val="0"/>
                          <w:marRight w:val="0"/>
                          <w:marTop w:val="0"/>
                          <w:marBottom w:val="0"/>
                          <w:divBdr>
                            <w:top w:val="none" w:sz="0" w:space="0" w:color="auto"/>
                            <w:left w:val="none" w:sz="0" w:space="0" w:color="auto"/>
                            <w:bottom w:val="none" w:sz="0" w:space="0" w:color="auto"/>
                            <w:right w:val="none" w:sz="0" w:space="0" w:color="auto"/>
                          </w:divBdr>
                          <w:divsChild>
                            <w:div w:id="21287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947382">
              <w:marLeft w:val="0"/>
              <w:marRight w:val="0"/>
              <w:marTop w:val="300"/>
              <w:marBottom w:val="300"/>
              <w:divBdr>
                <w:top w:val="none" w:sz="0" w:space="0" w:color="auto"/>
                <w:left w:val="none" w:sz="0" w:space="0" w:color="auto"/>
                <w:bottom w:val="none" w:sz="0" w:space="0" w:color="auto"/>
                <w:right w:val="none" w:sz="0" w:space="0" w:color="auto"/>
              </w:divBdr>
              <w:divsChild>
                <w:div w:id="34355565">
                  <w:marLeft w:val="0"/>
                  <w:marRight w:val="0"/>
                  <w:marTop w:val="0"/>
                  <w:marBottom w:val="0"/>
                  <w:divBdr>
                    <w:top w:val="none" w:sz="0" w:space="0" w:color="auto"/>
                    <w:left w:val="none" w:sz="0" w:space="0" w:color="auto"/>
                    <w:bottom w:val="none" w:sz="0" w:space="0" w:color="auto"/>
                    <w:right w:val="none" w:sz="0" w:space="0" w:color="auto"/>
                  </w:divBdr>
                </w:div>
                <w:div w:id="646711044">
                  <w:marLeft w:val="0"/>
                  <w:marRight w:val="0"/>
                  <w:marTop w:val="0"/>
                  <w:marBottom w:val="0"/>
                  <w:divBdr>
                    <w:top w:val="none" w:sz="0" w:space="0" w:color="auto"/>
                    <w:left w:val="none" w:sz="0" w:space="0" w:color="auto"/>
                    <w:bottom w:val="none" w:sz="0" w:space="0" w:color="auto"/>
                    <w:right w:val="none" w:sz="0" w:space="0" w:color="auto"/>
                  </w:divBdr>
                  <w:divsChild>
                    <w:div w:id="1418598606">
                      <w:marLeft w:val="0"/>
                      <w:marRight w:val="0"/>
                      <w:marTop w:val="0"/>
                      <w:marBottom w:val="0"/>
                      <w:divBdr>
                        <w:top w:val="none" w:sz="0" w:space="0" w:color="auto"/>
                        <w:left w:val="none" w:sz="0" w:space="0" w:color="auto"/>
                        <w:bottom w:val="none" w:sz="0" w:space="0" w:color="auto"/>
                        <w:right w:val="none" w:sz="0" w:space="0" w:color="auto"/>
                      </w:divBdr>
                      <w:divsChild>
                        <w:div w:id="874194058">
                          <w:marLeft w:val="0"/>
                          <w:marRight w:val="0"/>
                          <w:marTop w:val="0"/>
                          <w:marBottom w:val="0"/>
                          <w:divBdr>
                            <w:top w:val="none" w:sz="0" w:space="0" w:color="auto"/>
                            <w:left w:val="none" w:sz="0" w:space="0" w:color="auto"/>
                            <w:bottom w:val="none" w:sz="0" w:space="0" w:color="auto"/>
                            <w:right w:val="none" w:sz="0" w:space="0" w:color="auto"/>
                          </w:divBdr>
                          <w:divsChild>
                            <w:div w:id="9120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574960">
              <w:marLeft w:val="0"/>
              <w:marRight w:val="0"/>
              <w:marTop w:val="300"/>
              <w:marBottom w:val="300"/>
              <w:divBdr>
                <w:top w:val="none" w:sz="0" w:space="0" w:color="auto"/>
                <w:left w:val="none" w:sz="0" w:space="0" w:color="auto"/>
                <w:bottom w:val="none" w:sz="0" w:space="0" w:color="auto"/>
                <w:right w:val="none" w:sz="0" w:space="0" w:color="auto"/>
              </w:divBdr>
              <w:divsChild>
                <w:div w:id="605888308">
                  <w:marLeft w:val="0"/>
                  <w:marRight w:val="0"/>
                  <w:marTop w:val="0"/>
                  <w:marBottom w:val="0"/>
                  <w:divBdr>
                    <w:top w:val="none" w:sz="0" w:space="0" w:color="auto"/>
                    <w:left w:val="none" w:sz="0" w:space="0" w:color="auto"/>
                    <w:bottom w:val="none" w:sz="0" w:space="0" w:color="auto"/>
                    <w:right w:val="none" w:sz="0" w:space="0" w:color="auto"/>
                  </w:divBdr>
                </w:div>
                <w:div w:id="120612736">
                  <w:marLeft w:val="0"/>
                  <w:marRight w:val="0"/>
                  <w:marTop w:val="0"/>
                  <w:marBottom w:val="0"/>
                  <w:divBdr>
                    <w:top w:val="none" w:sz="0" w:space="0" w:color="auto"/>
                    <w:left w:val="none" w:sz="0" w:space="0" w:color="auto"/>
                    <w:bottom w:val="none" w:sz="0" w:space="0" w:color="auto"/>
                    <w:right w:val="none" w:sz="0" w:space="0" w:color="auto"/>
                  </w:divBdr>
                  <w:divsChild>
                    <w:div w:id="1192916340">
                      <w:marLeft w:val="0"/>
                      <w:marRight w:val="0"/>
                      <w:marTop w:val="0"/>
                      <w:marBottom w:val="0"/>
                      <w:divBdr>
                        <w:top w:val="none" w:sz="0" w:space="0" w:color="auto"/>
                        <w:left w:val="none" w:sz="0" w:space="0" w:color="auto"/>
                        <w:bottom w:val="none" w:sz="0" w:space="0" w:color="auto"/>
                        <w:right w:val="none" w:sz="0" w:space="0" w:color="auto"/>
                      </w:divBdr>
                      <w:divsChild>
                        <w:div w:id="2042049830">
                          <w:marLeft w:val="0"/>
                          <w:marRight w:val="0"/>
                          <w:marTop w:val="0"/>
                          <w:marBottom w:val="0"/>
                          <w:divBdr>
                            <w:top w:val="none" w:sz="0" w:space="0" w:color="auto"/>
                            <w:left w:val="none" w:sz="0" w:space="0" w:color="auto"/>
                            <w:bottom w:val="none" w:sz="0" w:space="0" w:color="auto"/>
                            <w:right w:val="none" w:sz="0" w:space="0" w:color="auto"/>
                          </w:divBdr>
                          <w:divsChild>
                            <w:div w:id="519007373">
                              <w:marLeft w:val="0"/>
                              <w:marRight w:val="0"/>
                              <w:marTop w:val="0"/>
                              <w:marBottom w:val="0"/>
                              <w:divBdr>
                                <w:top w:val="none" w:sz="0" w:space="0" w:color="auto"/>
                                <w:left w:val="none" w:sz="0" w:space="0" w:color="auto"/>
                                <w:bottom w:val="none" w:sz="0" w:space="0" w:color="auto"/>
                                <w:right w:val="none" w:sz="0" w:space="0" w:color="auto"/>
                              </w:divBdr>
                            </w:div>
                          </w:divsChild>
                        </w:div>
                        <w:div w:id="208922741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174395">
              <w:marLeft w:val="0"/>
              <w:marRight w:val="0"/>
              <w:marTop w:val="300"/>
              <w:marBottom w:val="300"/>
              <w:divBdr>
                <w:top w:val="none" w:sz="0" w:space="0" w:color="auto"/>
                <w:left w:val="none" w:sz="0" w:space="0" w:color="auto"/>
                <w:bottom w:val="none" w:sz="0" w:space="0" w:color="auto"/>
                <w:right w:val="none" w:sz="0" w:space="0" w:color="auto"/>
              </w:divBdr>
              <w:divsChild>
                <w:div w:id="510491192">
                  <w:marLeft w:val="0"/>
                  <w:marRight w:val="0"/>
                  <w:marTop w:val="0"/>
                  <w:marBottom w:val="0"/>
                  <w:divBdr>
                    <w:top w:val="none" w:sz="0" w:space="0" w:color="auto"/>
                    <w:left w:val="none" w:sz="0" w:space="0" w:color="auto"/>
                    <w:bottom w:val="none" w:sz="0" w:space="0" w:color="auto"/>
                    <w:right w:val="none" w:sz="0" w:space="0" w:color="auto"/>
                  </w:divBdr>
                </w:div>
                <w:div w:id="1713653673">
                  <w:marLeft w:val="0"/>
                  <w:marRight w:val="0"/>
                  <w:marTop w:val="0"/>
                  <w:marBottom w:val="0"/>
                  <w:divBdr>
                    <w:top w:val="none" w:sz="0" w:space="0" w:color="auto"/>
                    <w:left w:val="none" w:sz="0" w:space="0" w:color="auto"/>
                    <w:bottom w:val="none" w:sz="0" w:space="0" w:color="auto"/>
                    <w:right w:val="none" w:sz="0" w:space="0" w:color="auto"/>
                  </w:divBdr>
                  <w:divsChild>
                    <w:div w:id="664282234">
                      <w:marLeft w:val="0"/>
                      <w:marRight w:val="0"/>
                      <w:marTop w:val="0"/>
                      <w:marBottom w:val="0"/>
                      <w:divBdr>
                        <w:top w:val="none" w:sz="0" w:space="0" w:color="auto"/>
                        <w:left w:val="none" w:sz="0" w:space="0" w:color="auto"/>
                        <w:bottom w:val="none" w:sz="0" w:space="0" w:color="auto"/>
                        <w:right w:val="none" w:sz="0" w:space="0" w:color="auto"/>
                      </w:divBdr>
                      <w:divsChild>
                        <w:div w:id="1787502345">
                          <w:marLeft w:val="0"/>
                          <w:marRight w:val="0"/>
                          <w:marTop w:val="0"/>
                          <w:marBottom w:val="0"/>
                          <w:divBdr>
                            <w:top w:val="none" w:sz="0" w:space="0" w:color="auto"/>
                            <w:left w:val="none" w:sz="0" w:space="0" w:color="auto"/>
                            <w:bottom w:val="none" w:sz="0" w:space="0" w:color="auto"/>
                            <w:right w:val="none" w:sz="0" w:space="0" w:color="auto"/>
                          </w:divBdr>
                          <w:divsChild>
                            <w:div w:id="159871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400367">
              <w:marLeft w:val="0"/>
              <w:marRight w:val="0"/>
              <w:marTop w:val="750"/>
              <w:marBottom w:val="0"/>
              <w:divBdr>
                <w:top w:val="none" w:sz="0" w:space="0" w:color="auto"/>
                <w:left w:val="none" w:sz="0" w:space="0" w:color="auto"/>
                <w:bottom w:val="none" w:sz="0" w:space="0" w:color="auto"/>
                <w:right w:val="none" w:sz="0" w:space="0" w:color="auto"/>
              </w:divBdr>
              <w:divsChild>
                <w:div w:id="73454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3177">
          <w:marLeft w:val="0"/>
          <w:marRight w:val="0"/>
          <w:marTop w:val="0"/>
          <w:marBottom w:val="0"/>
          <w:divBdr>
            <w:top w:val="none" w:sz="0" w:space="0" w:color="auto"/>
            <w:left w:val="none" w:sz="0" w:space="0" w:color="auto"/>
            <w:bottom w:val="none" w:sz="0" w:space="0" w:color="auto"/>
            <w:right w:val="none" w:sz="0" w:space="0" w:color="auto"/>
          </w:divBdr>
          <w:divsChild>
            <w:div w:id="776602809">
              <w:marLeft w:val="0"/>
              <w:marRight w:val="0"/>
              <w:marTop w:val="0"/>
              <w:marBottom w:val="0"/>
              <w:divBdr>
                <w:top w:val="none" w:sz="0" w:space="0" w:color="auto"/>
                <w:left w:val="none" w:sz="0" w:space="0" w:color="auto"/>
                <w:bottom w:val="none" w:sz="0" w:space="0" w:color="auto"/>
                <w:right w:val="none" w:sz="0" w:space="0" w:color="auto"/>
              </w:divBdr>
              <w:divsChild>
                <w:div w:id="424500325">
                  <w:marLeft w:val="0"/>
                  <w:marRight w:val="0"/>
                  <w:marTop w:val="150"/>
                  <w:marBottom w:val="0"/>
                  <w:divBdr>
                    <w:top w:val="none" w:sz="0" w:space="0" w:color="auto"/>
                    <w:left w:val="none" w:sz="0" w:space="0" w:color="auto"/>
                    <w:bottom w:val="none" w:sz="0" w:space="0" w:color="auto"/>
                    <w:right w:val="none" w:sz="0" w:space="0" w:color="auto"/>
                  </w:divBdr>
                  <w:divsChild>
                    <w:div w:id="526715899">
                      <w:marLeft w:val="0"/>
                      <w:marRight w:val="0"/>
                      <w:marTop w:val="0"/>
                      <w:marBottom w:val="0"/>
                      <w:divBdr>
                        <w:top w:val="none" w:sz="0" w:space="0" w:color="auto"/>
                        <w:left w:val="none" w:sz="0" w:space="0" w:color="auto"/>
                        <w:bottom w:val="none" w:sz="0" w:space="0" w:color="auto"/>
                        <w:right w:val="none" w:sz="0" w:space="0" w:color="auto"/>
                      </w:divBdr>
                      <w:divsChild>
                        <w:div w:id="58288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178825">
              <w:marLeft w:val="0"/>
              <w:marRight w:val="0"/>
              <w:marTop w:val="300"/>
              <w:marBottom w:val="300"/>
              <w:divBdr>
                <w:top w:val="none" w:sz="0" w:space="0" w:color="auto"/>
                <w:left w:val="none" w:sz="0" w:space="0" w:color="auto"/>
                <w:bottom w:val="none" w:sz="0" w:space="0" w:color="auto"/>
                <w:right w:val="none" w:sz="0" w:space="0" w:color="auto"/>
              </w:divBdr>
              <w:divsChild>
                <w:div w:id="1673798594">
                  <w:marLeft w:val="0"/>
                  <w:marRight w:val="0"/>
                  <w:marTop w:val="0"/>
                  <w:marBottom w:val="0"/>
                  <w:divBdr>
                    <w:top w:val="none" w:sz="0" w:space="0" w:color="auto"/>
                    <w:left w:val="none" w:sz="0" w:space="0" w:color="auto"/>
                    <w:bottom w:val="none" w:sz="0" w:space="0" w:color="auto"/>
                    <w:right w:val="none" w:sz="0" w:space="0" w:color="auto"/>
                  </w:divBdr>
                </w:div>
                <w:div w:id="82722355">
                  <w:marLeft w:val="0"/>
                  <w:marRight w:val="0"/>
                  <w:marTop w:val="0"/>
                  <w:marBottom w:val="0"/>
                  <w:divBdr>
                    <w:top w:val="none" w:sz="0" w:space="0" w:color="auto"/>
                    <w:left w:val="none" w:sz="0" w:space="0" w:color="auto"/>
                    <w:bottom w:val="none" w:sz="0" w:space="0" w:color="auto"/>
                    <w:right w:val="none" w:sz="0" w:space="0" w:color="auto"/>
                  </w:divBdr>
                  <w:divsChild>
                    <w:div w:id="254633024">
                      <w:marLeft w:val="0"/>
                      <w:marRight w:val="0"/>
                      <w:marTop w:val="0"/>
                      <w:marBottom w:val="0"/>
                      <w:divBdr>
                        <w:top w:val="none" w:sz="0" w:space="0" w:color="auto"/>
                        <w:left w:val="none" w:sz="0" w:space="0" w:color="auto"/>
                        <w:bottom w:val="none" w:sz="0" w:space="0" w:color="auto"/>
                        <w:right w:val="none" w:sz="0" w:space="0" w:color="auto"/>
                      </w:divBdr>
                      <w:divsChild>
                        <w:div w:id="576474314">
                          <w:marLeft w:val="0"/>
                          <w:marRight w:val="0"/>
                          <w:marTop w:val="0"/>
                          <w:marBottom w:val="0"/>
                          <w:divBdr>
                            <w:top w:val="none" w:sz="0" w:space="0" w:color="auto"/>
                            <w:left w:val="none" w:sz="0" w:space="0" w:color="auto"/>
                            <w:bottom w:val="none" w:sz="0" w:space="0" w:color="auto"/>
                            <w:right w:val="none" w:sz="0" w:space="0" w:color="auto"/>
                          </w:divBdr>
                          <w:divsChild>
                            <w:div w:id="12448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144340">
              <w:marLeft w:val="0"/>
              <w:marRight w:val="0"/>
              <w:marTop w:val="300"/>
              <w:marBottom w:val="300"/>
              <w:divBdr>
                <w:top w:val="none" w:sz="0" w:space="0" w:color="auto"/>
                <w:left w:val="none" w:sz="0" w:space="0" w:color="auto"/>
                <w:bottom w:val="none" w:sz="0" w:space="0" w:color="auto"/>
                <w:right w:val="none" w:sz="0" w:space="0" w:color="auto"/>
              </w:divBdr>
              <w:divsChild>
                <w:div w:id="1806047898">
                  <w:marLeft w:val="0"/>
                  <w:marRight w:val="0"/>
                  <w:marTop w:val="0"/>
                  <w:marBottom w:val="0"/>
                  <w:divBdr>
                    <w:top w:val="none" w:sz="0" w:space="0" w:color="auto"/>
                    <w:left w:val="none" w:sz="0" w:space="0" w:color="auto"/>
                    <w:bottom w:val="none" w:sz="0" w:space="0" w:color="auto"/>
                    <w:right w:val="none" w:sz="0" w:space="0" w:color="auto"/>
                  </w:divBdr>
                </w:div>
                <w:div w:id="1352950659">
                  <w:marLeft w:val="0"/>
                  <w:marRight w:val="0"/>
                  <w:marTop w:val="0"/>
                  <w:marBottom w:val="0"/>
                  <w:divBdr>
                    <w:top w:val="none" w:sz="0" w:space="0" w:color="auto"/>
                    <w:left w:val="none" w:sz="0" w:space="0" w:color="auto"/>
                    <w:bottom w:val="none" w:sz="0" w:space="0" w:color="auto"/>
                    <w:right w:val="none" w:sz="0" w:space="0" w:color="auto"/>
                  </w:divBdr>
                  <w:divsChild>
                    <w:div w:id="1054349292">
                      <w:marLeft w:val="0"/>
                      <w:marRight w:val="0"/>
                      <w:marTop w:val="0"/>
                      <w:marBottom w:val="0"/>
                      <w:divBdr>
                        <w:top w:val="none" w:sz="0" w:space="0" w:color="auto"/>
                        <w:left w:val="none" w:sz="0" w:space="0" w:color="auto"/>
                        <w:bottom w:val="none" w:sz="0" w:space="0" w:color="auto"/>
                        <w:right w:val="none" w:sz="0" w:space="0" w:color="auto"/>
                      </w:divBdr>
                      <w:divsChild>
                        <w:div w:id="614794014">
                          <w:marLeft w:val="0"/>
                          <w:marRight w:val="0"/>
                          <w:marTop w:val="0"/>
                          <w:marBottom w:val="0"/>
                          <w:divBdr>
                            <w:top w:val="none" w:sz="0" w:space="0" w:color="auto"/>
                            <w:left w:val="none" w:sz="0" w:space="0" w:color="auto"/>
                            <w:bottom w:val="none" w:sz="0" w:space="0" w:color="auto"/>
                            <w:right w:val="none" w:sz="0" w:space="0" w:color="auto"/>
                          </w:divBdr>
                          <w:divsChild>
                            <w:div w:id="475880772">
                              <w:marLeft w:val="0"/>
                              <w:marRight w:val="0"/>
                              <w:marTop w:val="0"/>
                              <w:marBottom w:val="0"/>
                              <w:divBdr>
                                <w:top w:val="none" w:sz="0" w:space="0" w:color="auto"/>
                                <w:left w:val="none" w:sz="0" w:space="0" w:color="auto"/>
                                <w:bottom w:val="none" w:sz="0" w:space="0" w:color="auto"/>
                                <w:right w:val="none" w:sz="0" w:space="0" w:color="auto"/>
                              </w:divBdr>
                            </w:div>
                          </w:divsChild>
                        </w:div>
                        <w:div w:id="39552062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754857">
              <w:marLeft w:val="0"/>
              <w:marRight w:val="0"/>
              <w:marTop w:val="300"/>
              <w:marBottom w:val="300"/>
              <w:divBdr>
                <w:top w:val="none" w:sz="0" w:space="0" w:color="auto"/>
                <w:left w:val="none" w:sz="0" w:space="0" w:color="auto"/>
                <w:bottom w:val="none" w:sz="0" w:space="0" w:color="auto"/>
                <w:right w:val="none" w:sz="0" w:space="0" w:color="auto"/>
              </w:divBdr>
              <w:divsChild>
                <w:div w:id="800807250">
                  <w:marLeft w:val="0"/>
                  <w:marRight w:val="0"/>
                  <w:marTop w:val="0"/>
                  <w:marBottom w:val="0"/>
                  <w:divBdr>
                    <w:top w:val="none" w:sz="0" w:space="0" w:color="auto"/>
                    <w:left w:val="none" w:sz="0" w:space="0" w:color="auto"/>
                    <w:bottom w:val="none" w:sz="0" w:space="0" w:color="auto"/>
                    <w:right w:val="none" w:sz="0" w:space="0" w:color="auto"/>
                  </w:divBdr>
                </w:div>
                <w:div w:id="127940216">
                  <w:marLeft w:val="0"/>
                  <w:marRight w:val="0"/>
                  <w:marTop w:val="0"/>
                  <w:marBottom w:val="0"/>
                  <w:divBdr>
                    <w:top w:val="none" w:sz="0" w:space="0" w:color="auto"/>
                    <w:left w:val="none" w:sz="0" w:space="0" w:color="auto"/>
                    <w:bottom w:val="none" w:sz="0" w:space="0" w:color="auto"/>
                    <w:right w:val="none" w:sz="0" w:space="0" w:color="auto"/>
                  </w:divBdr>
                  <w:divsChild>
                    <w:div w:id="1761874445">
                      <w:marLeft w:val="0"/>
                      <w:marRight w:val="0"/>
                      <w:marTop w:val="0"/>
                      <w:marBottom w:val="0"/>
                      <w:divBdr>
                        <w:top w:val="none" w:sz="0" w:space="0" w:color="auto"/>
                        <w:left w:val="none" w:sz="0" w:space="0" w:color="auto"/>
                        <w:bottom w:val="none" w:sz="0" w:space="0" w:color="auto"/>
                        <w:right w:val="none" w:sz="0" w:space="0" w:color="auto"/>
                      </w:divBdr>
                      <w:divsChild>
                        <w:div w:id="1134062055">
                          <w:marLeft w:val="0"/>
                          <w:marRight w:val="0"/>
                          <w:marTop w:val="0"/>
                          <w:marBottom w:val="0"/>
                          <w:divBdr>
                            <w:top w:val="none" w:sz="0" w:space="0" w:color="auto"/>
                            <w:left w:val="none" w:sz="0" w:space="0" w:color="auto"/>
                            <w:bottom w:val="none" w:sz="0" w:space="0" w:color="auto"/>
                            <w:right w:val="none" w:sz="0" w:space="0" w:color="auto"/>
                          </w:divBdr>
                          <w:divsChild>
                            <w:div w:id="14157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921961">
              <w:marLeft w:val="0"/>
              <w:marRight w:val="0"/>
              <w:marTop w:val="750"/>
              <w:marBottom w:val="0"/>
              <w:divBdr>
                <w:top w:val="none" w:sz="0" w:space="0" w:color="auto"/>
                <w:left w:val="none" w:sz="0" w:space="0" w:color="auto"/>
                <w:bottom w:val="none" w:sz="0" w:space="0" w:color="auto"/>
                <w:right w:val="none" w:sz="0" w:space="0" w:color="auto"/>
              </w:divBdr>
              <w:divsChild>
                <w:div w:id="90892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61575">
          <w:marLeft w:val="0"/>
          <w:marRight w:val="0"/>
          <w:marTop w:val="0"/>
          <w:marBottom w:val="0"/>
          <w:divBdr>
            <w:top w:val="none" w:sz="0" w:space="0" w:color="auto"/>
            <w:left w:val="none" w:sz="0" w:space="0" w:color="auto"/>
            <w:bottom w:val="none" w:sz="0" w:space="0" w:color="auto"/>
            <w:right w:val="none" w:sz="0" w:space="0" w:color="auto"/>
          </w:divBdr>
          <w:divsChild>
            <w:div w:id="130754562">
              <w:marLeft w:val="0"/>
              <w:marRight w:val="0"/>
              <w:marTop w:val="0"/>
              <w:marBottom w:val="0"/>
              <w:divBdr>
                <w:top w:val="none" w:sz="0" w:space="0" w:color="auto"/>
                <w:left w:val="none" w:sz="0" w:space="0" w:color="auto"/>
                <w:bottom w:val="none" w:sz="0" w:space="0" w:color="auto"/>
                <w:right w:val="none" w:sz="0" w:space="0" w:color="auto"/>
              </w:divBdr>
              <w:divsChild>
                <w:div w:id="274562941">
                  <w:marLeft w:val="0"/>
                  <w:marRight w:val="0"/>
                  <w:marTop w:val="150"/>
                  <w:marBottom w:val="0"/>
                  <w:divBdr>
                    <w:top w:val="none" w:sz="0" w:space="0" w:color="auto"/>
                    <w:left w:val="none" w:sz="0" w:space="0" w:color="auto"/>
                    <w:bottom w:val="none" w:sz="0" w:space="0" w:color="auto"/>
                    <w:right w:val="none" w:sz="0" w:space="0" w:color="auto"/>
                  </w:divBdr>
                  <w:divsChild>
                    <w:div w:id="2106727773">
                      <w:marLeft w:val="0"/>
                      <w:marRight w:val="0"/>
                      <w:marTop w:val="0"/>
                      <w:marBottom w:val="0"/>
                      <w:divBdr>
                        <w:top w:val="none" w:sz="0" w:space="0" w:color="auto"/>
                        <w:left w:val="none" w:sz="0" w:space="0" w:color="auto"/>
                        <w:bottom w:val="none" w:sz="0" w:space="0" w:color="auto"/>
                        <w:right w:val="none" w:sz="0" w:space="0" w:color="auto"/>
                      </w:divBdr>
                      <w:divsChild>
                        <w:div w:id="89065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370124">
              <w:marLeft w:val="0"/>
              <w:marRight w:val="0"/>
              <w:marTop w:val="300"/>
              <w:marBottom w:val="300"/>
              <w:divBdr>
                <w:top w:val="none" w:sz="0" w:space="0" w:color="auto"/>
                <w:left w:val="none" w:sz="0" w:space="0" w:color="auto"/>
                <w:bottom w:val="none" w:sz="0" w:space="0" w:color="auto"/>
                <w:right w:val="none" w:sz="0" w:space="0" w:color="auto"/>
              </w:divBdr>
              <w:divsChild>
                <w:div w:id="1160275254">
                  <w:marLeft w:val="0"/>
                  <w:marRight w:val="0"/>
                  <w:marTop w:val="0"/>
                  <w:marBottom w:val="0"/>
                  <w:divBdr>
                    <w:top w:val="none" w:sz="0" w:space="0" w:color="auto"/>
                    <w:left w:val="none" w:sz="0" w:space="0" w:color="auto"/>
                    <w:bottom w:val="none" w:sz="0" w:space="0" w:color="auto"/>
                    <w:right w:val="none" w:sz="0" w:space="0" w:color="auto"/>
                  </w:divBdr>
                </w:div>
                <w:div w:id="402917389">
                  <w:marLeft w:val="0"/>
                  <w:marRight w:val="0"/>
                  <w:marTop w:val="0"/>
                  <w:marBottom w:val="0"/>
                  <w:divBdr>
                    <w:top w:val="none" w:sz="0" w:space="0" w:color="auto"/>
                    <w:left w:val="none" w:sz="0" w:space="0" w:color="auto"/>
                    <w:bottom w:val="none" w:sz="0" w:space="0" w:color="auto"/>
                    <w:right w:val="none" w:sz="0" w:space="0" w:color="auto"/>
                  </w:divBdr>
                  <w:divsChild>
                    <w:div w:id="745419490">
                      <w:marLeft w:val="0"/>
                      <w:marRight w:val="0"/>
                      <w:marTop w:val="0"/>
                      <w:marBottom w:val="0"/>
                      <w:divBdr>
                        <w:top w:val="none" w:sz="0" w:space="0" w:color="auto"/>
                        <w:left w:val="none" w:sz="0" w:space="0" w:color="auto"/>
                        <w:bottom w:val="none" w:sz="0" w:space="0" w:color="auto"/>
                        <w:right w:val="none" w:sz="0" w:space="0" w:color="auto"/>
                      </w:divBdr>
                      <w:divsChild>
                        <w:div w:id="1307471928">
                          <w:marLeft w:val="0"/>
                          <w:marRight w:val="0"/>
                          <w:marTop w:val="0"/>
                          <w:marBottom w:val="0"/>
                          <w:divBdr>
                            <w:top w:val="none" w:sz="0" w:space="0" w:color="auto"/>
                            <w:left w:val="none" w:sz="0" w:space="0" w:color="auto"/>
                            <w:bottom w:val="none" w:sz="0" w:space="0" w:color="auto"/>
                            <w:right w:val="none" w:sz="0" w:space="0" w:color="auto"/>
                          </w:divBdr>
                          <w:divsChild>
                            <w:div w:id="184616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559037">
              <w:marLeft w:val="0"/>
              <w:marRight w:val="0"/>
              <w:marTop w:val="300"/>
              <w:marBottom w:val="300"/>
              <w:divBdr>
                <w:top w:val="none" w:sz="0" w:space="0" w:color="auto"/>
                <w:left w:val="none" w:sz="0" w:space="0" w:color="auto"/>
                <w:bottom w:val="none" w:sz="0" w:space="0" w:color="auto"/>
                <w:right w:val="none" w:sz="0" w:space="0" w:color="auto"/>
              </w:divBdr>
              <w:divsChild>
                <w:div w:id="218367824">
                  <w:marLeft w:val="0"/>
                  <w:marRight w:val="0"/>
                  <w:marTop w:val="0"/>
                  <w:marBottom w:val="0"/>
                  <w:divBdr>
                    <w:top w:val="none" w:sz="0" w:space="0" w:color="auto"/>
                    <w:left w:val="none" w:sz="0" w:space="0" w:color="auto"/>
                    <w:bottom w:val="none" w:sz="0" w:space="0" w:color="auto"/>
                    <w:right w:val="none" w:sz="0" w:space="0" w:color="auto"/>
                  </w:divBdr>
                </w:div>
                <w:div w:id="1334256950">
                  <w:marLeft w:val="0"/>
                  <w:marRight w:val="0"/>
                  <w:marTop w:val="0"/>
                  <w:marBottom w:val="0"/>
                  <w:divBdr>
                    <w:top w:val="none" w:sz="0" w:space="0" w:color="auto"/>
                    <w:left w:val="none" w:sz="0" w:space="0" w:color="auto"/>
                    <w:bottom w:val="none" w:sz="0" w:space="0" w:color="auto"/>
                    <w:right w:val="none" w:sz="0" w:space="0" w:color="auto"/>
                  </w:divBdr>
                  <w:divsChild>
                    <w:div w:id="1056976424">
                      <w:marLeft w:val="0"/>
                      <w:marRight w:val="0"/>
                      <w:marTop w:val="0"/>
                      <w:marBottom w:val="0"/>
                      <w:divBdr>
                        <w:top w:val="none" w:sz="0" w:space="0" w:color="auto"/>
                        <w:left w:val="none" w:sz="0" w:space="0" w:color="auto"/>
                        <w:bottom w:val="none" w:sz="0" w:space="0" w:color="auto"/>
                        <w:right w:val="none" w:sz="0" w:space="0" w:color="auto"/>
                      </w:divBdr>
                      <w:divsChild>
                        <w:div w:id="1372268034">
                          <w:marLeft w:val="0"/>
                          <w:marRight w:val="0"/>
                          <w:marTop w:val="0"/>
                          <w:marBottom w:val="0"/>
                          <w:divBdr>
                            <w:top w:val="none" w:sz="0" w:space="0" w:color="auto"/>
                            <w:left w:val="none" w:sz="0" w:space="0" w:color="auto"/>
                            <w:bottom w:val="none" w:sz="0" w:space="0" w:color="auto"/>
                            <w:right w:val="none" w:sz="0" w:space="0" w:color="auto"/>
                          </w:divBdr>
                          <w:divsChild>
                            <w:div w:id="28770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747059">
              <w:marLeft w:val="0"/>
              <w:marRight w:val="0"/>
              <w:marTop w:val="300"/>
              <w:marBottom w:val="300"/>
              <w:divBdr>
                <w:top w:val="none" w:sz="0" w:space="0" w:color="auto"/>
                <w:left w:val="none" w:sz="0" w:space="0" w:color="auto"/>
                <w:bottom w:val="none" w:sz="0" w:space="0" w:color="auto"/>
                <w:right w:val="none" w:sz="0" w:space="0" w:color="auto"/>
              </w:divBdr>
              <w:divsChild>
                <w:div w:id="1505049074">
                  <w:marLeft w:val="0"/>
                  <w:marRight w:val="0"/>
                  <w:marTop w:val="0"/>
                  <w:marBottom w:val="0"/>
                  <w:divBdr>
                    <w:top w:val="none" w:sz="0" w:space="0" w:color="auto"/>
                    <w:left w:val="none" w:sz="0" w:space="0" w:color="auto"/>
                    <w:bottom w:val="none" w:sz="0" w:space="0" w:color="auto"/>
                    <w:right w:val="none" w:sz="0" w:space="0" w:color="auto"/>
                  </w:divBdr>
                </w:div>
                <w:div w:id="1214997020">
                  <w:marLeft w:val="0"/>
                  <w:marRight w:val="0"/>
                  <w:marTop w:val="0"/>
                  <w:marBottom w:val="0"/>
                  <w:divBdr>
                    <w:top w:val="none" w:sz="0" w:space="0" w:color="auto"/>
                    <w:left w:val="none" w:sz="0" w:space="0" w:color="auto"/>
                    <w:bottom w:val="none" w:sz="0" w:space="0" w:color="auto"/>
                    <w:right w:val="none" w:sz="0" w:space="0" w:color="auto"/>
                  </w:divBdr>
                  <w:divsChild>
                    <w:div w:id="1035273331">
                      <w:marLeft w:val="0"/>
                      <w:marRight w:val="0"/>
                      <w:marTop w:val="0"/>
                      <w:marBottom w:val="0"/>
                      <w:divBdr>
                        <w:top w:val="none" w:sz="0" w:space="0" w:color="auto"/>
                        <w:left w:val="none" w:sz="0" w:space="0" w:color="auto"/>
                        <w:bottom w:val="none" w:sz="0" w:space="0" w:color="auto"/>
                        <w:right w:val="none" w:sz="0" w:space="0" w:color="auto"/>
                      </w:divBdr>
                      <w:divsChild>
                        <w:div w:id="121118090">
                          <w:marLeft w:val="0"/>
                          <w:marRight w:val="0"/>
                          <w:marTop w:val="0"/>
                          <w:marBottom w:val="0"/>
                          <w:divBdr>
                            <w:top w:val="none" w:sz="0" w:space="0" w:color="auto"/>
                            <w:left w:val="none" w:sz="0" w:space="0" w:color="auto"/>
                            <w:bottom w:val="none" w:sz="0" w:space="0" w:color="auto"/>
                            <w:right w:val="none" w:sz="0" w:space="0" w:color="auto"/>
                          </w:divBdr>
                          <w:divsChild>
                            <w:div w:id="287859072">
                              <w:marLeft w:val="0"/>
                              <w:marRight w:val="0"/>
                              <w:marTop w:val="0"/>
                              <w:marBottom w:val="0"/>
                              <w:divBdr>
                                <w:top w:val="none" w:sz="0" w:space="0" w:color="auto"/>
                                <w:left w:val="none" w:sz="0" w:space="0" w:color="auto"/>
                                <w:bottom w:val="none" w:sz="0" w:space="0" w:color="auto"/>
                                <w:right w:val="none" w:sz="0" w:space="0" w:color="auto"/>
                              </w:divBdr>
                            </w:div>
                          </w:divsChild>
                        </w:div>
                        <w:div w:id="136675462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86393">
          <w:marLeft w:val="0"/>
          <w:marRight w:val="0"/>
          <w:marTop w:val="0"/>
          <w:marBottom w:val="0"/>
          <w:divBdr>
            <w:top w:val="none" w:sz="0" w:space="0" w:color="auto"/>
            <w:left w:val="none" w:sz="0" w:space="0" w:color="auto"/>
            <w:bottom w:val="none" w:sz="0" w:space="0" w:color="auto"/>
            <w:right w:val="none" w:sz="0" w:space="0" w:color="auto"/>
          </w:divBdr>
          <w:divsChild>
            <w:div w:id="1827239274">
              <w:marLeft w:val="0"/>
              <w:marRight w:val="0"/>
              <w:marTop w:val="0"/>
              <w:marBottom w:val="0"/>
              <w:divBdr>
                <w:top w:val="none" w:sz="0" w:space="0" w:color="auto"/>
                <w:left w:val="none" w:sz="0" w:space="0" w:color="auto"/>
                <w:bottom w:val="none" w:sz="0" w:space="0" w:color="auto"/>
                <w:right w:val="none" w:sz="0" w:space="0" w:color="auto"/>
              </w:divBdr>
              <w:divsChild>
                <w:div w:id="88159268">
                  <w:marLeft w:val="0"/>
                  <w:marRight w:val="0"/>
                  <w:marTop w:val="150"/>
                  <w:marBottom w:val="0"/>
                  <w:divBdr>
                    <w:top w:val="none" w:sz="0" w:space="0" w:color="auto"/>
                    <w:left w:val="none" w:sz="0" w:space="0" w:color="auto"/>
                    <w:bottom w:val="none" w:sz="0" w:space="0" w:color="auto"/>
                    <w:right w:val="none" w:sz="0" w:space="0" w:color="auto"/>
                  </w:divBdr>
                </w:div>
              </w:divsChild>
            </w:div>
            <w:div w:id="1630161128">
              <w:marLeft w:val="0"/>
              <w:marRight w:val="0"/>
              <w:marTop w:val="300"/>
              <w:marBottom w:val="300"/>
              <w:divBdr>
                <w:top w:val="none" w:sz="0" w:space="0" w:color="auto"/>
                <w:left w:val="none" w:sz="0" w:space="0" w:color="auto"/>
                <w:bottom w:val="none" w:sz="0" w:space="0" w:color="auto"/>
                <w:right w:val="none" w:sz="0" w:space="0" w:color="auto"/>
              </w:divBdr>
              <w:divsChild>
                <w:div w:id="734738477">
                  <w:marLeft w:val="0"/>
                  <w:marRight w:val="0"/>
                  <w:marTop w:val="0"/>
                  <w:marBottom w:val="0"/>
                  <w:divBdr>
                    <w:top w:val="none" w:sz="0" w:space="0" w:color="auto"/>
                    <w:left w:val="none" w:sz="0" w:space="0" w:color="auto"/>
                    <w:bottom w:val="none" w:sz="0" w:space="0" w:color="auto"/>
                    <w:right w:val="none" w:sz="0" w:space="0" w:color="auto"/>
                  </w:divBdr>
                </w:div>
                <w:div w:id="879054079">
                  <w:marLeft w:val="0"/>
                  <w:marRight w:val="0"/>
                  <w:marTop w:val="0"/>
                  <w:marBottom w:val="0"/>
                  <w:divBdr>
                    <w:top w:val="none" w:sz="0" w:space="0" w:color="auto"/>
                    <w:left w:val="none" w:sz="0" w:space="0" w:color="auto"/>
                    <w:bottom w:val="none" w:sz="0" w:space="0" w:color="auto"/>
                    <w:right w:val="none" w:sz="0" w:space="0" w:color="auto"/>
                  </w:divBdr>
                  <w:divsChild>
                    <w:div w:id="43914573">
                      <w:marLeft w:val="0"/>
                      <w:marRight w:val="0"/>
                      <w:marTop w:val="0"/>
                      <w:marBottom w:val="0"/>
                      <w:divBdr>
                        <w:top w:val="none" w:sz="0" w:space="0" w:color="auto"/>
                        <w:left w:val="none" w:sz="0" w:space="0" w:color="auto"/>
                        <w:bottom w:val="none" w:sz="0" w:space="0" w:color="auto"/>
                        <w:right w:val="none" w:sz="0" w:space="0" w:color="auto"/>
                      </w:divBdr>
                      <w:divsChild>
                        <w:div w:id="987442970">
                          <w:marLeft w:val="0"/>
                          <w:marRight w:val="0"/>
                          <w:marTop w:val="0"/>
                          <w:marBottom w:val="0"/>
                          <w:divBdr>
                            <w:top w:val="none" w:sz="0" w:space="0" w:color="auto"/>
                            <w:left w:val="none" w:sz="0" w:space="0" w:color="auto"/>
                            <w:bottom w:val="none" w:sz="0" w:space="0" w:color="auto"/>
                            <w:right w:val="none" w:sz="0" w:space="0" w:color="auto"/>
                          </w:divBdr>
                          <w:divsChild>
                            <w:div w:id="5501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253357">
              <w:marLeft w:val="0"/>
              <w:marRight w:val="0"/>
              <w:marTop w:val="300"/>
              <w:marBottom w:val="300"/>
              <w:divBdr>
                <w:top w:val="none" w:sz="0" w:space="0" w:color="auto"/>
                <w:left w:val="none" w:sz="0" w:space="0" w:color="auto"/>
                <w:bottom w:val="none" w:sz="0" w:space="0" w:color="auto"/>
                <w:right w:val="none" w:sz="0" w:space="0" w:color="auto"/>
              </w:divBdr>
              <w:divsChild>
                <w:div w:id="18285780">
                  <w:marLeft w:val="0"/>
                  <w:marRight w:val="0"/>
                  <w:marTop w:val="0"/>
                  <w:marBottom w:val="0"/>
                  <w:divBdr>
                    <w:top w:val="none" w:sz="0" w:space="0" w:color="auto"/>
                    <w:left w:val="none" w:sz="0" w:space="0" w:color="auto"/>
                    <w:bottom w:val="none" w:sz="0" w:space="0" w:color="auto"/>
                    <w:right w:val="none" w:sz="0" w:space="0" w:color="auto"/>
                  </w:divBdr>
                </w:div>
                <w:div w:id="2107338578">
                  <w:marLeft w:val="0"/>
                  <w:marRight w:val="0"/>
                  <w:marTop w:val="0"/>
                  <w:marBottom w:val="0"/>
                  <w:divBdr>
                    <w:top w:val="none" w:sz="0" w:space="0" w:color="auto"/>
                    <w:left w:val="none" w:sz="0" w:space="0" w:color="auto"/>
                    <w:bottom w:val="none" w:sz="0" w:space="0" w:color="auto"/>
                    <w:right w:val="none" w:sz="0" w:space="0" w:color="auto"/>
                  </w:divBdr>
                  <w:divsChild>
                    <w:div w:id="852375065">
                      <w:marLeft w:val="0"/>
                      <w:marRight w:val="0"/>
                      <w:marTop w:val="0"/>
                      <w:marBottom w:val="0"/>
                      <w:divBdr>
                        <w:top w:val="none" w:sz="0" w:space="0" w:color="auto"/>
                        <w:left w:val="none" w:sz="0" w:space="0" w:color="auto"/>
                        <w:bottom w:val="none" w:sz="0" w:space="0" w:color="auto"/>
                        <w:right w:val="none" w:sz="0" w:space="0" w:color="auto"/>
                      </w:divBdr>
                      <w:divsChild>
                        <w:div w:id="1358700475">
                          <w:marLeft w:val="0"/>
                          <w:marRight w:val="0"/>
                          <w:marTop w:val="0"/>
                          <w:marBottom w:val="0"/>
                          <w:divBdr>
                            <w:top w:val="none" w:sz="0" w:space="0" w:color="auto"/>
                            <w:left w:val="none" w:sz="0" w:space="0" w:color="auto"/>
                            <w:bottom w:val="none" w:sz="0" w:space="0" w:color="auto"/>
                            <w:right w:val="none" w:sz="0" w:space="0" w:color="auto"/>
                          </w:divBdr>
                          <w:divsChild>
                            <w:div w:id="1210647895">
                              <w:marLeft w:val="0"/>
                              <w:marRight w:val="0"/>
                              <w:marTop w:val="0"/>
                              <w:marBottom w:val="0"/>
                              <w:divBdr>
                                <w:top w:val="none" w:sz="0" w:space="0" w:color="auto"/>
                                <w:left w:val="none" w:sz="0" w:space="0" w:color="auto"/>
                                <w:bottom w:val="none" w:sz="0" w:space="0" w:color="auto"/>
                                <w:right w:val="none" w:sz="0" w:space="0" w:color="auto"/>
                              </w:divBdr>
                            </w:div>
                          </w:divsChild>
                        </w:div>
                        <w:div w:id="162681140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10381">
              <w:marLeft w:val="0"/>
              <w:marRight w:val="0"/>
              <w:marTop w:val="300"/>
              <w:marBottom w:val="300"/>
              <w:divBdr>
                <w:top w:val="none" w:sz="0" w:space="0" w:color="auto"/>
                <w:left w:val="none" w:sz="0" w:space="0" w:color="auto"/>
                <w:bottom w:val="none" w:sz="0" w:space="0" w:color="auto"/>
                <w:right w:val="none" w:sz="0" w:space="0" w:color="auto"/>
              </w:divBdr>
              <w:divsChild>
                <w:div w:id="199631141">
                  <w:marLeft w:val="0"/>
                  <w:marRight w:val="0"/>
                  <w:marTop w:val="0"/>
                  <w:marBottom w:val="0"/>
                  <w:divBdr>
                    <w:top w:val="none" w:sz="0" w:space="0" w:color="auto"/>
                    <w:left w:val="none" w:sz="0" w:space="0" w:color="auto"/>
                    <w:bottom w:val="none" w:sz="0" w:space="0" w:color="auto"/>
                    <w:right w:val="none" w:sz="0" w:space="0" w:color="auto"/>
                  </w:divBdr>
                </w:div>
                <w:div w:id="1654796441">
                  <w:marLeft w:val="0"/>
                  <w:marRight w:val="0"/>
                  <w:marTop w:val="0"/>
                  <w:marBottom w:val="0"/>
                  <w:divBdr>
                    <w:top w:val="none" w:sz="0" w:space="0" w:color="auto"/>
                    <w:left w:val="none" w:sz="0" w:space="0" w:color="auto"/>
                    <w:bottom w:val="none" w:sz="0" w:space="0" w:color="auto"/>
                    <w:right w:val="none" w:sz="0" w:space="0" w:color="auto"/>
                  </w:divBdr>
                  <w:divsChild>
                    <w:div w:id="249894816">
                      <w:marLeft w:val="0"/>
                      <w:marRight w:val="0"/>
                      <w:marTop w:val="0"/>
                      <w:marBottom w:val="0"/>
                      <w:divBdr>
                        <w:top w:val="none" w:sz="0" w:space="0" w:color="auto"/>
                        <w:left w:val="none" w:sz="0" w:space="0" w:color="auto"/>
                        <w:bottom w:val="none" w:sz="0" w:space="0" w:color="auto"/>
                        <w:right w:val="none" w:sz="0" w:space="0" w:color="auto"/>
                      </w:divBdr>
                      <w:divsChild>
                        <w:div w:id="1066338055">
                          <w:marLeft w:val="0"/>
                          <w:marRight w:val="0"/>
                          <w:marTop w:val="0"/>
                          <w:marBottom w:val="0"/>
                          <w:divBdr>
                            <w:top w:val="none" w:sz="0" w:space="0" w:color="auto"/>
                            <w:left w:val="none" w:sz="0" w:space="0" w:color="auto"/>
                            <w:bottom w:val="none" w:sz="0" w:space="0" w:color="auto"/>
                            <w:right w:val="none" w:sz="0" w:space="0" w:color="auto"/>
                          </w:divBdr>
                          <w:divsChild>
                            <w:div w:id="31483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995727">
              <w:marLeft w:val="0"/>
              <w:marRight w:val="0"/>
              <w:marTop w:val="300"/>
              <w:marBottom w:val="300"/>
              <w:divBdr>
                <w:top w:val="none" w:sz="0" w:space="0" w:color="auto"/>
                <w:left w:val="none" w:sz="0" w:space="0" w:color="auto"/>
                <w:bottom w:val="none" w:sz="0" w:space="0" w:color="auto"/>
                <w:right w:val="none" w:sz="0" w:space="0" w:color="auto"/>
              </w:divBdr>
              <w:divsChild>
                <w:div w:id="1755784728">
                  <w:marLeft w:val="0"/>
                  <w:marRight w:val="0"/>
                  <w:marTop w:val="0"/>
                  <w:marBottom w:val="0"/>
                  <w:divBdr>
                    <w:top w:val="none" w:sz="0" w:space="0" w:color="auto"/>
                    <w:left w:val="none" w:sz="0" w:space="0" w:color="auto"/>
                    <w:bottom w:val="none" w:sz="0" w:space="0" w:color="auto"/>
                    <w:right w:val="none" w:sz="0" w:space="0" w:color="auto"/>
                  </w:divBdr>
                </w:div>
                <w:div w:id="498471256">
                  <w:marLeft w:val="0"/>
                  <w:marRight w:val="0"/>
                  <w:marTop w:val="0"/>
                  <w:marBottom w:val="0"/>
                  <w:divBdr>
                    <w:top w:val="none" w:sz="0" w:space="0" w:color="auto"/>
                    <w:left w:val="none" w:sz="0" w:space="0" w:color="auto"/>
                    <w:bottom w:val="none" w:sz="0" w:space="0" w:color="auto"/>
                    <w:right w:val="none" w:sz="0" w:space="0" w:color="auto"/>
                  </w:divBdr>
                  <w:divsChild>
                    <w:div w:id="555700677">
                      <w:marLeft w:val="0"/>
                      <w:marRight w:val="0"/>
                      <w:marTop w:val="0"/>
                      <w:marBottom w:val="0"/>
                      <w:divBdr>
                        <w:top w:val="none" w:sz="0" w:space="0" w:color="auto"/>
                        <w:left w:val="none" w:sz="0" w:space="0" w:color="auto"/>
                        <w:bottom w:val="none" w:sz="0" w:space="0" w:color="auto"/>
                        <w:right w:val="none" w:sz="0" w:space="0" w:color="auto"/>
                      </w:divBdr>
                      <w:divsChild>
                        <w:div w:id="2053773375">
                          <w:marLeft w:val="0"/>
                          <w:marRight w:val="0"/>
                          <w:marTop w:val="0"/>
                          <w:marBottom w:val="0"/>
                          <w:divBdr>
                            <w:top w:val="none" w:sz="0" w:space="0" w:color="auto"/>
                            <w:left w:val="none" w:sz="0" w:space="0" w:color="auto"/>
                            <w:bottom w:val="none" w:sz="0" w:space="0" w:color="auto"/>
                            <w:right w:val="none" w:sz="0" w:space="0" w:color="auto"/>
                          </w:divBdr>
                          <w:divsChild>
                            <w:div w:id="59211111">
                              <w:marLeft w:val="0"/>
                              <w:marRight w:val="0"/>
                              <w:marTop w:val="0"/>
                              <w:marBottom w:val="0"/>
                              <w:divBdr>
                                <w:top w:val="none" w:sz="0" w:space="0" w:color="auto"/>
                                <w:left w:val="none" w:sz="0" w:space="0" w:color="auto"/>
                                <w:bottom w:val="none" w:sz="0" w:space="0" w:color="auto"/>
                                <w:right w:val="none" w:sz="0" w:space="0" w:color="auto"/>
                              </w:divBdr>
                            </w:div>
                          </w:divsChild>
                        </w:div>
                        <w:div w:id="67207195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09502">
              <w:marLeft w:val="0"/>
              <w:marRight w:val="0"/>
              <w:marTop w:val="300"/>
              <w:marBottom w:val="300"/>
              <w:divBdr>
                <w:top w:val="none" w:sz="0" w:space="0" w:color="auto"/>
                <w:left w:val="none" w:sz="0" w:space="0" w:color="auto"/>
                <w:bottom w:val="none" w:sz="0" w:space="0" w:color="auto"/>
                <w:right w:val="none" w:sz="0" w:space="0" w:color="auto"/>
              </w:divBdr>
              <w:divsChild>
                <w:div w:id="847674812">
                  <w:marLeft w:val="0"/>
                  <w:marRight w:val="0"/>
                  <w:marTop w:val="0"/>
                  <w:marBottom w:val="0"/>
                  <w:divBdr>
                    <w:top w:val="none" w:sz="0" w:space="0" w:color="auto"/>
                    <w:left w:val="none" w:sz="0" w:space="0" w:color="auto"/>
                    <w:bottom w:val="none" w:sz="0" w:space="0" w:color="auto"/>
                    <w:right w:val="none" w:sz="0" w:space="0" w:color="auto"/>
                  </w:divBdr>
                </w:div>
                <w:div w:id="2011366303">
                  <w:marLeft w:val="0"/>
                  <w:marRight w:val="0"/>
                  <w:marTop w:val="0"/>
                  <w:marBottom w:val="0"/>
                  <w:divBdr>
                    <w:top w:val="none" w:sz="0" w:space="0" w:color="auto"/>
                    <w:left w:val="none" w:sz="0" w:space="0" w:color="auto"/>
                    <w:bottom w:val="none" w:sz="0" w:space="0" w:color="auto"/>
                    <w:right w:val="none" w:sz="0" w:space="0" w:color="auto"/>
                  </w:divBdr>
                  <w:divsChild>
                    <w:div w:id="412430943">
                      <w:marLeft w:val="0"/>
                      <w:marRight w:val="0"/>
                      <w:marTop w:val="0"/>
                      <w:marBottom w:val="0"/>
                      <w:divBdr>
                        <w:top w:val="none" w:sz="0" w:space="0" w:color="auto"/>
                        <w:left w:val="none" w:sz="0" w:space="0" w:color="auto"/>
                        <w:bottom w:val="none" w:sz="0" w:space="0" w:color="auto"/>
                        <w:right w:val="none" w:sz="0" w:space="0" w:color="auto"/>
                      </w:divBdr>
                      <w:divsChild>
                        <w:div w:id="409155005">
                          <w:marLeft w:val="0"/>
                          <w:marRight w:val="0"/>
                          <w:marTop w:val="0"/>
                          <w:marBottom w:val="0"/>
                          <w:divBdr>
                            <w:top w:val="none" w:sz="0" w:space="0" w:color="auto"/>
                            <w:left w:val="none" w:sz="0" w:space="0" w:color="auto"/>
                            <w:bottom w:val="none" w:sz="0" w:space="0" w:color="auto"/>
                            <w:right w:val="none" w:sz="0" w:space="0" w:color="auto"/>
                          </w:divBdr>
                          <w:divsChild>
                            <w:div w:id="11334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782875">
              <w:marLeft w:val="0"/>
              <w:marRight w:val="0"/>
              <w:marTop w:val="300"/>
              <w:marBottom w:val="300"/>
              <w:divBdr>
                <w:top w:val="none" w:sz="0" w:space="0" w:color="auto"/>
                <w:left w:val="none" w:sz="0" w:space="0" w:color="auto"/>
                <w:bottom w:val="none" w:sz="0" w:space="0" w:color="auto"/>
                <w:right w:val="none" w:sz="0" w:space="0" w:color="auto"/>
              </w:divBdr>
              <w:divsChild>
                <w:div w:id="1110708097">
                  <w:marLeft w:val="0"/>
                  <w:marRight w:val="0"/>
                  <w:marTop w:val="0"/>
                  <w:marBottom w:val="0"/>
                  <w:divBdr>
                    <w:top w:val="none" w:sz="0" w:space="0" w:color="auto"/>
                    <w:left w:val="none" w:sz="0" w:space="0" w:color="auto"/>
                    <w:bottom w:val="none" w:sz="0" w:space="0" w:color="auto"/>
                    <w:right w:val="none" w:sz="0" w:space="0" w:color="auto"/>
                  </w:divBdr>
                </w:div>
                <w:div w:id="2018070828">
                  <w:marLeft w:val="0"/>
                  <w:marRight w:val="0"/>
                  <w:marTop w:val="0"/>
                  <w:marBottom w:val="0"/>
                  <w:divBdr>
                    <w:top w:val="none" w:sz="0" w:space="0" w:color="auto"/>
                    <w:left w:val="none" w:sz="0" w:space="0" w:color="auto"/>
                    <w:bottom w:val="none" w:sz="0" w:space="0" w:color="auto"/>
                    <w:right w:val="none" w:sz="0" w:space="0" w:color="auto"/>
                  </w:divBdr>
                  <w:divsChild>
                    <w:div w:id="1434011112">
                      <w:marLeft w:val="0"/>
                      <w:marRight w:val="0"/>
                      <w:marTop w:val="0"/>
                      <w:marBottom w:val="0"/>
                      <w:divBdr>
                        <w:top w:val="none" w:sz="0" w:space="0" w:color="auto"/>
                        <w:left w:val="none" w:sz="0" w:space="0" w:color="auto"/>
                        <w:bottom w:val="none" w:sz="0" w:space="0" w:color="auto"/>
                        <w:right w:val="none" w:sz="0" w:space="0" w:color="auto"/>
                      </w:divBdr>
                      <w:divsChild>
                        <w:div w:id="2116366367">
                          <w:marLeft w:val="0"/>
                          <w:marRight w:val="0"/>
                          <w:marTop w:val="0"/>
                          <w:marBottom w:val="0"/>
                          <w:divBdr>
                            <w:top w:val="none" w:sz="0" w:space="0" w:color="auto"/>
                            <w:left w:val="none" w:sz="0" w:space="0" w:color="auto"/>
                            <w:bottom w:val="none" w:sz="0" w:space="0" w:color="auto"/>
                            <w:right w:val="none" w:sz="0" w:space="0" w:color="auto"/>
                          </w:divBdr>
                          <w:divsChild>
                            <w:div w:id="1660888527">
                              <w:marLeft w:val="0"/>
                              <w:marRight w:val="0"/>
                              <w:marTop w:val="0"/>
                              <w:marBottom w:val="0"/>
                              <w:divBdr>
                                <w:top w:val="none" w:sz="0" w:space="0" w:color="auto"/>
                                <w:left w:val="none" w:sz="0" w:space="0" w:color="auto"/>
                                <w:bottom w:val="none" w:sz="0" w:space="0" w:color="auto"/>
                                <w:right w:val="none" w:sz="0" w:space="0" w:color="auto"/>
                              </w:divBdr>
                            </w:div>
                          </w:divsChild>
                        </w:div>
                        <w:div w:id="75474294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301439">
              <w:marLeft w:val="0"/>
              <w:marRight w:val="0"/>
              <w:marTop w:val="750"/>
              <w:marBottom w:val="0"/>
              <w:divBdr>
                <w:top w:val="none" w:sz="0" w:space="0" w:color="auto"/>
                <w:left w:val="none" w:sz="0" w:space="0" w:color="auto"/>
                <w:bottom w:val="none" w:sz="0" w:space="0" w:color="auto"/>
                <w:right w:val="none" w:sz="0" w:space="0" w:color="auto"/>
              </w:divBdr>
              <w:divsChild>
                <w:div w:id="6625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0703">
          <w:marLeft w:val="0"/>
          <w:marRight w:val="0"/>
          <w:marTop w:val="0"/>
          <w:marBottom w:val="0"/>
          <w:divBdr>
            <w:top w:val="none" w:sz="0" w:space="0" w:color="auto"/>
            <w:left w:val="none" w:sz="0" w:space="0" w:color="auto"/>
            <w:bottom w:val="none" w:sz="0" w:space="0" w:color="auto"/>
            <w:right w:val="none" w:sz="0" w:space="0" w:color="auto"/>
          </w:divBdr>
          <w:divsChild>
            <w:div w:id="1584728815">
              <w:marLeft w:val="0"/>
              <w:marRight w:val="0"/>
              <w:marTop w:val="0"/>
              <w:marBottom w:val="0"/>
              <w:divBdr>
                <w:top w:val="none" w:sz="0" w:space="0" w:color="auto"/>
                <w:left w:val="none" w:sz="0" w:space="0" w:color="auto"/>
                <w:bottom w:val="none" w:sz="0" w:space="0" w:color="auto"/>
                <w:right w:val="none" w:sz="0" w:space="0" w:color="auto"/>
              </w:divBdr>
              <w:divsChild>
                <w:div w:id="193541012">
                  <w:marLeft w:val="0"/>
                  <w:marRight w:val="0"/>
                  <w:marTop w:val="150"/>
                  <w:marBottom w:val="0"/>
                  <w:divBdr>
                    <w:top w:val="none" w:sz="0" w:space="0" w:color="auto"/>
                    <w:left w:val="none" w:sz="0" w:space="0" w:color="auto"/>
                    <w:bottom w:val="none" w:sz="0" w:space="0" w:color="auto"/>
                    <w:right w:val="none" w:sz="0" w:space="0" w:color="auto"/>
                  </w:divBdr>
                </w:div>
              </w:divsChild>
            </w:div>
            <w:div w:id="1094548343">
              <w:marLeft w:val="0"/>
              <w:marRight w:val="0"/>
              <w:marTop w:val="300"/>
              <w:marBottom w:val="300"/>
              <w:divBdr>
                <w:top w:val="none" w:sz="0" w:space="0" w:color="auto"/>
                <w:left w:val="none" w:sz="0" w:space="0" w:color="auto"/>
                <w:bottom w:val="none" w:sz="0" w:space="0" w:color="auto"/>
                <w:right w:val="none" w:sz="0" w:space="0" w:color="auto"/>
              </w:divBdr>
              <w:divsChild>
                <w:div w:id="1031800075">
                  <w:marLeft w:val="0"/>
                  <w:marRight w:val="0"/>
                  <w:marTop w:val="0"/>
                  <w:marBottom w:val="0"/>
                  <w:divBdr>
                    <w:top w:val="none" w:sz="0" w:space="0" w:color="auto"/>
                    <w:left w:val="none" w:sz="0" w:space="0" w:color="auto"/>
                    <w:bottom w:val="none" w:sz="0" w:space="0" w:color="auto"/>
                    <w:right w:val="none" w:sz="0" w:space="0" w:color="auto"/>
                  </w:divBdr>
                </w:div>
                <w:div w:id="1753894702">
                  <w:marLeft w:val="0"/>
                  <w:marRight w:val="0"/>
                  <w:marTop w:val="0"/>
                  <w:marBottom w:val="0"/>
                  <w:divBdr>
                    <w:top w:val="none" w:sz="0" w:space="0" w:color="auto"/>
                    <w:left w:val="none" w:sz="0" w:space="0" w:color="auto"/>
                    <w:bottom w:val="none" w:sz="0" w:space="0" w:color="auto"/>
                    <w:right w:val="none" w:sz="0" w:space="0" w:color="auto"/>
                  </w:divBdr>
                  <w:divsChild>
                    <w:div w:id="956175614">
                      <w:marLeft w:val="0"/>
                      <w:marRight w:val="0"/>
                      <w:marTop w:val="0"/>
                      <w:marBottom w:val="0"/>
                      <w:divBdr>
                        <w:top w:val="none" w:sz="0" w:space="0" w:color="auto"/>
                        <w:left w:val="none" w:sz="0" w:space="0" w:color="auto"/>
                        <w:bottom w:val="none" w:sz="0" w:space="0" w:color="auto"/>
                        <w:right w:val="none" w:sz="0" w:space="0" w:color="auto"/>
                      </w:divBdr>
                      <w:divsChild>
                        <w:div w:id="849107258">
                          <w:marLeft w:val="0"/>
                          <w:marRight w:val="0"/>
                          <w:marTop w:val="0"/>
                          <w:marBottom w:val="0"/>
                          <w:divBdr>
                            <w:top w:val="none" w:sz="0" w:space="0" w:color="auto"/>
                            <w:left w:val="none" w:sz="0" w:space="0" w:color="auto"/>
                            <w:bottom w:val="none" w:sz="0" w:space="0" w:color="auto"/>
                            <w:right w:val="none" w:sz="0" w:space="0" w:color="auto"/>
                          </w:divBdr>
                          <w:divsChild>
                            <w:div w:id="10747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725172">
              <w:marLeft w:val="0"/>
              <w:marRight w:val="0"/>
              <w:marTop w:val="300"/>
              <w:marBottom w:val="300"/>
              <w:divBdr>
                <w:top w:val="none" w:sz="0" w:space="0" w:color="auto"/>
                <w:left w:val="none" w:sz="0" w:space="0" w:color="auto"/>
                <w:bottom w:val="none" w:sz="0" w:space="0" w:color="auto"/>
                <w:right w:val="none" w:sz="0" w:space="0" w:color="auto"/>
              </w:divBdr>
              <w:divsChild>
                <w:div w:id="1115563376">
                  <w:marLeft w:val="0"/>
                  <w:marRight w:val="0"/>
                  <w:marTop w:val="0"/>
                  <w:marBottom w:val="0"/>
                  <w:divBdr>
                    <w:top w:val="none" w:sz="0" w:space="0" w:color="auto"/>
                    <w:left w:val="none" w:sz="0" w:space="0" w:color="auto"/>
                    <w:bottom w:val="none" w:sz="0" w:space="0" w:color="auto"/>
                    <w:right w:val="none" w:sz="0" w:space="0" w:color="auto"/>
                  </w:divBdr>
                </w:div>
                <w:div w:id="1713069371">
                  <w:marLeft w:val="0"/>
                  <w:marRight w:val="0"/>
                  <w:marTop w:val="0"/>
                  <w:marBottom w:val="0"/>
                  <w:divBdr>
                    <w:top w:val="none" w:sz="0" w:space="0" w:color="auto"/>
                    <w:left w:val="none" w:sz="0" w:space="0" w:color="auto"/>
                    <w:bottom w:val="none" w:sz="0" w:space="0" w:color="auto"/>
                    <w:right w:val="none" w:sz="0" w:space="0" w:color="auto"/>
                  </w:divBdr>
                  <w:divsChild>
                    <w:div w:id="580214022">
                      <w:marLeft w:val="0"/>
                      <w:marRight w:val="0"/>
                      <w:marTop w:val="0"/>
                      <w:marBottom w:val="0"/>
                      <w:divBdr>
                        <w:top w:val="none" w:sz="0" w:space="0" w:color="auto"/>
                        <w:left w:val="none" w:sz="0" w:space="0" w:color="auto"/>
                        <w:bottom w:val="none" w:sz="0" w:space="0" w:color="auto"/>
                        <w:right w:val="none" w:sz="0" w:space="0" w:color="auto"/>
                      </w:divBdr>
                      <w:divsChild>
                        <w:div w:id="749162766">
                          <w:marLeft w:val="0"/>
                          <w:marRight w:val="0"/>
                          <w:marTop w:val="0"/>
                          <w:marBottom w:val="0"/>
                          <w:divBdr>
                            <w:top w:val="none" w:sz="0" w:space="0" w:color="auto"/>
                            <w:left w:val="none" w:sz="0" w:space="0" w:color="auto"/>
                            <w:bottom w:val="none" w:sz="0" w:space="0" w:color="auto"/>
                            <w:right w:val="none" w:sz="0" w:space="0" w:color="auto"/>
                          </w:divBdr>
                          <w:divsChild>
                            <w:div w:id="103180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198180">
              <w:marLeft w:val="0"/>
              <w:marRight w:val="0"/>
              <w:marTop w:val="300"/>
              <w:marBottom w:val="300"/>
              <w:divBdr>
                <w:top w:val="none" w:sz="0" w:space="0" w:color="auto"/>
                <w:left w:val="none" w:sz="0" w:space="0" w:color="auto"/>
                <w:bottom w:val="none" w:sz="0" w:space="0" w:color="auto"/>
                <w:right w:val="none" w:sz="0" w:space="0" w:color="auto"/>
              </w:divBdr>
              <w:divsChild>
                <w:div w:id="1998145620">
                  <w:marLeft w:val="0"/>
                  <w:marRight w:val="0"/>
                  <w:marTop w:val="0"/>
                  <w:marBottom w:val="0"/>
                  <w:divBdr>
                    <w:top w:val="none" w:sz="0" w:space="0" w:color="auto"/>
                    <w:left w:val="none" w:sz="0" w:space="0" w:color="auto"/>
                    <w:bottom w:val="none" w:sz="0" w:space="0" w:color="auto"/>
                    <w:right w:val="none" w:sz="0" w:space="0" w:color="auto"/>
                  </w:divBdr>
                </w:div>
                <w:div w:id="1133597614">
                  <w:marLeft w:val="0"/>
                  <w:marRight w:val="0"/>
                  <w:marTop w:val="0"/>
                  <w:marBottom w:val="0"/>
                  <w:divBdr>
                    <w:top w:val="none" w:sz="0" w:space="0" w:color="auto"/>
                    <w:left w:val="none" w:sz="0" w:space="0" w:color="auto"/>
                    <w:bottom w:val="none" w:sz="0" w:space="0" w:color="auto"/>
                    <w:right w:val="none" w:sz="0" w:space="0" w:color="auto"/>
                  </w:divBdr>
                  <w:divsChild>
                    <w:div w:id="1911497185">
                      <w:marLeft w:val="0"/>
                      <w:marRight w:val="0"/>
                      <w:marTop w:val="0"/>
                      <w:marBottom w:val="0"/>
                      <w:divBdr>
                        <w:top w:val="none" w:sz="0" w:space="0" w:color="auto"/>
                        <w:left w:val="none" w:sz="0" w:space="0" w:color="auto"/>
                        <w:bottom w:val="none" w:sz="0" w:space="0" w:color="auto"/>
                        <w:right w:val="none" w:sz="0" w:space="0" w:color="auto"/>
                      </w:divBdr>
                      <w:divsChild>
                        <w:div w:id="1124155072">
                          <w:marLeft w:val="0"/>
                          <w:marRight w:val="0"/>
                          <w:marTop w:val="0"/>
                          <w:marBottom w:val="0"/>
                          <w:divBdr>
                            <w:top w:val="none" w:sz="0" w:space="0" w:color="auto"/>
                            <w:left w:val="none" w:sz="0" w:space="0" w:color="auto"/>
                            <w:bottom w:val="none" w:sz="0" w:space="0" w:color="auto"/>
                            <w:right w:val="none" w:sz="0" w:space="0" w:color="auto"/>
                          </w:divBdr>
                          <w:divsChild>
                            <w:div w:id="163494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662043">
              <w:marLeft w:val="0"/>
              <w:marRight w:val="0"/>
              <w:marTop w:val="300"/>
              <w:marBottom w:val="300"/>
              <w:divBdr>
                <w:top w:val="none" w:sz="0" w:space="0" w:color="auto"/>
                <w:left w:val="none" w:sz="0" w:space="0" w:color="auto"/>
                <w:bottom w:val="none" w:sz="0" w:space="0" w:color="auto"/>
                <w:right w:val="none" w:sz="0" w:space="0" w:color="auto"/>
              </w:divBdr>
              <w:divsChild>
                <w:div w:id="62216310">
                  <w:marLeft w:val="0"/>
                  <w:marRight w:val="0"/>
                  <w:marTop w:val="0"/>
                  <w:marBottom w:val="0"/>
                  <w:divBdr>
                    <w:top w:val="none" w:sz="0" w:space="0" w:color="auto"/>
                    <w:left w:val="none" w:sz="0" w:space="0" w:color="auto"/>
                    <w:bottom w:val="none" w:sz="0" w:space="0" w:color="auto"/>
                    <w:right w:val="none" w:sz="0" w:space="0" w:color="auto"/>
                  </w:divBdr>
                </w:div>
                <w:div w:id="250168927">
                  <w:marLeft w:val="0"/>
                  <w:marRight w:val="0"/>
                  <w:marTop w:val="0"/>
                  <w:marBottom w:val="0"/>
                  <w:divBdr>
                    <w:top w:val="none" w:sz="0" w:space="0" w:color="auto"/>
                    <w:left w:val="none" w:sz="0" w:space="0" w:color="auto"/>
                    <w:bottom w:val="none" w:sz="0" w:space="0" w:color="auto"/>
                    <w:right w:val="none" w:sz="0" w:space="0" w:color="auto"/>
                  </w:divBdr>
                  <w:divsChild>
                    <w:div w:id="2018116689">
                      <w:marLeft w:val="0"/>
                      <w:marRight w:val="0"/>
                      <w:marTop w:val="0"/>
                      <w:marBottom w:val="0"/>
                      <w:divBdr>
                        <w:top w:val="none" w:sz="0" w:space="0" w:color="auto"/>
                        <w:left w:val="none" w:sz="0" w:space="0" w:color="auto"/>
                        <w:bottom w:val="none" w:sz="0" w:space="0" w:color="auto"/>
                        <w:right w:val="none" w:sz="0" w:space="0" w:color="auto"/>
                      </w:divBdr>
                      <w:divsChild>
                        <w:div w:id="215361889">
                          <w:marLeft w:val="0"/>
                          <w:marRight w:val="0"/>
                          <w:marTop w:val="0"/>
                          <w:marBottom w:val="0"/>
                          <w:divBdr>
                            <w:top w:val="none" w:sz="0" w:space="0" w:color="auto"/>
                            <w:left w:val="none" w:sz="0" w:space="0" w:color="auto"/>
                            <w:bottom w:val="none" w:sz="0" w:space="0" w:color="auto"/>
                            <w:right w:val="none" w:sz="0" w:space="0" w:color="auto"/>
                          </w:divBdr>
                          <w:divsChild>
                            <w:div w:id="1055859411">
                              <w:marLeft w:val="0"/>
                              <w:marRight w:val="0"/>
                              <w:marTop w:val="0"/>
                              <w:marBottom w:val="0"/>
                              <w:divBdr>
                                <w:top w:val="none" w:sz="0" w:space="0" w:color="auto"/>
                                <w:left w:val="none" w:sz="0" w:space="0" w:color="auto"/>
                                <w:bottom w:val="none" w:sz="0" w:space="0" w:color="auto"/>
                                <w:right w:val="none" w:sz="0" w:space="0" w:color="auto"/>
                              </w:divBdr>
                            </w:div>
                          </w:divsChild>
                        </w:div>
                        <w:div w:id="12146287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650181">
              <w:marLeft w:val="0"/>
              <w:marRight w:val="0"/>
              <w:marTop w:val="300"/>
              <w:marBottom w:val="300"/>
              <w:divBdr>
                <w:top w:val="none" w:sz="0" w:space="0" w:color="auto"/>
                <w:left w:val="none" w:sz="0" w:space="0" w:color="auto"/>
                <w:bottom w:val="none" w:sz="0" w:space="0" w:color="auto"/>
                <w:right w:val="none" w:sz="0" w:space="0" w:color="auto"/>
              </w:divBdr>
              <w:divsChild>
                <w:div w:id="565799517">
                  <w:marLeft w:val="0"/>
                  <w:marRight w:val="0"/>
                  <w:marTop w:val="0"/>
                  <w:marBottom w:val="0"/>
                  <w:divBdr>
                    <w:top w:val="none" w:sz="0" w:space="0" w:color="auto"/>
                    <w:left w:val="none" w:sz="0" w:space="0" w:color="auto"/>
                    <w:bottom w:val="none" w:sz="0" w:space="0" w:color="auto"/>
                    <w:right w:val="none" w:sz="0" w:space="0" w:color="auto"/>
                  </w:divBdr>
                </w:div>
                <w:div w:id="1343624842">
                  <w:marLeft w:val="0"/>
                  <w:marRight w:val="0"/>
                  <w:marTop w:val="0"/>
                  <w:marBottom w:val="0"/>
                  <w:divBdr>
                    <w:top w:val="none" w:sz="0" w:space="0" w:color="auto"/>
                    <w:left w:val="none" w:sz="0" w:space="0" w:color="auto"/>
                    <w:bottom w:val="none" w:sz="0" w:space="0" w:color="auto"/>
                    <w:right w:val="none" w:sz="0" w:space="0" w:color="auto"/>
                  </w:divBdr>
                  <w:divsChild>
                    <w:div w:id="1221215012">
                      <w:marLeft w:val="0"/>
                      <w:marRight w:val="0"/>
                      <w:marTop w:val="0"/>
                      <w:marBottom w:val="0"/>
                      <w:divBdr>
                        <w:top w:val="none" w:sz="0" w:space="0" w:color="auto"/>
                        <w:left w:val="none" w:sz="0" w:space="0" w:color="auto"/>
                        <w:bottom w:val="none" w:sz="0" w:space="0" w:color="auto"/>
                        <w:right w:val="none" w:sz="0" w:space="0" w:color="auto"/>
                      </w:divBdr>
                      <w:divsChild>
                        <w:div w:id="1149712463">
                          <w:marLeft w:val="0"/>
                          <w:marRight w:val="0"/>
                          <w:marTop w:val="0"/>
                          <w:marBottom w:val="0"/>
                          <w:divBdr>
                            <w:top w:val="none" w:sz="0" w:space="0" w:color="auto"/>
                            <w:left w:val="none" w:sz="0" w:space="0" w:color="auto"/>
                            <w:bottom w:val="none" w:sz="0" w:space="0" w:color="auto"/>
                            <w:right w:val="none" w:sz="0" w:space="0" w:color="auto"/>
                          </w:divBdr>
                          <w:divsChild>
                            <w:div w:id="1074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53584">
              <w:marLeft w:val="0"/>
              <w:marRight w:val="0"/>
              <w:marTop w:val="750"/>
              <w:marBottom w:val="0"/>
              <w:divBdr>
                <w:top w:val="none" w:sz="0" w:space="0" w:color="auto"/>
                <w:left w:val="none" w:sz="0" w:space="0" w:color="auto"/>
                <w:bottom w:val="none" w:sz="0" w:space="0" w:color="auto"/>
                <w:right w:val="none" w:sz="0" w:space="0" w:color="auto"/>
              </w:divBdr>
              <w:divsChild>
                <w:div w:id="35581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00089">
          <w:marLeft w:val="0"/>
          <w:marRight w:val="0"/>
          <w:marTop w:val="0"/>
          <w:marBottom w:val="0"/>
          <w:divBdr>
            <w:top w:val="none" w:sz="0" w:space="0" w:color="auto"/>
            <w:left w:val="none" w:sz="0" w:space="0" w:color="auto"/>
            <w:bottom w:val="none" w:sz="0" w:space="0" w:color="auto"/>
            <w:right w:val="none" w:sz="0" w:space="0" w:color="auto"/>
          </w:divBdr>
          <w:divsChild>
            <w:div w:id="434638855">
              <w:marLeft w:val="0"/>
              <w:marRight w:val="0"/>
              <w:marTop w:val="0"/>
              <w:marBottom w:val="0"/>
              <w:divBdr>
                <w:top w:val="none" w:sz="0" w:space="0" w:color="auto"/>
                <w:left w:val="none" w:sz="0" w:space="0" w:color="auto"/>
                <w:bottom w:val="none" w:sz="0" w:space="0" w:color="auto"/>
                <w:right w:val="none" w:sz="0" w:space="0" w:color="auto"/>
              </w:divBdr>
              <w:divsChild>
                <w:div w:id="2107576205">
                  <w:marLeft w:val="0"/>
                  <w:marRight w:val="0"/>
                  <w:marTop w:val="150"/>
                  <w:marBottom w:val="0"/>
                  <w:divBdr>
                    <w:top w:val="none" w:sz="0" w:space="0" w:color="auto"/>
                    <w:left w:val="none" w:sz="0" w:space="0" w:color="auto"/>
                    <w:bottom w:val="none" w:sz="0" w:space="0" w:color="auto"/>
                    <w:right w:val="none" w:sz="0" w:space="0" w:color="auto"/>
                  </w:divBdr>
                </w:div>
              </w:divsChild>
            </w:div>
            <w:div w:id="456535825">
              <w:marLeft w:val="0"/>
              <w:marRight w:val="0"/>
              <w:marTop w:val="300"/>
              <w:marBottom w:val="300"/>
              <w:divBdr>
                <w:top w:val="none" w:sz="0" w:space="0" w:color="auto"/>
                <w:left w:val="none" w:sz="0" w:space="0" w:color="auto"/>
                <w:bottom w:val="none" w:sz="0" w:space="0" w:color="auto"/>
                <w:right w:val="none" w:sz="0" w:space="0" w:color="auto"/>
              </w:divBdr>
              <w:divsChild>
                <w:div w:id="626591311">
                  <w:marLeft w:val="0"/>
                  <w:marRight w:val="0"/>
                  <w:marTop w:val="0"/>
                  <w:marBottom w:val="0"/>
                  <w:divBdr>
                    <w:top w:val="none" w:sz="0" w:space="0" w:color="auto"/>
                    <w:left w:val="none" w:sz="0" w:space="0" w:color="auto"/>
                    <w:bottom w:val="none" w:sz="0" w:space="0" w:color="auto"/>
                    <w:right w:val="none" w:sz="0" w:space="0" w:color="auto"/>
                  </w:divBdr>
                </w:div>
                <w:div w:id="1598754537">
                  <w:marLeft w:val="0"/>
                  <w:marRight w:val="0"/>
                  <w:marTop w:val="0"/>
                  <w:marBottom w:val="0"/>
                  <w:divBdr>
                    <w:top w:val="none" w:sz="0" w:space="0" w:color="auto"/>
                    <w:left w:val="none" w:sz="0" w:space="0" w:color="auto"/>
                    <w:bottom w:val="none" w:sz="0" w:space="0" w:color="auto"/>
                    <w:right w:val="none" w:sz="0" w:space="0" w:color="auto"/>
                  </w:divBdr>
                  <w:divsChild>
                    <w:div w:id="1066882437">
                      <w:marLeft w:val="0"/>
                      <w:marRight w:val="0"/>
                      <w:marTop w:val="0"/>
                      <w:marBottom w:val="0"/>
                      <w:divBdr>
                        <w:top w:val="none" w:sz="0" w:space="0" w:color="auto"/>
                        <w:left w:val="none" w:sz="0" w:space="0" w:color="auto"/>
                        <w:bottom w:val="none" w:sz="0" w:space="0" w:color="auto"/>
                        <w:right w:val="none" w:sz="0" w:space="0" w:color="auto"/>
                      </w:divBdr>
                      <w:divsChild>
                        <w:div w:id="519592487">
                          <w:marLeft w:val="0"/>
                          <w:marRight w:val="0"/>
                          <w:marTop w:val="0"/>
                          <w:marBottom w:val="0"/>
                          <w:divBdr>
                            <w:top w:val="none" w:sz="0" w:space="0" w:color="auto"/>
                            <w:left w:val="none" w:sz="0" w:space="0" w:color="auto"/>
                            <w:bottom w:val="none" w:sz="0" w:space="0" w:color="auto"/>
                            <w:right w:val="none" w:sz="0" w:space="0" w:color="auto"/>
                          </w:divBdr>
                          <w:divsChild>
                            <w:div w:id="3684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4450">
              <w:marLeft w:val="0"/>
              <w:marRight w:val="0"/>
              <w:marTop w:val="300"/>
              <w:marBottom w:val="300"/>
              <w:divBdr>
                <w:top w:val="none" w:sz="0" w:space="0" w:color="auto"/>
                <w:left w:val="none" w:sz="0" w:space="0" w:color="auto"/>
                <w:bottom w:val="none" w:sz="0" w:space="0" w:color="auto"/>
                <w:right w:val="none" w:sz="0" w:space="0" w:color="auto"/>
              </w:divBdr>
              <w:divsChild>
                <w:div w:id="876283405">
                  <w:marLeft w:val="0"/>
                  <w:marRight w:val="0"/>
                  <w:marTop w:val="0"/>
                  <w:marBottom w:val="0"/>
                  <w:divBdr>
                    <w:top w:val="none" w:sz="0" w:space="0" w:color="auto"/>
                    <w:left w:val="none" w:sz="0" w:space="0" w:color="auto"/>
                    <w:bottom w:val="none" w:sz="0" w:space="0" w:color="auto"/>
                    <w:right w:val="none" w:sz="0" w:space="0" w:color="auto"/>
                  </w:divBdr>
                </w:div>
                <w:div w:id="101388178">
                  <w:marLeft w:val="0"/>
                  <w:marRight w:val="0"/>
                  <w:marTop w:val="0"/>
                  <w:marBottom w:val="0"/>
                  <w:divBdr>
                    <w:top w:val="none" w:sz="0" w:space="0" w:color="auto"/>
                    <w:left w:val="none" w:sz="0" w:space="0" w:color="auto"/>
                    <w:bottom w:val="none" w:sz="0" w:space="0" w:color="auto"/>
                    <w:right w:val="none" w:sz="0" w:space="0" w:color="auto"/>
                  </w:divBdr>
                  <w:divsChild>
                    <w:div w:id="1738941459">
                      <w:marLeft w:val="0"/>
                      <w:marRight w:val="0"/>
                      <w:marTop w:val="0"/>
                      <w:marBottom w:val="0"/>
                      <w:divBdr>
                        <w:top w:val="none" w:sz="0" w:space="0" w:color="auto"/>
                        <w:left w:val="none" w:sz="0" w:space="0" w:color="auto"/>
                        <w:bottom w:val="none" w:sz="0" w:space="0" w:color="auto"/>
                        <w:right w:val="none" w:sz="0" w:space="0" w:color="auto"/>
                      </w:divBdr>
                      <w:divsChild>
                        <w:div w:id="1482893161">
                          <w:marLeft w:val="0"/>
                          <w:marRight w:val="0"/>
                          <w:marTop w:val="0"/>
                          <w:marBottom w:val="0"/>
                          <w:divBdr>
                            <w:top w:val="none" w:sz="0" w:space="0" w:color="auto"/>
                            <w:left w:val="none" w:sz="0" w:space="0" w:color="auto"/>
                            <w:bottom w:val="none" w:sz="0" w:space="0" w:color="auto"/>
                            <w:right w:val="none" w:sz="0" w:space="0" w:color="auto"/>
                          </w:divBdr>
                          <w:divsChild>
                            <w:div w:id="92276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13228">
              <w:marLeft w:val="0"/>
              <w:marRight w:val="0"/>
              <w:marTop w:val="300"/>
              <w:marBottom w:val="300"/>
              <w:divBdr>
                <w:top w:val="none" w:sz="0" w:space="0" w:color="auto"/>
                <w:left w:val="none" w:sz="0" w:space="0" w:color="auto"/>
                <w:bottom w:val="none" w:sz="0" w:space="0" w:color="auto"/>
                <w:right w:val="none" w:sz="0" w:space="0" w:color="auto"/>
              </w:divBdr>
              <w:divsChild>
                <w:div w:id="1815170923">
                  <w:marLeft w:val="0"/>
                  <w:marRight w:val="0"/>
                  <w:marTop w:val="0"/>
                  <w:marBottom w:val="0"/>
                  <w:divBdr>
                    <w:top w:val="none" w:sz="0" w:space="0" w:color="auto"/>
                    <w:left w:val="none" w:sz="0" w:space="0" w:color="auto"/>
                    <w:bottom w:val="none" w:sz="0" w:space="0" w:color="auto"/>
                    <w:right w:val="none" w:sz="0" w:space="0" w:color="auto"/>
                  </w:divBdr>
                </w:div>
                <w:div w:id="1098595089">
                  <w:marLeft w:val="0"/>
                  <w:marRight w:val="0"/>
                  <w:marTop w:val="0"/>
                  <w:marBottom w:val="0"/>
                  <w:divBdr>
                    <w:top w:val="none" w:sz="0" w:space="0" w:color="auto"/>
                    <w:left w:val="none" w:sz="0" w:space="0" w:color="auto"/>
                    <w:bottom w:val="none" w:sz="0" w:space="0" w:color="auto"/>
                    <w:right w:val="none" w:sz="0" w:space="0" w:color="auto"/>
                  </w:divBdr>
                  <w:divsChild>
                    <w:div w:id="1159688605">
                      <w:marLeft w:val="0"/>
                      <w:marRight w:val="0"/>
                      <w:marTop w:val="0"/>
                      <w:marBottom w:val="0"/>
                      <w:divBdr>
                        <w:top w:val="none" w:sz="0" w:space="0" w:color="auto"/>
                        <w:left w:val="none" w:sz="0" w:space="0" w:color="auto"/>
                        <w:bottom w:val="none" w:sz="0" w:space="0" w:color="auto"/>
                        <w:right w:val="none" w:sz="0" w:space="0" w:color="auto"/>
                      </w:divBdr>
                      <w:divsChild>
                        <w:div w:id="1659649333">
                          <w:marLeft w:val="0"/>
                          <w:marRight w:val="0"/>
                          <w:marTop w:val="0"/>
                          <w:marBottom w:val="0"/>
                          <w:divBdr>
                            <w:top w:val="none" w:sz="0" w:space="0" w:color="auto"/>
                            <w:left w:val="none" w:sz="0" w:space="0" w:color="auto"/>
                            <w:bottom w:val="none" w:sz="0" w:space="0" w:color="auto"/>
                            <w:right w:val="none" w:sz="0" w:space="0" w:color="auto"/>
                          </w:divBdr>
                          <w:divsChild>
                            <w:div w:id="149228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343710">
              <w:marLeft w:val="0"/>
              <w:marRight w:val="0"/>
              <w:marTop w:val="300"/>
              <w:marBottom w:val="300"/>
              <w:divBdr>
                <w:top w:val="none" w:sz="0" w:space="0" w:color="auto"/>
                <w:left w:val="none" w:sz="0" w:space="0" w:color="auto"/>
                <w:bottom w:val="none" w:sz="0" w:space="0" w:color="auto"/>
                <w:right w:val="none" w:sz="0" w:space="0" w:color="auto"/>
              </w:divBdr>
              <w:divsChild>
                <w:div w:id="374625946">
                  <w:marLeft w:val="0"/>
                  <w:marRight w:val="0"/>
                  <w:marTop w:val="0"/>
                  <w:marBottom w:val="0"/>
                  <w:divBdr>
                    <w:top w:val="none" w:sz="0" w:space="0" w:color="auto"/>
                    <w:left w:val="none" w:sz="0" w:space="0" w:color="auto"/>
                    <w:bottom w:val="none" w:sz="0" w:space="0" w:color="auto"/>
                    <w:right w:val="none" w:sz="0" w:space="0" w:color="auto"/>
                  </w:divBdr>
                </w:div>
                <w:div w:id="780608178">
                  <w:marLeft w:val="0"/>
                  <w:marRight w:val="0"/>
                  <w:marTop w:val="0"/>
                  <w:marBottom w:val="0"/>
                  <w:divBdr>
                    <w:top w:val="none" w:sz="0" w:space="0" w:color="auto"/>
                    <w:left w:val="none" w:sz="0" w:space="0" w:color="auto"/>
                    <w:bottom w:val="none" w:sz="0" w:space="0" w:color="auto"/>
                    <w:right w:val="none" w:sz="0" w:space="0" w:color="auto"/>
                  </w:divBdr>
                  <w:divsChild>
                    <w:div w:id="1391925941">
                      <w:marLeft w:val="0"/>
                      <w:marRight w:val="0"/>
                      <w:marTop w:val="0"/>
                      <w:marBottom w:val="0"/>
                      <w:divBdr>
                        <w:top w:val="none" w:sz="0" w:space="0" w:color="auto"/>
                        <w:left w:val="none" w:sz="0" w:space="0" w:color="auto"/>
                        <w:bottom w:val="none" w:sz="0" w:space="0" w:color="auto"/>
                        <w:right w:val="none" w:sz="0" w:space="0" w:color="auto"/>
                      </w:divBdr>
                      <w:divsChild>
                        <w:div w:id="1403722192">
                          <w:marLeft w:val="0"/>
                          <w:marRight w:val="0"/>
                          <w:marTop w:val="0"/>
                          <w:marBottom w:val="0"/>
                          <w:divBdr>
                            <w:top w:val="none" w:sz="0" w:space="0" w:color="auto"/>
                            <w:left w:val="none" w:sz="0" w:space="0" w:color="auto"/>
                            <w:bottom w:val="none" w:sz="0" w:space="0" w:color="auto"/>
                            <w:right w:val="none" w:sz="0" w:space="0" w:color="auto"/>
                          </w:divBdr>
                          <w:divsChild>
                            <w:div w:id="1622762979">
                              <w:marLeft w:val="0"/>
                              <w:marRight w:val="0"/>
                              <w:marTop w:val="0"/>
                              <w:marBottom w:val="0"/>
                              <w:divBdr>
                                <w:top w:val="none" w:sz="0" w:space="0" w:color="auto"/>
                                <w:left w:val="none" w:sz="0" w:space="0" w:color="auto"/>
                                <w:bottom w:val="none" w:sz="0" w:space="0" w:color="auto"/>
                                <w:right w:val="none" w:sz="0" w:space="0" w:color="auto"/>
                              </w:divBdr>
                            </w:div>
                          </w:divsChild>
                        </w:div>
                        <w:div w:id="128368334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275466">
              <w:marLeft w:val="0"/>
              <w:marRight w:val="0"/>
              <w:marTop w:val="750"/>
              <w:marBottom w:val="0"/>
              <w:divBdr>
                <w:top w:val="none" w:sz="0" w:space="0" w:color="auto"/>
                <w:left w:val="none" w:sz="0" w:space="0" w:color="auto"/>
                <w:bottom w:val="none" w:sz="0" w:space="0" w:color="auto"/>
                <w:right w:val="none" w:sz="0" w:space="0" w:color="auto"/>
              </w:divBdr>
              <w:divsChild>
                <w:div w:id="114185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76220">
          <w:marLeft w:val="0"/>
          <w:marRight w:val="0"/>
          <w:marTop w:val="0"/>
          <w:marBottom w:val="0"/>
          <w:divBdr>
            <w:top w:val="none" w:sz="0" w:space="0" w:color="auto"/>
            <w:left w:val="none" w:sz="0" w:space="0" w:color="auto"/>
            <w:bottom w:val="none" w:sz="0" w:space="0" w:color="auto"/>
            <w:right w:val="none" w:sz="0" w:space="0" w:color="auto"/>
          </w:divBdr>
          <w:divsChild>
            <w:div w:id="1950433669">
              <w:marLeft w:val="0"/>
              <w:marRight w:val="0"/>
              <w:marTop w:val="0"/>
              <w:marBottom w:val="0"/>
              <w:divBdr>
                <w:top w:val="none" w:sz="0" w:space="0" w:color="auto"/>
                <w:left w:val="none" w:sz="0" w:space="0" w:color="auto"/>
                <w:bottom w:val="none" w:sz="0" w:space="0" w:color="auto"/>
                <w:right w:val="none" w:sz="0" w:space="0" w:color="auto"/>
              </w:divBdr>
              <w:divsChild>
                <w:div w:id="1740905617">
                  <w:marLeft w:val="0"/>
                  <w:marRight w:val="0"/>
                  <w:marTop w:val="150"/>
                  <w:marBottom w:val="0"/>
                  <w:divBdr>
                    <w:top w:val="none" w:sz="0" w:space="0" w:color="auto"/>
                    <w:left w:val="none" w:sz="0" w:space="0" w:color="auto"/>
                    <w:bottom w:val="none" w:sz="0" w:space="0" w:color="auto"/>
                    <w:right w:val="none" w:sz="0" w:space="0" w:color="auto"/>
                  </w:divBdr>
                </w:div>
              </w:divsChild>
            </w:div>
            <w:div w:id="303196450">
              <w:marLeft w:val="0"/>
              <w:marRight w:val="0"/>
              <w:marTop w:val="300"/>
              <w:marBottom w:val="300"/>
              <w:divBdr>
                <w:top w:val="none" w:sz="0" w:space="0" w:color="auto"/>
                <w:left w:val="none" w:sz="0" w:space="0" w:color="auto"/>
                <w:bottom w:val="none" w:sz="0" w:space="0" w:color="auto"/>
                <w:right w:val="none" w:sz="0" w:space="0" w:color="auto"/>
              </w:divBdr>
              <w:divsChild>
                <w:div w:id="238559728">
                  <w:marLeft w:val="0"/>
                  <w:marRight w:val="0"/>
                  <w:marTop w:val="0"/>
                  <w:marBottom w:val="0"/>
                  <w:divBdr>
                    <w:top w:val="none" w:sz="0" w:space="0" w:color="auto"/>
                    <w:left w:val="none" w:sz="0" w:space="0" w:color="auto"/>
                    <w:bottom w:val="none" w:sz="0" w:space="0" w:color="auto"/>
                    <w:right w:val="none" w:sz="0" w:space="0" w:color="auto"/>
                  </w:divBdr>
                </w:div>
                <w:div w:id="1492016465">
                  <w:marLeft w:val="0"/>
                  <w:marRight w:val="0"/>
                  <w:marTop w:val="0"/>
                  <w:marBottom w:val="0"/>
                  <w:divBdr>
                    <w:top w:val="none" w:sz="0" w:space="0" w:color="auto"/>
                    <w:left w:val="none" w:sz="0" w:space="0" w:color="auto"/>
                    <w:bottom w:val="none" w:sz="0" w:space="0" w:color="auto"/>
                    <w:right w:val="none" w:sz="0" w:space="0" w:color="auto"/>
                  </w:divBdr>
                  <w:divsChild>
                    <w:div w:id="1552376364">
                      <w:marLeft w:val="0"/>
                      <w:marRight w:val="0"/>
                      <w:marTop w:val="0"/>
                      <w:marBottom w:val="0"/>
                      <w:divBdr>
                        <w:top w:val="none" w:sz="0" w:space="0" w:color="auto"/>
                        <w:left w:val="none" w:sz="0" w:space="0" w:color="auto"/>
                        <w:bottom w:val="none" w:sz="0" w:space="0" w:color="auto"/>
                        <w:right w:val="none" w:sz="0" w:space="0" w:color="auto"/>
                      </w:divBdr>
                      <w:divsChild>
                        <w:div w:id="1704940579">
                          <w:marLeft w:val="0"/>
                          <w:marRight w:val="0"/>
                          <w:marTop w:val="0"/>
                          <w:marBottom w:val="0"/>
                          <w:divBdr>
                            <w:top w:val="none" w:sz="0" w:space="0" w:color="auto"/>
                            <w:left w:val="none" w:sz="0" w:space="0" w:color="auto"/>
                            <w:bottom w:val="none" w:sz="0" w:space="0" w:color="auto"/>
                            <w:right w:val="none" w:sz="0" w:space="0" w:color="auto"/>
                          </w:divBdr>
                          <w:divsChild>
                            <w:div w:id="19484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131547">
              <w:marLeft w:val="0"/>
              <w:marRight w:val="0"/>
              <w:marTop w:val="300"/>
              <w:marBottom w:val="300"/>
              <w:divBdr>
                <w:top w:val="none" w:sz="0" w:space="0" w:color="auto"/>
                <w:left w:val="none" w:sz="0" w:space="0" w:color="auto"/>
                <w:bottom w:val="none" w:sz="0" w:space="0" w:color="auto"/>
                <w:right w:val="none" w:sz="0" w:space="0" w:color="auto"/>
              </w:divBdr>
              <w:divsChild>
                <w:div w:id="1756128616">
                  <w:marLeft w:val="0"/>
                  <w:marRight w:val="0"/>
                  <w:marTop w:val="0"/>
                  <w:marBottom w:val="0"/>
                  <w:divBdr>
                    <w:top w:val="none" w:sz="0" w:space="0" w:color="auto"/>
                    <w:left w:val="none" w:sz="0" w:space="0" w:color="auto"/>
                    <w:bottom w:val="none" w:sz="0" w:space="0" w:color="auto"/>
                    <w:right w:val="none" w:sz="0" w:space="0" w:color="auto"/>
                  </w:divBdr>
                </w:div>
                <w:div w:id="103036392">
                  <w:marLeft w:val="0"/>
                  <w:marRight w:val="0"/>
                  <w:marTop w:val="0"/>
                  <w:marBottom w:val="0"/>
                  <w:divBdr>
                    <w:top w:val="none" w:sz="0" w:space="0" w:color="auto"/>
                    <w:left w:val="none" w:sz="0" w:space="0" w:color="auto"/>
                    <w:bottom w:val="none" w:sz="0" w:space="0" w:color="auto"/>
                    <w:right w:val="none" w:sz="0" w:space="0" w:color="auto"/>
                  </w:divBdr>
                  <w:divsChild>
                    <w:div w:id="1018964298">
                      <w:marLeft w:val="0"/>
                      <w:marRight w:val="0"/>
                      <w:marTop w:val="0"/>
                      <w:marBottom w:val="0"/>
                      <w:divBdr>
                        <w:top w:val="none" w:sz="0" w:space="0" w:color="auto"/>
                        <w:left w:val="none" w:sz="0" w:space="0" w:color="auto"/>
                        <w:bottom w:val="none" w:sz="0" w:space="0" w:color="auto"/>
                        <w:right w:val="none" w:sz="0" w:space="0" w:color="auto"/>
                      </w:divBdr>
                      <w:divsChild>
                        <w:div w:id="1616473718">
                          <w:marLeft w:val="0"/>
                          <w:marRight w:val="0"/>
                          <w:marTop w:val="0"/>
                          <w:marBottom w:val="0"/>
                          <w:divBdr>
                            <w:top w:val="none" w:sz="0" w:space="0" w:color="auto"/>
                            <w:left w:val="none" w:sz="0" w:space="0" w:color="auto"/>
                            <w:bottom w:val="none" w:sz="0" w:space="0" w:color="auto"/>
                            <w:right w:val="none" w:sz="0" w:space="0" w:color="auto"/>
                          </w:divBdr>
                          <w:divsChild>
                            <w:div w:id="18978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628956">
              <w:marLeft w:val="0"/>
              <w:marRight w:val="0"/>
              <w:marTop w:val="300"/>
              <w:marBottom w:val="300"/>
              <w:divBdr>
                <w:top w:val="none" w:sz="0" w:space="0" w:color="auto"/>
                <w:left w:val="none" w:sz="0" w:space="0" w:color="auto"/>
                <w:bottom w:val="none" w:sz="0" w:space="0" w:color="auto"/>
                <w:right w:val="none" w:sz="0" w:space="0" w:color="auto"/>
              </w:divBdr>
              <w:divsChild>
                <w:div w:id="1540165780">
                  <w:marLeft w:val="0"/>
                  <w:marRight w:val="0"/>
                  <w:marTop w:val="0"/>
                  <w:marBottom w:val="0"/>
                  <w:divBdr>
                    <w:top w:val="none" w:sz="0" w:space="0" w:color="auto"/>
                    <w:left w:val="none" w:sz="0" w:space="0" w:color="auto"/>
                    <w:bottom w:val="none" w:sz="0" w:space="0" w:color="auto"/>
                    <w:right w:val="none" w:sz="0" w:space="0" w:color="auto"/>
                  </w:divBdr>
                </w:div>
                <w:div w:id="1158106670">
                  <w:marLeft w:val="0"/>
                  <w:marRight w:val="0"/>
                  <w:marTop w:val="0"/>
                  <w:marBottom w:val="0"/>
                  <w:divBdr>
                    <w:top w:val="none" w:sz="0" w:space="0" w:color="auto"/>
                    <w:left w:val="none" w:sz="0" w:space="0" w:color="auto"/>
                    <w:bottom w:val="none" w:sz="0" w:space="0" w:color="auto"/>
                    <w:right w:val="none" w:sz="0" w:space="0" w:color="auto"/>
                  </w:divBdr>
                  <w:divsChild>
                    <w:div w:id="540675148">
                      <w:marLeft w:val="0"/>
                      <w:marRight w:val="0"/>
                      <w:marTop w:val="0"/>
                      <w:marBottom w:val="0"/>
                      <w:divBdr>
                        <w:top w:val="none" w:sz="0" w:space="0" w:color="auto"/>
                        <w:left w:val="none" w:sz="0" w:space="0" w:color="auto"/>
                        <w:bottom w:val="none" w:sz="0" w:space="0" w:color="auto"/>
                        <w:right w:val="none" w:sz="0" w:space="0" w:color="auto"/>
                      </w:divBdr>
                      <w:divsChild>
                        <w:div w:id="220597094">
                          <w:marLeft w:val="0"/>
                          <w:marRight w:val="0"/>
                          <w:marTop w:val="0"/>
                          <w:marBottom w:val="0"/>
                          <w:divBdr>
                            <w:top w:val="none" w:sz="0" w:space="0" w:color="auto"/>
                            <w:left w:val="none" w:sz="0" w:space="0" w:color="auto"/>
                            <w:bottom w:val="none" w:sz="0" w:space="0" w:color="auto"/>
                            <w:right w:val="none" w:sz="0" w:space="0" w:color="auto"/>
                          </w:divBdr>
                          <w:divsChild>
                            <w:div w:id="272517449">
                              <w:marLeft w:val="0"/>
                              <w:marRight w:val="0"/>
                              <w:marTop w:val="0"/>
                              <w:marBottom w:val="0"/>
                              <w:divBdr>
                                <w:top w:val="none" w:sz="0" w:space="0" w:color="auto"/>
                                <w:left w:val="none" w:sz="0" w:space="0" w:color="auto"/>
                                <w:bottom w:val="none" w:sz="0" w:space="0" w:color="auto"/>
                                <w:right w:val="none" w:sz="0" w:space="0" w:color="auto"/>
                              </w:divBdr>
                            </w:div>
                          </w:divsChild>
                        </w:div>
                        <w:div w:id="147629593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145317">
              <w:marLeft w:val="0"/>
              <w:marRight w:val="0"/>
              <w:marTop w:val="300"/>
              <w:marBottom w:val="300"/>
              <w:divBdr>
                <w:top w:val="none" w:sz="0" w:space="0" w:color="auto"/>
                <w:left w:val="none" w:sz="0" w:space="0" w:color="auto"/>
                <w:bottom w:val="none" w:sz="0" w:space="0" w:color="auto"/>
                <w:right w:val="none" w:sz="0" w:space="0" w:color="auto"/>
              </w:divBdr>
              <w:divsChild>
                <w:div w:id="1008556171">
                  <w:marLeft w:val="0"/>
                  <w:marRight w:val="0"/>
                  <w:marTop w:val="0"/>
                  <w:marBottom w:val="0"/>
                  <w:divBdr>
                    <w:top w:val="none" w:sz="0" w:space="0" w:color="auto"/>
                    <w:left w:val="none" w:sz="0" w:space="0" w:color="auto"/>
                    <w:bottom w:val="none" w:sz="0" w:space="0" w:color="auto"/>
                    <w:right w:val="none" w:sz="0" w:space="0" w:color="auto"/>
                  </w:divBdr>
                </w:div>
                <w:div w:id="757481371">
                  <w:marLeft w:val="0"/>
                  <w:marRight w:val="0"/>
                  <w:marTop w:val="0"/>
                  <w:marBottom w:val="0"/>
                  <w:divBdr>
                    <w:top w:val="none" w:sz="0" w:space="0" w:color="auto"/>
                    <w:left w:val="none" w:sz="0" w:space="0" w:color="auto"/>
                    <w:bottom w:val="none" w:sz="0" w:space="0" w:color="auto"/>
                    <w:right w:val="none" w:sz="0" w:space="0" w:color="auto"/>
                  </w:divBdr>
                  <w:divsChild>
                    <w:div w:id="577177845">
                      <w:marLeft w:val="0"/>
                      <w:marRight w:val="0"/>
                      <w:marTop w:val="0"/>
                      <w:marBottom w:val="0"/>
                      <w:divBdr>
                        <w:top w:val="none" w:sz="0" w:space="0" w:color="auto"/>
                        <w:left w:val="none" w:sz="0" w:space="0" w:color="auto"/>
                        <w:bottom w:val="none" w:sz="0" w:space="0" w:color="auto"/>
                        <w:right w:val="none" w:sz="0" w:space="0" w:color="auto"/>
                      </w:divBdr>
                      <w:divsChild>
                        <w:div w:id="425881769">
                          <w:marLeft w:val="0"/>
                          <w:marRight w:val="0"/>
                          <w:marTop w:val="0"/>
                          <w:marBottom w:val="0"/>
                          <w:divBdr>
                            <w:top w:val="none" w:sz="0" w:space="0" w:color="auto"/>
                            <w:left w:val="none" w:sz="0" w:space="0" w:color="auto"/>
                            <w:bottom w:val="none" w:sz="0" w:space="0" w:color="auto"/>
                            <w:right w:val="none" w:sz="0" w:space="0" w:color="auto"/>
                          </w:divBdr>
                          <w:divsChild>
                            <w:div w:id="16612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467141">
              <w:marLeft w:val="0"/>
              <w:marRight w:val="0"/>
              <w:marTop w:val="750"/>
              <w:marBottom w:val="0"/>
              <w:divBdr>
                <w:top w:val="none" w:sz="0" w:space="0" w:color="auto"/>
                <w:left w:val="none" w:sz="0" w:space="0" w:color="auto"/>
                <w:bottom w:val="none" w:sz="0" w:space="0" w:color="auto"/>
                <w:right w:val="none" w:sz="0" w:space="0" w:color="auto"/>
              </w:divBdr>
              <w:divsChild>
                <w:div w:id="162492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86531">
          <w:marLeft w:val="0"/>
          <w:marRight w:val="0"/>
          <w:marTop w:val="0"/>
          <w:marBottom w:val="0"/>
          <w:divBdr>
            <w:top w:val="none" w:sz="0" w:space="0" w:color="auto"/>
            <w:left w:val="none" w:sz="0" w:space="0" w:color="auto"/>
            <w:bottom w:val="none" w:sz="0" w:space="0" w:color="auto"/>
            <w:right w:val="none" w:sz="0" w:space="0" w:color="auto"/>
          </w:divBdr>
          <w:divsChild>
            <w:div w:id="1730612037">
              <w:marLeft w:val="0"/>
              <w:marRight w:val="0"/>
              <w:marTop w:val="0"/>
              <w:marBottom w:val="0"/>
              <w:divBdr>
                <w:top w:val="none" w:sz="0" w:space="0" w:color="auto"/>
                <w:left w:val="none" w:sz="0" w:space="0" w:color="auto"/>
                <w:bottom w:val="none" w:sz="0" w:space="0" w:color="auto"/>
                <w:right w:val="none" w:sz="0" w:space="0" w:color="auto"/>
              </w:divBdr>
              <w:divsChild>
                <w:div w:id="1210873860">
                  <w:marLeft w:val="0"/>
                  <w:marRight w:val="0"/>
                  <w:marTop w:val="150"/>
                  <w:marBottom w:val="0"/>
                  <w:divBdr>
                    <w:top w:val="none" w:sz="0" w:space="0" w:color="auto"/>
                    <w:left w:val="none" w:sz="0" w:space="0" w:color="auto"/>
                    <w:bottom w:val="none" w:sz="0" w:space="0" w:color="auto"/>
                    <w:right w:val="none" w:sz="0" w:space="0" w:color="auto"/>
                  </w:divBdr>
                  <w:divsChild>
                    <w:div w:id="125436203">
                      <w:marLeft w:val="0"/>
                      <w:marRight w:val="0"/>
                      <w:marTop w:val="0"/>
                      <w:marBottom w:val="0"/>
                      <w:divBdr>
                        <w:top w:val="none" w:sz="0" w:space="0" w:color="auto"/>
                        <w:left w:val="none" w:sz="0" w:space="0" w:color="auto"/>
                        <w:bottom w:val="none" w:sz="0" w:space="0" w:color="auto"/>
                        <w:right w:val="none" w:sz="0" w:space="0" w:color="auto"/>
                      </w:divBdr>
                      <w:divsChild>
                        <w:div w:id="19102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856961">
              <w:marLeft w:val="0"/>
              <w:marRight w:val="0"/>
              <w:marTop w:val="300"/>
              <w:marBottom w:val="300"/>
              <w:divBdr>
                <w:top w:val="none" w:sz="0" w:space="0" w:color="auto"/>
                <w:left w:val="none" w:sz="0" w:space="0" w:color="auto"/>
                <w:bottom w:val="none" w:sz="0" w:space="0" w:color="auto"/>
                <w:right w:val="none" w:sz="0" w:space="0" w:color="auto"/>
              </w:divBdr>
              <w:divsChild>
                <w:div w:id="688524429">
                  <w:marLeft w:val="0"/>
                  <w:marRight w:val="0"/>
                  <w:marTop w:val="0"/>
                  <w:marBottom w:val="0"/>
                  <w:divBdr>
                    <w:top w:val="none" w:sz="0" w:space="0" w:color="auto"/>
                    <w:left w:val="none" w:sz="0" w:space="0" w:color="auto"/>
                    <w:bottom w:val="none" w:sz="0" w:space="0" w:color="auto"/>
                    <w:right w:val="none" w:sz="0" w:space="0" w:color="auto"/>
                  </w:divBdr>
                </w:div>
                <w:div w:id="400294987">
                  <w:marLeft w:val="0"/>
                  <w:marRight w:val="0"/>
                  <w:marTop w:val="0"/>
                  <w:marBottom w:val="0"/>
                  <w:divBdr>
                    <w:top w:val="none" w:sz="0" w:space="0" w:color="auto"/>
                    <w:left w:val="none" w:sz="0" w:space="0" w:color="auto"/>
                    <w:bottom w:val="none" w:sz="0" w:space="0" w:color="auto"/>
                    <w:right w:val="none" w:sz="0" w:space="0" w:color="auto"/>
                  </w:divBdr>
                  <w:divsChild>
                    <w:div w:id="1759906947">
                      <w:marLeft w:val="0"/>
                      <w:marRight w:val="0"/>
                      <w:marTop w:val="0"/>
                      <w:marBottom w:val="0"/>
                      <w:divBdr>
                        <w:top w:val="none" w:sz="0" w:space="0" w:color="auto"/>
                        <w:left w:val="none" w:sz="0" w:space="0" w:color="auto"/>
                        <w:bottom w:val="none" w:sz="0" w:space="0" w:color="auto"/>
                        <w:right w:val="none" w:sz="0" w:space="0" w:color="auto"/>
                      </w:divBdr>
                      <w:divsChild>
                        <w:div w:id="1043141208">
                          <w:marLeft w:val="0"/>
                          <w:marRight w:val="0"/>
                          <w:marTop w:val="0"/>
                          <w:marBottom w:val="0"/>
                          <w:divBdr>
                            <w:top w:val="none" w:sz="0" w:space="0" w:color="auto"/>
                            <w:left w:val="none" w:sz="0" w:space="0" w:color="auto"/>
                            <w:bottom w:val="none" w:sz="0" w:space="0" w:color="auto"/>
                            <w:right w:val="none" w:sz="0" w:space="0" w:color="auto"/>
                          </w:divBdr>
                          <w:divsChild>
                            <w:div w:id="304552049">
                              <w:marLeft w:val="0"/>
                              <w:marRight w:val="0"/>
                              <w:marTop w:val="0"/>
                              <w:marBottom w:val="0"/>
                              <w:divBdr>
                                <w:top w:val="none" w:sz="0" w:space="0" w:color="auto"/>
                                <w:left w:val="none" w:sz="0" w:space="0" w:color="auto"/>
                                <w:bottom w:val="none" w:sz="0" w:space="0" w:color="auto"/>
                                <w:right w:val="none" w:sz="0" w:space="0" w:color="auto"/>
                              </w:divBdr>
                            </w:div>
                          </w:divsChild>
                        </w:div>
                        <w:div w:id="115036249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727078">
              <w:marLeft w:val="0"/>
              <w:marRight w:val="0"/>
              <w:marTop w:val="300"/>
              <w:marBottom w:val="300"/>
              <w:divBdr>
                <w:top w:val="none" w:sz="0" w:space="0" w:color="auto"/>
                <w:left w:val="none" w:sz="0" w:space="0" w:color="auto"/>
                <w:bottom w:val="none" w:sz="0" w:space="0" w:color="auto"/>
                <w:right w:val="none" w:sz="0" w:space="0" w:color="auto"/>
              </w:divBdr>
              <w:divsChild>
                <w:div w:id="1197430703">
                  <w:marLeft w:val="0"/>
                  <w:marRight w:val="0"/>
                  <w:marTop w:val="0"/>
                  <w:marBottom w:val="0"/>
                  <w:divBdr>
                    <w:top w:val="none" w:sz="0" w:space="0" w:color="auto"/>
                    <w:left w:val="none" w:sz="0" w:space="0" w:color="auto"/>
                    <w:bottom w:val="none" w:sz="0" w:space="0" w:color="auto"/>
                    <w:right w:val="none" w:sz="0" w:space="0" w:color="auto"/>
                  </w:divBdr>
                </w:div>
                <w:div w:id="926839083">
                  <w:marLeft w:val="0"/>
                  <w:marRight w:val="0"/>
                  <w:marTop w:val="0"/>
                  <w:marBottom w:val="0"/>
                  <w:divBdr>
                    <w:top w:val="none" w:sz="0" w:space="0" w:color="auto"/>
                    <w:left w:val="none" w:sz="0" w:space="0" w:color="auto"/>
                    <w:bottom w:val="none" w:sz="0" w:space="0" w:color="auto"/>
                    <w:right w:val="none" w:sz="0" w:space="0" w:color="auto"/>
                  </w:divBdr>
                  <w:divsChild>
                    <w:div w:id="1748113444">
                      <w:marLeft w:val="0"/>
                      <w:marRight w:val="0"/>
                      <w:marTop w:val="0"/>
                      <w:marBottom w:val="0"/>
                      <w:divBdr>
                        <w:top w:val="none" w:sz="0" w:space="0" w:color="auto"/>
                        <w:left w:val="none" w:sz="0" w:space="0" w:color="auto"/>
                        <w:bottom w:val="none" w:sz="0" w:space="0" w:color="auto"/>
                        <w:right w:val="none" w:sz="0" w:space="0" w:color="auto"/>
                      </w:divBdr>
                      <w:divsChild>
                        <w:div w:id="932934647">
                          <w:marLeft w:val="0"/>
                          <w:marRight w:val="0"/>
                          <w:marTop w:val="0"/>
                          <w:marBottom w:val="0"/>
                          <w:divBdr>
                            <w:top w:val="none" w:sz="0" w:space="0" w:color="auto"/>
                            <w:left w:val="none" w:sz="0" w:space="0" w:color="auto"/>
                            <w:bottom w:val="none" w:sz="0" w:space="0" w:color="auto"/>
                            <w:right w:val="none" w:sz="0" w:space="0" w:color="auto"/>
                          </w:divBdr>
                          <w:divsChild>
                            <w:div w:id="199675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543917">
              <w:marLeft w:val="0"/>
              <w:marRight w:val="0"/>
              <w:marTop w:val="750"/>
              <w:marBottom w:val="0"/>
              <w:divBdr>
                <w:top w:val="none" w:sz="0" w:space="0" w:color="auto"/>
                <w:left w:val="none" w:sz="0" w:space="0" w:color="auto"/>
                <w:bottom w:val="none" w:sz="0" w:space="0" w:color="auto"/>
                <w:right w:val="none" w:sz="0" w:space="0" w:color="auto"/>
              </w:divBdr>
              <w:divsChild>
                <w:div w:id="48400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81966">
          <w:marLeft w:val="0"/>
          <w:marRight w:val="0"/>
          <w:marTop w:val="0"/>
          <w:marBottom w:val="0"/>
          <w:divBdr>
            <w:top w:val="none" w:sz="0" w:space="0" w:color="auto"/>
            <w:left w:val="none" w:sz="0" w:space="0" w:color="auto"/>
            <w:bottom w:val="none" w:sz="0" w:space="0" w:color="auto"/>
            <w:right w:val="none" w:sz="0" w:space="0" w:color="auto"/>
          </w:divBdr>
          <w:divsChild>
            <w:div w:id="92165086">
              <w:marLeft w:val="0"/>
              <w:marRight w:val="0"/>
              <w:marTop w:val="0"/>
              <w:marBottom w:val="0"/>
              <w:divBdr>
                <w:top w:val="none" w:sz="0" w:space="0" w:color="auto"/>
                <w:left w:val="none" w:sz="0" w:space="0" w:color="auto"/>
                <w:bottom w:val="none" w:sz="0" w:space="0" w:color="auto"/>
                <w:right w:val="none" w:sz="0" w:space="0" w:color="auto"/>
              </w:divBdr>
              <w:divsChild>
                <w:div w:id="898979799">
                  <w:marLeft w:val="0"/>
                  <w:marRight w:val="0"/>
                  <w:marTop w:val="150"/>
                  <w:marBottom w:val="0"/>
                  <w:divBdr>
                    <w:top w:val="none" w:sz="0" w:space="0" w:color="auto"/>
                    <w:left w:val="none" w:sz="0" w:space="0" w:color="auto"/>
                    <w:bottom w:val="none" w:sz="0" w:space="0" w:color="auto"/>
                    <w:right w:val="none" w:sz="0" w:space="0" w:color="auto"/>
                  </w:divBdr>
                  <w:divsChild>
                    <w:div w:id="1911887671">
                      <w:marLeft w:val="0"/>
                      <w:marRight w:val="0"/>
                      <w:marTop w:val="0"/>
                      <w:marBottom w:val="0"/>
                      <w:divBdr>
                        <w:top w:val="none" w:sz="0" w:space="0" w:color="auto"/>
                        <w:left w:val="none" w:sz="0" w:space="0" w:color="auto"/>
                        <w:bottom w:val="none" w:sz="0" w:space="0" w:color="auto"/>
                        <w:right w:val="none" w:sz="0" w:space="0" w:color="auto"/>
                      </w:divBdr>
                      <w:divsChild>
                        <w:div w:id="18963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892146">
              <w:marLeft w:val="0"/>
              <w:marRight w:val="0"/>
              <w:marTop w:val="300"/>
              <w:marBottom w:val="300"/>
              <w:divBdr>
                <w:top w:val="none" w:sz="0" w:space="0" w:color="auto"/>
                <w:left w:val="none" w:sz="0" w:space="0" w:color="auto"/>
                <w:bottom w:val="none" w:sz="0" w:space="0" w:color="auto"/>
                <w:right w:val="none" w:sz="0" w:space="0" w:color="auto"/>
              </w:divBdr>
              <w:divsChild>
                <w:div w:id="1997152117">
                  <w:marLeft w:val="0"/>
                  <w:marRight w:val="0"/>
                  <w:marTop w:val="0"/>
                  <w:marBottom w:val="0"/>
                  <w:divBdr>
                    <w:top w:val="none" w:sz="0" w:space="0" w:color="auto"/>
                    <w:left w:val="none" w:sz="0" w:space="0" w:color="auto"/>
                    <w:bottom w:val="none" w:sz="0" w:space="0" w:color="auto"/>
                    <w:right w:val="none" w:sz="0" w:space="0" w:color="auto"/>
                  </w:divBdr>
                </w:div>
                <w:div w:id="1168404142">
                  <w:marLeft w:val="0"/>
                  <w:marRight w:val="0"/>
                  <w:marTop w:val="0"/>
                  <w:marBottom w:val="0"/>
                  <w:divBdr>
                    <w:top w:val="none" w:sz="0" w:space="0" w:color="auto"/>
                    <w:left w:val="none" w:sz="0" w:space="0" w:color="auto"/>
                    <w:bottom w:val="none" w:sz="0" w:space="0" w:color="auto"/>
                    <w:right w:val="none" w:sz="0" w:space="0" w:color="auto"/>
                  </w:divBdr>
                  <w:divsChild>
                    <w:div w:id="210849109">
                      <w:marLeft w:val="0"/>
                      <w:marRight w:val="0"/>
                      <w:marTop w:val="0"/>
                      <w:marBottom w:val="0"/>
                      <w:divBdr>
                        <w:top w:val="none" w:sz="0" w:space="0" w:color="auto"/>
                        <w:left w:val="none" w:sz="0" w:space="0" w:color="auto"/>
                        <w:bottom w:val="none" w:sz="0" w:space="0" w:color="auto"/>
                        <w:right w:val="none" w:sz="0" w:space="0" w:color="auto"/>
                      </w:divBdr>
                      <w:divsChild>
                        <w:div w:id="1688601370">
                          <w:marLeft w:val="0"/>
                          <w:marRight w:val="0"/>
                          <w:marTop w:val="0"/>
                          <w:marBottom w:val="0"/>
                          <w:divBdr>
                            <w:top w:val="none" w:sz="0" w:space="0" w:color="auto"/>
                            <w:left w:val="none" w:sz="0" w:space="0" w:color="auto"/>
                            <w:bottom w:val="none" w:sz="0" w:space="0" w:color="auto"/>
                            <w:right w:val="none" w:sz="0" w:space="0" w:color="auto"/>
                          </w:divBdr>
                          <w:divsChild>
                            <w:div w:id="17362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457600">
              <w:marLeft w:val="0"/>
              <w:marRight w:val="0"/>
              <w:marTop w:val="300"/>
              <w:marBottom w:val="300"/>
              <w:divBdr>
                <w:top w:val="none" w:sz="0" w:space="0" w:color="auto"/>
                <w:left w:val="none" w:sz="0" w:space="0" w:color="auto"/>
                <w:bottom w:val="none" w:sz="0" w:space="0" w:color="auto"/>
                <w:right w:val="none" w:sz="0" w:space="0" w:color="auto"/>
              </w:divBdr>
              <w:divsChild>
                <w:div w:id="629291205">
                  <w:marLeft w:val="0"/>
                  <w:marRight w:val="0"/>
                  <w:marTop w:val="0"/>
                  <w:marBottom w:val="0"/>
                  <w:divBdr>
                    <w:top w:val="none" w:sz="0" w:space="0" w:color="auto"/>
                    <w:left w:val="none" w:sz="0" w:space="0" w:color="auto"/>
                    <w:bottom w:val="none" w:sz="0" w:space="0" w:color="auto"/>
                    <w:right w:val="none" w:sz="0" w:space="0" w:color="auto"/>
                  </w:divBdr>
                </w:div>
                <w:div w:id="1531720080">
                  <w:marLeft w:val="0"/>
                  <w:marRight w:val="0"/>
                  <w:marTop w:val="0"/>
                  <w:marBottom w:val="0"/>
                  <w:divBdr>
                    <w:top w:val="none" w:sz="0" w:space="0" w:color="auto"/>
                    <w:left w:val="none" w:sz="0" w:space="0" w:color="auto"/>
                    <w:bottom w:val="none" w:sz="0" w:space="0" w:color="auto"/>
                    <w:right w:val="none" w:sz="0" w:space="0" w:color="auto"/>
                  </w:divBdr>
                  <w:divsChild>
                    <w:div w:id="1699970756">
                      <w:marLeft w:val="0"/>
                      <w:marRight w:val="0"/>
                      <w:marTop w:val="0"/>
                      <w:marBottom w:val="0"/>
                      <w:divBdr>
                        <w:top w:val="none" w:sz="0" w:space="0" w:color="auto"/>
                        <w:left w:val="none" w:sz="0" w:space="0" w:color="auto"/>
                        <w:bottom w:val="none" w:sz="0" w:space="0" w:color="auto"/>
                        <w:right w:val="none" w:sz="0" w:space="0" w:color="auto"/>
                      </w:divBdr>
                      <w:divsChild>
                        <w:div w:id="18316976">
                          <w:marLeft w:val="0"/>
                          <w:marRight w:val="0"/>
                          <w:marTop w:val="0"/>
                          <w:marBottom w:val="0"/>
                          <w:divBdr>
                            <w:top w:val="none" w:sz="0" w:space="0" w:color="auto"/>
                            <w:left w:val="none" w:sz="0" w:space="0" w:color="auto"/>
                            <w:bottom w:val="none" w:sz="0" w:space="0" w:color="auto"/>
                            <w:right w:val="none" w:sz="0" w:space="0" w:color="auto"/>
                          </w:divBdr>
                          <w:divsChild>
                            <w:div w:id="19048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892279">
              <w:marLeft w:val="0"/>
              <w:marRight w:val="0"/>
              <w:marTop w:val="300"/>
              <w:marBottom w:val="300"/>
              <w:divBdr>
                <w:top w:val="none" w:sz="0" w:space="0" w:color="auto"/>
                <w:left w:val="none" w:sz="0" w:space="0" w:color="auto"/>
                <w:bottom w:val="none" w:sz="0" w:space="0" w:color="auto"/>
                <w:right w:val="none" w:sz="0" w:space="0" w:color="auto"/>
              </w:divBdr>
              <w:divsChild>
                <w:div w:id="436217319">
                  <w:marLeft w:val="0"/>
                  <w:marRight w:val="0"/>
                  <w:marTop w:val="0"/>
                  <w:marBottom w:val="0"/>
                  <w:divBdr>
                    <w:top w:val="none" w:sz="0" w:space="0" w:color="auto"/>
                    <w:left w:val="none" w:sz="0" w:space="0" w:color="auto"/>
                    <w:bottom w:val="none" w:sz="0" w:space="0" w:color="auto"/>
                    <w:right w:val="none" w:sz="0" w:space="0" w:color="auto"/>
                  </w:divBdr>
                </w:div>
                <w:div w:id="760881000">
                  <w:marLeft w:val="0"/>
                  <w:marRight w:val="0"/>
                  <w:marTop w:val="0"/>
                  <w:marBottom w:val="0"/>
                  <w:divBdr>
                    <w:top w:val="none" w:sz="0" w:space="0" w:color="auto"/>
                    <w:left w:val="none" w:sz="0" w:space="0" w:color="auto"/>
                    <w:bottom w:val="none" w:sz="0" w:space="0" w:color="auto"/>
                    <w:right w:val="none" w:sz="0" w:space="0" w:color="auto"/>
                  </w:divBdr>
                  <w:divsChild>
                    <w:div w:id="532231383">
                      <w:marLeft w:val="0"/>
                      <w:marRight w:val="0"/>
                      <w:marTop w:val="0"/>
                      <w:marBottom w:val="0"/>
                      <w:divBdr>
                        <w:top w:val="none" w:sz="0" w:space="0" w:color="auto"/>
                        <w:left w:val="none" w:sz="0" w:space="0" w:color="auto"/>
                        <w:bottom w:val="none" w:sz="0" w:space="0" w:color="auto"/>
                        <w:right w:val="none" w:sz="0" w:space="0" w:color="auto"/>
                      </w:divBdr>
                      <w:divsChild>
                        <w:div w:id="150029264">
                          <w:marLeft w:val="0"/>
                          <w:marRight w:val="0"/>
                          <w:marTop w:val="0"/>
                          <w:marBottom w:val="0"/>
                          <w:divBdr>
                            <w:top w:val="none" w:sz="0" w:space="0" w:color="auto"/>
                            <w:left w:val="none" w:sz="0" w:space="0" w:color="auto"/>
                            <w:bottom w:val="none" w:sz="0" w:space="0" w:color="auto"/>
                            <w:right w:val="none" w:sz="0" w:space="0" w:color="auto"/>
                          </w:divBdr>
                          <w:divsChild>
                            <w:div w:id="41478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844874">
              <w:marLeft w:val="0"/>
              <w:marRight w:val="0"/>
              <w:marTop w:val="300"/>
              <w:marBottom w:val="300"/>
              <w:divBdr>
                <w:top w:val="none" w:sz="0" w:space="0" w:color="auto"/>
                <w:left w:val="none" w:sz="0" w:space="0" w:color="auto"/>
                <w:bottom w:val="none" w:sz="0" w:space="0" w:color="auto"/>
                <w:right w:val="none" w:sz="0" w:space="0" w:color="auto"/>
              </w:divBdr>
              <w:divsChild>
                <w:div w:id="1342273930">
                  <w:marLeft w:val="0"/>
                  <w:marRight w:val="0"/>
                  <w:marTop w:val="0"/>
                  <w:marBottom w:val="0"/>
                  <w:divBdr>
                    <w:top w:val="none" w:sz="0" w:space="0" w:color="auto"/>
                    <w:left w:val="none" w:sz="0" w:space="0" w:color="auto"/>
                    <w:bottom w:val="none" w:sz="0" w:space="0" w:color="auto"/>
                    <w:right w:val="none" w:sz="0" w:space="0" w:color="auto"/>
                  </w:divBdr>
                </w:div>
                <w:div w:id="1663195357">
                  <w:marLeft w:val="0"/>
                  <w:marRight w:val="0"/>
                  <w:marTop w:val="0"/>
                  <w:marBottom w:val="0"/>
                  <w:divBdr>
                    <w:top w:val="none" w:sz="0" w:space="0" w:color="auto"/>
                    <w:left w:val="none" w:sz="0" w:space="0" w:color="auto"/>
                    <w:bottom w:val="none" w:sz="0" w:space="0" w:color="auto"/>
                    <w:right w:val="none" w:sz="0" w:space="0" w:color="auto"/>
                  </w:divBdr>
                  <w:divsChild>
                    <w:div w:id="1578975459">
                      <w:marLeft w:val="0"/>
                      <w:marRight w:val="0"/>
                      <w:marTop w:val="0"/>
                      <w:marBottom w:val="0"/>
                      <w:divBdr>
                        <w:top w:val="none" w:sz="0" w:space="0" w:color="auto"/>
                        <w:left w:val="none" w:sz="0" w:space="0" w:color="auto"/>
                        <w:bottom w:val="none" w:sz="0" w:space="0" w:color="auto"/>
                        <w:right w:val="none" w:sz="0" w:space="0" w:color="auto"/>
                      </w:divBdr>
                      <w:divsChild>
                        <w:div w:id="778452271">
                          <w:marLeft w:val="0"/>
                          <w:marRight w:val="0"/>
                          <w:marTop w:val="0"/>
                          <w:marBottom w:val="0"/>
                          <w:divBdr>
                            <w:top w:val="none" w:sz="0" w:space="0" w:color="auto"/>
                            <w:left w:val="none" w:sz="0" w:space="0" w:color="auto"/>
                            <w:bottom w:val="none" w:sz="0" w:space="0" w:color="auto"/>
                            <w:right w:val="none" w:sz="0" w:space="0" w:color="auto"/>
                          </w:divBdr>
                          <w:divsChild>
                            <w:div w:id="1524513013">
                              <w:marLeft w:val="0"/>
                              <w:marRight w:val="0"/>
                              <w:marTop w:val="0"/>
                              <w:marBottom w:val="0"/>
                              <w:divBdr>
                                <w:top w:val="none" w:sz="0" w:space="0" w:color="auto"/>
                                <w:left w:val="none" w:sz="0" w:space="0" w:color="auto"/>
                                <w:bottom w:val="none" w:sz="0" w:space="0" w:color="auto"/>
                                <w:right w:val="none" w:sz="0" w:space="0" w:color="auto"/>
                              </w:divBdr>
                            </w:div>
                          </w:divsChild>
                        </w:div>
                        <w:div w:id="139362500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134421">
              <w:marLeft w:val="0"/>
              <w:marRight w:val="0"/>
              <w:marTop w:val="300"/>
              <w:marBottom w:val="300"/>
              <w:divBdr>
                <w:top w:val="none" w:sz="0" w:space="0" w:color="auto"/>
                <w:left w:val="none" w:sz="0" w:space="0" w:color="auto"/>
                <w:bottom w:val="none" w:sz="0" w:space="0" w:color="auto"/>
                <w:right w:val="none" w:sz="0" w:space="0" w:color="auto"/>
              </w:divBdr>
              <w:divsChild>
                <w:div w:id="1512378664">
                  <w:marLeft w:val="0"/>
                  <w:marRight w:val="0"/>
                  <w:marTop w:val="0"/>
                  <w:marBottom w:val="0"/>
                  <w:divBdr>
                    <w:top w:val="none" w:sz="0" w:space="0" w:color="auto"/>
                    <w:left w:val="none" w:sz="0" w:space="0" w:color="auto"/>
                    <w:bottom w:val="none" w:sz="0" w:space="0" w:color="auto"/>
                    <w:right w:val="none" w:sz="0" w:space="0" w:color="auto"/>
                  </w:divBdr>
                </w:div>
                <w:div w:id="1109664272">
                  <w:marLeft w:val="0"/>
                  <w:marRight w:val="0"/>
                  <w:marTop w:val="0"/>
                  <w:marBottom w:val="0"/>
                  <w:divBdr>
                    <w:top w:val="none" w:sz="0" w:space="0" w:color="auto"/>
                    <w:left w:val="none" w:sz="0" w:space="0" w:color="auto"/>
                    <w:bottom w:val="none" w:sz="0" w:space="0" w:color="auto"/>
                    <w:right w:val="none" w:sz="0" w:space="0" w:color="auto"/>
                  </w:divBdr>
                  <w:divsChild>
                    <w:div w:id="112985303">
                      <w:marLeft w:val="0"/>
                      <w:marRight w:val="0"/>
                      <w:marTop w:val="0"/>
                      <w:marBottom w:val="0"/>
                      <w:divBdr>
                        <w:top w:val="none" w:sz="0" w:space="0" w:color="auto"/>
                        <w:left w:val="none" w:sz="0" w:space="0" w:color="auto"/>
                        <w:bottom w:val="none" w:sz="0" w:space="0" w:color="auto"/>
                        <w:right w:val="none" w:sz="0" w:space="0" w:color="auto"/>
                      </w:divBdr>
                      <w:divsChild>
                        <w:div w:id="217280867">
                          <w:marLeft w:val="0"/>
                          <w:marRight w:val="0"/>
                          <w:marTop w:val="0"/>
                          <w:marBottom w:val="0"/>
                          <w:divBdr>
                            <w:top w:val="none" w:sz="0" w:space="0" w:color="auto"/>
                            <w:left w:val="none" w:sz="0" w:space="0" w:color="auto"/>
                            <w:bottom w:val="none" w:sz="0" w:space="0" w:color="auto"/>
                            <w:right w:val="none" w:sz="0" w:space="0" w:color="auto"/>
                          </w:divBdr>
                          <w:divsChild>
                            <w:div w:id="68906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394064">
              <w:marLeft w:val="0"/>
              <w:marRight w:val="0"/>
              <w:marTop w:val="750"/>
              <w:marBottom w:val="0"/>
              <w:divBdr>
                <w:top w:val="none" w:sz="0" w:space="0" w:color="auto"/>
                <w:left w:val="none" w:sz="0" w:space="0" w:color="auto"/>
                <w:bottom w:val="none" w:sz="0" w:space="0" w:color="auto"/>
                <w:right w:val="none" w:sz="0" w:space="0" w:color="auto"/>
              </w:divBdr>
              <w:divsChild>
                <w:div w:id="19634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0080">
          <w:marLeft w:val="0"/>
          <w:marRight w:val="0"/>
          <w:marTop w:val="0"/>
          <w:marBottom w:val="0"/>
          <w:divBdr>
            <w:top w:val="none" w:sz="0" w:space="0" w:color="auto"/>
            <w:left w:val="none" w:sz="0" w:space="0" w:color="auto"/>
            <w:bottom w:val="none" w:sz="0" w:space="0" w:color="auto"/>
            <w:right w:val="none" w:sz="0" w:space="0" w:color="auto"/>
          </w:divBdr>
          <w:divsChild>
            <w:div w:id="349600352">
              <w:marLeft w:val="0"/>
              <w:marRight w:val="0"/>
              <w:marTop w:val="0"/>
              <w:marBottom w:val="0"/>
              <w:divBdr>
                <w:top w:val="none" w:sz="0" w:space="0" w:color="auto"/>
                <w:left w:val="none" w:sz="0" w:space="0" w:color="auto"/>
                <w:bottom w:val="none" w:sz="0" w:space="0" w:color="auto"/>
                <w:right w:val="none" w:sz="0" w:space="0" w:color="auto"/>
              </w:divBdr>
              <w:divsChild>
                <w:div w:id="1361972882">
                  <w:marLeft w:val="0"/>
                  <w:marRight w:val="0"/>
                  <w:marTop w:val="150"/>
                  <w:marBottom w:val="0"/>
                  <w:divBdr>
                    <w:top w:val="none" w:sz="0" w:space="0" w:color="auto"/>
                    <w:left w:val="none" w:sz="0" w:space="0" w:color="auto"/>
                    <w:bottom w:val="none" w:sz="0" w:space="0" w:color="auto"/>
                    <w:right w:val="none" w:sz="0" w:space="0" w:color="auto"/>
                  </w:divBdr>
                </w:div>
              </w:divsChild>
            </w:div>
            <w:div w:id="1223368707">
              <w:marLeft w:val="0"/>
              <w:marRight w:val="0"/>
              <w:marTop w:val="300"/>
              <w:marBottom w:val="300"/>
              <w:divBdr>
                <w:top w:val="none" w:sz="0" w:space="0" w:color="auto"/>
                <w:left w:val="none" w:sz="0" w:space="0" w:color="auto"/>
                <w:bottom w:val="none" w:sz="0" w:space="0" w:color="auto"/>
                <w:right w:val="none" w:sz="0" w:space="0" w:color="auto"/>
              </w:divBdr>
              <w:divsChild>
                <w:div w:id="1381246449">
                  <w:marLeft w:val="0"/>
                  <w:marRight w:val="0"/>
                  <w:marTop w:val="0"/>
                  <w:marBottom w:val="0"/>
                  <w:divBdr>
                    <w:top w:val="none" w:sz="0" w:space="0" w:color="auto"/>
                    <w:left w:val="none" w:sz="0" w:space="0" w:color="auto"/>
                    <w:bottom w:val="none" w:sz="0" w:space="0" w:color="auto"/>
                    <w:right w:val="none" w:sz="0" w:space="0" w:color="auto"/>
                  </w:divBdr>
                </w:div>
                <w:div w:id="459611750">
                  <w:marLeft w:val="0"/>
                  <w:marRight w:val="0"/>
                  <w:marTop w:val="0"/>
                  <w:marBottom w:val="0"/>
                  <w:divBdr>
                    <w:top w:val="none" w:sz="0" w:space="0" w:color="auto"/>
                    <w:left w:val="none" w:sz="0" w:space="0" w:color="auto"/>
                    <w:bottom w:val="none" w:sz="0" w:space="0" w:color="auto"/>
                    <w:right w:val="none" w:sz="0" w:space="0" w:color="auto"/>
                  </w:divBdr>
                  <w:divsChild>
                    <w:div w:id="827985478">
                      <w:marLeft w:val="0"/>
                      <w:marRight w:val="0"/>
                      <w:marTop w:val="0"/>
                      <w:marBottom w:val="0"/>
                      <w:divBdr>
                        <w:top w:val="none" w:sz="0" w:space="0" w:color="auto"/>
                        <w:left w:val="none" w:sz="0" w:space="0" w:color="auto"/>
                        <w:bottom w:val="none" w:sz="0" w:space="0" w:color="auto"/>
                        <w:right w:val="none" w:sz="0" w:space="0" w:color="auto"/>
                      </w:divBdr>
                      <w:divsChild>
                        <w:div w:id="542376077">
                          <w:marLeft w:val="0"/>
                          <w:marRight w:val="0"/>
                          <w:marTop w:val="0"/>
                          <w:marBottom w:val="0"/>
                          <w:divBdr>
                            <w:top w:val="none" w:sz="0" w:space="0" w:color="auto"/>
                            <w:left w:val="none" w:sz="0" w:space="0" w:color="auto"/>
                            <w:bottom w:val="none" w:sz="0" w:space="0" w:color="auto"/>
                            <w:right w:val="none" w:sz="0" w:space="0" w:color="auto"/>
                          </w:divBdr>
                          <w:divsChild>
                            <w:div w:id="58715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025333">
              <w:marLeft w:val="0"/>
              <w:marRight w:val="0"/>
              <w:marTop w:val="300"/>
              <w:marBottom w:val="300"/>
              <w:divBdr>
                <w:top w:val="none" w:sz="0" w:space="0" w:color="auto"/>
                <w:left w:val="none" w:sz="0" w:space="0" w:color="auto"/>
                <w:bottom w:val="none" w:sz="0" w:space="0" w:color="auto"/>
                <w:right w:val="none" w:sz="0" w:space="0" w:color="auto"/>
              </w:divBdr>
              <w:divsChild>
                <w:div w:id="652950809">
                  <w:marLeft w:val="0"/>
                  <w:marRight w:val="0"/>
                  <w:marTop w:val="0"/>
                  <w:marBottom w:val="0"/>
                  <w:divBdr>
                    <w:top w:val="none" w:sz="0" w:space="0" w:color="auto"/>
                    <w:left w:val="none" w:sz="0" w:space="0" w:color="auto"/>
                    <w:bottom w:val="none" w:sz="0" w:space="0" w:color="auto"/>
                    <w:right w:val="none" w:sz="0" w:space="0" w:color="auto"/>
                  </w:divBdr>
                </w:div>
                <w:div w:id="1619950881">
                  <w:marLeft w:val="0"/>
                  <w:marRight w:val="0"/>
                  <w:marTop w:val="0"/>
                  <w:marBottom w:val="0"/>
                  <w:divBdr>
                    <w:top w:val="none" w:sz="0" w:space="0" w:color="auto"/>
                    <w:left w:val="none" w:sz="0" w:space="0" w:color="auto"/>
                    <w:bottom w:val="none" w:sz="0" w:space="0" w:color="auto"/>
                    <w:right w:val="none" w:sz="0" w:space="0" w:color="auto"/>
                  </w:divBdr>
                  <w:divsChild>
                    <w:div w:id="1264806071">
                      <w:marLeft w:val="0"/>
                      <w:marRight w:val="0"/>
                      <w:marTop w:val="0"/>
                      <w:marBottom w:val="0"/>
                      <w:divBdr>
                        <w:top w:val="none" w:sz="0" w:space="0" w:color="auto"/>
                        <w:left w:val="none" w:sz="0" w:space="0" w:color="auto"/>
                        <w:bottom w:val="none" w:sz="0" w:space="0" w:color="auto"/>
                        <w:right w:val="none" w:sz="0" w:space="0" w:color="auto"/>
                      </w:divBdr>
                      <w:divsChild>
                        <w:div w:id="335116028">
                          <w:marLeft w:val="0"/>
                          <w:marRight w:val="0"/>
                          <w:marTop w:val="0"/>
                          <w:marBottom w:val="0"/>
                          <w:divBdr>
                            <w:top w:val="none" w:sz="0" w:space="0" w:color="auto"/>
                            <w:left w:val="none" w:sz="0" w:space="0" w:color="auto"/>
                            <w:bottom w:val="none" w:sz="0" w:space="0" w:color="auto"/>
                            <w:right w:val="none" w:sz="0" w:space="0" w:color="auto"/>
                          </w:divBdr>
                          <w:divsChild>
                            <w:div w:id="19187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517991">
              <w:marLeft w:val="0"/>
              <w:marRight w:val="0"/>
              <w:marTop w:val="300"/>
              <w:marBottom w:val="300"/>
              <w:divBdr>
                <w:top w:val="none" w:sz="0" w:space="0" w:color="auto"/>
                <w:left w:val="none" w:sz="0" w:space="0" w:color="auto"/>
                <w:bottom w:val="none" w:sz="0" w:space="0" w:color="auto"/>
                <w:right w:val="none" w:sz="0" w:space="0" w:color="auto"/>
              </w:divBdr>
              <w:divsChild>
                <w:div w:id="1484617559">
                  <w:marLeft w:val="0"/>
                  <w:marRight w:val="0"/>
                  <w:marTop w:val="0"/>
                  <w:marBottom w:val="0"/>
                  <w:divBdr>
                    <w:top w:val="none" w:sz="0" w:space="0" w:color="auto"/>
                    <w:left w:val="none" w:sz="0" w:space="0" w:color="auto"/>
                    <w:bottom w:val="none" w:sz="0" w:space="0" w:color="auto"/>
                    <w:right w:val="none" w:sz="0" w:space="0" w:color="auto"/>
                  </w:divBdr>
                </w:div>
                <w:div w:id="1296569464">
                  <w:marLeft w:val="0"/>
                  <w:marRight w:val="0"/>
                  <w:marTop w:val="0"/>
                  <w:marBottom w:val="0"/>
                  <w:divBdr>
                    <w:top w:val="none" w:sz="0" w:space="0" w:color="auto"/>
                    <w:left w:val="none" w:sz="0" w:space="0" w:color="auto"/>
                    <w:bottom w:val="none" w:sz="0" w:space="0" w:color="auto"/>
                    <w:right w:val="none" w:sz="0" w:space="0" w:color="auto"/>
                  </w:divBdr>
                  <w:divsChild>
                    <w:div w:id="449013159">
                      <w:marLeft w:val="0"/>
                      <w:marRight w:val="0"/>
                      <w:marTop w:val="0"/>
                      <w:marBottom w:val="0"/>
                      <w:divBdr>
                        <w:top w:val="none" w:sz="0" w:space="0" w:color="auto"/>
                        <w:left w:val="none" w:sz="0" w:space="0" w:color="auto"/>
                        <w:bottom w:val="none" w:sz="0" w:space="0" w:color="auto"/>
                        <w:right w:val="none" w:sz="0" w:space="0" w:color="auto"/>
                      </w:divBdr>
                      <w:divsChild>
                        <w:div w:id="1679386345">
                          <w:marLeft w:val="0"/>
                          <w:marRight w:val="0"/>
                          <w:marTop w:val="0"/>
                          <w:marBottom w:val="0"/>
                          <w:divBdr>
                            <w:top w:val="none" w:sz="0" w:space="0" w:color="auto"/>
                            <w:left w:val="none" w:sz="0" w:space="0" w:color="auto"/>
                            <w:bottom w:val="none" w:sz="0" w:space="0" w:color="auto"/>
                            <w:right w:val="none" w:sz="0" w:space="0" w:color="auto"/>
                          </w:divBdr>
                          <w:divsChild>
                            <w:div w:id="17959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722819">
              <w:marLeft w:val="0"/>
              <w:marRight w:val="0"/>
              <w:marTop w:val="300"/>
              <w:marBottom w:val="300"/>
              <w:divBdr>
                <w:top w:val="none" w:sz="0" w:space="0" w:color="auto"/>
                <w:left w:val="none" w:sz="0" w:space="0" w:color="auto"/>
                <w:bottom w:val="none" w:sz="0" w:space="0" w:color="auto"/>
                <w:right w:val="none" w:sz="0" w:space="0" w:color="auto"/>
              </w:divBdr>
              <w:divsChild>
                <w:div w:id="931617">
                  <w:marLeft w:val="0"/>
                  <w:marRight w:val="0"/>
                  <w:marTop w:val="0"/>
                  <w:marBottom w:val="0"/>
                  <w:divBdr>
                    <w:top w:val="none" w:sz="0" w:space="0" w:color="auto"/>
                    <w:left w:val="none" w:sz="0" w:space="0" w:color="auto"/>
                    <w:bottom w:val="none" w:sz="0" w:space="0" w:color="auto"/>
                    <w:right w:val="none" w:sz="0" w:space="0" w:color="auto"/>
                  </w:divBdr>
                </w:div>
                <w:div w:id="1425493473">
                  <w:marLeft w:val="0"/>
                  <w:marRight w:val="0"/>
                  <w:marTop w:val="0"/>
                  <w:marBottom w:val="0"/>
                  <w:divBdr>
                    <w:top w:val="none" w:sz="0" w:space="0" w:color="auto"/>
                    <w:left w:val="none" w:sz="0" w:space="0" w:color="auto"/>
                    <w:bottom w:val="none" w:sz="0" w:space="0" w:color="auto"/>
                    <w:right w:val="none" w:sz="0" w:space="0" w:color="auto"/>
                  </w:divBdr>
                  <w:divsChild>
                    <w:div w:id="2042317241">
                      <w:marLeft w:val="0"/>
                      <w:marRight w:val="0"/>
                      <w:marTop w:val="0"/>
                      <w:marBottom w:val="0"/>
                      <w:divBdr>
                        <w:top w:val="none" w:sz="0" w:space="0" w:color="auto"/>
                        <w:left w:val="none" w:sz="0" w:space="0" w:color="auto"/>
                        <w:bottom w:val="none" w:sz="0" w:space="0" w:color="auto"/>
                        <w:right w:val="none" w:sz="0" w:space="0" w:color="auto"/>
                      </w:divBdr>
                      <w:divsChild>
                        <w:div w:id="1443499273">
                          <w:marLeft w:val="0"/>
                          <w:marRight w:val="0"/>
                          <w:marTop w:val="0"/>
                          <w:marBottom w:val="0"/>
                          <w:divBdr>
                            <w:top w:val="none" w:sz="0" w:space="0" w:color="auto"/>
                            <w:left w:val="none" w:sz="0" w:space="0" w:color="auto"/>
                            <w:bottom w:val="none" w:sz="0" w:space="0" w:color="auto"/>
                            <w:right w:val="none" w:sz="0" w:space="0" w:color="auto"/>
                          </w:divBdr>
                          <w:divsChild>
                            <w:div w:id="1956712304">
                              <w:marLeft w:val="0"/>
                              <w:marRight w:val="0"/>
                              <w:marTop w:val="0"/>
                              <w:marBottom w:val="0"/>
                              <w:divBdr>
                                <w:top w:val="none" w:sz="0" w:space="0" w:color="auto"/>
                                <w:left w:val="none" w:sz="0" w:space="0" w:color="auto"/>
                                <w:bottom w:val="none" w:sz="0" w:space="0" w:color="auto"/>
                                <w:right w:val="none" w:sz="0" w:space="0" w:color="auto"/>
                              </w:divBdr>
                            </w:div>
                          </w:divsChild>
                        </w:div>
                        <w:div w:id="25240042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701623">
              <w:marLeft w:val="0"/>
              <w:marRight w:val="0"/>
              <w:marTop w:val="300"/>
              <w:marBottom w:val="300"/>
              <w:divBdr>
                <w:top w:val="none" w:sz="0" w:space="0" w:color="auto"/>
                <w:left w:val="none" w:sz="0" w:space="0" w:color="auto"/>
                <w:bottom w:val="none" w:sz="0" w:space="0" w:color="auto"/>
                <w:right w:val="none" w:sz="0" w:space="0" w:color="auto"/>
              </w:divBdr>
              <w:divsChild>
                <w:div w:id="1794591554">
                  <w:marLeft w:val="0"/>
                  <w:marRight w:val="0"/>
                  <w:marTop w:val="0"/>
                  <w:marBottom w:val="0"/>
                  <w:divBdr>
                    <w:top w:val="none" w:sz="0" w:space="0" w:color="auto"/>
                    <w:left w:val="none" w:sz="0" w:space="0" w:color="auto"/>
                    <w:bottom w:val="none" w:sz="0" w:space="0" w:color="auto"/>
                    <w:right w:val="none" w:sz="0" w:space="0" w:color="auto"/>
                  </w:divBdr>
                </w:div>
                <w:div w:id="1511413973">
                  <w:marLeft w:val="0"/>
                  <w:marRight w:val="0"/>
                  <w:marTop w:val="0"/>
                  <w:marBottom w:val="0"/>
                  <w:divBdr>
                    <w:top w:val="none" w:sz="0" w:space="0" w:color="auto"/>
                    <w:left w:val="none" w:sz="0" w:space="0" w:color="auto"/>
                    <w:bottom w:val="none" w:sz="0" w:space="0" w:color="auto"/>
                    <w:right w:val="none" w:sz="0" w:space="0" w:color="auto"/>
                  </w:divBdr>
                  <w:divsChild>
                    <w:div w:id="1102452123">
                      <w:marLeft w:val="0"/>
                      <w:marRight w:val="0"/>
                      <w:marTop w:val="0"/>
                      <w:marBottom w:val="0"/>
                      <w:divBdr>
                        <w:top w:val="none" w:sz="0" w:space="0" w:color="auto"/>
                        <w:left w:val="none" w:sz="0" w:space="0" w:color="auto"/>
                        <w:bottom w:val="none" w:sz="0" w:space="0" w:color="auto"/>
                        <w:right w:val="none" w:sz="0" w:space="0" w:color="auto"/>
                      </w:divBdr>
                      <w:divsChild>
                        <w:div w:id="1747728858">
                          <w:marLeft w:val="0"/>
                          <w:marRight w:val="0"/>
                          <w:marTop w:val="0"/>
                          <w:marBottom w:val="0"/>
                          <w:divBdr>
                            <w:top w:val="none" w:sz="0" w:space="0" w:color="auto"/>
                            <w:left w:val="none" w:sz="0" w:space="0" w:color="auto"/>
                            <w:bottom w:val="none" w:sz="0" w:space="0" w:color="auto"/>
                            <w:right w:val="none" w:sz="0" w:space="0" w:color="auto"/>
                          </w:divBdr>
                          <w:divsChild>
                            <w:div w:id="1087579498">
                              <w:marLeft w:val="0"/>
                              <w:marRight w:val="0"/>
                              <w:marTop w:val="0"/>
                              <w:marBottom w:val="0"/>
                              <w:divBdr>
                                <w:top w:val="none" w:sz="0" w:space="0" w:color="auto"/>
                                <w:left w:val="none" w:sz="0" w:space="0" w:color="auto"/>
                                <w:bottom w:val="none" w:sz="0" w:space="0" w:color="auto"/>
                                <w:right w:val="none" w:sz="0" w:space="0" w:color="auto"/>
                              </w:divBdr>
                            </w:div>
                          </w:divsChild>
                        </w:div>
                        <w:div w:id="177107679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711090">
              <w:marLeft w:val="0"/>
              <w:marRight w:val="0"/>
              <w:marTop w:val="750"/>
              <w:marBottom w:val="0"/>
              <w:divBdr>
                <w:top w:val="none" w:sz="0" w:space="0" w:color="auto"/>
                <w:left w:val="none" w:sz="0" w:space="0" w:color="auto"/>
                <w:bottom w:val="none" w:sz="0" w:space="0" w:color="auto"/>
                <w:right w:val="none" w:sz="0" w:space="0" w:color="auto"/>
              </w:divBdr>
              <w:divsChild>
                <w:div w:id="98096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1666">
          <w:marLeft w:val="0"/>
          <w:marRight w:val="0"/>
          <w:marTop w:val="0"/>
          <w:marBottom w:val="0"/>
          <w:divBdr>
            <w:top w:val="none" w:sz="0" w:space="0" w:color="auto"/>
            <w:left w:val="none" w:sz="0" w:space="0" w:color="auto"/>
            <w:bottom w:val="none" w:sz="0" w:space="0" w:color="auto"/>
            <w:right w:val="none" w:sz="0" w:space="0" w:color="auto"/>
          </w:divBdr>
          <w:divsChild>
            <w:div w:id="2029720749">
              <w:marLeft w:val="0"/>
              <w:marRight w:val="0"/>
              <w:marTop w:val="0"/>
              <w:marBottom w:val="0"/>
              <w:divBdr>
                <w:top w:val="none" w:sz="0" w:space="0" w:color="auto"/>
                <w:left w:val="none" w:sz="0" w:space="0" w:color="auto"/>
                <w:bottom w:val="none" w:sz="0" w:space="0" w:color="auto"/>
                <w:right w:val="none" w:sz="0" w:space="0" w:color="auto"/>
              </w:divBdr>
              <w:divsChild>
                <w:div w:id="1821574684">
                  <w:marLeft w:val="0"/>
                  <w:marRight w:val="0"/>
                  <w:marTop w:val="150"/>
                  <w:marBottom w:val="0"/>
                  <w:divBdr>
                    <w:top w:val="none" w:sz="0" w:space="0" w:color="auto"/>
                    <w:left w:val="none" w:sz="0" w:space="0" w:color="auto"/>
                    <w:bottom w:val="none" w:sz="0" w:space="0" w:color="auto"/>
                    <w:right w:val="none" w:sz="0" w:space="0" w:color="auto"/>
                  </w:divBdr>
                </w:div>
              </w:divsChild>
            </w:div>
            <w:div w:id="1383946228">
              <w:marLeft w:val="0"/>
              <w:marRight w:val="0"/>
              <w:marTop w:val="300"/>
              <w:marBottom w:val="300"/>
              <w:divBdr>
                <w:top w:val="none" w:sz="0" w:space="0" w:color="auto"/>
                <w:left w:val="none" w:sz="0" w:space="0" w:color="auto"/>
                <w:bottom w:val="none" w:sz="0" w:space="0" w:color="auto"/>
                <w:right w:val="none" w:sz="0" w:space="0" w:color="auto"/>
              </w:divBdr>
              <w:divsChild>
                <w:div w:id="1667397640">
                  <w:marLeft w:val="0"/>
                  <w:marRight w:val="0"/>
                  <w:marTop w:val="0"/>
                  <w:marBottom w:val="0"/>
                  <w:divBdr>
                    <w:top w:val="none" w:sz="0" w:space="0" w:color="auto"/>
                    <w:left w:val="none" w:sz="0" w:space="0" w:color="auto"/>
                    <w:bottom w:val="none" w:sz="0" w:space="0" w:color="auto"/>
                    <w:right w:val="none" w:sz="0" w:space="0" w:color="auto"/>
                  </w:divBdr>
                </w:div>
                <w:div w:id="1106651458">
                  <w:marLeft w:val="0"/>
                  <w:marRight w:val="0"/>
                  <w:marTop w:val="0"/>
                  <w:marBottom w:val="0"/>
                  <w:divBdr>
                    <w:top w:val="none" w:sz="0" w:space="0" w:color="auto"/>
                    <w:left w:val="none" w:sz="0" w:space="0" w:color="auto"/>
                    <w:bottom w:val="none" w:sz="0" w:space="0" w:color="auto"/>
                    <w:right w:val="none" w:sz="0" w:space="0" w:color="auto"/>
                  </w:divBdr>
                  <w:divsChild>
                    <w:div w:id="538394760">
                      <w:marLeft w:val="0"/>
                      <w:marRight w:val="0"/>
                      <w:marTop w:val="0"/>
                      <w:marBottom w:val="0"/>
                      <w:divBdr>
                        <w:top w:val="none" w:sz="0" w:space="0" w:color="auto"/>
                        <w:left w:val="none" w:sz="0" w:space="0" w:color="auto"/>
                        <w:bottom w:val="none" w:sz="0" w:space="0" w:color="auto"/>
                        <w:right w:val="none" w:sz="0" w:space="0" w:color="auto"/>
                      </w:divBdr>
                      <w:divsChild>
                        <w:div w:id="852380398">
                          <w:marLeft w:val="0"/>
                          <w:marRight w:val="0"/>
                          <w:marTop w:val="0"/>
                          <w:marBottom w:val="0"/>
                          <w:divBdr>
                            <w:top w:val="none" w:sz="0" w:space="0" w:color="auto"/>
                            <w:left w:val="none" w:sz="0" w:space="0" w:color="auto"/>
                            <w:bottom w:val="none" w:sz="0" w:space="0" w:color="auto"/>
                            <w:right w:val="none" w:sz="0" w:space="0" w:color="auto"/>
                          </w:divBdr>
                          <w:divsChild>
                            <w:div w:id="192977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261249">
              <w:marLeft w:val="0"/>
              <w:marRight w:val="0"/>
              <w:marTop w:val="300"/>
              <w:marBottom w:val="300"/>
              <w:divBdr>
                <w:top w:val="none" w:sz="0" w:space="0" w:color="auto"/>
                <w:left w:val="none" w:sz="0" w:space="0" w:color="auto"/>
                <w:bottom w:val="none" w:sz="0" w:space="0" w:color="auto"/>
                <w:right w:val="none" w:sz="0" w:space="0" w:color="auto"/>
              </w:divBdr>
              <w:divsChild>
                <w:div w:id="1401706140">
                  <w:marLeft w:val="0"/>
                  <w:marRight w:val="0"/>
                  <w:marTop w:val="0"/>
                  <w:marBottom w:val="0"/>
                  <w:divBdr>
                    <w:top w:val="none" w:sz="0" w:space="0" w:color="auto"/>
                    <w:left w:val="none" w:sz="0" w:space="0" w:color="auto"/>
                    <w:bottom w:val="none" w:sz="0" w:space="0" w:color="auto"/>
                    <w:right w:val="none" w:sz="0" w:space="0" w:color="auto"/>
                  </w:divBdr>
                </w:div>
                <w:div w:id="1923368232">
                  <w:marLeft w:val="0"/>
                  <w:marRight w:val="0"/>
                  <w:marTop w:val="0"/>
                  <w:marBottom w:val="0"/>
                  <w:divBdr>
                    <w:top w:val="none" w:sz="0" w:space="0" w:color="auto"/>
                    <w:left w:val="none" w:sz="0" w:space="0" w:color="auto"/>
                    <w:bottom w:val="none" w:sz="0" w:space="0" w:color="auto"/>
                    <w:right w:val="none" w:sz="0" w:space="0" w:color="auto"/>
                  </w:divBdr>
                  <w:divsChild>
                    <w:div w:id="564341899">
                      <w:marLeft w:val="0"/>
                      <w:marRight w:val="0"/>
                      <w:marTop w:val="0"/>
                      <w:marBottom w:val="0"/>
                      <w:divBdr>
                        <w:top w:val="none" w:sz="0" w:space="0" w:color="auto"/>
                        <w:left w:val="none" w:sz="0" w:space="0" w:color="auto"/>
                        <w:bottom w:val="none" w:sz="0" w:space="0" w:color="auto"/>
                        <w:right w:val="none" w:sz="0" w:space="0" w:color="auto"/>
                      </w:divBdr>
                      <w:divsChild>
                        <w:div w:id="1436100362">
                          <w:marLeft w:val="0"/>
                          <w:marRight w:val="0"/>
                          <w:marTop w:val="0"/>
                          <w:marBottom w:val="0"/>
                          <w:divBdr>
                            <w:top w:val="none" w:sz="0" w:space="0" w:color="auto"/>
                            <w:left w:val="none" w:sz="0" w:space="0" w:color="auto"/>
                            <w:bottom w:val="none" w:sz="0" w:space="0" w:color="auto"/>
                            <w:right w:val="none" w:sz="0" w:space="0" w:color="auto"/>
                          </w:divBdr>
                          <w:divsChild>
                            <w:div w:id="1261840005">
                              <w:marLeft w:val="0"/>
                              <w:marRight w:val="0"/>
                              <w:marTop w:val="0"/>
                              <w:marBottom w:val="0"/>
                              <w:divBdr>
                                <w:top w:val="none" w:sz="0" w:space="0" w:color="auto"/>
                                <w:left w:val="none" w:sz="0" w:space="0" w:color="auto"/>
                                <w:bottom w:val="none" w:sz="0" w:space="0" w:color="auto"/>
                                <w:right w:val="none" w:sz="0" w:space="0" w:color="auto"/>
                              </w:divBdr>
                            </w:div>
                          </w:divsChild>
                        </w:div>
                        <w:div w:id="83187608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571483">
              <w:marLeft w:val="0"/>
              <w:marRight w:val="0"/>
              <w:marTop w:val="300"/>
              <w:marBottom w:val="300"/>
              <w:divBdr>
                <w:top w:val="none" w:sz="0" w:space="0" w:color="auto"/>
                <w:left w:val="none" w:sz="0" w:space="0" w:color="auto"/>
                <w:bottom w:val="none" w:sz="0" w:space="0" w:color="auto"/>
                <w:right w:val="none" w:sz="0" w:space="0" w:color="auto"/>
              </w:divBdr>
              <w:divsChild>
                <w:div w:id="1332832743">
                  <w:marLeft w:val="0"/>
                  <w:marRight w:val="0"/>
                  <w:marTop w:val="0"/>
                  <w:marBottom w:val="0"/>
                  <w:divBdr>
                    <w:top w:val="none" w:sz="0" w:space="0" w:color="auto"/>
                    <w:left w:val="none" w:sz="0" w:space="0" w:color="auto"/>
                    <w:bottom w:val="none" w:sz="0" w:space="0" w:color="auto"/>
                    <w:right w:val="none" w:sz="0" w:space="0" w:color="auto"/>
                  </w:divBdr>
                </w:div>
                <w:div w:id="1590190849">
                  <w:marLeft w:val="0"/>
                  <w:marRight w:val="0"/>
                  <w:marTop w:val="0"/>
                  <w:marBottom w:val="0"/>
                  <w:divBdr>
                    <w:top w:val="none" w:sz="0" w:space="0" w:color="auto"/>
                    <w:left w:val="none" w:sz="0" w:space="0" w:color="auto"/>
                    <w:bottom w:val="none" w:sz="0" w:space="0" w:color="auto"/>
                    <w:right w:val="none" w:sz="0" w:space="0" w:color="auto"/>
                  </w:divBdr>
                  <w:divsChild>
                    <w:div w:id="1209488829">
                      <w:marLeft w:val="0"/>
                      <w:marRight w:val="0"/>
                      <w:marTop w:val="0"/>
                      <w:marBottom w:val="0"/>
                      <w:divBdr>
                        <w:top w:val="none" w:sz="0" w:space="0" w:color="auto"/>
                        <w:left w:val="none" w:sz="0" w:space="0" w:color="auto"/>
                        <w:bottom w:val="none" w:sz="0" w:space="0" w:color="auto"/>
                        <w:right w:val="none" w:sz="0" w:space="0" w:color="auto"/>
                      </w:divBdr>
                      <w:divsChild>
                        <w:div w:id="1528130859">
                          <w:marLeft w:val="0"/>
                          <w:marRight w:val="0"/>
                          <w:marTop w:val="0"/>
                          <w:marBottom w:val="0"/>
                          <w:divBdr>
                            <w:top w:val="none" w:sz="0" w:space="0" w:color="auto"/>
                            <w:left w:val="none" w:sz="0" w:space="0" w:color="auto"/>
                            <w:bottom w:val="none" w:sz="0" w:space="0" w:color="auto"/>
                            <w:right w:val="none" w:sz="0" w:space="0" w:color="auto"/>
                          </w:divBdr>
                          <w:divsChild>
                            <w:div w:id="1488009079">
                              <w:marLeft w:val="0"/>
                              <w:marRight w:val="0"/>
                              <w:marTop w:val="0"/>
                              <w:marBottom w:val="0"/>
                              <w:divBdr>
                                <w:top w:val="none" w:sz="0" w:space="0" w:color="auto"/>
                                <w:left w:val="none" w:sz="0" w:space="0" w:color="auto"/>
                                <w:bottom w:val="none" w:sz="0" w:space="0" w:color="auto"/>
                                <w:right w:val="none" w:sz="0" w:space="0" w:color="auto"/>
                              </w:divBdr>
                            </w:div>
                          </w:divsChild>
                        </w:div>
                        <w:div w:id="78565649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78623">
              <w:marLeft w:val="0"/>
              <w:marRight w:val="0"/>
              <w:marTop w:val="300"/>
              <w:marBottom w:val="300"/>
              <w:divBdr>
                <w:top w:val="none" w:sz="0" w:space="0" w:color="auto"/>
                <w:left w:val="none" w:sz="0" w:space="0" w:color="auto"/>
                <w:bottom w:val="none" w:sz="0" w:space="0" w:color="auto"/>
                <w:right w:val="none" w:sz="0" w:space="0" w:color="auto"/>
              </w:divBdr>
              <w:divsChild>
                <w:div w:id="1571379313">
                  <w:marLeft w:val="0"/>
                  <w:marRight w:val="0"/>
                  <w:marTop w:val="0"/>
                  <w:marBottom w:val="0"/>
                  <w:divBdr>
                    <w:top w:val="none" w:sz="0" w:space="0" w:color="auto"/>
                    <w:left w:val="none" w:sz="0" w:space="0" w:color="auto"/>
                    <w:bottom w:val="none" w:sz="0" w:space="0" w:color="auto"/>
                    <w:right w:val="none" w:sz="0" w:space="0" w:color="auto"/>
                  </w:divBdr>
                </w:div>
                <w:div w:id="2002192078">
                  <w:marLeft w:val="0"/>
                  <w:marRight w:val="0"/>
                  <w:marTop w:val="0"/>
                  <w:marBottom w:val="0"/>
                  <w:divBdr>
                    <w:top w:val="none" w:sz="0" w:space="0" w:color="auto"/>
                    <w:left w:val="none" w:sz="0" w:space="0" w:color="auto"/>
                    <w:bottom w:val="none" w:sz="0" w:space="0" w:color="auto"/>
                    <w:right w:val="none" w:sz="0" w:space="0" w:color="auto"/>
                  </w:divBdr>
                  <w:divsChild>
                    <w:div w:id="1343051455">
                      <w:marLeft w:val="0"/>
                      <w:marRight w:val="0"/>
                      <w:marTop w:val="0"/>
                      <w:marBottom w:val="0"/>
                      <w:divBdr>
                        <w:top w:val="none" w:sz="0" w:space="0" w:color="auto"/>
                        <w:left w:val="none" w:sz="0" w:space="0" w:color="auto"/>
                        <w:bottom w:val="none" w:sz="0" w:space="0" w:color="auto"/>
                        <w:right w:val="none" w:sz="0" w:space="0" w:color="auto"/>
                      </w:divBdr>
                      <w:divsChild>
                        <w:div w:id="2035841481">
                          <w:marLeft w:val="0"/>
                          <w:marRight w:val="0"/>
                          <w:marTop w:val="0"/>
                          <w:marBottom w:val="0"/>
                          <w:divBdr>
                            <w:top w:val="none" w:sz="0" w:space="0" w:color="auto"/>
                            <w:left w:val="none" w:sz="0" w:space="0" w:color="auto"/>
                            <w:bottom w:val="none" w:sz="0" w:space="0" w:color="auto"/>
                            <w:right w:val="none" w:sz="0" w:space="0" w:color="auto"/>
                          </w:divBdr>
                          <w:divsChild>
                            <w:div w:id="209513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945833">
              <w:marLeft w:val="0"/>
              <w:marRight w:val="0"/>
              <w:marTop w:val="300"/>
              <w:marBottom w:val="300"/>
              <w:divBdr>
                <w:top w:val="none" w:sz="0" w:space="0" w:color="auto"/>
                <w:left w:val="none" w:sz="0" w:space="0" w:color="auto"/>
                <w:bottom w:val="none" w:sz="0" w:space="0" w:color="auto"/>
                <w:right w:val="none" w:sz="0" w:space="0" w:color="auto"/>
              </w:divBdr>
              <w:divsChild>
                <w:div w:id="1709796739">
                  <w:marLeft w:val="0"/>
                  <w:marRight w:val="0"/>
                  <w:marTop w:val="0"/>
                  <w:marBottom w:val="0"/>
                  <w:divBdr>
                    <w:top w:val="none" w:sz="0" w:space="0" w:color="auto"/>
                    <w:left w:val="none" w:sz="0" w:space="0" w:color="auto"/>
                    <w:bottom w:val="none" w:sz="0" w:space="0" w:color="auto"/>
                    <w:right w:val="none" w:sz="0" w:space="0" w:color="auto"/>
                  </w:divBdr>
                </w:div>
                <w:div w:id="1175799824">
                  <w:marLeft w:val="0"/>
                  <w:marRight w:val="0"/>
                  <w:marTop w:val="0"/>
                  <w:marBottom w:val="0"/>
                  <w:divBdr>
                    <w:top w:val="none" w:sz="0" w:space="0" w:color="auto"/>
                    <w:left w:val="none" w:sz="0" w:space="0" w:color="auto"/>
                    <w:bottom w:val="none" w:sz="0" w:space="0" w:color="auto"/>
                    <w:right w:val="none" w:sz="0" w:space="0" w:color="auto"/>
                  </w:divBdr>
                  <w:divsChild>
                    <w:div w:id="637035645">
                      <w:marLeft w:val="0"/>
                      <w:marRight w:val="0"/>
                      <w:marTop w:val="0"/>
                      <w:marBottom w:val="0"/>
                      <w:divBdr>
                        <w:top w:val="none" w:sz="0" w:space="0" w:color="auto"/>
                        <w:left w:val="none" w:sz="0" w:space="0" w:color="auto"/>
                        <w:bottom w:val="none" w:sz="0" w:space="0" w:color="auto"/>
                        <w:right w:val="none" w:sz="0" w:space="0" w:color="auto"/>
                      </w:divBdr>
                      <w:divsChild>
                        <w:div w:id="463739820">
                          <w:marLeft w:val="0"/>
                          <w:marRight w:val="0"/>
                          <w:marTop w:val="0"/>
                          <w:marBottom w:val="0"/>
                          <w:divBdr>
                            <w:top w:val="none" w:sz="0" w:space="0" w:color="auto"/>
                            <w:left w:val="none" w:sz="0" w:space="0" w:color="auto"/>
                            <w:bottom w:val="none" w:sz="0" w:space="0" w:color="auto"/>
                            <w:right w:val="none" w:sz="0" w:space="0" w:color="auto"/>
                          </w:divBdr>
                          <w:divsChild>
                            <w:div w:id="147556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926191">
              <w:marLeft w:val="0"/>
              <w:marRight w:val="0"/>
              <w:marTop w:val="300"/>
              <w:marBottom w:val="300"/>
              <w:divBdr>
                <w:top w:val="none" w:sz="0" w:space="0" w:color="auto"/>
                <w:left w:val="none" w:sz="0" w:space="0" w:color="auto"/>
                <w:bottom w:val="none" w:sz="0" w:space="0" w:color="auto"/>
                <w:right w:val="none" w:sz="0" w:space="0" w:color="auto"/>
              </w:divBdr>
              <w:divsChild>
                <w:div w:id="810706521">
                  <w:marLeft w:val="0"/>
                  <w:marRight w:val="0"/>
                  <w:marTop w:val="0"/>
                  <w:marBottom w:val="0"/>
                  <w:divBdr>
                    <w:top w:val="none" w:sz="0" w:space="0" w:color="auto"/>
                    <w:left w:val="none" w:sz="0" w:space="0" w:color="auto"/>
                    <w:bottom w:val="none" w:sz="0" w:space="0" w:color="auto"/>
                    <w:right w:val="none" w:sz="0" w:space="0" w:color="auto"/>
                  </w:divBdr>
                </w:div>
                <w:div w:id="1918978034">
                  <w:marLeft w:val="0"/>
                  <w:marRight w:val="0"/>
                  <w:marTop w:val="0"/>
                  <w:marBottom w:val="0"/>
                  <w:divBdr>
                    <w:top w:val="none" w:sz="0" w:space="0" w:color="auto"/>
                    <w:left w:val="none" w:sz="0" w:space="0" w:color="auto"/>
                    <w:bottom w:val="none" w:sz="0" w:space="0" w:color="auto"/>
                    <w:right w:val="none" w:sz="0" w:space="0" w:color="auto"/>
                  </w:divBdr>
                  <w:divsChild>
                    <w:div w:id="1754812611">
                      <w:marLeft w:val="0"/>
                      <w:marRight w:val="0"/>
                      <w:marTop w:val="0"/>
                      <w:marBottom w:val="0"/>
                      <w:divBdr>
                        <w:top w:val="none" w:sz="0" w:space="0" w:color="auto"/>
                        <w:left w:val="none" w:sz="0" w:space="0" w:color="auto"/>
                        <w:bottom w:val="none" w:sz="0" w:space="0" w:color="auto"/>
                        <w:right w:val="none" w:sz="0" w:space="0" w:color="auto"/>
                      </w:divBdr>
                      <w:divsChild>
                        <w:div w:id="1738743491">
                          <w:marLeft w:val="0"/>
                          <w:marRight w:val="0"/>
                          <w:marTop w:val="0"/>
                          <w:marBottom w:val="0"/>
                          <w:divBdr>
                            <w:top w:val="none" w:sz="0" w:space="0" w:color="auto"/>
                            <w:left w:val="none" w:sz="0" w:space="0" w:color="auto"/>
                            <w:bottom w:val="none" w:sz="0" w:space="0" w:color="auto"/>
                            <w:right w:val="none" w:sz="0" w:space="0" w:color="auto"/>
                          </w:divBdr>
                          <w:divsChild>
                            <w:div w:id="133528667">
                              <w:marLeft w:val="0"/>
                              <w:marRight w:val="0"/>
                              <w:marTop w:val="0"/>
                              <w:marBottom w:val="0"/>
                              <w:divBdr>
                                <w:top w:val="none" w:sz="0" w:space="0" w:color="auto"/>
                                <w:left w:val="none" w:sz="0" w:space="0" w:color="auto"/>
                                <w:bottom w:val="none" w:sz="0" w:space="0" w:color="auto"/>
                                <w:right w:val="none" w:sz="0" w:space="0" w:color="auto"/>
                              </w:divBdr>
                            </w:div>
                          </w:divsChild>
                        </w:div>
                        <w:div w:id="79896080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55616">
              <w:marLeft w:val="0"/>
              <w:marRight w:val="0"/>
              <w:marTop w:val="750"/>
              <w:marBottom w:val="0"/>
              <w:divBdr>
                <w:top w:val="none" w:sz="0" w:space="0" w:color="auto"/>
                <w:left w:val="none" w:sz="0" w:space="0" w:color="auto"/>
                <w:bottom w:val="none" w:sz="0" w:space="0" w:color="auto"/>
                <w:right w:val="none" w:sz="0" w:space="0" w:color="auto"/>
              </w:divBdr>
              <w:divsChild>
                <w:div w:id="13713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32269">
          <w:marLeft w:val="0"/>
          <w:marRight w:val="0"/>
          <w:marTop w:val="0"/>
          <w:marBottom w:val="0"/>
          <w:divBdr>
            <w:top w:val="none" w:sz="0" w:space="0" w:color="auto"/>
            <w:left w:val="none" w:sz="0" w:space="0" w:color="auto"/>
            <w:bottom w:val="none" w:sz="0" w:space="0" w:color="auto"/>
            <w:right w:val="none" w:sz="0" w:space="0" w:color="auto"/>
          </w:divBdr>
          <w:divsChild>
            <w:div w:id="1127970129">
              <w:marLeft w:val="0"/>
              <w:marRight w:val="0"/>
              <w:marTop w:val="0"/>
              <w:marBottom w:val="0"/>
              <w:divBdr>
                <w:top w:val="none" w:sz="0" w:space="0" w:color="auto"/>
                <w:left w:val="none" w:sz="0" w:space="0" w:color="auto"/>
                <w:bottom w:val="none" w:sz="0" w:space="0" w:color="auto"/>
                <w:right w:val="none" w:sz="0" w:space="0" w:color="auto"/>
              </w:divBdr>
              <w:divsChild>
                <w:div w:id="996769229">
                  <w:marLeft w:val="0"/>
                  <w:marRight w:val="0"/>
                  <w:marTop w:val="150"/>
                  <w:marBottom w:val="0"/>
                  <w:divBdr>
                    <w:top w:val="none" w:sz="0" w:space="0" w:color="auto"/>
                    <w:left w:val="none" w:sz="0" w:space="0" w:color="auto"/>
                    <w:bottom w:val="none" w:sz="0" w:space="0" w:color="auto"/>
                    <w:right w:val="none" w:sz="0" w:space="0" w:color="auto"/>
                  </w:divBdr>
                </w:div>
              </w:divsChild>
            </w:div>
            <w:div w:id="1365134821">
              <w:marLeft w:val="0"/>
              <w:marRight w:val="0"/>
              <w:marTop w:val="300"/>
              <w:marBottom w:val="300"/>
              <w:divBdr>
                <w:top w:val="none" w:sz="0" w:space="0" w:color="auto"/>
                <w:left w:val="none" w:sz="0" w:space="0" w:color="auto"/>
                <w:bottom w:val="none" w:sz="0" w:space="0" w:color="auto"/>
                <w:right w:val="none" w:sz="0" w:space="0" w:color="auto"/>
              </w:divBdr>
              <w:divsChild>
                <w:div w:id="276302772">
                  <w:marLeft w:val="0"/>
                  <w:marRight w:val="0"/>
                  <w:marTop w:val="0"/>
                  <w:marBottom w:val="0"/>
                  <w:divBdr>
                    <w:top w:val="none" w:sz="0" w:space="0" w:color="auto"/>
                    <w:left w:val="none" w:sz="0" w:space="0" w:color="auto"/>
                    <w:bottom w:val="none" w:sz="0" w:space="0" w:color="auto"/>
                    <w:right w:val="none" w:sz="0" w:space="0" w:color="auto"/>
                  </w:divBdr>
                </w:div>
                <w:div w:id="1105032556">
                  <w:marLeft w:val="0"/>
                  <w:marRight w:val="0"/>
                  <w:marTop w:val="0"/>
                  <w:marBottom w:val="0"/>
                  <w:divBdr>
                    <w:top w:val="none" w:sz="0" w:space="0" w:color="auto"/>
                    <w:left w:val="none" w:sz="0" w:space="0" w:color="auto"/>
                    <w:bottom w:val="none" w:sz="0" w:space="0" w:color="auto"/>
                    <w:right w:val="none" w:sz="0" w:space="0" w:color="auto"/>
                  </w:divBdr>
                  <w:divsChild>
                    <w:div w:id="937905669">
                      <w:marLeft w:val="0"/>
                      <w:marRight w:val="0"/>
                      <w:marTop w:val="0"/>
                      <w:marBottom w:val="0"/>
                      <w:divBdr>
                        <w:top w:val="none" w:sz="0" w:space="0" w:color="auto"/>
                        <w:left w:val="none" w:sz="0" w:space="0" w:color="auto"/>
                        <w:bottom w:val="none" w:sz="0" w:space="0" w:color="auto"/>
                        <w:right w:val="none" w:sz="0" w:space="0" w:color="auto"/>
                      </w:divBdr>
                      <w:divsChild>
                        <w:div w:id="500392545">
                          <w:marLeft w:val="0"/>
                          <w:marRight w:val="0"/>
                          <w:marTop w:val="0"/>
                          <w:marBottom w:val="0"/>
                          <w:divBdr>
                            <w:top w:val="none" w:sz="0" w:space="0" w:color="auto"/>
                            <w:left w:val="none" w:sz="0" w:space="0" w:color="auto"/>
                            <w:bottom w:val="none" w:sz="0" w:space="0" w:color="auto"/>
                            <w:right w:val="none" w:sz="0" w:space="0" w:color="auto"/>
                          </w:divBdr>
                          <w:divsChild>
                            <w:div w:id="19542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013943">
              <w:marLeft w:val="0"/>
              <w:marRight w:val="0"/>
              <w:marTop w:val="300"/>
              <w:marBottom w:val="300"/>
              <w:divBdr>
                <w:top w:val="none" w:sz="0" w:space="0" w:color="auto"/>
                <w:left w:val="none" w:sz="0" w:space="0" w:color="auto"/>
                <w:bottom w:val="none" w:sz="0" w:space="0" w:color="auto"/>
                <w:right w:val="none" w:sz="0" w:space="0" w:color="auto"/>
              </w:divBdr>
              <w:divsChild>
                <w:div w:id="2079859123">
                  <w:marLeft w:val="0"/>
                  <w:marRight w:val="0"/>
                  <w:marTop w:val="0"/>
                  <w:marBottom w:val="0"/>
                  <w:divBdr>
                    <w:top w:val="none" w:sz="0" w:space="0" w:color="auto"/>
                    <w:left w:val="none" w:sz="0" w:space="0" w:color="auto"/>
                    <w:bottom w:val="none" w:sz="0" w:space="0" w:color="auto"/>
                    <w:right w:val="none" w:sz="0" w:space="0" w:color="auto"/>
                  </w:divBdr>
                </w:div>
                <w:div w:id="1803619900">
                  <w:marLeft w:val="0"/>
                  <w:marRight w:val="0"/>
                  <w:marTop w:val="0"/>
                  <w:marBottom w:val="0"/>
                  <w:divBdr>
                    <w:top w:val="none" w:sz="0" w:space="0" w:color="auto"/>
                    <w:left w:val="none" w:sz="0" w:space="0" w:color="auto"/>
                    <w:bottom w:val="none" w:sz="0" w:space="0" w:color="auto"/>
                    <w:right w:val="none" w:sz="0" w:space="0" w:color="auto"/>
                  </w:divBdr>
                  <w:divsChild>
                    <w:div w:id="343558959">
                      <w:marLeft w:val="0"/>
                      <w:marRight w:val="0"/>
                      <w:marTop w:val="0"/>
                      <w:marBottom w:val="0"/>
                      <w:divBdr>
                        <w:top w:val="none" w:sz="0" w:space="0" w:color="auto"/>
                        <w:left w:val="none" w:sz="0" w:space="0" w:color="auto"/>
                        <w:bottom w:val="none" w:sz="0" w:space="0" w:color="auto"/>
                        <w:right w:val="none" w:sz="0" w:space="0" w:color="auto"/>
                      </w:divBdr>
                      <w:divsChild>
                        <w:div w:id="113402053">
                          <w:marLeft w:val="0"/>
                          <w:marRight w:val="0"/>
                          <w:marTop w:val="0"/>
                          <w:marBottom w:val="0"/>
                          <w:divBdr>
                            <w:top w:val="none" w:sz="0" w:space="0" w:color="auto"/>
                            <w:left w:val="none" w:sz="0" w:space="0" w:color="auto"/>
                            <w:bottom w:val="none" w:sz="0" w:space="0" w:color="auto"/>
                            <w:right w:val="none" w:sz="0" w:space="0" w:color="auto"/>
                          </w:divBdr>
                          <w:divsChild>
                            <w:div w:id="137661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625804">
              <w:marLeft w:val="0"/>
              <w:marRight w:val="0"/>
              <w:marTop w:val="300"/>
              <w:marBottom w:val="300"/>
              <w:divBdr>
                <w:top w:val="none" w:sz="0" w:space="0" w:color="auto"/>
                <w:left w:val="none" w:sz="0" w:space="0" w:color="auto"/>
                <w:bottom w:val="none" w:sz="0" w:space="0" w:color="auto"/>
                <w:right w:val="none" w:sz="0" w:space="0" w:color="auto"/>
              </w:divBdr>
              <w:divsChild>
                <w:div w:id="1955743752">
                  <w:marLeft w:val="0"/>
                  <w:marRight w:val="0"/>
                  <w:marTop w:val="0"/>
                  <w:marBottom w:val="0"/>
                  <w:divBdr>
                    <w:top w:val="none" w:sz="0" w:space="0" w:color="auto"/>
                    <w:left w:val="none" w:sz="0" w:space="0" w:color="auto"/>
                    <w:bottom w:val="none" w:sz="0" w:space="0" w:color="auto"/>
                    <w:right w:val="none" w:sz="0" w:space="0" w:color="auto"/>
                  </w:divBdr>
                </w:div>
                <w:div w:id="412243288">
                  <w:marLeft w:val="0"/>
                  <w:marRight w:val="0"/>
                  <w:marTop w:val="0"/>
                  <w:marBottom w:val="0"/>
                  <w:divBdr>
                    <w:top w:val="none" w:sz="0" w:space="0" w:color="auto"/>
                    <w:left w:val="none" w:sz="0" w:space="0" w:color="auto"/>
                    <w:bottom w:val="none" w:sz="0" w:space="0" w:color="auto"/>
                    <w:right w:val="none" w:sz="0" w:space="0" w:color="auto"/>
                  </w:divBdr>
                  <w:divsChild>
                    <w:div w:id="1426993896">
                      <w:marLeft w:val="0"/>
                      <w:marRight w:val="0"/>
                      <w:marTop w:val="0"/>
                      <w:marBottom w:val="0"/>
                      <w:divBdr>
                        <w:top w:val="none" w:sz="0" w:space="0" w:color="auto"/>
                        <w:left w:val="none" w:sz="0" w:space="0" w:color="auto"/>
                        <w:bottom w:val="none" w:sz="0" w:space="0" w:color="auto"/>
                        <w:right w:val="none" w:sz="0" w:space="0" w:color="auto"/>
                      </w:divBdr>
                      <w:divsChild>
                        <w:div w:id="693923166">
                          <w:marLeft w:val="0"/>
                          <w:marRight w:val="0"/>
                          <w:marTop w:val="0"/>
                          <w:marBottom w:val="0"/>
                          <w:divBdr>
                            <w:top w:val="none" w:sz="0" w:space="0" w:color="auto"/>
                            <w:left w:val="none" w:sz="0" w:space="0" w:color="auto"/>
                            <w:bottom w:val="none" w:sz="0" w:space="0" w:color="auto"/>
                            <w:right w:val="none" w:sz="0" w:space="0" w:color="auto"/>
                          </w:divBdr>
                          <w:divsChild>
                            <w:div w:id="65303121">
                              <w:marLeft w:val="0"/>
                              <w:marRight w:val="0"/>
                              <w:marTop w:val="0"/>
                              <w:marBottom w:val="0"/>
                              <w:divBdr>
                                <w:top w:val="none" w:sz="0" w:space="0" w:color="auto"/>
                                <w:left w:val="none" w:sz="0" w:space="0" w:color="auto"/>
                                <w:bottom w:val="none" w:sz="0" w:space="0" w:color="auto"/>
                                <w:right w:val="none" w:sz="0" w:space="0" w:color="auto"/>
                              </w:divBdr>
                            </w:div>
                          </w:divsChild>
                        </w:div>
                        <w:div w:id="167807630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30523">
              <w:marLeft w:val="0"/>
              <w:marRight w:val="0"/>
              <w:marTop w:val="300"/>
              <w:marBottom w:val="300"/>
              <w:divBdr>
                <w:top w:val="none" w:sz="0" w:space="0" w:color="auto"/>
                <w:left w:val="none" w:sz="0" w:space="0" w:color="auto"/>
                <w:bottom w:val="none" w:sz="0" w:space="0" w:color="auto"/>
                <w:right w:val="none" w:sz="0" w:space="0" w:color="auto"/>
              </w:divBdr>
              <w:divsChild>
                <w:div w:id="1309939549">
                  <w:marLeft w:val="0"/>
                  <w:marRight w:val="0"/>
                  <w:marTop w:val="0"/>
                  <w:marBottom w:val="0"/>
                  <w:divBdr>
                    <w:top w:val="none" w:sz="0" w:space="0" w:color="auto"/>
                    <w:left w:val="none" w:sz="0" w:space="0" w:color="auto"/>
                    <w:bottom w:val="none" w:sz="0" w:space="0" w:color="auto"/>
                    <w:right w:val="none" w:sz="0" w:space="0" w:color="auto"/>
                  </w:divBdr>
                </w:div>
                <w:div w:id="1230188287">
                  <w:marLeft w:val="0"/>
                  <w:marRight w:val="0"/>
                  <w:marTop w:val="0"/>
                  <w:marBottom w:val="0"/>
                  <w:divBdr>
                    <w:top w:val="none" w:sz="0" w:space="0" w:color="auto"/>
                    <w:left w:val="none" w:sz="0" w:space="0" w:color="auto"/>
                    <w:bottom w:val="none" w:sz="0" w:space="0" w:color="auto"/>
                    <w:right w:val="none" w:sz="0" w:space="0" w:color="auto"/>
                  </w:divBdr>
                  <w:divsChild>
                    <w:div w:id="2136829755">
                      <w:marLeft w:val="0"/>
                      <w:marRight w:val="0"/>
                      <w:marTop w:val="0"/>
                      <w:marBottom w:val="0"/>
                      <w:divBdr>
                        <w:top w:val="none" w:sz="0" w:space="0" w:color="auto"/>
                        <w:left w:val="none" w:sz="0" w:space="0" w:color="auto"/>
                        <w:bottom w:val="none" w:sz="0" w:space="0" w:color="auto"/>
                        <w:right w:val="none" w:sz="0" w:space="0" w:color="auto"/>
                      </w:divBdr>
                      <w:divsChild>
                        <w:div w:id="161698992">
                          <w:marLeft w:val="0"/>
                          <w:marRight w:val="0"/>
                          <w:marTop w:val="0"/>
                          <w:marBottom w:val="0"/>
                          <w:divBdr>
                            <w:top w:val="none" w:sz="0" w:space="0" w:color="auto"/>
                            <w:left w:val="none" w:sz="0" w:space="0" w:color="auto"/>
                            <w:bottom w:val="none" w:sz="0" w:space="0" w:color="auto"/>
                            <w:right w:val="none" w:sz="0" w:space="0" w:color="auto"/>
                          </w:divBdr>
                          <w:divsChild>
                            <w:div w:id="141335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965964">
              <w:marLeft w:val="0"/>
              <w:marRight w:val="0"/>
              <w:marTop w:val="300"/>
              <w:marBottom w:val="300"/>
              <w:divBdr>
                <w:top w:val="none" w:sz="0" w:space="0" w:color="auto"/>
                <w:left w:val="none" w:sz="0" w:space="0" w:color="auto"/>
                <w:bottom w:val="none" w:sz="0" w:space="0" w:color="auto"/>
                <w:right w:val="none" w:sz="0" w:space="0" w:color="auto"/>
              </w:divBdr>
              <w:divsChild>
                <w:div w:id="380717583">
                  <w:marLeft w:val="0"/>
                  <w:marRight w:val="0"/>
                  <w:marTop w:val="0"/>
                  <w:marBottom w:val="0"/>
                  <w:divBdr>
                    <w:top w:val="none" w:sz="0" w:space="0" w:color="auto"/>
                    <w:left w:val="none" w:sz="0" w:space="0" w:color="auto"/>
                    <w:bottom w:val="none" w:sz="0" w:space="0" w:color="auto"/>
                    <w:right w:val="none" w:sz="0" w:space="0" w:color="auto"/>
                  </w:divBdr>
                </w:div>
                <w:div w:id="550464580">
                  <w:marLeft w:val="0"/>
                  <w:marRight w:val="0"/>
                  <w:marTop w:val="0"/>
                  <w:marBottom w:val="0"/>
                  <w:divBdr>
                    <w:top w:val="none" w:sz="0" w:space="0" w:color="auto"/>
                    <w:left w:val="none" w:sz="0" w:space="0" w:color="auto"/>
                    <w:bottom w:val="none" w:sz="0" w:space="0" w:color="auto"/>
                    <w:right w:val="none" w:sz="0" w:space="0" w:color="auto"/>
                  </w:divBdr>
                  <w:divsChild>
                    <w:div w:id="873268715">
                      <w:marLeft w:val="0"/>
                      <w:marRight w:val="0"/>
                      <w:marTop w:val="0"/>
                      <w:marBottom w:val="0"/>
                      <w:divBdr>
                        <w:top w:val="none" w:sz="0" w:space="0" w:color="auto"/>
                        <w:left w:val="none" w:sz="0" w:space="0" w:color="auto"/>
                        <w:bottom w:val="none" w:sz="0" w:space="0" w:color="auto"/>
                        <w:right w:val="none" w:sz="0" w:space="0" w:color="auto"/>
                      </w:divBdr>
                      <w:divsChild>
                        <w:div w:id="1953972697">
                          <w:marLeft w:val="0"/>
                          <w:marRight w:val="0"/>
                          <w:marTop w:val="0"/>
                          <w:marBottom w:val="0"/>
                          <w:divBdr>
                            <w:top w:val="none" w:sz="0" w:space="0" w:color="auto"/>
                            <w:left w:val="none" w:sz="0" w:space="0" w:color="auto"/>
                            <w:bottom w:val="none" w:sz="0" w:space="0" w:color="auto"/>
                            <w:right w:val="none" w:sz="0" w:space="0" w:color="auto"/>
                          </w:divBdr>
                          <w:divsChild>
                            <w:div w:id="10091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235393">
              <w:marLeft w:val="0"/>
              <w:marRight w:val="0"/>
              <w:marTop w:val="750"/>
              <w:marBottom w:val="0"/>
              <w:divBdr>
                <w:top w:val="none" w:sz="0" w:space="0" w:color="auto"/>
                <w:left w:val="none" w:sz="0" w:space="0" w:color="auto"/>
                <w:bottom w:val="none" w:sz="0" w:space="0" w:color="auto"/>
                <w:right w:val="none" w:sz="0" w:space="0" w:color="auto"/>
              </w:divBdr>
              <w:divsChild>
                <w:div w:id="13457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96566">
          <w:marLeft w:val="0"/>
          <w:marRight w:val="0"/>
          <w:marTop w:val="0"/>
          <w:marBottom w:val="0"/>
          <w:divBdr>
            <w:top w:val="none" w:sz="0" w:space="0" w:color="auto"/>
            <w:left w:val="none" w:sz="0" w:space="0" w:color="auto"/>
            <w:bottom w:val="none" w:sz="0" w:space="0" w:color="auto"/>
            <w:right w:val="none" w:sz="0" w:space="0" w:color="auto"/>
          </w:divBdr>
          <w:divsChild>
            <w:div w:id="91781686">
              <w:marLeft w:val="0"/>
              <w:marRight w:val="0"/>
              <w:marTop w:val="0"/>
              <w:marBottom w:val="0"/>
              <w:divBdr>
                <w:top w:val="none" w:sz="0" w:space="0" w:color="auto"/>
                <w:left w:val="none" w:sz="0" w:space="0" w:color="auto"/>
                <w:bottom w:val="none" w:sz="0" w:space="0" w:color="auto"/>
                <w:right w:val="none" w:sz="0" w:space="0" w:color="auto"/>
              </w:divBdr>
              <w:divsChild>
                <w:div w:id="271016513">
                  <w:marLeft w:val="0"/>
                  <w:marRight w:val="0"/>
                  <w:marTop w:val="150"/>
                  <w:marBottom w:val="0"/>
                  <w:divBdr>
                    <w:top w:val="none" w:sz="0" w:space="0" w:color="auto"/>
                    <w:left w:val="none" w:sz="0" w:space="0" w:color="auto"/>
                    <w:bottom w:val="none" w:sz="0" w:space="0" w:color="auto"/>
                    <w:right w:val="none" w:sz="0" w:space="0" w:color="auto"/>
                  </w:divBdr>
                </w:div>
              </w:divsChild>
            </w:div>
            <w:div w:id="637688031">
              <w:marLeft w:val="0"/>
              <w:marRight w:val="0"/>
              <w:marTop w:val="300"/>
              <w:marBottom w:val="300"/>
              <w:divBdr>
                <w:top w:val="none" w:sz="0" w:space="0" w:color="auto"/>
                <w:left w:val="none" w:sz="0" w:space="0" w:color="auto"/>
                <w:bottom w:val="none" w:sz="0" w:space="0" w:color="auto"/>
                <w:right w:val="none" w:sz="0" w:space="0" w:color="auto"/>
              </w:divBdr>
              <w:divsChild>
                <w:div w:id="400979759">
                  <w:marLeft w:val="0"/>
                  <w:marRight w:val="0"/>
                  <w:marTop w:val="0"/>
                  <w:marBottom w:val="0"/>
                  <w:divBdr>
                    <w:top w:val="none" w:sz="0" w:space="0" w:color="auto"/>
                    <w:left w:val="none" w:sz="0" w:space="0" w:color="auto"/>
                    <w:bottom w:val="none" w:sz="0" w:space="0" w:color="auto"/>
                    <w:right w:val="none" w:sz="0" w:space="0" w:color="auto"/>
                  </w:divBdr>
                </w:div>
                <w:div w:id="1366062052">
                  <w:marLeft w:val="0"/>
                  <w:marRight w:val="0"/>
                  <w:marTop w:val="0"/>
                  <w:marBottom w:val="0"/>
                  <w:divBdr>
                    <w:top w:val="none" w:sz="0" w:space="0" w:color="auto"/>
                    <w:left w:val="none" w:sz="0" w:space="0" w:color="auto"/>
                    <w:bottom w:val="none" w:sz="0" w:space="0" w:color="auto"/>
                    <w:right w:val="none" w:sz="0" w:space="0" w:color="auto"/>
                  </w:divBdr>
                  <w:divsChild>
                    <w:div w:id="1501962374">
                      <w:marLeft w:val="0"/>
                      <w:marRight w:val="0"/>
                      <w:marTop w:val="0"/>
                      <w:marBottom w:val="0"/>
                      <w:divBdr>
                        <w:top w:val="none" w:sz="0" w:space="0" w:color="auto"/>
                        <w:left w:val="none" w:sz="0" w:space="0" w:color="auto"/>
                        <w:bottom w:val="none" w:sz="0" w:space="0" w:color="auto"/>
                        <w:right w:val="none" w:sz="0" w:space="0" w:color="auto"/>
                      </w:divBdr>
                      <w:divsChild>
                        <w:div w:id="414473989">
                          <w:marLeft w:val="0"/>
                          <w:marRight w:val="0"/>
                          <w:marTop w:val="0"/>
                          <w:marBottom w:val="0"/>
                          <w:divBdr>
                            <w:top w:val="none" w:sz="0" w:space="0" w:color="auto"/>
                            <w:left w:val="none" w:sz="0" w:space="0" w:color="auto"/>
                            <w:bottom w:val="none" w:sz="0" w:space="0" w:color="auto"/>
                            <w:right w:val="none" w:sz="0" w:space="0" w:color="auto"/>
                          </w:divBdr>
                          <w:divsChild>
                            <w:div w:id="178889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606785">
              <w:marLeft w:val="0"/>
              <w:marRight w:val="0"/>
              <w:marTop w:val="300"/>
              <w:marBottom w:val="300"/>
              <w:divBdr>
                <w:top w:val="none" w:sz="0" w:space="0" w:color="auto"/>
                <w:left w:val="none" w:sz="0" w:space="0" w:color="auto"/>
                <w:bottom w:val="none" w:sz="0" w:space="0" w:color="auto"/>
                <w:right w:val="none" w:sz="0" w:space="0" w:color="auto"/>
              </w:divBdr>
              <w:divsChild>
                <w:div w:id="341468680">
                  <w:marLeft w:val="0"/>
                  <w:marRight w:val="0"/>
                  <w:marTop w:val="0"/>
                  <w:marBottom w:val="0"/>
                  <w:divBdr>
                    <w:top w:val="none" w:sz="0" w:space="0" w:color="auto"/>
                    <w:left w:val="none" w:sz="0" w:space="0" w:color="auto"/>
                    <w:bottom w:val="none" w:sz="0" w:space="0" w:color="auto"/>
                    <w:right w:val="none" w:sz="0" w:space="0" w:color="auto"/>
                  </w:divBdr>
                </w:div>
                <w:div w:id="428476295">
                  <w:marLeft w:val="0"/>
                  <w:marRight w:val="0"/>
                  <w:marTop w:val="0"/>
                  <w:marBottom w:val="0"/>
                  <w:divBdr>
                    <w:top w:val="none" w:sz="0" w:space="0" w:color="auto"/>
                    <w:left w:val="none" w:sz="0" w:space="0" w:color="auto"/>
                    <w:bottom w:val="none" w:sz="0" w:space="0" w:color="auto"/>
                    <w:right w:val="none" w:sz="0" w:space="0" w:color="auto"/>
                  </w:divBdr>
                  <w:divsChild>
                    <w:div w:id="445271116">
                      <w:marLeft w:val="0"/>
                      <w:marRight w:val="0"/>
                      <w:marTop w:val="0"/>
                      <w:marBottom w:val="0"/>
                      <w:divBdr>
                        <w:top w:val="none" w:sz="0" w:space="0" w:color="auto"/>
                        <w:left w:val="none" w:sz="0" w:space="0" w:color="auto"/>
                        <w:bottom w:val="none" w:sz="0" w:space="0" w:color="auto"/>
                        <w:right w:val="none" w:sz="0" w:space="0" w:color="auto"/>
                      </w:divBdr>
                      <w:divsChild>
                        <w:div w:id="1360351445">
                          <w:marLeft w:val="0"/>
                          <w:marRight w:val="0"/>
                          <w:marTop w:val="0"/>
                          <w:marBottom w:val="0"/>
                          <w:divBdr>
                            <w:top w:val="none" w:sz="0" w:space="0" w:color="auto"/>
                            <w:left w:val="none" w:sz="0" w:space="0" w:color="auto"/>
                            <w:bottom w:val="none" w:sz="0" w:space="0" w:color="auto"/>
                            <w:right w:val="none" w:sz="0" w:space="0" w:color="auto"/>
                          </w:divBdr>
                          <w:divsChild>
                            <w:div w:id="170093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678299">
              <w:marLeft w:val="0"/>
              <w:marRight w:val="0"/>
              <w:marTop w:val="300"/>
              <w:marBottom w:val="300"/>
              <w:divBdr>
                <w:top w:val="none" w:sz="0" w:space="0" w:color="auto"/>
                <w:left w:val="none" w:sz="0" w:space="0" w:color="auto"/>
                <w:bottom w:val="none" w:sz="0" w:space="0" w:color="auto"/>
                <w:right w:val="none" w:sz="0" w:space="0" w:color="auto"/>
              </w:divBdr>
              <w:divsChild>
                <w:div w:id="577980001">
                  <w:marLeft w:val="0"/>
                  <w:marRight w:val="0"/>
                  <w:marTop w:val="0"/>
                  <w:marBottom w:val="0"/>
                  <w:divBdr>
                    <w:top w:val="none" w:sz="0" w:space="0" w:color="auto"/>
                    <w:left w:val="none" w:sz="0" w:space="0" w:color="auto"/>
                    <w:bottom w:val="none" w:sz="0" w:space="0" w:color="auto"/>
                    <w:right w:val="none" w:sz="0" w:space="0" w:color="auto"/>
                  </w:divBdr>
                </w:div>
                <w:div w:id="1972705923">
                  <w:marLeft w:val="0"/>
                  <w:marRight w:val="0"/>
                  <w:marTop w:val="0"/>
                  <w:marBottom w:val="0"/>
                  <w:divBdr>
                    <w:top w:val="none" w:sz="0" w:space="0" w:color="auto"/>
                    <w:left w:val="none" w:sz="0" w:space="0" w:color="auto"/>
                    <w:bottom w:val="none" w:sz="0" w:space="0" w:color="auto"/>
                    <w:right w:val="none" w:sz="0" w:space="0" w:color="auto"/>
                  </w:divBdr>
                  <w:divsChild>
                    <w:div w:id="1249538166">
                      <w:marLeft w:val="0"/>
                      <w:marRight w:val="0"/>
                      <w:marTop w:val="0"/>
                      <w:marBottom w:val="0"/>
                      <w:divBdr>
                        <w:top w:val="none" w:sz="0" w:space="0" w:color="auto"/>
                        <w:left w:val="none" w:sz="0" w:space="0" w:color="auto"/>
                        <w:bottom w:val="none" w:sz="0" w:space="0" w:color="auto"/>
                        <w:right w:val="none" w:sz="0" w:space="0" w:color="auto"/>
                      </w:divBdr>
                      <w:divsChild>
                        <w:div w:id="1931768442">
                          <w:marLeft w:val="0"/>
                          <w:marRight w:val="0"/>
                          <w:marTop w:val="0"/>
                          <w:marBottom w:val="0"/>
                          <w:divBdr>
                            <w:top w:val="none" w:sz="0" w:space="0" w:color="auto"/>
                            <w:left w:val="none" w:sz="0" w:space="0" w:color="auto"/>
                            <w:bottom w:val="none" w:sz="0" w:space="0" w:color="auto"/>
                            <w:right w:val="none" w:sz="0" w:space="0" w:color="auto"/>
                          </w:divBdr>
                          <w:divsChild>
                            <w:div w:id="4545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408642">
              <w:marLeft w:val="0"/>
              <w:marRight w:val="0"/>
              <w:marTop w:val="300"/>
              <w:marBottom w:val="300"/>
              <w:divBdr>
                <w:top w:val="none" w:sz="0" w:space="0" w:color="auto"/>
                <w:left w:val="none" w:sz="0" w:space="0" w:color="auto"/>
                <w:bottom w:val="none" w:sz="0" w:space="0" w:color="auto"/>
                <w:right w:val="none" w:sz="0" w:space="0" w:color="auto"/>
              </w:divBdr>
              <w:divsChild>
                <w:div w:id="681250562">
                  <w:marLeft w:val="0"/>
                  <w:marRight w:val="0"/>
                  <w:marTop w:val="0"/>
                  <w:marBottom w:val="0"/>
                  <w:divBdr>
                    <w:top w:val="none" w:sz="0" w:space="0" w:color="auto"/>
                    <w:left w:val="none" w:sz="0" w:space="0" w:color="auto"/>
                    <w:bottom w:val="none" w:sz="0" w:space="0" w:color="auto"/>
                    <w:right w:val="none" w:sz="0" w:space="0" w:color="auto"/>
                  </w:divBdr>
                </w:div>
                <w:div w:id="760419975">
                  <w:marLeft w:val="0"/>
                  <w:marRight w:val="0"/>
                  <w:marTop w:val="0"/>
                  <w:marBottom w:val="0"/>
                  <w:divBdr>
                    <w:top w:val="none" w:sz="0" w:space="0" w:color="auto"/>
                    <w:left w:val="none" w:sz="0" w:space="0" w:color="auto"/>
                    <w:bottom w:val="none" w:sz="0" w:space="0" w:color="auto"/>
                    <w:right w:val="none" w:sz="0" w:space="0" w:color="auto"/>
                  </w:divBdr>
                  <w:divsChild>
                    <w:div w:id="1477575478">
                      <w:marLeft w:val="0"/>
                      <w:marRight w:val="0"/>
                      <w:marTop w:val="0"/>
                      <w:marBottom w:val="0"/>
                      <w:divBdr>
                        <w:top w:val="none" w:sz="0" w:space="0" w:color="auto"/>
                        <w:left w:val="none" w:sz="0" w:space="0" w:color="auto"/>
                        <w:bottom w:val="none" w:sz="0" w:space="0" w:color="auto"/>
                        <w:right w:val="none" w:sz="0" w:space="0" w:color="auto"/>
                      </w:divBdr>
                      <w:divsChild>
                        <w:div w:id="36006171">
                          <w:marLeft w:val="0"/>
                          <w:marRight w:val="0"/>
                          <w:marTop w:val="0"/>
                          <w:marBottom w:val="0"/>
                          <w:divBdr>
                            <w:top w:val="none" w:sz="0" w:space="0" w:color="auto"/>
                            <w:left w:val="none" w:sz="0" w:space="0" w:color="auto"/>
                            <w:bottom w:val="none" w:sz="0" w:space="0" w:color="auto"/>
                            <w:right w:val="none" w:sz="0" w:space="0" w:color="auto"/>
                          </w:divBdr>
                          <w:divsChild>
                            <w:div w:id="991178802">
                              <w:marLeft w:val="0"/>
                              <w:marRight w:val="0"/>
                              <w:marTop w:val="0"/>
                              <w:marBottom w:val="0"/>
                              <w:divBdr>
                                <w:top w:val="none" w:sz="0" w:space="0" w:color="auto"/>
                                <w:left w:val="none" w:sz="0" w:space="0" w:color="auto"/>
                                <w:bottom w:val="none" w:sz="0" w:space="0" w:color="auto"/>
                                <w:right w:val="none" w:sz="0" w:space="0" w:color="auto"/>
                              </w:divBdr>
                            </w:div>
                          </w:divsChild>
                        </w:div>
                        <w:div w:id="16117361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22750">
              <w:marLeft w:val="0"/>
              <w:marRight w:val="0"/>
              <w:marTop w:val="750"/>
              <w:marBottom w:val="0"/>
              <w:divBdr>
                <w:top w:val="none" w:sz="0" w:space="0" w:color="auto"/>
                <w:left w:val="none" w:sz="0" w:space="0" w:color="auto"/>
                <w:bottom w:val="none" w:sz="0" w:space="0" w:color="auto"/>
                <w:right w:val="none" w:sz="0" w:space="0" w:color="auto"/>
              </w:divBdr>
              <w:divsChild>
                <w:div w:id="176352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945">
          <w:marLeft w:val="0"/>
          <w:marRight w:val="0"/>
          <w:marTop w:val="0"/>
          <w:marBottom w:val="0"/>
          <w:divBdr>
            <w:top w:val="none" w:sz="0" w:space="0" w:color="auto"/>
            <w:left w:val="none" w:sz="0" w:space="0" w:color="auto"/>
            <w:bottom w:val="none" w:sz="0" w:space="0" w:color="auto"/>
            <w:right w:val="none" w:sz="0" w:space="0" w:color="auto"/>
          </w:divBdr>
          <w:divsChild>
            <w:div w:id="815415439">
              <w:marLeft w:val="0"/>
              <w:marRight w:val="0"/>
              <w:marTop w:val="0"/>
              <w:marBottom w:val="0"/>
              <w:divBdr>
                <w:top w:val="none" w:sz="0" w:space="0" w:color="auto"/>
                <w:left w:val="none" w:sz="0" w:space="0" w:color="auto"/>
                <w:bottom w:val="none" w:sz="0" w:space="0" w:color="auto"/>
                <w:right w:val="none" w:sz="0" w:space="0" w:color="auto"/>
              </w:divBdr>
              <w:divsChild>
                <w:div w:id="788208493">
                  <w:marLeft w:val="0"/>
                  <w:marRight w:val="0"/>
                  <w:marTop w:val="150"/>
                  <w:marBottom w:val="0"/>
                  <w:divBdr>
                    <w:top w:val="none" w:sz="0" w:space="0" w:color="auto"/>
                    <w:left w:val="none" w:sz="0" w:space="0" w:color="auto"/>
                    <w:bottom w:val="none" w:sz="0" w:space="0" w:color="auto"/>
                    <w:right w:val="none" w:sz="0" w:space="0" w:color="auto"/>
                  </w:divBdr>
                </w:div>
              </w:divsChild>
            </w:div>
            <w:div w:id="1134172949">
              <w:marLeft w:val="0"/>
              <w:marRight w:val="0"/>
              <w:marTop w:val="300"/>
              <w:marBottom w:val="300"/>
              <w:divBdr>
                <w:top w:val="none" w:sz="0" w:space="0" w:color="auto"/>
                <w:left w:val="none" w:sz="0" w:space="0" w:color="auto"/>
                <w:bottom w:val="none" w:sz="0" w:space="0" w:color="auto"/>
                <w:right w:val="none" w:sz="0" w:space="0" w:color="auto"/>
              </w:divBdr>
              <w:divsChild>
                <w:div w:id="591208503">
                  <w:marLeft w:val="0"/>
                  <w:marRight w:val="0"/>
                  <w:marTop w:val="0"/>
                  <w:marBottom w:val="0"/>
                  <w:divBdr>
                    <w:top w:val="none" w:sz="0" w:space="0" w:color="auto"/>
                    <w:left w:val="none" w:sz="0" w:space="0" w:color="auto"/>
                    <w:bottom w:val="none" w:sz="0" w:space="0" w:color="auto"/>
                    <w:right w:val="none" w:sz="0" w:space="0" w:color="auto"/>
                  </w:divBdr>
                </w:div>
                <w:div w:id="1869829338">
                  <w:marLeft w:val="0"/>
                  <w:marRight w:val="0"/>
                  <w:marTop w:val="0"/>
                  <w:marBottom w:val="0"/>
                  <w:divBdr>
                    <w:top w:val="none" w:sz="0" w:space="0" w:color="auto"/>
                    <w:left w:val="none" w:sz="0" w:space="0" w:color="auto"/>
                    <w:bottom w:val="none" w:sz="0" w:space="0" w:color="auto"/>
                    <w:right w:val="none" w:sz="0" w:space="0" w:color="auto"/>
                  </w:divBdr>
                  <w:divsChild>
                    <w:div w:id="696389496">
                      <w:marLeft w:val="0"/>
                      <w:marRight w:val="0"/>
                      <w:marTop w:val="0"/>
                      <w:marBottom w:val="0"/>
                      <w:divBdr>
                        <w:top w:val="none" w:sz="0" w:space="0" w:color="auto"/>
                        <w:left w:val="none" w:sz="0" w:space="0" w:color="auto"/>
                        <w:bottom w:val="none" w:sz="0" w:space="0" w:color="auto"/>
                        <w:right w:val="none" w:sz="0" w:space="0" w:color="auto"/>
                      </w:divBdr>
                      <w:divsChild>
                        <w:div w:id="1591789">
                          <w:marLeft w:val="0"/>
                          <w:marRight w:val="0"/>
                          <w:marTop w:val="0"/>
                          <w:marBottom w:val="0"/>
                          <w:divBdr>
                            <w:top w:val="none" w:sz="0" w:space="0" w:color="auto"/>
                            <w:left w:val="none" w:sz="0" w:space="0" w:color="auto"/>
                            <w:bottom w:val="none" w:sz="0" w:space="0" w:color="auto"/>
                            <w:right w:val="none" w:sz="0" w:space="0" w:color="auto"/>
                          </w:divBdr>
                          <w:divsChild>
                            <w:div w:id="163698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838153">
              <w:marLeft w:val="0"/>
              <w:marRight w:val="0"/>
              <w:marTop w:val="300"/>
              <w:marBottom w:val="300"/>
              <w:divBdr>
                <w:top w:val="none" w:sz="0" w:space="0" w:color="auto"/>
                <w:left w:val="none" w:sz="0" w:space="0" w:color="auto"/>
                <w:bottom w:val="none" w:sz="0" w:space="0" w:color="auto"/>
                <w:right w:val="none" w:sz="0" w:space="0" w:color="auto"/>
              </w:divBdr>
              <w:divsChild>
                <w:div w:id="155077468">
                  <w:marLeft w:val="0"/>
                  <w:marRight w:val="0"/>
                  <w:marTop w:val="0"/>
                  <w:marBottom w:val="0"/>
                  <w:divBdr>
                    <w:top w:val="none" w:sz="0" w:space="0" w:color="auto"/>
                    <w:left w:val="none" w:sz="0" w:space="0" w:color="auto"/>
                    <w:bottom w:val="none" w:sz="0" w:space="0" w:color="auto"/>
                    <w:right w:val="none" w:sz="0" w:space="0" w:color="auto"/>
                  </w:divBdr>
                </w:div>
                <w:div w:id="44373261">
                  <w:marLeft w:val="0"/>
                  <w:marRight w:val="0"/>
                  <w:marTop w:val="0"/>
                  <w:marBottom w:val="0"/>
                  <w:divBdr>
                    <w:top w:val="none" w:sz="0" w:space="0" w:color="auto"/>
                    <w:left w:val="none" w:sz="0" w:space="0" w:color="auto"/>
                    <w:bottom w:val="none" w:sz="0" w:space="0" w:color="auto"/>
                    <w:right w:val="none" w:sz="0" w:space="0" w:color="auto"/>
                  </w:divBdr>
                  <w:divsChild>
                    <w:div w:id="388041131">
                      <w:marLeft w:val="0"/>
                      <w:marRight w:val="0"/>
                      <w:marTop w:val="0"/>
                      <w:marBottom w:val="0"/>
                      <w:divBdr>
                        <w:top w:val="none" w:sz="0" w:space="0" w:color="auto"/>
                        <w:left w:val="none" w:sz="0" w:space="0" w:color="auto"/>
                        <w:bottom w:val="none" w:sz="0" w:space="0" w:color="auto"/>
                        <w:right w:val="none" w:sz="0" w:space="0" w:color="auto"/>
                      </w:divBdr>
                      <w:divsChild>
                        <w:div w:id="117799118">
                          <w:marLeft w:val="0"/>
                          <w:marRight w:val="0"/>
                          <w:marTop w:val="0"/>
                          <w:marBottom w:val="0"/>
                          <w:divBdr>
                            <w:top w:val="none" w:sz="0" w:space="0" w:color="auto"/>
                            <w:left w:val="none" w:sz="0" w:space="0" w:color="auto"/>
                            <w:bottom w:val="none" w:sz="0" w:space="0" w:color="auto"/>
                            <w:right w:val="none" w:sz="0" w:space="0" w:color="auto"/>
                          </w:divBdr>
                          <w:divsChild>
                            <w:div w:id="96712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504377">
              <w:marLeft w:val="0"/>
              <w:marRight w:val="0"/>
              <w:marTop w:val="300"/>
              <w:marBottom w:val="300"/>
              <w:divBdr>
                <w:top w:val="none" w:sz="0" w:space="0" w:color="auto"/>
                <w:left w:val="none" w:sz="0" w:space="0" w:color="auto"/>
                <w:bottom w:val="none" w:sz="0" w:space="0" w:color="auto"/>
                <w:right w:val="none" w:sz="0" w:space="0" w:color="auto"/>
              </w:divBdr>
              <w:divsChild>
                <w:div w:id="728306289">
                  <w:marLeft w:val="0"/>
                  <w:marRight w:val="0"/>
                  <w:marTop w:val="0"/>
                  <w:marBottom w:val="0"/>
                  <w:divBdr>
                    <w:top w:val="none" w:sz="0" w:space="0" w:color="auto"/>
                    <w:left w:val="none" w:sz="0" w:space="0" w:color="auto"/>
                    <w:bottom w:val="none" w:sz="0" w:space="0" w:color="auto"/>
                    <w:right w:val="none" w:sz="0" w:space="0" w:color="auto"/>
                  </w:divBdr>
                </w:div>
                <w:div w:id="981471416">
                  <w:marLeft w:val="0"/>
                  <w:marRight w:val="0"/>
                  <w:marTop w:val="0"/>
                  <w:marBottom w:val="0"/>
                  <w:divBdr>
                    <w:top w:val="none" w:sz="0" w:space="0" w:color="auto"/>
                    <w:left w:val="none" w:sz="0" w:space="0" w:color="auto"/>
                    <w:bottom w:val="none" w:sz="0" w:space="0" w:color="auto"/>
                    <w:right w:val="none" w:sz="0" w:space="0" w:color="auto"/>
                  </w:divBdr>
                  <w:divsChild>
                    <w:div w:id="1194732442">
                      <w:marLeft w:val="0"/>
                      <w:marRight w:val="0"/>
                      <w:marTop w:val="0"/>
                      <w:marBottom w:val="0"/>
                      <w:divBdr>
                        <w:top w:val="none" w:sz="0" w:space="0" w:color="auto"/>
                        <w:left w:val="none" w:sz="0" w:space="0" w:color="auto"/>
                        <w:bottom w:val="none" w:sz="0" w:space="0" w:color="auto"/>
                        <w:right w:val="none" w:sz="0" w:space="0" w:color="auto"/>
                      </w:divBdr>
                      <w:divsChild>
                        <w:div w:id="2081168324">
                          <w:marLeft w:val="0"/>
                          <w:marRight w:val="0"/>
                          <w:marTop w:val="0"/>
                          <w:marBottom w:val="0"/>
                          <w:divBdr>
                            <w:top w:val="none" w:sz="0" w:space="0" w:color="auto"/>
                            <w:left w:val="none" w:sz="0" w:space="0" w:color="auto"/>
                            <w:bottom w:val="none" w:sz="0" w:space="0" w:color="auto"/>
                            <w:right w:val="none" w:sz="0" w:space="0" w:color="auto"/>
                          </w:divBdr>
                          <w:divsChild>
                            <w:div w:id="1785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74713">
              <w:marLeft w:val="0"/>
              <w:marRight w:val="0"/>
              <w:marTop w:val="300"/>
              <w:marBottom w:val="300"/>
              <w:divBdr>
                <w:top w:val="none" w:sz="0" w:space="0" w:color="auto"/>
                <w:left w:val="none" w:sz="0" w:space="0" w:color="auto"/>
                <w:bottom w:val="none" w:sz="0" w:space="0" w:color="auto"/>
                <w:right w:val="none" w:sz="0" w:space="0" w:color="auto"/>
              </w:divBdr>
              <w:divsChild>
                <w:div w:id="1683390124">
                  <w:marLeft w:val="0"/>
                  <w:marRight w:val="0"/>
                  <w:marTop w:val="0"/>
                  <w:marBottom w:val="0"/>
                  <w:divBdr>
                    <w:top w:val="none" w:sz="0" w:space="0" w:color="auto"/>
                    <w:left w:val="none" w:sz="0" w:space="0" w:color="auto"/>
                    <w:bottom w:val="none" w:sz="0" w:space="0" w:color="auto"/>
                    <w:right w:val="none" w:sz="0" w:space="0" w:color="auto"/>
                  </w:divBdr>
                </w:div>
                <w:div w:id="1936741848">
                  <w:marLeft w:val="0"/>
                  <w:marRight w:val="0"/>
                  <w:marTop w:val="0"/>
                  <w:marBottom w:val="0"/>
                  <w:divBdr>
                    <w:top w:val="none" w:sz="0" w:space="0" w:color="auto"/>
                    <w:left w:val="none" w:sz="0" w:space="0" w:color="auto"/>
                    <w:bottom w:val="none" w:sz="0" w:space="0" w:color="auto"/>
                    <w:right w:val="none" w:sz="0" w:space="0" w:color="auto"/>
                  </w:divBdr>
                  <w:divsChild>
                    <w:div w:id="2077119824">
                      <w:marLeft w:val="0"/>
                      <w:marRight w:val="0"/>
                      <w:marTop w:val="0"/>
                      <w:marBottom w:val="0"/>
                      <w:divBdr>
                        <w:top w:val="none" w:sz="0" w:space="0" w:color="auto"/>
                        <w:left w:val="none" w:sz="0" w:space="0" w:color="auto"/>
                        <w:bottom w:val="none" w:sz="0" w:space="0" w:color="auto"/>
                        <w:right w:val="none" w:sz="0" w:space="0" w:color="auto"/>
                      </w:divBdr>
                      <w:divsChild>
                        <w:div w:id="220212626">
                          <w:marLeft w:val="0"/>
                          <w:marRight w:val="0"/>
                          <w:marTop w:val="0"/>
                          <w:marBottom w:val="0"/>
                          <w:divBdr>
                            <w:top w:val="none" w:sz="0" w:space="0" w:color="auto"/>
                            <w:left w:val="none" w:sz="0" w:space="0" w:color="auto"/>
                            <w:bottom w:val="none" w:sz="0" w:space="0" w:color="auto"/>
                            <w:right w:val="none" w:sz="0" w:space="0" w:color="auto"/>
                          </w:divBdr>
                          <w:divsChild>
                            <w:div w:id="659696450">
                              <w:marLeft w:val="0"/>
                              <w:marRight w:val="0"/>
                              <w:marTop w:val="0"/>
                              <w:marBottom w:val="0"/>
                              <w:divBdr>
                                <w:top w:val="none" w:sz="0" w:space="0" w:color="auto"/>
                                <w:left w:val="none" w:sz="0" w:space="0" w:color="auto"/>
                                <w:bottom w:val="none" w:sz="0" w:space="0" w:color="auto"/>
                                <w:right w:val="none" w:sz="0" w:space="0" w:color="auto"/>
                              </w:divBdr>
                            </w:div>
                          </w:divsChild>
                        </w:div>
                        <w:div w:id="126310608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473049">
              <w:marLeft w:val="0"/>
              <w:marRight w:val="0"/>
              <w:marTop w:val="750"/>
              <w:marBottom w:val="0"/>
              <w:divBdr>
                <w:top w:val="none" w:sz="0" w:space="0" w:color="auto"/>
                <w:left w:val="none" w:sz="0" w:space="0" w:color="auto"/>
                <w:bottom w:val="none" w:sz="0" w:space="0" w:color="auto"/>
                <w:right w:val="none" w:sz="0" w:space="0" w:color="auto"/>
              </w:divBdr>
              <w:divsChild>
                <w:div w:id="19653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87489">
          <w:marLeft w:val="0"/>
          <w:marRight w:val="0"/>
          <w:marTop w:val="0"/>
          <w:marBottom w:val="0"/>
          <w:divBdr>
            <w:top w:val="none" w:sz="0" w:space="0" w:color="auto"/>
            <w:left w:val="none" w:sz="0" w:space="0" w:color="auto"/>
            <w:bottom w:val="none" w:sz="0" w:space="0" w:color="auto"/>
            <w:right w:val="none" w:sz="0" w:space="0" w:color="auto"/>
          </w:divBdr>
          <w:divsChild>
            <w:div w:id="1561942505">
              <w:marLeft w:val="0"/>
              <w:marRight w:val="0"/>
              <w:marTop w:val="0"/>
              <w:marBottom w:val="0"/>
              <w:divBdr>
                <w:top w:val="none" w:sz="0" w:space="0" w:color="auto"/>
                <w:left w:val="none" w:sz="0" w:space="0" w:color="auto"/>
                <w:bottom w:val="none" w:sz="0" w:space="0" w:color="auto"/>
                <w:right w:val="none" w:sz="0" w:space="0" w:color="auto"/>
              </w:divBdr>
              <w:divsChild>
                <w:div w:id="511726690">
                  <w:marLeft w:val="0"/>
                  <w:marRight w:val="0"/>
                  <w:marTop w:val="150"/>
                  <w:marBottom w:val="0"/>
                  <w:divBdr>
                    <w:top w:val="none" w:sz="0" w:space="0" w:color="auto"/>
                    <w:left w:val="none" w:sz="0" w:space="0" w:color="auto"/>
                    <w:bottom w:val="none" w:sz="0" w:space="0" w:color="auto"/>
                    <w:right w:val="none" w:sz="0" w:space="0" w:color="auto"/>
                  </w:divBdr>
                </w:div>
              </w:divsChild>
            </w:div>
            <w:div w:id="8532177">
              <w:marLeft w:val="0"/>
              <w:marRight w:val="0"/>
              <w:marTop w:val="300"/>
              <w:marBottom w:val="300"/>
              <w:divBdr>
                <w:top w:val="none" w:sz="0" w:space="0" w:color="auto"/>
                <w:left w:val="none" w:sz="0" w:space="0" w:color="auto"/>
                <w:bottom w:val="none" w:sz="0" w:space="0" w:color="auto"/>
                <w:right w:val="none" w:sz="0" w:space="0" w:color="auto"/>
              </w:divBdr>
              <w:divsChild>
                <w:div w:id="317224127">
                  <w:marLeft w:val="0"/>
                  <w:marRight w:val="0"/>
                  <w:marTop w:val="0"/>
                  <w:marBottom w:val="0"/>
                  <w:divBdr>
                    <w:top w:val="none" w:sz="0" w:space="0" w:color="auto"/>
                    <w:left w:val="none" w:sz="0" w:space="0" w:color="auto"/>
                    <w:bottom w:val="none" w:sz="0" w:space="0" w:color="auto"/>
                    <w:right w:val="none" w:sz="0" w:space="0" w:color="auto"/>
                  </w:divBdr>
                </w:div>
                <w:div w:id="1324966382">
                  <w:marLeft w:val="0"/>
                  <w:marRight w:val="0"/>
                  <w:marTop w:val="0"/>
                  <w:marBottom w:val="0"/>
                  <w:divBdr>
                    <w:top w:val="none" w:sz="0" w:space="0" w:color="auto"/>
                    <w:left w:val="none" w:sz="0" w:space="0" w:color="auto"/>
                    <w:bottom w:val="none" w:sz="0" w:space="0" w:color="auto"/>
                    <w:right w:val="none" w:sz="0" w:space="0" w:color="auto"/>
                  </w:divBdr>
                  <w:divsChild>
                    <w:div w:id="1005354578">
                      <w:marLeft w:val="0"/>
                      <w:marRight w:val="0"/>
                      <w:marTop w:val="0"/>
                      <w:marBottom w:val="0"/>
                      <w:divBdr>
                        <w:top w:val="none" w:sz="0" w:space="0" w:color="auto"/>
                        <w:left w:val="none" w:sz="0" w:space="0" w:color="auto"/>
                        <w:bottom w:val="none" w:sz="0" w:space="0" w:color="auto"/>
                        <w:right w:val="none" w:sz="0" w:space="0" w:color="auto"/>
                      </w:divBdr>
                      <w:divsChild>
                        <w:div w:id="1466510248">
                          <w:marLeft w:val="0"/>
                          <w:marRight w:val="0"/>
                          <w:marTop w:val="0"/>
                          <w:marBottom w:val="0"/>
                          <w:divBdr>
                            <w:top w:val="none" w:sz="0" w:space="0" w:color="auto"/>
                            <w:left w:val="none" w:sz="0" w:space="0" w:color="auto"/>
                            <w:bottom w:val="none" w:sz="0" w:space="0" w:color="auto"/>
                            <w:right w:val="none" w:sz="0" w:space="0" w:color="auto"/>
                          </w:divBdr>
                          <w:divsChild>
                            <w:div w:id="1848326454">
                              <w:marLeft w:val="0"/>
                              <w:marRight w:val="0"/>
                              <w:marTop w:val="0"/>
                              <w:marBottom w:val="0"/>
                              <w:divBdr>
                                <w:top w:val="none" w:sz="0" w:space="0" w:color="auto"/>
                                <w:left w:val="none" w:sz="0" w:space="0" w:color="auto"/>
                                <w:bottom w:val="none" w:sz="0" w:space="0" w:color="auto"/>
                                <w:right w:val="none" w:sz="0" w:space="0" w:color="auto"/>
                              </w:divBdr>
                            </w:div>
                          </w:divsChild>
                        </w:div>
                        <w:div w:id="148493309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205541">
              <w:marLeft w:val="0"/>
              <w:marRight w:val="0"/>
              <w:marTop w:val="300"/>
              <w:marBottom w:val="300"/>
              <w:divBdr>
                <w:top w:val="none" w:sz="0" w:space="0" w:color="auto"/>
                <w:left w:val="none" w:sz="0" w:space="0" w:color="auto"/>
                <w:bottom w:val="none" w:sz="0" w:space="0" w:color="auto"/>
                <w:right w:val="none" w:sz="0" w:space="0" w:color="auto"/>
              </w:divBdr>
              <w:divsChild>
                <w:div w:id="1707485705">
                  <w:marLeft w:val="0"/>
                  <w:marRight w:val="0"/>
                  <w:marTop w:val="0"/>
                  <w:marBottom w:val="0"/>
                  <w:divBdr>
                    <w:top w:val="none" w:sz="0" w:space="0" w:color="auto"/>
                    <w:left w:val="none" w:sz="0" w:space="0" w:color="auto"/>
                    <w:bottom w:val="none" w:sz="0" w:space="0" w:color="auto"/>
                    <w:right w:val="none" w:sz="0" w:space="0" w:color="auto"/>
                  </w:divBdr>
                </w:div>
                <w:div w:id="2049064186">
                  <w:marLeft w:val="0"/>
                  <w:marRight w:val="0"/>
                  <w:marTop w:val="0"/>
                  <w:marBottom w:val="0"/>
                  <w:divBdr>
                    <w:top w:val="none" w:sz="0" w:space="0" w:color="auto"/>
                    <w:left w:val="none" w:sz="0" w:space="0" w:color="auto"/>
                    <w:bottom w:val="none" w:sz="0" w:space="0" w:color="auto"/>
                    <w:right w:val="none" w:sz="0" w:space="0" w:color="auto"/>
                  </w:divBdr>
                  <w:divsChild>
                    <w:div w:id="1777865315">
                      <w:marLeft w:val="0"/>
                      <w:marRight w:val="0"/>
                      <w:marTop w:val="0"/>
                      <w:marBottom w:val="0"/>
                      <w:divBdr>
                        <w:top w:val="none" w:sz="0" w:space="0" w:color="auto"/>
                        <w:left w:val="none" w:sz="0" w:space="0" w:color="auto"/>
                        <w:bottom w:val="none" w:sz="0" w:space="0" w:color="auto"/>
                        <w:right w:val="none" w:sz="0" w:space="0" w:color="auto"/>
                      </w:divBdr>
                      <w:divsChild>
                        <w:div w:id="1066805630">
                          <w:marLeft w:val="0"/>
                          <w:marRight w:val="0"/>
                          <w:marTop w:val="0"/>
                          <w:marBottom w:val="0"/>
                          <w:divBdr>
                            <w:top w:val="none" w:sz="0" w:space="0" w:color="auto"/>
                            <w:left w:val="none" w:sz="0" w:space="0" w:color="auto"/>
                            <w:bottom w:val="none" w:sz="0" w:space="0" w:color="auto"/>
                            <w:right w:val="none" w:sz="0" w:space="0" w:color="auto"/>
                          </w:divBdr>
                          <w:divsChild>
                            <w:div w:id="6470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136317">
              <w:marLeft w:val="0"/>
              <w:marRight w:val="0"/>
              <w:marTop w:val="300"/>
              <w:marBottom w:val="300"/>
              <w:divBdr>
                <w:top w:val="none" w:sz="0" w:space="0" w:color="auto"/>
                <w:left w:val="none" w:sz="0" w:space="0" w:color="auto"/>
                <w:bottom w:val="none" w:sz="0" w:space="0" w:color="auto"/>
                <w:right w:val="none" w:sz="0" w:space="0" w:color="auto"/>
              </w:divBdr>
              <w:divsChild>
                <w:div w:id="1393819742">
                  <w:marLeft w:val="0"/>
                  <w:marRight w:val="0"/>
                  <w:marTop w:val="0"/>
                  <w:marBottom w:val="0"/>
                  <w:divBdr>
                    <w:top w:val="none" w:sz="0" w:space="0" w:color="auto"/>
                    <w:left w:val="none" w:sz="0" w:space="0" w:color="auto"/>
                    <w:bottom w:val="none" w:sz="0" w:space="0" w:color="auto"/>
                    <w:right w:val="none" w:sz="0" w:space="0" w:color="auto"/>
                  </w:divBdr>
                </w:div>
                <w:div w:id="1482115921">
                  <w:marLeft w:val="0"/>
                  <w:marRight w:val="0"/>
                  <w:marTop w:val="0"/>
                  <w:marBottom w:val="0"/>
                  <w:divBdr>
                    <w:top w:val="none" w:sz="0" w:space="0" w:color="auto"/>
                    <w:left w:val="none" w:sz="0" w:space="0" w:color="auto"/>
                    <w:bottom w:val="none" w:sz="0" w:space="0" w:color="auto"/>
                    <w:right w:val="none" w:sz="0" w:space="0" w:color="auto"/>
                  </w:divBdr>
                  <w:divsChild>
                    <w:div w:id="459156529">
                      <w:marLeft w:val="0"/>
                      <w:marRight w:val="0"/>
                      <w:marTop w:val="0"/>
                      <w:marBottom w:val="0"/>
                      <w:divBdr>
                        <w:top w:val="none" w:sz="0" w:space="0" w:color="auto"/>
                        <w:left w:val="none" w:sz="0" w:space="0" w:color="auto"/>
                        <w:bottom w:val="none" w:sz="0" w:space="0" w:color="auto"/>
                        <w:right w:val="none" w:sz="0" w:space="0" w:color="auto"/>
                      </w:divBdr>
                      <w:divsChild>
                        <w:div w:id="141508870">
                          <w:marLeft w:val="0"/>
                          <w:marRight w:val="0"/>
                          <w:marTop w:val="0"/>
                          <w:marBottom w:val="0"/>
                          <w:divBdr>
                            <w:top w:val="none" w:sz="0" w:space="0" w:color="auto"/>
                            <w:left w:val="none" w:sz="0" w:space="0" w:color="auto"/>
                            <w:bottom w:val="none" w:sz="0" w:space="0" w:color="auto"/>
                            <w:right w:val="none" w:sz="0" w:space="0" w:color="auto"/>
                          </w:divBdr>
                          <w:divsChild>
                            <w:div w:id="24584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137902">
              <w:marLeft w:val="0"/>
              <w:marRight w:val="0"/>
              <w:marTop w:val="300"/>
              <w:marBottom w:val="300"/>
              <w:divBdr>
                <w:top w:val="none" w:sz="0" w:space="0" w:color="auto"/>
                <w:left w:val="none" w:sz="0" w:space="0" w:color="auto"/>
                <w:bottom w:val="none" w:sz="0" w:space="0" w:color="auto"/>
                <w:right w:val="none" w:sz="0" w:space="0" w:color="auto"/>
              </w:divBdr>
              <w:divsChild>
                <w:div w:id="1550797887">
                  <w:marLeft w:val="0"/>
                  <w:marRight w:val="0"/>
                  <w:marTop w:val="0"/>
                  <w:marBottom w:val="0"/>
                  <w:divBdr>
                    <w:top w:val="none" w:sz="0" w:space="0" w:color="auto"/>
                    <w:left w:val="none" w:sz="0" w:space="0" w:color="auto"/>
                    <w:bottom w:val="none" w:sz="0" w:space="0" w:color="auto"/>
                    <w:right w:val="none" w:sz="0" w:space="0" w:color="auto"/>
                  </w:divBdr>
                </w:div>
                <w:div w:id="1666863789">
                  <w:marLeft w:val="0"/>
                  <w:marRight w:val="0"/>
                  <w:marTop w:val="0"/>
                  <w:marBottom w:val="0"/>
                  <w:divBdr>
                    <w:top w:val="none" w:sz="0" w:space="0" w:color="auto"/>
                    <w:left w:val="none" w:sz="0" w:space="0" w:color="auto"/>
                    <w:bottom w:val="none" w:sz="0" w:space="0" w:color="auto"/>
                    <w:right w:val="none" w:sz="0" w:space="0" w:color="auto"/>
                  </w:divBdr>
                  <w:divsChild>
                    <w:div w:id="1553613127">
                      <w:marLeft w:val="0"/>
                      <w:marRight w:val="0"/>
                      <w:marTop w:val="0"/>
                      <w:marBottom w:val="0"/>
                      <w:divBdr>
                        <w:top w:val="none" w:sz="0" w:space="0" w:color="auto"/>
                        <w:left w:val="none" w:sz="0" w:space="0" w:color="auto"/>
                        <w:bottom w:val="none" w:sz="0" w:space="0" w:color="auto"/>
                        <w:right w:val="none" w:sz="0" w:space="0" w:color="auto"/>
                      </w:divBdr>
                      <w:divsChild>
                        <w:div w:id="415712149">
                          <w:marLeft w:val="0"/>
                          <w:marRight w:val="0"/>
                          <w:marTop w:val="0"/>
                          <w:marBottom w:val="0"/>
                          <w:divBdr>
                            <w:top w:val="none" w:sz="0" w:space="0" w:color="auto"/>
                            <w:left w:val="none" w:sz="0" w:space="0" w:color="auto"/>
                            <w:bottom w:val="none" w:sz="0" w:space="0" w:color="auto"/>
                            <w:right w:val="none" w:sz="0" w:space="0" w:color="auto"/>
                          </w:divBdr>
                          <w:divsChild>
                            <w:div w:id="632564716">
                              <w:marLeft w:val="0"/>
                              <w:marRight w:val="0"/>
                              <w:marTop w:val="0"/>
                              <w:marBottom w:val="0"/>
                              <w:divBdr>
                                <w:top w:val="none" w:sz="0" w:space="0" w:color="auto"/>
                                <w:left w:val="none" w:sz="0" w:space="0" w:color="auto"/>
                                <w:bottom w:val="none" w:sz="0" w:space="0" w:color="auto"/>
                                <w:right w:val="none" w:sz="0" w:space="0" w:color="auto"/>
                              </w:divBdr>
                            </w:div>
                          </w:divsChild>
                        </w:div>
                        <w:div w:id="148277509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967474">
              <w:marLeft w:val="0"/>
              <w:marRight w:val="0"/>
              <w:marTop w:val="300"/>
              <w:marBottom w:val="300"/>
              <w:divBdr>
                <w:top w:val="none" w:sz="0" w:space="0" w:color="auto"/>
                <w:left w:val="none" w:sz="0" w:space="0" w:color="auto"/>
                <w:bottom w:val="none" w:sz="0" w:space="0" w:color="auto"/>
                <w:right w:val="none" w:sz="0" w:space="0" w:color="auto"/>
              </w:divBdr>
              <w:divsChild>
                <w:div w:id="213395787">
                  <w:marLeft w:val="0"/>
                  <w:marRight w:val="0"/>
                  <w:marTop w:val="0"/>
                  <w:marBottom w:val="0"/>
                  <w:divBdr>
                    <w:top w:val="none" w:sz="0" w:space="0" w:color="auto"/>
                    <w:left w:val="none" w:sz="0" w:space="0" w:color="auto"/>
                    <w:bottom w:val="none" w:sz="0" w:space="0" w:color="auto"/>
                    <w:right w:val="none" w:sz="0" w:space="0" w:color="auto"/>
                  </w:divBdr>
                </w:div>
                <w:div w:id="1543981899">
                  <w:marLeft w:val="0"/>
                  <w:marRight w:val="0"/>
                  <w:marTop w:val="0"/>
                  <w:marBottom w:val="0"/>
                  <w:divBdr>
                    <w:top w:val="none" w:sz="0" w:space="0" w:color="auto"/>
                    <w:left w:val="none" w:sz="0" w:space="0" w:color="auto"/>
                    <w:bottom w:val="none" w:sz="0" w:space="0" w:color="auto"/>
                    <w:right w:val="none" w:sz="0" w:space="0" w:color="auto"/>
                  </w:divBdr>
                  <w:divsChild>
                    <w:div w:id="1582375607">
                      <w:marLeft w:val="0"/>
                      <w:marRight w:val="0"/>
                      <w:marTop w:val="0"/>
                      <w:marBottom w:val="0"/>
                      <w:divBdr>
                        <w:top w:val="none" w:sz="0" w:space="0" w:color="auto"/>
                        <w:left w:val="none" w:sz="0" w:space="0" w:color="auto"/>
                        <w:bottom w:val="none" w:sz="0" w:space="0" w:color="auto"/>
                        <w:right w:val="none" w:sz="0" w:space="0" w:color="auto"/>
                      </w:divBdr>
                      <w:divsChild>
                        <w:div w:id="1362047753">
                          <w:marLeft w:val="0"/>
                          <w:marRight w:val="0"/>
                          <w:marTop w:val="0"/>
                          <w:marBottom w:val="0"/>
                          <w:divBdr>
                            <w:top w:val="none" w:sz="0" w:space="0" w:color="auto"/>
                            <w:left w:val="none" w:sz="0" w:space="0" w:color="auto"/>
                            <w:bottom w:val="none" w:sz="0" w:space="0" w:color="auto"/>
                            <w:right w:val="none" w:sz="0" w:space="0" w:color="auto"/>
                          </w:divBdr>
                          <w:divsChild>
                            <w:div w:id="973558992">
                              <w:marLeft w:val="0"/>
                              <w:marRight w:val="0"/>
                              <w:marTop w:val="0"/>
                              <w:marBottom w:val="0"/>
                              <w:divBdr>
                                <w:top w:val="none" w:sz="0" w:space="0" w:color="auto"/>
                                <w:left w:val="none" w:sz="0" w:space="0" w:color="auto"/>
                                <w:bottom w:val="none" w:sz="0" w:space="0" w:color="auto"/>
                                <w:right w:val="none" w:sz="0" w:space="0" w:color="auto"/>
                              </w:divBdr>
                            </w:div>
                          </w:divsChild>
                        </w:div>
                        <w:div w:id="202265663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543575">
              <w:marLeft w:val="0"/>
              <w:marRight w:val="0"/>
              <w:marTop w:val="750"/>
              <w:marBottom w:val="0"/>
              <w:divBdr>
                <w:top w:val="none" w:sz="0" w:space="0" w:color="auto"/>
                <w:left w:val="none" w:sz="0" w:space="0" w:color="auto"/>
                <w:bottom w:val="none" w:sz="0" w:space="0" w:color="auto"/>
                <w:right w:val="none" w:sz="0" w:space="0" w:color="auto"/>
              </w:divBdr>
              <w:divsChild>
                <w:div w:id="107644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80209">
          <w:marLeft w:val="0"/>
          <w:marRight w:val="0"/>
          <w:marTop w:val="0"/>
          <w:marBottom w:val="0"/>
          <w:divBdr>
            <w:top w:val="none" w:sz="0" w:space="0" w:color="auto"/>
            <w:left w:val="none" w:sz="0" w:space="0" w:color="auto"/>
            <w:bottom w:val="none" w:sz="0" w:space="0" w:color="auto"/>
            <w:right w:val="none" w:sz="0" w:space="0" w:color="auto"/>
          </w:divBdr>
          <w:divsChild>
            <w:div w:id="1733113522">
              <w:marLeft w:val="0"/>
              <w:marRight w:val="0"/>
              <w:marTop w:val="0"/>
              <w:marBottom w:val="0"/>
              <w:divBdr>
                <w:top w:val="none" w:sz="0" w:space="0" w:color="auto"/>
                <w:left w:val="none" w:sz="0" w:space="0" w:color="auto"/>
                <w:bottom w:val="none" w:sz="0" w:space="0" w:color="auto"/>
                <w:right w:val="none" w:sz="0" w:space="0" w:color="auto"/>
              </w:divBdr>
              <w:divsChild>
                <w:div w:id="1675495874">
                  <w:marLeft w:val="0"/>
                  <w:marRight w:val="0"/>
                  <w:marTop w:val="150"/>
                  <w:marBottom w:val="0"/>
                  <w:divBdr>
                    <w:top w:val="none" w:sz="0" w:space="0" w:color="auto"/>
                    <w:left w:val="none" w:sz="0" w:space="0" w:color="auto"/>
                    <w:bottom w:val="none" w:sz="0" w:space="0" w:color="auto"/>
                    <w:right w:val="none" w:sz="0" w:space="0" w:color="auto"/>
                  </w:divBdr>
                </w:div>
              </w:divsChild>
            </w:div>
            <w:div w:id="1486820163">
              <w:marLeft w:val="0"/>
              <w:marRight w:val="0"/>
              <w:marTop w:val="300"/>
              <w:marBottom w:val="300"/>
              <w:divBdr>
                <w:top w:val="none" w:sz="0" w:space="0" w:color="auto"/>
                <w:left w:val="none" w:sz="0" w:space="0" w:color="auto"/>
                <w:bottom w:val="none" w:sz="0" w:space="0" w:color="auto"/>
                <w:right w:val="none" w:sz="0" w:space="0" w:color="auto"/>
              </w:divBdr>
              <w:divsChild>
                <w:div w:id="1156606320">
                  <w:marLeft w:val="0"/>
                  <w:marRight w:val="0"/>
                  <w:marTop w:val="0"/>
                  <w:marBottom w:val="0"/>
                  <w:divBdr>
                    <w:top w:val="none" w:sz="0" w:space="0" w:color="auto"/>
                    <w:left w:val="none" w:sz="0" w:space="0" w:color="auto"/>
                    <w:bottom w:val="none" w:sz="0" w:space="0" w:color="auto"/>
                    <w:right w:val="none" w:sz="0" w:space="0" w:color="auto"/>
                  </w:divBdr>
                </w:div>
                <w:div w:id="499465856">
                  <w:marLeft w:val="0"/>
                  <w:marRight w:val="0"/>
                  <w:marTop w:val="0"/>
                  <w:marBottom w:val="0"/>
                  <w:divBdr>
                    <w:top w:val="none" w:sz="0" w:space="0" w:color="auto"/>
                    <w:left w:val="none" w:sz="0" w:space="0" w:color="auto"/>
                    <w:bottom w:val="none" w:sz="0" w:space="0" w:color="auto"/>
                    <w:right w:val="none" w:sz="0" w:space="0" w:color="auto"/>
                  </w:divBdr>
                  <w:divsChild>
                    <w:div w:id="2041929795">
                      <w:marLeft w:val="0"/>
                      <w:marRight w:val="0"/>
                      <w:marTop w:val="0"/>
                      <w:marBottom w:val="0"/>
                      <w:divBdr>
                        <w:top w:val="none" w:sz="0" w:space="0" w:color="auto"/>
                        <w:left w:val="none" w:sz="0" w:space="0" w:color="auto"/>
                        <w:bottom w:val="none" w:sz="0" w:space="0" w:color="auto"/>
                        <w:right w:val="none" w:sz="0" w:space="0" w:color="auto"/>
                      </w:divBdr>
                      <w:divsChild>
                        <w:div w:id="1383292126">
                          <w:marLeft w:val="0"/>
                          <w:marRight w:val="0"/>
                          <w:marTop w:val="0"/>
                          <w:marBottom w:val="0"/>
                          <w:divBdr>
                            <w:top w:val="none" w:sz="0" w:space="0" w:color="auto"/>
                            <w:left w:val="none" w:sz="0" w:space="0" w:color="auto"/>
                            <w:bottom w:val="none" w:sz="0" w:space="0" w:color="auto"/>
                            <w:right w:val="none" w:sz="0" w:space="0" w:color="auto"/>
                          </w:divBdr>
                          <w:divsChild>
                            <w:div w:id="308049800">
                              <w:marLeft w:val="0"/>
                              <w:marRight w:val="0"/>
                              <w:marTop w:val="0"/>
                              <w:marBottom w:val="0"/>
                              <w:divBdr>
                                <w:top w:val="none" w:sz="0" w:space="0" w:color="auto"/>
                                <w:left w:val="none" w:sz="0" w:space="0" w:color="auto"/>
                                <w:bottom w:val="none" w:sz="0" w:space="0" w:color="auto"/>
                                <w:right w:val="none" w:sz="0" w:space="0" w:color="auto"/>
                              </w:divBdr>
                            </w:div>
                          </w:divsChild>
                        </w:div>
                        <w:div w:id="169407034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905658">
              <w:marLeft w:val="0"/>
              <w:marRight w:val="0"/>
              <w:marTop w:val="300"/>
              <w:marBottom w:val="300"/>
              <w:divBdr>
                <w:top w:val="none" w:sz="0" w:space="0" w:color="auto"/>
                <w:left w:val="none" w:sz="0" w:space="0" w:color="auto"/>
                <w:bottom w:val="none" w:sz="0" w:space="0" w:color="auto"/>
                <w:right w:val="none" w:sz="0" w:space="0" w:color="auto"/>
              </w:divBdr>
              <w:divsChild>
                <w:div w:id="273513760">
                  <w:marLeft w:val="0"/>
                  <w:marRight w:val="0"/>
                  <w:marTop w:val="0"/>
                  <w:marBottom w:val="0"/>
                  <w:divBdr>
                    <w:top w:val="none" w:sz="0" w:space="0" w:color="auto"/>
                    <w:left w:val="none" w:sz="0" w:space="0" w:color="auto"/>
                    <w:bottom w:val="none" w:sz="0" w:space="0" w:color="auto"/>
                    <w:right w:val="none" w:sz="0" w:space="0" w:color="auto"/>
                  </w:divBdr>
                </w:div>
                <w:div w:id="690766078">
                  <w:marLeft w:val="0"/>
                  <w:marRight w:val="0"/>
                  <w:marTop w:val="0"/>
                  <w:marBottom w:val="0"/>
                  <w:divBdr>
                    <w:top w:val="none" w:sz="0" w:space="0" w:color="auto"/>
                    <w:left w:val="none" w:sz="0" w:space="0" w:color="auto"/>
                    <w:bottom w:val="none" w:sz="0" w:space="0" w:color="auto"/>
                    <w:right w:val="none" w:sz="0" w:space="0" w:color="auto"/>
                  </w:divBdr>
                  <w:divsChild>
                    <w:div w:id="181478023">
                      <w:marLeft w:val="0"/>
                      <w:marRight w:val="0"/>
                      <w:marTop w:val="0"/>
                      <w:marBottom w:val="0"/>
                      <w:divBdr>
                        <w:top w:val="none" w:sz="0" w:space="0" w:color="auto"/>
                        <w:left w:val="none" w:sz="0" w:space="0" w:color="auto"/>
                        <w:bottom w:val="none" w:sz="0" w:space="0" w:color="auto"/>
                        <w:right w:val="none" w:sz="0" w:space="0" w:color="auto"/>
                      </w:divBdr>
                      <w:divsChild>
                        <w:div w:id="1275475321">
                          <w:marLeft w:val="0"/>
                          <w:marRight w:val="0"/>
                          <w:marTop w:val="0"/>
                          <w:marBottom w:val="0"/>
                          <w:divBdr>
                            <w:top w:val="none" w:sz="0" w:space="0" w:color="auto"/>
                            <w:left w:val="none" w:sz="0" w:space="0" w:color="auto"/>
                            <w:bottom w:val="none" w:sz="0" w:space="0" w:color="auto"/>
                            <w:right w:val="none" w:sz="0" w:space="0" w:color="auto"/>
                          </w:divBdr>
                          <w:divsChild>
                            <w:div w:id="167584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323105">
              <w:marLeft w:val="0"/>
              <w:marRight w:val="0"/>
              <w:marTop w:val="300"/>
              <w:marBottom w:val="300"/>
              <w:divBdr>
                <w:top w:val="none" w:sz="0" w:space="0" w:color="auto"/>
                <w:left w:val="none" w:sz="0" w:space="0" w:color="auto"/>
                <w:bottom w:val="none" w:sz="0" w:space="0" w:color="auto"/>
                <w:right w:val="none" w:sz="0" w:space="0" w:color="auto"/>
              </w:divBdr>
              <w:divsChild>
                <w:div w:id="936446872">
                  <w:marLeft w:val="0"/>
                  <w:marRight w:val="0"/>
                  <w:marTop w:val="0"/>
                  <w:marBottom w:val="0"/>
                  <w:divBdr>
                    <w:top w:val="none" w:sz="0" w:space="0" w:color="auto"/>
                    <w:left w:val="none" w:sz="0" w:space="0" w:color="auto"/>
                    <w:bottom w:val="none" w:sz="0" w:space="0" w:color="auto"/>
                    <w:right w:val="none" w:sz="0" w:space="0" w:color="auto"/>
                  </w:divBdr>
                </w:div>
                <w:div w:id="495583333">
                  <w:marLeft w:val="0"/>
                  <w:marRight w:val="0"/>
                  <w:marTop w:val="0"/>
                  <w:marBottom w:val="0"/>
                  <w:divBdr>
                    <w:top w:val="none" w:sz="0" w:space="0" w:color="auto"/>
                    <w:left w:val="none" w:sz="0" w:space="0" w:color="auto"/>
                    <w:bottom w:val="none" w:sz="0" w:space="0" w:color="auto"/>
                    <w:right w:val="none" w:sz="0" w:space="0" w:color="auto"/>
                  </w:divBdr>
                  <w:divsChild>
                    <w:div w:id="1475021385">
                      <w:marLeft w:val="0"/>
                      <w:marRight w:val="0"/>
                      <w:marTop w:val="0"/>
                      <w:marBottom w:val="0"/>
                      <w:divBdr>
                        <w:top w:val="none" w:sz="0" w:space="0" w:color="auto"/>
                        <w:left w:val="none" w:sz="0" w:space="0" w:color="auto"/>
                        <w:bottom w:val="none" w:sz="0" w:space="0" w:color="auto"/>
                        <w:right w:val="none" w:sz="0" w:space="0" w:color="auto"/>
                      </w:divBdr>
                      <w:divsChild>
                        <w:div w:id="192765367">
                          <w:marLeft w:val="0"/>
                          <w:marRight w:val="0"/>
                          <w:marTop w:val="0"/>
                          <w:marBottom w:val="0"/>
                          <w:divBdr>
                            <w:top w:val="none" w:sz="0" w:space="0" w:color="auto"/>
                            <w:left w:val="none" w:sz="0" w:space="0" w:color="auto"/>
                            <w:bottom w:val="none" w:sz="0" w:space="0" w:color="auto"/>
                            <w:right w:val="none" w:sz="0" w:space="0" w:color="auto"/>
                          </w:divBdr>
                          <w:divsChild>
                            <w:div w:id="14586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998573">
              <w:marLeft w:val="0"/>
              <w:marRight w:val="0"/>
              <w:marTop w:val="300"/>
              <w:marBottom w:val="300"/>
              <w:divBdr>
                <w:top w:val="none" w:sz="0" w:space="0" w:color="auto"/>
                <w:left w:val="none" w:sz="0" w:space="0" w:color="auto"/>
                <w:bottom w:val="none" w:sz="0" w:space="0" w:color="auto"/>
                <w:right w:val="none" w:sz="0" w:space="0" w:color="auto"/>
              </w:divBdr>
              <w:divsChild>
                <w:div w:id="370149621">
                  <w:marLeft w:val="0"/>
                  <w:marRight w:val="0"/>
                  <w:marTop w:val="0"/>
                  <w:marBottom w:val="0"/>
                  <w:divBdr>
                    <w:top w:val="none" w:sz="0" w:space="0" w:color="auto"/>
                    <w:left w:val="none" w:sz="0" w:space="0" w:color="auto"/>
                    <w:bottom w:val="none" w:sz="0" w:space="0" w:color="auto"/>
                    <w:right w:val="none" w:sz="0" w:space="0" w:color="auto"/>
                  </w:divBdr>
                </w:div>
                <w:div w:id="1302270403">
                  <w:marLeft w:val="0"/>
                  <w:marRight w:val="0"/>
                  <w:marTop w:val="0"/>
                  <w:marBottom w:val="0"/>
                  <w:divBdr>
                    <w:top w:val="none" w:sz="0" w:space="0" w:color="auto"/>
                    <w:left w:val="none" w:sz="0" w:space="0" w:color="auto"/>
                    <w:bottom w:val="none" w:sz="0" w:space="0" w:color="auto"/>
                    <w:right w:val="none" w:sz="0" w:space="0" w:color="auto"/>
                  </w:divBdr>
                  <w:divsChild>
                    <w:div w:id="2013071876">
                      <w:marLeft w:val="0"/>
                      <w:marRight w:val="0"/>
                      <w:marTop w:val="0"/>
                      <w:marBottom w:val="0"/>
                      <w:divBdr>
                        <w:top w:val="none" w:sz="0" w:space="0" w:color="auto"/>
                        <w:left w:val="none" w:sz="0" w:space="0" w:color="auto"/>
                        <w:bottom w:val="none" w:sz="0" w:space="0" w:color="auto"/>
                        <w:right w:val="none" w:sz="0" w:space="0" w:color="auto"/>
                      </w:divBdr>
                      <w:divsChild>
                        <w:div w:id="695809090">
                          <w:marLeft w:val="0"/>
                          <w:marRight w:val="0"/>
                          <w:marTop w:val="0"/>
                          <w:marBottom w:val="0"/>
                          <w:divBdr>
                            <w:top w:val="none" w:sz="0" w:space="0" w:color="auto"/>
                            <w:left w:val="none" w:sz="0" w:space="0" w:color="auto"/>
                            <w:bottom w:val="none" w:sz="0" w:space="0" w:color="auto"/>
                            <w:right w:val="none" w:sz="0" w:space="0" w:color="auto"/>
                          </w:divBdr>
                          <w:divsChild>
                            <w:div w:id="664865727">
                              <w:marLeft w:val="0"/>
                              <w:marRight w:val="0"/>
                              <w:marTop w:val="0"/>
                              <w:marBottom w:val="0"/>
                              <w:divBdr>
                                <w:top w:val="none" w:sz="0" w:space="0" w:color="auto"/>
                                <w:left w:val="none" w:sz="0" w:space="0" w:color="auto"/>
                                <w:bottom w:val="none" w:sz="0" w:space="0" w:color="auto"/>
                                <w:right w:val="none" w:sz="0" w:space="0" w:color="auto"/>
                              </w:divBdr>
                            </w:div>
                          </w:divsChild>
                        </w:div>
                        <w:div w:id="153885417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896310">
              <w:marLeft w:val="0"/>
              <w:marRight w:val="0"/>
              <w:marTop w:val="750"/>
              <w:marBottom w:val="0"/>
              <w:divBdr>
                <w:top w:val="none" w:sz="0" w:space="0" w:color="auto"/>
                <w:left w:val="none" w:sz="0" w:space="0" w:color="auto"/>
                <w:bottom w:val="none" w:sz="0" w:space="0" w:color="auto"/>
                <w:right w:val="none" w:sz="0" w:space="0" w:color="auto"/>
              </w:divBdr>
              <w:divsChild>
                <w:div w:id="136420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75774">
          <w:marLeft w:val="0"/>
          <w:marRight w:val="0"/>
          <w:marTop w:val="0"/>
          <w:marBottom w:val="0"/>
          <w:divBdr>
            <w:top w:val="none" w:sz="0" w:space="0" w:color="auto"/>
            <w:left w:val="none" w:sz="0" w:space="0" w:color="auto"/>
            <w:bottom w:val="none" w:sz="0" w:space="0" w:color="auto"/>
            <w:right w:val="none" w:sz="0" w:space="0" w:color="auto"/>
          </w:divBdr>
          <w:divsChild>
            <w:div w:id="2014215329">
              <w:marLeft w:val="0"/>
              <w:marRight w:val="0"/>
              <w:marTop w:val="0"/>
              <w:marBottom w:val="0"/>
              <w:divBdr>
                <w:top w:val="none" w:sz="0" w:space="0" w:color="auto"/>
                <w:left w:val="none" w:sz="0" w:space="0" w:color="auto"/>
                <w:bottom w:val="none" w:sz="0" w:space="0" w:color="auto"/>
                <w:right w:val="none" w:sz="0" w:space="0" w:color="auto"/>
              </w:divBdr>
              <w:divsChild>
                <w:div w:id="1795371128">
                  <w:marLeft w:val="0"/>
                  <w:marRight w:val="0"/>
                  <w:marTop w:val="150"/>
                  <w:marBottom w:val="0"/>
                  <w:divBdr>
                    <w:top w:val="none" w:sz="0" w:space="0" w:color="auto"/>
                    <w:left w:val="none" w:sz="0" w:space="0" w:color="auto"/>
                    <w:bottom w:val="none" w:sz="0" w:space="0" w:color="auto"/>
                    <w:right w:val="none" w:sz="0" w:space="0" w:color="auto"/>
                  </w:divBdr>
                </w:div>
              </w:divsChild>
            </w:div>
            <w:div w:id="81606932">
              <w:marLeft w:val="0"/>
              <w:marRight w:val="0"/>
              <w:marTop w:val="300"/>
              <w:marBottom w:val="300"/>
              <w:divBdr>
                <w:top w:val="none" w:sz="0" w:space="0" w:color="auto"/>
                <w:left w:val="none" w:sz="0" w:space="0" w:color="auto"/>
                <w:bottom w:val="none" w:sz="0" w:space="0" w:color="auto"/>
                <w:right w:val="none" w:sz="0" w:space="0" w:color="auto"/>
              </w:divBdr>
              <w:divsChild>
                <w:div w:id="1395009879">
                  <w:marLeft w:val="0"/>
                  <w:marRight w:val="0"/>
                  <w:marTop w:val="0"/>
                  <w:marBottom w:val="0"/>
                  <w:divBdr>
                    <w:top w:val="none" w:sz="0" w:space="0" w:color="auto"/>
                    <w:left w:val="none" w:sz="0" w:space="0" w:color="auto"/>
                    <w:bottom w:val="none" w:sz="0" w:space="0" w:color="auto"/>
                    <w:right w:val="none" w:sz="0" w:space="0" w:color="auto"/>
                  </w:divBdr>
                </w:div>
                <w:div w:id="1614173500">
                  <w:marLeft w:val="0"/>
                  <w:marRight w:val="0"/>
                  <w:marTop w:val="0"/>
                  <w:marBottom w:val="0"/>
                  <w:divBdr>
                    <w:top w:val="none" w:sz="0" w:space="0" w:color="auto"/>
                    <w:left w:val="none" w:sz="0" w:space="0" w:color="auto"/>
                    <w:bottom w:val="none" w:sz="0" w:space="0" w:color="auto"/>
                    <w:right w:val="none" w:sz="0" w:space="0" w:color="auto"/>
                  </w:divBdr>
                  <w:divsChild>
                    <w:div w:id="2029522994">
                      <w:marLeft w:val="0"/>
                      <w:marRight w:val="0"/>
                      <w:marTop w:val="0"/>
                      <w:marBottom w:val="0"/>
                      <w:divBdr>
                        <w:top w:val="none" w:sz="0" w:space="0" w:color="auto"/>
                        <w:left w:val="none" w:sz="0" w:space="0" w:color="auto"/>
                        <w:bottom w:val="none" w:sz="0" w:space="0" w:color="auto"/>
                        <w:right w:val="none" w:sz="0" w:space="0" w:color="auto"/>
                      </w:divBdr>
                      <w:divsChild>
                        <w:div w:id="20402890">
                          <w:marLeft w:val="0"/>
                          <w:marRight w:val="0"/>
                          <w:marTop w:val="0"/>
                          <w:marBottom w:val="0"/>
                          <w:divBdr>
                            <w:top w:val="none" w:sz="0" w:space="0" w:color="auto"/>
                            <w:left w:val="none" w:sz="0" w:space="0" w:color="auto"/>
                            <w:bottom w:val="none" w:sz="0" w:space="0" w:color="auto"/>
                            <w:right w:val="none" w:sz="0" w:space="0" w:color="auto"/>
                          </w:divBdr>
                          <w:divsChild>
                            <w:div w:id="2112505711">
                              <w:marLeft w:val="0"/>
                              <w:marRight w:val="0"/>
                              <w:marTop w:val="0"/>
                              <w:marBottom w:val="0"/>
                              <w:divBdr>
                                <w:top w:val="none" w:sz="0" w:space="0" w:color="auto"/>
                                <w:left w:val="none" w:sz="0" w:space="0" w:color="auto"/>
                                <w:bottom w:val="none" w:sz="0" w:space="0" w:color="auto"/>
                                <w:right w:val="none" w:sz="0" w:space="0" w:color="auto"/>
                              </w:divBdr>
                            </w:div>
                          </w:divsChild>
                        </w:div>
                        <w:div w:id="59509189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06452">
              <w:marLeft w:val="0"/>
              <w:marRight w:val="0"/>
              <w:marTop w:val="300"/>
              <w:marBottom w:val="300"/>
              <w:divBdr>
                <w:top w:val="none" w:sz="0" w:space="0" w:color="auto"/>
                <w:left w:val="none" w:sz="0" w:space="0" w:color="auto"/>
                <w:bottom w:val="none" w:sz="0" w:space="0" w:color="auto"/>
                <w:right w:val="none" w:sz="0" w:space="0" w:color="auto"/>
              </w:divBdr>
              <w:divsChild>
                <w:div w:id="1187676036">
                  <w:marLeft w:val="0"/>
                  <w:marRight w:val="0"/>
                  <w:marTop w:val="0"/>
                  <w:marBottom w:val="0"/>
                  <w:divBdr>
                    <w:top w:val="none" w:sz="0" w:space="0" w:color="auto"/>
                    <w:left w:val="none" w:sz="0" w:space="0" w:color="auto"/>
                    <w:bottom w:val="none" w:sz="0" w:space="0" w:color="auto"/>
                    <w:right w:val="none" w:sz="0" w:space="0" w:color="auto"/>
                  </w:divBdr>
                </w:div>
                <w:div w:id="1299259041">
                  <w:marLeft w:val="0"/>
                  <w:marRight w:val="0"/>
                  <w:marTop w:val="0"/>
                  <w:marBottom w:val="0"/>
                  <w:divBdr>
                    <w:top w:val="none" w:sz="0" w:space="0" w:color="auto"/>
                    <w:left w:val="none" w:sz="0" w:space="0" w:color="auto"/>
                    <w:bottom w:val="none" w:sz="0" w:space="0" w:color="auto"/>
                    <w:right w:val="none" w:sz="0" w:space="0" w:color="auto"/>
                  </w:divBdr>
                  <w:divsChild>
                    <w:div w:id="1783845509">
                      <w:marLeft w:val="0"/>
                      <w:marRight w:val="0"/>
                      <w:marTop w:val="0"/>
                      <w:marBottom w:val="0"/>
                      <w:divBdr>
                        <w:top w:val="none" w:sz="0" w:space="0" w:color="auto"/>
                        <w:left w:val="none" w:sz="0" w:space="0" w:color="auto"/>
                        <w:bottom w:val="none" w:sz="0" w:space="0" w:color="auto"/>
                        <w:right w:val="none" w:sz="0" w:space="0" w:color="auto"/>
                      </w:divBdr>
                      <w:divsChild>
                        <w:div w:id="456533544">
                          <w:marLeft w:val="0"/>
                          <w:marRight w:val="0"/>
                          <w:marTop w:val="0"/>
                          <w:marBottom w:val="0"/>
                          <w:divBdr>
                            <w:top w:val="none" w:sz="0" w:space="0" w:color="auto"/>
                            <w:left w:val="none" w:sz="0" w:space="0" w:color="auto"/>
                            <w:bottom w:val="none" w:sz="0" w:space="0" w:color="auto"/>
                            <w:right w:val="none" w:sz="0" w:space="0" w:color="auto"/>
                          </w:divBdr>
                          <w:divsChild>
                            <w:div w:id="1022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643738">
              <w:marLeft w:val="0"/>
              <w:marRight w:val="0"/>
              <w:marTop w:val="300"/>
              <w:marBottom w:val="300"/>
              <w:divBdr>
                <w:top w:val="none" w:sz="0" w:space="0" w:color="auto"/>
                <w:left w:val="none" w:sz="0" w:space="0" w:color="auto"/>
                <w:bottom w:val="none" w:sz="0" w:space="0" w:color="auto"/>
                <w:right w:val="none" w:sz="0" w:space="0" w:color="auto"/>
              </w:divBdr>
              <w:divsChild>
                <w:div w:id="1950620415">
                  <w:marLeft w:val="0"/>
                  <w:marRight w:val="0"/>
                  <w:marTop w:val="0"/>
                  <w:marBottom w:val="0"/>
                  <w:divBdr>
                    <w:top w:val="none" w:sz="0" w:space="0" w:color="auto"/>
                    <w:left w:val="none" w:sz="0" w:space="0" w:color="auto"/>
                    <w:bottom w:val="none" w:sz="0" w:space="0" w:color="auto"/>
                    <w:right w:val="none" w:sz="0" w:space="0" w:color="auto"/>
                  </w:divBdr>
                </w:div>
                <w:div w:id="14693043">
                  <w:marLeft w:val="0"/>
                  <w:marRight w:val="0"/>
                  <w:marTop w:val="0"/>
                  <w:marBottom w:val="0"/>
                  <w:divBdr>
                    <w:top w:val="none" w:sz="0" w:space="0" w:color="auto"/>
                    <w:left w:val="none" w:sz="0" w:space="0" w:color="auto"/>
                    <w:bottom w:val="none" w:sz="0" w:space="0" w:color="auto"/>
                    <w:right w:val="none" w:sz="0" w:space="0" w:color="auto"/>
                  </w:divBdr>
                  <w:divsChild>
                    <w:div w:id="569534334">
                      <w:marLeft w:val="0"/>
                      <w:marRight w:val="0"/>
                      <w:marTop w:val="0"/>
                      <w:marBottom w:val="0"/>
                      <w:divBdr>
                        <w:top w:val="none" w:sz="0" w:space="0" w:color="auto"/>
                        <w:left w:val="none" w:sz="0" w:space="0" w:color="auto"/>
                        <w:bottom w:val="none" w:sz="0" w:space="0" w:color="auto"/>
                        <w:right w:val="none" w:sz="0" w:space="0" w:color="auto"/>
                      </w:divBdr>
                      <w:divsChild>
                        <w:div w:id="180945387">
                          <w:marLeft w:val="0"/>
                          <w:marRight w:val="0"/>
                          <w:marTop w:val="0"/>
                          <w:marBottom w:val="0"/>
                          <w:divBdr>
                            <w:top w:val="none" w:sz="0" w:space="0" w:color="auto"/>
                            <w:left w:val="none" w:sz="0" w:space="0" w:color="auto"/>
                            <w:bottom w:val="none" w:sz="0" w:space="0" w:color="auto"/>
                            <w:right w:val="none" w:sz="0" w:space="0" w:color="auto"/>
                          </w:divBdr>
                          <w:divsChild>
                            <w:div w:id="9799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889824">
              <w:marLeft w:val="0"/>
              <w:marRight w:val="0"/>
              <w:marTop w:val="300"/>
              <w:marBottom w:val="300"/>
              <w:divBdr>
                <w:top w:val="none" w:sz="0" w:space="0" w:color="auto"/>
                <w:left w:val="none" w:sz="0" w:space="0" w:color="auto"/>
                <w:bottom w:val="none" w:sz="0" w:space="0" w:color="auto"/>
                <w:right w:val="none" w:sz="0" w:space="0" w:color="auto"/>
              </w:divBdr>
              <w:divsChild>
                <w:div w:id="1372537126">
                  <w:marLeft w:val="0"/>
                  <w:marRight w:val="0"/>
                  <w:marTop w:val="0"/>
                  <w:marBottom w:val="0"/>
                  <w:divBdr>
                    <w:top w:val="none" w:sz="0" w:space="0" w:color="auto"/>
                    <w:left w:val="none" w:sz="0" w:space="0" w:color="auto"/>
                    <w:bottom w:val="none" w:sz="0" w:space="0" w:color="auto"/>
                    <w:right w:val="none" w:sz="0" w:space="0" w:color="auto"/>
                  </w:divBdr>
                </w:div>
                <w:div w:id="1142887945">
                  <w:marLeft w:val="0"/>
                  <w:marRight w:val="0"/>
                  <w:marTop w:val="0"/>
                  <w:marBottom w:val="0"/>
                  <w:divBdr>
                    <w:top w:val="none" w:sz="0" w:space="0" w:color="auto"/>
                    <w:left w:val="none" w:sz="0" w:space="0" w:color="auto"/>
                    <w:bottom w:val="none" w:sz="0" w:space="0" w:color="auto"/>
                    <w:right w:val="none" w:sz="0" w:space="0" w:color="auto"/>
                  </w:divBdr>
                  <w:divsChild>
                    <w:div w:id="1899315977">
                      <w:marLeft w:val="0"/>
                      <w:marRight w:val="0"/>
                      <w:marTop w:val="0"/>
                      <w:marBottom w:val="0"/>
                      <w:divBdr>
                        <w:top w:val="none" w:sz="0" w:space="0" w:color="auto"/>
                        <w:left w:val="none" w:sz="0" w:space="0" w:color="auto"/>
                        <w:bottom w:val="none" w:sz="0" w:space="0" w:color="auto"/>
                        <w:right w:val="none" w:sz="0" w:space="0" w:color="auto"/>
                      </w:divBdr>
                      <w:divsChild>
                        <w:div w:id="1606693537">
                          <w:marLeft w:val="0"/>
                          <w:marRight w:val="0"/>
                          <w:marTop w:val="0"/>
                          <w:marBottom w:val="0"/>
                          <w:divBdr>
                            <w:top w:val="none" w:sz="0" w:space="0" w:color="auto"/>
                            <w:left w:val="none" w:sz="0" w:space="0" w:color="auto"/>
                            <w:bottom w:val="none" w:sz="0" w:space="0" w:color="auto"/>
                            <w:right w:val="none" w:sz="0" w:space="0" w:color="auto"/>
                          </w:divBdr>
                          <w:divsChild>
                            <w:div w:id="149510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956530">
              <w:marLeft w:val="0"/>
              <w:marRight w:val="0"/>
              <w:marTop w:val="750"/>
              <w:marBottom w:val="0"/>
              <w:divBdr>
                <w:top w:val="none" w:sz="0" w:space="0" w:color="auto"/>
                <w:left w:val="none" w:sz="0" w:space="0" w:color="auto"/>
                <w:bottom w:val="none" w:sz="0" w:space="0" w:color="auto"/>
                <w:right w:val="none" w:sz="0" w:space="0" w:color="auto"/>
              </w:divBdr>
              <w:divsChild>
                <w:div w:id="135052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2326">
          <w:marLeft w:val="0"/>
          <w:marRight w:val="0"/>
          <w:marTop w:val="0"/>
          <w:marBottom w:val="0"/>
          <w:divBdr>
            <w:top w:val="none" w:sz="0" w:space="0" w:color="auto"/>
            <w:left w:val="none" w:sz="0" w:space="0" w:color="auto"/>
            <w:bottom w:val="none" w:sz="0" w:space="0" w:color="auto"/>
            <w:right w:val="none" w:sz="0" w:space="0" w:color="auto"/>
          </w:divBdr>
          <w:divsChild>
            <w:div w:id="634913901">
              <w:marLeft w:val="0"/>
              <w:marRight w:val="0"/>
              <w:marTop w:val="0"/>
              <w:marBottom w:val="0"/>
              <w:divBdr>
                <w:top w:val="none" w:sz="0" w:space="0" w:color="auto"/>
                <w:left w:val="none" w:sz="0" w:space="0" w:color="auto"/>
                <w:bottom w:val="none" w:sz="0" w:space="0" w:color="auto"/>
                <w:right w:val="none" w:sz="0" w:space="0" w:color="auto"/>
              </w:divBdr>
              <w:divsChild>
                <w:div w:id="2127238783">
                  <w:marLeft w:val="0"/>
                  <w:marRight w:val="0"/>
                  <w:marTop w:val="150"/>
                  <w:marBottom w:val="0"/>
                  <w:divBdr>
                    <w:top w:val="none" w:sz="0" w:space="0" w:color="auto"/>
                    <w:left w:val="none" w:sz="0" w:space="0" w:color="auto"/>
                    <w:bottom w:val="none" w:sz="0" w:space="0" w:color="auto"/>
                    <w:right w:val="none" w:sz="0" w:space="0" w:color="auto"/>
                  </w:divBdr>
                </w:div>
              </w:divsChild>
            </w:div>
            <w:div w:id="289753384">
              <w:marLeft w:val="0"/>
              <w:marRight w:val="0"/>
              <w:marTop w:val="300"/>
              <w:marBottom w:val="300"/>
              <w:divBdr>
                <w:top w:val="none" w:sz="0" w:space="0" w:color="auto"/>
                <w:left w:val="none" w:sz="0" w:space="0" w:color="auto"/>
                <w:bottom w:val="none" w:sz="0" w:space="0" w:color="auto"/>
                <w:right w:val="none" w:sz="0" w:space="0" w:color="auto"/>
              </w:divBdr>
              <w:divsChild>
                <w:div w:id="1935867940">
                  <w:marLeft w:val="0"/>
                  <w:marRight w:val="0"/>
                  <w:marTop w:val="0"/>
                  <w:marBottom w:val="0"/>
                  <w:divBdr>
                    <w:top w:val="none" w:sz="0" w:space="0" w:color="auto"/>
                    <w:left w:val="none" w:sz="0" w:space="0" w:color="auto"/>
                    <w:bottom w:val="none" w:sz="0" w:space="0" w:color="auto"/>
                    <w:right w:val="none" w:sz="0" w:space="0" w:color="auto"/>
                  </w:divBdr>
                </w:div>
                <w:div w:id="1163354246">
                  <w:marLeft w:val="0"/>
                  <w:marRight w:val="0"/>
                  <w:marTop w:val="0"/>
                  <w:marBottom w:val="0"/>
                  <w:divBdr>
                    <w:top w:val="none" w:sz="0" w:space="0" w:color="auto"/>
                    <w:left w:val="none" w:sz="0" w:space="0" w:color="auto"/>
                    <w:bottom w:val="none" w:sz="0" w:space="0" w:color="auto"/>
                    <w:right w:val="none" w:sz="0" w:space="0" w:color="auto"/>
                  </w:divBdr>
                  <w:divsChild>
                    <w:div w:id="205339414">
                      <w:marLeft w:val="0"/>
                      <w:marRight w:val="0"/>
                      <w:marTop w:val="0"/>
                      <w:marBottom w:val="0"/>
                      <w:divBdr>
                        <w:top w:val="none" w:sz="0" w:space="0" w:color="auto"/>
                        <w:left w:val="none" w:sz="0" w:space="0" w:color="auto"/>
                        <w:bottom w:val="none" w:sz="0" w:space="0" w:color="auto"/>
                        <w:right w:val="none" w:sz="0" w:space="0" w:color="auto"/>
                      </w:divBdr>
                      <w:divsChild>
                        <w:div w:id="1259483403">
                          <w:marLeft w:val="0"/>
                          <w:marRight w:val="0"/>
                          <w:marTop w:val="0"/>
                          <w:marBottom w:val="0"/>
                          <w:divBdr>
                            <w:top w:val="none" w:sz="0" w:space="0" w:color="auto"/>
                            <w:left w:val="none" w:sz="0" w:space="0" w:color="auto"/>
                            <w:bottom w:val="none" w:sz="0" w:space="0" w:color="auto"/>
                            <w:right w:val="none" w:sz="0" w:space="0" w:color="auto"/>
                          </w:divBdr>
                          <w:divsChild>
                            <w:div w:id="204933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423227">
              <w:marLeft w:val="0"/>
              <w:marRight w:val="0"/>
              <w:marTop w:val="300"/>
              <w:marBottom w:val="300"/>
              <w:divBdr>
                <w:top w:val="none" w:sz="0" w:space="0" w:color="auto"/>
                <w:left w:val="none" w:sz="0" w:space="0" w:color="auto"/>
                <w:bottom w:val="none" w:sz="0" w:space="0" w:color="auto"/>
                <w:right w:val="none" w:sz="0" w:space="0" w:color="auto"/>
              </w:divBdr>
              <w:divsChild>
                <w:div w:id="789324812">
                  <w:marLeft w:val="0"/>
                  <w:marRight w:val="0"/>
                  <w:marTop w:val="0"/>
                  <w:marBottom w:val="0"/>
                  <w:divBdr>
                    <w:top w:val="none" w:sz="0" w:space="0" w:color="auto"/>
                    <w:left w:val="none" w:sz="0" w:space="0" w:color="auto"/>
                    <w:bottom w:val="none" w:sz="0" w:space="0" w:color="auto"/>
                    <w:right w:val="none" w:sz="0" w:space="0" w:color="auto"/>
                  </w:divBdr>
                </w:div>
                <w:div w:id="1834756914">
                  <w:marLeft w:val="0"/>
                  <w:marRight w:val="0"/>
                  <w:marTop w:val="0"/>
                  <w:marBottom w:val="0"/>
                  <w:divBdr>
                    <w:top w:val="none" w:sz="0" w:space="0" w:color="auto"/>
                    <w:left w:val="none" w:sz="0" w:space="0" w:color="auto"/>
                    <w:bottom w:val="none" w:sz="0" w:space="0" w:color="auto"/>
                    <w:right w:val="none" w:sz="0" w:space="0" w:color="auto"/>
                  </w:divBdr>
                  <w:divsChild>
                    <w:div w:id="1242062477">
                      <w:marLeft w:val="0"/>
                      <w:marRight w:val="0"/>
                      <w:marTop w:val="0"/>
                      <w:marBottom w:val="0"/>
                      <w:divBdr>
                        <w:top w:val="none" w:sz="0" w:space="0" w:color="auto"/>
                        <w:left w:val="none" w:sz="0" w:space="0" w:color="auto"/>
                        <w:bottom w:val="none" w:sz="0" w:space="0" w:color="auto"/>
                        <w:right w:val="none" w:sz="0" w:space="0" w:color="auto"/>
                      </w:divBdr>
                      <w:divsChild>
                        <w:div w:id="934634953">
                          <w:marLeft w:val="0"/>
                          <w:marRight w:val="0"/>
                          <w:marTop w:val="0"/>
                          <w:marBottom w:val="0"/>
                          <w:divBdr>
                            <w:top w:val="none" w:sz="0" w:space="0" w:color="auto"/>
                            <w:left w:val="none" w:sz="0" w:space="0" w:color="auto"/>
                            <w:bottom w:val="none" w:sz="0" w:space="0" w:color="auto"/>
                            <w:right w:val="none" w:sz="0" w:space="0" w:color="auto"/>
                          </w:divBdr>
                          <w:divsChild>
                            <w:div w:id="31997617">
                              <w:marLeft w:val="0"/>
                              <w:marRight w:val="0"/>
                              <w:marTop w:val="0"/>
                              <w:marBottom w:val="0"/>
                              <w:divBdr>
                                <w:top w:val="none" w:sz="0" w:space="0" w:color="auto"/>
                                <w:left w:val="none" w:sz="0" w:space="0" w:color="auto"/>
                                <w:bottom w:val="none" w:sz="0" w:space="0" w:color="auto"/>
                                <w:right w:val="none" w:sz="0" w:space="0" w:color="auto"/>
                              </w:divBdr>
                            </w:div>
                          </w:divsChild>
                        </w:div>
                        <w:div w:id="166870215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381306">
              <w:marLeft w:val="0"/>
              <w:marRight w:val="0"/>
              <w:marTop w:val="300"/>
              <w:marBottom w:val="300"/>
              <w:divBdr>
                <w:top w:val="none" w:sz="0" w:space="0" w:color="auto"/>
                <w:left w:val="none" w:sz="0" w:space="0" w:color="auto"/>
                <w:bottom w:val="none" w:sz="0" w:space="0" w:color="auto"/>
                <w:right w:val="none" w:sz="0" w:space="0" w:color="auto"/>
              </w:divBdr>
              <w:divsChild>
                <w:div w:id="981931453">
                  <w:marLeft w:val="0"/>
                  <w:marRight w:val="0"/>
                  <w:marTop w:val="0"/>
                  <w:marBottom w:val="0"/>
                  <w:divBdr>
                    <w:top w:val="none" w:sz="0" w:space="0" w:color="auto"/>
                    <w:left w:val="none" w:sz="0" w:space="0" w:color="auto"/>
                    <w:bottom w:val="none" w:sz="0" w:space="0" w:color="auto"/>
                    <w:right w:val="none" w:sz="0" w:space="0" w:color="auto"/>
                  </w:divBdr>
                </w:div>
                <w:div w:id="227114331">
                  <w:marLeft w:val="0"/>
                  <w:marRight w:val="0"/>
                  <w:marTop w:val="0"/>
                  <w:marBottom w:val="0"/>
                  <w:divBdr>
                    <w:top w:val="none" w:sz="0" w:space="0" w:color="auto"/>
                    <w:left w:val="none" w:sz="0" w:space="0" w:color="auto"/>
                    <w:bottom w:val="none" w:sz="0" w:space="0" w:color="auto"/>
                    <w:right w:val="none" w:sz="0" w:space="0" w:color="auto"/>
                  </w:divBdr>
                  <w:divsChild>
                    <w:div w:id="2085256965">
                      <w:marLeft w:val="0"/>
                      <w:marRight w:val="0"/>
                      <w:marTop w:val="0"/>
                      <w:marBottom w:val="0"/>
                      <w:divBdr>
                        <w:top w:val="none" w:sz="0" w:space="0" w:color="auto"/>
                        <w:left w:val="none" w:sz="0" w:space="0" w:color="auto"/>
                        <w:bottom w:val="none" w:sz="0" w:space="0" w:color="auto"/>
                        <w:right w:val="none" w:sz="0" w:space="0" w:color="auto"/>
                      </w:divBdr>
                      <w:divsChild>
                        <w:div w:id="954367692">
                          <w:marLeft w:val="0"/>
                          <w:marRight w:val="0"/>
                          <w:marTop w:val="0"/>
                          <w:marBottom w:val="0"/>
                          <w:divBdr>
                            <w:top w:val="none" w:sz="0" w:space="0" w:color="auto"/>
                            <w:left w:val="none" w:sz="0" w:space="0" w:color="auto"/>
                            <w:bottom w:val="none" w:sz="0" w:space="0" w:color="auto"/>
                            <w:right w:val="none" w:sz="0" w:space="0" w:color="auto"/>
                          </w:divBdr>
                          <w:divsChild>
                            <w:div w:id="29683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30911">
              <w:marLeft w:val="0"/>
              <w:marRight w:val="0"/>
              <w:marTop w:val="300"/>
              <w:marBottom w:val="300"/>
              <w:divBdr>
                <w:top w:val="none" w:sz="0" w:space="0" w:color="auto"/>
                <w:left w:val="none" w:sz="0" w:space="0" w:color="auto"/>
                <w:bottom w:val="none" w:sz="0" w:space="0" w:color="auto"/>
                <w:right w:val="none" w:sz="0" w:space="0" w:color="auto"/>
              </w:divBdr>
              <w:divsChild>
                <w:div w:id="71633464">
                  <w:marLeft w:val="0"/>
                  <w:marRight w:val="0"/>
                  <w:marTop w:val="0"/>
                  <w:marBottom w:val="0"/>
                  <w:divBdr>
                    <w:top w:val="none" w:sz="0" w:space="0" w:color="auto"/>
                    <w:left w:val="none" w:sz="0" w:space="0" w:color="auto"/>
                    <w:bottom w:val="none" w:sz="0" w:space="0" w:color="auto"/>
                    <w:right w:val="none" w:sz="0" w:space="0" w:color="auto"/>
                  </w:divBdr>
                </w:div>
                <w:div w:id="1555461035">
                  <w:marLeft w:val="0"/>
                  <w:marRight w:val="0"/>
                  <w:marTop w:val="0"/>
                  <w:marBottom w:val="0"/>
                  <w:divBdr>
                    <w:top w:val="none" w:sz="0" w:space="0" w:color="auto"/>
                    <w:left w:val="none" w:sz="0" w:space="0" w:color="auto"/>
                    <w:bottom w:val="none" w:sz="0" w:space="0" w:color="auto"/>
                    <w:right w:val="none" w:sz="0" w:space="0" w:color="auto"/>
                  </w:divBdr>
                  <w:divsChild>
                    <w:div w:id="114905613">
                      <w:marLeft w:val="0"/>
                      <w:marRight w:val="0"/>
                      <w:marTop w:val="0"/>
                      <w:marBottom w:val="0"/>
                      <w:divBdr>
                        <w:top w:val="none" w:sz="0" w:space="0" w:color="auto"/>
                        <w:left w:val="none" w:sz="0" w:space="0" w:color="auto"/>
                        <w:bottom w:val="none" w:sz="0" w:space="0" w:color="auto"/>
                        <w:right w:val="none" w:sz="0" w:space="0" w:color="auto"/>
                      </w:divBdr>
                      <w:divsChild>
                        <w:div w:id="352456852">
                          <w:marLeft w:val="0"/>
                          <w:marRight w:val="0"/>
                          <w:marTop w:val="0"/>
                          <w:marBottom w:val="0"/>
                          <w:divBdr>
                            <w:top w:val="none" w:sz="0" w:space="0" w:color="auto"/>
                            <w:left w:val="none" w:sz="0" w:space="0" w:color="auto"/>
                            <w:bottom w:val="none" w:sz="0" w:space="0" w:color="auto"/>
                            <w:right w:val="none" w:sz="0" w:space="0" w:color="auto"/>
                          </w:divBdr>
                          <w:divsChild>
                            <w:div w:id="21305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444545">
              <w:marLeft w:val="0"/>
              <w:marRight w:val="0"/>
              <w:marTop w:val="750"/>
              <w:marBottom w:val="0"/>
              <w:divBdr>
                <w:top w:val="none" w:sz="0" w:space="0" w:color="auto"/>
                <w:left w:val="none" w:sz="0" w:space="0" w:color="auto"/>
                <w:bottom w:val="none" w:sz="0" w:space="0" w:color="auto"/>
                <w:right w:val="none" w:sz="0" w:space="0" w:color="auto"/>
              </w:divBdr>
              <w:divsChild>
                <w:div w:id="128334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8593">
          <w:marLeft w:val="0"/>
          <w:marRight w:val="0"/>
          <w:marTop w:val="0"/>
          <w:marBottom w:val="0"/>
          <w:divBdr>
            <w:top w:val="none" w:sz="0" w:space="0" w:color="auto"/>
            <w:left w:val="none" w:sz="0" w:space="0" w:color="auto"/>
            <w:bottom w:val="none" w:sz="0" w:space="0" w:color="auto"/>
            <w:right w:val="none" w:sz="0" w:space="0" w:color="auto"/>
          </w:divBdr>
          <w:divsChild>
            <w:div w:id="769742798">
              <w:marLeft w:val="0"/>
              <w:marRight w:val="0"/>
              <w:marTop w:val="0"/>
              <w:marBottom w:val="0"/>
              <w:divBdr>
                <w:top w:val="none" w:sz="0" w:space="0" w:color="auto"/>
                <w:left w:val="none" w:sz="0" w:space="0" w:color="auto"/>
                <w:bottom w:val="none" w:sz="0" w:space="0" w:color="auto"/>
                <w:right w:val="none" w:sz="0" w:space="0" w:color="auto"/>
              </w:divBdr>
              <w:divsChild>
                <w:div w:id="2086801504">
                  <w:marLeft w:val="0"/>
                  <w:marRight w:val="0"/>
                  <w:marTop w:val="150"/>
                  <w:marBottom w:val="0"/>
                  <w:divBdr>
                    <w:top w:val="none" w:sz="0" w:space="0" w:color="auto"/>
                    <w:left w:val="none" w:sz="0" w:space="0" w:color="auto"/>
                    <w:bottom w:val="none" w:sz="0" w:space="0" w:color="auto"/>
                    <w:right w:val="none" w:sz="0" w:space="0" w:color="auto"/>
                  </w:divBdr>
                </w:div>
              </w:divsChild>
            </w:div>
            <w:div w:id="1352729615">
              <w:marLeft w:val="0"/>
              <w:marRight w:val="0"/>
              <w:marTop w:val="300"/>
              <w:marBottom w:val="300"/>
              <w:divBdr>
                <w:top w:val="none" w:sz="0" w:space="0" w:color="auto"/>
                <w:left w:val="none" w:sz="0" w:space="0" w:color="auto"/>
                <w:bottom w:val="none" w:sz="0" w:space="0" w:color="auto"/>
                <w:right w:val="none" w:sz="0" w:space="0" w:color="auto"/>
              </w:divBdr>
              <w:divsChild>
                <w:div w:id="1691100555">
                  <w:marLeft w:val="0"/>
                  <w:marRight w:val="0"/>
                  <w:marTop w:val="0"/>
                  <w:marBottom w:val="0"/>
                  <w:divBdr>
                    <w:top w:val="none" w:sz="0" w:space="0" w:color="auto"/>
                    <w:left w:val="none" w:sz="0" w:space="0" w:color="auto"/>
                    <w:bottom w:val="none" w:sz="0" w:space="0" w:color="auto"/>
                    <w:right w:val="none" w:sz="0" w:space="0" w:color="auto"/>
                  </w:divBdr>
                </w:div>
                <w:div w:id="1982032345">
                  <w:marLeft w:val="0"/>
                  <w:marRight w:val="0"/>
                  <w:marTop w:val="0"/>
                  <w:marBottom w:val="0"/>
                  <w:divBdr>
                    <w:top w:val="none" w:sz="0" w:space="0" w:color="auto"/>
                    <w:left w:val="none" w:sz="0" w:space="0" w:color="auto"/>
                    <w:bottom w:val="none" w:sz="0" w:space="0" w:color="auto"/>
                    <w:right w:val="none" w:sz="0" w:space="0" w:color="auto"/>
                  </w:divBdr>
                  <w:divsChild>
                    <w:div w:id="1763262591">
                      <w:marLeft w:val="0"/>
                      <w:marRight w:val="0"/>
                      <w:marTop w:val="0"/>
                      <w:marBottom w:val="0"/>
                      <w:divBdr>
                        <w:top w:val="none" w:sz="0" w:space="0" w:color="auto"/>
                        <w:left w:val="none" w:sz="0" w:space="0" w:color="auto"/>
                        <w:bottom w:val="none" w:sz="0" w:space="0" w:color="auto"/>
                        <w:right w:val="none" w:sz="0" w:space="0" w:color="auto"/>
                      </w:divBdr>
                      <w:divsChild>
                        <w:div w:id="1414550854">
                          <w:marLeft w:val="0"/>
                          <w:marRight w:val="0"/>
                          <w:marTop w:val="0"/>
                          <w:marBottom w:val="0"/>
                          <w:divBdr>
                            <w:top w:val="none" w:sz="0" w:space="0" w:color="auto"/>
                            <w:left w:val="none" w:sz="0" w:space="0" w:color="auto"/>
                            <w:bottom w:val="none" w:sz="0" w:space="0" w:color="auto"/>
                            <w:right w:val="none" w:sz="0" w:space="0" w:color="auto"/>
                          </w:divBdr>
                          <w:divsChild>
                            <w:div w:id="1311906576">
                              <w:marLeft w:val="0"/>
                              <w:marRight w:val="0"/>
                              <w:marTop w:val="0"/>
                              <w:marBottom w:val="0"/>
                              <w:divBdr>
                                <w:top w:val="none" w:sz="0" w:space="0" w:color="auto"/>
                                <w:left w:val="none" w:sz="0" w:space="0" w:color="auto"/>
                                <w:bottom w:val="none" w:sz="0" w:space="0" w:color="auto"/>
                                <w:right w:val="none" w:sz="0" w:space="0" w:color="auto"/>
                              </w:divBdr>
                            </w:div>
                          </w:divsChild>
                        </w:div>
                        <w:div w:id="29768271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91352">
              <w:marLeft w:val="0"/>
              <w:marRight w:val="0"/>
              <w:marTop w:val="300"/>
              <w:marBottom w:val="300"/>
              <w:divBdr>
                <w:top w:val="none" w:sz="0" w:space="0" w:color="auto"/>
                <w:left w:val="none" w:sz="0" w:space="0" w:color="auto"/>
                <w:bottom w:val="none" w:sz="0" w:space="0" w:color="auto"/>
                <w:right w:val="none" w:sz="0" w:space="0" w:color="auto"/>
              </w:divBdr>
              <w:divsChild>
                <w:div w:id="996540422">
                  <w:marLeft w:val="0"/>
                  <w:marRight w:val="0"/>
                  <w:marTop w:val="0"/>
                  <w:marBottom w:val="0"/>
                  <w:divBdr>
                    <w:top w:val="none" w:sz="0" w:space="0" w:color="auto"/>
                    <w:left w:val="none" w:sz="0" w:space="0" w:color="auto"/>
                    <w:bottom w:val="none" w:sz="0" w:space="0" w:color="auto"/>
                    <w:right w:val="none" w:sz="0" w:space="0" w:color="auto"/>
                  </w:divBdr>
                </w:div>
                <w:div w:id="845943492">
                  <w:marLeft w:val="0"/>
                  <w:marRight w:val="0"/>
                  <w:marTop w:val="0"/>
                  <w:marBottom w:val="0"/>
                  <w:divBdr>
                    <w:top w:val="none" w:sz="0" w:space="0" w:color="auto"/>
                    <w:left w:val="none" w:sz="0" w:space="0" w:color="auto"/>
                    <w:bottom w:val="none" w:sz="0" w:space="0" w:color="auto"/>
                    <w:right w:val="none" w:sz="0" w:space="0" w:color="auto"/>
                  </w:divBdr>
                  <w:divsChild>
                    <w:div w:id="1013725479">
                      <w:marLeft w:val="0"/>
                      <w:marRight w:val="0"/>
                      <w:marTop w:val="0"/>
                      <w:marBottom w:val="0"/>
                      <w:divBdr>
                        <w:top w:val="none" w:sz="0" w:space="0" w:color="auto"/>
                        <w:left w:val="none" w:sz="0" w:space="0" w:color="auto"/>
                        <w:bottom w:val="none" w:sz="0" w:space="0" w:color="auto"/>
                        <w:right w:val="none" w:sz="0" w:space="0" w:color="auto"/>
                      </w:divBdr>
                      <w:divsChild>
                        <w:div w:id="1375810175">
                          <w:marLeft w:val="0"/>
                          <w:marRight w:val="0"/>
                          <w:marTop w:val="0"/>
                          <w:marBottom w:val="0"/>
                          <w:divBdr>
                            <w:top w:val="none" w:sz="0" w:space="0" w:color="auto"/>
                            <w:left w:val="none" w:sz="0" w:space="0" w:color="auto"/>
                            <w:bottom w:val="none" w:sz="0" w:space="0" w:color="auto"/>
                            <w:right w:val="none" w:sz="0" w:space="0" w:color="auto"/>
                          </w:divBdr>
                          <w:divsChild>
                            <w:div w:id="21417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327741">
              <w:marLeft w:val="0"/>
              <w:marRight w:val="0"/>
              <w:marTop w:val="300"/>
              <w:marBottom w:val="300"/>
              <w:divBdr>
                <w:top w:val="none" w:sz="0" w:space="0" w:color="auto"/>
                <w:left w:val="none" w:sz="0" w:space="0" w:color="auto"/>
                <w:bottom w:val="none" w:sz="0" w:space="0" w:color="auto"/>
                <w:right w:val="none" w:sz="0" w:space="0" w:color="auto"/>
              </w:divBdr>
              <w:divsChild>
                <w:div w:id="1170025166">
                  <w:marLeft w:val="0"/>
                  <w:marRight w:val="0"/>
                  <w:marTop w:val="0"/>
                  <w:marBottom w:val="0"/>
                  <w:divBdr>
                    <w:top w:val="none" w:sz="0" w:space="0" w:color="auto"/>
                    <w:left w:val="none" w:sz="0" w:space="0" w:color="auto"/>
                    <w:bottom w:val="none" w:sz="0" w:space="0" w:color="auto"/>
                    <w:right w:val="none" w:sz="0" w:space="0" w:color="auto"/>
                  </w:divBdr>
                </w:div>
                <w:div w:id="1718506019">
                  <w:marLeft w:val="0"/>
                  <w:marRight w:val="0"/>
                  <w:marTop w:val="0"/>
                  <w:marBottom w:val="0"/>
                  <w:divBdr>
                    <w:top w:val="none" w:sz="0" w:space="0" w:color="auto"/>
                    <w:left w:val="none" w:sz="0" w:space="0" w:color="auto"/>
                    <w:bottom w:val="none" w:sz="0" w:space="0" w:color="auto"/>
                    <w:right w:val="none" w:sz="0" w:space="0" w:color="auto"/>
                  </w:divBdr>
                  <w:divsChild>
                    <w:div w:id="90636541">
                      <w:marLeft w:val="0"/>
                      <w:marRight w:val="0"/>
                      <w:marTop w:val="0"/>
                      <w:marBottom w:val="0"/>
                      <w:divBdr>
                        <w:top w:val="none" w:sz="0" w:space="0" w:color="auto"/>
                        <w:left w:val="none" w:sz="0" w:space="0" w:color="auto"/>
                        <w:bottom w:val="none" w:sz="0" w:space="0" w:color="auto"/>
                        <w:right w:val="none" w:sz="0" w:space="0" w:color="auto"/>
                      </w:divBdr>
                      <w:divsChild>
                        <w:div w:id="1881672191">
                          <w:marLeft w:val="0"/>
                          <w:marRight w:val="0"/>
                          <w:marTop w:val="0"/>
                          <w:marBottom w:val="0"/>
                          <w:divBdr>
                            <w:top w:val="none" w:sz="0" w:space="0" w:color="auto"/>
                            <w:left w:val="none" w:sz="0" w:space="0" w:color="auto"/>
                            <w:bottom w:val="none" w:sz="0" w:space="0" w:color="auto"/>
                            <w:right w:val="none" w:sz="0" w:space="0" w:color="auto"/>
                          </w:divBdr>
                          <w:divsChild>
                            <w:div w:id="8351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311763">
              <w:marLeft w:val="0"/>
              <w:marRight w:val="0"/>
              <w:marTop w:val="300"/>
              <w:marBottom w:val="300"/>
              <w:divBdr>
                <w:top w:val="none" w:sz="0" w:space="0" w:color="auto"/>
                <w:left w:val="none" w:sz="0" w:space="0" w:color="auto"/>
                <w:bottom w:val="none" w:sz="0" w:space="0" w:color="auto"/>
                <w:right w:val="none" w:sz="0" w:space="0" w:color="auto"/>
              </w:divBdr>
              <w:divsChild>
                <w:div w:id="427578597">
                  <w:marLeft w:val="0"/>
                  <w:marRight w:val="0"/>
                  <w:marTop w:val="0"/>
                  <w:marBottom w:val="0"/>
                  <w:divBdr>
                    <w:top w:val="none" w:sz="0" w:space="0" w:color="auto"/>
                    <w:left w:val="none" w:sz="0" w:space="0" w:color="auto"/>
                    <w:bottom w:val="none" w:sz="0" w:space="0" w:color="auto"/>
                    <w:right w:val="none" w:sz="0" w:space="0" w:color="auto"/>
                  </w:divBdr>
                </w:div>
                <w:div w:id="545411360">
                  <w:marLeft w:val="0"/>
                  <w:marRight w:val="0"/>
                  <w:marTop w:val="0"/>
                  <w:marBottom w:val="0"/>
                  <w:divBdr>
                    <w:top w:val="none" w:sz="0" w:space="0" w:color="auto"/>
                    <w:left w:val="none" w:sz="0" w:space="0" w:color="auto"/>
                    <w:bottom w:val="none" w:sz="0" w:space="0" w:color="auto"/>
                    <w:right w:val="none" w:sz="0" w:space="0" w:color="auto"/>
                  </w:divBdr>
                  <w:divsChild>
                    <w:div w:id="1330984851">
                      <w:marLeft w:val="0"/>
                      <w:marRight w:val="0"/>
                      <w:marTop w:val="0"/>
                      <w:marBottom w:val="0"/>
                      <w:divBdr>
                        <w:top w:val="none" w:sz="0" w:space="0" w:color="auto"/>
                        <w:left w:val="none" w:sz="0" w:space="0" w:color="auto"/>
                        <w:bottom w:val="none" w:sz="0" w:space="0" w:color="auto"/>
                        <w:right w:val="none" w:sz="0" w:space="0" w:color="auto"/>
                      </w:divBdr>
                      <w:divsChild>
                        <w:div w:id="337970625">
                          <w:marLeft w:val="0"/>
                          <w:marRight w:val="0"/>
                          <w:marTop w:val="0"/>
                          <w:marBottom w:val="0"/>
                          <w:divBdr>
                            <w:top w:val="none" w:sz="0" w:space="0" w:color="auto"/>
                            <w:left w:val="none" w:sz="0" w:space="0" w:color="auto"/>
                            <w:bottom w:val="none" w:sz="0" w:space="0" w:color="auto"/>
                            <w:right w:val="none" w:sz="0" w:space="0" w:color="auto"/>
                          </w:divBdr>
                          <w:divsChild>
                            <w:div w:id="19355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812720">
              <w:marLeft w:val="0"/>
              <w:marRight w:val="0"/>
              <w:marTop w:val="750"/>
              <w:marBottom w:val="0"/>
              <w:divBdr>
                <w:top w:val="none" w:sz="0" w:space="0" w:color="auto"/>
                <w:left w:val="none" w:sz="0" w:space="0" w:color="auto"/>
                <w:bottom w:val="none" w:sz="0" w:space="0" w:color="auto"/>
                <w:right w:val="none" w:sz="0" w:space="0" w:color="auto"/>
              </w:divBdr>
              <w:divsChild>
                <w:div w:id="11560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79321">
          <w:marLeft w:val="0"/>
          <w:marRight w:val="0"/>
          <w:marTop w:val="0"/>
          <w:marBottom w:val="0"/>
          <w:divBdr>
            <w:top w:val="none" w:sz="0" w:space="0" w:color="auto"/>
            <w:left w:val="none" w:sz="0" w:space="0" w:color="auto"/>
            <w:bottom w:val="none" w:sz="0" w:space="0" w:color="auto"/>
            <w:right w:val="none" w:sz="0" w:space="0" w:color="auto"/>
          </w:divBdr>
          <w:divsChild>
            <w:div w:id="76292514">
              <w:marLeft w:val="0"/>
              <w:marRight w:val="0"/>
              <w:marTop w:val="0"/>
              <w:marBottom w:val="0"/>
              <w:divBdr>
                <w:top w:val="none" w:sz="0" w:space="0" w:color="auto"/>
                <w:left w:val="none" w:sz="0" w:space="0" w:color="auto"/>
                <w:bottom w:val="none" w:sz="0" w:space="0" w:color="auto"/>
                <w:right w:val="none" w:sz="0" w:space="0" w:color="auto"/>
              </w:divBdr>
              <w:divsChild>
                <w:div w:id="487788789">
                  <w:marLeft w:val="0"/>
                  <w:marRight w:val="0"/>
                  <w:marTop w:val="150"/>
                  <w:marBottom w:val="0"/>
                  <w:divBdr>
                    <w:top w:val="none" w:sz="0" w:space="0" w:color="auto"/>
                    <w:left w:val="none" w:sz="0" w:space="0" w:color="auto"/>
                    <w:bottom w:val="none" w:sz="0" w:space="0" w:color="auto"/>
                    <w:right w:val="none" w:sz="0" w:space="0" w:color="auto"/>
                  </w:divBdr>
                </w:div>
              </w:divsChild>
            </w:div>
            <w:div w:id="2041205690">
              <w:marLeft w:val="0"/>
              <w:marRight w:val="0"/>
              <w:marTop w:val="300"/>
              <w:marBottom w:val="300"/>
              <w:divBdr>
                <w:top w:val="none" w:sz="0" w:space="0" w:color="auto"/>
                <w:left w:val="none" w:sz="0" w:space="0" w:color="auto"/>
                <w:bottom w:val="none" w:sz="0" w:space="0" w:color="auto"/>
                <w:right w:val="none" w:sz="0" w:space="0" w:color="auto"/>
              </w:divBdr>
              <w:divsChild>
                <w:div w:id="20588996">
                  <w:marLeft w:val="0"/>
                  <w:marRight w:val="0"/>
                  <w:marTop w:val="0"/>
                  <w:marBottom w:val="0"/>
                  <w:divBdr>
                    <w:top w:val="none" w:sz="0" w:space="0" w:color="auto"/>
                    <w:left w:val="none" w:sz="0" w:space="0" w:color="auto"/>
                    <w:bottom w:val="none" w:sz="0" w:space="0" w:color="auto"/>
                    <w:right w:val="none" w:sz="0" w:space="0" w:color="auto"/>
                  </w:divBdr>
                </w:div>
                <w:div w:id="1565530487">
                  <w:marLeft w:val="0"/>
                  <w:marRight w:val="0"/>
                  <w:marTop w:val="0"/>
                  <w:marBottom w:val="0"/>
                  <w:divBdr>
                    <w:top w:val="none" w:sz="0" w:space="0" w:color="auto"/>
                    <w:left w:val="none" w:sz="0" w:space="0" w:color="auto"/>
                    <w:bottom w:val="none" w:sz="0" w:space="0" w:color="auto"/>
                    <w:right w:val="none" w:sz="0" w:space="0" w:color="auto"/>
                  </w:divBdr>
                  <w:divsChild>
                    <w:div w:id="1730302797">
                      <w:marLeft w:val="0"/>
                      <w:marRight w:val="0"/>
                      <w:marTop w:val="0"/>
                      <w:marBottom w:val="0"/>
                      <w:divBdr>
                        <w:top w:val="none" w:sz="0" w:space="0" w:color="auto"/>
                        <w:left w:val="none" w:sz="0" w:space="0" w:color="auto"/>
                        <w:bottom w:val="none" w:sz="0" w:space="0" w:color="auto"/>
                        <w:right w:val="none" w:sz="0" w:space="0" w:color="auto"/>
                      </w:divBdr>
                      <w:divsChild>
                        <w:div w:id="1660813872">
                          <w:marLeft w:val="0"/>
                          <w:marRight w:val="0"/>
                          <w:marTop w:val="0"/>
                          <w:marBottom w:val="0"/>
                          <w:divBdr>
                            <w:top w:val="none" w:sz="0" w:space="0" w:color="auto"/>
                            <w:left w:val="none" w:sz="0" w:space="0" w:color="auto"/>
                            <w:bottom w:val="none" w:sz="0" w:space="0" w:color="auto"/>
                            <w:right w:val="none" w:sz="0" w:space="0" w:color="auto"/>
                          </w:divBdr>
                          <w:divsChild>
                            <w:div w:id="1176731526">
                              <w:marLeft w:val="0"/>
                              <w:marRight w:val="0"/>
                              <w:marTop w:val="0"/>
                              <w:marBottom w:val="0"/>
                              <w:divBdr>
                                <w:top w:val="none" w:sz="0" w:space="0" w:color="auto"/>
                                <w:left w:val="none" w:sz="0" w:space="0" w:color="auto"/>
                                <w:bottom w:val="none" w:sz="0" w:space="0" w:color="auto"/>
                                <w:right w:val="none" w:sz="0" w:space="0" w:color="auto"/>
                              </w:divBdr>
                            </w:div>
                          </w:divsChild>
                        </w:div>
                        <w:div w:id="644965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1742">
              <w:marLeft w:val="0"/>
              <w:marRight w:val="0"/>
              <w:marTop w:val="300"/>
              <w:marBottom w:val="300"/>
              <w:divBdr>
                <w:top w:val="none" w:sz="0" w:space="0" w:color="auto"/>
                <w:left w:val="none" w:sz="0" w:space="0" w:color="auto"/>
                <w:bottom w:val="none" w:sz="0" w:space="0" w:color="auto"/>
                <w:right w:val="none" w:sz="0" w:space="0" w:color="auto"/>
              </w:divBdr>
              <w:divsChild>
                <w:div w:id="578439543">
                  <w:marLeft w:val="0"/>
                  <w:marRight w:val="0"/>
                  <w:marTop w:val="0"/>
                  <w:marBottom w:val="0"/>
                  <w:divBdr>
                    <w:top w:val="none" w:sz="0" w:space="0" w:color="auto"/>
                    <w:left w:val="none" w:sz="0" w:space="0" w:color="auto"/>
                    <w:bottom w:val="none" w:sz="0" w:space="0" w:color="auto"/>
                    <w:right w:val="none" w:sz="0" w:space="0" w:color="auto"/>
                  </w:divBdr>
                </w:div>
                <w:div w:id="1925383037">
                  <w:marLeft w:val="0"/>
                  <w:marRight w:val="0"/>
                  <w:marTop w:val="0"/>
                  <w:marBottom w:val="0"/>
                  <w:divBdr>
                    <w:top w:val="none" w:sz="0" w:space="0" w:color="auto"/>
                    <w:left w:val="none" w:sz="0" w:space="0" w:color="auto"/>
                    <w:bottom w:val="none" w:sz="0" w:space="0" w:color="auto"/>
                    <w:right w:val="none" w:sz="0" w:space="0" w:color="auto"/>
                  </w:divBdr>
                  <w:divsChild>
                    <w:div w:id="2111077761">
                      <w:marLeft w:val="0"/>
                      <w:marRight w:val="0"/>
                      <w:marTop w:val="0"/>
                      <w:marBottom w:val="0"/>
                      <w:divBdr>
                        <w:top w:val="none" w:sz="0" w:space="0" w:color="auto"/>
                        <w:left w:val="none" w:sz="0" w:space="0" w:color="auto"/>
                        <w:bottom w:val="none" w:sz="0" w:space="0" w:color="auto"/>
                        <w:right w:val="none" w:sz="0" w:space="0" w:color="auto"/>
                      </w:divBdr>
                      <w:divsChild>
                        <w:div w:id="2112241468">
                          <w:marLeft w:val="0"/>
                          <w:marRight w:val="0"/>
                          <w:marTop w:val="0"/>
                          <w:marBottom w:val="0"/>
                          <w:divBdr>
                            <w:top w:val="none" w:sz="0" w:space="0" w:color="auto"/>
                            <w:left w:val="none" w:sz="0" w:space="0" w:color="auto"/>
                            <w:bottom w:val="none" w:sz="0" w:space="0" w:color="auto"/>
                            <w:right w:val="none" w:sz="0" w:space="0" w:color="auto"/>
                          </w:divBdr>
                          <w:divsChild>
                            <w:div w:id="2984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28321">
              <w:marLeft w:val="0"/>
              <w:marRight w:val="0"/>
              <w:marTop w:val="300"/>
              <w:marBottom w:val="300"/>
              <w:divBdr>
                <w:top w:val="none" w:sz="0" w:space="0" w:color="auto"/>
                <w:left w:val="none" w:sz="0" w:space="0" w:color="auto"/>
                <w:bottom w:val="none" w:sz="0" w:space="0" w:color="auto"/>
                <w:right w:val="none" w:sz="0" w:space="0" w:color="auto"/>
              </w:divBdr>
              <w:divsChild>
                <w:div w:id="213200899">
                  <w:marLeft w:val="0"/>
                  <w:marRight w:val="0"/>
                  <w:marTop w:val="0"/>
                  <w:marBottom w:val="0"/>
                  <w:divBdr>
                    <w:top w:val="none" w:sz="0" w:space="0" w:color="auto"/>
                    <w:left w:val="none" w:sz="0" w:space="0" w:color="auto"/>
                    <w:bottom w:val="none" w:sz="0" w:space="0" w:color="auto"/>
                    <w:right w:val="none" w:sz="0" w:space="0" w:color="auto"/>
                  </w:divBdr>
                </w:div>
                <w:div w:id="1380132561">
                  <w:marLeft w:val="0"/>
                  <w:marRight w:val="0"/>
                  <w:marTop w:val="0"/>
                  <w:marBottom w:val="0"/>
                  <w:divBdr>
                    <w:top w:val="none" w:sz="0" w:space="0" w:color="auto"/>
                    <w:left w:val="none" w:sz="0" w:space="0" w:color="auto"/>
                    <w:bottom w:val="none" w:sz="0" w:space="0" w:color="auto"/>
                    <w:right w:val="none" w:sz="0" w:space="0" w:color="auto"/>
                  </w:divBdr>
                  <w:divsChild>
                    <w:div w:id="960109555">
                      <w:marLeft w:val="0"/>
                      <w:marRight w:val="0"/>
                      <w:marTop w:val="0"/>
                      <w:marBottom w:val="0"/>
                      <w:divBdr>
                        <w:top w:val="none" w:sz="0" w:space="0" w:color="auto"/>
                        <w:left w:val="none" w:sz="0" w:space="0" w:color="auto"/>
                        <w:bottom w:val="none" w:sz="0" w:space="0" w:color="auto"/>
                        <w:right w:val="none" w:sz="0" w:space="0" w:color="auto"/>
                      </w:divBdr>
                      <w:divsChild>
                        <w:div w:id="1560281277">
                          <w:marLeft w:val="0"/>
                          <w:marRight w:val="0"/>
                          <w:marTop w:val="0"/>
                          <w:marBottom w:val="0"/>
                          <w:divBdr>
                            <w:top w:val="none" w:sz="0" w:space="0" w:color="auto"/>
                            <w:left w:val="none" w:sz="0" w:space="0" w:color="auto"/>
                            <w:bottom w:val="none" w:sz="0" w:space="0" w:color="auto"/>
                            <w:right w:val="none" w:sz="0" w:space="0" w:color="auto"/>
                          </w:divBdr>
                          <w:divsChild>
                            <w:div w:id="2011789983">
                              <w:marLeft w:val="0"/>
                              <w:marRight w:val="0"/>
                              <w:marTop w:val="0"/>
                              <w:marBottom w:val="0"/>
                              <w:divBdr>
                                <w:top w:val="none" w:sz="0" w:space="0" w:color="auto"/>
                                <w:left w:val="none" w:sz="0" w:space="0" w:color="auto"/>
                                <w:bottom w:val="none" w:sz="0" w:space="0" w:color="auto"/>
                                <w:right w:val="none" w:sz="0" w:space="0" w:color="auto"/>
                              </w:divBdr>
                            </w:div>
                          </w:divsChild>
                        </w:div>
                        <w:div w:id="122298779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565330">
              <w:marLeft w:val="0"/>
              <w:marRight w:val="0"/>
              <w:marTop w:val="300"/>
              <w:marBottom w:val="300"/>
              <w:divBdr>
                <w:top w:val="none" w:sz="0" w:space="0" w:color="auto"/>
                <w:left w:val="none" w:sz="0" w:space="0" w:color="auto"/>
                <w:bottom w:val="none" w:sz="0" w:space="0" w:color="auto"/>
                <w:right w:val="none" w:sz="0" w:space="0" w:color="auto"/>
              </w:divBdr>
              <w:divsChild>
                <w:div w:id="1076392858">
                  <w:marLeft w:val="0"/>
                  <w:marRight w:val="0"/>
                  <w:marTop w:val="0"/>
                  <w:marBottom w:val="0"/>
                  <w:divBdr>
                    <w:top w:val="none" w:sz="0" w:space="0" w:color="auto"/>
                    <w:left w:val="none" w:sz="0" w:space="0" w:color="auto"/>
                    <w:bottom w:val="none" w:sz="0" w:space="0" w:color="auto"/>
                    <w:right w:val="none" w:sz="0" w:space="0" w:color="auto"/>
                  </w:divBdr>
                </w:div>
                <w:div w:id="1077093753">
                  <w:marLeft w:val="0"/>
                  <w:marRight w:val="0"/>
                  <w:marTop w:val="0"/>
                  <w:marBottom w:val="0"/>
                  <w:divBdr>
                    <w:top w:val="none" w:sz="0" w:space="0" w:color="auto"/>
                    <w:left w:val="none" w:sz="0" w:space="0" w:color="auto"/>
                    <w:bottom w:val="none" w:sz="0" w:space="0" w:color="auto"/>
                    <w:right w:val="none" w:sz="0" w:space="0" w:color="auto"/>
                  </w:divBdr>
                  <w:divsChild>
                    <w:div w:id="321861494">
                      <w:marLeft w:val="0"/>
                      <w:marRight w:val="0"/>
                      <w:marTop w:val="0"/>
                      <w:marBottom w:val="0"/>
                      <w:divBdr>
                        <w:top w:val="none" w:sz="0" w:space="0" w:color="auto"/>
                        <w:left w:val="none" w:sz="0" w:space="0" w:color="auto"/>
                        <w:bottom w:val="none" w:sz="0" w:space="0" w:color="auto"/>
                        <w:right w:val="none" w:sz="0" w:space="0" w:color="auto"/>
                      </w:divBdr>
                      <w:divsChild>
                        <w:div w:id="1032077826">
                          <w:marLeft w:val="0"/>
                          <w:marRight w:val="0"/>
                          <w:marTop w:val="0"/>
                          <w:marBottom w:val="0"/>
                          <w:divBdr>
                            <w:top w:val="none" w:sz="0" w:space="0" w:color="auto"/>
                            <w:left w:val="none" w:sz="0" w:space="0" w:color="auto"/>
                            <w:bottom w:val="none" w:sz="0" w:space="0" w:color="auto"/>
                            <w:right w:val="none" w:sz="0" w:space="0" w:color="auto"/>
                          </w:divBdr>
                          <w:divsChild>
                            <w:div w:id="236748043">
                              <w:marLeft w:val="0"/>
                              <w:marRight w:val="0"/>
                              <w:marTop w:val="0"/>
                              <w:marBottom w:val="0"/>
                              <w:divBdr>
                                <w:top w:val="none" w:sz="0" w:space="0" w:color="auto"/>
                                <w:left w:val="none" w:sz="0" w:space="0" w:color="auto"/>
                                <w:bottom w:val="none" w:sz="0" w:space="0" w:color="auto"/>
                                <w:right w:val="none" w:sz="0" w:space="0" w:color="auto"/>
                              </w:divBdr>
                            </w:div>
                          </w:divsChild>
                        </w:div>
                        <w:div w:id="160703191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065721">
              <w:marLeft w:val="0"/>
              <w:marRight w:val="0"/>
              <w:marTop w:val="300"/>
              <w:marBottom w:val="300"/>
              <w:divBdr>
                <w:top w:val="none" w:sz="0" w:space="0" w:color="auto"/>
                <w:left w:val="none" w:sz="0" w:space="0" w:color="auto"/>
                <w:bottom w:val="none" w:sz="0" w:space="0" w:color="auto"/>
                <w:right w:val="none" w:sz="0" w:space="0" w:color="auto"/>
              </w:divBdr>
              <w:divsChild>
                <w:div w:id="2045982582">
                  <w:marLeft w:val="0"/>
                  <w:marRight w:val="0"/>
                  <w:marTop w:val="0"/>
                  <w:marBottom w:val="0"/>
                  <w:divBdr>
                    <w:top w:val="none" w:sz="0" w:space="0" w:color="auto"/>
                    <w:left w:val="none" w:sz="0" w:space="0" w:color="auto"/>
                    <w:bottom w:val="none" w:sz="0" w:space="0" w:color="auto"/>
                    <w:right w:val="none" w:sz="0" w:space="0" w:color="auto"/>
                  </w:divBdr>
                </w:div>
                <w:div w:id="1948997882">
                  <w:marLeft w:val="0"/>
                  <w:marRight w:val="0"/>
                  <w:marTop w:val="0"/>
                  <w:marBottom w:val="0"/>
                  <w:divBdr>
                    <w:top w:val="none" w:sz="0" w:space="0" w:color="auto"/>
                    <w:left w:val="none" w:sz="0" w:space="0" w:color="auto"/>
                    <w:bottom w:val="none" w:sz="0" w:space="0" w:color="auto"/>
                    <w:right w:val="none" w:sz="0" w:space="0" w:color="auto"/>
                  </w:divBdr>
                  <w:divsChild>
                    <w:div w:id="1905025461">
                      <w:marLeft w:val="0"/>
                      <w:marRight w:val="0"/>
                      <w:marTop w:val="0"/>
                      <w:marBottom w:val="0"/>
                      <w:divBdr>
                        <w:top w:val="none" w:sz="0" w:space="0" w:color="auto"/>
                        <w:left w:val="none" w:sz="0" w:space="0" w:color="auto"/>
                        <w:bottom w:val="none" w:sz="0" w:space="0" w:color="auto"/>
                        <w:right w:val="none" w:sz="0" w:space="0" w:color="auto"/>
                      </w:divBdr>
                      <w:divsChild>
                        <w:div w:id="1652446333">
                          <w:marLeft w:val="0"/>
                          <w:marRight w:val="0"/>
                          <w:marTop w:val="0"/>
                          <w:marBottom w:val="0"/>
                          <w:divBdr>
                            <w:top w:val="none" w:sz="0" w:space="0" w:color="auto"/>
                            <w:left w:val="none" w:sz="0" w:space="0" w:color="auto"/>
                            <w:bottom w:val="none" w:sz="0" w:space="0" w:color="auto"/>
                            <w:right w:val="none" w:sz="0" w:space="0" w:color="auto"/>
                          </w:divBdr>
                          <w:divsChild>
                            <w:div w:id="8279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698527">
              <w:marLeft w:val="0"/>
              <w:marRight w:val="0"/>
              <w:marTop w:val="750"/>
              <w:marBottom w:val="0"/>
              <w:divBdr>
                <w:top w:val="none" w:sz="0" w:space="0" w:color="auto"/>
                <w:left w:val="none" w:sz="0" w:space="0" w:color="auto"/>
                <w:bottom w:val="none" w:sz="0" w:space="0" w:color="auto"/>
                <w:right w:val="none" w:sz="0" w:space="0" w:color="auto"/>
              </w:divBdr>
              <w:divsChild>
                <w:div w:id="7512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5825">
          <w:marLeft w:val="0"/>
          <w:marRight w:val="0"/>
          <w:marTop w:val="0"/>
          <w:marBottom w:val="0"/>
          <w:divBdr>
            <w:top w:val="none" w:sz="0" w:space="0" w:color="auto"/>
            <w:left w:val="none" w:sz="0" w:space="0" w:color="auto"/>
            <w:bottom w:val="none" w:sz="0" w:space="0" w:color="auto"/>
            <w:right w:val="none" w:sz="0" w:space="0" w:color="auto"/>
          </w:divBdr>
          <w:divsChild>
            <w:div w:id="1780491528">
              <w:marLeft w:val="0"/>
              <w:marRight w:val="0"/>
              <w:marTop w:val="0"/>
              <w:marBottom w:val="0"/>
              <w:divBdr>
                <w:top w:val="none" w:sz="0" w:space="0" w:color="auto"/>
                <w:left w:val="none" w:sz="0" w:space="0" w:color="auto"/>
                <w:bottom w:val="none" w:sz="0" w:space="0" w:color="auto"/>
                <w:right w:val="none" w:sz="0" w:space="0" w:color="auto"/>
              </w:divBdr>
              <w:divsChild>
                <w:div w:id="862866707">
                  <w:marLeft w:val="0"/>
                  <w:marRight w:val="0"/>
                  <w:marTop w:val="150"/>
                  <w:marBottom w:val="0"/>
                  <w:divBdr>
                    <w:top w:val="none" w:sz="0" w:space="0" w:color="auto"/>
                    <w:left w:val="none" w:sz="0" w:space="0" w:color="auto"/>
                    <w:bottom w:val="none" w:sz="0" w:space="0" w:color="auto"/>
                    <w:right w:val="none" w:sz="0" w:space="0" w:color="auto"/>
                  </w:divBdr>
                </w:div>
              </w:divsChild>
            </w:div>
            <w:div w:id="2137943882">
              <w:marLeft w:val="0"/>
              <w:marRight w:val="0"/>
              <w:marTop w:val="300"/>
              <w:marBottom w:val="300"/>
              <w:divBdr>
                <w:top w:val="none" w:sz="0" w:space="0" w:color="auto"/>
                <w:left w:val="none" w:sz="0" w:space="0" w:color="auto"/>
                <w:bottom w:val="none" w:sz="0" w:space="0" w:color="auto"/>
                <w:right w:val="none" w:sz="0" w:space="0" w:color="auto"/>
              </w:divBdr>
              <w:divsChild>
                <w:div w:id="68891013">
                  <w:marLeft w:val="0"/>
                  <w:marRight w:val="0"/>
                  <w:marTop w:val="0"/>
                  <w:marBottom w:val="0"/>
                  <w:divBdr>
                    <w:top w:val="none" w:sz="0" w:space="0" w:color="auto"/>
                    <w:left w:val="none" w:sz="0" w:space="0" w:color="auto"/>
                    <w:bottom w:val="none" w:sz="0" w:space="0" w:color="auto"/>
                    <w:right w:val="none" w:sz="0" w:space="0" w:color="auto"/>
                  </w:divBdr>
                </w:div>
                <w:div w:id="113989938">
                  <w:marLeft w:val="0"/>
                  <w:marRight w:val="0"/>
                  <w:marTop w:val="0"/>
                  <w:marBottom w:val="0"/>
                  <w:divBdr>
                    <w:top w:val="none" w:sz="0" w:space="0" w:color="auto"/>
                    <w:left w:val="none" w:sz="0" w:space="0" w:color="auto"/>
                    <w:bottom w:val="none" w:sz="0" w:space="0" w:color="auto"/>
                    <w:right w:val="none" w:sz="0" w:space="0" w:color="auto"/>
                  </w:divBdr>
                  <w:divsChild>
                    <w:div w:id="436681462">
                      <w:marLeft w:val="0"/>
                      <w:marRight w:val="0"/>
                      <w:marTop w:val="0"/>
                      <w:marBottom w:val="0"/>
                      <w:divBdr>
                        <w:top w:val="none" w:sz="0" w:space="0" w:color="auto"/>
                        <w:left w:val="none" w:sz="0" w:space="0" w:color="auto"/>
                        <w:bottom w:val="none" w:sz="0" w:space="0" w:color="auto"/>
                        <w:right w:val="none" w:sz="0" w:space="0" w:color="auto"/>
                      </w:divBdr>
                      <w:divsChild>
                        <w:div w:id="951404392">
                          <w:marLeft w:val="0"/>
                          <w:marRight w:val="0"/>
                          <w:marTop w:val="0"/>
                          <w:marBottom w:val="0"/>
                          <w:divBdr>
                            <w:top w:val="none" w:sz="0" w:space="0" w:color="auto"/>
                            <w:left w:val="none" w:sz="0" w:space="0" w:color="auto"/>
                            <w:bottom w:val="none" w:sz="0" w:space="0" w:color="auto"/>
                            <w:right w:val="none" w:sz="0" w:space="0" w:color="auto"/>
                          </w:divBdr>
                          <w:divsChild>
                            <w:div w:id="1628853312">
                              <w:marLeft w:val="0"/>
                              <w:marRight w:val="0"/>
                              <w:marTop w:val="0"/>
                              <w:marBottom w:val="0"/>
                              <w:divBdr>
                                <w:top w:val="none" w:sz="0" w:space="0" w:color="auto"/>
                                <w:left w:val="none" w:sz="0" w:space="0" w:color="auto"/>
                                <w:bottom w:val="none" w:sz="0" w:space="0" w:color="auto"/>
                                <w:right w:val="none" w:sz="0" w:space="0" w:color="auto"/>
                              </w:divBdr>
                            </w:div>
                          </w:divsChild>
                        </w:div>
                        <w:div w:id="27317321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535471">
              <w:marLeft w:val="0"/>
              <w:marRight w:val="0"/>
              <w:marTop w:val="300"/>
              <w:marBottom w:val="300"/>
              <w:divBdr>
                <w:top w:val="none" w:sz="0" w:space="0" w:color="auto"/>
                <w:left w:val="none" w:sz="0" w:space="0" w:color="auto"/>
                <w:bottom w:val="none" w:sz="0" w:space="0" w:color="auto"/>
                <w:right w:val="none" w:sz="0" w:space="0" w:color="auto"/>
              </w:divBdr>
              <w:divsChild>
                <w:div w:id="246574833">
                  <w:marLeft w:val="0"/>
                  <w:marRight w:val="0"/>
                  <w:marTop w:val="0"/>
                  <w:marBottom w:val="0"/>
                  <w:divBdr>
                    <w:top w:val="none" w:sz="0" w:space="0" w:color="auto"/>
                    <w:left w:val="none" w:sz="0" w:space="0" w:color="auto"/>
                    <w:bottom w:val="none" w:sz="0" w:space="0" w:color="auto"/>
                    <w:right w:val="none" w:sz="0" w:space="0" w:color="auto"/>
                  </w:divBdr>
                </w:div>
                <w:div w:id="1586765140">
                  <w:marLeft w:val="0"/>
                  <w:marRight w:val="0"/>
                  <w:marTop w:val="0"/>
                  <w:marBottom w:val="0"/>
                  <w:divBdr>
                    <w:top w:val="none" w:sz="0" w:space="0" w:color="auto"/>
                    <w:left w:val="none" w:sz="0" w:space="0" w:color="auto"/>
                    <w:bottom w:val="none" w:sz="0" w:space="0" w:color="auto"/>
                    <w:right w:val="none" w:sz="0" w:space="0" w:color="auto"/>
                  </w:divBdr>
                  <w:divsChild>
                    <w:div w:id="895430061">
                      <w:marLeft w:val="0"/>
                      <w:marRight w:val="0"/>
                      <w:marTop w:val="0"/>
                      <w:marBottom w:val="0"/>
                      <w:divBdr>
                        <w:top w:val="none" w:sz="0" w:space="0" w:color="auto"/>
                        <w:left w:val="none" w:sz="0" w:space="0" w:color="auto"/>
                        <w:bottom w:val="none" w:sz="0" w:space="0" w:color="auto"/>
                        <w:right w:val="none" w:sz="0" w:space="0" w:color="auto"/>
                      </w:divBdr>
                      <w:divsChild>
                        <w:div w:id="1607811772">
                          <w:marLeft w:val="0"/>
                          <w:marRight w:val="0"/>
                          <w:marTop w:val="0"/>
                          <w:marBottom w:val="0"/>
                          <w:divBdr>
                            <w:top w:val="none" w:sz="0" w:space="0" w:color="auto"/>
                            <w:left w:val="none" w:sz="0" w:space="0" w:color="auto"/>
                            <w:bottom w:val="none" w:sz="0" w:space="0" w:color="auto"/>
                            <w:right w:val="none" w:sz="0" w:space="0" w:color="auto"/>
                          </w:divBdr>
                          <w:divsChild>
                            <w:div w:id="115233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763910">
              <w:marLeft w:val="0"/>
              <w:marRight w:val="0"/>
              <w:marTop w:val="300"/>
              <w:marBottom w:val="300"/>
              <w:divBdr>
                <w:top w:val="none" w:sz="0" w:space="0" w:color="auto"/>
                <w:left w:val="none" w:sz="0" w:space="0" w:color="auto"/>
                <w:bottom w:val="none" w:sz="0" w:space="0" w:color="auto"/>
                <w:right w:val="none" w:sz="0" w:space="0" w:color="auto"/>
              </w:divBdr>
              <w:divsChild>
                <w:div w:id="793641543">
                  <w:marLeft w:val="0"/>
                  <w:marRight w:val="0"/>
                  <w:marTop w:val="0"/>
                  <w:marBottom w:val="0"/>
                  <w:divBdr>
                    <w:top w:val="none" w:sz="0" w:space="0" w:color="auto"/>
                    <w:left w:val="none" w:sz="0" w:space="0" w:color="auto"/>
                    <w:bottom w:val="none" w:sz="0" w:space="0" w:color="auto"/>
                    <w:right w:val="none" w:sz="0" w:space="0" w:color="auto"/>
                  </w:divBdr>
                </w:div>
                <w:div w:id="1307471802">
                  <w:marLeft w:val="0"/>
                  <w:marRight w:val="0"/>
                  <w:marTop w:val="0"/>
                  <w:marBottom w:val="0"/>
                  <w:divBdr>
                    <w:top w:val="none" w:sz="0" w:space="0" w:color="auto"/>
                    <w:left w:val="none" w:sz="0" w:space="0" w:color="auto"/>
                    <w:bottom w:val="none" w:sz="0" w:space="0" w:color="auto"/>
                    <w:right w:val="none" w:sz="0" w:space="0" w:color="auto"/>
                  </w:divBdr>
                  <w:divsChild>
                    <w:div w:id="518814290">
                      <w:marLeft w:val="0"/>
                      <w:marRight w:val="0"/>
                      <w:marTop w:val="0"/>
                      <w:marBottom w:val="0"/>
                      <w:divBdr>
                        <w:top w:val="none" w:sz="0" w:space="0" w:color="auto"/>
                        <w:left w:val="none" w:sz="0" w:space="0" w:color="auto"/>
                        <w:bottom w:val="none" w:sz="0" w:space="0" w:color="auto"/>
                        <w:right w:val="none" w:sz="0" w:space="0" w:color="auto"/>
                      </w:divBdr>
                      <w:divsChild>
                        <w:div w:id="227233358">
                          <w:marLeft w:val="0"/>
                          <w:marRight w:val="0"/>
                          <w:marTop w:val="0"/>
                          <w:marBottom w:val="0"/>
                          <w:divBdr>
                            <w:top w:val="none" w:sz="0" w:space="0" w:color="auto"/>
                            <w:left w:val="none" w:sz="0" w:space="0" w:color="auto"/>
                            <w:bottom w:val="none" w:sz="0" w:space="0" w:color="auto"/>
                            <w:right w:val="none" w:sz="0" w:space="0" w:color="auto"/>
                          </w:divBdr>
                          <w:divsChild>
                            <w:div w:id="140804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008829">
              <w:marLeft w:val="0"/>
              <w:marRight w:val="0"/>
              <w:marTop w:val="750"/>
              <w:marBottom w:val="0"/>
              <w:divBdr>
                <w:top w:val="none" w:sz="0" w:space="0" w:color="auto"/>
                <w:left w:val="none" w:sz="0" w:space="0" w:color="auto"/>
                <w:bottom w:val="none" w:sz="0" w:space="0" w:color="auto"/>
                <w:right w:val="none" w:sz="0" w:space="0" w:color="auto"/>
              </w:divBdr>
              <w:divsChild>
                <w:div w:id="67824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7023">
          <w:marLeft w:val="0"/>
          <w:marRight w:val="0"/>
          <w:marTop w:val="0"/>
          <w:marBottom w:val="0"/>
          <w:divBdr>
            <w:top w:val="none" w:sz="0" w:space="0" w:color="auto"/>
            <w:left w:val="none" w:sz="0" w:space="0" w:color="auto"/>
            <w:bottom w:val="none" w:sz="0" w:space="0" w:color="auto"/>
            <w:right w:val="none" w:sz="0" w:space="0" w:color="auto"/>
          </w:divBdr>
          <w:divsChild>
            <w:div w:id="1541161926">
              <w:marLeft w:val="0"/>
              <w:marRight w:val="0"/>
              <w:marTop w:val="0"/>
              <w:marBottom w:val="0"/>
              <w:divBdr>
                <w:top w:val="none" w:sz="0" w:space="0" w:color="auto"/>
                <w:left w:val="none" w:sz="0" w:space="0" w:color="auto"/>
                <w:bottom w:val="none" w:sz="0" w:space="0" w:color="auto"/>
                <w:right w:val="none" w:sz="0" w:space="0" w:color="auto"/>
              </w:divBdr>
              <w:divsChild>
                <w:div w:id="1238976576">
                  <w:marLeft w:val="0"/>
                  <w:marRight w:val="0"/>
                  <w:marTop w:val="150"/>
                  <w:marBottom w:val="0"/>
                  <w:divBdr>
                    <w:top w:val="none" w:sz="0" w:space="0" w:color="auto"/>
                    <w:left w:val="none" w:sz="0" w:space="0" w:color="auto"/>
                    <w:bottom w:val="none" w:sz="0" w:space="0" w:color="auto"/>
                    <w:right w:val="none" w:sz="0" w:space="0" w:color="auto"/>
                  </w:divBdr>
                </w:div>
              </w:divsChild>
            </w:div>
            <w:div w:id="236063040">
              <w:marLeft w:val="0"/>
              <w:marRight w:val="0"/>
              <w:marTop w:val="300"/>
              <w:marBottom w:val="300"/>
              <w:divBdr>
                <w:top w:val="none" w:sz="0" w:space="0" w:color="auto"/>
                <w:left w:val="none" w:sz="0" w:space="0" w:color="auto"/>
                <w:bottom w:val="none" w:sz="0" w:space="0" w:color="auto"/>
                <w:right w:val="none" w:sz="0" w:space="0" w:color="auto"/>
              </w:divBdr>
              <w:divsChild>
                <w:div w:id="2083142108">
                  <w:marLeft w:val="0"/>
                  <w:marRight w:val="0"/>
                  <w:marTop w:val="0"/>
                  <w:marBottom w:val="0"/>
                  <w:divBdr>
                    <w:top w:val="none" w:sz="0" w:space="0" w:color="auto"/>
                    <w:left w:val="none" w:sz="0" w:space="0" w:color="auto"/>
                    <w:bottom w:val="none" w:sz="0" w:space="0" w:color="auto"/>
                    <w:right w:val="none" w:sz="0" w:space="0" w:color="auto"/>
                  </w:divBdr>
                </w:div>
                <w:div w:id="246961999">
                  <w:marLeft w:val="0"/>
                  <w:marRight w:val="0"/>
                  <w:marTop w:val="0"/>
                  <w:marBottom w:val="0"/>
                  <w:divBdr>
                    <w:top w:val="none" w:sz="0" w:space="0" w:color="auto"/>
                    <w:left w:val="none" w:sz="0" w:space="0" w:color="auto"/>
                    <w:bottom w:val="none" w:sz="0" w:space="0" w:color="auto"/>
                    <w:right w:val="none" w:sz="0" w:space="0" w:color="auto"/>
                  </w:divBdr>
                  <w:divsChild>
                    <w:div w:id="659501193">
                      <w:marLeft w:val="0"/>
                      <w:marRight w:val="0"/>
                      <w:marTop w:val="0"/>
                      <w:marBottom w:val="0"/>
                      <w:divBdr>
                        <w:top w:val="none" w:sz="0" w:space="0" w:color="auto"/>
                        <w:left w:val="none" w:sz="0" w:space="0" w:color="auto"/>
                        <w:bottom w:val="none" w:sz="0" w:space="0" w:color="auto"/>
                        <w:right w:val="none" w:sz="0" w:space="0" w:color="auto"/>
                      </w:divBdr>
                      <w:divsChild>
                        <w:div w:id="37970740">
                          <w:marLeft w:val="0"/>
                          <w:marRight w:val="0"/>
                          <w:marTop w:val="0"/>
                          <w:marBottom w:val="0"/>
                          <w:divBdr>
                            <w:top w:val="none" w:sz="0" w:space="0" w:color="auto"/>
                            <w:left w:val="none" w:sz="0" w:space="0" w:color="auto"/>
                            <w:bottom w:val="none" w:sz="0" w:space="0" w:color="auto"/>
                            <w:right w:val="none" w:sz="0" w:space="0" w:color="auto"/>
                          </w:divBdr>
                          <w:divsChild>
                            <w:div w:id="1222330880">
                              <w:marLeft w:val="0"/>
                              <w:marRight w:val="0"/>
                              <w:marTop w:val="0"/>
                              <w:marBottom w:val="0"/>
                              <w:divBdr>
                                <w:top w:val="none" w:sz="0" w:space="0" w:color="auto"/>
                                <w:left w:val="none" w:sz="0" w:space="0" w:color="auto"/>
                                <w:bottom w:val="none" w:sz="0" w:space="0" w:color="auto"/>
                                <w:right w:val="none" w:sz="0" w:space="0" w:color="auto"/>
                              </w:divBdr>
                            </w:div>
                          </w:divsChild>
                        </w:div>
                        <w:div w:id="201845739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176721">
              <w:marLeft w:val="0"/>
              <w:marRight w:val="0"/>
              <w:marTop w:val="300"/>
              <w:marBottom w:val="300"/>
              <w:divBdr>
                <w:top w:val="none" w:sz="0" w:space="0" w:color="auto"/>
                <w:left w:val="none" w:sz="0" w:space="0" w:color="auto"/>
                <w:bottom w:val="none" w:sz="0" w:space="0" w:color="auto"/>
                <w:right w:val="none" w:sz="0" w:space="0" w:color="auto"/>
              </w:divBdr>
              <w:divsChild>
                <w:div w:id="1539507621">
                  <w:marLeft w:val="0"/>
                  <w:marRight w:val="0"/>
                  <w:marTop w:val="0"/>
                  <w:marBottom w:val="0"/>
                  <w:divBdr>
                    <w:top w:val="none" w:sz="0" w:space="0" w:color="auto"/>
                    <w:left w:val="none" w:sz="0" w:space="0" w:color="auto"/>
                    <w:bottom w:val="none" w:sz="0" w:space="0" w:color="auto"/>
                    <w:right w:val="none" w:sz="0" w:space="0" w:color="auto"/>
                  </w:divBdr>
                </w:div>
                <w:div w:id="1291353855">
                  <w:marLeft w:val="0"/>
                  <w:marRight w:val="0"/>
                  <w:marTop w:val="0"/>
                  <w:marBottom w:val="0"/>
                  <w:divBdr>
                    <w:top w:val="none" w:sz="0" w:space="0" w:color="auto"/>
                    <w:left w:val="none" w:sz="0" w:space="0" w:color="auto"/>
                    <w:bottom w:val="none" w:sz="0" w:space="0" w:color="auto"/>
                    <w:right w:val="none" w:sz="0" w:space="0" w:color="auto"/>
                  </w:divBdr>
                  <w:divsChild>
                    <w:div w:id="881290276">
                      <w:marLeft w:val="0"/>
                      <w:marRight w:val="0"/>
                      <w:marTop w:val="0"/>
                      <w:marBottom w:val="0"/>
                      <w:divBdr>
                        <w:top w:val="none" w:sz="0" w:space="0" w:color="auto"/>
                        <w:left w:val="none" w:sz="0" w:space="0" w:color="auto"/>
                        <w:bottom w:val="none" w:sz="0" w:space="0" w:color="auto"/>
                        <w:right w:val="none" w:sz="0" w:space="0" w:color="auto"/>
                      </w:divBdr>
                      <w:divsChild>
                        <w:div w:id="1357930170">
                          <w:marLeft w:val="0"/>
                          <w:marRight w:val="0"/>
                          <w:marTop w:val="0"/>
                          <w:marBottom w:val="0"/>
                          <w:divBdr>
                            <w:top w:val="none" w:sz="0" w:space="0" w:color="auto"/>
                            <w:left w:val="none" w:sz="0" w:space="0" w:color="auto"/>
                            <w:bottom w:val="none" w:sz="0" w:space="0" w:color="auto"/>
                            <w:right w:val="none" w:sz="0" w:space="0" w:color="auto"/>
                          </w:divBdr>
                          <w:divsChild>
                            <w:div w:id="51912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486804">
              <w:marLeft w:val="0"/>
              <w:marRight w:val="0"/>
              <w:marTop w:val="300"/>
              <w:marBottom w:val="300"/>
              <w:divBdr>
                <w:top w:val="none" w:sz="0" w:space="0" w:color="auto"/>
                <w:left w:val="none" w:sz="0" w:space="0" w:color="auto"/>
                <w:bottom w:val="none" w:sz="0" w:space="0" w:color="auto"/>
                <w:right w:val="none" w:sz="0" w:space="0" w:color="auto"/>
              </w:divBdr>
              <w:divsChild>
                <w:div w:id="1421876251">
                  <w:marLeft w:val="0"/>
                  <w:marRight w:val="0"/>
                  <w:marTop w:val="0"/>
                  <w:marBottom w:val="0"/>
                  <w:divBdr>
                    <w:top w:val="none" w:sz="0" w:space="0" w:color="auto"/>
                    <w:left w:val="none" w:sz="0" w:space="0" w:color="auto"/>
                    <w:bottom w:val="none" w:sz="0" w:space="0" w:color="auto"/>
                    <w:right w:val="none" w:sz="0" w:space="0" w:color="auto"/>
                  </w:divBdr>
                </w:div>
                <w:div w:id="2041271520">
                  <w:marLeft w:val="0"/>
                  <w:marRight w:val="0"/>
                  <w:marTop w:val="0"/>
                  <w:marBottom w:val="0"/>
                  <w:divBdr>
                    <w:top w:val="none" w:sz="0" w:space="0" w:color="auto"/>
                    <w:left w:val="none" w:sz="0" w:space="0" w:color="auto"/>
                    <w:bottom w:val="none" w:sz="0" w:space="0" w:color="auto"/>
                    <w:right w:val="none" w:sz="0" w:space="0" w:color="auto"/>
                  </w:divBdr>
                  <w:divsChild>
                    <w:div w:id="1619602445">
                      <w:marLeft w:val="0"/>
                      <w:marRight w:val="0"/>
                      <w:marTop w:val="0"/>
                      <w:marBottom w:val="0"/>
                      <w:divBdr>
                        <w:top w:val="none" w:sz="0" w:space="0" w:color="auto"/>
                        <w:left w:val="none" w:sz="0" w:space="0" w:color="auto"/>
                        <w:bottom w:val="none" w:sz="0" w:space="0" w:color="auto"/>
                        <w:right w:val="none" w:sz="0" w:space="0" w:color="auto"/>
                      </w:divBdr>
                      <w:divsChild>
                        <w:div w:id="1481993730">
                          <w:marLeft w:val="0"/>
                          <w:marRight w:val="0"/>
                          <w:marTop w:val="0"/>
                          <w:marBottom w:val="0"/>
                          <w:divBdr>
                            <w:top w:val="none" w:sz="0" w:space="0" w:color="auto"/>
                            <w:left w:val="none" w:sz="0" w:space="0" w:color="auto"/>
                            <w:bottom w:val="none" w:sz="0" w:space="0" w:color="auto"/>
                            <w:right w:val="none" w:sz="0" w:space="0" w:color="auto"/>
                          </w:divBdr>
                          <w:divsChild>
                            <w:div w:id="9193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585322">
              <w:marLeft w:val="0"/>
              <w:marRight w:val="0"/>
              <w:marTop w:val="750"/>
              <w:marBottom w:val="0"/>
              <w:divBdr>
                <w:top w:val="none" w:sz="0" w:space="0" w:color="auto"/>
                <w:left w:val="none" w:sz="0" w:space="0" w:color="auto"/>
                <w:bottom w:val="none" w:sz="0" w:space="0" w:color="auto"/>
                <w:right w:val="none" w:sz="0" w:space="0" w:color="auto"/>
              </w:divBdr>
              <w:divsChild>
                <w:div w:id="9105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97113">
          <w:marLeft w:val="0"/>
          <w:marRight w:val="0"/>
          <w:marTop w:val="0"/>
          <w:marBottom w:val="0"/>
          <w:divBdr>
            <w:top w:val="none" w:sz="0" w:space="0" w:color="auto"/>
            <w:left w:val="none" w:sz="0" w:space="0" w:color="auto"/>
            <w:bottom w:val="none" w:sz="0" w:space="0" w:color="auto"/>
            <w:right w:val="none" w:sz="0" w:space="0" w:color="auto"/>
          </w:divBdr>
          <w:divsChild>
            <w:div w:id="1301764232">
              <w:marLeft w:val="0"/>
              <w:marRight w:val="0"/>
              <w:marTop w:val="0"/>
              <w:marBottom w:val="0"/>
              <w:divBdr>
                <w:top w:val="none" w:sz="0" w:space="0" w:color="auto"/>
                <w:left w:val="none" w:sz="0" w:space="0" w:color="auto"/>
                <w:bottom w:val="none" w:sz="0" w:space="0" w:color="auto"/>
                <w:right w:val="none" w:sz="0" w:space="0" w:color="auto"/>
              </w:divBdr>
              <w:divsChild>
                <w:div w:id="1568884690">
                  <w:marLeft w:val="0"/>
                  <w:marRight w:val="0"/>
                  <w:marTop w:val="150"/>
                  <w:marBottom w:val="0"/>
                  <w:divBdr>
                    <w:top w:val="none" w:sz="0" w:space="0" w:color="auto"/>
                    <w:left w:val="none" w:sz="0" w:space="0" w:color="auto"/>
                    <w:bottom w:val="none" w:sz="0" w:space="0" w:color="auto"/>
                    <w:right w:val="none" w:sz="0" w:space="0" w:color="auto"/>
                  </w:divBdr>
                </w:div>
              </w:divsChild>
            </w:div>
            <w:div w:id="1952013867">
              <w:marLeft w:val="0"/>
              <w:marRight w:val="0"/>
              <w:marTop w:val="300"/>
              <w:marBottom w:val="300"/>
              <w:divBdr>
                <w:top w:val="none" w:sz="0" w:space="0" w:color="auto"/>
                <w:left w:val="none" w:sz="0" w:space="0" w:color="auto"/>
                <w:bottom w:val="none" w:sz="0" w:space="0" w:color="auto"/>
                <w:right w:val="none" w:sz="0" w:space="0" w:color="auto"/>
              </w:divBdr>
              <w:divsChild>
                <w:div w:id="1036584696">
                  <w:marLeft w:val="0"/>
                  <w:marRight w:val="0"/>
                  <w:marTop w:val="0"/>
                  <w:marBottom w:val="0"/>
                  <w:divBdr>
                    <w:top w:val="none" w:sz="0" w:space="0" w:color="auto"/>
                    <w:left w:val="none" w:sz="0" w:space="0" w:color="auto"/>
                    <w:bottom w:val="none" w:sz="0" w:space="0" w:color="auto"/>
                    <w:right w:val="none" w:sz="0" w:space="0" w:color="auto"/>
                  </w:divBdr>
                </w:div>
                <w:div w:id="1713188990">
                  <w:marLeft w:val="0"/>
                  <w:marRight w:val="0"/>
                  <w:marTop w:val="0"/>
                  <w:marBottom w:val="0"/>
                  <w:divBdr>
                    <w:top w:val="none" w:sz="0" w:space="0" w:color="auto"/>
                    <w:left w:val="none" w:sz="0" w:space="0" w:color="auto"/>
                    <w:bottom w:val="none" w:sz="0" w:space="0" w:color="auto"/>
                    <w:right w:val="none" w:sz="0" w:space="0" w:color="auto"/>
                  </w:divBdr>
                  <w:divsChild>
                    <w:div w:id="86659581">
                      <w:marLeft w:val="0"/>
                      <w:marRight w:val="0"/>
                      <w:marTop w:val="0"/>
                      <w:marBottom w:val="0"/>
                      <w:divBdr>
                        <w:top w:val="none" w:sz="0" w:space="0" w:color="auto"/>
                        <w:left w:val="none" w:sz="0" w:space="0" w:color="auto"/>
                        <w:bottom w:val="none" w:sz="0" w:space="0" w:color="auto"/>
                        <w:right w:val="none" w:sz="0" w:space="0" w:color="auto"/>
                      </w:divBdr>
                      <w:divsChild>
                        <w:div w:id="375201154">
                          <w:marLeft w:val="0"/>
                          <w:marRight w:val="0"/>
                          <w:marTop w:val="0"/>
                          <w:marBottom w:val="0"/>
                          <w:divBdr>
                            <w:top w:val="none" w:sz="0" w:space="0" w:color="auto"/>
                            <w:left w:val="none" w:sz="0" w:space="0" w:color="auto"/>
                            <w:bottom w:val="none" w:sz="0" w:space="0" w:color="auto"/>
                            <w:right w:val="none" w:sz="0" w:space="0" w:color="auto"/>
                          </w:divBdr>
                          <w:divsChild>
                            <w:div w:id="173928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47055">
              <w:marLeft w:val="0"/>
              <w:marRight w:val="0"/>
              <w:marTop w:val="300"/>
              <w:marBottom w:val="300"/>
              <w:divBdr>
                <w:top w:val="none" w:sz="0" w:space="0" w:color="auto"/>
                <w:left w:val="none" w:sz="0" w:space="0" w:color="auto"/>
                <w:bottom w:val="none" w:sz="0" w:space="0" w:color="auto"/>
                <w:right w:val="none" w:sz="0" w:space="0" w:color="auto"/>
              </w:divBdr>
              <w:divsChild>
                <w:div w:id="1217667583">
                  <w:marLeft w:val="0"/>
                  <w:marRight w:val="0"/>
                  <w:marTop w:val="0"/>
                  <w:marBottom w:val="0"/>
                  <w:divBdr>
                    <w:top w:val="none" w:sz="0" w:space="0" w:color="auto"/>
                    <w:left w:val="none" w:sz="0" w:space="0" w:color="auto"/>
                    <w:bottom w:val="none" w:sz="0" w:space="0" w:color="auto"/>
                    <w:right w:val="none" w:sz="0" w:space="0" w:color="auto"/>
                  </w:divBdr>
                </w:div>
                <w:div w:id="1497988355">
                  <w:marLeft w:val="0"/>
                  <w:marRight w:val="0"/>
                  <w:marTop w:val="0"/>
                  <w:marBottom w:val="0"/>
                  <w:divBdr>
                    <w:top w:val="none" w:sz="0" w:space="0" w:color="auto"/>
                    <w:left w:val="none" w:sz="0" w:space="0" w:color="auto"/>
                    <w:bottom w:val="none" w:sz="0" w:space="0" w:color="auto"/>
                    <w:right w:val="none" w:sz="0" w:space="0" w:color="auto"/>
                  </w:divBdr>
                  <w:divsChild>
                    <w:div w:id="783842492">
                      <w:marLeft w:val="0"/>
                      <w:marRight w:val="0"/>
                      <w:marTop w:val="0"/>
                      <w:marBottom w:val="0"/>
                      <w:divBdr>
                        <w:top w:val="none" w:sz="0" w:space="0" w:color="auto"/>
                        <w:left w:val="none" w:sz="0" w:space="0" w:color="auto"/>
                        <w:bottom w:val="none" w:sz="0" w:space="0" w:color="auto"/>
                        <w:right w:val="none" w:sz="0" w:space="0" w:color="auto"/>
                      </w:divBdr>
                      <w:divsChild>
                        <w:div w:id="2006855556">
                          <w:marLeft w:val="0"/>
                          <w:marRight w:val="0"/>
                          <w:marTop w:val="0"/>
                          <w:marBottom w:val="0"/>
                          <w:divBdr>
                            <w:top w:val="none" w:sz="0" w:space="0" w:color="auto"/>
                            <w:left w:val="none" w:sz="0" w:space="0" w:color="auto"/>
                            <w:bottom w:val="none" w:sz="0" w:space="0" w:color="auto"/>
                            <w:right w:val="none" w:sz="0" w:space="0" w:color="auto"/>
                          </w:divBdr>
                          <w:divsChild>
                            <w:div w:id="1332024378">
                              <w:marLeft w:val="0"/>
                              <w:marRight w:val="0"/>
                              <w:marTop w:val="0"/>
                              <w:marBottom w:val="0"/>
                              <w:divBdr>
                                <w:top w:val="none" w:sz="0" w:space="0" w:color="auto"/>
                                <w:left w:val="none" w:sz="0" w:space="0" w:color="auto"/>
                                <w:bottom w:val="none" w:sz="0" w:space="0" w:color="auto"/>
                                <w:right w:val="none" w:sz="0" w:space="0" w:color="auto"/>
                              </w:divBdr>
                            </w:div>
                          </w:divsChild>
                        </w:div>
                        <w:div w:id="2467378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460889">
              <w:marLeft w:val="0"/>
              <w:marRight w:val="0"/>
              <w:marTop w:val="300"/>
              <w:marBottom w:val="300"/>
              <w:divBdr>
                <w:top w:val="none" w:sz="0" w:space="0" w:color="auto"/>
                <w:left w:val="none" w:sz="0" w:space="0" w:color="auto"/>
                <w:bottom w:val="none" w:sz="0" w:space="0" w:color="auto"/>
                <w:right w:val="none" w:sz="0" w:space="0" w:color="auto"/>
              </w:divBdr>
              <w:divsChild>
                <w:div w:id="1589534537">
                  <w:marLeft w:val="0"/>
                  <w:marRight w:val="0"/>
                  <w:marTop w:val="0"/>
                  <w:marBottom w:val="0"/>
                  <w:divBdr>
                    <w:top w:val="none" w:sz="0" w:space="0" w:color="auto"/>
                    <w:left w:val="none" w:sz="0" w:space="0" w:color="auto"/>
                    <w:bottom w:val="none" w:sz="0" w:space="0" w:color="auto"/>
                    <w:right w:val="none" w:sz="0" w:space="0" w:color="auto"/>
                  </w:divBdr>
                </w:div>
                <w:div w:id="651980437">
                  <w:marLeft w:val="0"/>
                  <w:marRight w:val="0"/>
                  <w:marTop w:val="0"/>
                  <w:marBottom w:val="0"/>
                  <w:divBdr>
                    <w:top w:val="none" w:sz="0" w:space="0" w:color="auto"/>
                    <w:left w:val="none" w:sz="0" w:space="0" w:color="auto"/>
                    <w:bottom w:val="none" w:sz="0" w:space="0" w:color="auto"/>
                    <w:right w:val="none" w:sz="0" w:space="0" w:color="auto"/>
                  </w:divBdr>
                  <w:divsChild>
                    <w:div w:id="232207858">
                      <w:marLeft w:val="0"/>
                      <w:marRight w:val="0"/>
                      <w:marTop w:val="0"/>
                      <w:marBottom w:val="0"/>
                      <w:divBdr>
                        <w:top w:val="none" w:sz="0" w:space="0" w:color="auto"/>
                        <w:left w:val="none" w:sz="0" w:space="0" w:color="auto"/>
                        <w:bottom w:val="none" w:sz="0" w:space="0" w:color="auto"/>
                        <w:right w:val="none" w:sz="0" w:space="0" w:color="auto"/>
                      </w:divBdr>
                      <w:divsChild>
                        <w:div w:id="43067965">
                          <w:marLeft w:val="0"/>
                          <w:marRight w:val="0"/>
                          <w:marTop w:val="0"/>
                          <w:marBottom w:val="0"/>
                          <w:divBdr>
                            <w:top w:val="none" w:sz="0" w:space="0" w:color="auto"/>
                            <w:left w:val="none" w:sz="0" w:space="0" w:color="auto"/>
                            <w:bottom w:val="none" w:sz="0" w:space="0" w:color="auto"/>
                            <w:right w:val="none" w:sz="0" w:space="0" w:color="auto"/>
                          </w:divBdr>
                          <w:divsChild>
                            <w:div w:id="60870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395295">
              <w:marLeft w:val="0"/>
              <w:marRight w:val="0"/>
              <w:marTop w:val="300"/>
              <w:marBottom w:val="300"/>
              <w:divBdr>
                <w:top w:val="none" w:sz="0" w:space="0" w:color="auto"/>
                <w:left w:val="none" w:sz="0" w:space="0" w:color="auto"/>
                <w:bottom w:val="none" w:sz="0" w:space="0" w:color="auto"/>
                <w:right w:val="none" w:sz="0" w:space="0" w:color="auto"/>
              </w:divBdr>
              <w:divsChild>
                <w:div w:id="1658875410">
                  <w:marLeft w:val="0"/>
                  <w:marRight w:val="0"/>
                  <w:marTop w:val="0"/>
                  <w:marBottom w:val="0"/>
                  <w:divBdr>
                    <w:top w:val="none" w:sz="0" w:space="0" w:color="auto"/>
                    <w:left w:val="none" w:sz="0" w:space="0" w:color="auto"/>
                    <w:bottom w:val="none" w:sz="0" w:space="0" w:color="auto"/>
                    <w:right w:val="none" w:sz="0" w:space="0" w:color="auto"/>
                  </w:divBdr>
                </w:div>
                <w:div w:id="2072658117">
                  <w:marLeft w:val="0"/>
                  <w:marRight w:val="0"/>
                  <w:marTop w:val="0"/>
                  <w:marBottom w:val="0"/>
                  <w:divBdr>
                    <w:top w:val="none" w:sz="0" w:space="0" w:color="auto"/>
                    <w:left w:val="none" w:sz="0" w:space="0" w:color="auto"/>
                    <w:bottom w:val="none" w:sz="0" w:space="0" w:color="auto"/>
                    <w:right w:val="none" w:sz="0" w:space="0" w:color="auto"/>
                  </w:divBdr>
                  <w:divsChild>
                    <w:div w:id="929242958">
                      <w:marLeft w:val="0"/>
                      <w:marRight w:val="0"/>
                      <w:marTop w:val="0"/>
                      <w:marBottom w:val="0"/>
                      <w:divBdr>
                        <w:top w:val="none" w:sz="0" w:space="0" w:color="auto"/>
                        <w:left w:val="none" w:sz="0" w:space="0" w:color="auto"/>
                        <w:bottom w:val="none" w:sz="0" w:space="0" w:color="auto"/>
                        <w:right w:val="none" w:sz="0" w:space="0" w:color="auto"/>
                      </w:divBdr>
                      <w:divsChild>
                        <w:div w:id="169107020">
                          <w:marLeft w:val="0"/>
                          <w:marRight w:val="0"/>
                          <w:marTop w:val="0"/>
                          <w:marBottom w:val="0"/>
                          <w:divBdr>
                            <w:top w:val="none" w:sz="0" w:space="0" w:color="auto"/>
                            <w:left w:val="none" w:sz="0" w:space="0" w:color="auto"/>
                            <w:bottom w:val="none" w:sz="0" w:space="0" w:color="auto"/>
                            <w:right w:val="none" w:sz="0" w:space="0" w:color="auto"/>
                          </w:divBdr>
                          <w:divsChild>
                            <w:div w:id="16778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856710">
              <w:marLeft w:val="0"/>
              <w:marRight w:val="0"/>
              <w:marTop w:val="750"/>
              <w:marBottom w:val="0"/>
              <w:divBdr>
                <w:top w:val="none" w:sz="0" w:space="0" w:color="auto"/>
                <w:left w:val="none" w:sz="0" w:space="0" w:color="auto"/>
                <w:bottom w:val="none" w:sz="0" w:space="0" w:color="auto"/>
                <w:right w:val="none" w:sz="0" w:space="0" w:color="auto"/>
              </w:divBdr>
              <w:divsChild>
                <w:div w:id="2162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1535">
          <w:marLeft w:val="0"/>
          <w:marRight w:val="0"/>
          <w:marTop w:val="0"/>
          <w:marBottom w:val="0"/>
          <w:divBdr>
            <w:top w:val="none" w:sz="0" w:space="0" w:color="auto"/>
            <w:left w:val="none" w:sz="0" w:space="0" w:color="auto"/>
            <w:bottom w:val="none" w:sz="0" w:space="0" w:color="auto"/>
            <w:right w:val="none" w:sz="0" w:space="0" w:color="auto"/>
          </w:divBdr>
          <w:divsChild>
            <w:div w:id="1050106847">
              <w:marLeft w:val="0"/>
              <w:marRight w:val="0"/>
              <w:marTop w:val="0"/>
              <w:marBottom w:val="0"/>
              <w:divBdr>
                <w:top w:val="none" w:sz="0" w:space="0" w:color="auto"/>
                <w:left w:val="none" w:sz="0" w:space="0" w:color="auto"/>
                <w:bottom w:val="none" w:sz="0" w:space="0" w:color="auto"/>
                <w:right w:val="none" w:sz="0" w:space="0" w:color="auto"/>
              </w:divBdr>
              <w:divsChild>
                <w:div w:id="25914631">
                  <w:marLeft w:val="0"/>
                  <w:marRight w:val="0"/>
                  <w:marTop w:val="150"/>
                  <w:marBottom w:val="0"/>
                  <w:divBdr>
                    <w:top w:val="none" w:sz="0" w:space="0" w:color="auto"/>
                    <w:left w:val="none" w:sz="0" w:space="0" w:color="auto"/>
                    <w:bottom w:val="none" w:sz="0" w:space="0" w:color="auto"/>
                    <w:right w:val="none" w:sz="0" w:space="0" w:color="auto"/>
                  </w:divBdr>
                </w:div>
              </w:divsChild>
            </w:div>
            <w:div w:id="554701697">
              <w:marLeft w:val="0"/>
              <w:marRight w:val="0"/>
              <w:marTop w:val="300"/>
              <w:marBottom w:val="300"/>
              <w:divBdr>
                <w:top w:val="none" w:sz="0" w:space="0" w:color="auto"/>
                <w:left w:val="none" w:sz="0" w:space="0" w:color="auto"/>
                <w:bottom w:val="none" w:sz="0" w:space="0" w:color="auto"/>
                <w:right w:val="none" w:sz="0" w:space="0" w:color="auto"/>
              </w:divBdr>
              <w:divsChild>
                <w:div w:id="1057362580">
                  <w:marLeft w:val="0"/>
                  <w:marRight w:val="0"/>
                  <w:marTop w:val="0"/>
                  <w:marBottom w:val="0"/>
                  <w:divBdr>
                    <w:top w:val="none" w:sz="0" w:space="0" w:color="auto"/>
                    <w:left w:val="none" w:sz="0" w:space="0" w:color="auto"/>
                    <w:bottom w:val="none" w:sz="0" w:space="0" w:color="auto"/>
                    <w:right w:val="none" w:sz="0" w:space="0" w:color="auto"/>
                  </w:divBdr>
                </w:div>
                <w:div w:id="2010405098">
                  <w:marLeft w:val="0"/>
                  <w:marRight w:val="0"/>
                  <w:marTop w:val="0"/>
                  <w:marBottom w:val="0"/>
                  <w:divBdr>
                    <w:top w:val="none" w:sz="0" w:space="0" w:color="auto"/>
                    <w:left w:val="none" w:sz="0" w:space="0" w:color="auto"/>
                    <w:bottom w:val="none" w:sz="0" w:space="0" w:color="auto"/>
                    <w:right w:val="none" w:sz="0" w:space="0" w:color="auto"/>
                  </w:divBdr>
                  <w:divsChild>
                    <w:div w:id="227308118">
                      <w:marLeft w:val="0"/>
                      <w:marRight w:val="0"/>
                      <w:marTop w:val="0"/>
                      <w:marBottom w:val="0"/>
                      <w:divBdr>
                        <w:top w:val="none" w:sz="0" w:space="0" w:color="auto"/>
                        <w:left w:val="none" w:sz="0" w:space="0" w:color="auto"/>
                        <w:bottom w:val="none" w:sz="0" w:space="0" w:color="auto"/>
                        <w:right w:val="none" w:sz="0" w:space="0" w:color="auto"/>
                      </w:divBdr>
                      <w:divsChild>
                        <w:div w:id="1305114656">
                          <w:marLeft w:val="0"/>
                          <w:marRight w:val="0"/>
                          <w:marTop w:val="0"/>
                          <w:marBottom w:val="0"/>
                          <w:divBdr>
                            <w:top w:val="none" w:sz="0" w:space="0" w:color="auto"/>
                            <w:left w:val="none" w:sz="0" w:space="0" w:color="auto"/>
                            <w:bottom w:val="none" w:sz="0" w:space="0" w:color="auto"/>
                            <w:right w:val="none" w:sz="0" w:space="0" w:color="auto"/>
                          </w:divBdr>
                          <w:divsChild>
                            <w:div w:id="11879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84301">
              <w:marLeft w:val="0"/>
              <w:marRight w:val="0"/>
              <w:marTop w:val="300"/>
              <w:marBottom w:val="300"/>
              <w:divBdr>
                <w:top w:val="none" w:sz="0" w:space="0" w:color="auto"/>
                <w:left w:val="none" w:sz="0" w:space="0" w:color="auto"/>
                <w:bottom w:val="none" w:sz="0" w:space="0" w:color="auto"/>
                <w:right w:val="none" w:sz="0" w:space="0" w:color="auto"/>
              </w:divBdr>
              <w:divsChild>
                <w:div w:id="1121997208">
                  <w:marLeft w:val="0"/>
                  <w:marRight w:val="0"/>
                  <w:marTop w:val="0"/>
                  <w:marBottom w:val="0"/>
                  <w:divBdr>
                    <w:top w:val="none" w:sz="0" w:space="0" w:color="auto"/>
                    <w:left w:val="none" w:sz="0" w:space="0" w:color="auto"/>
                    <w:bottom w:val="none" w:sz="0" w:space="0" w:color="auto"/>
                    <w:right w:val="none" w:sz="0" w:space="0" w:color="auto"/>
                  </w:divBdr>
                </w:div>
                <w:div w:id="1565293053">
                  <w:marLeft w:val="0"/>
                  <w:marRight w:val="0"/>
                  <w:marTop w:val="0"/>
                  <w:marBottom w:val="0"/>
                  <w:divBdr>
                    <w:top w:val="none" w:sz="0" w:space="0" w:color="auto"/>
                    <w:left w:val="none" w:sz="0" w:space="0" w:color="auto"/>
                    <w:bottom w:val="none" w:sz="0" w:space="0" w:color="auto"/>
                    <w:right w:val="none" w:sz="0" w:space="0" w:color="auto"/>
                  </w:divBdr>
                  <w:divsChild>
                    <w:div w:id="1856265525">
                      <w:marLeft w:val="0"/>
                      <w:marRight w:val="0"/>
                      <w:marTop w:val="0"/>
                      <w:marBottom w:val="0"/>
                      <w:divBdr>
                        <w:top w:val="none" w:sz="0" w:space="0" w:color="auto"/>
                        <w:left w:val="none" w:sz="0" w:space="0" w:color="auto"/>
                        <w:bottom w:val="none" w:sz="0" w:space="0" w:color="auto"/>
                        <w:right w:val="none" w:sz="0" w:space="0" w:color="auto"/>
                      </w:divBdr>
                      <w:divsChild>
                        <w:div w:id="2077701816">
                          <w:marLeft w:val="0"/>
                          <w:marRight w:val="0"/>
                          <w:marTop w:val="0"/>
                          <w:marBottom w:val="0"/>
                          <w:divBdr>
                            <w:top w:val="none" w:sz="0" w:space="0" w:color="auto"/>
                            <w:left w:val="none" w:sz="0" w:space="0" w:color="auto"/>
                            <w:bottom w:val="none" w:sz="0" w:space="0" w:color="auto"/>
                            <w:right w:val="none" w:sz="0" w:space="0" w:color="auto"/>
                          </w:divBdr>
                          <w:divsChild>
                            <w:div w:id="1186140608">
                              <w:marLeft w:val="0"/>
                              <w:marRight w:val="0"/>
                              <w:marTop w:val="0"/>
                              <w:marBottom w:val="0"/>
                              <w:divBdr>
                                <w:top w:val="none" w:sz="0" w:space="0" w:color="auto"/>
                                <w:left w:val="none" w:sz="0" w:space="0" w:color="auto"/>
                                <w:bottom w:val="none" w:sz="0" w:space="0" w:color="auto"/>
                                <w:right w:val="none" w:sz="0" w:space="0" w:color="auto"/>
                              </w:divBdr>
                            </w:div>
                          </w:divsChild>
                        </w:div>
                        <w:div w:id="103161326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069589">
              <w:marLeft w:val="0"/>
              <w:marRight w:val="0"/>
              <w:marTop w:val="300"/>
              <w:marBottom w:val="300"/>
              <w:divBdr>
                <w:top w:val="none" w:sz="0" w:space="0" w:color="auto"/>
                <w:left w:val="none" w:sz="0" w:space="0" w:color="auto"/>
                <w:bottom w:val="none" w:sz="0" w:space="0" w:color="auto"/>
                <w:right w:val="none" w:sz="0" w:space="0" w:color="auto"/>
              </w:divBdr>
              <w:divsChild>
                <w:div w:id="1544251804">
                  <w:marLeft w:val="0"/>
                  <w:marRight w:val="0"/>
                  <w:marTop w:val="0"/>
                  <w:marBottom w:val="0"/>
                  <w:divBdr>
                    <w:top w:val="none" w:sz="0" w:space="0" w:color="auto"/>
                    <w:left w:val="none" w:sz="0" w:space="0" w:color="auto"/>
                    <w:bottom w:val="none" w:sz="0" w:space="0" w:color="auto"/>
                    <w:right w:val="none" w:sz="0" w:space="0" w:color="auto"/>
                  </w:divBdr>
                </w:div>
                <w:div w:id="1442217705">
                  <w:marLeft w:val="0"/>
                  <w:marRight w:val="0"/>
                  <w:marTop w:val="0"/>
                  <w:marBottom w:val="0"/>
                  <w:divBdr>
                    <w:top w:val="none" w:sz="0" w:space="0" w:color="auto"/>
                    <w:left w:val="none" w:sz="0" w:space="0" w:color="auto"/>
                    <w:bottom w:val="none" w:sz="0" w:space="0" w:color="auto"/>
                    <w:right w:val="none" w:sz="0" w:space="0" w:color="auto"/>
                  </w:divBdr>
                  <w:divsChild>
                    <w:div w:id="748232885">
                      <w:marLeft w:val="0"/>
                      <w:marRight w:val="0"/>
                      <w:marTop w:val="0"/>
                      <w:marBottom w:val="0"/>
                      <w:divBdr>
                        <w:top w:val="none" w:sz="0" w:space="0" w:color="auto"/>
                        <w:left w:val="none" w:sz="0" w:space="0" w:color="auto"/>
                        <w:bottom w:val="none" w:sz="0" w:space="0" w:color="auto"/>
                        <w:right w:val="none" w:sz="0" w:space="0" w:color="auto"/>
                      </w:divBdr>
                      <w:divsChild>
                        <w:div w:id="607741146">
                          <w:marLeft w:val="0"/>
                          <w:marRight w:val="0"/>
                          <w:marTop w:val="0"/>
                          <w:marBottom w:val="0"/>
                          <w:divBdr>
                            <w:top w:val="none" w:sz="0" w:space="0" w:color="auto"/>
                            <w:left w:val="none" w:sz="0" w:space="0" w:color="auto"/>
                            <w:bottom w:val="none" w:sz="0" w:space="0" w:color="auto"/>
                            <w:right w:val="none" w:sz="0" w:space="0" w:color="auto"/>
                          </w:divBdr>
                          <w:divsChild>
                            <w:div w:id="6760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9383">
              <w:marLeft w:val="0"/>
              <w:marRight w:val="0"/>
              <w:marTop w:val="300"/>
              <w:marBottom w:val="300"/>
              <w:divBdr>
                <w:top w:val="none" w:sz="0" w:space="0" w:color="auto"/>
                <w:left w:val="none" w:sz="0" w:space="0" w:color="auto"/>
                <w:bottom w:val="none" w:sz="0" w:space="0" w:color="auto"/>
                <w:right w:val="none" w:sz="0" w:space="0" w:color="auto"/>
              </w:divBdr>
              <w:divsChild>
                <w:div w:id="2038463825">
                  <w:marLeft w:val="0"/>
                  <w:marRight w:val="0"/>
                  <w:marTop w:val="0"/>
                  <w:marBottom w:val="0"/>
                  <w:divBdr>
                    <w:top w:val="none" w:sz="0" w:space="0" w:color="auto"/>
                    <w:left w:val="none" w:sz="0" w:space="0" w:color="auto"/>
                    <w:bottom w:val="none" w:sz="0" w:space="0" w:color="auto"/>
                    <w:right w:val="none" w:sz="0" w:space="0" w:color="auto"/>
                  </w:divBdr>
                </w:div>
                <w:div w:id="2076930713">
                  <w:marLeft w:val="0"/>
                  <w:marRight w:val="0"/>
                  <w:marTop w:val="0"/>
                  <w:marBottom w:val="0"/>
                  <w:divBdr>
                    <w:top w:val="none" w:sz="0" w:space="0" w:color="auto"/>
                    <w:left w:val="none" w:sz="0" w:space="0" w:color="auto"/>
                    <w:bottom w:val="none" w:sz="0" w:space="0" w:color="auto"/>
                    <w:right w:val="none" w:sz="0" w:space="0" w:color="auto"/>
                  </w:divBdr>
                  <w:divsChild>
                    <w:div w:id="1567839031">
                      <w:marLeft w:val="0"/>
                      <w:marRight w:val="0"/>
                      <w:marTop w:val="0"/>
                      <w:marBottom w:val="0"/>
                      <w:divBdr>
                        <w:top w:val="none" w:sz="0" w:space="0" w:color="auto"/>
                        <w:left w:val="none" w:sz="0" w:space="0" w:color="auto"/>
                        <w:bottom w:val="none" w:sz="0" w:space="0" w:color="auto"/>
                        <w:right w:val="none" w:sz="0" w:space="0" w:color="auto"/>
                      </w:divBdr>
                      <w:divsChild>
                        <w:div w:id="1198154600">
                          <w:marLeft w:val="0"/>
                          <w:marRight w:val="0"/>
                          <w:marTop w:val="0"/>
                          <w:marBottom w:val="0"/>
                          <w:divBdr>
                            <w:top w:val="none" w:sz="0" w:space="0" w:color="auto"/>
                            <w:left w:val="none" w:sz="0" w:space="0" w:color="auto"/>
                            <w:bottom w:val="none" w:sz="0" w:space="0" w:color="auto"/>
                            <w:right w:val="none" w:sz="0" w:space="0" w:color="auto"/>
                          </w:divBdr>
                          <w:divsChild>
                            <w:div w:id="970549204">
                              <w:marLeft w:val="0"/>
                              <w:marRight w:val="0"/>
                              <w:marTop w:val="0"/>
                              <w:marBottom w:val="0"/>
                              <w:divBdr>
                                <w:top w:val="none" w:sz="0" w:space="0" w:color="auto"/>
                                <w:left w:val="none" w:sz="0" w:space="0" w:color="auto"/>
                                <w:bottom w:val="none" w:sz="0" w:space="0" w:color="auto"/>
                                <w:right w:val="none" w:sz="0" w:space="0" w:color="auto"/>
                              </w:divBdr>
                            </w:div>
                          </w:divsChild>
                        </w:div>
                        <w:div w:id="56245005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411613">
              <w:marLeft w:val="0"/>
              <w:marRight w:val="0"/>
              <w:marTop w:val="300"/>
              <w:marBottom w:val="300"/>
              <w:divBdr>
                <w:top w:val="none" w:sz="0" w:space="0" w:color="auto"/>
                <w:left w:val="none" w:sz="0" w:space="0" w:color="auto"/>
                <w:bottom w:val="none" w:sz="0" w:space="0" w:color="auto"/>
                <w:right w:val="none" w:sz="0" w:space="0" w:color="auto"/>
              </w:divBdr>
              <w:divsChild>
                <w:div w:id="1944414970">
                  <w:marLeft w:val="0"/>
                  <w:marRight w:val="0"/>
                  <w:marTop w:val="0"/>
                  <w:marBottom w:val="0"/>
                  <w:divBdr>
                    <w:top w:val="none" w:sz="0" w:space="0" w:color="auto"/>
                    <w:left w:val="none" w:sz="0" w:space="0" w:color="auto"/>
                    <w:bottom w:val="none" w:sz="0" w:space="0" w:color="auto"/>
                    <w:right w:val="none" w:sz="0" w:space="0" w:color="auto"/>
                  </w:divBdr>
                </w:div>
                <w:div w:id="464350196">
                  <w:marLeft w:val="0"/>
                  <w:marRight w:val="0"/>
                  <w:marTop w:val="0"/>
                  <w:marBottom w:val="0"/>
                  <w:divBdr>
                    <w:top w:val="none" w:sz="0" w:space="0" w:color="auto"/>
                    <w:left w:val="none" w:sz="0" w:space="0" w:color="auto"/>
                    <w:bottom w:val="none" w:sz="0" w:space="0" w:color="auto"/>
                    <w:right w:val="none" w:sz="0" w:space="0" w:color="auto"/>
                  </w:divBdr>
                  <w:divsChild>
                    <w:div w:id="1443919013">
                      <w:marLeft w:val="0"/>
                      <w:marRight w:val="0"/>
                      <w:marTop w:val="0"/>
                      <w:marBottom w:val="0"/>
                      <w:divBdr>
                        <w:top w:val="none" w:sz="0" w:space="0" w:color="auto"/>
                        <w:left w:val="none" w:sz="0" w:space="0" w:color="auto"/>
                        <w:bottom w:val="none" w:sz="0" w:space="0" w:color="auto"/>
                        <w:right w:val="none" w:sz="0" w:space="0" w:color="auto"/>
                      </w:divBdr>
                      <w:divsChild>
                        <w:div w:id="1367753386">
                          <w:marLeft w:val="0"/>
                          <w:marRight w:val="0"/>
                          <w:marTop w:val="0"/>
                          <w:marBottom w:val="0"/>
                          <w:divBdr>
                            <w:top w:val="none" w:sz="0" w:space="0" w:color="auto"/>
                            <w:left w:val="none" w:sz="0" w:space="0" w:color="auto"/>
                            <w:bottom w:val="none" w:sz="0" w:space="0" w:color="auto"/>
                            <w:right w:val="none" w:sz="0" w:space="0" w:color="auto"/>
                          </w:divBdr>
                          <w:divsChild>
                            <w:div w:id="336156954">
                              <w:marLeft w:val="0"/>
                              <w:marRight w:val="0"/>
                              <w:marTop w:val="0"/>
                              <w:marBottom w:val="0"/>
                              <w:divBdr>
                                <w:top w:val="none" w:sz="0" w:space="0" w:color="auto"/>
                                <w:left w:val="none" w:sz="0" w:space="0" w:color="auto"/>
                                <w:bottom w:val="none" w:sz="0" w:space="0" w:color="auto"/>
                                <w:right w:val="none" w:sz="0" w:space="0" w:color="auto"/>
                              </w:divBdr>
                            </w:div>
                          </w:divsChild>
                        </w:div>
                        <w:div w:id="290284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95056">
              <w:marLeft w:val="0"/>
              <w:marRight w:val="0"/>
              <w:marTop w:val="750"/>
              <w:marBottom w:val="0"/>
              <w:divBdr>
                <w:top w:val="none" w:sz="0" w:space="0" w:color="auto"/>
                <w:left w:val="none" w:sz="0" w:space="0" w:color="auto"/>
                <w:bottom w:val="none" w:sz="0" w:space="0" w:color="auto"/>
                <w:right w:val="none" w:sz="0" w:space="0" w:color="auto"/>
              </w:divBdr>
              <w:divsChild>
                <w:div w:id="168096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9876">
          <w:marLeft w:val="0"/>
          <w:marRight w:val="0"/>
          <w:marTop w:val="0"/>
          <w:marBottom w:val="0"/>
          <w:divBdr>
            <w:top w:val="none" w:sz="0" w:space="0" w:color="auto"/>
            <w:left w:val="none" w:sz="0" w:space="0" w:color="auto"/>
            <w:bottom w:val="none" w:sz="0" w:space="0" w:color="auto"/>
            <w:right w:val="none" w:sz="0" w:space="0" w:color="auto"/>
          </w:divBdr>
          <w:divsChild>
            <w:div w:id="546768282">
              <w:marLeft w:val="0"/>
              <w:marRight w:val="0"/>
              <w:marTop w:val="0"/>
              <w:marBottom w:val="0"/>
              <w:divBdr>
                <w:top w:val="none" w:sz="0" w:space="0" w:color="auto"/>
                <w:left w:val="none" w:sz="0" w:space="0" w:color="auto"/>
                <w:bottom w:val="none" w:sz="0" w:space="0" w:color="auto"/>
                <w:right w:val="none" w:sz="0" w:space="0" w:color="auto"/>
              </w:divBdr>
              <w:divsChild>
                <w:div w:id="1249313209">
                  <w:marLeft w:val="0"/>
                  <w:marRight w:val="0"/>
                  <w:marTop w:val="150"/>
                  <w:marBottom w:val="0"/>
                  <w:divBdr>
                    <w:top w:val="none" w:sz="0" w:space="0" w:color="auto"/>
                    <w:left w:val="none" w:sz="0" w:space="0" w:color="auto"/>
                    <w:bottom w:val="none" w:sz="0" w:space="0" w:color="auto"/>
                    <w:right w:val="none" w:sz="0" w:space="0" w:color="auto"/>
                  </w:divBdr>
                  <w:divsChild>
                    <w:div w:id="25564103">
                      <w:marLeft w:val="0"/>
                      <w:marRight w:val="0"/>
                      <w:marTop w:val="0"/>
                      <w:marBottom w:val="0"/>
                      <w:divBdr>
                        <w:top w:val="none" w:sz="0" w:space="0" w:color="auto"/>
                        <w:left w:val="none" w:sz="0" w:space="0" w:color="auto"/>
                        <w:bottom w:val="none" w:sz="0" w:space="0" w:color="auto"/>
                        <w:right w:val="none" w:sz="0" w:space="0" w:color="auto"/>
                      </w:divBdr>
                      <w:divsChild>
                        <w:div w:id="4374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338775">
              <w:marLeft w:val="0"/>
              <w:marRight w:val="0"/>
              <w:marTop w:val="300"/>
              <w:marBottom w:val="300"/>
              <w:divBdr>
                <w:top w:val="none" w:sz="0" w:space="0" w:color="auto"/>
                <w:left w:val="none" w:sz="0" w:space="0" w:color="auto"/>
                <w:bottom w:val="none" w:sz="0" w:space="0" w:color="auto"/>
                <w:right w:val="none" w:sz="0" w:space="0" w:color="auto"/>
              </w:divBdr>
              <w:divsChild>
                <w:div w:id="942104915">
                  <w:marLeft w:val="0"/>
                  <w:marRight w:val="0"/>
                  <w:marTop w:val="0"/>
                  <w:marBottom w:val="0"/>
                  <w:divBdr>
                    <w:top w:val="none" w:sz="0" w:space="0" w:color="auto"/>
                    <w:left w:val="none" w:sz="0" w:space="0" w:color="auto"/>
                    <w:bottom w:val="none" w:sz="0" w:space="0" w:color="auto"/>
                    <w:right w:val="none" w:sz="0" w:space="0" w:color="auto"/>
                  </w:divBdr>
                </w:div>
                <w:div w:id="757211190">
                  <w:marLeft w:val="0"/>
                  <w:marRight w:val="0"/>
                  <w:marTop w:val="0"/>
                  <w:marBottom w:val="0"/>
                  <w:divBdr>
                    <w:top w:val="none" w:sz="0" w:space="0" w:color="auto"/>
                    <w:left w:val="none" w:sz="0" w:space="0" w:color="auto"/>
                    <w:bottom w:val="none" w:sz="0" w:space="0" w:color="auto"/>
                    <w:right w:val="none" w:sz="0" w:space="0" w:color="auto"/>
                  </w:divBdr>
                  <w:divsChild>
                    <w:div w:id="621378349">
                      <w:marLeft w:val="0"/>
                      <w:marRight w:val="0"/>
                      <w:marTop w:val="0"/>
                      <w:marBottom w:val="0"/>
                      <w:divBdr>
                        <w:top w:val="none" w:sz="0" w:space="0" w:color="auto"/>
                        <w:left w:val="none" w:sz="0" w:space="0" w:color="auto"/>
                        <w:bottom w:val="none" w:sz="0" w:space="0" w:color="auto"/>
                        <w:right w:val="none" w:sz="0" w:space="0" w:color="auto"/>
                      </w:divBdr>
                      <w:divsChild>
                        <w:div w:id="1491676643">
                          <w:marLeft w:val="0"/>
                          <w:marRight w:val="0"/>
                          <w:marTop w:val="0"/>
                          <w:marBottom w:val="0"/>
                          <w:divBdr>
                            <w:top w:val="none" w:sz="0" w:space="0" w:color="auto"/>
                            <w:left w:val="none" w:sz="0" w:space="0" w:color="auto"/>
                            <w:bottom w:val="none" w:sz="0" w:space="0" w:color="auto"/>
                            <w:right w:val="none" w:sz="0" w:space="0" w:color="auto"/>
                          </w:divBdr>
                          <w:divsChild>
                            <w:div w:id="1547446397">
                              <w:marLeft w:val="0"/>
                              <w:marRight w:val="0"/>
                              <w:marTop w:val="0"/>
                              <w:marBottom w:val="0"/>
                              <w:divBdr>
                                <w:top w:val="none" w:sz="0" w:space="0" w:color="auto"/>
                                <w:left w:val="none" w:sz="0" w:space="0" w:color="auto"/>
                                <w:bottom w:val="none" w:sz="0" w:space="0" w:color="auto"/>
                                <w:right w:val="none" w:sz="0" w:space="0" w:color="auto"/>
                              </w:divBdr>
                            </w:div>
                          </w:divsChild>
                        </w:div>
                        <w:div w:id="175423121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015532">
              <w:marLeft w:val="0"/>
              <w:marRight w:val="0"/>
              <w:marTop w:val="300"/>
              <w:marBottom w:val="300"/>
              <w:divBdr>
                <w:top w:val="none" w:sz="0" w:space="0" w:color="auto"/>
                <w:left w:val="none" w:sz="0" w:space="0" w:color="auto"/>
                <w:bottom w:val="none" w:sz="0" w:space="0" w:color="auto"/>
                <w:right w:val="none" w:sz="0" w:space="0" w:color="auto"/>
              </w:divBdr>
              <w:divsChild>
                <w:div w:id="1490557670">
                  <w:marLeft w:val="0"/>
                  <w:marRight w:val="0"/>
                  <w:marTop w:val="0"/>
                  <w:marBottom w:val="0"/>
                  <w:divBdr>
                    <w:top w:val="none" w:sz="0" w:space="0" w:color="auto"/>
                    <w:left w:val="none" w:sz="0" w:space="0" w:color="auto"/>
                    <w:bottom w:val="none" w:sz="0" w:space="0" w:color="auto"/>
                    <w:right w:val="none" w:sz="0" w:space="0" w:color="auto"/>
                  </w:divBdr>
                </w:div>
                <w:div w:id="1032994710">
                  <w:marLeft w:val="0"/>
                  <w:marRight w:val="0"/>
                  <w:marTop w:val="0"/>
                  <w:marBottom w:val="0"/>
                  <w:divBdr>
                    <w:top w:val="none" w:sz="0" w:space="0" w:color="auto"/>
                    <w:left w:val="none" w:sz="0" w:space="0" w:color="auto"/>
                    <w:bottom w:val="none" w:sz="0" w:space="0" w:color="auto"/>
                    <w:right w:val="none" w:sz="0" w:space="0" w:color="auto"/>
                  </w:divBdr>
                  <w:divsChild>
                    <w:div w:id="144394687">
                      <w:marLeft w:val="0"/>
                      <w:marRight w:val="0"/>
                      <w:marTop w:val="0"/>
                      <w:marBottom w:val="0"/>
                      <w:divBdr>
                        <w:top w:val="none" w:sz="0" w:space="0" w:color="auto"/>
                        <w:left w:val="none" w:sz="0" w:space="0" w:color="auto"/>
                        <w:bottom w:val="none" w:sz="0" w:space="0" w:color="auto"/>
                        <w:right w:val="none" w:sz="0" w:space="0" w:color="auto"/>
                      </w:divBdr>
                      <w:divsChild>
                        <w:div w:id="753622029">
                          <w:marLeft w:val="0"/>
                          <w:marRight w:val="0"/>
                          <w:marTop w:val="0"/>
                          <w:marBottom w:val="0"/>
                          <w:divBdr>
                            <w:top w:val="none" w:sz="0" w:space="0" w:color="auto"/>
                            <w:left w:val="none" w:sz="0" w:space="0" w:color="auto"/>
                            <w:bottom w:val="none" w:sz="0" w:space="0" w:color="auto"/>
                            <w:right w:val="none" w:sz="0" w:space="0" w:color="auto"/>
                          </w:divBdr>
                          <w:divsChild>
                            <w:div w:id="18929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859038">
              <w:marLeft w:val="0"/>
              <w:marRight w:val="0"/>
              <w:marTop w:val="300"/>
              <w:marBottom w:val="300"/>
              <w:divBdr>
                <w:top w:val="none" w:sz="0" w:space="0" w:color="auto"/>
                <w:left w:val="none" w:sz="0" w:space="0" w:color="auto"/>
                <w:bottom w:val="none" w:sz="0" w:space="0" w:color="auto"/>
                <w:right w:val="none" w:sz="0" w:space="0" w:color="auto"/>
              </w:divBdr>
              <w:divsChild>
                <w:div w:id="1273707411">
                  <w:marLeft w:val="0"/>
                  <w:marRight w:val="0"/>
                  <w:marTop w:val="0"/>
                  <w:marBottom w:val="0"/>
                  <w:divBdr>
                    <w:top w:val="none" w:sz="0" w:space="0" w:color="auto"/>
                    <w:left w:val="none" w:sz="0" w:space="0" w:color="auto"/>
                    <w:bottom w:val="none" w:sz="0" w:space="0" w:color="auto"/>
                    <w:right w:val="none" w:sz="0" w:space="0" w:color="auto"/>
                  </w:divBdr>
                </w:div>
                <w:div w:id="599728518">
                  <w:marLeft w:val="0"/>
                  <w:marRight w:val="0"/>
                  <w:marTop w:val="0"/>
                  <w:marBottom w:val="0"/>
                  <w:divBdr>
                    <w:top w:val="none" w:sz="0" w:space="0" w:color="auto"/>
                    <w:left w:val="none" w:sz="0" w:space="0" w:color="auto"/>
                    <w:bottom w:val="none" w:sz="0" w:space="0" w:color="auto"/>
                    <w:right w:val="none" w:sz="0" w:space="0" w:color="auto"/>
                  </w:divBdr>
                  <w:divsChild>
                    <w:div w:id="1685203161">
                      <w:marLeft w:val="0"/>
                      <w:marRight w:val="0"/>
                      <w:marTop w:val="0"/>
                      <w:marBottom w:val="0"/>
                      <w:divBdr>
                        <w:top w:val="none" w:sz="0" w:space="0" w:color="auto"/>
                        <w:left w:val="none" w:sz="0" w:space="0" w:color="auto"/>
                        <w:bottom w:val="none" w:sz="0" w:space="0" w:color="auto"/>
                        <w:right w:val="none" w:sz="0" w:space="0" w:color="auto"/>
                      </w:divBdr>
                      <w:divsChild>
                        <w:div w:id="736829501">
                          <w:marLeft w:val="0"/>
                          <w:marRight w:val="0"/>
                          <w:marTop w:val="0"/>
                          <w:marBottom w:val="0"/>
                          <w:divBdr>
                            <w:top w:val="none" w:sz="0" w:space="0" w:color="auto"/>
                            <w:left w:val="none" w:sz="0" w:space="0" w:color="auto"/>
                            <w:bottom w:val="none" w:sz="0" w:space="0" w:color="auto"/>
                            <w:right w:val="none" w:sz="0" w:space="0" w:color="auto"/>
                          </w:divBdr>
                          <w:divsChild>
                            <w:div w:id="22557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427388">
              <w:marLeft w:val="0"/>
              <w:marRight w:val="0"/>
              <w:marTop w:val="750"/>
              <w:marBottom w:val="0"/>
              <w:divBdr>
                <w:top w:val="none" w:sz="0" w:space="0" w:color="auto"/>
                <w:left w:val="none" w:sz="0" w:space="0" w:color="auto"/>
                <w:bottom w:val="none" w:sz="0" w:space="0" w:color="auto"/>
                <w:right w:val="none" w:sz="0" w:space="0" w:color="auto"/>
              </w:divBdr>
              <w:divsChild>
                <w:div w:id="19237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58141">
          <w:marLeft w:val="0"/>
          <w:marRight w:val="0"/>
          <w:marTop w:val="0"/>
          <w:marBottom w:val="0"/>
          <w:divBdr>
            <w:top w:val="none" w:sz="0" w:space="0" w:color="auto"/>
            <w:left w:val="none" w:sz="0" w:space="0" w:color="auto"/>
            <w:bottom w:val="none" w:sz="0" w:space="0" w:color="auto"/>
            <w:right w:val="none" w:sz="0" w:space="0" w:color="auto"/>
          </w:divBdr>
          <w:divsChild>
            <w:div w:id="1795559637">
              <w:marLeft w:val="0"/>
              <w:marRight w:val="0"/>
              <w:marTop w:val="0"/>
              <w:marBottom w:val="0"/>
              <w:divBdr>
                <w:top w:val="none" w:sz="0" w:space="0" w:color="auto"/>
                <w:left w:val="none" w:sz="0" w:space="0" w:color="auto"/>
                <w:bottom w:val="none" w:sz="0" w:space="0" w:color="auto"/>
                <w:right w:val="none" w:sz="0" w:space="0" w:color="auto"/>
              </w:divBdr>
              <w:divsChild>
                <w:div w:id="1584298816">
                  <w:marLeft w:val="0"/>
                  <w:marRight w:val="0"/>
                  <w:marTop w:val="150"/>
                  <w:marBottom w:val="0"/>
                  <w:divBdr>
                    <w:top w:val="none" w:sz="0" w:space="0" w:color="auto"/>
                    <w:left w:val="none" w:sz="0" w:space="0" w:color="auto"/>
                    <w:bottom w:val="none" w:sz="0" w:space="0" w:color="auto"/>
                    <w:right w:val="none" w:sz="0" w:space="0" w:color="auto"/>
                  </w:divBdr>
                </w:div>
              </w:divsChild>
            </w:div>
            <w:div w:id="672336890">
              <w:marLeft w:val="0"/>
              <w:marRight w:val="0"/>
              <w:marTop w:val="300"/>
              <w:marBottom w:val="300"/>
              <w:divBdr>
                <w:top w:val="none" w:sz="0" w:space="0" w:color="auto"/>
                <w:left w:val="none" w:sz="0" w:space="0" w:color="auto"/>
                <w:bottom w:val="none" w:sz="0" w:space="0" w:color="auto"/>
                <w:right w:val="none" w:sz="0" w:space="0" w:color="auto"/>
              </w:divBdr>
              <w:divsChild>
                <w:div w:id="1739159948">
                  <w:marLeft w:val="0"/>
                  <w:marRight w:val="0"/>
                  <w:marTop w:val="0"/>
                  <w:marBottom w:val="0"/>
                  <w:divBdr>
                    <w:top w:val="none" w:sz="0" w:space="0" w:color="auto"/>
                    <w:left w:val="none" w:sz="0" w:space="0" w:color="auto"/>
                    <w:bottom w:val="none" w:sz="0" w:space="0" w:color="auto"/>
                    <w:right w:val="none" w:sz="0" w:space="0" w:color="auto"/>
                  </w:divBdr>
                </w:div>
                <w:div w:id="980765242">
                  <w:marLeft w:val="0"/>
                  <w:marRight w:val="0"/>
                  <w:marTop w:val="0"/>
                  <w:marBottom w:val="0"/>
                  <w:divBdr>
                    <w:top w:val="none" w:sz="0" w:space="0" w:color="auto"/>
                    <w:left w:val="none" w:sz="0" w:space="0" w:color="auto"/>
                    <w:bottom w:val="none" w:sz="0" w:space="0" w:color="auto"/>
                    <w:right w:val="none" w:sz="0" w:space="0" w:color="auto"/>
                  </w:divBdr>
                  <w:divsChild>
                    <w:div w:id="1032681829">
                      <w:marLeft w:val="0"/>
                      <w:marRight w:val="0"/>
                      <w:marTop w:val="0"/>
                      <w:marBottom w:val="0"/>
                      <w:divBdr>
                        <w:top w:val="none" w:sz="0" w:space="0" w:color="auto"/>
                        <w:left w:val="none" w:sz="0" w:space="0" w:color="auto"/>
                        <w:bottom w:val="none" w:sz="0" w:space="0" w:color="auto"/>
                        <w:right w:val="none" w:sz="0" w:space="0" w:color="auto"/>
                      </w:divBdr>
                      <w:divsChild>
                        <w:div w:id="1820614017">
                          <w:marLeft w:val="0"/>
                          <w:marRight w:val="0"/>
                          <w:marTop w:val="0"/>
                          <w:marBottom w:val="0"/>
                          <w:divBdr>
                            <w:top w:val="none" w:sz="0" w:space="0" w:color="auto"/>
                            <w:left w:val="none" w:sz="0" w:space="0" w:color="auto"/>
                            <w:bottom w:val="none" w:sz="0" w:space="0" w:color="auto"/>
                            <w:right w:val="none" w:sz="0" w:space="0" w:color="auto"/>
                          </w:divBdr>
                          <w:divsChild>
                            <w:div w:id="39701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59664">
              <w:marLeft w:val="0"/>
              <w:marRight w:val="0"/>
              <w:marTop w:val="300"/>
              <w:marBottom w:val="300"/>
              <w:divBdr>
                <w:top w:val="none" w:sz="0" w:space="0" w:color="auto"/>
                <w:left w:val="none" w:sz="0" w:space="0" w:color="auto"/>
                <w:bottom w:val="none" w:sz="0" w:space="0" w:color="auto"/>
                <w:right w:val="none" w:sz="0" w:space="0" w:color="auto"/>
              </w:divBdr>
              <w:divsChild>
                <w:div w:id="191463285">
                  <w:marLeft w:val="0"/>
                  <w:marRight w:val="0"/>
                  <w:marTop w:val="0"/>
                  <w:marBottom w:val="0"/>
                  <w:divBdr>
                    <w:top w:val="none" w:sz="0" w:space="0" w:color="auto"/>
                    <w:left w:val="none" w:sz="0" w:space="0" w:color="auto"/>
                    <w:bottom w:val="none" w:sz="0" w:space="0" w:color="auto"/>
                    <w:right w:val="none" w:sz="0" w:space="0" w:color="auto"/>
                  </w:divBdr>
                </w:div>
                <w:div w:id="1483083961">
                  <w:marLeft w:val="0"/>
                  <w:marRight w:val="0"/>
                  <w:marTop w:val="0"/>
                  <w:marBottom w:val="0"/>
                  <w:divBdr>
                    <w:top w:val="none" w:sz="0" w:space="0" w:color="auto"/>
                    <w:left w:val="none" w:sz="0" w:space="0" w:color="auto"/>
                    <w:bottom w:val="none" w:sz="0" w:space="0" w:color="auto"/>
                    <w:right w:val="none" w:sz="0" w:space="0" w:color="auto"/>
                  </w:divBdr>
                  <w:divsChild>
                    <w:div w:id="1586838985">
                      <w:marLeft w:val="0"/>
                      <w:marRight w:val="0"/>
                      <w:marTop w:val="0"/>
                      <w:marBottom w:val="0"/>
                      <w:divBdr>
                        <w:top w:val="none" w:sz="0" w:space="0" w:color="auto"/>
                        <w:left w:val="none" w:sz="0" w:space="0" w:color="auto"/>
                        <w:bottom w:val="none" w:sz="0" w:space="0" w:color="auto"/>
                        <w:right w:val="none" w:sz="0" w:space="0" w:color="auto"/>
                      </w:divBdr>
                      <w:divsChild>
                        <w:div w:id="840855222">
                          <w:marLeft w:val="0"/>
                          <w:marRight w:val="0"/>
                          <w:marTop w:val="0"/>
                          <w:marBottom w:val="0"/>
                          <w:divBdr>
                            <w:top w:val="none" w:sz="0" w:space="0" w:color="auto"/>
                            <w:left w:val="none" w:sz="0" w:space="0" w:color="auto"/>
                            <w:bottom w:val="none" w:sz="0" w:space="0" w:color="auto"/>
                            <w:right w:val="none" w:sz="0" w:space="0" w:color="auto"/>
                          </w:divBdr>
                          <w:divsChild>
                            <w:div w:id="155237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717976">
              <w:marLeft w:val="0"/>
              <w:marRight w:val="0"/>
              <w:marTop w:val="300"/>
              <w:marBottom w:val="300"/>
              <w:divBdr>
                <w:top w:val="none" w:sz="0" w:space="0" w:color="auto"/>
                <w:left w:val="none" w:sz="0" w:space="0" w:color="auto"/>
                <w:bottom w:val="none" w:sz="0" w:space="0" w:color="auto"/>
                <w:right w:val="none" w:sz="0" w:space="0" w:color="auto"/>
              </w:divBdr>
              <w:divsChild>
                <w:div w:id="156462503">
                  <w:marLeft w:val="0"/>
                  <w:marRight w:val="0"/>
                  <w:marTop w:val="0"/>
                  <w:marBottom w:val="0"/>
                  <w:divBdr>
                    <w:top w:val="none" w:sz="0" w:space="0" w:color="auto"/>
                    <w:left w:val="none" w:sz="0" w:space="0" w:color="auto"/>
                    <w:bottom w:val="none" w:sz="0" w:space="0" w:color="auto"/>
                    <w:right w:val="none" w:sz="0" w:space="0" w:color="auto"/>
                  </w:divBdr>
                </w:div>
                <w:div w:id="1070155674">
                  <w:marLeft w:val="0"/>
                  <w:marRight w:val="0"/>
                  <w:marTop w:val="0"/>
                  <w:marBottom w:val="0"/>
                  <w:divBdr>
                    <w:top w:val="none" w:sz="0" w:space="0" w:color="auto"/>
                    <w:left w:val="none" w:sz="0" w:space="0" w:color="auto"/>
                    <w:bottom w:val="none" w:sz="0" w:space="0" w:color="auto"/>
                    <w:right w:val="none" w:sz="0" w:space="0" w:color="auto"/>
                  </w:divBdr>
                  <w:divsChild>
                    <w:div w:id="564726753">
                      <w:marLeft w:val="0"/>
                      <w:marRight w:val="0"/>
                      <w:marTop w:val="0"/>
                      <w:marBottom w:val="0"/>
                      <w:divBdr>
                        <w:top w:val="none" w:sz="0" w:space="0" w:color="auto"/>
                        <w:left w:val="none" w:sz="0" w:space="0" w:color="auto"/>
                        <w:bottom w:val="none" w:sz="0" w:space="0" w:color="auto"/>
                        <w:right w:val="none" w:sz="0" w:space="0" w:color="auto"/>
                      </w:divBdr>
                      <w:divsChild>
                        <w:div w:id="2138989234">
                          <w:marLeft w:val="0"/>
                          <w:marRight w:val="0"/>
                          <w:marTop w:val="0"/>
                          <w:marBottom w:val="0"/>
                          <w:divBdr>
                            <w:top w:val="none" w:sz="0" w:space="0" w:color="auto"/>
                            <w:left w:val="none" w:sz="0" w:space="0" w:color="auto"/>
                            <w:bottom w:val="none" w:sz="0" w:space="0" w:color="auto"/>
                            <w:right w:val="none" w:sz="0" w:space="0" w:color="auto"/>
                          </w:divBdr>
                          <w:divsChild>
                            <w:div w:id="966006322">
                              <w:marLeft w:val="0"/>
                              <w:marRight w:val="0"/>
                              <w:marTop w:val="0"/>
                              <w:marBottom w:val="0"/>
                              <w:divBdr>
                                <w:top w:val="none" w:sz="0" w:space="0" w:color="auto"/>
                                <w:left w:val="none" w:sz="0" w:space="0" w:color="auto"/>
                                <w:bottom w:val="none" w:sz="0" w:space="0" w:color="auto"/>
                                <w:right w:val="none" w:sz="0" w:space="0" w:color="auto"/>
                              </w:divBdr>
                            </w:div>
                          </w:divsChild>
                        </w:div>
                        <w:div w:id="176726956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432855">
              <w:marLeft w:val="0"/>
              <w:marRight w:val="0"/>
              <w:marTop w:val="300"/>
              <w:marBottom w:val="300"/>
              <w:divBdr>
                <w:top w:val="none" w:sz="0" w:space="0" w:color="auto"/>
                <w:left w:val="none" w:sz="0" w:space="0" w:color="auto"/>
                <w:bottom w:val="none" w:sz="0" w:space="0" w:color="auto"/>
                <w:right w:val="none" w:sz="0" w:space="0" w:color="auto"/>
              </w:divBdr>
              <w:divsChild>
                <w:div w:id="88158430">
                  <w:marLeft w:val="0"/>
                  <w:marRight w:val="0"/>
                  <w:marTop w:val="0"/>
                  <w:marBottom w:val="0"/>
                  <w:divBdr>
                    <w:top w:val="none" w:sz="0" w:space="0" w:color="auto"/>
                    <w:left w:val="none" w:sz="0" w:space="0" w:color="auto"/>
                    <w:bottom w:val="none" w:sz="0" w:space="0" w:color="auto"/>
                    <w:right w:val="none" w:sz="0" w:space="0" w:color="auto"/>
                  </w:divBdr>
                </w:div>
                <w:div w:id="171339294">
                  <w:marLeft w:val="0"/>
                  <w:marRight w:val="0"/>
                  <w:marTop w:val="0"/>
                  <w:marBottom w:val="0"/>
                  <w:divBdr>
                    <w:top w:val="none" w:sz="0" w:space="0" w:color="auto"/>
                    <w:left w:val="none" w:sz="0" w:space="0" w:color="auto"/>
                    <w:bottom w:val="none" w:sz="0" w:space="0" w:color="auto"/>
                    <w:right w:val="none" w:sz="0" w:space="0" w:color="auto"/>
                  </w:divBdr>
                  <w:divsChild>
                    <w:div w:id="1056050117">
                      <w:marLeft w:val="0"/>
                      <w:marRight w:val="0"/>
                      <w:marTop w:val="0"/>
                      <w:marBottom w:val="0"/>
                      <w:divBdr>
                        <w:top w:val="none" w:sz="0" w:space="0" w:color="auto"/>
                        <w:left w:val="none" w:sz="0" w:space="0" w:color="auto"/>
                        <w:bottom w:val="none" w:sz="0" w:space="0" w:color="auto"/>
                        <w:right w:val="none" w:sz="0" w:space="0" w:color="auto"/>
                      </w:divBdr>
                      <w:divsChild>
                        <w:div w:id="517932135">
                          <w:marLeft w:val="0"/>
                          <w:marRight w:val="0"/>
                          <w:marTop w:val="0"/>
                          <w:marBottom w:val="0"/>
                          <w:divBdr>
                            <w:top w:val="none" w:sz="0" w:space="0" w:color="auto"/>
                            <w:left w:val="none" w:sz="0" w:space="0" w:color="auto"/>
                            <w:bottom w:val="none" w:sz="0" w:space="0" w:color="auto"/>
                            <w:right w:val="none" w:sz="0" w:space="0" w:color="auto"/>
                          </w:divBdr>
                          <w:divsChild>
                            <w:div w:id="1581520651">
                              <w:marLeft w:val="0"/>
                              <w:marRight w:val="0"/>
                              <w:marTop w:val="0"/>
                              <w:marBottom w:val="0"/>
                              <w:divBdr>
                                <w:top w:val="none" w:sz="0" w:space="0" w:color="auto"/>
                                <w:left w:val="none" w:sz="0" w:space="0" w:color="auto"/>
                                <w:bottom w:val="none" w:sz="0" w:space="0" w:color="auto"/>
                                <w:right w:val="none" w:sz="0" w:space="0" w:color="auto"/>
                              </w:divBdr>
                            </w:div>
                          </w:divsChild>
                        </w:div>
                        <w:div w:id="195968103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59730">
              <w:marLeft w:val="0"/>
              <w:marRight w:val="0"/>
              <w:marTop w:val="300"/>
              <w:marBottom w:val="300"/>
              <w:divBdr>
                <w:top w:val="none" w:sz="0" w:space="0" w:color="auto"/>
                <w:left w:val="none" w:sz="0" w:space="0" w:color="auto"/>
                <w:bottom w:val="none" w:sz="0" w:space="0" w:color="auto"/>
                <w:right w:val="none" w:sz="0" w:space="0" w:color="auto"/>
              </w:divBdr>
              <w:divsChild>
                <w:div w:id="1281188076">
                  <w:marLeft w:val="0"/>
                  <w:marRight w:val="0"/>
                  <w:marTop w:val="0"/>
                  <w:marBottom w:val="0"/>
                  <w:divBdr>
                    <w:top w:val="none" w:sz="0" w:space="0" w:color="auto"/>
                    <w:left w:val="none" w:sz="0" w:space="0" w:color="auto"/>
                    <w:bottom w:val="none" w:sz="0" w:space="0" w:color="auto"/>
                    <w:right w:val="none" w:sz="0" w:space="0" w:color="auto"/>
                  </w:divBdr>
                </w:div>
                <w:div w:id="1099177756">
                  <w:marLeft w:val="0"/>
                  <w:marRight w:val="0"/>
                  <w:marTop w:val="0"/>
                  <w:marBottom w:val="0"/>
                  <w:divBdr>
                    <w:top w:val="none" w:sz="0" w:space="0" w:color="auto"/>
                    <w:left w:val="none" w:sz="0" w:space="0" w:color="auto"/>
                    <w:bottom w:val="none" w:sz="0" w:space="0" w:color="auto"/>
                    <w:right w:val="none" w:sz="0" w:space="0" w:color="auto"/>
                  </w:divBdr>
                  <w:divsChild>
                    <w:div w:id="418064428">
                      <w:marLeft w:val="0"/>
                      <w:marRight w:val="0"/>
                      <w:marTop w:val="0"/>
                      <w:marBottom w:val="0"/>
                      <w:divBdr>
                        <w:top w:val="none" w:sz="0" w:space="0" w:color="auto"/>
                        <w:left w:val="none" w:sz="0" w:space="0" w:color="auto"/>
                        <w:bottom w:val="none" w:sz="0" w:space="0" w:color="auto"/>
                        <w:right w:val="none" w:sz="0" w:space="0" w:color="auto"/>
                      </w:divBdr>
                      <w:divsChild>
                        <w:div w:id="1760952711">
                          <w:marLeft w:val="0"/>
                          <w:marRight w:val="0"/>
                          <w:marTop w:val="0"/>
                          <w:marBottom w:val="0"/>
                          <w:divBdr>
                            <w:top w:val="none" w:sz="0" w:space="0" w:color="auto"/>
                            <w:left w:val="none" w:sz="0" w:space="0" w:color="auto"/>
                            <w:bottom w:val="none" w:sz="0" w:space="0" w:color="auto"/>
                            <w:right w:val="none" w:sz="0" w:space="0" w:color="auto"/>
                          </w:divBdr>
                          <w:divsChild>
                            <w:div w:id="197390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204868">
              <w:marLeft w:val="0"/>
              <w:marRight w:val="0"/>
              <w:marTop w:val="750"/>
              <w:marBottom w:val="0"/>
              <w:divBdr>
                <w:top w:val="none" w:sz="0" w:space="0" w:color="auto"/>
                <w:left w:val="none" w:sz="0" w:space="0" w:color="auto"/>
                <w:bottom w:val="none" w:sz="0" w:space="0" w:color="auto"/>
                <w:right w:val="none" w:sz="0" w:space="0" w:color="auto"/>
              </w:divBdr>
              <w:divsChild>
                <w:div w:id="17689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2885">
          <w:marLeft w:val="0"/>
          <w:marRight w:val="0"/>
          <w:marTop w:val="0"/>
          <w:marBottom w:val="0"/>
          <w:divBdr>
            <w:top w:val="none" w:sz="0" w:space="0" w:color="auto"/>
            <w:left w:val="none" w:sz="0" w:space="0" w:color="auto"/>
            <w:bottom w:val="none" w:sz="0" w:space="0" w:color="auto"/>
            <w:right w:val="none" w:sz="0" w:space="0" w:color="auto"/>
          </w:divBdr>
          <w:divsChild>
            <w:div w:id="237638028">
              <w:marLeft w:val="0"/>
              <w:marRight w:val="0"/>
              <w:marTop w:val="0"/>
              <w:marBottom w:val="0"/>
              <w:divBdr>
                <w:top w:val="none" w:sz="0" w:space="0" w:color="auto"/>
                <w:left w:val="none" w:sz="0" w:space="0" w:color="auto"/>
                <w:bottom w:val="none" w:sz="0" w:space="0" w:color="auto"/>
                <w:right w:val="none" w:sz="0" w:space="0" w:color="auto"/>
              </w:divBdr>
              <w:divsChild>
                <w:div w:id="1520390554">
                  <w:marLeft w:val="0"/>
                  <w:marRight w:val="0"/>
                  <w:marTop w:val="150"/>
                  <w:marBottom w:val="0"/>
                  <w:divBdr>
                    <w:top w:val="none" w:sz="0" w:space="0" w:color="auto"/>
                    <w:left w:val="none" w:sz="0" w:space="0" w:color="auto"/>
                    <w:bottom w:val="none" w:sz="0" w:space="0" w:color="auto"/>
                    <w:right w:val="none" w:sz="0" w:space="0" w:color="auto"/>
                  </w:divBdr>
                </w:div>
              </w:divsChild>
            </w:div>
            <w:div w:id="1699895271">
              <w:marLeft w:val="0"/>
              <w:marRight w:val="0"/>
              <w:marTop w:val="300"/>
              <w:marBottom w:val="300"/>
              <w:divBdr>
                <w:top w:val="none" w:sz="0" w:space="0" w:color="auto"/>
                <w:left w:val="none" w:sz="0" w:space="0" w:color="auto"/>
                <w:bottom w:val="none" w:sz="0" w:space="0" w:color="auto"/>
                <w:right w:val="none" w:sz="0" w:space="0" w:color="auto"/>
              </w:divBdr>
              <w:divsChild>
                <w:div w:id="1378165125">
                  <w:marLeft w:val="0"/>
                  <w:marRight w:val="0"/>
                  <w:marTop w:val="0"/>
                  <w:marBottom w:val="0"/>
                  <w:divBdr>
                    <w:top w:val="none" w:sz="0" w:space="0" w:color="auto"/>
                    <w:left w:val="none" w:sz="0" w:space="0" w:color="auto"/>
                    <w:bottom w:val="none" w:sz="0" w:space="0" w:color="auto"/>
                    <w:right w:val="none" w:sz="0" w:space="0" w:color="auto"/>
                  </w:divBdr>
                </w:div>
                <w:div w:id="1824471854">
                  <w:marLeft w:val="0"/>
                  <w:marRight w:val="0"/>
                  <w:marTop w:val="0"/>
                  <w:marBottom w:val="0"/>
                  <w:divBdr>
                    <w:top w:val="none" w:sz="0" w:space="0" w:color="auto"/>
                    <w:left w:val="none" w:sz="0" w:space="0" w:color="auto"/>
                    <w:bottom w:val="none" w:sz="0" w:space="0" w:color="auto"/>
                    <w:right w:val="none" w:sz="0" w:space="0" w:color="auto"/>
                  </w:divBdr>
                  <w:divsChild>
                    <w:div w:id="1008413171">
                      <w:marLeft w:val="0"/>
                      <w:marRight w:val="0"/>
                      <w:marTop w:val="0"/>
                      <w:marBottom w:val="0"/>
                      <w:divBdr>
                        <w:top w:val="none" w:sz="0" w:space="0" w:color="auto"/>
                        <w:left w:val="none" w:sz="0" w:space="0" w:color="auto"/>
                        <w:bottom w:val="none" w:sz="0" w:space="0" w:color="auto"/>
                        <w:right w:val="none" w:sz="0" w:space="0" w:color="auto"/>
                      </w:divBdr>
                      <w:divsChild>
                        <w:div w:id="390272019">
                          <w:marLeft w:val="0"/>
                          <w:marRight w:val="0"/>
                          <w:marTop w:val="0"/>
                          <w:marBottom w:val="0"/>
                          <w:divBdr>
                            <w:top w:val="none" w:sz="0" w:space="0" w:color="auto"/>
                            <w:left w:val="none" w:sz="0" w:space="0" w:color="auto"/>
                            <w:bottom w:val="none" w:sz="0" w:space="0" w:color="auto"/>
                            <w:right w:val="none" w:sz="0" w:space="0" w:color="auto"/>
                          </w:divBdr>
                          <w:divsChild>
                            <w:div w:id="1975526817">
                              <w:marLeft w:val="0"/>
                              <w:marRight w:val="0"/>
                              <w:marTop w:val="0"/>
                              <w:marBottom w:val="0"/>
                              <w:divBdr>
                                <w:top w:val="none" w:sz="0" w:space="0" w:color="auto"/>
                                <w:left w:val="none" w:sz="0" w:space="0" w:color="auto"/>
                                <w:bottom w:val="none" w:sz="0" w:space="0" w:color="auto"/>
                                <w:right w:val="none" w:sz="0" w:space="0" w:color="auto"/>
                              </w:divBdr>
                            </w:div>
                          </w:divsChild>
                        </w:div>
                        <w:div w:id="43925421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72989">
              <w:marLeft w:val="0"/>
              <w:marRight w:val="0"/>
              <w:marTop w:val="300"/>
              <w:marBottom w:val="300"/>
              <w:divBdr>
                <w:top w:val="none" w:sz="0" w:space="0" w:color="auto"/>
                <w:left w:val="none" w:sz="0" w:space="0" w:color="auto"/>
                <w:bottom w:val="none" w:sz="0" w:space="0" w:color="auto"/>
                <w:right w:val="none" w:sz="0" w:space="0" w:color="auto"/>
              </w:divBdr>
              <w:divsChild>
                <w:div w:id="1808548150">
                  <w:marLeft w:val="0"/>
                  <w:marRight w:val="0"/>
                  <w:marTop w:val="0"/>
                  <w:marBottom w:val="0"/>
                  <w:divBdr>
                    <w:top w:val="none" w:sz="0" w:space="0" w:color="auto"/>
                    <w:left w:val="none" w:sz="0" w:space="0" w:color="auto"/>
                    <w:bottom w:val="none" w:sz="0" w:space="0" w:color="auto"/>
                    <w:right w:val="none" w:sz="0" w:space="0" w:color="auto"/>
                  </w:divBdr>
                </w:div>
                <w:div w:id="504050181">
                  <w:marLeft w:val="0"/>
                  <w:marRight w:val="0"/>
                  <w:marTop w:val="0"/>
                  <w:marBottom w:val="0"/>
                  <w:divBdr>
                    <w:top w:val="none" w:sz="0" w:space="0" w:color="auto"/>
                    <w:left w:val="none" w:sz="0" w:space="0" w:color="auto"/>
                    <w:bottom w:val="none" w:sz="0" w:space="0" w:color="auto"/>
                    <w:right w:val="none" w:sz="0" w:space="0" w:color="auto"/>
                  </w:divBdr>
                  <w:divsChild>
                    <w:div w:id="1230193836">
                      <w:marLeft w:val="0"/>
                      <w:marRight w:val="0"/>
                      <w:marTop w:val="0"/>
                      <w:marBottom w:val="0"/>
                      <w:divBdr>
                        <w:top w:val="none" w:sz="0" w:space="0" w:color="auto"/>
                        <w:left w:val="none" w:sz="0" w:space="0" w:color="auto"/>
                        <w:bottom w:val="none" w:sz="0" w:space="0" w:color="auto"/>
                        <w:right w:val="none" w:sz="0" w:space="0" w:color="auto"/>
                      </w:divBdr>
                      <w:divsChild>
                        <w:div w:id="813062065">
                          <w:marLeft w:val="0"/>
                          <w:marRight w:val="0"/>
                          <w:marTop w:val="0"/>
                          <w:marBottom w:val="0"/>
                          <w:divBdr>
                            <w:top w:val="none" w:sz="0" w:space="0" w:color="auto"/>
                            <w:left w:val="none" w:sz="0" w:space="0" w:color="auto"/>
                            <w:bottom w:val="none" w:sz="0" w:space="0" w:color="auto"/>
                            <w:right w:val="none" w:sz="0" w:space="0" w:color="auto"/>
                          </w:divBdr>
                          <w:divsChild>
                            <w:div w:id="11143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708513">
              <w:marLeft w:val="0"/>
              <w:marRight w:val="0"/>
              <w:marTop w:val="300"/>
              <w:marBottom w:val="300"/>
              <w:divBdr>
                <w:top w:val="none" w:sz="0" w:space="0" w:color="auto"/>
                <w:left w:val="none" w:sz="0" w:space="0" w:color="auto"/>
                <w:bottom w:val="none" w:sz="0" w:space="0" w:color="auto"/>
                <w:right w:val="none" w:sz="0" w:space="0" w:color="auto"/>
              </w:divBdr>
              <w:divsChild>
                <w:div w:id="981693958">
                  <w:marLeft w:val="0"/>
                  <w:marRight w:val="0"/>
                  <w:marTop w:val="0"/>
                  <w:marBottom w:val="0"/>
                  <w:divBdr>
                    <w:top w:val="none" w:sz="0" w:space="0" w:color="auto"/>
                    <w:left w:val="none" w:sz="0" w:space="0" w:color="auto"/>
                    <w:bottom w:val="none" w:sz="0" w:space="0" w:color="auto"/>
                    <w:right w:val="none" w:sz="0" w:space="0" w:color="auto"/>
                  </w:divBdr>
                </w:div>
                <w:div w:id="2091270900">
                  <w:marLeft w:val="0"/>
                  <w:marRight w:val="0"/>
                  <w:marTop w:val="0"/>
                  <w:marBottom w:val="0"/>
                  <w:divBdr>
                    <w:top w:val="none" w:sz="0" w:space="0" w:color="auto"/>
                    <w:left w:val="none" w:sz="0" w:space="0" w:color="auto"/>
                    <w:bottom w:val="none" w:sz="0" w:space="0" w:color="auto"/>
                    <w:right w:val="none" w:sz="0" w:space="0" w:color="auto"/>
                  </w:divBdr>
                  <w:divsChild>
                    <w:div w:id="1021055657">
                      <w:marLeft w:val="0"/>
                      <w:marRight w:val="0"/>
                      <w:marTop w:val="0"/>
                      <w:marBottom w:val="0"/>
                      <w:divBdr>
                        <w:top w:val="none" w:sz="0" w:space="0" w:color="auto"/>
                        <w:left w:val="none" w:sz="0" w:space="0" w:color="auto"/>
                        <w:bottom w:val="none" w:sz="0" w:space="0" w:color="auto"/>
                        <w:right w:val="none" w:sz="0" w:space="0" w:color="auto"/>
                      </w:divBdr>
                      <w:divsChild>
                        <w:div w:id="2015256990">
                          <w:marLeft w:val="0"/>
                          <w:marRight w:val="0"/>
                          <w:marTop w:val="0"/>
                          <w:marBottom w:val="0"/>
                          <w:divBdr>
                            <w:top w:val="none" w:sz="0" w:space="0" w:color="auto"/>
                            <w:left w:val="none" w:sz="0" w:space="0" w:color="auto"/>
                            <w:bottom w:val="none" w:sz="0" w:space="0" w:color="auto"/>
                            <w:right w:val="none" w:sz="0" w:space="0" w:color="auto"/>
                          </w:divBdr>
                          <w:divsChild>
                            <w:div w:id="1899239212">
                              <w:marLeft w:val="0"/>
                              <w:marRight w:val="0"/>
                              <w:marTop w:val="0"/>
                              <w:marBottom w:val="0"/>
                              <w:divBdr>
                                <w:top w:val="none" w:sz="0" w:space="0" w:color="auto"/>
                                <w:left w:val="none" w:sz="0" w:space="0" w:color="auto"/>
                                <w:bottom w:val="none" w:sz="0" w:space="0" w:color="auto"/>
                                <w:right w:val="none" w:sz="0" w:space="0" w:color="auto"/>
                              </w:divBdr>
                            </w:div>
                          </w:divsChild>
                        </w:div>
                        <w:div w:id="209600353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403767">
              <w:marLeft w:val="0"/>
              <w:marRight w:val="0"/>
              <w:marTop w:val="300"/>
              <w:marBottom w:val="300"/>
              <w:divBdr>
                <w:top w:val="none" w:sz="0" w:space="0" w:color="auto"/>
                <w:left w:val="none" w:sz="0" w:space="0" w:color="auto"/>
                <w:bottom w:val="none" w:sz="0" w:space="0" w:color="auto"/>
                <w:right w:val="none" w:sz="0" w:space="0" w:color="auto"/>
              </w:divBdr>
              <w:divsChild>
                <w:div w:id="1916818072">
                  <w:marLeft w:val="0"/>
                  <w:marRight w:val="0"/>
                  <w:marTop w:val="0"/>
                  <w:marBottom w:val="0"/>
                  <w:divBdr>
                    <w:top w:val="none" w:sz="0" w:space="0" w:color="auto"/>
                    <w:left w:val="none" w:sz="0" w:space="0" w:color="auto"/>
                    <w:bottom w:val="none" w:sz="0" w:space="0" w:color="auto"/>
                    <w:right w:val="none" w:sz="0" w:space="0" w:color="auto"/>
                  </w:divBdr>
                </w:div>
                <w:div w:id="835607375">
                  <w:marLeft w:val="0"/>
                  <w:marRight w:val="0"/>
                  <w:marTop w:val="0"/>
                  <w:marBottom w:val="0"/>
                  <w:divBdr>
                    <w:top w:val="none" w:sz="0" w:space="0" w:color="auto"/>
                    <w:left w:val="none" w:sz="0" w:space="0" w:color="auto"/>
                    <w:bottom w:val="none" w:sz="0" w:space="0" w:color="auto"/>
                    <w:right w:val="none" w:sz="0" w:space="0" w:color="auto"/>
                  </w:divBdr>
                  <w:divsChild>
                    <w:div w:id="675957226">
                      <w:marLeft w:val="0"/>
                      <w:marRight w:val="0"/>
                      <w:marTop w:val="0"/>
                      <w:marBottom w:val="0"/>
                      <w:divBdr>
                        <w:top w:val="none" w:sz="0" w:space="0" w:color="auto"/>
                        <w:left w:val="none" w:sz="0" w:space="0" w:color="auto"/>
                        <w:bottom w:val="none" w:sz="0" w:space="0" w:color="auto"/>
                        <w:right w:val="none" w:sz="0" w:space="0" w:color="auto"/>
                      </w:divBdr>
                      <w:divsChild>
                        <w:div w:id="535851514">
                          <w:marLeft w:val="0"/>
                          <w:marRight w:val="0"/>
                          <w:marTop w:val="0"/>
                          <w:marBottom w:val="0"/>
                          <w:divBdr>
                            <w:top w:val="none" w:sz="0" w:space="0" w:color="auto"/>
                            <w:left w:val="none" w:sz="0" w:space="0" w:color="auto"/>
                            <w:bottom w:val="none" w:sz="0" w:space="0" w:color="auto"/>
                            <w:right w:val="none" w:sz="0" w:space="0" w:color="auto"/>
                          </w:divBdr>
                          <w:divsChild>
                            <w:div w:id="9177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007259">
              <w:marLeft w:val="0"/>
              <w:marRight w:val="0"/>
              <w:marTop w:val="300"/>
              <w:marBottom w:val="300"/>
              <w:divBdr>
                <w:top w:val="none" w:sz="0" w:space="0" w:color="auto"/>
                <w:left w:val="none" w:sz="0" w:space="0" w:color="auto"/>
                <w:bottom w:val="none" w:sz="0" w:space="0" w:color="auto"/>
                <w:right w:val="none" w:sz="0" w:space="0" w:color="auto"/>
              </w:divBdr>
              <w:divsChild>
                <w:div w:id="1870992418">
                  <w:marLeft w:val="0"/>
                  <w:marRight w:val="0"/>
                  <w:marTop w:val="0"/>
                  <w:marBottom w:val="0"/>
                  <w:divBdr>
                    <w:top w:val="none" w:sz="0" w:space="0" w:color="auto"/>
                    <w:left w:val="none" w:sz="0" w:space="0" w:color="auto"/>
                    <w:bottom w:val="none" w:sz="0" w:space="0" w:color="auto"/>
                    <w:right w:val="none" w:sz="0" w:space="0" w:color="auto"/>
                  </w:divBdr>
                </w:div>
                <w:div w:id="624888002">
                  <w:marLeft w:val="0"/>
                  <w:marRight w:val="0"/>
                  <w:marTop w:val="0"/>
                  <w:marBottom w:val="0"/>
                  <w:divBdr>
                    <w:top w:val="none" w:sz="0" w:space="0" w:color="auto"/>
                    <w:left w:val="none" w:sz="0" w:space="0" w:color="auto"/>
                    <w:bottom w:val="none" w:sz="0" w:space="0" w:color="auto"/>
                    <w:right w:val="none" w:sz="0" w:space="0" w:color="auto"/>
                  </w:divBdr>
                  <w:divsChild>
                    <w:div w:id="1719357470">
                      <w:marLeft w:val="0"/>
                      <w:marRight w:val="0"/>
                      <w:marTop w:val="0"/>
                      <w:marBottom w:val="0"/>
                      <w:divBdr>
                        <w:top w:val="none" w:sz="0" w:space="0" w:color="auto"/>
                        <w:left w:val="none" w:sz="0" w:space="0" w:color="auto"/>
                        <w:bottom w:val="none" w:sz="0" w:space="0" w:color="auto"/>
                        <w:right w:val="none" w:sz="0" w:space="0" w:color="auto"/>
                      </w:divBdr>
                      <w:divsChild>
                        <w:div w:id="501513585">
                          <w:marLeft w:val="0"/>
                          <w:marRight w:val="0"/>
                          <w:marTop w:val="0"/>
                          <w:marBottom w:val="0"/>
                          <w:divBdr>
                            <w:top w:val="none" w:sz="0" w:space="0" w:color="auto"/>
                            <w:left w:val="none" w:sz="0" w:space="0" w:color="auto"/>
                            <w:bottom w:val="none" w:sz="0" w:space="0" w:color="auto"/>
                            <w:right w:val="none" w:sz="0" w:space="0" w:color="auto"/>
                          </w:divBdr>
                          <w:divsChild>
                            <w:div w:id="1696884197">
                              <w:marLeft w:val="0"/>
                              <w:marRight w:val="0"/>
                              <w:marTop w:val="0"/>
                              <w:marBottom w:val="0"/>
                              <w:divBdr>
                                <w:top w:val="none" w:sz="0" w:space="0" w:color="auto"/>
                                <w:left w:val="none" w:sz="0" w:space="0" w:color="auto"/>
                                <w:bottom w:val="none" w:sz="0" w:space="0" w:color="auto"/>
                                <w:right w:val="none" w:sz="0" w:space="0" w:color="auto"/>
                              </w:divBdr>
                            </w:div>
                          </w:divsChild>
                        </w:div>
                        <w:div w:id="10709382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51191">
              <w:marLeft w:val="0"/>
              <w:marRight w:val="0"/>
              <w:marTop w:val="750"/>
              <w:marBottom w:val="0"/>
              <w:divBdr>
                <w:top w:val="none" w:sz="0" w:space="0" w:color="auto"/>
                <w:left w:val="none" w:sz="0" w:space="0" w:color="auto"/>
                <w:bottom w:val="none" w:sz="0" w:space="0" w:color="auto"/>
                <w:right w:val="none" w:sz="0" w:space="0" w:color="auto"/>
              </w:divBdr>
              <w:divsChild>
                <w:div w:id="169052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61300">
          <w:marLeft w:val="0"/>
          <w:marRight w:val="0"/>
          <w:marTop w:val="0"/>
          <w:marBottom w:val="0"/>
          <w:divBdr>
            <w:top w:val="none" w:sz="0" w:space="0" w:color="auto"/>
            <w:left w:val="none" w:sz="0" w:space="0" w:color="auto"/>
            <w:bottom w:val="none" w:sz="0" w:space="0" w:color="auto"/>
            <w:right w:val="none" w:sz="0" w:space="0" w:color="auto"/>
          </w:divBdr>
          <w:divsChild>
            <w:div w:id="955209937">
              <w:marLeft w:val="0"/>
              <w:marRight w:val="0"/>
              <w:marTop w:val="0"/>
              <w:marBottom w:val="0"/>
              <w:divBdr>
                <w:top w:val="none" w:sz="0" w:space="0" w:color="auto"/>
                <w:left w:val="none" w:sz="0" w:space="0" w:color="auto"/>
                <w:bottom w:val="none" w:sz="0" w:space="0" w:color="auto"/>
                <w:right w:val="none" w:sz="0" w:space="0" w:color="auto"/>
              </w:divBdr>
              <w:divsChild>
                <w:div w:id="265386761">
                  <w:marLeft w:val="0"/>
                  <w:marRight w:val="0"/>
                  <w:marTop w:val="150"/>
                  <w:marBottom w:val="0"/>
                  <w:divBdr>
                    <w:top w:val="none" w:sz="0" w:space="0" w:color="auto"/>
                    <w:left w:val="none" w:sz="0" w:space="0" w:color="auto"/>
                    <w:bottom w:val="none" w:sz="0" w:space="0" w:color="auto"/>
                    <w:right w:val="none" w:sz="0" w:space="0" w:color="auto"/>
                  </w:divBdr>
                  <w:divsChild>
                    <w:div w:id="1959681104">
                      <w:marLeft w:val="0"/>
                      <w:marRight w:val="0"/>
                      <w:marTop w:val="0"/>
                      <w:marBottom w:val="0"/>
                      <w:divBdr>
                        <w:top w:val="none" w:sz="0" w:space="0" w:color="auto"/>
                        <w:left w:val="none" w:sz="0" w:space="0" w:color="auto"/>
                        <w:bottom w:val="none" w:sz="0" w:space="0" w:color="auto"/>
                        <w:right w:val="none" w:sz="0" w:space="0" w:color="auto"/>
                      </w:divBdr>
                      <w:divsChild>
                        <w:div w:id="11286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904537">
              <w:marLeft w:val="0"/>
              <w:marRight w:val="0"/>
              <w:marTop w:val="300"/>
              <w:marBottom w:val="300"/>
              <w:divBdr>
                <w:top w:val="none" w:sz="0" w:space="0" w:color="auto"/>
                <w:left w:val="none" w:sz="0" w:space="0" w:color="auto"/>
                <w:bottom w:val="none" w:sz="0" w:space="0" w:color="auto"/>
                <w:right w:val="none" w:sz="0" w:space="0" w:color="auto"/>
              </w:divBdr>
              <w:divsChild>
                <w:div w:id="599946287">
                  <w:marLeft w:val="0"/>
                  <w:marRight w:val="0"/>
                  <w:marTop w:val="0"/>
                  <w:marBottom w:val="0"/>
                  <w:divBdr>
                    <w:top w:val="none" w:sz="0" w:space="0" w:color="auto"/>
                    <w:left w:val="none" w:sz="0" w:space="0" w:color="auto"/>
                    <w:bottom w:val="none" w:sz="0" w:space="0" w:color="auto"/>
                    <w:right w:val="none" w:sz="0" w:space="0" w:color="auto"/>
                  </w:divBdr>
                </w:div>
                <w:div w:id="1334795659">
                  <w:marLeft w:val="0"/>
                  <w:marRight w:val="0"/>
                  <w:marTop w:val="0"/>
                  <w:marBottom w:val="0"/>
                  <w:divBdr>
                    <w:top w:val="none" w:sz="0" w:space="0" w:color="auto"/>
                    <w:left w:val="none" w:sz="0" w:space="0" w:color="auto"/>
                    <w:bottom w:val="none" w:sz="0" w:space="0" w:color="auto"/>
                    <w:right w:val="none" w:sz="0" w:space="0" w:color="auto"/>
                  </w:divBdr>
                  <w:divsChild>
                    <w:div w:id="558370299">
                      <w:marLeft w:val="0"/>
                      <w:marRight w:val="0"/>
                      <w:marTop w:val="0"/>
                      <w:marBottom w:val="0"/>
                      <w:divBdr>
                        <w:top w:val="none" w:sz="0" w:space="0" w:color="auto"/>
                        <w:left w:val="none" w:sz="0" w:space="0" w:color="auto"/>
                        <w:bottom w:val="none" w:sz="0" w:space="0" w:color="auto"/>
                        <w:right w:val="none" w:sz="0" w:space="0" w:color="auto"/>
                      </w:divBdr>
                      <w:divsChild>
                        <w:div w:id="93981447">
                          <w:marLeft w:val="0"/>
                          <w:marRight w:val="0"/>
                          <w:marTop w:val="0"/>
                          <w:marBottom w:val="0"/>
                          <w:divBdr>
                            <w:top w:val="none" w:sz="0" w:space="0" w:color="auto"/>
                            <w:left w:val="none" w:sz="0" w:space="0" w:color="auto"/>
                            <w:bottom w:val="none" w:sz="0" w:space="0" w:color="auto"/>
                            <w:right w:val="none" w:sz="0" w:space="0" w:color="auto"/>
                          </w:divBdr>
                          <w:divsChild>
                            <w:div w:id="17565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8324">
              <w:marLeft w:val="0"/>
              <w:marRight w:val="0"/>
              <w:marTop w:val="300"/>
              <w:marBottom w:val="300"/>
              <w:divBdr>
                <w:top w:val="none" w:sz="0" w:space="0" w:color="auto"/>
                <w:left w:val="none" w:sz="0" w:space="0" w:color="auto"/>
                <w:bottom w:val="none" w:sz="0" w:space="0" w:color="auto"/>
                <w:right w:val="none" w:sz="0" w:space="0" w:color="auto"/>
              </w:divBdr>
              <w:divsChild>
                <w:div w:id="1457024311">
                  <w:marLeft w:val="0"/>
                  <w:marRight w:val="0"/>
                  <w:marTop w:val="0"/>
                  <w:marBottom w:val="0"/>
                  <w:divBdr>
                    <w:top w:val="none" w:sz="0" w:space="0" w:color="auto"/>
                    <w:left w:val="none" w:sz="0" w:space="0" w:color="auto"/>
                    <w:bottom w:val="none" w:sz="0" w:space="0" w:color="auto"/>
                    <w:right w:val="none" w:sz="0" w:space="0" w:color="auto"/>
                  </w:divBdr>
                </w:div>
                <w:div w:id="707461504">
                  <w:marLeft w:val="0"/>
                  <w:marRight w:val="0"/>
                  <w:marTop w:val="0"/>
                  <w:marBottom w:val="0"/>
                  <w:divBdr>
                    <w:top w:val="none" w:sz="0" w:space="0" w:color="auto"/>
                    <w:left w:val="none" w:sz="0" w:space="0" w:color="auto"/>
                    <w:bottom w:val="none" w:sz="0" w:space="0" w:color="auto"/>
                    <w:right w:val="none" w:sz="0" w:space="0" w:color="auto"/>
                  </w:divBdr>
                  <w:divsChild>
                    <w:div w:id="300427782">
                      <w:marLeft w:val="0"/>
                      <w:marRight w:val="0"/>
                      <w:marTop w:val="0"/>
                      <w:marBottom w:val="0"/>
                      <w:divBdr>
                        <w:top w:val="none" w:sz="0" w:space="0" w:color="auto"/>
                        <w:left w:val="none" w:sz="0" w:space="0" w:color="auto"/>
                        <w:bottom w:val="none" w:sz="0" w:space="0" w:color="auto"/>
                        <w:right w:val="none" w:sz="0" w:space="0" w:color="auto"/>
                      </w:divBdr>
                      <w:divsChild>
                        <w:div w:id="1184783921">
                          <w:marLeft w:val="0"/>
                          <w:marRight w:val="0"/>
                          <w:marTop w:val="0"/>
                          <w:marBottom w:val="0"/>
                          <w:divBdr>
                            <w:top w:val="none" w:sz="0" w:space="0" w:color="auto"/>
                            <w:left w:val="none" w:sz="0" w:space="0" w:color="auto"/>
                            <w:bottom w:val="none" w:sz="0" w:space="0" w:color="auto"/>
                            <w:right w:val="none" w:sz="0" w:space="0" w:color="auto"/>
                          </w:divBdr>
                          <w:divsChild>
                            <w:div w:id="193154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789432">
              <w:marLeft w:val="0"/>
              <w:marRight w:val="0"/>
              <w:marTop w:val="300"/>
              <w:marBottom w:val="300"/>
              <w:divBdr>
                <w:top w:val="none" w:sz="0" w:space="0" w:color="auto"/>
                <w:left w:val="none" w:sz="0" w:space="0" w:color="auto"/>
                <w:bottom w:val="none" w:sz="0" w:space="0" w:color="auto"/>
                <w:right w:val="none" w:sz="0" w:space="0" w:color="auto"/>
              </w:divBdr>
              <w:divsChild>
                <w:div w:id="1575701572">
                  <w:marLeft w:val="0"/>
                  <w:marRight w:val="0"/>
                  <w:marTop w:val="0"/>
                  <w:marBottom w:val="0"/>
                  <w:divBdr>
                    <w:top w:val="none" w:sz="0" w:space="0" w:color="auto"/>
                    <w:left w:val="none" w:sz="0" w:space="0" w:color="auto"/>
                    <w:bottom w:val="none" w:sz="0" w:space="0" w:color="auto"/>
                    <w:right w:val="none" w:sz="0" w:space="0" w:color="auto"/>
                  </w:divBdr>
                </w:div>
                <w:div w:id="1920090755">
                  <w:marLeft w:val="0"/>
                  <w:marRight w:val="0"/>
                  <w:marTop w:val="0"/>
                  <w:marBottom w:val="0"/>
                  <w:divBdr>
                    <w:top w:val="none" w:sz="0" w:space="0" w:color="auto"/>
                    <w:left w:val="none" w:sz="0" w:space="0" w:color="auto"/>
                    <w:bottom w:val="none" w:sz="0" w:space="0" w:color="auto"/>
                    <w:right w:val="none" w:sz="0" w:space="0" w:color="auto"/>
                  </w:divBdr>
                  <w:divsChild>
                    <w:div w:id="1913811445">
                      <w:marLeft w:val="0"/>
                      <w:marRight w:val="0"/>
                      <w:marTop w:val="0"/>
                      <w:marBottom w:val="0"/>
                      <w:divBdr>
                        <w:top w:val="none" w:sz="0" w:space="0" w:color="auto"/>
                        <w:left w:val="none" w:sz="0" w:space="0" w:color="auto"/>
                        <w:bottom w:val="none" w:sz="0" w:space="0" w:color="auto"/>
                        <w:right w:val="none" w:sz="0" w:space="0" w:color="auto"/>
                      </w:divBdr>
                      <w:divsChild>
                        <w:div w:id="2123500067">
                          <w:marLeft w:val="0"/>
                          <w:marRight w:val="0"/>
                          <w:marTop w:val="0"/>
                          <w:marBottom w:val="0"/>
                          <w:divBdr>
                            <w:top w:val="none" w:sz="0" w:space="0" w:color="auto"/>
                            <w:left w:val="none" w:sz="0" w:space="0" w:color="auto"/>
                            <w:bottom w:val="none" w:sz="0" w:space="0" w:color="auto"/>
                            <w:right w:val="none" w:sz="0" w:space="0" w:color="auto"/>
                          </w:divBdr>
                          <w:divsChild>
                            <w:div w:id="1504586395">
                              <w:marLeft w:val="0"/>
                              <w:marRight w:val="0"/>
                              <w:marTop w:val="0"/>
                              <w:marBottom w:val="0"/>
                              <w:divBdr>
                                <w:top w:val="none" w:sz="0" w:space="0" w:color="auto"/>
                                <w:left w:val="none" w:sz="0" w:space="0" w:color="auto"/>
                                <w:bottom w:val="none" w:sz="0" w:space="0" w:color="auto"/>
                                <w:right w:val="none" w:sz="0" w:space="0" w:color="auto"/>
                              </w:divBdr>
                            </w:div>
                          </w:divsChild>
                        </w:div>
                        <w:div w:id="210063657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244438">
              <w:marLeft w:val="0"/>
              <w:marRight w:val="0"/>
              <w:marTop w:val="300"/>
              <w:marBottom w:val="300"/>
              <w:divBdr>
                <w:top w:val="none" w:sz="0" w:space="0" w:color="auto"/>
                <w:left w:val="none" w:sz="0" w:space="0" w:color="auto"/>
                <w:bottom w:val="none" w:sz="0" w:space="0" w:color="auto"/>
                <w:right w:val="none" w:sz="0" w:space="0" w:color="auto"/>
              </w:divBdr>
              <w:divsChild>
                <w:div w:id="667367082">
                  <w:marLeft w:val="0"/>
                  <w:marRight w:val="0"/>
                  <w:marTop w:val="0"/>
                  <w:marBottom w:val="0"/>
                  <w:divBdr>
                    <w:top w:val="none" w:sz="0" w:space="0" w:color="auto"/>
                    <w:left w:val="none" w:sz="0" w:space="0" w:color="auto"/>
                    <w:bottom w:val="none" w:sz="0" w:space="0" w:color="auto"/>
                    <w:right w:val="none" w:sz="0" w:space="0" w:color="auto"/>
                  </w:divBdr>
                </w:div>
                <w:div w:id="1978752958">
                  <w:marLeft w:val="0"/>
                  <w:marRight w:val="0"/>
                  <w:marTop w:val="0"/>
                  <w:marBottom w:val="0"/>
                  <w:divBdr>
                    <w:top w:val="none" w:sz="0" w:space="0" w:color="auto"/>
                    <w:left w:val="none" w:sz="0" w:space="0" w:color="auto"/>
                    <w:bottom w:val="none" w:sz="0" w:space="0" w:color="auto"/>
                    <w:right w:val="none" w:sz="0" w:space="0" w:color="auto"/>
                  </w:divBdr>
                  <w:divsChild>
                    <w:div w:id="1042748574">
                      <w:marLeft w:val="0"/>
                      <w:marRight w:val="0"/>
                      <w:marTop w:val="0"/>
                      <w:marBottom w:val="0"/>
                      <w:divBdr>
                        <w:top w:val="none" w:sz="0" w:space="0" w:color="auto"/>
                        <w:left w:val="none" w:sz="0" w:space="0" w:color="auto"/>
                        <w:bottom w:val="none" w:sz="0" w:space="0" w:color="auto"/>
                        <w:right w:val="none" w:sz="0" w:space="0" w:color="auto"/>
                      </w:divBdr>
                      <w:divsChild>
                        <w:div w:id="506024494">
                          <w:marLeft w:val="0"/>
                          <w:marRight w:val="0"/>
                          <w:marTop w:val="0"/>
                          <w:marBottom w:val="0"/>
                          <w:divBdr>
                            <w:top w:val="none" w:sz="0" w:space="0" w:color="auto"/>
                            <w:left w:val="none" w:sz="0" w:space="0" w:color="auto"/>
                            <w:bottom w:val="none" w:sz="0" w:space="0" w:color="auto"/>
                            <w:right w:val="none" w:sz="0" w:space="0" w:color="auto"/>
                          </w:divBdr>
                          <w:divsChild>
                            <w:div w:id="6557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110030">
              <w:marLeft w:val="0"/>
              <w:marRight w:val="0"/>
              <w:marTop w:val="750"/>
              <w:marBottom w:val="0"/>
              <w:divBdr>
                <w:top w:val="none" w:sz="0" w:space="0" w:color="auto"/>
                <w:left w:val="none" w:sz="0" w:space="0" w:color="auto"/>
                <w:bottom w:val="none" w:sz="0" w:space="0" w:color="auto"/>
                <w:right w:val="none" w:sz="0" w:space="0" w:color="auto"/>
              </w:divBdr>
              <w:divsChild>
                <w:div w:id="143617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6853">
          <w:marLeft w:val="0"/>
          <w:marRight w:val="0"/>
          <w:marTop w:val="0"/>
          <w:marBottom w:val="0"/>
          <w:divBdr>
            <w:top w:val="none" w:sz="0" w:space="0" w:color="auto"/>
            <w:left w:val="none" w:sz="0" w:space="0" w:color="auto"/>
            <w:bottom w:val="none" w:sz="0" w:space="0" w:color="auto"/>
            <w:right w:val="none" w:sz="0" w:space="0" w:color="auto"/>
          </w:divBdr>
          <w:divsChild>
            <w:div w:id="600841989">
              <w:marLeft w:val="0"/>
              <w:marRight w:val="0"/>
              <w:marTop w:val="0"/>
              <w:marBottom w:val="0"/>
              <w:divBdr>
                <w:top w:val="none" w:sz="0" w:space="0" w:color="auto"/>
                <w:left w:val="none" w:sz="0" w:space="0" w:color="auto"/>
                <w:bottom w:val="none" w:sz="0" w:space="0" w:color="auto"/>
                <w:right w:val="none" w:sz="0" w:space="0" w:color="auto"/>
              </w:divBdr>
              <w:divsChild>
                <w:div w:id="1578787254">
                  <w:marLeft w:val="0"/>
                  <w:marRight w:val="0"/>
                  <w:marTop w:val="150"/>
                  <w:marBottom w:val="0"/>
                  <w:divBdr>
                    <w:top w:val="none" w:sz="0" w:space="0" w:color="auto"/>
                    <w:left w:val="none" w:sz="0" w:space="0" w:color="auto"/>
                    <w:bottom w:val="none" w:sz="0" w:space="0" w:color="auto"/>
                    <w:right w:val="none" w:sz="0" w:space="0" w:color="auto"/>
                  </w:divBdr>
                  <w:divsChild>
                    <w:div w:id="39400260">
                      <w:marLeft w:val="0"/>
                      <w:marRight w:val="0"/>
                      <w:marTop w:val="0"/>
                      <w:marBottom w:val="0"/>
                      <w:divBdr>
                        <w:top w:val="none" w:sz="0" w:space="0" w:color="auto"/>
                        <w:left w:val="none" w:sz="0" w:space="0" w:color="auto"/>
                        <w:bottom w:val="none" w:sz="0" w:space="0" w:color="auto"/>
                        <w:right w:val="none" w:sz="0" w:space="0" w:color="auto"/>
                      </w:divBdr>
                      <w:divsChild>
                        <w:div w:id="130045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977243">
              <w:marLeft w:val="0"/>
              <w:marRight w:val="0"/>
              <w:marTop w:val="300"/>
              <w:marBottom w:val="300"/>
              <w:divBdr>
                <w:top w:val="none" w:sz="0" w:space="0" w:color="auto"/>
                <w:left w:val="none" w:sz="0" w:space="0" w:color="auto"/>
                <w:bottom w:val="none" w:sz="0" w:space="0" w:color="auto"/>
                <w:right w:val="none" w:sz="0" w:space="0" w:color="auto"/>
              </w:divBdr>
              <w:divsChild>
                <w:div w:id="599917536">
                  <w:marLeft w:val="0"/>
                  <w:marRight w:val="0"/>
                  <w:marTop w:val="0"/>
                  <w:marBottom w:val="0"/>
                  <w:divBdr>
                    <w:top w:val="none" w:sz="0" w:space="0" w:color="auto"/>
                    <w:left w:val="none" w:sz="0" w:space="0" w:color="auto"/>
                    <w:bottom w:val="none" w:sz="0" w:space="0" w:color="auto"/>
                    <w:right w:val="none" w:sz="0" w:space="0" w:color="auto"/>
                  </w:divBdr>
                </w:div>
                <w:div w:id="1418015057">
                  <w:marLeft w:val="0"/>
                  <w:marRight w:val="0"/>
                  <w:marTop w:val="0"/>
                  <w:marBottom w:val="0"/>
                  <w:divBdr>
                    <w:top w:val="none" w:sz="0" w:space="0" w:color="auto"/>
                    <w:left w:val="none" w:sz="0" w:space="0" w:color="auto"/>
                    <w:bottom w:val="none" w:sz="0" w:space="0" w:color="auto"/>
                    <w:right w:val="none" w:sz="0" w:space="0" w:color="auto"/>
                  </w:divBdr>
                  <w:divsChild>
                    <w:div w:id="935018559">
                      <w:marLeft w:val="0"/>
                      <w:marRight w:val="0"/>
                      <w:marTop w:val="0"/>
                      <w:marBottom w:val="0"/>
                      <w:divBdr>
                        <w:top w:val="none" w:sz="0" w:space="0" w:color="auto"/>
                        <w:left w:val="none" w:sz="0" w:space="0" w:color="auto"/>
                        <w:bottom w:val="none" w:sz="0" w:space="0" w:color="auto"/>
                        <w:right w:val="none" w:sz="0" w:space="0" w:color="auto"/>
                      </w:divBdr>
                      <w:divsChild>
                        <w:div w:id="1511334245">
                          <w:marLeft w:val="0"/>
                          <w:marRight w:val="0"/>
                          <w:marTop w:val="0"/>
                          <w:marBottom w:val="0"/>
                          <w:divBdr>
                            <w:top w:val="none" w:sz="0" w:space="0" w:color="auto"/>
                            <w:left w:val="none" w:sz="0" w:space="0" w:color="auto"/>
                            <w:bottom w:val="none" w:sz="0" w:space="0" w:color="auto"/>
                            <w:right w:val="none" w:sz="0" w:space="0" w:color="auto"/>
                          </w:divBdr>
                          <w:divsChild>
                            <w:div w:id="9582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034337">
              <w:marLeft w:val="0"/>
              <w:marRight w:val="0"/>
              <w:marTop w:val="300"/>
              <w:marBottom w:val="300"/>
              <w:divBdr>
                <w:top w:val="none" w:sz="0" w:space="0" w:color="auto"/>
                <w:left w:val="none" w:sz="0" w:space="0" w:color="auto"/>
                <w:bottom w:val="none" w:sz="0" w:space="0" w:color="auto"/>
                <w:right w:val="none" w:sz="0" w:space="0" w:color="auto"/>
              </w:divBdr>
              <w:divsChild>
                <w:div w:id="1958566655">
                  <w:marLeft w:val="0"/>
                  <w:marRight w:val="0"/>
                  <w:marTop w:val="0"/>
                  <w:marBottom w:val="0"/>
                  <w:divBdr>
                    <w:top w:val="none" w:sz="0" w:space="0" w:color="auto"/>
                    <w:left w:val="none" w:sz="0" w:space="0" w:color="auto"/>
                    <w:bottom w:val="none" w:sz="0" w:space="0" w:color="auto"/>
                    <w:right w:val="none" w:sz="0" w:space="0" w:color="auto"/>
                  </w:divBdr>
                </w:div>
                <w:div w:id="1701472768">
                  <w:marLeft w:val="0"/>
                  <w:marRight w:val="0"/>
                  <w:marTop w:val="0"/>
                  <w:marBottom w:val="0"/>
                  <w:divBdr>
                    <w:top w:val="none" w:sz="0" w:space="0" w:color="auto"/>
                    <w:left w:val="none" w:sz="0" w:space="0" w:color="auto"/>
                    <w:bottom w:val="none" w:sz="0" w:space="0" w:color="auto"/>
                    <w:right w:val="none" w:sz="0" w:space="0" w:color="auto"/>
                  </w:divBdr>
                  <w:divsChild>
                    <w:div w:id="1940216611">
                      <w:marLeft w:val="0"/>
                      <w:marRight w:val="0"/>
                      <w:marTop w:val="0"/>
                      <w:marBottom w:val="0"/>
                      <w:divBdr>
                        <w:top w:val="none" w:sz="0" w:space="0" w:color="auto"/>
                        <w:left w:val="none" w:sz="0" w:space="0" w:color="auto"/>
                        <w:bottom w:val="none" w:sz="0" w:space="0" w:color="auto"/>
                        <w:right w:val="none" w:sz="0" w:space="0" w:color="auto"/>
                      </w:divBdr>
                      <w:divsChild>
                        <w:div w:id="118496871">
                          <w:marLeft w:val="0"/>
                          <w:marRight w:val="0"/>
                          <w:marTop w:val="0"/>
                          <w:marBottom w:val="0"/>
                          <w:divBdr>
                            <w:top w:val="none" w:sz="0" w:space="0" w:color="auto"/>
                            <w:left w:val="none" w:sz="0" w:space="0" w:color="auto"/>
                            <w:bottom w:val="none" w:sz="0" w:space="0" w:color="auto"/>
                            <w:right w:val="none" w:sz="0" w:space="0" w:color="auto"/>
                          </w:divBdr>
                          <w:divsChild>
                            <w:div w:id="4857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515811">
              <w:marLeft w:val="0"/>
              <w:marRight w:val="0"/>
              <w:marTop w:val="300"/>
              <w:marBottom w:val="300"/>
              <w:divBdr>
                <w:top w:val="none" w:sz="0" w:space="0" w:color="auto"/>
                <w:left w:val="none" w:sz="0" w:space="0" w:color="auto"/>
                <w:bottom w:val="none" w:sz="0" w:space="0" w:color="auto"/>
                <w:right w:val="none" w:sz="0" w:space="0" w:color="auto"/>
              </w:divBdr>
              <w:divsChild>
                <w:div w:id="1473017414">
                  <w:marLeft w:val="0"/>
                  <w:marRight w:val="0"/>
                  <w:marTop w:val="0"/>
                  <w:marBottom w:val="0"/>
                  <w:divBdr>
                    <w:top w:val="none" w:sz="0" w:space="0" w:color="auto"/>
                    <w:left w:val="none" w:sz="0" w:space="0" w:color="auto"/>
                    <w:bottom w:val="none" w:sz="0" w:space="0" w:color="auto"/>
                    <w:right w:val="none" w:sz="0" w:space="0" w:color="auto"/>
                  </w:divBdr>
                </w:div>
                <w:div w:id="243609695">
                  <w:marLeft w:val="0"/>
                  <w:marRight w:val="0"/>
                  <w:marTop w:val="0"/>
                  <w:marBottom w:val="0"/>
                  <w:divBdr>
                    <w:top w:val="none" w:sz="0" w:space="0" w:color="auto"/>
                    <w:left w:val="none" w:sz="0" w:space="0" w:color="auto"/>
                    <w:bottom w:val="none" w:sz="0" w:space="0" w:color="auto"/>
                    <w:right w:val="none" w:sz="0" w:space="0" w:color="auto"/>
                  </w:divBdr>
                  <w:divsChild>
                    <w:div w:id="333723989">
                      <w:marLeft w:val="0"/>
                      <w:marRight w:val="0"/>
                      <w:marTop w:val="0"/>
                      <w:marBottom w:val="0"/>
                      <w:divBdr>
                        <w:top w:val="none" w:sz="0" w:space="0" w:color="auto"/>
                        <w:left w:val="none" w:sz="0" w:space="0" w:color="auto"/>
                        <w:bottom w:val="none" w:sz="0" w:space="0" w:color="auto"/>
                        <w:right w:val="none" w:sz="0" w:space="0" w:color="auto"/>
                      </w:divBdr>
                      <w:divsChild>
                        <w:div w:id="2035425313">
                          <w:marLeft w:val="0"/>
                          <w:marRight w:val="0"/>
                          <w:marTop w:val="0"/>
                          <w:marBottom w:val="0"/>
                          <w:divBdr>
                            <w:top w:val="none" w:sz="0" w:space="0" w:color="auto"/>
                            <w:left w:val="none" w:sz="0" w:space="0" w:color="auto"/>
                            <w:bottom w:val="none" w:sz="0" w:space="0" w:color="auto"/>
                            <w:right w:val="none" w:sz="0" w:space="0" w:color="auto"/>
                          </w:divBdr>
                          <w:divsChild>
                            <w:div w:id="417946860">
                              <w:marLeft w:val="0"/>
                              <w:marRight w:val="0"/>
                              <w:marTop w:val="0"/>
                              <w:marBottom w:val="0"/>
                              <w:divBdr>
                                <w:top w:val="none" w:sz="0" w:space="0" w:color="auto"/>
                                <w:left w:val="none" w:sz="0" w:space="0" w:color="auto"/>
                                <w:bottom w:val="none" w:sz="0" w:space="0" w:color="auto"/>
                                <w:right w:val="none" w:sz="0" w:space="0" w:color="auto"/>
                              </w:divBdr>
                            </w:div>
                          </w:divsChild>
                        </w:div>
                        <w:div w:id="28462645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102665">
              <w:marLeft w:val="0"/>
              <w:marRight w:val="0"/>
              <w:marTop w:val="300"/>
              <w:marBottom w:val="300"/>
              <w:divBdr>
                <w:top w:val="none" w:sz="0" w:space="0" w:color="auto"/>
                <w:left w:val="none" w:sz="0" w:space="0" w:color="auto"/>
                <w:bottom w:val="none" w:sz="0" w:space="0" w:color="auto"/>
                <w:right w:val="none" w:sz="0" w:space="0" w:color="auto"/>
              </w:divBdr>
              <w:divsChild>
                <w:div w:id="40713846">
                  <w:marLeft w:val="0"/>
                  <w:marRight w:val="0"/>
                  <w:marTop w:val="0"/>
                  <w:marBottom w:val="0"/>
                  <w:divBdr>
                    <w:top w:val="none" w:sz="0" w:space="0" w:color="auto"/>
                    <w:left w:val="none" w:sz="0" w:space="0" w:color="auto"/>
                    <w:bottom w:val="none" w:sz="0" w:space="0" w:color="auto"/>
                    <w:right w:val="none" w:sz="0" w:space="0" w:color="auto"/>
                  </w:divBdr>
                </w:div>
                <w:div w:id="895631789">
                  <w:marLeft w:val="0"/>
                  <w:marRight w:val="0"/>
                  <w:marTop w:val="0"/>
                  <w:marBottom w:val="0"/>
                  <w:divBdr>
                    <w:top w:val="none" w:sz="0" w:space="0" w:color="auto"/>
                    <w:left w:val="none" w:sz="0" w:space="0" w:color="auto"/>
                    <w:bottom w:val="none" w:sz="0" w:space="0" w:color="auto"/>
                    <w:right w:val="none" w:sz="0" w:space="0" w:color="auto"/>
                  </w:divBdr>
                  <w:divsChild>
                    <w:div w:id="685982446">
                      <w:marLeft w:val="0"/>
                      <w:marRight w:val="0"/>
                      <w:marTop w:val="0"/>
                      <w:marBottom w:val="0"/>
                      <w:divBdr>
                        <w:top w:val="none" w:sz="0" w:space="0" w:color="auto"/>
                        <w:left w:val="none" w:sz="0" w:space="0" w:color="auto"/>
                        <w:bottom w:val="none" w:sz="0" w:space="0" w:color="auto"/>
                        <w:right w:val="none" w:sz="0" w:space="0" w:color="auto"/>
                      </w:divBdr>
                      <w:divsChild>
                        <w:div w:id="1750690494">
                          <w:marLeft w:val="0"/>
                          <w:marRight w:val="0"/>
                          <w:marTop w:val="0"/>
                          <w:marBottom w:val="0"/>
                          <w:divBdr>
                            <w:top w:val="none" w:sz="0" w:space="0" w:color="auto"/>
                            <w:left w:val="none" w:sz="0" w:space="0" w:color="auto"/>
                            <w:bottom w:val="none" w:sz="0" w:space="0" w:color="auto"/>
                            <w:right w:val="none" w:sz="0" w:space="0" w:color="auto"/>
                          </w:divBdr>
                          <w:divsChild>
                            <w:div w:id="126118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961989">
              <w:marLeft w:val="0"/>
              <w:marRight w:val="0"/>
              <w:marTop w:val="300"/>
              <w:marBottom w:val="300"/>
              <w:divBdr>
                <w:top w:val="none" w:sz="0" w:space="0" w:color="auto"/>
                <w:left w:val="none" w:sz="0" w:space="0" w:color="auto"/>
                <w:bottom w:val="none" w:sz="0" w:space="0" w:color="auto"/>
                <w:right w:val="none" w:sz="0" w:space="0" w:color="auto"/>
              </w:divBdr>
              <w:divsChild>
                <w:div w:id="1732919857">
                  <w:marLeft w:val="0"/>
                  <w:marRight w:val="0"/>
                  <w:marTop w:val="0"/>
                  <w:marBottom w:val="0"/>
                  <w:divBdr>
                    <w:top w:val="none" w:sz="0" w:space="0" w:color="auto"/>
                    <w:left w:val="none" w:sz="0" w:space="0" w:color="auto"/>
                    <w:bottom w:val="none" w:sz="0" w:space="0" w:color="auto"/>
                    <w:right w:val="none" w:sz="0" w:space="0" w:color="auto"/>
                  </w:divBdr>
                </w:div>
                <w:div w:id="78212485">
                  <w:marLeft w:val="0"/>
                  <w:marRight w:val="0"/>
                  <w:marTop w:val="0"/>
                  <w:marBottom w:val="0"/>
                  <w:divBdr>
                    <w:top w:val="none" w:sz="0" w:space="0" w:color="auto"/>
                    <w:left w:val="none" w:sz="0" w:space="0" w:color="auto"/>
                    <w:bottom w:val="none" w:sz="0" w:space="0" w:color="auto"/>
                    <w:right w:val="none" w:sz="0" w:space="0" w:color="auto"/>
                  </w:divBdr>
                  <w:divsChild>
                    <w:div w:id="374670016">
                      <w:marLeft w:val="0"/>
                      <w:marRight w:val="0"/>
                      <w:marTop w:val="0"/>
                      <w:marBottom w:val="0"/>
                      <w:divBdr>
                        <w:top w:val="none" w:sz="0" w:space="0" w:color="auto"/>
                        <w:left w:val="none" w:sz="0" w:space="0" w:color="auto"/>
                        <w:bottom w:val="none" w:sz="0" w:space="0" w:color="auto"/>
                        <w:right w:val="none" w:sz="0" w:space="0" w:color="auto"/>
                      </w:divBdr>
                      <w:divsChild>
                        <w:div w:id="792214242">
                          <w:marLeft w:val="0"/>
                          <w:marRight w:val="0"/>
                          <w:marTop w:val="0"/>
                          <w:marBottom w:val="0"/>
                          <w:divBdr>
                            <w:top w:val="none" w:sz="0" w:space="0" w:color="auto"/>
                            <w:left w:val="none" w:sz="0" w:space="0" w:color="auto"/>
                            <w:bottom w:val="none" w:sz="0" w:space="0" w:color="auto"/>
                            <w:right w:val="none" w:sz="0" w:space="0" w:color="auto"/>
                          </w:divBdr>
                          <w:divsChild>
                            <w:div w:id="208682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569261">
              <w:marLeft w:val="0"/>
              <w:marRight w:val="0"/>
              <w:marTop w:val="300"/>
              <w:marBottom w:val="300"/>
              <w:divBdr>
                <w:top w:val="none" w:sz="0" w:space="0" w:color="auto"/>
                <w:left w:val="none" w:sz="0" w:space="0" w:color="auto"/>
                <w:bottom w:val="none" w:sz="0" w:space="0" w:color="auto"/>
                <w:right w:val="none" w:sz="0" w:space="0" w:color="auto"/>
              </w:divBdr>
              <w:divsChild>
                <w:div w:id="62414427">
                  <w:marLeft w:val="0"/>
                  <w:marRight w:val="0"/>
                  <w:marTop w:val="0"/>
                  <w:marBottom w:val="0"/>
                  <w:divBdr>
                    <w:top w:val="none" w:sz="0" w:space="0" w:color="auto"/>
                    <w:left w:val="none" w:sz="0" w:space="0" w:color="auto"/>
                    <w:bottom w:val="none" w:sz="0" w:space="0" w:color="auto"/>
                    <w:right w:val="none" w:sz="0" w:space="0" w:color="auto"/>
                  </w:divBdr>
                </w:div>
                <w:div w:id="1879198004">
                  <w:marLeft w:val="0"/>
                  <w:marRight w:val="0"/>
                  <w:marTop w:val="0"/>
                  <w:marBottom w:val="0"/>
                  <w:divBdr>
                    <w:top w:val="none" w:sz="0" w:space="0" w:color="auto"/>
                    <w:left w:val="none" w:sz="0" w:space="0" w:color="auto"/>
                    <w:bottom w:val="none" w:sz="0" w:space="0" w:color="auto"/>
                    <w:right w:val="none" w:sz="0" w:space="0" w:color="auto"/>
                  </w:divBdr>
                  <w:divsChild>
                    <w:div w:id="182133942">
                      <w:marLeft w:val="0"/>
                      <w:marRight w:val="0"/>
                      <w:marTop w:val="0"/>
                      <w:marBottom w:val="0"/>
                      <w:divBdr>
                        <w:top w:val="none" w:sz="0" w:space="0" w:color="auto"/>
                        <w:left w:val="none" w:sz="0" w:space="0" w:color="auto"/>
                        <w:bottom w:val="none" w:sz="0" w:space="0" w:color="auto"/>
                        <w:right w:val="none" w:sz="0" w:space="0" w:color="auto"/>
                      </w:divBdr>
                      <w:divsChild>
                        <w:div w:id="1802190556">
                          <w:marLeft w:val="0"/>
                          <w:marRight w:val="0"/>
                          <w:marTop w:val="0"/>
                          <w:marBottom w:val="0"/>
                          <w:divBdr>
                            <w:top w:val="none" w:sz="0" w:space="0" w:color="auto"/>
                            <w:left w:val="none" w:sz="0" w:space="0" w:color="auto"/>
                            <w:bottom w:val="none" w:sz="0" w:space="0" w:color="auto"/>
                            <w:right w:val="none" w:sz="0" w:space="0" w:color="auto"/>
                          </w:divBdr>
                          <w:divsChild>
                            <w:div w:id="15207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124650">
              <w:marLeft w:val="0"/>
              <w:marRight w:val="0"/>
              <w:marTop w:val="750"/>
              <w:marBottom w:val="0"/>
              <w:divBdr>
                <w:top w:val="none" w:sz="0" w:space="0" w:color="auto"/>
                <w:left w:val="none" w:sz="0" w:space="0" w:color="auto"/>
                <w:bottom w:val="none" w:sz="0" w:space="0" w:color="auto"/>
                <w:right w:val="none" w:sz="0" w:space="0" w:color="auto"/>
              </w:divBdr>
              <w:divsChild>
                <w:div w:id="1208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19796">
          <w:marLeft w:val="0"/>
          <w:marRight w:val="0"/>
          <w:marTop w:val="0"/>
          <w:marBottom w:val="0"/>
          <w:divBdr>
            <w:top w:val="none" w:sz="0" w:space="0" w:color="auto"/>
            <w:left w:val="none" w:sz="0" w:space="0" w:color="auto"/>
            <w:bottom w:val="none" w:sz="0" w:space="0" w:color="auto"/>
            <w:right w:val="none" w:sz="0" w:space="0" w:color="auto"/>
          </w:divBdr>
          <w:divsChild>
            <w:div w:id="382599203">
              <w:marLeft w:val="0"/>
              <w:marRight w:val="0"/>
              <w:marTop w:val="0"/>
              <w:marBottom w:val="0"/>
              <w:divBdr>
                <w:top w:val="none" w:sz="0" w:space="0" w:color="auto"/>
                <w:left w:val="none" w:sz="0" w:space="0" w:color="auto"/>
                <w:bottom w:val="none" w:sz="0" w:space="0" w:color="auto"/>
                <w:right w:val="none" w:sz="0" w:space="0" w:color="auto"/>
              </w:divBdr>
              <w:divsChild>
                <w:div w:id="1389105607">
                  <w:marLeft w:val="0"/>
                  <w:marRight w:val="0"/>
                  <w:marTop w:val="150"/>
                  <w:marBottom w:val="0"/>
                  <w:divBdr>
                    <w:top w:val="none" w:sz="0" w:space="0" w:color="auto"/>
                    <w:left w:val="none" w:sz="0" w:space="0" w:color="auto"/>
                    <w:bottom w:val="none" w:sz="0" w:space="0" w:color="auto"/>
                    <w:right w:val="none" w:sz="0" w:space="0" w:color="auto"/>
                  </w:divBdr>
                </w:div>
              </w:divsChild>
            </w:div>
            <w:div w:id="433326244">
              <w:marLeft w:val="0"/>
              <w:marRight w:val="0"/>
              <w:marTop w:val="300"/>
              <w:marBottom w:val="300"/>
              <w:divBdr>
                <w:top w:val="none" w:sz="0" w:space="0" w:color="auto"/>
                <w:left w:val="none" w:sz="0" w:space="0" w:color="auto"/>
                <w:bottom w:val="none" w:sz="0" w:space="0" w:color="auto"/>
                <w:right w:val="none" w:sz="0" w:space="0" w:color="auto"/>
              </w:divBdr>
              <w:divsChild>
                <w:div w:id="579406975">
                  <w:marLeft w:val="0"/>
                  <w:marRight w:val="0"/>
                  <w:marTop w:val="0"/>
                  <w:marBottom w:val="0"/>
                  <w:divBdr>
                    <w:top w:val="none" w:sz="0" w:space="0" w:color="auto"/>
                    <w:left w:val="none" w:sz="0" w:space="0" w:color="auto"/>
                    <w:bottom w:val="none" w:sz="0" w:space="0" w:color="auto"/>
                    <w:right w:val="none" w:sz="0" w:space="0" w:color="auto"/>
                  </w:divBdr>
                </w:div>
                <w:div w:id="1691486646">
                  <w:marLeft w:val="0"/>
                  <w:marRight w:val="0"/>
                  <w:marTop w:val="0"/>
                  <w:marBottom w:val="0"/>
                  <w:divBdr>
                    <w:top w:val="none" w:sz="0" w:space="0" w:color="auto"/>
                    <w:left w:val="none" w:sz="0" w:space="0" w:color="auto"/>
                    <w:bottom w:val="none" w:sz="0" w:space="0" w:color="auto"/>
                    <w:right w:val="none" w:sz="0" w:space="0" w:color="auto"/>
                  </w:divBdr>
                  <w:divsChild>
                    <w:div w:id="610405596">
                      <w:marLeft w:val="0"/>
                      <w:marRight w:val="0"/>
                      <w:marTop w:val="0"/>
                      <w:marBottom w:val="0"/>
                      <w:divBdr>
                        <w:top w:val="none" w:sz="0" w:space="0" w:color="auto"/>
                        <w:left w:val="none" w:sz="0" w:space="0" w:color="auto"/>
                        <w:bottom w:val="none" w:sz="0" w:space="0" w:color="auto"/>
                        <w:right w:val="none" w:sz="0" w:space="0" w:color="auto"/>
                      </w:divBdr>
                      <w:divsChild>
                        <w:div w:id="1927612344">
                          <w:marLeft w:val="0"/>
                          <w:marRight w:val="0"/>
                          <w:marTop w:val="0"/>
                          <w:marBottom w:val="0"/>
                          <w:divBdr>
                            <w:top w:val="none" w:sz="0" w:space="0" w:color="auto"/>
                            <w:left w:val="none" w:sz="0" w:space="0" w:color="auto"/>
                            <w:bottom w:val="none" w:sz="0" w:space="0" w:color="auto"/>
                            <w:right w:val="none" w:sz="0" w:space="0" w:color="auto"/>
                          </w:divBdr>
                          <w:divsChild>
                            <w:div w:id="19708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563176">
              <w:marLeft w:val="0"/>
              <w:marRight w:val="0"/>
              <w:marTop w:val="300"/>
              <w:marBottom w:val="300"/>
              <w:divBdr>
                <w:top w:val="none" w:sz="0" w:space="0" w:color="auto"/>
                <w:left w:val="none" w:sz="0" w:space="0" w:color="auto"/>
                <w:bottom w:val="none" w:sz="0" w:space="0" w:color="auto"/>
                <w:right w:val="none" w:sz="0" w:space="0" w:color="auto"/>
              </w:divBdr>
              <w:divsChild>
                <w:div w:id="155341436">
                  <w:marLeft w:val="0"/>
                  <w:marRight w:val="0"/>
                  <w:marTop w:val="0"/>
                  <w:marBottom w:val="0"/>
                  <w:divBdr>
                    <w:top w:val="none" w:sz="0" w:space="0" w:color="auto"/>
                    <w:left w:val="none" w:sz="0" w:space="0" w:color="auto"/>
                    <w:bottom w:val="none" w:sz="0" w:space="0" w:color="auto"/>
                    <w:right w:val="none" w:sz="0" w:space="0" w:color="auto"/>
                  </w:divBdr>
                </w:div>
                <w:div w:id="2113668740">
                  <w:marLeft w:val="0"/>
                  <w:marRight w:val="0"/>
                  <w:marTop w:val="0"/>
                  <w:marBottom w:val="0"/>
                  <w:divBdr>
                    <w:top w:val="none" w:sz="0" w:space="0" w:color="auto"/>
                    <w:left w:val="none" w:sz="0" w:space="0" w:color="auto"/>
                    <w:bottom w:val="none" w:sz="0" w:space="0" w:color="auto"/>
                    <w:right w:val="none" w:sz="0" w:space="0" w:color="auto"/>
                  </w:divBdr>
                  <w:divsChild>
                    <w:div w:id="40249417">
                      <w:marLeft w:val="0"/>
                      <w:marRight w:val="0"/>
                      <w:marTop w:val="0"/>
                      <w:marBottom w:val="0"/>
                      <w:divBdr>
                        <w:top w:val="none" w:sz="0" w:space="0" w:color="auto"/>
                        <w:left w:val="none" w:sz="0" w:space="0" w:color="auto"/>
                        <w:bottom w:val="none" w:sz="0" w:space="0" w:color="auto"/>
                        <w:right w:val="none" w:sz="0" w:space="0" w:color="auto"/>
                      </w:divBdr>
                      <w:divsChild>
                        <w:div w:id="508713446">
                          <w:marLeft w:val="0"/>
                          <w:marRight w:val="0"/>
                          <w:marTop w:val="0"/>
                          <w:marBottom w:val="0"/>
                          <w:divBdr>
                            <w:top w:val="none" w:sz="0" w:space="0" w:color="auto"/>
                            <w:left w:val="none" w:sz="0" w:space="0" w:color="auto"/>
                            <w:bottom w:val="none" w:sz="0" w:space="0" w:color="auto"/>
                            <w:right w:val="none" w:sz="0" w:space="0" w:color="auto"/>
                          </w:divBdr>
                          <w:divsChild>
                            <w:div w:id="90467099">
                              <w:marLeft w:val="0"/>
                              <w:marRight w:val="0"/>
                              <w:marTop w:val="0"/>
                              <w:marBottom w:val="0"/>
                              <w:divBdr>
                                <w:top w:val="none" w:sz="0" w:space="0" w:color="auto"/>
                                <w:left w:val="none" w:sz="0" w:space="0" w:color="auto"/>
                                <w:bottom w:val="none" w:sz="0" w:space="0" w:color="auto"/>
                                <w:right w:val="none" w:sz="0" w:space="0" w:color="auto"/>
                              </w:divBdr>
                            </w:div>
                          </w:divsChild>
                        </w:div>
                        <w:div w:id="206185662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059723">
              <w:marLeft w:val="0"/>
              <w:marRight w:val="0"/>
              <w:marTop w:val="300"/>
              <w:marBottom w:val="300"/>
              <w:divBdr>
                <w:top w:val="none" w:sz="0" w:space="0" w:color="auto"/>
                <w:left w:val="none" w:sz="0" w:space="0" w:color="auto"/>
                <w:bottom w:val="none" w:sz="0" w:space="0" w:color="auto"/>
                <w:right w:val="none" w:sz="0" w:space="0" w:color="auto"/>
              </w:divBdr>
              <w:divsChild>
                <w:div w:id="1034817270">
                  <w:marLeft w:val="0"/>
                  <w:marRight w:val="0"/>
                  <w:marTop w:val="0"/>
                  <w:marBottom w:val="0"/>
                  <w:divBdr>
                    <w:top w:val="none" w:sz="0" w:space="0" w:color="auto"/>
                    <w:left w:val="none" w:sz="0" w:space="0" w:color="auto"/>
                    <w:bottom w:val="none" w:sz="0" w:space="0" w:color="auto"/>
                    <w:right w:val="none" w:sz="0" w:space="0" w:color="auto"/>
                  </w:divBdr>
                </w:div>
                <w:div w:id="329647411">
                  <w:marLeft w:val="0"/>
                  <w:marRight w:val="0"/>
                  <w:marTop w:val="0"/>
                  <w:marBottom w:val="0"/>
                  <w:divBdr>
                    <w:top w:val="none" w:sz="0" w:space="0" w:color="auto"/>
                    <w:left w:val="none" w:sz="0" w:space="0" w:color="auto"/>
                    <w:bottom w:val="none" w:sz="0" w:space="0" w:color="auto"/>
                    <w:right w:val="none" w:sz="0" w:space="0" w:color="auto"/>
                  </w:divBdr>
                  <w:divsChild>
                    <w:div w:id="1433937987">
                      <w:marLeft w:val="0"/>
                      <w:marRight w:val="0"/>
                      <w:marTop w:val="0"/>
                      <w:marBottom w:val="0"/>
                      <w:divBdr>
                        <w:top w:val="none" w:sz="0" w:space="0" w:color="auto"/>
                        <w:left w:val="none" w:sz="0" w:space="0" w:color="auto"/>
                        <w:bottom w:val="none" w:sz="0" w:space="0" w:color="auto"/>
                        <w:right w:val="none" w:sz="0" w:space="0" w:color="auto"/>
                      </w:divBdr>
                      <w:divsChild>
                        <w:div w:id="579095649">
                          <w:marLeft w:val="0"/>
                          <w:marRight w:val="0"/>
                          <w:marTop w:val="0"/>
                          <w:marBottom w:val="0"/>
                          <w:divBdr>
                            <w:top w:val="none" w:sz="0" w:space="0" w:color="auto"/>
                            <w:left w:val="none" w:sz="0" w:space="0" w:color="auto"/>
                            <w:bottom w:val="none" w:sz="0" w:space="0" w:color="auto"/>
                            <w:right w:val="none" w:sz="0" w:space="0" w:color="auto"/>
                          </w:divBdr>
                          <w:divsChild>
                            <w:div w:id="185526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83504">
              <w:marLeft w:val="0"/>
              <w:marRight w:val="0"/>
              <w:marTop w:val="300"/>
              <w:marBottom w:val="300"/>
              <w:divBdr>
                <w:top w:val="none" w:sz="0" w:space="0" w:color="auto"/>
                <w:left w:val="none" w:sz="0" w:space="0" w:color="auto"/>
                <w:bottom w:val="none" w:sz="0" w:space="0" w:color="auto"/>
                <w:right w:val="none" w:sz="0" w:space="0" w:color="auto"/>
              </w:divBdr>
              <w:divsChild>
                <w:div w:id="1427117168">
                  <w:marLeft w:val="0"/>
                  <w:marRight w:val="0"/>
                  <w:marTop w:val="0"/>
                  <w:marBottom w:val="0"/>
                  <w:divBdr>
                    <w:top w:val="none" w:sz="0" w:space="0" w:color="auto"/>
                    <w:left w:val="none" w:sz="0" w:space="0" w:color="auto"/>
                    <w:bottom w:val="none" w:sz="0" w:space="0" w:color="auto"/>
                    <w:right w:val="none" w:sz="0" w:space="0" w:color="auto"/>
                  </w:divBdr>
                </w:div>
                <w:div w:id="1288269793">
                  <w:marLeft w:val="0"/>
                  <w:marRight w:val="0"/>
                  <w:marTop w:val="0"/>
                  <w:marBottom w:val="0"/>
                  <w:divBdr>
                    <w:top w:val="none" w:sz="0" w:space="0" w:color="auto"/>
                    <w:left w:val="none" w:sz="0" w:space="0" w:color="auto"/>
                    <w:bottom w:val="none" w:sz="0" w:space="0" w:color="auto"/>
                    <w:right w:val="none" w:sz="0" w:space="0" w:color="auto"/>
                  </w:divBdr>
                  <w:divsChild>
                    <w:div w:id="599415896">
                      <w:marLeft w:val="0"/>
                      <w:marRight w:val="0"/>
                      <w:marTop w:val="0"/>
                      <w:marBottom w:val="0"/>
                      <w:divBdr>
                        <w:top w:val="none" w:sz="0" w:space="0" w:color="auto"/>
                        <w:left w:val="none" w:sz="0" w:space="0" w:color="auto"/>
                        <w:bottom w:val="none" w:sz="0" w:space="0" w:color="auto"/>
                        <w:right w:val="none" w:sz="0" w:space="0" w:color="auto"/>
                      </w:divBdr>
                      <w:divsChild>
                        <w:div w:id="702437416">
                          <w:marLeft w:val="0"/>
                          <w:marRight w:val="0"/>
                          <w:marTop w:val="0"/>
                          <w:marBottom w:val="0"/>
                          <w:divBdr>
                            <w:top w:val="none" w:sz="0" w:space="0" w:color="auto"/>
                            <w:left w:val="none" w:sz="0" w:space="0" w:color="auto"/>
                            <w:bottom w:val="none" w:sz="0" w:space="0" w:color="auto"/>
                            <w:right w:val="none" w:sz="0" w:space="0" w:color="auto"/>
                          </w:divBdr>
                          <w:divsChild>
                            <w:div w:id="56363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223011">
              <w:marLeft w:val="0"/>
              <w:marRight w:val="0"/>
              <w:marTop w:val="750"/>
              <w:marBottom w:val="0"/>
              <w:divBdr>
                <w:top w:val="none" w:sz="0" w:space="0" w:color="auto"/>
                <w:left w:val="none" w:sz="0" w:space="0" w:color="auto"/>
                <w:bottom w:val="none" w:sz="0" w:space="0" w:color="auto"/>
                <w:right w:val="none" w:sz="0" w:space="0" w:color="auto"/>
              </w:divBdr>
              <w:divsChild>
                <w:div w:id="134023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40009">
          <w:marLeft w:val="0"/>
          <w:marRight w:val="0"/>
          <w:marTop w:val="0"/>
          <w:marBottom w:val="0"/>
          <w:divBdr>
            <w:top w:val="none" w:sz="0" w:space="0" w:color="auto"/>
            <w:left w:val="none" w:sz="0" w:space="0" w:color="auto"/>
            <w:bottom w:val="none" w:sz="0" w:space="0" w:color="auto"/>
            <w:right w:val="none" w:sz="0" w:space="0" w:color="auto"/>
          </w:divBdr>
          <w:divsChild>
            <w:div w:id="2030986875">
              <w:marLeft w:val="0"/>
              <w:marRight w:val="0"/>
              <w:marTop w:val="0"/>
              <w:marBottom w:val="0"/>
              <w:divBdr>
                <w:top w:val="none" w:sz="0" w:space="0" w:color="auto"/>
                <w:left w:val="none" w:sz="0" w:space="0" w:color="auto"/>
                <w:bottom w:val="none" w:sz="0" w:space="0" w:color="auto"/>
                <w:right w:val="none" w:sz="0" w:space="0" w:color="auto"/>
              </w:divBdr>
              <w:divsChild>
                <w:div w:id="586571896">
                  <w:marLeft w:val="0"/>
                  <w:marRight w:val="0"/>
                  <w:marTop w:val="150"/>
                  <w:marBottom w:val="0"/>
                  <w:divBdr>
                    <w:top w:val="none" w:sz="0" w:space="0" w:color="auto"/>
                    <w:left w:val="none" w:sz="0" w:space="0" w:color="auto"/>
                    <w:bottom w:val="none" w:sz="0" w:space="0" w:color="auto"/>
                    <w:right w:val="none" w:sz="0" w:space="0" w:color="auto"/>
                  </w:divBdr>
                </w:div>
              </w:divsChild>
            </w:div>
            <w:div w:id="277177322">
              <w:marLeft w:val="0"/>
              <w:marRight w:val="0"/>
              <w:marTop w:val="300"/>
              <w:marBottom w:val="300"/>
              <w:divBdr>
                <w:top w:val="none" w:sz="0" w:space="0" w:color="auto"/>
                <w:left w:val="none" w:sz="0" w:space="0" w:color="auto"/>
                <w:bottom w:val="none" w:sz="0" w:space="0" w:color="auto"/>
                <w:right w:val="none" w:sz="0" w:space="0" w:color="auto"/>
              </w:divBdr>
              <w:divsChild>
                <w:div w:id="990712496">
                  <w:marLeft w:val="0"/>
                  <w:marRight w:val="0"/>
                  <w:marTop w:val="0"/>
                  <w:marBottom w:val="0"/>
                  <w:divBdr>
                    <w:top w:val="none" w:sz="0" w:space="0" w:color="auto"/>
                    <w:left w:val="none" w:sz="0" w:space="0" w:color="auto"/>
                    <w:bottom w:val="none" w:sz="0" w:space="0" w:color="auto"/>
                    <w:right w:val="none" w:sz="0" w:space="0" w:color="auto"/>
                  </w:divBdr>
                </w:div>
                <w:div w:id="297221024">
                  <w:marLeft w:val="0"/>
                  <w:marRight w:val="0"/>
                  <w:marTop w:val="0"/>
                  <w:marBottom w:val="0"/>
                  <w:divBdr>
                    <w:top w:val="none" w:sz="0" w:space="0" w:color="auto"/>
                    <w:left w:val="none" w:sz="0" w:space="0" w:color="auto"/>
                    <w:bottom w:val="none" w:sz="0" w:space="0" w:color="auto"/>
                    <w:right w:val="none" w:sz="0" w:space="0" w:color="auto"/>
                  </w:divBdr>
                  <w:divsChild>
                    <w:div w:id="1718043957">
                      <w:marLeft w:val="0"/>
                      <w:marRight w:val="0"/>
                      <w:marTop w:val="0"/>
                      <w:marBottom w:val="0"/>
                      <w:divBdr>
                        <w:top w:val="none" w:sz="0" w:space="0" w:color="auto"/>
                        <w:left w:val="none" w:sz="0" w:space="0" w:color="auto"/>
                        <w:bottom w:val="none" w:sz="0" w:space="0" w:color="auto"/>
                        <w:right w:val="none" w:sz="0" w:space="0" w:color="auto"/>
                      </w:divBdr>
                      <w:divsChild>
                        <w:div w:id="1905338954">
                          <w:marLeft w:val="0"/>
                          <w:marRight w:val="0"/>
                          <w:marTop w:val="0"/>
                          <w:marBottom w:val="0"/>
                          <w:divBdr>
                            <w:top w:val="none" w:sz="0" w:space="0" w:color="auto"/>
                            <w:left w:val="none" w:sz="0" w:space="0" w:color="auto"/>
                            <w:bottom w:val="none" w:sz="0" w:space="0" w:color="auto"/>
                            <w:right w:val="none" w:sz="0" w:space="0" w:color="auto"/>
                          </w:divBdr>
                          <w:divsChild>
                            <w:div w:id="181429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500598">
              <w:marLeft w:val="0"/>
              <w:marRight w:val="0"/>
              <w:marTop w:val="300"/>
              <w:marBottom w:val="300"/>
              <w:divBdr>
                <w:top w:val="none" w:sz="0" w:space="0" w:color="auto"/>
                <w:left w:val="none" w:sz="0" w:space="0" w:color="auto"/>
                <w:bottom w:val="none" w:sz="0" w:space="0" w:color="auto"/>
                <w:right w:val="none" w:sz="0" w:space="0" w:color="auto"/>
              </w:divBdr>
              <w:divsChild>
                <w:div w:id="1066411581">
                  <w:marLeft w:val="0"/>
                  <w:marRight w:val="0"/>
                  <w:marTop w:val="0"/>
                  <w:marBottom w:val="0"/>
                  <w:divBdr>
                    <w:top w:val="none" w:sz="0" w:space="0" w:color="auto"/>
                    <w:left w:val="none" w:sz="0" w:space="0" w:color="auto"/>
                    <w:bottom w:val="none" w:sz="0" w:space="0" w:color="auto"/>
                    <w:right w:val="none" w:sz="0" w:space="0" w:color="auto"/>
                  </w:divBdr>
                </w:div>
                <w:div w:id="619608867">
                  <w:marLeft w:val="0"/>
                  <w:marRight w:val="0"/>
                  <w:marTop w:val="0"/>
                  <w:marBottom w:val="0"/>
                  <w:divBdr>
                    <w:top w:val="none" w:sz="0" w:space="0" w:color="auto"/>
                    <w:left w:val="none" w:sz="0" w:space="0" w:color="auto"/>
                    <w:bottom w:val="none" w:sz="0" w:space="0" w:color="auto"/>
                    <w:right w:val="none" w:sz="0" w:space="0" w:color="auto"/>
                  </w:divBdr>
                  <w:divsChild>
                    <w:div w:id="1589075635">
                      <w:marLeft w:val="0"/>
                      <w:marRight w:val="0"/>
                      <w:marTop w:val="0"/>
                      <w:marBottom w:val="0"/>
                      <w:divBdr>
                        <w:top w:val="none" w:sz="0" w:space="0" w:color="auto"/>
                        <w:left w:val="none" w:sz="0" w:space="0" w:color="auto"/>
                        <w:bottom w:val="none" w:sz="0" w:space="0" w:color="auto"/>
                        <w:right w:val="none" w:sz="0" w:space="0" w:color="auto"/>
                      </w:divBdr>
                      <w:divsChild>
                        <w:div w:id="1513956985">
                          <w:marLeft w:val="0"/>
                          <w:marRight w:val="0"/>
                          <w:marTop w:val="0"/>
                          <w:marBottom w:val="0"/>
                          <w:divBdr>
                            <w:top w:val="none" w:sz="0" w:space="0" w:color="auto"/>
                            <w:left w:val="none" w:sz="0" w:space="0" w:color="auto"/>
                            <w:bottom w:val="none" w:sz="0" w:space="0" w:color="auto"/>
                            <w:right w:val="none" w:sz="0" w:space="0" w:color="auto"/>
                          </w:divBdr>
                          <w:divsChild>
                            <w:div w:id="2131510366">
                              <w:marLeft w:val="0"/>
                              <w:marRight w:val="0"/>
                              <w:marTop w:val="0"/>
                              <w:marBottom w:val="0"/>
                              <w:divBdr>
                                <w:top w:val="none" w:sz="0" w:space="0" w:color="auto"/>
                                <w:left w:val="none" w:sz="0" w:space="0" w:color="auto"/>
                                <w:bottom w:val="none" w:sz="0" w:space="0" w:color="auto"/>
                                <w:right w:val="none" w:sz="0" w:space="0" w:color="auto"/>
                              </w:divBdr>
                            </w:div>
                          </w:divsChild>
                        </w:div>
                        <w:div w:id="191990092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538492">
              <w:marLeft w:val="0"/>
              <w:marRight w:val="0"/>
              <w:marTop w:val="300"/>
              <w:marBottom w:val="300"/>
              <w:divBdr>
                <w:top w:val="none" w:sz="0" w:space="0" w:color="auto"/>
                <w:left w:val="none" w:sz="0" w:space="0" w:color="auto"/>
                <w:bottom w:val="none" w:sz="0" w:space="0" w:color="auto"/>
                <w:right w:val="none" w:sz="0" w:space="0" w:color="auto"/>
              </w:divBdr>
              <w:divsChild>
                <w:div w:id="2061392852">
                  <w:marLeft w:val="0"/>
                  <w:marRight w:val="0"/>
                  <w:marTop w:val="0"/>
                  <w:marBottom w:val="0"/>
                  <w:divBdr>
                    <w:top w:val="none" w:sz="0" w:space="0" w:color="auto"/>
                    <w:left w:val="none" w:sz="0" w:space="0" w:color="auto"/>
                    <w:bottom w:val="none" w:sz="0" w:space="0" w:color="auto"/>
                    <w:right w:val="none" w:sz="0" w:space="0" w:color="auto"/>
                  </w:divBdr>
                </w:div>
                <w:div w:id="1294674158">
                  <w:marLeft w:val="0"/>
                  <w:marRight w:val="0"/>
                  <w:marTop w:val="0"/>
                  <w:marBottom w:val="0"/>
                  <w:divBdr>
                    <w:top w:val="none" w:sz="0" w:space="0" w:color="auto"/>
                    <w:left w:val="none" w:sz="0" w:space="0" w:color="auto"/>
                    <w:bottom w:val="none" w:sz="0" w:space="0" w:color="auto"/>
                    <w:right w:val="none" w:sz="0" w:space="0" w:color="auto"/>
                  </w:divBdr>
                  <w:divsChild>
                    <w:div w:id="893080694">
                      <w:marLeft w:val="0"/>
                      <w:marRight w:val="0"/>
                      <w:marTop w:val="0"/>
                      <w:marBottom w:val="0"/>
                      <w:divBdr>
                        <w:top w:val="none" w:sz="0" w:space="0" w:color="auto"/>
                        <w:left w:val="none" w:sz="0" w:space="0" w:color="auto"/>
                        <w:bottom w:val="none" w:sz="0" w:space="0" w:color="auto"/>
                        <w:right w:val="none" w:sz="0" w:space="0" w:color="auto"/>
                      </w:divBdr>
                      <w:divsChild>
                        <w:div w:id="2087609993">
                          <w:marLeft w:val="0"/>
                          <w:marRight w:val="0"/>
                          <w:marTop w:val="0"/>
                          <w:marBottom w:val="0"/>
                          <w:divBdr>
                            <w:top w:val="none" w:sz="0" w:space="0" w:color="auto"/>
                            <w:left w:val="none" w:sz="0" w:space="0" w:color="auto"/>
                            <w:bottom w:val="none" w:sz="0" w:space="0" w:color="auto"/>
                            <w:right w:val="none" w:sz="0" w:space="0" w:color="auto"/>
                          </w:divBdr>
                          <w:divsChild>
                            <w:div w:id="16609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460473">
              <w:marLeft w:val="0"/>
              <w:marRight w:val="0"/>
              <w:marTop w:val="300"/>
              <w:marBottom w:val="300"/>
              <w:divBdr>
                <w:top w:val="none" w:sz="0" w:space="0" w:color="auto"/>
                <w:left w:val="none" w:sz="0" w:space="0" w:color="auto"/>
                <w:bottom w:val="none" w:sz="0" w:space="0" w:color="auto"/>
                <w:right w:val="none" w:sz="0" w:space="0" w:color="auto"/>
              </w:divBdr>
              <w:divsChild>
                <w:div w:id="1578248445">
                  <w:marLeft w:val="0"/>
                  <w:marRight w:val="0"/>
                  <w:marTop w:val="0"/>
                  <w:marBottom w:val="0"/>
                  <w:divBdr>
                    <w:top w:val="none" w:sz="0" w:space="0" w:color="auto"/>
                    <w:left w:val="none" w:sz="0" w:space="0" w:color="auto"/>
                    <w:bottom w:val="none" w:sz="0" w:space="0" w:color="auto"/>
                    <w:right w:val="none" w:sz="0" w:space="0" w:color="auto"/>
                  </w:divBdr>
                </w:div>
                <w:div w:id="641816353">
                  <w:marLeft w:val="0"/>
                  <w:marRight w:val="0"/>
                  <w:marTop w:val="0"/>
                  <w:marBottom w:val="0"/>
                  <w:divBdr>
                    <w:top w:val="none" w:sz="0" w:space="0" w:color="auto"/>
                    <w:left w:val="none" w:sz="0" w:space="0" w:color="auto"/>
                    <w:bottom w:val="none" w:sz="0" w:space="0" w:color="auto"/>
                    <w:right w:val="none" w:sz="0" w:space="0" w:color="auto"/>
                  </w:divBdr>
                  <w:divsChild>
                    <w:div w:id="226113237">
                      <w:marLeft w:val="0"/>
                      <w:marRight w:val="0"/>
                      <w:marTop w:val="0"/>
                      <w:marBottom w:val="0"/>
                      <w:divBdr>
                        <w:top w:val="none" w:sz="0" w:space="0" w:color="auto"/>
                        <w:left w:val="none" w:sz="0" w:space="0" w:color="auto"/>
                        <w:bottom w:val="none" w:sz="0" w:space="0" w:color="auto"/>
                        <w:right w:val="none" w:sz="0" w:space="0" w:color="auto"/>
                      </w:divBdr>
                      <w:divsChild>
                        <w:div w:id="2045712262">
                          <w:marLeft w:val="0"/>
                          <w:marRight w:val="0"/>
                          <w:marTop w:val="0"/>
                          <w:marBottom w:val="0"/>
                          <w:divBdr>
                            <w:top w:val="none" w:sz="0" w:space="0" w:color="auto"/>
                            <w:left w:val="none" w:sz="0" w:space="0" w:color="auto"/>
                            <w:bottom w:val="none" w:sz="0" w:space="0" w:color="auto"/>
                            <w:right w:val="none" w:sz="0" w:space="0" w:color="auto"/>
                          </w:divBdr>
                          <w:divsChild>
                            <w:div w:id="1151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42461">
              <w:marLeft w:val="0"/>
              <w:marRight w:val="0"/>
              <w:marTop w:val="750"/>
              <w:marBottom w:val="0"/>
              <w:divBdr>
                <w:top w:val="none" w:sz="0" w:space="0" w:color="auto"/>
                <w:left w:val="none" w:sz="0" w:space="0" w:color="auto"/>
                <w:bottom w:val="none" w:sz="0" w:space="0" w:color="auto"/>
                <w:right w:val="none" w:sz="0" w:space="0" w:color="auto"/>
              </w:divBdr>
              <w:divsChild>
                <w:div w:id="192187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50258">
          <w:marLeft w:val="0"/>
          <w:marRight w:val="0"/>
          <w:marTop w:val="0"/>
          <w:marBottom w:val="0"/>
          <w:divBdr>
            <w:top w:val="none" w:sz="0" w:space="0" w:color="auto"/>
            <w:left w:val="none" w:sz="0" w:space="0" w:color="auto"/>
            <w:bottom w:val="none" w:sz="0" w:space="0" w:color="auto"/>
            <w:right w:val="none" w:sz="0" w:space="0" w:color="auto"/>
          </w:divBdr>
          <w:divsChild>
            <w:div w:id="85732198">
              <w:marLeft w:val="0"/>
              <w:marRight w:val="0"/>
              <w:marTop w:val="0"/>
              <w:marBottom w:val="0"/>
              <w:divBdr>
                <w:top w:val="none" w:sz="0" w:space="0" w:color="auto"/>
                <w:left w:val="none" w:sz="0" w:space="0" w:color="auto"/>
                <w:bottom w:val="none" w:sz="0" w:space="0" w:color="auto"/>
                <w:right w:val="none" w:sz="0" w:space="0" w:color="auto"/>
              </w:divBdr>
              <w:divsChild>
                <w:div w:id="1799714164">
                  <w:marLeft w:val="0"/>
                  <w:marRight w:val="0"/>
                  <w:marTop w:val="150"/>
                  <w:marBottom w:val="0"/>
                  <w:divBdr>
                    <w:top w:val="none" w:sz="0" w:space="0" w:color="auto"/>
                    <w:left w:val="none" w:sz="0" w:space="0" w:color="auto"/>
                    <w:bottom w:val="none" w:sz="0" w:space="0" w:color="auto"/>
                    <w:right w:val="none" w:sz="0" w:space="0" w:color="auto"/>
                  </w:divBdr>
                </w:div>
              </w:divsChild>
            </w:div>
            <w:div w:id="336157994">
              <w:marLeft w:val="0"/>
              <w:marRight w:val="0"/>
              <w:marTop w:val="300"/>
              <w:marBottom w:val="300"/>
              <w:divBdr>
                <w:top w:val="none" w:sz="0" w:space="0" w:color="auto"/>
                <w:left w:val="none" w:sz="0" w:space="0" w:color="auto"/>
                <w:bottom w:val="none" w:sz="0" w:space="0" w:color="auto"/>
                <w:right w:val="none" w:sz="0" w:space="0" w:color="auto"/>
              </w:divBdr>
              <w:divsChild>
                <w:div w:id="1392271985">
                  <w:marLeft w:val="0"/>
                  <w:marRight w:val="0"/>
                  <w:marTop w:val="0"/>
                  <w:marBottom w:val="0"/>
                  <w:divBdr>
                    <w:top w:val="none" w:sz="0" w:space="0" w:color="auto"/>
                    <w:left w:val="none" w:sz="0" w:space="0" w:color="auto"/>
                    <w:bottom w:val="none" w:sz="0" w:space="0" w:color="auto"/>
                    <w:right w:val="none" w:sz="0" w:space="0" w:color="auto"/>
                  </w:divBdr>
                </w:div>
                <w:div w:id="611011436">
                  <w:marLeft w:val="0"/>
                  <w:marRight w:val="0"/>
                  <w:marTop w:val="0"/>
                  <w:marBottom w:val="0"/>
                  <w:divBdr>
                    <w:top w:val="none" w:sz="0" w:space="0" w:color="auto"/>
                    <w:left w:val="none" w:sz="0" w:space="0" w:color="auto"/>
                    <w:bottom w:val="none" w:sz="0" w:space="0" w:color="auto"/>
                    <w:right w:val="none" w:sz="0" w:space="0" w:color="auto"/>
                  </w:divBdr>
                  <w:divsChild>
                    <w:div w:id="1502113520">
                      <w:marLeft w:val="0"/>
                      <w:marRight w:val="0"/>
                      <w:marTop w:val="0"/>
                      <w:marBottom w:val="0"/>
                      <w:divBdr>
                        <w:top w:val="none" w:sz="0" w:space="0" w:color="auto"/>
                        <w:left w:val="none" w:sz="0" w:space="0" w:color="auto"/>
                        <w:bottom w:val="none" w:sz="0" w:space="0" w:color="auto"/>
                        <w:right w:val="none" w:sz="0" w:space="0" w:color="auto"/>
                      </w:divBdr>
                      <w:divsChild>
                        <w:div w:id="177938326">
                          <w:marLeft w:val="0"/>
                          <w:marRight w:val="0"/>
                          <w:marTop w:val="0"/>
                          <w:marBottom w:val="0"/>
                          <w:divBdr>
                            <w:top w:val="none" w:sz="0" w:space="0" w:color="auto"/>
                            <w:left w:val="none" w:sz="0" w:space="0" w:color="auto"/>
                            <w:bottom w:val="none" w:sz="0" w:space="0" w:color="auto"/>
                            <w:right w:val="none" w:sz="0" w:space="0" w:color="auto"/>
                          </w:divBdr>
                          <w:divsChild>
                            <w:div w:id="50354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911768">
              <w:marLeft w:val="0"/>
              <w:marRight w:val="0"/>
              <w:marTop w:val="300"/>
              <w:marBottom w:val="300"/>
              <w:divBdr>
                <w:top w:val="none" w:sz="0" w:space="0" w:color="auto"/>
                <w:left w:val="none" w:sz="0" w:space="0" w:color="auto"/>
                <w:bottom w:val="none" w:sz="0" w:space="0" w:color="auto"/>
                <w:right w:val="none" w:sz="0" w:space="0" w:color="auto"/>
              </w:divBdr>
              <w:divsChild>
                <w:div w:id="1206286145">
                  <w:marLeft w:val="0"/>
                  <w:marRight w:val="0"/>
                  <w:marTop w:val="0"/>
                  <w:marBottom w:val="0"/>
                  <w:divBdr>
                    <w:top w:val="none" w:sz="0" w:space="0" w:color="auto"/>
                    <w:left w:val="none" w:sz="0" w:space="0" w:color="auto"/>
                    <w:bottom w:val="none" w:sz="0" w:space="0" w:color="auto"/>
                    <w:right w:val="none" w:sz="0" w:space="0" w:color="auto"/>
                  </w:divBdr>
                </w:div>
                <w:div w:id="1374112120">
                  <w:marLeft w:val="0"/>
                  <w:marRight w:val="0"/>
                  <w:marTop w:val="0"/>
                  <w:marBottom w:val="0"/>
                  <w:divBdr>
                    <w:top w:val="none" w:sz="0" w:space="0" w:color="auto"/>
                    <w:left w:val="none" w:sz="0" w:space="0" w:color="auto"/>
                    <w:bottom w:val="none" w:sz="0" w:space="0" w:color="auto"/>
                    <w:right w:val="none" w:sz="0" w:space="0" w:color="auto"/>
                  </w:divBdr>
                  <w:divsChild>
                    <w:div w:id="2046827317">
                      <w:marLeft w:val="0"/>
                      <w:marRight w:val="0"/>
                      <w:marTop w:val="0"/>
                      <w:marBottom w:val="0"/>
                      <w:divBdr>
                        <w:top w:val="none" w:sz="0" w:space="0" w:color="auto"/>
                        <w:left w:val="none" w:sz="0" w:space="0" w:color="auto"/>
                        <w:bottom w:val="none" w:sz="0" w:space="0" w:color="auto"/>
                        <w:right w:val="none" w:sz="0" w:space="0" w:color="auto"/>
                      </w:divBdr>
                      <w:divsChild>
                        <w:div w:id="1132482684">
                          <w:marLeft w:val="0"/>
                          <w:marRight w:val="0"/>
                          <w:marTop w:val="0"/>
                          <w:marBottom w:val="0"/>
                          <w:divBdr>
                            <w:top w:val="none" w:sz="0" w:space="0" w:color="auto"/>
                            <w:left w:val="none" w:sz="0" w:space="0" w:color="auto"/>
                            <w:bottom w:val="none" w:sz="0" w:space="0" w:color="auto"/>
                            <w:right w:val="none" w:sz="0" w:space="0" w:color="auto"/>
                          </w:divBdr>
                          <w:divsChild>
                            <w:div w:id="776101012">
                              <w:marLeft w:val="0"/>
                              <w:marRight w:val="0"/>
                              <w:marTop w:val="0"/>
                              <w:marBottom w:val="0"/>
                              <w:divBdr>
                                <w:top w:val="none" w:sz="0" w:space="0" w:color="auto"/>
                                <w:left w:val="none" w:sz="0" w:space="0" w:color="auto"/>
                                <w:bottom w:val="none" w:sz="0" w:space="0" w:color="auto"/>
                                <w:right w:val="none" w:sz="0" w:space="0" w:color="auto"/>
                              </w:divBdr>
                            </w:div>
                          </w:divsChild>
                        </w:div>
                        <w:div w:id="111713615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157727">
              <w:marLeft w:val="0"/>
              <w:marRight w:val="0"/>
              <w:marTop w:val="300"/>
              <w:marBottom w:val="300"/>
              <w:divBdr>
                <w:top w:val="none" w:sz="0" w:space="0" w:color="auto"/>
                <w:left w:val="none" w:sz="0" w:space="0" w:color="auto"/>
                <w:bottom w:val="none" w:sz="0" w:space="0" w:color="auto"/>
                <w:right w:val="none" w:sz="0" w:space="0" w:color="auto"/>
              </w:divBdr>
              <w:divsChild>
                <w:div w:id="1891305740">
                  <w:marLeft w:val="0"/>
                  <w:marRight w:val="0"/>
                  <w:marTop w:val="0"/>
                  <w:marBottom w:val="0"/>
                  <w:divBdr>
                    <w:top w:val="none" w:sz="0" w:space="0" w:color="auto"/>
                    <w:left w:val="none" w:sz="0" w:space="0" w:color="auto"/>
                    <w:bottom w:val="none" w:sz="0" w:space="0" w:color="auto"/>
                    <w:right w:val="none" w:sz="0" w:space="0" w:color="auto"/>
                  </w:divBdr>
                </w:div>
                <w:div w:id="1083990492">
                  <w:marLeft w:val="0"/>
                  <w:marRight w:val="0"/>
                  <w:marTop w:val="0"/>
                  <w:marBottom w:val="0"/>
                  <w:divBdr>
                    <w:top w:val="none" w:sz="0" w:space="0" w:color="auto"/>
                    <w:left w:val="none" w:sz="0" w:space="0" w:color="auto"/>
                    <w:bottom w:val="none" w:sz="0" w:space="0" w:color="auto"/>
                    <w:right w:val="none" w:sz="0" w:space="0" w:color="auto"/>
                  </w:divBdr>
                  <w:divsChild>
                    <w:div w:id="215313337">
                      <w:marLeft w:val="0"/>
                      <w:marRight w:val="0"/>
                      <w:marTop w:val="0"/>
                      <w:marBottom w:val="0"/>
                      <w:divBdr>
                        <w:top w:val="none" w:sz="0" w:space="0" w:color="auto"/>
                        <w:left w:val="none" w:sz="0" w:space="0" w:color="auto"/>
                        <w:bottom w:val="none" w:sz="0" w:space="0" w:color="auto"/>
                        <w:right w:val="none" w:sz="0" w:space="0" w:color="auto"/>
                      </w:divBdr>
                      <w:divsChild>
                        <w:div w:id="971910454">
                          <w:marLeft w:val="0"/>
                          <w:marRight w:val="0"/>
                          <w:marTop w:val="0"/>
                          <w:marBottom w:val="0"/>
                          <w:divBdr>
                            <w:top w:val="none" w:sz="0" w:space="0" w:color="auto"/>
                            <w:left w:val="none" w:sz="0" w:space="0" w:color="auto"/>
                            <w:bottom w:val="none" w:sz="0" w:space="0" w:color="auto"/>
                            <w:right w:val="none" w:sz="0" w:space="0" w:color="auto"/>
                          </w:divBdr>
                          <w:divsChild>
                            <w:div w:id="77583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574207">
              <w:marLeft w:val="0"/>
              <w:marRight w:val="0"/>
              <w:marTop w:val="750"/>
              <w:marBottom w:val="0"/>
              <w:divBdr>
                <w:top w:val="none" w:sz="0" w:space="0" w:color="auto"/>
                <w:left w:val="none" w:sz="0" w:space="0" w:color="auto"/>
                <w:bottom w:val="none" w:sz="0" w:space="0" w:color="auto"/>
                <w:right w:val="none" w:sz="0" w:space="0" w:color="auto"/>
              </w:divBdr>
              <w:divsChild>
                <w:div w:id="61841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65660">
          <w:marLeft w:val="0"/>
          <w:marRight w:val="0"/>
          <w:marTop w:val="0"/>
          <w:marBottom w:val="0"/>
          <w:divBdr>
            <w:top w:val="none" w:sz="0" w:space="0" w:color="auto"/>
            <w:left w:val="none" w:sz="0" w:space="0" w:color="auto"/>
            <w:bottom w:val="none" w:sz="0" w:space="0" w:color="auto"/>
            <w:right w:val="none" w:sz="0" w:space="0" w:color="auto"/>
          </w:divBdr>
          <w:divsChild>
            <w:div w:id="1092504588">
              <w:marLeft w:val="0"/>
              <w:marRight w:val="0"/>
              <w:marTop w:val="0"/>
              <w:marBottom w:val="0"/>
              <w:divBdr>
                <w:top w:val="none" w:sz="0" w:space="0" w:color="auto"/>
                <w:left w:val="none" w:sz="0" w:space="0" w:color="auto"/>
                <w:bottom w:val="none" w:sz="0" w:space="0" w:color="auto"/>
                <w:right w:val="none" w:sz="0" w:space="0" w:color="auto"/>
              </w:divBdr>
              <w:divsChild>
                <w:div w:id="253590475">
                  <w:marLeft w:val="0"/>
                  <w:marRight w:val="0"/>
                  <w:marTop w:val="150"/>
                  <w:marBottom w:val="0"/>
                  <w:divBdr>
                    <w:top w:val="none" w:sz="0" w:space="0" w:color="auto"/>
                    <w:left w:val="none" w:sz="0" w:space="0" w:color="auto"/>
                    <w:bottom w:val="none" w:sz="0" w:space="0" w:color="auto"/>
                    <w:right w:val="none" w:sz="0" w:space="0" w:color="auto"/>
                  </w:divBdr>
                </w:div>
              </w:divsChild>
            </w:div>
            <w:div w:id="1512840634">
              <w:marLeft w:val="0"/>
              <w:marRight w:val="0"/>
              <w:marTop w:val="300"/>
              <w:marBottom w:val="300"/>
              <w:divBdr>
                <w:top w:val="none" w:sz="0" w:space="0" w:color="auto"/>
                <w:left w:val="none" w:sz="0" w:space="0" w:color="auto"/>
                <w:bottom w:val="none" w:sz="0" w:space="0" w:color="auto"/>
                <w:right w:val="none" w:sz="0" w:space="0" w:color="auto"/>
              </w:divBdr>
              <w:divsChild>
                <w:div w:id="24067479">
                  <w:marLeft w:val="0"/>
                  <w:marRight w:val="0"/>
                  <w:marTop w:val="0"/>
                  <w:marBottom w:val="0"/>
                  <w:divBdr>
                    <w:top w:val="none" w:sz="0" w:space="0" w:color="auto"/>
                    <w:left w:val="none" w:sz="0" w:space="0" w:color="auto"/>
                    <w:bottom w:val="none" w:sz="0" w:space="0" w:color="auto"/>
                    <w:right w:val="none" w:sz="0" w:space="0" w:color="auto"/>
                  </w:divBdr>
                </w:div>
                <w:div w:id="622228704">
                  <w:marLeft w:val="0"/>
                  <w:marRight w:val="0"/>
                  <w:marTop w:val="0"/>
                  <w:marBottom w:val="0"/>
                  <w:divBdr>
                    <w:top w:val="none" w:sz="0" w:space="0" w:color="auto"/>
                    <w:left w:val="none" w:sz="0" w:space="0" w:color="auto"/>
                    <w:bottom w:val="none" w:sz="0" w:space="0" w:color="auto"/>
                    <w:right w:val="none" w:sz="0" w:space="0" w:color="auto"/>
                  </w:divBdr>
                  <w:divsChild>
                    <w:div w:id="1753041406">
                      <w:marLeft w:val="0"/>
                      <w:marRight w:val="0"/>
                      <w:marTop w:val="0"/>
                      <w:marBottom w:val="0"/>
                      <w:divBdr>
                        <w:top w:val="none" w:sz="0" w:space="0" w:color="auto"/>
                        <w:left w:val="none" w:sz="0" w:space="0" w:color="auto"/>
                        <w:bottom w:val="none" w:sz="0" w:space="0" w:color="auto"/>
                        <w:right w:val="none" w:sz="0" w:space="0" w:color="auto"/>
                      </w:divBdr>
                      <w:divsChild>
                        <w:div w:id="589583255">
                          <w:marLeft w:val="0"/>
                          <w:marRight w:val="0"/>
                          <w:marTop w:val="0"/>
                          <w:marBottom w:val="0"/>
                          <w:divBdr>
                            <w:top w:val="none" w:sz="0" w:space="0" w:color="auto"/>
                            <w:left w:val="none" w:sz="0" w:space="0" w:color="auto"/>
                            <w:bottom w:val="none" w:sz="0" w:space="0" w:color="auto"/>
                            <w:right w:val="none" w:sz="0" w:space="0" w:color="auto"/>
                          </w:divBdr>
                          <w:divsChild>
                            <w:div w:id="17483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346316">
              <w:marLeft w:val="0"/>
              <w:marRight w:val="0"/>
              <w:marTop w:val="300"/>
              <w:marBottom w:val="300"/>
              <w:divBdr>
                <w:top w:val="none" w:sz="0" w:space="0" w:color="auto"/>
                <w:left w:val="none" w:sz="0" w:space="0" w:color="auto"/>
                <w:bottom w:val="none" w:sz="0" w:space="0" w:color="auto"/>
                <w:right w:val="none" w:sz="0" w:space="0" w:color="auto"/>
              </w:divBdr>
              <w:divsChild>
                <w:div w:id="2017878158">
                  <w:marLeft w:val="0"/>
                  <w:marRight w:val="0"/>
                  <w:marTop w:val="0"/>
                  <w:marBottom w:val="0"/>
                  <w:divBdr>
                    <w:top w:val="none" w:sz="0" w:space="0" w:color="auto"/>
                    <w:left w:val="none" w:sz="0" w:space="0" w:color="auto"/>
                    <w:bottom w:val="none" w:sz="0" w:space="0" w:color="auto"/>
                    <w:right w:val="none" w:sz="0" w:space="0" w:color="auto"/>
                  </w:divBdr>
                </w:div>
                <w:div w:id="66001340">
                  <w:marLeft w:val="0"/>
                  <w:marRight w:val="0"/>
                  <w:marTop w:val="0"/>
                  <w:marBottom w:val="0"/>
                  <w:divBdr>
                    <w:top w:val="none" w:sz="0" w:space="0" w:color="auto"/>
                    <w:left w:val="none" w:sz="0" w:space="0" w:color="auto"/>
                    <w:bottom w:val="none" w:sz="0" w:space="0" w:color="auto"/>
                    <w:right w:val="none" w:sz="0" w:space="0" w:color="auto"/>
                  </w:divBdr>
                  <w:divsChild>
                    <w:div w:id="2082749070">
                      <w:marLeft w:val="0"/>
                      <w:marRight w:val="0"/>
                      <w:marTop w:val="0"/>
                      <w:marBottom w:val="0"/>
                      <w:divBdr>
                        <w:top w:val="none" w:sz="0" w:space="0" w:color="auto"/>
                        <w:left w:val="none" w:sz="0" w:space="0" w:color="auto"/>
                        <w:bottom w:val="none" w:sz="0" w:space="0" w:color="auto"/>
                        <w:right w:val="none" w:sz="0" w:space="0" w:color="auto"/>
                      </w:divBdr>
                      <w:divsChild>
                        <w:div w:id="1836454252">
                          <w:marLeft w:val="0"/>
                          <w:marRight w:val="0"/>
                          <w:marTop w:val="0"/>
                          <w:marBottom w:val="0"/>
                          <w:divBdr>
                            <w:top w:val="none" w:sz="0" w:space="0" w:color="auto"/>
                            <w:left w:val="none" w:sz="0" w:space="0" w:color="auto"/>
                            <w:bottom w:val="none" w:sz="0" w:space="0" w:color="auto"/>
                            <w:right w:val="none" w:sz="0" w:space="0" w:color="auto"/>
                          </w:divBdr>
                          <w:divsChild>
                            <w:div w:id="1498495627">
                              <w:marLeft w:val="0"/>
                              <w:marRight w:val="0"/>
                              <w:marTop w:val="0"/>
                              <w:marBottom w:val="0"/>
                              <w:divBdr>
                                <w:top w:val="none" w:sz="0" w:space="0" w:color="auto"/>
                                <w:left w:val="none" w:sz="0" w:space="0" w:color="auto"/>
                                <w:bottom w:val="none" w:sz="0" w:space="0" w:color="auto"/>
                                <w:right w:val="none" w:sz="0" w:space="0" w:color="auto"/>
                              </w:divBdr>
                            </w:div>
                          </w:divsChild>
                        </w:div>
                        <w:div w:id="20581641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465922">
              <w:marLeft w:val="0"/>
              <w:marRight w:val="0"/>
              <w:marTop w:val="300"/>
              <w:marBottom w:val="300"/>
              <w:divBdr>
                <w:top w:val="none" w:sz="0" w:space="0" w:color="auto"/>
                <w:left w:val="none" w:sz="0" w:space="0" w:color="auto"/>
                <w:bottom w:val="none" w:sz="0" w:space="0" w:color="auto"/>
                <w:right w:val="none" w:sz="0" w:space="0" w:color="auto"/>
              </w:divBdr>
              <w:divsChild>
                <w:div w:id="1040323717">
                  <w:marLeft w:val="0"/>
                  <w:marRight w:val="0"/>
                  <w:marTop w:val="0"/>
                  <w:marBottom w:val="0"/>
                  <w:divBdr>
                    <w:top w:val="none" w:sz="0" w:space="0" w:color="auto"/>
                    <w:left w:val="none" w:sz="0" w:space="0" w:color="auto"/>
                    <w:bottom w:val="none" w:sz="0" w:space="0" w:color="auto"/>
                    <w:right w:val="none" w:sz="0" w:space="0" w:color="auto"/>
                  </w:divBdr>
                </w:div>
                <w:div w:id="1786148758">
                  <w:marLeft w:val="0"/>
                  <w:marRight w:val="0"/>
                  <w:marTop w:val="0"/>
                  <w:marBottom w:val="0"/>
                  <w:divBdr>
                    <w:top w:val="none" w:sz="0" w:space="0" w:color="auto"/>
                    <w:left w:val="none" w:sz="0" w:space="0" w:color="auto"/>
                    <w:bottom w:val="none" w:sz="0" w:space="0" w:color="auto"/>
                    <w:right w:val="none" w:sz="0" w:space="0" w:color="auto"/>
                  </w:divBdr>
                  <w:divsChild>
                    <w:div w:id="1593659907">
                      <w:marLeft w:val="0"/>
                      <w:marRight w:val="0"/>
                      <w:marTop w:val="0"/>
                      <w:marBottom w:val="0"/>
                      <w:divBdr>
                        <w:top w:val="none" w:sz="0" w:space="0" w:color="auto"/>
                        <w:left w:val="none" w:sz="0" w:space="0" w:color="auto"/>
                        <w:bottom w:val="none" w:sz="0" w:space="0" w:color="auto"/>
                        <w:right w:val="none" w:sz="0" w:space="0" w:color="auto"/>
                      </w:divBdr>
                      <w:divsChild>
                        <w:div w:id="1928882569">
                          <w:marLeft w:val="0"/>
                          <w:marRight w:val="0"/>
                          <w:marTop w:val="0"/>
                          <w:marBottom w:val="0"/>
                          <w:divBdr>
                            <w:top w:val="none" w:sz="0" w:space="0" w:color="auto"/>
                            <w:left w:val="none" w:sz="0" w:space="0" w:color="auto"/>
                            <w:bottom w:val="none" w:sz="0" w:space="0" w:color="auto"/>
                            <w:right w:val="none" w:sz="0" w:space="0" w:color="auto"/>
                          </w:divBdr>
                          <w:divsChild>
                            <w:div w:id="105520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991832">
              <w:marLeft w:val="0"/>
              <w:marRight w:val="0"/>
              <w:marTop w:val="750"/>
              <w:marBottom w:val="0"/>
              <w:divBdr>
                <w:top w:val="none" w:sz="0" w:space="0" w:color="auto"/>
                <w:left w:val="none" w:sz="0" w:space="0" w:color="auto"/>
                <w:bottom w:val="none" w:sz="0" w:space="0" w:color="auto"/>
                <w:right w:val="none" w:sz="0" w:space="0" w:color="auto"/>
              </w:divBdr>
              <w:divsChild>
                <w:div w:id="10829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88724">
          <w:marLeft w:val="0"/>
          <w:marRight w:val="0"/>
          <w:marTop w:val="0"/>
          <w:marBottom w:val="0"/>
          <w:divBdr>
            <w:top w:val="none" w:sz="0" w:space="0" w:color="auto"/>
            <w:left w:val="none" w:sz="0" w:space="0" w:color="auto"/>
            <w:bottom w:val="none" w:sz="0" w:space="0" w:color="auto"/>
            <w:right w:val="none" w:sz="0" w:space="0" w:color="auto"/>
          </w:divBdr>
          <w:divsChild>
            <w:div w:id="1718968431">
              <w:marLeft w:val="0"/>
              <w:marRight w:val="0"/>
              <w:marTop w:val="0"/>
              <w:marBottom w:val="0"/>
              <w:divBdr>
                <w:top w:val="none" w:sz="0" w:space="0" w:color="auto"/>
                <w:left w:val="none" w:sz="0" w:space="0" w:color="auto"/>
                <w:bottom w:val="none" w:sz="0" w:space="0" w:color="auto"/>
                <w:right w:val="none" w:sz="0" w:space="0" w:color="auto"/>
              </w:divBdr>
              <w:divsChild>
                <w:div w:id="1643272631">
                  <w:marLeft w:val="0"/>
                  <w:marRight w:val="0"/>
                  <w:marTop w:val="150"/>
                  <w:marBottom w:val="0"/>
                  <w:divBdr>
                    <w:top w:val="none" w:sz="0" w:space="0" w:color="auto"/>
                    <w:left w:val="none" w:sz="0" w:space="0" w:color="auto"/>
                    <w:bottom w:val="none" w:sz="0" w:space="0" w:color="auto"/>
                    <w:right w:val="none" w:sz="0" w:space="0" w:color="auto"/>
                  </w:divBdr>
                </w:div>
              </w:divsChild>
            </w:div>
            <w:div w:id="604535659">
              <w:marLeft w:val="0"/>
              <w:marRight w:val="0"/>
              <w:marTop w:val="300"/>
              <w:marBottom w:val="300"/>
              <w:divBdr>
                <w:top w:val="none" w:sz="0" w:space="0" w:color="auto"/>
                <w:left w:val="none" w:sz="0" w:space="0" w:color="auto"/>
                <w:bottom w:val="none" w:sz="0" w:space="0" w:color="auto"/>
                <w:right w:val="none" w:sz="0" w:space="0" w:color="auto"/>
              </w:divBdr>
              <w:divsChild>
                <w:div w:id="1205100099">
                  <w:marLeft w:val="0"/>
                  <w:marRight w:val="0"/>
                  <w:marTop w:val="0"/>
                  <w:marBottom w:val="0"/>
                  <w:divBdr>
                    <w:top w:val="none" w:sz="0" w:space="0" w:color="auto"/>
                    <w:left w:val="none" w:sz="0" w:space="0" w:color="auto"/>
                    <w:bottom w:val="none" w:sz="0" w:space="0" w:color="auto"/>
                    <w:right w:val="none" w:sz="0" w:space="0" w:color="auto"/>
                  </w:divBdr>
                </w:div>
                <w:div w:id="845559836">
                  <w:marLeft w:val="0"/>
                  <w:marRight w:val="0"/>
                  <w:marTop w:val="0"/>
                  <w:marBottom w:val="0"/>
                  <w:divBdr>
                    <w:top w:val="none" w:sz="0" w:space="0" w:color="auto"/>
                    <w:left w:val="none" w:sz="0" w:space="0" w:color="auto"/>
                    <w:bottom w:val="none" w:sz="0" w:space="0" w:color="auto"/>
                    <w:right w:val="none" w:sz="0" w:space="0" w:color="auto"/>
                  </w:divBdr>
                  <w:divsChild>
                    <w:div w:id="1836801205">
                      <w:marLeft w:val="0"/>
                      <w:marRight w:val="0"/>
                      <w:marTop w:val="0"/>
                      <w:marBottom w:val="0"/>
                      <w:divBdr>
                        <w:top w:val="none" w:sz="0" w:space="0" w:color="auto"/>
                        <w:left w:val="none" w:sz="0" w:space="0" w:color="auto"/>
                        <w:bottom w:val="none" w:sz="0" w:space="0" w:color="auto"/>
                        <w:right w:val="none" w:sz="0" w:space="0" w:color="auto"/>
                      </w:divBdr>
                      <w:divsChild>
                        <w:div w:id="1524854619">
                          <w:marLeft w:val="0"/>
                          <w:marRight w:val="0"/>
                          <w:marTop w:val="0"/>
                          <w:marBottom w:val="0"/>
                          <w:divBdr>
                            <w:top w:val="none" w:sz="0" w:space="0" w:color="auto"/>
                            <w:left w:val="none" w:sz="0" w:space="0" w:color="auto"/>
                            <w:bottom w:val="none" w:sz="0" w:space="0" w:color="auto"/>
                            <w:right w:val="none" w:sz="0" w:space="0" w:color="auto"/>
                          </w:divBdr>
                          <w:divsChild>
                            <w:div w:id="1219828470">
                              <w:marLeft w:val="0"/>
                              <w:marRight w:val="0"/>
                              <w:marTop w:val="0"/>
                              <w:marBottom w:val="0"/>
                              <w:divBdr>
                                <w:top w:val="none" w:sz="0" w:space="0" w:color="auto"/>
                                <w:left w:val="none" w:sz="0" w:space="0" w:color="auto"/>
                                <w:bottom w:val="none" w:sz="0" w:space="0" w:color="auto"/>
                                <w:right w:val="none" w:sz="0" w:space="0" w:color="auto"/>
                              </w:divBdr>
                            </w:div>
                          </w:divsChild>
                        </w:div>
                        <w:div w:id="49795956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781730">
              <w:marLeft w:val="0"/>
              <w:marRight w:val="0"/>
              <w:marTop w:val="300"/>
              <w:marBottom w:val="300"/>
              <w:divBdr>
                <w:top w:val="none" w:sz="0" w:space="0" w:color="auto"/>
                <w:left w:val="none" w:sz="0" w:space="0" w:color="auto"/>
                <w:bottom w:val="none" w:sz="0" w:space="0" w:color="auto"/>
                <w:right w:val="none" w:sz="0" w:space="0" w:color="auto"/>
              </w:divBdr>
              <w:divsChild>
                <w:div w:id="1806780102">
                  <w:marLeft w:val="0"/>
                  <w:marRight w:val="0"/>
                  <w:marTop w:val="0"/>
                  <w:marBottom w:val="0"/>
                  <w:divBdr>
                    <w:top w:val="none" w:sz="0" w:space="0" w:color="auto"/>
                    <w:left w:val="none" w:sz="0" w:space="0" w:color="auto"/>
                    <w:bottom w:val="none" w:sz="0" w:space="0" w:color="auto"/>
                    <w:right w:val="none" w:sz="0" w:space="0" w:color="auto"/>
                  </w:divBdr>
                </w:div>
                <w:div w:id="971062177">
                  <w:marLeft w:val="0"/>
                  <w:marRight w:val="0"/>
                  <w:marTop w:val="0"/>
                  <w:marBottom w:val="0"/>
                  <w:divBdr>
                    <w:top w:val="none" w:sz="0" w:space="0" w:color="auto"/>
                    <w:left w:val="none" w:sz="0" w:space="0" w:color="auto"/>
                    <w:bottom w:val="none" w:sz="0" w:space="0" w:color="auto"/>
                    <w:right w:val="none" w:sz="0" w:space="0" w:color="auto"/>
                  </w:divBdr>
                  <w:divsChild>
                    <w:div w:id="1674406360">
                      <w:marLeft w:val="0"/>
                      <w:marRight w:val="0"/>
                      <w:marTop w:val="0"/>
                      <w:marBottom w:val="0"/>
                      <w:divBdr>
                        <w:top w:val="none" w:sz="0" w:space="0" w:color="auto"/>
                        <w:left w:val="none" w:sz="0" w:space="0" w:color="auto"/>
                        <w:bottom w:val="none" w:sz="0" w:space="0" w:color="auto"/>
                        <w:right w:val="none" w:sz="0" w:space="0" w:color="auto"/>
                      </w:divBdr>
                      <w:divsChild>
                        <w:div w:id="1848667988">
                          <w:marLeft w:val="0"/>
                          <w:marRight w:val="0"/>
                          <w:marTop w:val="0"/>
                          <w:marBottom w:val="0"/>
                          <w:divBdr>
                            <w:top w:val="none" w:sz="0" w:space="0" w:color="auto"/>
                            <w:left w:val="none" w:sz="0" w:space="0" w:color="auto"/>
                            <w:bottom w:val="none" w:sz="0" w:space="0" w:color="auto"/>
                            <w:right w:val="none" w:sz="0" w:space="0" w:color="auto"/>
                          </w:divBdr>
                          <w:divsChild>
                            <w:div w:id="1151748314">
                              <w:marLeft w:val="0"/>
                              <w:marRight w:val="0"/>
                              <w:marTop w:val="0"/>
                              <w:marBottom w:val="0"/>
                              <w:divBdr>
                                <w:top w:val="none" w:sz="0" w:space="0" w:color="auto"/>
                                <w:left w:val="none" w:sz="0" w:space="0" w:color="auto"/>
                                <w:bottom w:val="none" w:sz="0" w:space="0" w:color="auto"/>
                                <w:right w:val="none" w:sz="0" w:space="0" w:color="auto"/>
                              </w:divBdr>
                            </w:div>
                          </w:divsChild>
                        </w:div>
                        <w:div w:id="54987849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159447">
              <w:marLeft w:val="0"/>
              <w:marRight w:val="0"/>
              <w:marTop w:val="300"/>
              <w:marBottom w:val="300"/>
              <w:divBdr>
                <w:top w:val="none" w:sz="0" w:space="0" w:color="auto"/>
                <w:left w:val="none" w:sz="0" w:space="0" w:color="auto"/>
                <w:bottom w:val="none" w:sz="0" w:space="0" w:color="auto"/>
                <w:right w:val="none" w:sz="0" w:space="0" w:color="auto"/>
              </w:divBdr>
              <w:divsChild>
                <w:div w:id="193689737">
                  <w:marLeft w:val="0"/>
                  <w:marRight w:val="0"/>
                  <w:marTop w:val="0"/>
                  <w:marBottom w:val="0"/>
                  <w:divBdr>
                    <w:top w:val="none" w:sz="0" w:space="0" w:color="auto"/>
                    <w:left w:val="none" w:sz="0" w:space="0" w:color="auto"/>
                    <w:bottom w:val="none" w:sz="0" w:space="0" w:color="auto"/>
                    <w:right w:val="none" w:sz="0" w:space="0" w:color="auto"/>
                  </w:divBdr>
                </w:div>
                <w:div w:id="1116292103">
                  <w:marLeft w:val="0"/>
                  <w:marRight w:val="0"/>
                  <w:marTop w:val="0"/>
                  <w:marBottom w:val="0"/>
                  <w:divBdr>
                    <w:top w:val="none" w:sz="0" w:space="0" w:color="auto"/>
                    <w:left w:val="none" w:sz="0" w:space="0" w:color="auto"/>
                    <w:bottom w:val="none" w:sz="0" w:space="0" w:color="auto"/>
                    <w:right w:val="none" w:sz="0" w:space="0" w:color="auto"/>
                  </w:divBdr>
                  <w:divsChild>
                    <w:div w:id="269821379">
                      <w:marLeft w:val="0"/>
                      <w:marRight w:val="0"/>
                      <w:marTop w:val="0"/>
                      <w:marBottom w:val="0"/>
                      <w:divBdr>
                        <w:top w:val="none" w:sz="0" w:space="0" w:color="auto"/>
                        <w:left w:val="none" w:sz="0" w:space="0" w:color="auto"/>
                        <w:bottom w:val="none" w:sz="0" w:space="0" w:color="auto"/>
                        <w:right w:val="none" w:sz="0" w:space="0" w:color="auto"/>
                      </w:divBdr>
                      <w:divsChild>
                        <w:div w:id="1099061858">
                          <w:marLeft w:val="0"/>
                          <w:marRight w:val="0"/>
                          <w:marTop w:val="0"/>
                          <w:marBottom w:val="0"/>
                          <w:divBdr>
                            <w:top w:val="none" w:sz="0" w:space="0" w:color="auto"/>
                            <w:left w:val="none" w:sz="0" w:space="0" w:color="auto"/>
                            <w:bottom w:val="none" w:sz="0" w:space="0" w:color="auto"/>
                            <w:right w:val="none" w:sz="0" w:space="0" w:color="auto"/>
                          </w:divBdr>
                          <w:divsChild>
                            <w:div w:id="10307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206684">
              <w:marLeft w:val="0"/>
              <w:marRight w:val="0"/>
              <w:marTop w:val="300"/>
              <w:marBottom w:val="300"/>
              <w:divBdr>
                <w:top w:val="none" w:sz="0" w:space="0" w:color="auto"/>
                <w:left w:val="none" w:sz="0" w:space="0" w:color="auto"/>
                <w:bottom w:val="none" w:sz="0" w:space="0" w:color="auto"/>
                <w:right w:val="none" w:sz="0" w:space="0" w:color="auto"/>
              </w:divBdr>
              <w:divsChild>
                <w:div w:id="58482029">
                  <w:marLeft w:val="0"/>
                  <w:marRight w:val="0"/>
                  <w:marTop w:val="0"/>
                  <w:marBottom w:val="0"/>
                  <w:divBdr>
                    <w:top w:val="none" w:sz="0" w:space="0" w:color="auto"/>
                    <w:left w:val="none" w:sz="0" w:space="0" w:color="auto"/>
                    <w:bottom w:val="none" w:sz="0" w:space="0" w:color="auto"/>
                    <w:right w:val="none" w:sz="0" w:space="0" w:color="auto"/>
                  </w:divBdr>
                </w:div>
                <w:div w:id="1379668130">
                  <w:marLeft w:val="0"/>
                  <w:marRight w:val="0"/>
                  <w:marTop w:val="0"/>
                  <w:marBottom w:val="0"/>
                  <w:divBdr>
                    <w:top w:val="none" w:sz="0" w:space="0" w:color="auto"/>
                    <w:left w:val="none" w:sz="0" w:space="0" w:color="auto"/>
                    <w:bottom w:val="none" w:sz="0" w:space="0" w:color="auto"/>
                    <w:right w:val="none" w:sz="0" w:space="0" w:color="auto"/>
                  </w:divBdr>
                  <w:divsChild>
                    <w:div w:id="1267427180">
                      <w:marLeft w:val="0"/>
                      <w:marRight w:val="0"/>
                      <w:marTop w:val="0"/>
                      <w:marBottom w:val="0"/>
                      <w:divBdr>
                        <w:top w:val="none" w:sz="0" w:space="0" w:color="auto"/>
                        <w:left w:val="none" w:sz="0" w:space="0" w:color="auto"/>
                        <w:bottom w:val="none" w:sz="0" w:space="0" w:color="auto"/>
                        <w:right w:val="none" w:sz="0" w:space="0" w:color="auto"/>
                      </w:divBdr>
                      <w:divsChild>
                        <w:div w:id="2110662193">
                          <w:marLeft w:val="0"/>
                          <w:marRight w:val="0"/>
                          <w:marTop w:val="0"/>
                          <w:marBottom w:val="0"/>
                          <w:divBdr>
                            <w:top w:val="none" w:sz="0" w:space="0" w:color="auto"/>
                            <w:left w:val="none" w:sz="0" w:space="0" w:color="auto"/>
                            <w:bottom w:val="none" w:sz="0" w:space="0" w:color="auto"/>
                            <w:right w:val="none" w:sz="0" w:space="0" w:color="auto"/>
                          </w:divBdr>
                          <w:divsChild>
                            <w:div w:id="131775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794310">
              <w:marLeft w:val="0"/>
              <w:marRight w:val="0"/>
              <w:marTop w:val="300"/>
              <w:marBottom w:val="300"/>
              <w:divBdr>
                <w:top w:val="none" w:sz="0" w:space="0" w:color="auto"/>
                <w:left w:val="none" w:sz="0" w:space="0" w:color="auto"/>
                <w:bottom w:val="none" w:sz="0" w:space="0" w:color="auto"/>
                <w:right w:val="none" w:sz="0" w:space="0" w:color="auto"/>
              </w:divBdr>
              <w:divsChild>
                <w:div w:id="1948662265">
                  <w:marLeft w:val="0"/>
                  <w:marRight w:val="0"/>
                  <w:marTop w:val="0"/>
                  <w:marBottom w:val="0"/>
                  <w:divBdr>
                    <w:top w:val="none" w:sz="0" w:space="0" w:color="auto"/>
                    <w:left w:val="none" w:sz="0" w:space="0" w:color="auto"/>
                    <w:bottom w:val="none" w:sz="0" w:space="0" w:color="auto"/>
                    <w:right w:val="none" w:sz="0" w:space="0" w:color="auto"/>
                  </w:divBdr>
                </w:div>
                <w:div w:id="907425878">
                  <w:marLeft w:val="0"/>
                  <w:marRight w:val="0"/>
                  <w:marTop w:val="0"/>
                  <w:marBottom w:val="0"/>
                  <w:divBdr>
                    <w:top w:val="none" w:sz="0" w:space="0" w:color="auto"/>
                    <w:left w:val="none" w:sz="0" w:space="0" w:color="auto"/>
                    <w:bottom w:val="none" w:sz="0" w:space="0" w:color="auto"/>
                    <w:right w:val="none" w:sz="0" w:space="0" w:color="auto"/>
                  </w:divBdr>
                  <w:divsChild>
                    <w:div w:id="198202472">
                      <w:marLeft w:val="0"/>
                      <w:marRight w:val="0"/>
                      <w:marTop w:val="0"/>
                      <w:marBottom w:val="0"/>
                      <w:divBdr>
                        <w:top w:val="none" w:sz="0" w:space="0" w:color="auto"/>
                        <w:left w:val="none" w:sz="0" w:space="0" w:color="auto"/>
                        <w:bottom w:val="none" w:sz="0" w:space="0" w:color="auto"/>
                        <w:right w:val="none" w:sz="0" w:space="0" w:color="auto"/>
                      </w:divBdr>
                      <w:divsChild>
                        <w:div w:id="1118842549">
                          <w:marLeft w:val="0"/>
                          <w:marRight w:val="0"/>
                          <w:marTop w:val="0"/>
                          <w:marBottom w:val="0"/>
                          <w:divBdr>
                            <w:top w:val="none" w:sz="0" w:space="0" w:color="auto"/>
                            <w:left w:val="none" w:sz="0" w:space="0" w:color="auto"/>
                            <w:bottom w:val="none" w:sz="0" w:space="0" w:color="auto"/>
                            <w:right w:val="none" w:sz="0" w:space="0" w:color="auto"/>
                          </w:divBdr>
                          <w:divsChild>
                            <w:div w:id="272638103">
                              <w:marLeft w:val="0"/>
                              <w:marRight w:val="0"/>
                              <w:marTop w:val="0"/>
                              <w:marBottom w:val="0"/>
                              <w:divBdr>
                                <w:top w:val="none" w:sz="0" w:space="0" w:color="auto"/>
                                <w:left w:val="none" w:sz="0" w:space="0" w:color="auto"/>
                                <w:bottom w:val="none" w:sz="0" w:space="0" w:color="auto"/>
                                <w:right w:val="none" w:sz="0" w:space="0" w:color="auto"/>
                              </w:divBdr>
                            </w:div>
                          </w:divsChild>
                        </w:div>
                        <w:div w:id="208025054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524106">
              <w:marLeft w:val="0"/>
              <w:marRight w:val="0"/>
              <w:marTop w:val="750"/>
              <w:marBottom w:val="0"/>
              <w:divBdr>
                <w:top w:val="none" w:sz="0" w:space="0" w:color="auto"/>
                <w:left w:val="none" w:sz="0" w:space="0" w:color="auto"/>
                <w:bottom w:val="none" w:sz="0" w:space="0" w:color="auto"/>
                <w:right w:val="none" w:sz="0" w:space="0" w:color="auto"/>
              </w:divBdr>
              <w:divsChild>
                <w:div w:id="163914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9321">
          <w:marLeft w:val="0"/>
          <w:marRight w:val="0"/>
          <w:marTop w:val="0"/>
          <w:marBottom w:val="0"/>
          <w:divBdr>
            <w:top w:val="none" w:sz="0" w:space="0" w:color="auto"/>
            <w:left w:val="none" w:sz="0" w:space="0" w:color="auto"/>
            <w:bottom w:val="none" w:sz="0" w:space="0" w:color="auto"/>
            <w:right w:val="none" w:sz="0" w:space="0" w:color="auto"/>
          </w:divBdr>
          <w:divsChild>
            <w:div w:id="622805315">
              <w:marLeft w:val="0"/>
              <w:marRight w:val="0"/>
              <w:marTop w:val="0"/>
              <w:marBottom w:val="0"/>
              <w:divBdr>
                <w:top w:val="none" w:sz="0" w:space="0" w:color="auto"/>
                <w:left w:val="none" w:sz="0" w:space="0" w:color="auto"/>
                <w:bottom w:val="none" w:sz="0" w:space="0" w:color="auto"/>
                <w:right w:val="none" w:sz="0" w:space="0" w:color="auto"/>
              </w:divBdr>
              <w:divsChild>
                <w:div w:id="331566607">
                  <w:marLeft w:val="0"/>
                  <w:marRight w:val="0"/>
                  <w:marTop w:val="150"/>
                  <w:marBottom w:val="0"/>
                  <w:divBdr>
                    <w:top w:val="none" w:sz="0" w:space="0" w:color="auto"/>
                    <w:left w:val="none" w:sz="0" w:space="0" w:color="auto"/>
                    <w:bottom w:val="none" w:sz="0" w:space="0" w:color="auto"/>
                    <w:right w:val="none" w:sz="0" w:space="0" w:color="auto"/>
                  </w:divBdr>
                </w:div>
              </w:divsChild>
            </w:div>
            <w:div w:id="1678070796">
              <w:marLeft w:val="0"/>
              <w:marRight w:val="0"/>
              <w:marTop w:val="300"/>
              <w:marBottom w:val="300"/>
              <w:divBdr>
                <w:top w:val="none" w:sz="0" w:space="0" w:color="auto"/>
                <w:left w:val="none" w:sz="0" w:space="0" w:color="auto"/>
                <w:bottom w:val="none" w:sz="0" w:space="0" w:color="auto"/>
                <w:right w:val="none" w:sz="0" w:space="0" w:color="auto"/>
              </w:divBdr>
              <w:divsChild>
                <w:div w:id="1352027623">
                  <w:marLeft w:val="0"/>
                  <w:marRight w:val="0"/>
                  <w:marTop w:val="0"/>
                  <w:marBottom w:val="0"/>
                  <w:divBdr>
                    <w:top w:val="none" w:sz="0" w:space="0" w:color="auto"/>
                    <w:left w:val="none" w:sz="0" w:space="0" w:color="auto"/>
                    <w:bottom w:val="none" w:sz="0" w:space="0" w:color="auto"/>
                    <w:right w:val="none" w:sz="0" w:space="0" w:color="auto"/>
                  </w:divBdr>
                </w:div>
                <w:div w:id="736587473">
                  <w:marLeft w:val="0"/>
                  <w:marRight w:val="0"/>
                  <w:marTop w:val="0"/>
                  <w:marBottom w:val="0"/>
                  <w:divBdr>
                    <w:top w:val="none" w:sz="0" w:space="0" w:color="auto"/>
                    <w:left w:val="none" w:sz="0" w:space="0" w:color="auto"/>
                    <w:bottom w:val="none" w:sz="0" w:space="0" w:color="auto"/>
                    <w:right w:val="none" w:sz="0" w:space="0" w:color="auto"/>
                  </w:divBdr>
                  <w:divsChild>
                    <w:div w:id="636837679">
                      <w:marLeft w:val="0"/>
                      <w:marRight w:val="0"/>
                      <w:marTop w:val="0"/>
                      <w:marBottom w:val="0"/>
                      <w:divBdr>
                        <w:top w:val="none" w:sz="0" w:space="0" w:color="auto"/>
                        <w:left w:val="none" w:sz="0" w:space="0" w:color="auto"/>
                        <w:bottom w:val="none" w:sz="0" w:space="0" w:color="auto"/>
                        <w:right w:val="none" w:sz="0" w:space="0" w:color="auto"/>
                      </w:divBdr>
                      <w:divsChild>
                        <w:div w:id="1993634076">
                          <w:marLeft w:val="0"/>
                          <w:marRight w:val="0"/>
                          <w:marTop w:val="0"/>
                          <w:marBottom w:val="0"/>
                          <w:divBdr>
                            <w:top w:val="none" w:sz="0" w:space="0" w:color="auto"/>
                            <w:left w:val="none" w:sz="0" w:space="0" w:color="auto"/>
                            <w:bottom w:val="none" w:sz="0" w:space="0" w:color="auto"/>
                            <w:right w:val="none" w:sz="0" w:space="0" w:color="auto"/>
                          </w:divBdr>
                          <w:divsChild>
                            <w:div w:id="959189123">
                              <w:marLeft w:val="0"/>
                              <w:marRight w:val="0"/>
                              <w:marTop w:val="0"/>
                              <w:marBottom w:val="0"/>
                              <w:divBdr>
                                <w:top w:val="none" w:sz="0" w:space="0" w:color="auto"/>
                                <w:left w:val="none" w:sz="0" w:space="0" w:color="auto"/>
                                <w:bottom w:val="none" w:sz="0" w:space="0" w:color="auto"/>
                                <w:right w:val="none" w:sz="0" w:space="0" w:color="auto"/>
                              </w:divBdr>
                            </w:div>
                          </w:divsChild>
                        </w:div>
                        <w:div w:id="177054478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356891">
              <w:marLeft w:val="0"/>
              <w:marRight w:val="0"/>
              <w:marTop w:val="300"/>
              <w:marBottom w:val="300"/>
              <w:divBdr>
                <w:top w:val="none" w:sz="0" w:space="0" w:color="auto"/>
                <w:left w:val="none" w:sz="0" w:space="0" w:color="auto"/>
                <w:bottom w:val="none" w:sz="0" w:space="0" w:color="auto"/>
                <w:right w:val="none" w:sz="0" w:space="0" w:color="auto"/>
              </w:divBdr>
              <w:divsChild>
                <w:div w:id="2107263168">
                  <w:marLeft w:val="0"/>
                  <w:marRight w:val="0"/>
                  <w:marTop w:val="0"/>
                  <w:marBottom w:val="0"/>
                  <w:divBdr>
                    <w:top w:val="none" w:sz="0" w:space="0" w:color="auto"/>
                    <w:left w:val="none" w:sz="0" w:space="0" w:color="auto"/>
                    <w:bottom w:val="none" w:sz="0" w:space="0" w:color="auto"/>
                    <w:right w:val="none" w:sz="0" w:space="0" w:color="auto"/>
                  </w:divBdr>
                </w:div>
                <w:div w:id="1409229179">
                  <w:marLeft w:val="0"/>
                  <w:marRight w:val="0"/>
                  <w:marTop w:val="0"/>
                  <w:marBottom w:val="0"/>
                  <w:divBdr>
                    <w:top w:val="none" w:sz="0" w:space="0" w:color="auto"/>
                    <w:left w:val="none" w:sz="0" w:space="0" w:color="auto"/>
                    <w:bottom w:val="none" w:sz="0" w:space="0" w:color="auto"/>
                    <w:right w:val="none" w:sz="0" w:space="0" w:color="auto"/>
                  </w:divBdr>
                  <w:divsChild>
                    <w:div w:id="1123884663">
                      <w:marLeft w:val="0"/>
                      <w:marRight w:val="0"/>
                      <w:marTop w:val="0"/>
                      <w:marBottom w:val="0"/>
                      <w:divBdr>
                        <w:top w:val="none" w:sz="0" w:space="0" w:color="auto"/>
                        <w:left w:val="none" w:sz="0" w:space="0" w:color="auto"/>
                        <w:bottom w:val="none" w:sz="0" w:space="0" w:color="auto"/>
                        <w:right w:val="none" w:sz="0" w:space="0" w:color="auto"/>
                      </w:divBdr>
                      <w:divsChild>
                        <w:div w:id="700281736">
                          <w:marLeft w:val="0"/>
                          <w:marRight w:val="0"/>
                          <w:marTop w:val="0"/>
                          <w:marBottom w:val="0"/>
                          <w:divBdr>
                            <w:top w:val="none" w:sz="0" w:space="0" w:color="auto"/>
                            <w:left w:val="none" w:sz="0" w:space="0" w:color="auto"/>
                            <w:bottom w:val="none" w:sz="0" w:space="0" w:color="auto"/>
                            <w:right w:val="none" w:sz="0" w:space="0" w:color="auto"/>
                          </w:divBdr>
                          <w:divsChild>
                            <w:div w:id="20275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20627">
              <w:marLeft w:val="0"/>
              <w:marRight w:val="0"/>
              <w:marTop w:val="300"/>
              <w:marBottom w:val="300"/>
              <w:divBdr>
                <w:top w:val="none" w:sz="0" w:space="0" w:color="auto"/>
                <w:left w:val="none" w:sz="0" w:space="0" w:color="auto"/>
                <w:bottom w:val="none" w:sz="0" w:space="0" w:color="auto"/>
                <w:right w:val="none" w:sz="0" w:space="0" w:color="auto"/>
              </w:divBdr>
              <w:divsChild>
                <w:div w:id="1773163938">
                  <w:marLeft w:val="0"/>
                  <w:marRight w:val="0"/>
                  <w:marTop w:val="0"/>
                  <w:marBottom w:val="0"/>
                  <w:divBdr>
                    <w:top w:val="none" w:sz="0" w:space="0" w:color="auto"/>
                    <w:left w:val="none" w:sz="0" w:space="0" w:color="auto"/>
                    <w:bottom w:val="none" w:sz="0" w:space="0" w:color="auto"/>
                    <w:right w:val="none" w:sz="0" w:space="0" w:color="auto"/>
                  </w:divBdr>
                </w:div>
                <w:div w:id="797574433">
                  <w:marLeft w:val="0"/>
                  <w:marRight w:val="0"/>
                  <w:marTop w:val="0"/>
                  <w:marBottom w:val="0"/>
                  <w:divBdr>
                    <w:top w:val="none" w:sz="0" w:space="0" w:color="auto"/>
                    <w:left w:val="none" w:sz="0" w:space="0" w:color="auto"/>
                    <w:bottom w:val="none" w:sz="0" w:space="0" w:color="auto"/>
                    <w:right w:val="none" w:sz="0" w:space="0" w:color="auto"/>
                  </w:divBdr>
                  <w:divsChild>
                    <w:div w:id="406071550">
                      <w:marLeft w:val="0"/>
                      <w:marRight w:val="0"/>
                      <w:marTop w:val="0"/>
                      <w:marBottom w:val="0"/>
                      <w:divBdr>
                        <w:top w:val="none" w:sz="0" w:space="0" w:color="auto"/>
                        <w:left w:val="none" w:sz="0" w:space="0" w:color="auto"/>
                        <w:bottom w:val="none" w:sz="0" w:space="0" w:color="auto"/>
                        <w:right w:val="none" w:sz="0" w:space="0" w:color="auto"/>
                      </w:divBdr>
                      <w:divsChild>
                        <w:div w:id="1951817685">
                          <w:marLeft w:val="0"/>
                          <w:marRight w:val="0"/>
                          <w:marTop w:val="0"/>
                          <w:marBottom w:val="0"/>
                          <w:divBdr>
                            <w:top w:val="none" w:sz="0" w:space="0" w:color="auto"/>
                            <w:left w:val="none" w:sz="0" w:space="0" w:color="auto"/>
                            <w:bottom w:val="none" w:sz="0" w:space="0" w:color="auto"/>
                            <w:right w:val="none" w:sz="0" w:space="0" w:color="auto"/>
                          </w:divBdr>
                          <w:divsChild>
                            <w:div w:id="127402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250323">
              <w:marLeft w:val="0"/>
              <w:marRight w:val="0"/>
              <w:marTop w:val="300"/>
              <w:marBottom w:val="300"/>
              <w:divBdr>
                <w:top w:val="none" w:sz="0" w:space="0" w:color="auto"/>
                <w:left w:val="none" w:sz="0" w:space="0" w:color="auto"/>
                <w:bottom w:val="none" w:sz="0" w:space="0" w:color="auto"/>
                <w:right w:val="none" w:sz="0" w:space="0" w:color="auto"/>
              </w:divBdr>
              <w:divsChild>
                <w:div w:id="1469471475">
                  <w:marLeft w:val="0"/>
                  <w:marRight w:val="0"/>
                  <w:marTop w:val="0"/>
                  <w:marBottom w:val="0"/>
                  <w:divBdr>
                    <w:top w:val="none" w:sz="0" w:space="0" w:color="auto"/>
                    <w:left w:val="none" w:sz="0" w:space="0" w:color="auto"/>
                    <w:bottom w:val="none" w:sz="0" w:space="0" w:color="auto"/>
                    <w:right w:val="none" w:sz="0" w:space="0" w:color="auto"/>
                  </w:divBdr>
                </w:div>
                <w:div w:id="65156505">
                  <w:marLeft w:val="0"/>
                  <w:marRight w:val="0"/>
                  <w:marTop w:val="0"/>
                  <w:marBottom w:val="0"/>
                  <w:divBdr>
                    <w:top w:val="none" w:sz="0" w:space="0" w:color="auto"/>
                    <w:left w:val="none" w:sz="0" w:space="0" w:color="auto"/>
                    <w:bottom w:val="none" w:sz="0" w:space="0" w:color="auto"/>
                    <w:right w:val="none" w:sz="0" w:space="0" w:color="auto"/>
                  </w:divBdr>
                  <w:divsChild>
                    <w:div w:id="779762175">
                      <w:marLeft w:val="0"/>
                      <w:marRight w:val="0"/>
                      <w:marTop w:val="0"/>
                      <w:marBottom w:val="0"/>
                      <w:divBdr>
                        <w:top w:val="none" w:sz="0" w:space="0" w:color="auto"/>
                        <w:left w:val="none" w:sz="0" w:space="0" w:color="auto"/>
                        <w:bottom w:val="none" w:sz="0" w:space="0" w:color="auto"/>
                        <w:right w:val="none" w:sz="0" w:space="0" w:color="auto"/>
                      </w:divBdr>
                      <w:divsChild>
                        <w:div w:id="1774662734">
                          <w:marLeft w:val="0"/>
                          <w:marRight w:val="0"/>
                          <w:marTop w:val="0"/>
                          <w:marBottom w:val="0"/>
                          <w:divBdr>
                            <w:top w:val="none" w:sz="0" w:space="0" w:color="auto"/>
                            <w:left w:val="none" w:sz="0" w:space="0" w:color="auto"/>
                            <w:bottom w:val="none" w:sz="0" w:space="0" w:color="auto"/>
                            <w:right w:val="none" w:sz="0" w:space="0" w:color="auto"/>
                          </w:divBdr>
                          <w:divsChild>
                            <w:div w:id="9572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328123">
              <w:marLeft w:val="0"/>
              <w:marRight w:val="0"/>
              <w:marTop w:val="750"/>
              <w:marBottom w:val="0"/>
              <w:divBdr>
                <w:top w:val="none" w:sz="0" w:space="0" w:color="auto"/>
                <w:left w:val="none" w:sz="0" w:space="0" w:color="auto"/>
                <w:bottom w:val="none" w:sz="0" w:space="0" w:color="auto"/>
                <w:right w:val="none" w:sz="0" w:space="0" w:color="auto"/>
              </w:divBdr>
              <w:divsChild>
                <w:div w:id="6217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68986">
          <w:marLeft w:val="0"/>
          <w:marRight w:val="0"/>
          <w:marTop w:val="0"/>
          <w:marBottom w:val="0"/>
          <w:divBdr>
            <w:top w:val="none" w:sz="0" w:space="0" w:color="auto"/>
            <w:left w:val="none" w:sz="0" w:space="0" w:color="auto"/>
            <w:bottom w:val="none" w:sz="0" w:space="0" w:color="auto"/>
            <w:right w:val="none" w:sz="0" w:space="0" w:color="auto"/>
          </w:divBdr>
          <w:divsChild>
            <w:div w:id="1270625729">
              <w:marLeft w:val="0"/>
              <w:marRight w:val="0"/>
              <w:marTop w:val="0"/>
              <w:marBottom w:val="0"/>
              <w:divBdr>
                <w:top w:val="none" w:sz="0" w:space="0" w:color="auto"/>
                <w:left w:val="none" w:sz="0" w:space="0" w:color="auto"/>
                <w:bottom w:val="none" w:sz="0" w:space="0" w:color="auto"/>
                <w:right w:val="none" w:sz="0" w:space="0" w:color="auto"/>
              </w:divBdr>
              <w:divsChild>
                <w:div w:id="1423793427">
                  <w:marLeft w:val="0"/>
                  <w:marRight w:val="0"/>
                  <w:marTop w:val="150"/>
                  <w:marBottom w:val="0"/>
                  <w:divBdr>
                    <w:top w:val="none" w:sz="0" w:space="0" w:color="auto"/>
                    <w:left w:val="none" w:sz="0" w:space="0" w:color="auto"/>
                    <w:bottom w:val="none" w:sz="0" w:space="0" w:color="auto"/>
                    <w:right w:val="none" w:sz="0" w:space="0" w:color="auto"/>
                  </w:divBdr>
                </w:div>
              </w:divsChild>
            </w:div>
            <w:div w:id="1204488482">
              <w:marLeft w:val="0"/>
              <w:marRight w:val="0"/>
              <w:marTop w:val="300"/>
              <w:marBottom w:val="300"/>
              <w:divBdr>
                <w:top w:val="none" w:sz="0" w:space="0" w:color="auto"/>
                <w:left w:val="none" w:sz="0" w:space="0" w:color="auto"/>
                <w:bottom w:val="none" w:sz="0" w:space="0" w:color="auto"/>
                <w:right w:val="none" w:sz="0" w:space="0" w:color="auto"/>
              </w:divBdr>
              <w:divsChild>
                <w:div w:id="1023750442">
                  <w:marLeft w:val="0"/>
                  <w:marRight w:val="0"/>
                  <w:marTop w:val="0"/>
                  <w:marBottom w:val="0"/>
                  <w:divBdr>
                    <w:top w:val="none" w:sz="0" w:space="0" w:color="auto"/>
                    <w:left w:val="none" w:sz="0" w:space="0" w:color="auto"/>
                    <w:bottom w:val="none" w:sz="0" w:space="0" w:color="auto"/>
                    <w:right w:val="none" w:sz="0" w:space="0" w:color="auto"/>
                  </w:divBdr>
                </w:div>
                <w:div w:id="420567408">
                  <w:marLeft w:val="0"/>
                  <w:marRight w:val="0"/>
                  <w:marTop w:val="0"/>
                  <w:marBottom w:val="0"/>
                  <w:divBdr>
                    <w:top w:val="none" w:sz="0" w:space="0" w:color="auto"/>
                    <w:left w:val="none" w:sz="0" w:space="0" w:color="auto"/>
                    <w:bottom w:val="none" w:sz="0" w:space="0" w:color="auto"/>
                    <w:right w:val="none" w:sz="0" w:space="0" w:color="auto"/>
                  </w:divBdr>
                  <w:divsChild>
                    <w:div w:id="1273200246">
                      <w:marLeft w:val="0"/>
                      <w:marRight w:val="0"/>
                      <w:marTop w:val="0"/>
                      <w:marBottom w:val="0"/>
                      <w:divBdr>
                        <w:top w:val="none" w:sz="0" w:space="0" w:color="auto"/>
                        <w:left w:val="none" w:sz="0" w:space="0" w:color="auto"/>
                        <w:bottom w:val="none" w:sz="0" w:space="0" w:color="auto"/>
                        <w:right w:val="none" w:sz="0" w:space="0" w:color="auto"/>
                      </w:divBdr>
                      <w:divsChild>
                        <w:div w:id="890964673">
                          <w:marLeft w:val="0"/>
                          <w:marRight w:val="0"/>
                          <w:marTop w:val="0"/>
                          <w:marBottom w:val="0"/>
                          <w:divBdr>
                            <w:top w:val="none" w:sz="0" w:space="0" w:color="auto"/>
                            <w:left w:val="none" w:sz="0" w:space="0" w:color="auto"/>
                            <w:bottom w:val="none" w:sz="0" w:space="0" w:color="auto"/>
                            <w:right w:val="none" w:sz="0" w:space="0" w:color="auto"/>
                          </w:divBdr>
                          <w:divsChild>
                            <w:div w:id="629281895">
                              <w:marLeft w:val="0"/>
                              <w:marRight w:val="0"/>
                              <w:marTop w:val="0"/>
                              <w:marBottom w:val="0"/>
                              <w:divBdr>
                                <w:top w:val="none" w:sz="0" w:space="0" w:color="auto"/>
                                <w:left w:val="none" w:sz="0" w:space="0" w:color="auto"/>
                                <w:bottom w:val="none" w:sz="0" w:space="0" w:color="auto"/>
                                <w:right w:val="none" w:sz="0" w:space="0" w:color="auto"/>
                              </w:divBdr>
                            </w:div>
                          </w:divsChild>
                        </w:div>
                        <w:div w:id="72633768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47748">
              <w:marLeft w:val="0"/>
              <w:marRight w:val="0"/>
              <w:marTop w:val="300"/>
              <w:marBottom w:val="300"/>
              <w:divBdr>
                <w:top w:val="none" w:sz="0" w:space="0" w:color="auto"/>
                <w:left w:val="none" w:sz="0" w:space="0" w:color="auto"/>
                <w:bottom w:val="none" w:sz="0" w:space="0" w:color="auto"/>
                <w:right w:val="none" w:sz="0" w:space="0" w:color="auto"/>
              </w:divBdr>
              <w:divsChild>
                <w:div w:id="1545219376">
                  <w:marLeft w:val="0"/>
                  <w:marRight w:val="0"/>
                  <w:marTop w:val="0"/>
                  <w:marBottom w:val="0"/>
                  <w:divBdr>
                    <w:top w:val="none" w:sz="0" w:space="0" w:color="auto"/>
                    <w:left w:val="none" w:sz="0" w:space="0" w:color="auto"/>
                    <w:bottom w:val="none" w:sz="0" w:space="0" w:color="auto"/>
                    <w:right w:val="none" w:sz="0" w:space="0" w:color="auto"/>
                  </w:divBdr>
                </w:div>
                <w:div w:id="146364688">
                  <w:marLeft w:val="0"/>
                  <w:marRight w:val="0"/>
                  <w:marTop w:val="0"/>
                  <w:marBottom w:val="0"/>
                  <w:divBdr>
                    <w:top w:val="none" w:sz="0" w:space="0" w:color="auto"/>
                    <w:left w:val="none" w:sz="0" w:space="0" w:color="auto"/>
                    <w:bottom w:val="none" w:sz="0" w:space="0" w:color="auto"/>
                    <w:right w:val="none" w:sz="0" w:space="0" w:color="auto"/>
                  </w:divBdr>
                  <w:divsChild>
                    <w:div w:id="871841860">
                      <w:marLeft w:val="0"/>
                      <w:marRight w:val="0"/>
                      <w:marTop w:val="0"/>
                      <w:marBottom w:val="0"/>
                      <w:divBdr>
                        <w:top w:val="none" w:sz="0" w:space="0" w:color="auto"/>
                        <w:left w:val="none" w:sz="0" w:space="0" w:color="auto"/>
                        <w:bottom w:val="none" w:sz="0" w:space="0" w:color="auto"/>
                        <w:right w:val="none" w:sz="0" w:space="0" w:color="auto"/>
                      </w:divBdr>
                      <w:divsChild>
                        <w:div w:id="715011784">
                          <w:marLeft w:val="0"/>
                          <w:marRight w:val="0"/>
                          <w:marTop w:val="0"/>
                          <w:marBottom w:val="0"/>
                          <w:divBdr>
                            <w:top w:val="none" w:sz="0" w:space="0" w:color="auto"/>
                            <w:left w:val="none" w:sz="0" w:space="0" w:color="auto"/>
                            <w:bottom w:val="none" w:sz="0" w:space="0" w:color="auto"/>
                            <w:right w:val="none" w:sz="0" w:space="0" w:color="auto"/>
                          </w:divBdr>
                          <w:divsChild>
                            <w:div w:id="25147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82502">
              <w:marLeft w:val="0"/>
              <w:marRight w:val="0"/>
              <w:marTop w:val="300"/>
              <w:marBottom w:val="300"/>
              <w:divBdr>
                <w:top w:val="none" w:sz="0" w:space="0" w:color="auto"/>
                <w:left w:val="none" w:sz="0" w:space="0" w:color="auto"/>
                <w:bottom w:val="none" w:sz="0" w:space="0" w:color="auto"/>
                <w:right w:val="none" w:sz="0" w:space="0" w:color="auto"/>
              </w:divBdr>
              <w:divsChild>
                <w:div w:id="1823544693">
                  <w:marLeft w:val="0"/>
                  <w:marRight w:val="0"/>
                  <w:marTop w:val="0"/>
                  <w:marBottom w:val="0"/>
                  <w:divBdr>
                    <w:top w:val="none" w:sz="0" w:space="0" w:color="auto"/>
                    <w:left w:val="none" w:sz="0" w:space="0" w:color="auto"/>
                    <w:bottom w:val="none" w:sz="0" w:space="0" w:color="auto"/>
                    <w:right w:val="none" w:sz="0" w:space="0" w:color="auto"/>
                  </w:divBdr>
                </w:div>
                <w:div w:id="2103913552">
                  <w:marLeft w:val="0"/>
                  <w:marRight w:val="0"/>
                  <w:marTop w:val="0"/>
                  <w:marBottom w:val="0"/>
                  <w:divBdr>
                    <w:top w:val="none" w:sz="0" w:space="0" w:color="auto"/>
                    <w:left w:val="none" w:sz="0" w:space="0" w:color="auto"/>
                    <w:bottom w:val="none" w:sz="0" w:space="0" w:color="auto"/>
                    <w:right w:val="none" w:sz="0" w:space="0" w:color="auto"/>
                  </w:divBdr>
                  <w:divsChild>
                    <w:div w:id="1714425203">
                      <w:marLeft w:val="0"/>
                      <w:marRight w:val="0"/>
                      <w:marTop w:val="0"/>
                      <w:marBottom w:val="0"/>
                      <w:divBdr>
                        <w:top w:val="none" w:sz="0" w:space="0" w:color="auto"/>
                        <w:left w:val="none" w:sz="0" w:space="0" w:color="auto"/>
                        <w:bottom w:val="none" w:sz="0" w:space="0" w:color="auto"/>
                        <w:right w:val="none" w:sz="0" w:space="0" w:color="auto"/>
                      </w:divBdr>
                      <w:divsChild>
                        <w:div w:id="99227028">
                          <w:marLeft w:val="0"/>
                          <w:marRight w:val="0"/>
                          <w:marTop w:val="0"/>
                          <w:marBottom w:val="0"/>
                          <w:divBdr>
                            <w:top w:val="none" w:sz="0" w:space="0" w:color="auto"/>
                            <w:left w:val="none" w:sz="0" w:space="0" w:color="auto"/>
                            <w:bottom w:val="none" w:sz="0" w:space="0" w:color="auto"/>
                            <w:right w:val="none" w:sz="0" w:space="0" w:color="auto"/>
                          </w:divBdr>
                          <w:divsChild>
                            <w:div w:id="102008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475666">
              <w:marLeft w:val="0"/>
              <w:marRight w:val="0"/>
              <w:marTop w:val="300"/>
              <w:marBottom w:val="300"/>
              <w:divBdr>
                <w:top w:val="none" w:sz="0" w:space="0" w:color="auto"/>
                <w:left w:val="none" w:sz="0" w:space="0" w:color="auto"/>
                <w:bottom w:val="none" w:sz="0" w:space="0" w:color="auto"/>
                <w:right w:val="none" w:sz="0" w:space="0" w:color="auto"/>
              </w:divBdr>
              <w:divsChild>
                <w:div w:id="835389101">
                  <w:marLeft w:val="0"/>
                  <w:marRight w:val="0"/>
                  <w:marTop w:val="0"/>
                  <w:marBottom w:val="0"/>
                  <w:divBdr>
                    <w:top w:val="none" w:sz="0" w:space="0" w:color="auto"/>
                    <w:left w:val="none" w:sz="0" w:space="0" w:color="auto"/>
                    <w:bottom w:val="none" w:sz="0" w:space="0" w:color="auto"/>
                    <w:right w:val="none" w:sz="0" w:space="0" w:color="auto"/>
                  </w:divBdr>
                </w:div>
                <w:div w:id="819225156">
                  <w:marLeft w:val="0"/>
                  <w:marRight w:val="0"/>
                  <w:marTop w:val="0"/>
                  <w:marBottom w:val="0"/>
                  <w:divBdr>
                    <w:top w:val="none" w:sz="0" w:space="0" w:color="auto"/>
                    <w:left w:val="none" w:sz="0" w:space="0" w:color="auto"/>
                    <w:bottom w:val="none" w:sz="0" w:space="0" w:color="auto"/>
                    <w:right w:val="none" w:sz="0" w:space="0" w:color="auto"/>
                  </w:divBdr>
                  <w:divsChild>
                    <w:div w:id="1304501274">
                      <w:marLeft w:val="0"/>
                      <w:marRight w:val="0"/>
                      <w:marTop w:val="0"/>
                      <w:marBottom w:val="0"/>
                      <w:divBdr>
                        <w:top w:val="none" w:sz="0" w:space="0" w:color="auto"/>
                        <w:left w:val="none" w:sz="0" w:space="0" w:color="auto"/>
                        <w:bottom w:val="none" w:sz="0" w:space="0" w:color="auto"/>
                        <w:right w:val="none" w:sz="0" w:space="0" w:color="auto"/>
                      </w:divBdr>
                      <w:divsChild>
                        <w:div w:id="939333177">
                          <w:marLeft w:val="0"/>
                          <w:marRight w:val="0"/>
                          <w:marTop w:val="0"/>
                          <w:marBottom w:val="0"/>
                          <w:divBdr>
                            <w:top w:val="none" w:sz="0" w:space="0" w:color="auto"/>
                            <w:left w:val="none" w:sz="0" w:space="0" w:color="auto"/>
                            <w:bottom w:val="none" w:sz="0" w:space="0" w:color="auto"/>
                            <w:right w:val="none" w:sz="0" w:space="0" w:color="auto"/>
                          </w:divBdr>
                          <w:divsChild>
                            <w:div w:id="710610983">
                              <w:marLeft w:val="0"/>
                              <w:marRight w:val="0"/>
                              <w:marTop w:val="0"/>
                              <w:marBottom w:val="0"/>
                              <w:divBdr>
                                <w:top w:val="none" w:sz="0" w:space="0" w:color="auto"/>
                                <w:left w:val="none" w:sz="0" w:space="0" w:color="auto"/>
                                <w:bottom w:val="none" w:sz="0" w:space="0" w:color="auto"/>
                                <w:right w:val="none" w:sz="0" w:space="0" w:color="auto"/>
                              </w:divBdr>
                            </w:div>
                          </w:divsChild>
                        </w:div>
                        <w:div w:id="66285637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850656">
              <w:marLeft w:val="0"/>
              <w:marRight w:val="0"/>
              <w:marTop w:val="300"/>
              <w:marBottom w:val="300"/>
              <w:divBdr>
                <w:top w:val="none" w:sz="0" w:space="0" w:color="auto"/>
                <w:left w:val="none" w:sz="0" w:space="0" w:color="auto"/>
                <w:bottom w:val="none" w:sz="0" w:space="0" w:color="auto"/>
                <w:right w:val="none" w:sz="0" w:space="0" w:color="auto"/>
              </w:divBdr>
              <w:divsChild>
                <w:div w:id="85926059">
                  <w:marLeft w:val="0"/>
                  <w:marRight w:val="0"/>
                  <w:marTop w:val="0"/>
                  <w:marBottom w:val="0"/>
                  <w:divBdr>
                    <w:top w:val="none" w:sz="0" w:space="0" w:color="auto"/>
                    <w:left w:val="none" w:sz="0" w:space="0" w:color="auto"/>
                    <w:bottom w:val="none" w:sz="0" w:space="0" w:color="auto"/>
                    <w:right w:val="none" w:sz="0" w:space="0" w:color="auto"/>
                  </w:divBdr>
                </w:div>
                <w:div w:id="309754451">
                  <w:marLeft w:val="0"/>
                  <w:marRight w:val="0"/>
                  <w:marTop w:val="0"/>
                  <w:marBottom w:val="0"/>
                  <w:divBdr>
                    <w:top w:val="none" w:sz="0" w:space="0" w:color="auto"/>
                    <w:left w:val="none" w:sz="0" w:space="0" w:color="auto"/>
                    <w:bottom w:val="none" w:sz="0" w:space="0" w:color="auto"/>
                    <w:right w:val="none" w:sz="0" w:space="0" w:color="auto"/>
                  </w:divBdr>
                  <w:divsChild>
                    <w:div w:id="830751068">
                      <w:marLeft w:val="0"/>
                      <w:marRight w:val="0"/>
                      <w:marTop w:val="0"/>
                      <w:marBottom w:val="0"/>
                      <w:divBdr>
                        <w:top w:val="none" w:sz="0" w:space="0" w:color="auto"/>
                        <w:left w:val="none" w:sz="0" w:space="0" w:color="auto"/>
                        <w:bottom w:val="none" w:sz="0" w:space="0" w:color="auto"/>
                        <w:right w:val="none" w:sz="0" w:space="0" w:color="auto"/>
                      </w:divBdr>
                      <w:divsChild>
                        <w:div w:id="268320473">
                          <w:marLeft w:val="0"/>
                          <w:marRight w:val="0"/>
                          <w:marTop w:val="0"/>
                          <w:marBottom w:val="0"/>
                          <w:divBdr>
                            <w:top w:val="none" w:sz="0" w:space="0" w:color="auto"/>
                            <w:left w:val="none" w:sz="0" w:space="0" w:color="auto"/>
                            <w:bottom w:val="none" w:sz="0" w:space="0" w:color="auto"/>
                            <w:right w:val="none" w:sz="0" w:space="0" w:color="auto"/>
                          </w:divBdr>
                          <w:divsChild>
                            <w:div w:id="114951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367595">
              <w:marLeft w:val="0"/>
              <w:marRight w:val="0"/>
              <w:marTop w:val="750"/>
              <w:marBottom w:val="0"/>
              <w:divBdr>
                <w:top w:val="none" w:sz="0" w:space="0" w:color="auto"/>
                <w:left w:val="none" w:sz="0" w:space="0" w:color="auto"/>
                <w:bottom w:val="none" w:sz="0" w:space="0" w:color="auto"/>
                <w:right w:val="none" w:sz="0" w:space="0" w:color="auto"/>
              </w:divBdr>
              <w:divsChild>
                <w:div w:id="5047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095928">
      <w:bodyDiv w:val="1"/>
      <w:marLeft w:val="0"/>
      <w:marRight w:val="0"/>
      <w:marTop w:val="0"/>
      <w:marBottom w:val="0"/>
      <w:divBdr>
        <w:top w:val="none" w:sz="0" w:space="0" w:color="auto"/>
        <w:left w:val="none" w:sz="0" w:space="0" w:color="auto"/>
        <w:bottom w:val="none" w:sz="0" w:space="0" w:color="auto"/>
        <w:right w:val="none" w:sz="0" w:space="0" w:color="auto"/>
      </w:divBdr>
      <w:divsChild>
        <w:div w:id="960114759">
          <w:marLeft w:val="0"/>
          <w:marRight w:val="0"/>
          <w:marTop w:val="0"/>
          <w:marBottom w:val="0"/>
          <w:divBdr>
            <w:top w:val="none" w:sz="0" w:space="0" w:color="auto"/>
            <w:left w:val="none" w:sz="0" w:space="0" w:color="auto"/>
            <w:bottom w:val="none" w:sz="0" w:space="0" w:color="auto"/>
            <w:right w:val="none" w:sz="0" w:space="0" w:color="auto"/>
          </w:divBdr>
          <w:divsChild>
            <w:div w:id="1669599528">
              <w:marLeft w:val="0"/>
              <w:marRight w:val="0"/>
              <w:marTop w:val="0"/>
              <w:marBottom w:val="0"/>
              <w:divBdr>
                <w:top w:val="none" w:sz="0" w:space="0" w:color="auto"/>
                <w:left w:val="none" w:sz="0" w:space="0" w:color="auto"/>
                <w:bottom w:val="none" w:sz="0" w:space="0" w:color="auto"/>
                <w:right w:val="none" w:sz="0" w:space="0" w:color="auto"/>
              </w:divBdr>
              <w:divsChild>
                <w:div w:id="344480637">
                  <w:marLeft w:val="0"/>
                  <w:marRight w:val="0"/>
                  <w:marTop w:val="150"/>
                  <w:marBottom w:val="0"/>
                  <w:divBdr>
                    <w:top w:val="none" w:sz="0" w:space="0" w:color="auto"/>
                    <w:left w:val="none" w:sz="0" w:space="0" w:color="auto"/>
                    <w:bottom w:val="none" w:sz="0" w:space="0" w:color="auto"/>
                    <w:right w:val="none" w:sz="0" w:space="0" w:color="auto"/>
                  </w:divBdr>
                </w:div>
              </w:divsChild>
            </w:div>
            <w:div w:id="1242375306">
              <w:marLeft w:val="0"/>
              <w:marRight w:val="0"/>
              <w:marTop w:val="300"/>
              <w:marBottom w:val="300"/>
              <w:divBdr>
                <w:top w:val="none" w:sz="0" w:space="0" w:color="auto"/>
                <w:left w:val="none" w:sz="0" w:space="0" w:color="auto"/>
                <w:bottom w:val="none" w:sz="0" w:space="0" w:color="auto"/>
                <w:right w:val="none" w:sz="0" w:space="0" w:color="auto"/>
              </w:divBdr>
              <w:divsChild>
                <w:div w:id="931937908">
                  <w:marLeft w:val="0"/>
                  <w:marRight w:val="0"/>
                  <w:marTop w:val="0"/>
                  <w:marBottom w:val="0"/>
                  <w:divBdr>
                    <w:top w:val="none" w:sz="0" w:space="0" w:color="auto"/>
                    <w:left w:val="none" w:sz="0" w:space="0" w:color="auto"/>
                    <w:bottom w:val="none" w:sz="0" w:space="0" w:color="auto"/>
                    <w:right w:val="none" w:sz="0" w:space="0" w:color="auto"/>
                  </w:divBdr>
                </w:div>
                <w:div w:id="914507586">
                  <w:marLeft w:val="0"/>
                  <w:marRight w:val="0"/>
                  <w:marTop w:val="0"/>
                  <w:marBottom w:val="0"/>
                  <w:divBdr>
                    <w:top w:val="none" w:sz="0" w:space="0" w:color="auto"/>
                    <w:left w:val="none" w:sz="0" w:space="0" w:color="auto"/>
                    <w:bottom w:val="none" w:sz="0" w:space="0" w:color="auto"/>
                    <w:right w:val="none" w:sz="0" w:space="0" w:color="auto"/>
                  </w:divBdr>
                  <w:divsChild>
                    <w:div w:id="1994917286">
                      <w:marLeft w:val="0"/>
                      <w:marRight w:val="0"/>
                      <w:marTop w:val="0"/>
                      <w:marBottom w:val="0"/>
                      <w:divBdr>
                        <w:top w:val="none" w:sz="0" w:space="0" w:color="auto"/>
                        <w:left w:val="none" w:sz="0" w:space="0" w:color="auto"/>
                        <w:bottom w:val="none" w:sz="0" w:space="0" w:color="auto"/>
                        <w:right w:val="none" w:sz="0" w:space="0" w:color="auto"/>
                      </w:divBdr>
                      <w:divsChild>
                        <w:div w:id="46993176">
                          <w:marLeft w:val="0"/>
                          <w:marRight w:val="0"/>
                          <w:marTop w:val="0"/>
                          <w:marBottom w:val="0"/>
                          <w:divBdr>
                            <w:top w:val="none" w:sz="0" w:space="0" w:color="auto"/>
                            <w:left w:val="none" w:sz="0" w:space="0" w:color="auto"/>
                            <w:bottom w:val="none" w:sz="0" w:space="0" w:color="auto"/>
                            <w:right w:val="none" w:sz="0" w:space="0" w:color="auto"/>
                          </w:divBdr>
                          <w:divsChild>
                            <w:div w:id="2048407142">
                              <w:marLeft w:val="0"/>
                              <w:marRight w:val="0"/>
                              <w:marTop w:val="0"/>
                              <w:marBottom w:val="0"/>
                              <w:divBdr>
                                <w:top w:val="none" w:sz="0" w:space="0" w:color="auto"/>
                                <w:left w:val="none" w:sz="0" w:space="0" w:color="auto"/>
                                <w:bottom w:val="none" w:sz="0" w:space="0" w:color="auto"/>
                                <w:right w:val="none" w:sz="0" w:space="0" w:color="auto"/>
                              </w:divBdr>
                            </w:div>
                          </w:divsChild>
                        </w:div>
                        <w:div w:id="53138709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548221">
              <w:marLeft w:val="0"/>
              <w:marRight w:val="0"/>
              <w:marTop w:val="300"/>
              <w:marBottom w:val="300"/>
              <w:divBdr>
                <w:top w:val="none" w:sz="0" w:space="0" w:color="auto"/>
                <w:left w:val="none" w:sz="0" w:space="0" w:color="auto"/>
                <w:bottom w:val="none" w:sz="0" w:space="0" w:color="auto"/>
                <w:right w:val="none" w:sz="0" w:space="0" w:color="auto"/>
              </w:divBdr>
              <w:divsChild>
                <w:div w:id="1166243386">
                  <w:marLeft w:val="0"/>
                  <w:marRight w:val="0"/>
                  <w:marTop w:val="0"/>
                  <w:marBottom w:val="0"/>
                  <w:divBdr>
                    <w:top w:val="none" w:sz="0" w:space="0" w:color="auto"/>
                    <w:left w:val="none" w:sz="0" w:space="0" w:color="auto"/>
                    <w:bottom w:val="none" w:sz="0" w:space="0" w:color="auto"/>
                    <w:right w:val="none" w:sz="0" w:space="0" w:color="auto"/>
                  </w:divBdr>
                </w:div>
                <w:div w:id="633870229">
                  <w:marLeft w:val="0"/>
                  <w:marRight w:val="0"/>
                  <w:marTop w:val="0"/>
                  <w:marBottom w:val="0"/>
                  <w:divBdr>
                    <w:top w:val="none" w:sz="0" w:space="0" w:color="auto"/>
                    <w:left w:val="none" w:sz="0" w:space="0" w:color="auto"/>
                    <w:bottom w:val="none" w:sz="0" w:space="0" w:color="auto"/>
                    <w:right w:val="none" w:sz="0" w:space="0" w:color="auto"/>
                  </w:divBdr>
                  <w:divsChild>
                    <w:div w:id="489030791">
                      <w:marLeft w:val="0"/>
                      <w:marRight w:val="0"/>
                      <w:marTop w:val="0"/>
                      <w:marBottom w:val="0"/>
                      <w:divBdr>
                        <w:top w:val="none" w:sz="0" w:space="0" w:color="auto"/>
                        <w:left w:val="none" w:sz="0" w:space="0" w:color="auto"/>
                        <w:bottom w:val="none" w:sz="0" w:space="0" w:color="auto"/>
                        <w:right w:val="none" w:sz="0" w:space="0" w:color="auto"/>
                      </w:divBdr>
                      <w:divsChild>
                        <w:div w:id="203945">
                          <w:marLeft w:val="0"/>
                          <w:marRight w:val="0"/>
                          <w:marTop w:val="0"/>
                          <w:marBottom w:val="0"/>
                          <w:divBdr>
                            <w:top w:val="none" w:sz="0" w:space="0" w:color="auto"/>
                            <w:left w:val="none" w:sz="0" w:space="0" w:color="auto"/>
                            <w:bottom w:val="none" w:sz="0" w:space="0" w:color="auto"/>
                            <w:right w:val="none" w:sz="0" w:space="0" w:color="auto"/>
                          </w:divBdr>
                          <w:divsChild>
                            <w:div w:id="107243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654624">
              <w:marLeft w:val="0"/>
              <w:marRight w:val="0"/>
              <w:marTop w:val="300"/>
              <w:marBottom w:val="300"/>
              <w:divBdr>
                <w:top w:val="none" w:sz="0" w:space="0" w:color="auto"/>
                <w:left w:val="none" w:sz="0" w:space="0" w:color="auto"/>
                <w:bottom w:val="none" w:sz="0" w:space="0" w:color="auto"/>
                <w:right w:val="none" w:sz="0" w:space="0" w:color="auto"/>
              </w:divBdr>
              <w:divsChild>
                <w:div w:id="1739131393">
                  <w:marLeft w:val="0"/>
                  <w:marRight w:val="0"/>
                  <w:marTop w:val="0"/>
                  <w:marBottom w:val="0"/>
                  <w:divBdr>
                    <w:top w:val="none" w:sz="0" w:space="0" w:color="auto"/>
                    <w:left w:val="none" w:sz="0" w:space="0" w:color="auto"/>
                    <w:bottom w:val="none" w:sz="0" w:space="0" w:color="auto"/>
                    <w:right w:val="none" w:sz="0" w:space="0" w:color="auto"/>
                  </w:divBdr>
                </w:div>
                <w:div w:id="221256760">
                  <w:marLeft w:val="0"/>
                  <w:marRight w:val="0"/>
                  <w:marTop w:val="0"/>
                  <w:marBottom w:val="0"/>
                  <w:divBdr>
                    <w:top w:val="none" w:sz="0" w:space="0" w:color="auto"/>
                    <w:left w:val="none" w:sz="0" w:space="0" w:color="auto"/>
                    <w:bottom w:val="none" w:sz="0" w:space="0" w:color="auto"/>
                    <w:right w:val="none" w:sz="0" w:space="0" w:color="auto"/>
                  </w:divBdr>
                  <w:divsChild>
                    <w:div w:id="1070076346">
                      <w:marLeft w:val="0"/>
                      <w:marRight w:val="0"/>
                      <w:marTop w:val="0"/>
                      <w:marBottom w:val="0"/>
                      <w:divBdr>
                        <w:top w:val="none" w:sz="0" w:space="0" w:color="auto"/>
                        <w:left w:val="none" w:sz="0" w:space="0" w:color="auto"/>
                        <w:bottom w:val="none" w:sz="0" w:space="0" w:color="auto"/>
                        <w:right w:val="none" w:sz="0" w:space="0" w:color="auto"/>
                      </w:divBdr>
                      <w:divsChild>
                        <w:div w:id="680425172">
                          <w:marLeft w:val="0"/>
                          <w:marRight w:val="0"/>
                          <w:marTop w:val="0"/>
                          <w:marBottom w:val="0"/>
                          <w:divBdr>
                            <w:top w:val="none" w:sz="0" w:space="0" w:color="auto"/>
                            <w:left w:val="none" w:sz="0" w:space="0" w:color="auto"/>
                            <w:bottom w:val="none" w:sz="0" w:space="0" w:color="auto"/>
                            <w:right w:val="none" w:sz="0" w:space="0" w:color="auto"/>
                          </w:divBdr>
                          <w:divsChild>
                            <w:div w:id="159239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68761">
              <w:marLeft w:val="0"/>
              <w:marRight w:val="0"/>
              <w:marTop w:val="750"/>
              <w:marBottom w:val="0"/>
              <w:divBdr>
                <w:top w:val="none" w:sz="0" w:space="0" w:color="auto"/>
                <w:left w:val="none" w:sz="0" w:space="0" w:color="auto"/>
                <w:bottom w:val="none" w:sz="0" w:space="0" w:color="auto"/>
                <w:right w:val="none" w:sz="0" w:space="0" w:color="auto"/>
              </w:divBdr>
              <w:divsChild>
                <w:div w:id="8679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9095">
          <w:marLeft w:val="0"/>
          <w:marRight w:val="0"/>
          <w:marTop w:val="0"/>
          <w:marBottom w:val="0"/>
          <w:divBdr>
            <w:top w:val="none" w:sz="0" w:space="0" w:color="auto"/>
            <w:left w:val="none" w:sz="0" w:space="0" w:color="auto"/>
            <w:bottom w:val="none" w:sz="0" w:space="0" w:color="auto"/>
            <w:right w:val="none" w:sz="0" w:space="0" w:color="auto"/>
          </w:divBdr>
          <w:divsChild>
            <w:div w:id="1970864610">
              <w:marLeft w:val="0"/>
              <w:marRight w:val="0"/>
              <w:marTop w:val="0"/>
              <w:marBottom w:val="0"/>
              <w:divBdr>
                <w:top w:val="none" w:sz="0" w:space="0" w:color="auto"/>
                <w:left w:val="none" w:sz="0" w:space="0" w:color="auto"/>
                <w:bottom w:val="none" w:sz="0" w:space="0" w:color="auto"/>
                <w:right w:val="none" w:sz="0" w:space="0" w:color="auto"/>
              </w:divBdr>
              <w:divsChild>
                <w:div w:id="789127123">
                  <w:marLeft w:val="0"/>
                  <w:marRight w:val="0"/>
                  <w:marTop w:val="150"/>
                  <w:marBottom w:val="0"/>
                  <w:divBdr>
                    <w:top w:val="none" w:sz="0" w:space="0" w:color="auto"/>
                    <w:left w:val="none" w:sz="0" w:space="0" w:color="auto"/>
                    <w:bottom w:val="none" w:sz="0" w:space="0" w:color="auto"/>
                    <w:right w:val="none" w:sz="0" w:space="0" w:color="auto"/>
                  </w:divBdr>
                </w:div>
              </w:divsChild>
            </w:div>
            <w:div w:id="1458529530">
              <w:marLeft w:val="0"/>
              <w:marRight w:val="0"/>
              <w:marTop w:val="300"/>
              <w:marBottom w:val="300"/>
              <w:divBdr>
                <w:top w:val="none" w:sz="0" w:space="0" w:color="auto"/>
                <w:left w:val="none" w:sz="0" w:space="0" w:color="auto"/>
                <w:bottom w:val="none" w:sz="0" w:space="0" w:color="auto"/>
                <w:right w:val="none" w:sz="0" w:space="0" w:color="auto"/>
              </w:divBdr>
              <w:divsChild>
                <w:div w:id="89857410">
                  <w:marLeft w:val="0"/>
                  <w:marRight w:val="0"/>
                  <w:marTop w:val="0"/>
                  <w:marBottom w:val="0"/>
                  <w:divBdr>
                    <w:top w:val="none" w:sz="0" w:space="0" w:color="auto"/>
                    <w:left w:val="none" w:sz="0" w:space="0" w:color="auto"/>
                    <w:bottom w:val="none" w:sz="0" w:space="0" w:color="auto"/>
                    <w:right w:val="none" w:sz="0" w:space="0" w:color="auto"/>
                  </w:divBdr>
                </w:div>
                <w:div w:id="440958810">
                  <w:marLeft w:val="0"/>
                  <w:marRight w:val="0"/>
                  <w:marTop w:val="0"/>
                  <w:marBottom w:val="0"/>
                  <w:divBdr>
                    <w:top w:val="none" w:sz="0" w:space="0" w:color="auto"/>
                    <w:left w:val="none" w:sz="0" w:space="0" w:color="auto"/>
                    <w:bottom w:val="none" w:sz="0" w:space="0" w:color="auto"/>
                    <w:right w:val="none" w:sz="0" w:space="0" w:color="auto"/>
                  </w:divBdr>
                  <w:divsChild>
                    <w:div w:id="339744373">
                      <w:marLeft w:val="0"/>
                      <w:marRight w:val="0"/>
                      <w:marTop w:val="0"/>
                      <w:marBottom w:val="0"/>
                      <w:divBdr>
                        <w:top w:val="none" w:sz="0" w:space="0" w:color="auto"/>
                        <w:left w:val="none" w:sz="0" w:space="0" w:color="auto"/>
                        <w:bottom w:val="none" w:sz="0" w:space="0" w:color="auto"/>
                        <w:right w:val="none" w:sz="0" w:space="0" w:color="auto"/>
                      </w:divBdr>
                      <w:divsChild>
                        <w:div w:id="1527206781">
                          <w:marLeft w:val="0"/>
                          <w:marRight w:val="0"/>
                          <w:marTop w:val="0"/>
                          <w:marBottom w:val="0"/>
                          <w:divBdr>
                            <w:top w:val="none" w:sz="0" w:space="0" w:color="auto"/>
                            <w:left w:val="none" w:sz="0" w:space="0" w:color="auto"/>
                            <w:bottom w:val="none" w:sz="0" w:space="0" w:color="auto"/>
                            <w:right w:val="none" w:sz="0" w:space="0" w:color="auto"/>
                          </w:divBdr>
                          <w:divsChild>
                            <w:div w:id="598876431">
                              <w:marLeft w:val="0"/>
                              <w:marRight w:val="0"/>
                              <w:marTop w:val="0"/>
                              <w:marBottom w:val="0"/>
                              <w:divBdr>
                                <w:top w:val="none" w:sz="0" w:space="0" w:color="auto"/>
                                <w:left w:val="none" w:sz="0" w:space="0" w:color="auto"/>
                                <w:bottom w:val="none" w:sz="0" w:space="0" w:color="auto"/>
                                <w:right w:val="none" w:sz="0" w:space="0" w:color="auto"/>
                              </w:divBdr>
                            </w:div>
                          </w:divsChild>
                        </w:div>
                        <w:div w:id="35260916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522695">
              <w:marLeft w:val="0"/>
              <w:marRight w:val="0"/>
              <w:marTop w:val="300"/>
              <w:marBottom w:val="300"/>
              <w:divBdr>
                <w:top w:val="none" w:sz="0" w:space="0" w:color="auto"/>
                <w:left w:val="none" w:sz="0" w:space="0" w:color="auto"/>
                <w:bottom w:val="none" w:sz="0" w:space="0" w:color="auto"/>
                <w:right w:val="none" w:sz="0" w:space="0" w:color="auto"/>
              </w:divBdr>
              <w:divsChild>
                <w:div w:id="1739088386">
                  <w:marLeft w:val="0"/>
                  <w:marRight w:val="0"/>
                  <w:marTop w:val="0"/>
                  <w:marBottom w:val="0"/>
                  <w:divBdr>
                    <w:top w:val="none" w:sz="0" w:space="0" w:color="auto"/>
                    <w:left w:val="none" w:sz="0" w:space="0" w:color="auto"/>
                    <w:bottom w:val="none" w:sz="0" w:space="0" w:color="auto"/>
                    <w:right w:val="none" w:sz="0" w:space="0" w:color="auto"/>
                  </w:divBdr>
                </w:div>
                <w:div w:id="1061753143">
                  <w:marLeft w:val="0"/>
                  <w:marRight w:val="0"/>
                  <w:marTop w:val="0"/>
                  <w:marBottom w:val="0"/>
                  <w:divBdr>
                    <w:top w:val="none" w:sz="0" w:space="0" w:color="auto"/>
                    <w:left w:val="none" w:sz="0" w:space="0" w:color="auto"/>
                    <w:bottom w:val="none" w:sz="0" w:space="0" w:color="auto"/>
                    <w:right w:val="none" w:sz="0" w:space="0" w:color="auto"/>
                  </w:divBdr>
                  <w:divsChild>
                    <w:div w:id="649098340">
                      <w:marLeft w:val="0"/>
                      <w:marRight w:val="0"/>
                      <w:marTop w:val="0"/>
                      <w:marBottom w:val="0"/>
                      <w:divBdr>
                        <w:top w:val="none" w:sz="0" w:space="0" w:color="auto"/>
                        <w:left w:val="none" w:sz="0" w:space="0" w:color="auto"/>
                        <w:bottom w:val="none" w:sz="0" w:space="0" w:color="auto"/>
                        <w:right w:val="none" w:sz="0" w:space="0" w:color="auto"/>
                      </w:divBdr>
                      <w:divsChild>
                        <w:div w:id="750010780">
                          <w:marLeft w:val="0"/>
                          <w:marRight w:val="0"/>
                          <w:marTop w:val="0"/>
                          <w:marBottom w:val="0"/>
                          <w:divBdr>
                            <w:top w:val="none" w:sz="0" w:space="0" w:color="auto"/>
                            <w:left w:val="none" w:sz="0" w:space="0" w:color="auto"/>
                            <w:bottom w:val="none" w:sz="0" w:space="0" w:color="auto"/>
                            <w:right w:val="none" w:sz="0" w:space="0" w:color="auto"/>
                          </w:divBdr>
                          <w:divsChild>
                            <w:div w:id="25297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813755">
              <w:marLeft w:val="0"/>
              <w:marRight w:val="0"/>
              <w:marTop w:val="300"/>
              <w:marBottom w:val="300"/>
              <w:divBdr>
                <w:top w:val="none" w:sz="0" w:space="0" w:color="auto"/>
                <w:left w:val="none" w:sz="0" w:space="0" w:color="auto"/>
                <w:bottom w:val="none" w:sz="0" w:space="0" w:color="auto"/>
                <w:right w:val="none" w:sz="0" w:space="0" w:color="auto"/>
              </w:divBdr>
              <w:divsChild>
                <w:div w:id="915624975">
                  <w:marLeft w:val="0"/>
                  <w:marRight w:val="0"/>
                  <w:marTop w:val="0"/>
                  <w:marBottom w:val="0"/>
                  <w:divBdr>
                    <w:top w:val="none" w:sz="0" w:space="0" w:color="auto"/>
                    <w:left w:val="none" w:sz="0" w:space="0" w:color="auto"/>
                    <w:bottom w:val="none" w:sz="0" w:space="0" w:color="auto"/>
                    <w:right w:val="none" w:sz="0" w:space="0" w:color="auto"/>
                  </w:divBdr>
                </w:div>
                <w:div w:id="1552614082">
                  <w:marLeft w:val="0"/>
                  <w:marRight w:val="0"/>
                  <w:marTop w:val="0"/>
                  <w:marBottom w:val="0"/>
                  <w:divBdr>
                    <w:top w:val="none" w:sz="0" w:space="0" w:color="auto"/>
                    <w:left w:val="none" w:sz="0" w:space="0" w:color="auto"/>
                    <w:bottom w:val="none" w:sz="0" w:space="0" w:color="auto"/>
                    <w:right w:val="none" w:sz="0" w:space="0" w:color="auto"/>
                  </w:divBdr>
                  <w:divsChild>
                    <w:div w:id="43987974">
                      <w:marLeft w:val="0"/>
                      <w:marRight w:val="0"/>
                      <w:marTop w:val="0"/>
                      <w:marBottom w:val="0"/>
                      <w:divBdr>
                        <w:top w:val="none" w:sz="0" w:space="0" w:color="auto"/>
                        <w:left w:val="none" w:sz="0" w:space="0" w:color="auto"/>
                        <w:bottom w:val="none" w:sz="0" w:space="0" w:color="auto"/>
                        <w:right w:val="none" w:sz="0" w:space="0" w:color="auto"/>
                      </w:divBdr>
                      <w:divsChild>
                        <w:div w:id="1283877242">
                          <w:marLeft w:val="0"/>
                          <w:marRight w:val="0"/>
                          <w:marTop w:val="0"/>
                          <w:marBottom w:val="0"/>
                          <w:divBdr>
                            <w:top w:val="none" w:sz="0" w:space="0" w:color="auto"/>
                            <w:left w:val="none" w:sz="0" w:space="0" w:color="auto"/>
                            <w:bottom w:val="none" w:sz="0" w:space="0" w:color="auto"/>
                            <w:right w:val="none" w:sz="0" w:space="0" w:color="auto"/>
                          </w:divBdr>
                          <w:divsChild>
                            <w:div w:id="17606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843329">
              <w:marLeft w:val="0"/>
              <w:marRight w:val="0"/>
              <w:marTop w:val="750"/>
              <w:marBottom w:val="0"/>
              <w:divBdr>
                <w:top w:val="none" w:sz="0" w:space="0" w:color="auto"/>
                <w:left w:val="none" w:sz="0" w:space="0" w:color="auto"/>
                <w:bottom w:val="none" w:sz="0" w:space="0" w:color="auto"/>
                <w:right w:val="none" w:sz="0" w:space="0" w:color="auto"/>
              </w:divBdr>
              <w:divsChild>
                <w:div w:id="172001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79737">
          <w:marLeft w:val="0"/>
          <w:marRight w:val="0"/>
          <w:marTop w:val="0"/>
          <w:marBottom w:val="0"/>
          <w:divBdr>
            <w:top w:val="none" w:sz="0" w:space="0" w:color="auto"/>
            <w:left w:val="none" w:sz="0" w:space="0" w:color="auto"/>
            <w:bottom w:val="none" w:sz="0" w:space="0" w:color="auto"/>
            <w:right w:val="none" w:sz="0" w:space="0" w:color="auto"/>
          </w:divBdr>
          <w:divsChild>
            <w:div w:id="1092239205">
              <w:marLeft w:val="0"/>
              <w:marRight w:val="0"/>
              <w:marTop w:val="0"/>
              <w:marBottom w:val="0"/>
              <w:divBdr>
                <w:top w:val="none" w:sz="0" w:space="0" w:color="auto"/>
                <w:left w:val="none" w:sz="0" w:space="0" w:color="auto"/>
                <w:bottom w:val="none" w:sz="0" w:space="0" w:color="auto"/>
                <w:right w:val="none" w:sz="0" w:space="0" w:color="auto"/>
              </w:divBdr>
              <w:divsChild>
                <w:div w:id="2069960620">
                  <w:marLeft w:val="0"/>
                  <w:marRight w:val="0"/>
                  <w:marTop w:val="150"/>
                  <w:marBottom w:val="0"/>
                  <w:divBdr>
                    <w:top w:val="none" w:sz="0" w:space="0" w:color="auto"/>
                    <w:left w:val="none" w:sz="0" w:space="0" w:color="auto"/>
                    <w:bottom w:val="none" w:sz="0" w:space="0" w:color="auto"/>
                    <w:right w:val="none" w:sz="0" w:space="0" w:color="auto"/>
                  </w:divBdr>
                </w:div>
              </w:divsChild>
            </w:div>
            <w:div w:id="1183401517">
              <w:marLeft w:val="0"/>
              <w:marRight w:val="0"/>
              <w:marTop w:val="300"/>
              <w:marBottom w:val="300"/>
              <w:divBdr>
                <w:top w:val="none" w:sz="0" w:space="0" w:color="auto"/>
                <w:left w:val="none" w:sz="0" w:space="0" w:color="auto"/>
                <w:bottom w:val="none" w:sz="0" w:space="0" w:color="auto"/>
                <w:right w:val="none" w:sz="0" w:space="0" w:color="auto"/>
              </w:divBdr>
              <w:divsChild>
                <w:div w:id="757865287">
                  <w:marLeft w:val="0"/>
                  <w:marRight w:val="0"/>
                  <w:marTop w:val="0"/>
                  <w:marBottom w:val="0"/>
                  <w:divBdr>
                    <w:top w:val="none" w:sz="0" w:space="0" w:color="auto"/>
                    <w:left w:val="none" w:sz="0" w:space="0" w:color="auto"/>
                    <w:bottom w:val="none" w:sz="0" w:space="0" w:color="auto"/>
                    <w:right w:val="none" w:sz="0" w:space="0" w:color="auto"/>
                  </w:divBdr>
                </w:div>
                <w:div w:id="1933126127">
                  <w:marLeft w:val="0"/>
                  <w:marRight w:val="0"/>
                  <w:marTop w:val="0"/>
                  <w:marBottom w:val="0"/>
                  <w:divBdr>
                    <w:top w:val="none" w:sz="0" w:space="0" w:color="auto"/>
                    <w:left w:val="none" w:sz="0" w:space="0" w:color="auto"/>
                    <w:bottom w:val="none" w:sz="0" w:space="0" w:color="auto"/>
                    <w:right w:val="none" w:sz="0" w:space="0" w:color="auto"/>
                  </w:divBdr>
                  <w:divsChild>
                    <w:div w:id="1481071565">
                      <w:marLeft w:val="0"/>
                      <w:marRight w:val="0"/>
                      <w:marTop w:val="0"/>
                      <w:marBottom w:val="0"/>
                      <w:divBdr>
                        <w:top w:val="none" w:sz="0" w:space="0" w:color="auto"/>
                        <w:left w:val="none" w:sz="0" w:space="0" w:color="auto"/>
                        <w:bottom w:val="none" w:sz="0" w:space="0" w:color="auto"/>
                        <w:right w:val="none" w:sz="0" w:space="0" w:color="auto"/>
                      </w:divBdr>
                      <w:divsChild>
                        <w:div w:id="118839154">
                          <w:marLeft w:val="0"/>
                          <w:marRight w:val="0"/>
                          <w:marTop w:val="0"/>
                          <w:marBottom w:val="0"/>
                          <w:divBdr>
                            <w:top w:val="none" w:sz="0" w:space="0" w:color="auto"/>
                            <w:left w:val="none" w:sz="0" w:space="0" w:color="auto"/>
                            <w:bottom w:val="none" w:sz="0" w:space="0" w:color="auto"/>
                            <w:right w:val="none" w:sz="0" w:space="0" w:color="auto"/>
                          </w:divBdr>
                          <w:divsChild>
                            <w:div w:id="32775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942213">
              <w:marLeft w:val="0"/>
              <w:marRight w:val="0"/>
              <w:marTop w:val="300"/>
              <w:marBottom w:val="300"/>
              <w:divBdr>
                <w:top w:val="none" w:sz="0" w:space="0" w:color="auto"/>
                <w:left w:val="none" w:sz="0" w:space="0" w:color="auto"/>
                <w:bottom w:val="none" w:sz="0" w:space="0" w:color="auto"/>
                <w:right w:val="none" w:sz="0" w:space="0" w:color="auto"/>
              </w:divBdr>
              <w:divsChild>
                <w:div w:id="1147626733">
                  <w:marLeft w:val="0"/>
                  <w:marRight w:val="0"/>
                  <w:marTop w:val="0"/>
                  <w:marBottom w:val="0"/>
                  <w:divBdr>
                    <w:top w:val="none" w:sz="0" w:space="0" w:color="auto"/>
                    <w:left w:val="none" w:sz="0" w:space="0" w:color="auto"/>
                    <w:bottom w:val="none" w:sz="0" w:space="0" w:color="auto"/>
                    <w:right w:val="none" w:sz="0" w:space="0" w:color="auto"/>
                  </w:divBdr>
                </w:div>
                <w:div w:id="1690986060">
                  <w:marLeft w:val="0"/>
                  <w:marRight w:val="0"/>
                  <w:marTop w:val="0"/>
                  <w:marBottom w:val="0"/>
                  <w:divBdr>
                    <w:top w:val="none" w:sz="0" w:space="0" w:color="auto"/>
                    <w:left w:val="none" w:sz="0" w:space="0" w:color="auto"/>
                    <w:bottom w:val="none" w:sz="0" w:space="0" w:color="auto"/>
                    <w:right w:val="none" w:sz="0" w:space="0" w:color="auto"/>
                  </w:divBdr>
                  <w:divsChild>
                    <w:div w:id="1858889971">
                      <w:marLeft w:val="0"/>
                      <w:marRight w:val="0"/>
                      <w:marTop w:val="0"/>
                      <w:marBottom w:val="0"/>
                      <w:divBdr>
                        <w:top w:val="none" w:sz="0" w:space="0" w:color="auto"/>
                        <w:left w:val="none" w:sz="0" w:space="0" w:color="auto"/>
                        <w:bottom w:val="none" w:sz="0" w:space="0" w:color="auto"/>
                        <w:right w:val="none" w:sz="0" w:space="0" w:color="auto"/>
                      </w:divBdr>
                      <w:divsChild>
                        <w:div w:id="1793479598">
                          <w:marLeft w:val="0"/>
                          <w:marRight w:val="0"/>
                          <w:marTop w:val="0"/>
                          <w:marBottom w:val="0"/>
                          <w:divBdr>
                            <w:top w:val="none" w:sz="0" w:space="0" w:color="auto"/>
                            <w:left w:val="none" w:sz="0" w:space="0" w:color="auto"/>
                            <w:bottom w:val="none" w:sz="0" w:space="0" w:color="auto"/>
                            <w:right w:val="none" w:sz="0" w:space="0" w:color="auto"/>
                          </w:divBdr>
                          <w:divsChild>
                            <w:div w:id="87508696">
                              <w:marLeft w:val="0"/>
                              <w:marRight w:val="0"/>
                              <w:marTop w:val="0"/>
                              <w:marBottom w:val="0"/>
                              <w:divBdr>
                                <w:top w:val="none" w:sz="0" w:space="0" w:color="auto"/>
                                <w:left w:val="none" w:sz="0" w:space="0" w:color="auto"/>
                                <w:bottom w:val="none" w:sz="0" w:space="0" w:color="auto"/>
                                <w:right w:val="none" w:sz="0" w:space="0" w:color="auto"/>
                              </w:divBdr>
                            </w:div>
                          </w:divsChild>
                        </w:div>
                        <w:div w:id="145563227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952295">
              <w:marLeft w:val="0"/>
              <w:marRight w:val="0"/>
              <w:marTop w:val="750"/>
              <w:marBottom w:val="0"/>
              <w:divBdr>
                <w:top w:val="none" w:sz="0" w:space="0" w:color="auto"/>
                <w:left w:val="none" w:sz="0" w:space="0" w:color="auto"/>
                <w:bottom w:val="none" w:sz="0" w:space="0" w:color="auto"/>
                <w:right w:val="none" w:sz="0" w:space="0" w:color="auto"/>
              </w:divBdr>
              <w:divsChild>
                <w:div w:id="7577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76486">
          <w:marLeft w:val="0"/>
          <w:marRight w:val="0"/>
          <w:marTop w:val="0"/>
          <w:marBottom w:val="0"/>
          <w:divBdr>
            <w:top w:val="none" w:sz="0" w:space="0" w:color="auto"/>
            <w:left w:val="none" w:sz="0" w:space="0" w:color="auto"/>
            <w:bottom w:val="none" w:sz="0" w:space="0" w:color="auto"/>
            <w:right w:val="none" w:sz="0" w:space="0" w:color="auto"/>
          </w:divBdr>
          <w:divsChild>
            <w:div w:id="2068533770">
              <w:marLeft w:val="0"/>
              <w:marRight w:val="0"/>
              <w:marTop w:val="0"/>
              <w:marBottom w:val="0"/>
              <w:divBdr>
                <w:top w:val="none" w:sz="0" w:space="0" w:color="auto"/>
                <w:left w:val="none" w:sz="0" w:space="0" w:color="auto"/>
                <w:bottom w:val="none" w:sz="0" w:space="0" w:color="auto"/>
                <w:right w:val="none" w:sz="0" w:space="0" w:color="auto"/>
              </w:divBdr>
              <w:divsChild>
                <w:div w:id="189074876">
                  <w:marLeft w:val="0"/>
                  <w:marRight w:val="0"/>
                  <w:marTop w:val="150"/>
                  <w:marBottom w:val="0"/>
                  <w:divBdr>
                    <w:top w:val="none" w:sz="0" w:space="0" w:color="auto"/>
                    <w:left w:val="none" w:sz="0" w:space="0" w:color="auto"/>
                    <w:bottom w:val="none" w:sz="0" w:space="0" w:color="auto"/>
                    <w:right w:val="none" w:sz="0" w:space="0" w:color="auto"/>
                  </w:divBdr>
                </w:div>
              </w:divsChild>
            </w:div>
            <w:div w:id="409617507">
              <w:marLeft w:val="0"/>
              <w:marRight w:val="0"/>
              <w:marTop w:val="300"/>
              <w:marBottom w:val="300"/>
              <w:divBdr>
                <w:top w:val="none" w:sz="0" w:space="0" w:color="auto"/>
                <w:left w:val="none" w:sz="0" w:space="0" w:color="auto"/>
                <w:bottom w:val="none" w:sz="0" w:space="0" w:color="auto"/>
                <w:right w:val="none" w:sz="0" w:space="0" w:color="auto"/>
              </w:divBdr>
              <w:divsChild>
                <w:div w:id="552272890">
                  <w:marLeft w:val="0"/>
                  <w:marRight w:val="0"/>
                  <w:marTop w:val="0"/>
                  <w:marBottom w:val="0"/>
                  <w:divBdr>
                    <w:top w:val="none" w:sz="0" w:space="0" w:color="auto"/>
                    <w:left w:val="none" w:sz="0" w:space="0" w:color="auto"/>
                    <w:bottom w:val="none" w:sz="0" w:space="0" w:color="auto"/>
                    <w:right w:val="none" w:sz="0" w:space="0" w:color="auto"/>
                  </w:divBdr>
                </w:div>
                <w:div w:id="2137751164">
                  <w:marLeft w:val="0"/>
                  <w:marRight w:val="0"/>
                  <w:marTop w:val="0"/>
                  <w:marBottom w:val="0"/>
                  <w:divBdr>
                    <w:top w:val="none" w:sz="0" w:space="0" w:color="auto"/>
                    <w:left w:val="none" w:sz="0" w:space="0" w:color="auto"/>
                    <w:bottom w:val="none" w:sz="0" w:space="0" w:color="auto"/>
                    <w:right w:val="none" w:sz="0" w:space="0" w:color="auto"/>
                  </w:divBdr>
                  <w:divsChild>
                    <w:div w:id="1764297128">
                      <w:marLeft w:val="0"/>
                      <w:marRight w:val="0"/>
                      <w:marTop w:val="0"/>
                      <w:marBottom w:val="0"/>
                      <w:divBdr>
                        <w:top w:val="none" w:sz="0" w:space="0" w:color="auto"/>
                        <w:left w:val="none" w:sz="0" w:space="0" w:color="auto"/>
                        <w:bottom w:val="none" w:sz="0" w:space="0" w:color="auto"/>
                        <w:right w:val="none" w:sz="0" w:space="0" w:color="auto"/>
                      </w:divBdr>
                      <w:divsChild>
                        <w:div w:id="1251498727">
                          <w:marLeft w:val="0"/>
                          <w:marRight w:val="0"/>
                          <w:marTop w:val="0"/>
                          <w:marBottom w:val="0"/>
                          <w:divBdr>
                            <w:top w:val="none" w:sz="0" w:space="0" w:color="auto"/>
                            <w:left w:val="none" w:sz="0" w:space="0" w:color="auto"/>
                            <w:bottom w:val="none" w:sz="0" w:space="0" w:color="auto"/>
                            <w:right w:val="none" w:sz="0" w:space="0" w:color="auto"/>
                          </w:divBdr>
                          <w:divsChild>
                            <w:div w:id="364603244">
                              <w:marLeft w:val="0"/>
                              <w:marRight w:val="0"/>
                              <w:marTop w:val="0"/>
                              <w:marBottom w:val="0"/>
                              <w:divBdr>
                                <w:top w:val="none" w:sz="0" w:space="0" w:color="auto"/>
                                <w:left w:val="none" w:sz="0" w:space="0" w:color="auto"/>
                                <w:bottom w:val="none" w:sz="0" w:space="0" w:color="auto"/>
                                <w:right w:val="none" w:sz="0" w:space="0" w:color="auto"/>
                              </w:divBdr>
                            </w:div>
                          </w:divsChild>
                        </w:div>
                        <w:div w:id="198130186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206988">
              <w:marLeft w:val="0"/>
              <w:marRight w:val="0"/>
              <w:marTop w:val="300"/>
              <w:marBottom w:val="300"/>
              <w:divBdr>
                <w:top w:val="none" w:sz="0" w:space="0" w:color="auto"/>
                <w:left w:val="none" w:sz="0" w:space="0" w:color="auto"/>
                <w:bottom w:val="none" w:sz="0" w:space="0" w:color="auto"/>
                <w:right w:val="none" w:sz="0" w:space="0" w:color="auto"/>
              </w:divBdr>
              <w:divsChild>
                <w:div w:id="670646467">
                  <w:marLeft w:val="0"/>
                  <w:marRight w:val="0"/>
                  <w:marTop w:val="0"/>
                  <w:marBottom w:val="0"/>
                  <w:divBdr>
                    <w:top w:val="none" w:sz="0" w:space="0" w:color="auto"/>
                    <w:left w:val="none" w:sz="0" w:space="0" w:color="auto"/>
                    <w:bottom w:val="none" w:sz="0" w:space="0" w:color="auto"/>
                    <w:right w:val="none" w:sz="0" w:space="0" w:color="auto"/>
                  </w:divBdr>
                </w:div>
                <w:div w:id="1624193396">
                  <w:marLeft w:val="0"/>
                  <w:marRight w:val="0"/>
                  <w:marTop w:val="0"/>
                  <w:marBottom w:val="0"/>
                  <w:divBdr>
                    <w:top w:val="none" w:sz="0" w:space="0" w:color="auto"/>
                    <w:left w:val="none" w:sz="0" w:space="0" w:color="auto"/>
                    <w:bottom w:val="none" w:sz="0" w:space="0" w:color="auto"/>
                    <w:right w:val="none" w:sz="0" w:space="0" w:color="auto"/>
                  </w:divBdr>
                  <w:divsChild>
                    <w:div w:id="1164859874">
                      <w:marLeft w:val="0"/>
                      <w:marRight w:val="0"/>
                      <w:marTop w:val="0"/>
                      <w:marBottom w:val="0"/>
                      <w:divBdr>
                        <w:top w:val="none" w:sz="0" w:space="0" w:color="auto"/>
                        <w:left w:val="none" w:sz="0" w:space="0" w:color="auto"/>
                        <w:bottom w:val="none" w:sz="0" w:space="0" w:color="auto"/>
                        <w:right w:val="none" w:sz="0" w:space="0" w:color="auto"/>
                      </w:divBdr>
                      <w:divsChild>
                        <w:div w:id="1550334355">
                          <w:marLeft w:val="0"/>
                          <w:marRight w:val="0"/>
                          <w:marTop w:val="0"/>
                          <w:marBottom w:val="0"/>
                          <w:divBdr>
                            <w:top w:val="none" w:sz="0" w:space="0" w:color="auto"/>
                            <w:left w:val="none" w:sz="0" w:space="0" w:color="auto"/>
                            <w:bottom w:val="none" w:sz="0" w:space="0" w:color="auto"/>
                            <w:right w:val="none" w:sz="0" w:space="0" w:color="auto"/>
                          </w:divBdr>
                          <w:divsChild>
                            <w:div w:id="5000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246125">
              <w:marLeft w:val="0"/>
              <w:marRight w:val="0"/>
              <w:marTop w:val="300"/>
              <w:marBottom w:val="300"/>
              <w:divBdr>
                <w:top w:val="none" w:sz="0" w:space="0" w:color="auto"/>
                <w:left w:val="none" w:sz="0" w:space="0" w:color="auto"/>
                <w:bottom w:val="none" w:sz="0" w:space="0" w:color="auto"/>
                <w:right w:val="none" w:sz="0" w:space="0" w:color="auto"/>
              </w:divBdr>
              <w:divsChild>
                <w:div w:id="959150266">
                  <w:marLeft w:val="0"/>
                  <w:marRight w:val="0"/>
                  <w:marTop w:val="0"/>
                  <w:marBottom w:val="0"/>
                  <w:divBdr>
                    <w:top w:val="none" w:sz="0" w:space="0" w:color="auto"/>
                    <w:left w:val="none" w:sz="0" w:space="0" w:color="auto"/>
                    <w:bottom w:val="none" w:sz="0" w:space="0" w:color="auto"/>
                    <w:right w:val="none" w:sz="0" w:space="0" w:color="auto"/>
                  </w:divBdr>
                </w:div>
                <w:div w:id="1582983027">
                  <w:marLeft w:val="0"/>
                  <w:marRight w:val="0"/>
                  <w:marTop w:val="0"/>
                  <w:marBottom w:val="0"/>
                  <w:divBdr>
                    <w:top w:val="none" w:sz="0" w:space="0" w:color="auto"/>
                    <w:left w:val="none" w:sz="0" w:space="0" w:color="auto"/>
                    <w:bottom w:val="none" w:sz="0" w:space="0" w:color="auto"/>
                    <w:right w:val="none" w:sz="0" w:space="0" w:color="auto"/>
                  </w:divBdr>
                  <w:divsChild>
                    <w:div w:id="105926364">
                      <w:marLeft w:val="0"/>
                      <w:marRight w:val="0"/>
                      <w:marTop w:val="0"/>
                      <w:marBottom w:val="0"/>
                      <w:divBdr>
                        <w:top w:val="none" w:sz="0" w:space="0" w:color="auto"/>
                        <w:left w:val="none" w:sz="0" w:space="0" w:color="auto"/>
                        <w:bottom w:val="none" w:sz="0" w:space="0" w:color="auto"/>
                        <w:right w:val="none" w:sz="0" w:space="0" w:color="auto"/>
                      </w:divBdr>
                      <w:divsChild>
                        <w:div w:id="695886611">
                          <w:marLeft w:val="0"/>
                          <w:marRight w:val="0"/>
                          <w:marTop w:val="0"/>
                          <w:marBottom w:val="0"/>
                          <w:divBdr>
                            <w:top w:val="none" w:sz="0" w:space="0" w:color="auto"/>
                            <w:left w:val="none" w:sz="0" w:space="0" w:color="auto"/>
                            <w:bottom w:val="none" w:sz="0" w:space="0" w:color="auto"/>
                            <w:right w:val="none" w:sz="0" w:space="0" w:color="auto"/>
                          </w:divBdr>
                          <w:divsChild>
                            <w:div w:id="43170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75705">
              <w:marLeft w:val="0"/>
              <w:marRight w:val="0"/>
              <w:marTop w:val="300"/>
              <w:marBottom w:val="300"/>
              <w:divBdr>
                <w:top w:val="none" w:sz="0" w:space="0" w:color="auto"/>
                <w:left w:val="none" w:sz="0" w:space="0" w:color="auto"/>
                <w:bottom w:val="none" w:sz="0" w:space="0" w:color="auto"/>
                <w:right w:val="none" w:sz="0" w:space="0" w:color="auto"/>
              </w:divBdr>
              <w:divsChild>
                <w:div w:id="590312084">
                  <w:marLeft w:val="0"/>
                  <w:marRight w:val="0"/>
                  <w:marTop w:val="0"/>
                  <w:marBottom w:val="0"/>
                  <w:divBdr>
                    <w:top w:val="none" w:sz="0" w:space="0" w:color="auto"/>
                    <w:left w:val="none" w:sz="0" w:space="0" w:color="auto"/>
                    <w:bottom w:val="none" w:sz="0" w:space="0" w:color="auto"/>
                    <w:right w:val="none" w:sz="0" w:space="0" w:color="auto"/>
                  </w:divBdr>
                </w:div>
                <w:div w:id="71703738">
                  <w:marLeft w:val="0"/>
                  <w:marRight w:val="0"/>
                  <w:marTop w:val="0"/>
                  <w:marBottom w:val="0"/>
                  <w:divBdr>
                    <w:top w:val="none" w:sz="0" w:space="0" w:color="auto"/>
                    <w:left w:val="none" w:sz="0" w:space="0" w:color="auto"/>
                    <w:bottom w:val="none" w:sz="0" w:space="0" w:color="auto"/>
                    <w:right w:val="none" w:sz="0" w:space="0" w:color="auto"/>
                  </w:divBdr>
                  <w:divsChild>
                    <w:div w:id="267936101">
                      <w:marLeft w:val="0"/>
                      <w:marRight w:val="0"/>
                      <w:marTop w:val="0"/>
                      <w:marBottom w:val="0"/>
                      <w:divBdr>
                        <w:top w:val="none" w:sz="0" w:space="0" w:color="auto"/>
                        <w:left w:val="none" w:sz="0" w:space="0" w:color="auto"/>
                        <w:bottom w:val="none" w:sz="0" w:space="0" w:color="auto"/>
                        <w:right w:val="none" w:sz="0" w:space="0" w:color="auto"/>
                      </w:divBdr>
                      <w:divsChild>
                        <w:div w:id="315374853">
                          <w:marLeft w:val="0"/>
                          <w:marRight w:val="0"/>
                          <w:marTop w:val="0"/>
                          <w:marBottom w:val="0"/>
                          <w:divBdr>
                            <w:top w:val="none" w:sz="0" w:space="0" w:color="auto"/>
                            <w:left w:val="none" w:sz="0" w:space="0" w:color="auto"/>
                            <w:bottom w:val="none" w:sz="0" w:space="0" w:color="auto"/>
                            <w:right w:val="none" w:sz="0" w:space="0" w:color="auto"/>
                          </w:divBdr>
                          <w:divsChild>
                            <w:div w:id="982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30822">
              <w:marLeft w:val="0"/>
              <w:marRight w:val="0"/>
              <w:marTop w:val="750"/>
              <w:marBottom w:val="0"/>
              <w:divBdr>
                <w:top w:val="none" w:sz="0" w:space="0" w:color="auto"/>
                <w:left w:val="none" w:sz="0" w:space="0" w:color="auto"/>
                <w:bottom w:val="none" w:sz="0" w:space="0" w:color="auto"/>
                <w:right w:val="none" w:sz="0" w:space="0" w:color="auto"/>
              </w:divBdr>
              <w:divsChild>
                <w:div w:id="13573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07138">
          <w:marLeft w:val="0"/>
          <w:marRight w:val="0"/>
          <w:marTop w:val="0"/>
          <w:marBottom w:val="0"/>
          <w:divBdr>
            <w:top w:val="none" w:sz="0" w:space="0" w:color="auto"/>
            <w:left w:val="none" w:sz="0" w:space="0" w:color="auto"/>
            <w:bottom w:val="none" w:sz="0" w:space="0" w:color="auto"/>
            <w:right w:val="none" w:sz="0" w:space="0" w:color="auto"/>
          </w:divBdr>
          <w:divsChild>
            <w:div w:id="1980455503">
              <w:marLeft w:val="0"/>
              <w:marRight w:val="0"/>
              <w:marTop w:val="0"/>
              <w:marBottom w:val="0"/>
              <w:divBdr>
                <w:top w:val="none" w:sz="0" w:space="0" w:color="auto"/>
                <w:left w:val="none" w:sz="0" w:space="0" w:color="auto"/>
                <w:bottom w:val="none" w:sz="0" w:space="0" w:color="auto"/>
                <w:right w:val="none" w:sz="0" w:space="0" w:color="auto"/>
              </w:divBdr>
              <w:divsChild>
                <w:div w:id="452865964">
                  <w:marLeft w:val="0"/>
                  <w:marRight w:val="0"/>
                  <w:marTop w:val="150"/>
                  <w:marBottom w:val="0"/>
                  <w:divBdr>
                    <w:top w:val="none" w:sz="0" w:space="0" w:color="auto"/>
                    <w:left w:val="none" w:sz="0" w:space="0" w:color="auto"/>
                    <w:bottom w:val="none" w:sz="0" w:space="0" w:color="auto"/>
                    <w:right w:val="none" w:sz="0" w:space="0" w:color="auto"/>
                  </w:divBdr>
                </w:div>
              </w:divsChild>
            </w:div>
            <w:div w:id="624166322">
              <w:marLeft w:val="0"/>
              <w:marRight w:val="0"/>
              <w:marTop w:val="300"/>
              <w:marBottom w:val="300"/>
              <w:divBdr>
                <w:top w:val="none" w:sz="0" w:space="0" w:color="auto"/>
                <w:left w:val="none" w:sz="0" w:space="0" w:color="auto"/>
                <w:bottom w:val="none" w:sz="0" w:space="0" w:color="auto"/>
                <w:right w:val="none" w:sz="0" w:space="0" w:color="auto"/>
              </w:divBdr>
              <w:divsChild>
                <w:div w:id="776146010">
                  <w:marLeft w:val="0"/>
                  <w:marRight w:val="0"/>
                  <w:marTop w:val="0"/>
                  <w:marBottom w:val="0"/>
                  <w:divBdr>
                    <w:top w:val="none" w:sz="0" w:space="0" w:color="auto"/>
                    <w:left w:val="none" w:sz="0" w:space="0" w:color="auto"/>
                    <w:bottom w:val="none" w:sz="0" w:space="0" w:color="auto"/>
                    <w:right w:val="none" w:sz="0" w:space="0" w:color="auto"/>
                  </w:divBdr>
                </w:div>
                <w:div w:id="1742176042">
                  <w:marLeft w:val="0"/>
                  <w:marRight w:val="0"/>
                  <w:marTop w:val="0"/>
                  <w:marBottom w:val="0"/>
                  <w:divBdr>
                    <w:top w:val="none" w:sz="0" w:space="0" w:color="auto"/>
                    <w:left w:val="none" w:sz="0" w:space="0" w:color="auto"/>
                    <w:bottom w:val="none" w:sz="0" w:space="0" w:color="auto"/>
                    <w:right w:val="none" w:sz="0" w:space="0" w:color="auto"/>
                  </w:divBdr>
                  <w:divsChild>
                    <w:div w:id="1564490789">
                      <w:marLeft w:val="0"/>
                      <w:marRight w:val="0"/>
                      <w:marTop w:val="0"/>
                      <w:marBottom w:val="0"/>
                      <w:divBdr>
                        <w:top w:val="none" w:sz="0" w:space="0" w:color="auto"/>
                        <w:left w:val="none" w:sz="0" w:space="0" w:color="auto"/>
                        <w:bottom w:val="none" w:sz="0" w:space="0" w:color="auto"/>
                        <w:right w:val="none" w:sz="0" w:space="0" w:color="auto"/>
                      </w:divBdr>
                      <w:divsChild>
                        <w:div w:id="1219513933">
                          <w:marLeft w:val="0"/>
                          <w:marRight w:val="0"/>
                          <w:marTop w:val="0"/>
                          <w:marBottom w:val="0"/>
                          <w:divBdr>
                            <w:top w:val="none" w:sz="0" w:space="0" w:color="auto"/>
                            <w:left w:val="none" w:sz="0" w:space="0" w:color="auto"/>
                            <w:bottom w:val="none" w:sz="0" w:space="0" w:color="auto"/>
                            <w:right w:val="none" w:sz="0" w:space="0" w:color="auto"/>
                          </w:divBdr>
                          <w:divsChild>
                            <w:div w:id="1454061891">
                              <w:marLeft w:val="0"/>
                              <w:marRight w:val="0"/>
                              <w:marTop w:val="0"/>
                              <w:marBottom w:val="0"/>
                              <w:divBdr>
                                <w:top w:val="none" w:sz="0" w:space="0" w:color="auto"/>
                                <w:left w:val="none" w:sz="0" w:space="0" w:color="auto"/>
                                <w:bottom w:val="none" w:sz="0" w:space="0" w:color="auto"/>
                                <w:right w:val="none" w:sz="0" w:space="0" w:color="auto"/>
                              </w:divBdr>
                            </w:div>
                          </w:divsChild>
                        </w:div>
                        <w:div w:id="214434629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11977">
              <w:marLeft w:val="0"/>
              <w:marRight w:val="0"/>
              <w:marTop w:val="300"/>
              <w:marBottom w:val="300"/>
              <w:divBdr>
                <w:top w:val="none" w:sz="0" w:space="0" w:color="auto"/>
                <w:left w:val="none" w:sz="0" w:space="0" w:color="auto"/>
                <w:bottom w:val="none" w:sz="0" w:space="0" w:color="auto"/>
                <w:right w:val="none" w:sz="0" w:space="0" w:color="auto"/>
              </w:divBdr>
              <w:divsChild>
                <w:div w:id="2032561116">
                  <w:marLeft w:val="0"/>
                  <w:marRight w:val="0"/>
                  <w:marTop w:val="0"/>
                  <w:marBottom w:val="0"/>
                  <w:divBdr>
                    <w:top w:val="none" w:sz="0" w:space="0" w:color="auto"/>
                    <w:left w:val="none" w:sz="0" w:space="0" w:color="auto"/>
                    <w:bottom w:val="none" w:sz="0" w:space="0" w:color="auto"/>
                    <w:right w:val="none" w:sz="0" w:space="0" w:color="auto"/>
                  </w:divBdr>
                </w:div>
                <w:div w:id="121732653">
                  <w:marLeft w:val="0"/>
                  <w:marRight w:val="0"/>
                  <w:marTop w:val="0"/>
                  <w:marBottom w:val="0"/>
                  <w:divBdr>
                    <w:top w:val="none" w:sz="0" w:space="0" w:color="auto"/>
                    <w:left w:val="none" w:sz="0" w:space="0" w:color="auto"/>
                    <w:bottom w:val="none" w:sz="0" w:space="0" w:color="auto"/>
                    <w:right w:val="none" w:sz="0" w:space="0" w:color="auto"/>
                  </w:divBdr>
                  <w:divsChild>
                    <w:div w:id="42220431">
                      <w:marLeft w:val="0"/>
                      <w:marRight w:val="0"/>
                      <w:marTop w:val="0"/>
                      <w:marBottom w:val="0"/>
                      <w:divBdr>
                        <w:top w:val="none" w:sz="0" w:space="0" w:color="auto"/>
                        <w:left w:val="none" w:sz="0" w:space="0" w:color="auto"/>
                        <w:bottom w:val="none" w:sz="0" w:space="0" w:color="auto"/>
                        <w:right w:val="none" w:sz="0" w:space="0" w:color="auto"/>
                      </w:divBdr>
                      <w:divsChild>
                        <w:div w:id="1490319165">
                          <w:marLeft w:val="0"/>
                          <w:marRight w:val="0"/>
                          <w:marTop w:val="0"/>
                          <w:marBottom w:val="0"/>
                          <w:divBdr>
                            <w:top w:val="none" w:sz="0" w:space="0" w:color="auto"/>
                            <w:left w:val="none" w:sz="0" w:space="0" w:color="auto"/>
                            <w:bottom w:val="none" w:sz="0" w:space="0" w:color="auto"/>
                            <w:right w:val="none" w:sz="0" w:space="0" w:color="auto"/>
                          </w:divBdr>
                          <w:divsChild>
                            <w:div w:id="16123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023678">
              <w:marLeft w:val="0"/>
              <w:marRight w:val="0"/>
              <w:marTop w:val="300"/>
              <w:marBottom w:val="300"/>
              <w:divBdr>
                <w:top w:val="none" w:sz="0" w:space="0" w:color="auto"/>
                <w:left w:val="none" w:sz="0" w:space="0" w:color="auto"/>
                <w:bottom w:val="none" w:sz="0" w:space="0" w:color="auto"/>
                <w:right w:val="none" w:sz="0" w:space="0" w:color="auto"/>
              </w:divBdr>
              <w:divsChild>
                <w:div w:id="912667687">
                  <w:marLeft w:val="0"/>
                  <w:marRight w:val="0"/>
                  <w:marTop w:val="0"/>
                  <w:marBottom w:val="0"/>
                  <w:divBdr>
                    <w:top w:val="none" w:sz="0" w:space="0" w:color="auto"/>
                    <w:left w:val="none" w:sz="0" w:space="0" w:color="auto"/>
                    <w:bottom w:val="none" w:sz="0" w:space="0" w:color="auto"/>
                    <w:right w:val="none" w:sz="0" w:space="0" w:color="auto"/>
                  </w:divBdr>
                </w:div>
                <w:div w:id="1127430105">
                  <w:marLeft w:val="0"/>
                  <w:marRight w:val="0"/>
                  <w:marTop w:val="0"/>
                  <w:marBottom w:val="0"/>
                  <w:divBdr>
                    <w:top w:val="none" w:sz="0" w:space="0" w:color="auto"/>
                    <w:left w:val="none" w:sz="0" w:space="0" w:color="auto"/>
                    <w:bottom w:val="none" w:sz="0" w:space="0" w:color="auto"/>
                    <w:right w:val="none" w:sz="0" w:space="0" w:color="auto"/>
                  </w:divBdr>
                  <w:divsChild>
                    <w:div w:id="1122193021">
                      <w:marLeft w:val="0"/>
                      <w:marRight w:val="0"/>
                      <w:marTop w:val="0"/>
                      <w:marBottom w:val="0"/>
                      <w:divBdr>
                        <w:top w:val="none" w:sz="0" w:space="0" w:color="auto"/>
                        <w:left w:val="none" w:sz="0" w:space="0" w:color="auto"/>
                        <w:bottom w:val="none" w:sz="0" w:space="0" w:color="auto"/>
                        <w:right w:val="none" w:sz="0" w:space="0" w:color="auto"/>
                      </w:divBdr>
                      <w:divsChild>
                        <w:div w:id="751388926">
                          <w:marLeft w:val="0"/>
                          <w:marRight w:val="0"/>
                          <w:marTop w:val="0"/>
                          <w:marBottom w:val="0"/>
                          <w:divBdr>
                            <w:top w:val="none" w:sz="0" w:space="0" w:color="auto"/>
                            <w:left w:val="none" w:sz="0" w:space="0" w:color="auto"/>
                            <w:bottom w:val="none" w:sz="0" w:space="0" w:color="auto"/>
                            <w:right w:val="none" w:sz="0" w:space="0" w:color="auto"/>
                          </w:divBdr>
                          <w:divsChild>
                            <w:div w:id="150936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418820">
              <w:marLeft w:val="0"/>
              <w:marRight w:val="0"/>
              <w:marTop w:val="300"/>
              <w:marBottom w:val="300"/>
              <w:divBdr>
                <w:top w:val="none" w:sz="0" w:space="0" w:color="auto"/>
                <w:left w:val="none" w:sz="0" w:space="0" w:color="auto"/>
                <w:bottom w:val="none" w:sz="0" w:space="0" w:color="auto"/>
                <w:right w:val="none" w:sz="0" w:space="0" w:color="auto"/>
              </w:divBdr>
              <w:divsChild>
                <w:div w:id="1439258050">
                  <w:marLeft w:val="0"/>
                  <w:marRight w:val="0"/>
                  <w:marTop w:val="0"/>
                  <w:marBottom w:val="0"/>
                  <w:divBdr>
                    <w:top w:val="none" w:sz="0" w:space="0" w:color="auto"/>
                    <w:left w:val="none" w:sz="0" w:space="0" w:color="auto"/>
                    <w:bottom w:val="none" w:sz="0" w:space="0" w:color="auto"/>
                    <w:right w:val="none" w:sz="0" w:space="0" w:color="auto"/>
                  </w:divBdr>
                </w:div>
                <w:div w:id="713698806">
                  <w:marLeft w:val="0"/>
                  <w:marRight w:val="0"/>
                  <w:marTop w:val="0"/>
                  <w:marBottom w:val="0"/>
                  <w:divBdr>
                    <w:top w:val="none" w:sz="0" w:space="0" w:color="auto"/>
                    <w:left w:val="none" w:sz="0" w:space="0" w:color="auto"/>
                    <w:bottom w:val="none" w:sz="0" w:space="0" w:color="auto"/>
                    <w:right w:val="none" w:sz="0" w:space="0" w:color="auto"/>
                  </w:divBdr>
                  <w:divsChild>
                    <w:div w:id="938416094">
                      <w:marLeft w:val="0"/>
                      <w:marRight w:val="0"/>
                      <w:marTop w:val="0"/>
                      <w:marBottom w:val="0"/>
                      <w:divBdr>
                        <w:top w:val="none" w:sz="0" w:space="0" w:color="auto"/>
                        <w:left w:val="none" w:sz="0" w:space="0" w:color="auto"/>
                        <w:bottom w:val="none" w:sz="0" w:space="0" w:color="auto"/>
                        <w:right w:val="none" w:sz="0" w:space="0" w:color="auto"/>
                      </w:divBdr>
                      <w:divsChild>
                        <w:div w:id="1373848609">
                          <w:marLeft w:val="0"/>
                          <w:marRight w:val="0"/>
                          <w:marTop w:val="0"/>
                          <w:marBottom w:val="0"/>
                          <w:divBdr>
                            <w:top w:val="none" w:sz="0" w:space="0" w:color="auto"/>
                            <w:left w:val="none" w:sz="0" w:space="0" w:color="auto"/>
                            <w:bottom w:val="none" w:sz="0" w:space="0" w:color="auto"/>
                            <w:right w:val="none" w:sz="0" w:space="0" w:color="auto"/>
                          </w:divBdr>
                          <w:divsChild>
                            <w:div w:id="3433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66962">
              <w:marLeft w:val="0"/>
              <w:marRight w:val="0"/>
              <w:marTop w:val="750"/>
              <w:marBottom w:val="0"/>
              <w:divBdr>
                <w:top w:val="none" w:sz="0" w:space="0" w:color="auto"/>
                <w:left w:val="none" w:sz="0" w:space="0" w:color="auto"/>
                <w:bottom w:val="none" w:sz="0" w:space="0" w:color="auto"/>
                <w:right w:val="none" w:sz="0" w:space="0" w:color="auto"/>
              </w:divBdr>
              <w:divsChild>
                <w:div w:id="207003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3605">
          <w:marLeft w:val="0"/>
          <w:marRight w:val="0"/>
          <w:marTop w:val="0"/>
          <w:marBottom w:val="0"/>
          <w:divBdr>
            <w:top w:val="none" w:sz="0" w:space="0" w:color="auto"/>
            <w:left w:val="none" w:sz="0" w:space="0" w:color="auto"/>
            <w:bottom w:val="none" w:sz="0" w:space="0" w:color="auto"/>
            <w:right w:val="none" w:sz="0" w:space="0" w:color="auto"/>
          </w:divBdr>
          <w:divsChild>
            <w:div w:id="410928566">
              <w:marLeft w:val="0"/>
              <w:marRight w:val="0"/>
              <w:marTop w:val="0"/>
              <w:marBottom w:val="0"/>
              <w:divBdr>
                <w:top w:val="none" w:sz="0" w:space="0" w:color="auto"/>
                <w:left w:val="none" w:sz="0" w:space="0" w:color="auto"/>
                <w:bottom w:val="none" w:sz="0" w:space="0" w:color="auto"/>
                <w:right w:val="none" w:sz="0" w:space="0" w:color="auto"/>
              </w:divBdr>
              <w:divsChild>
                <w:div w:id="461310520">
                  <w:marLeft w:val="0"/>
                  <w:marRight w:val="0"/>
                  <w:marTop w:val="150"/>
                  <w:marBottom w:val="0"/>
                  <w:divBdr>
                    <w:top w:val="none" w:sz="0" w:space="0" w:color="auto"/>
                    <w:left w:val="none" w:sz="0" w:space="0" w:color="auto"/>
                    <w:bottom w:val="none" w:sz="0" w:space="0" w:color="auto"/>
                    <w:right w:val="none" w:sz="0" w:space="0" w:color="auto"/>
                  </w:divBdr>
                </w:div>
              </w:divsChild>
            </w:div>
            <w:div w:id="1200387817">
              <w:marLeft w:val="0"/>
              <w:marRight w:val="0"/>
              <w:marTop w:val="300"/>
              <w:marBottom w:val="300"/>
              <w:divBdr>
                <w:top w:val="none" w:sz="0" w:space="0" w:color="auto"/>
                <w:left w:val="none" w:sz="0" w:space="0" w:color="auto"/>
                <w:bottom w:val="none" w:sz="0" w:space="0" w:color="auto"/>
                <w:right w:val="none" w:sz="0" w:space="0" w:color="auto"/>
              </w:divBdr>
              <w:divsChild>
                <w:div w:id="157162929">
                  <w:marLeft w:val="0"/>
                  <w:marRight w:val="0"/>
                  <w:marTop w:val="0"/>
                  <w:marBottom w:val="0"/>
                  <w:divBdr>
                    <w:top w:val="none" w:sz="0" w:space="0" w:color="auto"/>
                    <w:left w:val="none" w:sz="0" w:space="0" w:color="auto"/>
                    <w:bottom w:val="none" w:sz="0" w:space="0" w:color="auto"/>
                    <w:right w:val="none" w:sz="0" w:space="0" w:color="auto"/>
                  </w:divBdr>
                </w:div>
                <w:div w:id="1427729988">
                  <w:marLeft w:val="0"/>
                  <w:marRight w:val="0"/>
                  <w:marTop w:val="0"/>
                  <w:marBottom w:val="0"/>
                  <w:divBdr>
                    <w:top w:val="none" w:sz="0" w:space="0" w:color="auto"/>
                    <w:left w:val="none" w:sz="0" w:space="0" w:color="auto"/>
                    <w:bottom w:val="none" w:sz="0" w:space="0" w:color="auto"/>
                    <w:right w:val="none" w:sz="0" w:space="0" w:color="auto"/>
                  </w:divBdr>
                  <w:divsChild>
                    <w:div w:id="147213032">
                      <w:marLeft w:val="0"/>
                      <w:marRight w:val="0"/>
                      <w:marTop w:val="0"/>
                      <w:marBottom w:val="0"/>
                      <w:divBdr>
                        <w:top w:val="none" w:sz="0" w:space="0" w:color="auto"/>
                        <w:left w:val="none" w:sz="0" w:space="0" w:color="auto"/>
                        <w:bottom w:val="none" w:sz="0" w:space="0" w:color="auto"/>
                        <w:right w:val="none" w:sz="0" w:space="0" w:color="auto"/>
                      </w:divBdr>
                      <w:divsChild>
                        <w:div w:id="630595710">
                          <w:marLeft w:val="0"/>
                          <w:marRight w:val="0"/>
                          <w:marTop w:val="0"/>
                          <w:marBottom w:val="0"/>
                          <w:divBdr>
                            <w:top w:val="none" w:sz="0" w:space="0" w:color="auto"/>
                            <w:left w:val="none" w:sz="0" w:space="0" w:color="auto"/>
                            <w:bottom w:val="none" w:sz="0" w:space="0" w:color="auto"/>
                            <w:right w:val="none" w:sz="0" w:space="0" w:color="auto"/>
                          </w:divBdr>
                          <w:divsChild>
                            <w:div w:id="23300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496594">
              <w:marLeft w:val="0"/>
              <w:marRight w:val="0"/>
              <w:marTop w:val="300"/>
              <w:marBottom w:val="300"/>
              <w:divBdr>
                <w:top w:val="none" w:sz="0" w:space="0" w:color="auto"/>
                <w:left w:val="none" w:sz="0" w:space="0" w:color="auto"/>
                <w:bottom w:val="none" w:sz="0" w:space="0" w:color="auto"/>
                <w:right w:val="none" w:sz="0" w:space="0" w:color="auto"/>
              </w:divBdr>
              <w:divsChild>
                <w:div w:id="1735354174">
                  <w:marLeft w:val="0"/>
                  <w:marRight w:val="0"/>
                  <w:marTop w:val="0"/>
                  <w:marBottom w:val="0"/>
                  <w:divBdr>
                    <w:top w:val="none" w:sz="0" w:space="0" w:color="auto"/>
                    <w:left w:val="none" w:sz="0" w:space="0" w:color="auto"/>
                    <w:bottom w:val="none" w:sz="0" w:space="0" w:color="auto"/>
                    <w:right w:val="none" w:sz="0" w:space="0" w:color="auto"/>
                  </w:divBdr>
                </w:div>
                <w:div w:id="923299764">
                  <w:marLeft w:val="0"/>
                  <w:marRight w:val="0"/>
                  <w:marTop w:val="0"/>
                  <w:marBottom w:val="0"/>
                  <w:divBdr>
                    <w:top w:val="none" w:sz="0" w:space="0" w:color="auto"/>
                    <w:left w:val="none" w:sz="0" w:space="0" w:color="auto"/>
                    <w:bottom w:val="none" w:sz="0" w:space="0" w:color="auto"/>
                    <w:right w:val="none" w:sz="0" w:space="0" w:color="auto"/>
                  </w:divBdr>
                  <w:divsChild>
                    <w:div w:id="1374770186">
                      <w:marLeft w:val="0"/>
                      <w:marRight w:val="0"/>
                      <w:marTop w:val="0"/>
                      <w:marBottom w:val="0"/>
                      <w:divBdr>
                        <w:top w:val="none" w:sz="0" w:space="0" w:color="auto"/>
                        <w:left w:val="none" w:sz="0" w:space="0" w:color="auto"/>
                        <w:bottom w:val="none" w:sz="0" w:space="0" w:color="auto"/>
                        <w:right w:val="none" w:sz="0" w:space="0" w:color="auto"/>
                      </w:divBdr>
                      <w:divsChild>
                        <w:div w:id="1932153150">
                          <w:marLeft w:val="0"/>
                          <w:marRight w:val="0"/>
                          <w:marTop w:val="0"/>
                          <w:marBottom w:val="0"/>
                          <w:divBdr>
                            <w:top w:val="none" w:sz="0" w:space="0" w:color="auto"/>
                            <w:left w:val="none" w:sz="0" w:space="0" w:color="auto"/>
                            <w:bottom w:val="none" w:sz="0" w:space="0" w:color="auto"/>
                            <w:right w:val="none" w:sz="0" w:space="0" w:color="auto"/>
                          </w:divBdr>
                          <w:divsChild>
                            <w:div w:id="175881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995881">
              <w:marLeft w:val="0"/>
              <w:marRight w:val="0"/>
              <w:marTop w:val="300"/>
              <w:marBottom w:val="300"/>
              <w:divBdr>
                <w:top w:val="none" w:sz="0" w:space="0" w:color="auto"/>
                <w:left w:val="none" w:sz="0" w:space="0" w:color="auto"/>
                <w:bottom w:val="none" w:sz="0" w:space="0" w:color="auto"/>
                <w:right w:val="none" w:sz="0" w:space="0" w:color="auto"/>
              </w:divBdr>
              <w:divsChild>
                <w:div w:id="1647398650">
                  <w:marLeft w:val="0"/>
                  <w:marRight w:val="0"/>
                  <w:marTop w:val="0"/>
                  <w:marBottom w:val="0"/>
                  <w:divBdr>
                    <w:top w:val="none" w:sz="0" w:space="0" w:color="auto"/>
                    <w:left w:val="none" w:sz="0" w:space="0" w:color="auto"/>
                    <w:bottom w:val="none" w:sz="0" w:space="0" w:color="auto"/>
                    <w:right w:val="none" w:sz="0" w:space="0" w:color="auto"/>
                  </w:divBdr>
                </w:div>
                <w:div w:id="694967618">
                  <w:marLeft w:val="0"/>
                  <w:marRight w:val="0"/>
                  <w:marTop w:val="0"/>
                  <w:marBottom w:val="0"/>
                  <w:divBdr>
                    <w:top w:val="none" w:sz="0" w:space="0" w:color="auto"/>
                    <w:left w:val="none" w:sz="0" w:space="0" w:color="auto"/>
                    <w:bottom w:val="none" w:sz="0" w:space="0" w:color="auto"/>
                    <w:right w:val="none" w:sz="0" w:space="0" w:color="auto"/>
                  </w:divBdr>
                  <w:divsChild>
                    <w:div w:id="241646400">
                      <w:marLeft w:val="0"/>
                      <w:marRight w:val="0"/>
                      <w:marTop w:val="0"/>
                      <w:marBottom w:val="0"/>
                      <w:divBdr>
                        <w:top w:val="none" w:sz="0" w:space="0" w:color="auto"/>
                        <w:left w:val="none" w:sz="0" w:space="0" w:color="auto"/>
                        <w:bottom w:val="none" w:sz="0" w:space="0" w:color="auto"/>
                        <w:right w:val="none" w:sz="0" w:space="0" w:color="auto"/>
                      </w:divBdr>
                      <w:divsChild>
                        <w:div w:id="2001232926">
                          <w:marLeft w:val="0"/>
                          <w:marRight w:val="0"/>
                          <w:marTop w:val="0"/>
                          <w:marBottom w:val="0"/>
                          <w:divBdr>
                            <w:top w:val="none" w:sz="0" w:space="0" w:color="auto"/>
                            <w:left w:val="none" w:sz="0" w:space="0" w:color="auto"/>
                            <w:bottom w:val="none" w:sz="0" w:space="0" w:color="auto"/>
                            <w:right w:val="none" w:sz="0" w:space="0" w:color="auto"/>
                          </w:divBdr>
                          <w:divsChild>
                            <w:div w:id="1861308665">
                              <w:marLeft w:val="0"/>
                              <w:marRight w:val="0"/>
                              <w:marTop w:val="0"/>
                              <w:marBottom w:val="0"/>
                              <w:divBdr>
                                <w:top w:val="none" w:sz="0" w:space="0" w:color="auto"/>
                                <w:left w:val="none" w:sz="0" w:space="0" w:color="auto"/>
                                <w:bottom w:val="none" w:sz="0" w:space="0" w:color="auto"/>
                                <w:right w:val="none" w:sz="0" w:space="0" w:color="auto"/>
                              </w:divBdr>
                            </w:div>
                          </w:divsChild>
                        </w:div>
                        <w:div w:id="7328173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172779">
              <w:marLeft w:val="0"/>
              <w:marRight w:val="0"/>
              <w:marTop w:val="300"/>
              <w:marBottom w:val="300"/>
              <w:divBdr>
                <w:top w:val="none" w:sz="0" w:space="0" w:color="auto"/>
                <w:left w:val="none" w:sz="0" w:space="0" w:color="auto"/>
                <w:bottom w:val="none" w:sz="0" w:space="0" w:color="auto"/>
                <w:right w:val="none" w:sz="0" w:space="0" w:color="auto"/>
              </w:divBdr>
              <w:divsChild>
                <w:div w:id="846671247">
                  <w:marLeft w:val="0"/>
                  <w:marRight w:val="0"/>
                  <w:marTop w:val="0"/>
                  <w:marBottom w:val="0"/>
                  <w:divBdr>
                    <w:top w:val="none" w:sz="0" w:space="0" w:color="auto"/>
                    <w:left w:val="none" w:sz="0" w:space="0" w:color="auto"/>
                    <w:bottom w:val="none" w:sz="0" w:space="0" w:color="auto"/>
                    <w:right w:val="none" w:sz="0" w:space="0" w:color="auto"/>
                  </w:divBdr>
                </w:div>
                <w:div w:id="758798029">
                  <w:marLeft w:val="0"/>
                  <w:marRight w:val="0"/>
                  <w:marTop w:val="0"/>
                  <w:marBottom w:val="0"/>
                  <w:divBdr>
                    <w:top w:val="none" w:sz="0" w:space="0" w:color="auto"/>
                    <w:left w:val="none" w:sz="0" w:space="0" w:color="auto"/>
                    <w:bottom w:val="none" w:sz="0" w:space="0" w:color="auto"/>
                    <w:right w:val="none" w:sz="0" w:space="0" w:color="auto"/>
                  </w:divBdr>
                  <w:divsChild>
                    <w:div w:id="135294461">
                      <w:marLeft w:val="0"/>
                      <w:marRight w:val="0"/>
                      <w:marTop w:val="0"/>
                      <w:marBottom w:val="0"/>
                      <w:divBdr>
                        <w:top w:val="none" w:sz="0" w:space="0" w:color="auto"/>
                        <w:left w:val="none" w:sz="0" w:space="0" w:color="auto"/>
                        <w:bottom w:val="none" w:sz="0" w:space="0" w:color="auto"/>
                        <w:right w:val="none" w:sz="0" w:space="0" w:color="auto"/>
                      </w:divBdr>
                      <w:divsChild>
                        <w:div w:id="371001295">
                          <w:marLeft w:val="0"/>
                          <w:marRight w:val="0"/>
                          <w:marTop w:val="0"/>
                          <w:marBottom w:val="0"/>
                          <w:divBdr>
                            <w:top w:val="none" w:sz="0" w:space="0" w:color="auto"/>
                            <w:left w:val="none" w:sz="0" w:space="0" w:color="auto"/>
                            <w:bottom w:val="none" w:sz="0" w:space="0" w:color="auto"/>
                            <w:right w:val="none" w:sz="0" w:space="0" w:color="auto"/>
                          </w:divBdr>
                          <w:divsChild>
                            <w:div w:id="128295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562641">
          <w:marLeft w:val="0"/>
          <w:marRight w:val="0"/>
          <w:marTop w:val="0"/>
          <w:marBottom w:val="0"/>
          <w:divBdr>
            <w:top w:val="none" w:sz="0" w:space="0" w:color="auto"/>
            <w:left w:val="none" w:sz="0" w:space="0" w:color="auto"/>
            <w:bottom w:val="none" w:sz="0" w:space="0" w:color="auto"/>
            <w:right w:val="none" w:sz="0" w:space="0" w:color="auto"/>
          </w:divBdr>
          <w:divsChild>
            <w:div w:id="1736736457">
              <w:marLeft w:val="0"/>
              <w:marRight w:val="0"/>
              <w:marTop w:val="0"/>
              <w:marBottom w:val="0"/>
              <w:divBdr>
                <w:top w:val="none" w:sz="0" w:space="0" w:color="auto"/>
                <w:left w:val="none" w:sz="0" w:space="0" w:color="auto"/>
                <w:bottom w:val="none" w:sz="0" w:space="0" w:color="auto"/>
                <w:right w:val="none" w:sz="0" w:space="0" w:color="auto"/>
              </w:divBdr>
              <w:divsChild>
                <w:div w:id="1250118620">
                  <w:marLeft w:val="0"/>
                  <w:marRight w:val="0"/>
                  <w:marTop w:val="150"/>
                  <w:marBottom w:val="0"/>
                  <w:divBdr>
                    <w:top w:val="none" w:sz="0" w:space="0" w:color="auto"/>
                    <w:left w:val="none" w:sz="0" w:space="0" w:color="auto"/>
                    <w:bottom w:val="none" w:sz="0" w:space="0" w:color="auto"/>
                    <w:right w:val="none" w:sz="0" w:space="0" w:color="auto"/>
                  </w:divBdr>
                </w:div>
              </w:divsChild>
            </w:div>
            <w:div w:id="1054887847">
              <w:marLeft w:val="0"/>
              <w:marRight w:val="0"/>
              <w:marTop w:val="300"/>
              <w:marBottom w:val="300"/>
              <w:divBdr>
                <w:top w:val="none" w:sz="0" w:space="0" w:color="auto"/>
                <w:left w:val="none" w:sz="0" w:space="0" w:color="auto"/>
                <w:bottom w:val="none" w:sz="0" w:space="0" w:color="auto"/>
                <w:right w:val="none" w:sz="0" w:space="0" w:color="auto"/>
              </w:divBdr>
              <w:divsChild>
                <w:div w:id="660278318">
                  <w:marLeft w:val="0"/>
                  <w:marRight w:val="0"/>
                  <w:marTop w:val="0"/>
                  <w:marBottom w:val="0"/>
                  <w:divBdr>
                    <w:top w:val="none" w:sz="0" w:space="0" w:color="auto"/>
                    <w:left w:val="none" w:sz="0" w:space="0" w:color="auto"/>
                    <w:bottom w:val="none" w:sz="0" w:space="0" w:color="auto"/>
                    <w:right w:val="none" w:sz="0" w:space="0" w:color="auto"/>
                  </w:divBdr>
                </w:div>
                <w:div w:id="658119150">
                  <w:marLeft w:val="0"/>
                  <w:marRight w:val="0"/>
                  <w:marTop w:val="0"/>
                  <w:marBottom w:val="0"/>
                  <w:divBdr>
                    <w:top w:val="none" w:sz="0" w:space="0" w:color="auto"/>
                    <w:left w:val="none" w:sz="0" w:space="0" w:color="auto"/>
                    <w:bottom w:val="none" w:sz="0" w:space="0" w:color="auto"/>
                    <w:right w:val="none" w:sz="0" w:space="0" w:color="auto"/>
                  </w:divBdr>
                  <w:divsChild>
                    <w:div w:id="893934149">
                      <w:marLeft w:val="0"/>
                      <w:marRight w:val="0"/>
                      <w:marTop w:val="0"/>
                      <w:marBottom w:val="0"/>
                      <w:divBdr>
                        <w:top w:val="none" w:sz="0" w:space="0" w:color="auto"/>
                        <w:left w:val="none" w:sz="0" w:space="0" w:color="auto"/>
                        <w:bottom w:val="none" w:sz="0" w:space="0" w:color="auto"/>
                        <w:right w:val="none" w:sz="0" w:space="0" w:color="auto"/>
                      </w:divBdr>
                      <w:divsChild>
                        <w:div w:id="769659943">
                          <w:marLeft w:val="0"/>
                          <w:marRight w:val="0"/>
                          <w:marTop w:val="0"/>
                          <w:marBottom w:val="0"/>
                          <w:divBdr>
                            <w:top w:val="none" w:sz="0" w:space="0" w:color="auto"/>
                            <w:left w:val="none" w:sz="0" w:space="0" w:color="auto"/>
                            <w:bottom w:val="none" w:sz="0" w:space="0" w:color="auto"/>
                            <w:right w:val="none" w:sz="0" w:space="0" w:color="auto"/>
                          </w:divBdr>
                          <w:divsChild>
                            <w:div w:id="1313557097">
                              <w:marLeft w:val="0"/>
                              <w:marRight w:val="0"/>
                              <w:marTop w:val="0"/>
                              <w:marBottom w:val="0"/>
                              <w:divBdr>
                                <w:top w:val="none" w:sz="0" w:space="0" w:color="auto"/>
                                <w:left w:val="none" w:sz="0" w:space="0" w:color="auto"/>
                                <w:bottom w:val="none" w:sz="0" w:space="0" w:color="auto"/>
                                <w:right w:val="none" w:sz="0" w:space="0" w:color="auto"/>
                              </w:divBdr>
                            </w:div>
                          </w:divsChild>
                        </w:div>
                        <w:div w:id="7717827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26261">
              <w:marLeft w:val="0"/>
              <w:marRight w:val="0"/>
              <w:marTop w:val="300"/>
              <w:marBottom w:val="300"/>
              <w:divBdr>
                <w:top w:val="none" w:sz="0" w:space="0" w:color="auto"/>
                <w:left w:val="none" w:sz="0" w:space="0" w:color="auto"/>
                <w:bottom w:val="none" w:sz="0" w:space="0" w:color="auto"/>
                <w:right w:val="none" w:sz="0" w:space="0" w:color="auto"/>
              </w:divBdr>
              <w:divsChild>
                <w:div w:id="1800806000">
                  <w:marLeft w:val="0"/>
                  <w:marRight w:val="0"/>
                  <w:marTop w:val="0"/>
                  <w:marBottom w:val="0"/>
                  <w:divBdr>
                    <w:top w:val="none" w:sz="0" w:space="0" w:color="auto"/>
                    <w:left w:val="none" w:sz="0" w:space="0" w:color="auto"/>
                    <w:bottom w:val="none" w:sz="0" w:space="0" w:color="auto"/>
                    <w:right w:val="none" w:sz="0" w:space="0" w:color="auto"/>
                  </w:divBdr>
                </w:div>
                <w:div w:id="1432899109">
                  <w:marLeft w:val="0"/>
                  <w:marRight w:val="0"/>
                  <w:marTop w:val="0"/>
                  <w:marBottom w:val="0"/>
                  <w:divBdr>
                    <w:top w:val="none" w:sz="0" w:space="0" w:color="auto"/>
                    <w:left w:val="none" w:sz="0" w:space="0" w:color="auto"/>
                    <w:bottom w:val="none" w:sz="0" w:space="0" w:color="auto"/>
                    <w:right w:val="none" w:sz="0" w:space="0" w:color="auto"/>
                  </w:divBdr>
                  <w:divsChild>
                    <w:div w:id="981696320">
                      <w:marLeft w:val="0"/>
                      <w:marRight w:val="0"/>
                      <w:marTop w:val="0"/>
                      <w:marBottom w:val="0"/>
                      <w:divBdr>
                        <w:top w:val="none" w:sz="0" w:space="0" w:color="auto"/>
                        <w:left w:val="none" w:sz="0" w:space="0" w:color="auto"/>
                        <w:bottom w:val="none" w:sz="0" w:space="0" w:color="auto"/>
                        <w:right w:val="none" w:sz="0" w:space="0" w:color="auto"/>
                      </w:divBdr>
                      <w:divsChild>
                        <w:div w:id="1588928405">
                          <w:marLeft w:val="0"/>
                          <w:marRight w:val="0"/>
                          <w:marTop w:val="0"/>
                          <w:marBottom w:val="0"/>
                          <w:divBdr>
                            <w:top w:val="none" w:sz="0" w:space="0" w:color="auto"/>
                            <w:left w:val="none" w:sz="0" w:space="0" w:color="auto"/>
                            <w:bottom w:val="none" w:sz="0" w:space="0" w:color="auto"/>
                            <w:right w:val="none" w:sz="0" w:space="0" w:color="auto"/>
                          </w:divBdr>
                          <w:divsChild>
                            <w:div w:id="110457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11667">
              <w:marLeft w:val="0"/>
              <w:marRight w:val="0"/>
              <w:marTop w:val="750"/>
              <w:marBottom w:val="0"/>
              <w:divBdr>
                <w:top w:val="none" w:sz="0" w:space="0" w:color="auto"/>
                <w:left w:val="none" w:sz="0" w:space="0" w:color="auto"/>
                <w:bottom w:val="none" w:sz="0" w:space="0" w:color="auto"/>
                <w:right w:val="none" w:sz="0" w:space="0" w:color="auto"/>
              </w:divBdr>
              <w:divsChild>
                <w:div w:id="9595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5077">
          <w:marLeft w:val="0"/>
          <w:marRight w:val="0"/>
          <w:marTop w:val="0"/>
          <w:marBottom w:val="0"/>
          <w:divBdr>
            <w:top w:val="none" w:sz="0" w:space="0" w:color="auto"/>
            <w:left w:val="none" w:sz="0" w:space="0" w:color="auto"/>
            <w:bottom w:val="none" w:sz="0" w:space="0" w:color="auto"/>
            <w:right w:val="none" w:sz="0" w:space="0" w:color="auto"/>
          </w:divBdr>
          <w:divsChild>
            <w:div w:id="1219244607">
              <w:marLeft w:val="0"/>
              <w:marRight w:val="0"/>
              <w:marTop w:val="0"/>
              <w:marBottom w:val="0"/>
              <w:divBdr>
                <w:top w:val="none" w:sz="0" w:space="0" w:color="auto"/>
                <w:left w:val="none" w:sz="0" w:space="0" w:color="auto"/>
                <w:bottom w:val="none" w:sz="0" w:space="0" w:color="auto"/>
                <w:right w:val="none" w:sz="0" w:space="0" w:color="auto"/>
              </w:divBdr>
              <w:divsChild>
                <w:div w:id="1621185544">
                  <w:marLeft w:val="0"/>
                  <w:marRight w:val="0"/>
                  <w:marTop w:val="150"/>
                  <w:marBottom w:val="0"/>
                  <w:divBdr>
                    <w:top w:val="none" w:sz="0" w:space="0" w:color="auto"/>
                    <w:left w:val="none" w:sz="0" w:space="0" w:color="auto"/>
                    <w:bottom w:val="none" w:sz="0" w:space="0" w:color="auto"/>
                    <w:right w:val="none" w:sz="0" w:space="0" w:color="auto"/>
                  </w:divBdr>
                </w:div>
              </w:divsChild>
            </w:div>
            <w:div w:id="1152021230">
              <w:marLeft w:val="0"/>
              <w:marRight w:val="0"/>
              <w:marTop w:val="300"/>
              <w:marBottom w:val="300"/>
              <w:divBdr>
                <w:top w:val="none" w:sz="0" w:space="0" w:color="auto"/>
                <w:left w:val="none" w:sz="0" w:space="0" w:color="auto"/>
                <w:bottom w:val="none" w:sz="0" w:space="0" w:color="auto"/>
                <w:right w:val="none" w:sz="0" w:space="0" w:color="auto"/>
              </w:divBdr>
              <w:divsChild>
                <w:div w:id="341396017">
                  <w:marLeft w:val="0"/>
                  <w:marRight w:val="0"/>
                  <w:marTop w:val="0"/>
                  <w:marBottom w:val="0"/>
                  <w:divBdr>
                    <w:top w:val="none" w:sz="0" w:space="0" w:color="auto"/>
                    <w:left w:val="none" w:sz="0" w:space="0" w:color="auto"/>
                    <w:bottom w:val="none" w:sz="0" w:space="0" w:color="auto"/>
                    <w:right w:val="none" w:sz="0" w:space="0" w:color="auto"/>
                  </w:divBdr>
                </w:div>
                <w:div w:id="509567622">
                  <w:marLeft w:val="0"/>
                  <w:marRight w:val="0"/>
                  <w:marTop w:val="0"/>
                  <w:marBottom w:val="0"/>
                  <w:divBdr>
                    <w:top w:val="none" w:sz="0" w:space="0" w:color="auto"/>
                    <w:left w:val="none" w:sz="0" w:space="0" w:color="auto"/>
                    <w:bottom w:val="none" w:sz="0" w:space="0" w:color="auto"/>
                    <w:right w:val="none" w:sz="0" w:space="0" w:color="auto"/>
                  </w:divBdr>
                  <w:divsChild>
                    <w:div w:id="1946495120">
                      <w:marLeft w:val="0"/>
                      <w:marRight w:val="0"/>
                      <w:marTop w:val="0"/>
                      <w:marBottom w:val="0"/>
                      <w:divBdr>
                        <w:top w:val="none" w:sz="0" w:space="0" w:color="auto"/>
                        <w:left w:val="none" w:sz="0" w:space="0" w:color="auto"/>
                        <w:bottom w:val="none" w:sz="0" w:space="0" w:color="auto"/>
                        <w:right w:val="none" w:sz="0" w:space="0" w:color="auto"/>
                      </w:divBdr>
                      <w:divsChild>
                        <w:div w:id="102766677">
                          <w:marLeft w:val="0"/>
                          <w:marRight w:val="0"/>
                          <w:marTop w:val="0"/>
                          <w:marBottom w:val="0"/>
                          <w:divBdr>
                            <w:top w:val="none" w:sz="0" w:space="0" w:color="auto"/>
                            <w:left w:val="none" w:sz="0" w:space="0" w:color="auto"/>
                            <w:bottom w:val="none" w:sz="0" w:space="0" w:color="auto"/>
                            <w:right w:val="none" w:sz="0" w:space="0" w:color="auto"/>
                          </w:divBdr>
                          <w:divsChild>
                            <w:div w:id="16770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353415">
              <w:marLeft w:val="0"/>
              <w:marRight w:val="0"/>
              <w:marTop w:val="300"/>
              <w:marBottom w:val="300"/>
              <w:divBdr>
                <w:top w:val="none" w:sz="0" w:space="0" w:color="auto"/>
                <w:left w:val="none" w:sz="0" w:space="0" w:color="auto"/>
                <w:bottom w:val="none" w:sz="0" w:space="0" w:color="auto"/>
                <w:right w:val="none" w:sz="0" w:space="0" w:color="auto"/>
              </w:divBdr>
              <w:divsChild>
                <w:div w:id="850988795">
                  <w:marLeft w:val="0"/>
                  <w:marRight w:val="0"/>
                  <w:marTop w:val="0"/>
                  <w:marBottom w:val="0"/>
                  <w:divBdr>
                    <w:top w:val="none" w:sz="0" w:space="0" w:color="auto"/>
                    <w:left w:val="none" w:sz="0" w:space="0" w:color="auto"/>
                    <w:bottom w:val="none" w:sz="0" w:space="0" w:color="auto"/>
                    <w:right w:val="none" w:sz="0" w:space="0" w:color="auto"/>
                  </w:divBdr>
                </w:div>
                <w:div w:id="954598128">
                  <w:marLeft w:val="0"/>
                  <w:marRight w:val="0"/>
                  <w:marTop w:val="0"/>
                  <w:marBottom w:val="0"/>
                  <w:divBdr>
                    <w:top w:val="none" w:sz="0" w:space="0" w:color="auto"/>
                    <w:left w:val="none" w:sz="0" w:space="0" w:color="auto"/>
                    <w:bottom w:val="none" w:sz="0" w:space="0" w:color="auto"/>
                    <w:right w:val="none" w:sz="0" w:space="0" w:color="auto"/>
                  </w:divBdr>
                  <w:divsChild>
                    <w:div w:id="1274705039">
                      <w:marLeft w:val="0"/>
                      <w:marRight w:val="0"/>
                      <w:marTop w:val="0"/>
                      <w:marBottom w:val="0"/>
                      <w:divBdr>
                        <w:top w:val="none" w:sz="0" w:space="0" w:color="auto"/>
                        <w:left w:val="none" w:sz="0" w:space="0" w:color="auto"/>
                        <w:bottom w:val="none" w:sz="0" w:space="0" w:color="auto"/>
                        <w:right w:val="none" w:sz="0" w:space="0" w:color="auto"/>
                      </w:divBdr>
                      <w:divsChild>
                        <w:div w:id="752508603">
                          <w:marLeft w:val="0"/>
                          <w:marRight w:val="0"/>
                          <w:marTop w:val="0"/>
                          <w:marBottom w:val="0"/>
                          <w:divBdr>
                            <w:top w:val="none" w:sz="0" w:space="0" w:color="auto"/>
                            <w:left w:val="none" w:sz="0" w:space="0" w:color="auto"/>
                            <w:bottom w:val="none" w:sz="0" w:space="0" w:color="auto"/>
                            <w:right w:val="none" w:sz="0" w:space="0" w:color="auto"/>
                          </w:divBdr>
                          <w:divsChild>
                            <w:div w:id="10503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319051">
              <w:marLeft w:val="0"/>
              <w:marRight w:val="0"/>
              <w:marTop w:val="300"/>
              <w:marBottom w:val="300"/>
              <w:divBdr>
                <w:top w:val="none" w:sz="0" w:space="0" w:color="auto"/>
                <w:left w:val="none" w:sz="0" w:space="0" w:color="auto"/>
                <w:bottom w:val="none" w:sz="0" w:space="0" w:color="auto"/>
                <w:right w:val="none" w:sz="0" w:space="0" w:color="auto"/>
              </w:divBdr>
              <w:divsChild>
                <w:div w:id="1555965807">
                  <w:marLeft w:val="0"/>
                  <w:marRight w:val="0"/>
                  <w:marTop w:val="0"/>
                  <w:marBottom w:val="0"/>
                  <w:divBdr>
                    <w:top w:val="none" w:sz="0" w:space="0" w:color="auto"/>
                    <w:left w:val="none" w:sz="0" w:space="0" w:color="auto"/>
                    <w:bottom w:val="none" w:sz="0" w:space="0" w:color="auto"/>
                    <w:right w:val="none" w:sz="0" w:space="0" w:color="auto"/>
                  </w:divBdr>
                </w:div>
                <w:div w:id="1687749106">
                  <w:marLeft w:val="0"/>
                  <w:marRight w:val="0"/>
                  <w:marTop w:val="0"/>
                  <w:marBottom w:val="0"/>
                  <w:divBdr>
                    <w:top w:val="none" w:sz="0" w:space="0" w:color="auto"/>
                    <w:left w:val="none" w:sz="0" w:space="0" w:color="auto"/>
                    <w:bottom w:val="none" w:sz="0" w:space="0" w:color="auto"/>
                    <w:right w:val="none" w:sz="0" w:space="0" w:color="auto"/>
                  </w:divBdr>
                  <w:divsChild>
                    <w:div w:id="204102445">
                      <w:marLeft w:val="0"/>
                      <w:marRight w:val="0"/>
                      <w:marTop w:val="0"/>
                      <w:marBottom w:val="0"/>
                      <w:divBdr>
                        <w:top w:val="none" w:sz="0" w:space="0" w:color="auto"/>
                        <w:left w:val="none" w:sz="0" w:space="0" w:color="auto"/>
                        <w:bottom w:val="none" w:sz="0" w:space="0" w:color="auto"/>
                        <w:right w:val="none" w:sz="0" w:space="0" w:color="auto"/>
                      </w:divBdr>
                      <w:divsChild>
                        <w:div w:id="1675303848">
                          <w:marLeft w:val="0"/>
                          <w:marRight w:val="0"/>
                          <w:marTop w:val="0"/>
                          <w:marBottom w:val="0"/>
                          <w:divBdr>
                            <w:top w:val="none" w:sz="0" w:space="0" w:color="auto"/>
                            <w:left w:val="none" w:sz="0" w:space="0" w:color="auto"/>
                            <w:bottom w:val="none" w:sz="0" w:space="0" w:color="auto"/>
                            <w:right w:val="none" w:sz="0" w:space="0" w:color="auto"/>
                          </w:divBdr>
                          <w:divsChild>
                            <w:div w:id="165545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708494">
              <w:marLeft w:val="0"/>
              <w:marRight w:val="0"/>
              <w:marTop w:val="300"/>
              <w:marBottom w:val="300"/>
              <w:divBdr>
                <w:top w:val="none" w:sz="0" w:space="0" w:color="auto"/>
                <w:left w:val="none" w:sz="0" w:space="0" w:color="auto"/>
                <w:bottom w:val="none" w:sz="0" w:space="0" w:color="auto"/>
                <w:right w:val="none" w:sz="0" w:space="0" w:color="auto"/>
              </w:divBdr>
              <w:divsChild>
                <w:div w:id="392196240">
                  <w:marLeft w:val="0"/>
                  <w:marRight w:val="0"/>
                  <w:marTop w:val="0"/>
                  <w:marBottom w:val="0"/>
                  <w:divBdr>
                    <w:top w:val="none" w:sz="0" w:space="0" w:color="auto"/>
                    <w:left w:val="none" w:sz="0" w:space="0" w:color="auto"/>
                    <w:bottom w:val="none" w:sz="0" w:space="0" w:color="auto"/>
                    <w:right w:val="none" w:sz="0" w:space="0" w:color="auto"/>
                  </w:divBdr>
                </w:div>
                <w:div w:id="361129607">
                  <w:marLeft w:val="0"/>
                  <w:marRight w:val="0"/>
                  <w:marTop w:val="0"/>
                  <w:marBottom w:val="0"/>
                  <w:divBdr>
                    <w:top w:val="none" w:sz="0" w:space="0" w:color="auto"/>
                    <w:left w:val="none" w:sz="0" w:space="0" w:color="auto"/>
                    <w:bottom w:val="none" w:sz="0" w:space="0" w:color="auto"/>
                    <w:right w:val="none" w:sz="0" w:space="0" w:color="auto"/>
                  </w:divBdr>
                  <w:divsChild>
                    <w:div w:id="1925410487">
                      <w:marLeft w:val="0"/>
                      <w:marRight w:val="0"/>
                      <w:marTop w:val="0"/>
                      <w:marBottom w:val="0"/>
                      <w:divBdr>
                        <w:top w:val="none" w:sz="0" w:space="0" w:color="auto"/>
                        <w:left w:val="none" w:sz="0" w:space="0" w:color="auto"/>
                        <w:bottom w:val="none" w:sz="0" w:space="0" w:color="auto"/>
                        <w:right w:val="none" w:sz="0" w:space="0" w:color="auto"/>
                      </w:divBdr>
                      <w:divsChild>
                        <w:div w:id="578103051">
                          <w:marLeft w:val="0"/>
                          <w:marRight w:val="0"/>
                          <w:marTop w:val="0"/>
                          <w:marBottom w:val="0"/>
                          <w:divBdr>
                            <w:top w:val="none" w:sz="0" w:space="0" w:color="auto"/>
                            <w:left w:val="none" w:sz="0" w:space="0" w:color="auto"/>
                            <w:bottom w:val="none" w:sz="0" w:space="0" w:color="auto"/>
                            <w:right w:val="none" w:sz="0" w:space="0" w:color="auto"/>
                          </w:divBdr>
                          <w:divsChild>
                            <w:div w:id="1717392461">
                              <w:marLeft w:val="0"/>
                              <w:marRight w:val="0"/>
                              <w:marTop w:val="0"/>
                              <w:marBottom w:val="0"/>
                              <w:divBdr>
                                <w:top w:val="none" w:sz="0" w:space="0" w:color="auto"/>
                                <w:left w:val="none" w:sz="0" w:space="0" w:color="auto"/>
                                <w:bottom w:val="none" w:sz="0" w:space="0" w:color="auto"/>
                                <w:right w:val="none" w:sz="0" w:space="0" w:color="auto"/>
                              </w:divBdr>
                            </w:div>
                          </w:divsChild>
                        </w:div>
                        <w:div w:id="166431016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617169">
              <w:marLeft w:val="0"/>
              <w:marRight w:val="0"/>
              <w:marTop w:val="750"/>
              <w:marBottom w:val="0"/>
              <w:divBdr>
                <w:top w:val="none" w:sz="0" w:space="0" w:color="auto"/>
                <w:left w:val="none" w:sz="0" w:space="0" w:color="auto"/>
                <w:bottom w:val="none" w:sz="0" w:space="0" w:color="auto"/>
                <w:right w:val="none" w:sz="0" w:space="0" w:color="auto"/>
              </w:divBdr>
              <w:divsChild>
                <w:div w:id="17527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59072">
          <w:marLeft w:val="0"/>
          <w:marRight w:val="0"/>
          <w:marTop w:val="0"/>
          <w:marBottom w:val="0"/>
          <w:divBdr>
            <w:top w:val="none" w:sz="0" w:space="0" w:color="auto"/>
            <w:left w:val="none" w:sz="0" w:space="0" w:color="auto"/>
            <w:bottom w:val="none" w:sz="0" w:space="0" w:color="auto"/>
            <w:right w:val="none" w:sz="0" w:space="0" w:color="auto"/>
          </w:divBdr>
          <w:divsChild>
            <w:div w:id="21707611">
              <w:marLeft w:val="0"/>
              <w:marRight w:val="0"/>
              <w:marTop w:val="0"/>
              <w:marBottom w:val="0"/>
              <w:divBdr>
                <w:top w:val="none" w:sz="0" w:space="0" w:color="auto"/>
                <w:left w:val="none" w:sz="0" w:space="0" w:color="auto"/>
                <w:bottom w:val="none" w:sz="0" w:space="0" w:color="auto"/>
                <w:right w:val="none" w:sz="0" w:space="0" w:color="auto"/>
              </w:divBdr>
              <w:divsChild>
                <w:div w:id="1259020537">
                  <w:marLeft w:val="0"/>
                  <w:marRight w:val="0"/>
                  <w:marTop w:val="150"/>
                  <w:marBottom w:val="0"/>
                  <w:divBdr>
                    <w:top w:val="none" w:sz="0" w:space="0" w:color="auto"/>
                    <w:left w:val="none" w:sz="0" w:space="0" w:color="auto"/>
                    <w:bottom w:val="none" w:sz="0" w:space="0" w:color="auto"/>
                    <w:right w:val="none" w:sz="0" w:space="0" w:color="auto"/>
                  </w:divBdr>
                </w:div>
              </w:divsChild>
            </w:div>
            <w:div w:id="2008946303">
              <w:marLeft w:val="0"/>
              <w:marRight w:val="0"/>
              <w:marTop w:val="300"/>
              <w:marBottom w:val="300"/>
              <w:divBdr>
                <w:top w:val="none" w:sz="0" w:space="0" w:color="auto"/>
                <w:left w:val="none" w:sz="0" w:space="0" w:color="auto"/>
                <w:bottom w:val="none" w:sz="0" w:space="0" w:color="auto"/>
                <w:right w:val="none" w:sz="0" w:space="0" w:color="auto"/>
              </w:divBdr>
              <w:divsChild>
                <w:div w:id="1794592967">
                  <w:marLeft w:val="0"/>
                  <w:marRight w:val="0"/>
                  <w:marTop w:val="0"/>
                  <w:marBottom w:val="0"/>
                  <w:divBdr>
                    <w:top w:val="none" w:sz="0" w:space="0" w:color="auto"/>
                    <w:left w:val="none" w:sz="0" w:space="0" w:color="auto"/>
                    <w:bottom w:val="none" w:sz="0" w:space="0" w:color="auto"/>
                    <w:right w:val="none" w:sz="0" w:space="0" w:color="auto"/>
                  </w:divBdr>
                </w:div>
                <w:div w:id="179928172">
                  <w:marLeft w:val="0"/>
                  <w:marRight w:val="0"/>
                  <w:marTop w:val="0"/>
                  <w:marBottom w:val="0"/>
                  <w:divBdr>
                    <w:top w:val="none" w:sz="0" w:space="0" w:color="auto"/>
                    <w:left w:val="none" w:sz="0" w:space="0" w:color="auto"/>
                    <w:bottom w:val="none" w:sz="0" w:space="0" w:color="auto"/>
                    <w:right w:val="none" w:sz="0" w:space="0" w:color="auto"/>
                  </w:divBdr>
                  <w:divsChild>
                    <w:div w:id="65031077">
                      <w:marLeft w:val="0"/>
                      <w:marRight w:val="0"/>
                      <w:marTop w:val="0"/>
                      <w:marBottom w:val="0"/>
                      <w:divBdr>
                        <w:top w:val="none" w:sz="0" w:space="0" w:color="auto"/>
                        <w:left w:val="none" w:sz="0" w:space="0" w:color="auto"/>
                        <w:bottom w:val="none" w:sz="0" w:space="0" w:color="auto"/>
                        <w:right w:val="none" w:sz="0" w:space="0" w:color="auto"/>
                      </w:divBdr>
                      <w:divsChild>
                        <w:div w:id="856580156">
                          <w:marLeft w:val="0"/>
                          <w:marRight w:val="0"/>
                          <w:marTop w:val="0"/>
                          <w:marBottom w:val="0"/>
                          <w:divBdr>
                            <w:top w:val="none" w:sz="0" w:space="0" w:color="auto"/>
                            <w:left w:val="none" w:sz="0" w:space="0" w:color="auto"/>
                            <w:bottom w:val="none" w:sz="0" w:space="0" w:color="auto"/>
                            <w:right w:val="none" w:sz="0" w:space="0" w:color="auto"/>
                          </w:divBdr>
                          <w:divsChild>
                            <w:div w:id="36066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460062">
              <w:marLeft w:val="0"/>
              <w:marRight w:val="0"/>
              <w:marTop w:val="300"/>
              <w:marBottom w:val="300"/>
              <w:divBdr>
                <w:top w:val="none" w:sz="0" w:space="0" w:color="auto"/>
                <w:left w:val="none" w:sz="0" w:space="0" w:color="auto"/>
                <w:bottom w:val="none" w:sz="0" w:space="0" w:color="auto"/>
                <w:right w:val="none" w:sz="0" w:space="0" w:color="auto"/>
              </w:divBdr>
              <w:divsChild>
                <w:div w:id="395862418">
                  <w:marLeft w:val="0"/>
                  <w:marRight w:val="0"/>
                  <w:marTop w:val="0"/>
                  <w:marBottom w:val="0"/>
                  <w:divBdr>
                    <w:top w:val="none" w:sz="0" w:space="0" w:color="auto"/>
                    <w:left w:val="none" w:sz="0" w:space="0" w:color="auto"/>
                    <w:bottom w:val="none" w:sz="0" w:space="0" w:color="auto"/>
                    <w:right w:val="none" w:sz="0" w:space="0" w:color="auto"/>
                  </w:divBdr>
                </w:div>
                <w:div w:id="1472361624">
                  <w:marLeft w:val="0"/>
                  <w:marRight w:val="0"/>
                  <w:marTop w:val="0"/>
                  <w:marBottom w:val="0"/>
                  <w:divBdr>
                    <w:top w:val="none" w:sz="0" w:space="0" w:color="auto"/>
                    <w:left w:val="none" w:sz="0" w:space="0" w:color="auto"/>
                    <w:bottom w:val="none" w:sz="0" w:space="0" w:color="auto"/>
                    <w:right w:val="none" w:sz="0" w:space="0" w:color="auto"/>
                  </w:divBdr>
                  <w:divsChild>
                    <w:div w:id="185677743">
                      <w:marLeft w:val="0"/>
                      <w:marRight w:val="0"/>
                      <w:marTop w:val="0"/>
                      <w:marBottom w:val="0"/>
                      <w:divBdr>
                        <w:top w:val="none" w:sz="0" w:space="0" w:color="auto"/>
                        <w:left w:val="none" w:sz="0" w:space="0" w:color="auto"/>
                        <w:bottom w:val="none" w:sz="0" w:space="0" w:color="auto"/>
                        <w:right w:val="none" w:sz="0" w:space="0" w:color="auto"/>
                      </w:divBdr>
                      <w:divsChild>
                        <w:div w:id="630138139">
                          <w:marLeft w:val="0"/>
                          <w:marRight w:val="0"/>
                          <w:marTop w:val="0"/>
                          <w:marBottom w:val="0"/>
                          <w:divBdr>
                            <w:top w:val="none" w:sz="0" w:space="0" w:color="auto"/>
                            <w:left w:val="none" w:sz="0" w:space="0" w:color="auto"/>
                            <w:bottom w:val="none" w:sz="0" w:space="0" w:color="auto"/>
                            <w:right w:val="none" w:sz="0" w:space="0" w:color="auto"/>
                          </w:divBdr>
                          <w:divsChild>
                            <w:div w:id="129506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952734">
              <w:marLeft w:val="0"/>
              <w:marRight w:val="0"/>
              <w:marTop w:val="300"/>
              <w:marBottom w:val="300"/>
              <w:divBdr>
                <w:top w:val="none" w:sz="0" w:space="0" w:color="auto"/>
                <w:left w:val="none" w:sz="0" w:space="0" w:color="auto"/>
                <w:bottom w:val="none" w:sz="0" w:space="0" w:color="auto"/>
                <w:right w:val="none" w:sz="0" w:space="0" w:color="auto"/>
              </w:divBdr>
              <w:divsChild>
                <w:div w:id="1717316918">
                  <w:marLeft w:val="0"/>
                  <w:marRight w:val="0"/>
                  <w:marTop w:val="0"/>
                  <w:marBottom w:val="0"/>
                  <w:divBdr>
                    <w:top w:val="none" w:sz="0" w:space="0" w:color="auto"/>
                    <w:left w:val="none" w:sz="0" w:space="0" w:color="auto"/>
                    <w:bottom w:val="none" w:sz="0" w:space="0" w:color="auto"/>
                    <w:right w:val="none" w:sz="0" w:space="0" w:color="auto"/>
                  </w:divBdr>
                </w:div>
                <w:div w:id="120851496">
                  <w:marLeft w:val="0"/>
                  <w:marRight w:val="0"/>
                  <w:marTop w:val="0"/>
                  <w:marBottom w:val="0"/>
                  <w:divBdr>
                    <w:top w:val="none" w:sz="0" w:space="0" w:color="auto"/>
                    <w:left w:val="none" w:sz="0" w:space="0" w:color="auto"/>
                    <w:bottom w:val="none" w:sz="0" w:space="0" w:color="auto"/>
                    <w:right w:val="none" w:sz="0" w:space="0" w:color="auto"/>
                  </w:divBdr>
                  <w:divsChild>
                    <w:div w:id="968171389">
                      <w:marLeft w:val="0"/>
                      <w:marRight w:val="0"/>
                      <w:marTop w:val="0"/>
                      <w:marBottom w:val="0"/>
                      <w:divBdr>
                        <w:top w:val="none" w:sz="0" w:space="0" w:color="auto"/>
                        <w:left w:val="none" w:sz="0" w:space="0" w:color="auto"/>
                        <w:bottom w:val="none" w:sz="0" w:space="0" w:color="auto"/>
                        <w:right w:val="none" w:sz="0" w:space="0" w:color="auto"/>
                      </w:divBdr>
                      <w:divsChild>
                        <w:div w:id="1385060349">
                          <w:marLeft w:val="0"/>
                          <w:marRight w:val="0"/>
                          <w:marTop w:val="0"/>
                          <w:marBottom w:val="0"/>
                          <w:divBdr>
                            <w:top w:val="none" w:sz="0" w:space="0" w:color="auto"/>
                            <w:left w:val="none" w:sz="0" w:space="0" w:color="auto"/>
                            <w:bottom w:val="none" w:sz="0" w:space="0" w:color="auto"/>
                            <w:right w:val="none" w:sz="0" w:space="0" w:color="auto"/>
                          </w:divBdr>
                          <w:divsChild>
                            <w:div w:id="384721602">
                              <w:marLeft w:val="0"/>
                              <w:marRight w:val="0"/>
                              <w:marTop w:val="0"/>
                              <w:marBottom w:val="0"/>
                              <w:divBdr>
                                <w:top w:val="none" w:sz="0" w:space="0" w:color="auto"/>
                                <w:left w:val="none" w:sz="0" w:space="0" w:color="auto"/>
                                <w:bottom w:val="none" w:sz="0" w:space="0" w:color="auto"/>
                                <w:right w:val="none" w:sz="0" w:space="0" w:color="auto"/>
                              </w:divBdr>
                            </w:div>
                          </w:divsChild>
                        </w:div>
                        <w:div w:id="57011547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851644">
              <w:marLeft w:val="0"/>
              <w:marRight w:val="0"/>
              <w:marTop w:val="750"/>
              <w:marBottom w:val="0"/>
              <w:divBdr>
                <w:top w:val="none" w:sz="0" w:space="0" w:color="auto"/>
                <w:left w:val="none" w:sz="0" w:space="0" w:color="auto"/>
                <w:bottom w:val="none" w:sz="0" w:space="0" w:color="auto"/>
                <w:right w:val="none" w:sz="0" w:space="0" w:color="auto"/>
              </w:divBdr>
              <w:divsChild>
                <w:div w:id="175330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92043">
          <w:marLeft w:val="0"/>
          <w:marRight w:val="0"/>
          <w:marTop w:val="0"/>
          <w:marBottom w:val="0"/>
          <w:divBdr>
            <w:top w:val="none" w:sz="0" w:space="0" w:color="auto"/>
            <w:left w:val="none" w:sz="0" w:space="0" w:color="auto"/>
            <w:bottom w:val="none" w:sz="0" w:space="0" w:color="auto"/>
            <w:right w:val="none" w:sz="0" w:space="0" w:color="auto"/>
          </w:divBdr>
          <w:divsChild>
            <w:div w:id="525412819">
              <w:marLeft w:val="0"/>
              <w:marRight w:val="0"/>
              <w:marTop w:val="0"/>
              <w:marBottom w:val="0"/>
              <w:divBdr>
                <w:top w:val="none" w:sz="0" w:space="0" w:color="auto"/>
                <w:left w:val="none" w:sz="0" w:space="0" w:color="auto"/>
                <w:bottom w:val="none" w:sz="0" w:space="0" w:color="auto"/>
                <w:right w:val="none" w:sz="0" w:space="0" w:color="auto"/>
              </w:divBdr>
              <w:divsChild>
                <w:div w:id="445270602">
                  <w:marLeft w:val="0"/>
                  <w:marRight w:val="0"/>
                  <w:marTop w:val="150"/>
                  <w:marBottom w:val="0"/>
                  <w:divBdr>
                    <w:top w:val="none" w:sz="0" w:space="0" w:color="auto"/>
                    <w:left w:val="none" w:sz="0" w:space="0" w:color="auto"/>
                    <w:bottom w:val="none" w:sz="0" w:space="0" w:color="auto"/>
                    <w:right w:val="none" w:sz="0" w:space="0" w:color="auto"/>
                  </w:divBdr>
                </w:div>
              </w:divsChild>
            </w:div>
            <w:div w:id="1616137846">
              <w:marLeft w:val="0"/>
              <w:marRight w:val="0"/>
              <w:marTop w:val="300"/>
              <w:marBottom w:val="300"/>
              <w:divBdr>
                <w:top w:val="none" w:sz="0" w:space="0" w:color="auto"/>
                <w:left w:val="none" w:sz="0" w:space="0" w:color="auto"/>
                <w:bottom w:val="none" w:sz="0" w:space="0" w:color="auto"/>
                <w:right w:val="none" w:sz="0" w:space="0" w:color="auto"/>
              </w:divBdr>
              <w:divsChild>
                <w:div w:id="438986518">
                  <w:marLeft w:val="0"/>
                  <w:marRight w:val="0"/>
                  <w:marTop w:val="0"/>
                  <w:marBottom w:val="0"/>
                  <w:divBdr>
                    <w:top w:val="none" w:sz="0" w:space="0" w:color="auto"/>
                    <w:left w:val="none" w:sz="0" w:space="0" w:color="auto"/>
                    <w:bottom w:val="none" w:sz="0" w:space="0" w:color="auto"/>
                    <w:right w:val="none" w:sz="0" w:space="0" w:color="auto"/>
                  </w:divBdr>
                </w:div>
                <w:div w:id="544098391">
                  <w:marLeft w:val="0"/>
                  <w:marRight w:val="0"/>
                  <w:marTop w:val="0"/>
                  <w:marBottom w:val="0"/>
                  <w:divBdr>
                    <w:top w:val="none" w:sz="0" w:space="0" w:color="auto"/>
                    <w:left w:val="none" w:sz="0" w:space="0" w:color="auto"/>
                    <w:bottom w:val="none" w:sz="0" w:space="0" w:color="auto"/>
                    <w:right w:val="none" w:sz="0" w:space="0" w:color="auto"/>
                  </w:divBdr>
                  <w:divsChild>
                    <w:div w:id="86386875">
                      <w:marLeft w:val="0"/>
                      <w:marRight w:val="0"/>
                      <w:marTop w:val="0"/>
                      <w:marBottom w:val="0"/>
                      <w:divBdr>
                        <w:top w:val="none" w:sz="0" w:space="0" w:color="auto"/>
                        <w:left w:val="none" w:sz="0" w:space="0" w:color="auto"/>
                        <w:bottom w:val="none" w:sz="0" w:space="0" w:color="auto"/>
                        <w:right w:val="none" w:sz="0" w:space="0" w:color="auto"/>
                      </w:divBdr>
                      <w:divsChild>
                        <w:div w:id="1609969417">
                          <w:marLeft w:val="0"/>
                          <w:marRight w:val="0"/>
                          <w:marTop w:val="0"/>
                          <w:marBottom w:val="0"/>
                          <w:divBdr>
                            <w:top w:val="none" w:sz="0" w:space="0" w:color="auto"/>
                            <w:left w:val="none" w:sz="0" w:space="0" w:color="auto"/>
                            <w:bottom w:val="none" w:sz="0" w:space="0" w:color="auto"/>
                            <w:right w:val="none" w:sz="0" w:space="0" w:color="auto"/>
                          </w:divBdr>
                          <w:divsChild>
                            <w:div w:id="151815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621805">
              <w:marLeft w:val="0"/>
              <w:marRight w:val="0"/>
              <w:marTop w:val="300"/>
              <w:marBottom w:val="300"/>
              <w:divBdr>
                <w:top w:val="none" w:sz="0" w:space="0" w:color="auto"/>
                <w:left w:val="none" w:sz="0" w:space="0" w:color="auto"/>
                <w:bottom w:val="none" w:sz="0" w:space="0" w:color="auto"/>
                <w:right w:val="none" w:sz="0" w:space="0" w:color="auto"/>
              </w:divBdr>
              <w:divsChild>
                <w:div w:id="703288339">
                  <w:marLeft w:val="0"/>
                  <w:marRight w:val="0"/>
                  <w:marTop w:val="0"/>
                  <w:marBottom w:val="0"/>
                  <w:divBdr>
                    <w:top w:val="none" w:sz="0" w:space="0" w:color="auto"/>
                    <w:left w:val="none" w:sz="0" w:space="0" w:color="auto"/>
                    <w:bottom w:val="none" w:sz="0" w:space="0" w:color="auto"/>
                    <w:right w:val="none" w:sz="0" w:space="0" w:color="auto"/>
                  </w:divBdr>
                </w:div>
                <w:div w:id="381179110">
                  <w:marLeft w:val="0"/>
                  <w:marRight w:val="0"/>
                  <w:marTop w:val="0"/>
                  <w:marBottom w:val="0"/>
                  <w:divBdr>
                    <w:top w:val="none" w:sz="0" w:space="0" w:color="auto"/>
                    <w:left w:val="none" w:sz="0" w:space="0" w:color="auto"/>
                    <w:bottom w:val="none" w:sz="0" w:space="0" w:color="auto"/>
                    <w:right w:val="none" w:sz="0" w:space="0" w:color="auto"/>
                  </w:divBdr>
                  <w:divsChild>
                    <w:div w:id="122695807">
                      <w:marLeft w:val="0"/>
                      <w:marRight w:val="0"/>
                      <w:marTop w:val="0"/>
                      <w:marBottom w:val="0"/>
                      <w:divBdr>
                        <w:top w:val="none" w:sz="0" w:space="0" w:color="auto"/>
                        <w:left w:val="none" w:sz="0" w:space="0" w:color="auto"/>
                        <w:bottom w:val="none" w:sz="0" w:space="0" w:color="auto"/>
                        <w:right w:val="none" w:sz="0" w:space="0" w:color="auto"/>
                      </w:divBdr>
                      <w:divsChild>
                        <w:div w:id="1245603187">
                          <w:marLeft w:val="0"/>
                          <w:marRight w:val="0"/>
                          <w:marTop w:val="0"/>
                          <w:marBottom w:val="0"/>
                          <w:divBdr>
                            <w:top w:val="none" w:sz="0" w:space="0" w:color="auto"/>
                            <w:left w:val="none" w:sz="0" w:space="0" w:color="auto"/>
                            <w:bottom w:val="none" w:sz="0" w:space="0" w:color="auto"/>
                            <w:right w:val="none" w:sz="0" w:space="0" w:color="auto"/>
                          </w:divBdr>
                          <w:divsChild>
                            <w:div w:id="202901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668856">
              <w:marLeft w:val="0"/>
              <w:marRight w:val="0"/>
              <w:marTop w:val="300"/>
              <w:marBottom w:val="300"/>
              <w:divBdr>
                <w:top w:val="none" w:sz="0" w:space="0" w:color="auto"/>
                <w:left w:val="none" w:sz="0" w:space="0" w:color="auto"/>
                <w:bottom w:val="none" w:sz="0" w:space="0" w:color="auto"/>
                <w:right w:val="none" w:sz="0" w:space="0" w:color="auto"/>
              </w:divBdr>
              <w:divsChild>
                <w:div w:id="18240501">
                  <w:marLeft w:val="0"/>
                  <w:marRight w:val="0"/>
                  <w:marTop w:val="0"/>
                  <w:marBottom w:val="0"/>
                  <w:divBdr>
                    <w:top w:val="none" w:sz="0" w:space="0" w:color="auto"/>
                    <w:left w:val="none" w:sz="0" w:space="0" w:color="auto"/>
                    <w:bottom w:val="none" w:sz="0" w:space="0" w:color="auto"/>
                    <w:right w:val="none" w:sz="0" w:space="0" w:color="auto"/>
                  </w:divBdr>
                </w:div>
                <w:div w:id="1311908861">
                  <w:marLeft w:val="0"/>
                  <w:marRight w:val="0"/>
                  <w:marTop w:val="0"/>
                  <w:marBottom w:val="0"/>
                  <w:divBdr>
                    <w:top w:val="none" w:sz="0" w:space="0" w:color="auto"/>
                    <w:left w:val="none" w:sz="0" w:space="0" w:color="auto"/>
                    <w:bottom w:val="none" w:sz="0" w:space="0" w:color="auto"/>
                    <w:right w:val="none" w:sz="0" w:space="0" w:color="auto"/>
                  </w:divBdr>
                  <w:divsChild>
                    <w:div w:id="41097747">
                      <w:marLeft w:val="0"/>
                      <w:marRight w:val="0"/>
                      <w:marTop w:val="0"/>
                      <w:marBottom w:val="0"/>
                      <w:divBdr>
                        <w:top w:val="none" w:sz="0" w:space="0" w:color="auto"/>
                        <w:left w:val="none" w:sz="0" w:space="0" w:color="auto"/>
                        <w:bottom w:val="none" w:sz="0" w:space="0" w:color="auto"/>
                        <w:right w:val="none" w:sz="0" w:space="0" w:color="auto"/>
                      </w:divBdr>
                      <w:divsChild>
                        <w:div w:id="751507708">
                          <w:marLeft w:val="0"/>
                          <w:marRight w:val="0"/>
                          <w:marTop w:val="0"/>
                          <w:marBottom w:val="0"/>
                          <w:divBdr>
                            <w:top w:val="none" w:sz="0" w:space="0" w:color="auto"/>
                            <w:left w:val="none" w:sz="0" w:space="0" w:color="auto"/>
                            <w:bottom w:val="none" w:sz="0" w:space="0" w:color="auto"/>
                            <w:right w:val="none" w:sz="0" w:space="0" w:color="auto"/>
                          </w:divBdr>
                          <w:divsChild>
                            <w:div w:id="26562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64583">
              <w:marLeft w:val="0"/>
              <w:marRight w:val="0"/>
              <w:marTop w:val="300"/>
              <w:marBottom w:val="300"/>
              <w:divBdr>
                <w:top w:val="none" w:sz="0" w:space="0" w:color="auto"/>
                <w:left w:val="none" w:sz="0" w:space="0" w:color="auto"/>
                <w:bottom w:val="none" w:sz="0" w:space="0" w:color="auto"/>
                <w:right w:val="none" w:sz="0" w:space="0" w:color="auto"/>
              </w:divBdr>
              <w:divsChild>
                <w:div w:id="1357272005">
                  <w:marLeft w:val="0"/>
                  <w:marRight w:val="0"/>
                  <w:marTop w:val="0"/>
                  <w:marBottom w:val="0"/>
                  <w:divBdr>
                    <w:top w:val="none" w:sz="0" w:space="0" w:color="auto"/>
                    <w:left w:val="none" w:sz="0" w:space="0" w:color="auto"/>
                    <w:bottom w:val="none" w:sz="0" w:space="0" w:color="auto"/>
                    <w:right w:val="none" w:sz="0" w:space="0" w:color="auto"/>
                  </w:divBdr>
                </w:div>
                <w:div w:id="470757946">
                  <w:marLeft w:val="0"/>
                  <w:marRight w:val="0"/>
                  <w:marTop w:val="0"/>
                  <w:marBottom w:val="0"/>
                  <w:divBdr>
                    <w:top w:val="none" w:sz="0" w:space="0" w:color="auto"/>
                    <w:left w:val="none" w:sz="0" w:space="0" w:color="auto"/>
                    <w:bottom w:val="none" w:sz="0" w:space="0" w:color="auto"/>
                    <w:right w:val="none" w:sz="0" w:space="0" w:color="auto"/>
                  </w:divBdr>
                  <w:divsChild>
                    <w:div w:id="605963366">
                      <w:marLeft w:val="0"/>
                      <w:marRight w:val="0"/>
                      <w:marTop w:val="0"/>
                      <w:marBottom w:val="0"/>
                      <w:divBdr>
                        <w:top w:val="none" w:sz="0" w:space="0" w:color="auto"/>
                        <w:left w:val="none" w:sz="0" w:space="0" w:color="auto"/>
                        <w:bottom w:val="none" w:sz="0" w:space="0" w:color="auto"/>
                        <w:right w:val="none" w:sz="0" w:space="0" w:color="auto"/>
                      </w:divBdr>
                      <w:divsChild>
                        <w:div w:id="13926067">
                          <w:marLeft w:val="0"/>
                          <w:marRight w:val="0"/>
                          <w:marTop w:val="0"/>
                          <w:marBottom w:val="0"/>
                          <w:divBdr>
                            <w:top w:val="none" w:sz="0" w:space="0" w:color="auto"/>
                            <w:left w:val="none" w:sz="0" w:space="0" w:color="auto"/>
                            <w:bottom w:val="none" w:sz="0" w:space="0" w:color="auto"/>
                            <w:right w:val="none" w:sz="0" w:space="0" w:color="auto"/>
                          </w:divBdr>
                          <w:divsChild>
                            <w:div w:id="1124353169">
                              <w:marLeft w:val="0"/>
                              <w:marRight w:val="0"/>
                              <w:marTop w:val="0"/>
                              <w:marBottom w:val="0"/>
                              <w:divBdr>
                                <w:top w:val="none" w:sz="0" w:space="0" w:color="auto"/>
                                <w:left w:val="none" w:sz="0" w:space="0" w:color="auto"/>
                                <w:bottom w:val="none" w:sz="0" w:space="0" w:color="auto"/>
                                <w:right w:val="none" w:sz="0" w:space="0" w:color="auto"/>
                              </w:divBdr>
                            </w:div>
                          </w:divsChild>
                        </w:div>
                        <w:div w:id="106806802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437025">
          <w:marLeft w:val="0"/>
          <w:marRight w:val="0"/>
          <w:marTop w:val="0"/>
          <w:marBottom w:val="0"/>
          <w:divBdr>
            <w:top w:val="none" w:sz="0" w:space="0" w:color="auto"/>
            <w:left w:val="none" w:sz="0" w:space="0" w:color="auto"/>
            <w:bottom w:val="none" w:sz="0" w:space="0" w:color="auto"/>
            <w:right w:val="none" w:sz="0" w:space="0" w:color="auto"/>
          </w:divBdr>
          <w:divsChild>
            <w:div w:id="874073869">
              <w:marLeft w:val="0"/>
              <w:marRight w:val="0"/>
              <w:marTop w:val="0"/>
              <w:marBottom w:val="0"/>
              <w:divBdr>
                <w:top w:val="none" w:sz="0" w:space="0" w:color="auto"/>
                <w:left w:val="none" w:sz="0" w:space="0" w:color="auto"/>
                <w:bottom w:val="none" w:sz="0" w:space="0" w:color="auto"/>
                <w:right w:val="none" w:sz="0" w:space="0" w:color="auto"/>
              </w:divBdr>
              <w:divsChild>
                <w:div w:id="1155414895">
                  <w:marLeft w:val="0"/>
                  <w:marRight w:val="0"/>
                  <w:marTop w:val="150"/>
                  <w:marBottom w:val="0"/>
                  <w:divBdr>
                    <w:top w:val="none" w:sz="0" w:space="0" w:color="auto"/>
                    <w:left w:val="none" w:sz="0" w:space="0" w:color="auto"/>
                    <w:bottom w:val="none" w:sz="0" w:space="0" w:color="auto"/>
                    <w:right w:val="none" w:sz="0" w:space="0" w:color="auto"/>
                  </w:divBdr>
                </w:div>
              </w:divsChild>
            </w:div>
            <w:div w:id="1651205304">
              <w:marLeft w:val="0"/>
              <w:marRight w:val="0"/>
              <w:marTop w:val="300"/>
              <w:marBottom w:val="300"/>
              <w:divBdr>
                <w:top w:val="none" w:sz="0" w:space="0" w:color="auto"/>
                <w:left w:val="none" w:sz="0" w:space="0" w:color="auto"/>
                <w:bottom w:val="none" w:sz="0" w:space="0" w:color="auto"/>
                <w:right w:val="none" w:sz="0" w:space="0" w:color="auto"/>
              </w:divBdr>
              <w:divsChild>
                <w:div w:id="884830757">
                  <w:marLeft w:val="0"/>
                  <w:marRight w:val="0"/>
                  <w:marTop w:val="0"/>
                  <w:marBottom w:val="0"/>
                  <w:divBdr>
                    <w:top w:val="none" w:sz="0" w:space="0" w:color="auto"/>
                    <w:left w:val="none" w:sz="0" w:space="0" w:color="auto"/>
                    <w:bottom w:val="none" w:sz="0" w:space="0" w:color="auto"/>
                    <w:right w:val="none" w:sz="0" w:space="0" w:color="auto"/>
                  </w:divBdr>
                </w:div>
                <w:div w:id="1820002317">
                  <w:marLeft w:val="0"/>
                  <w:marRight w:val="0"/>
                  <w:marTop w:val="0"/>
                  <w:marBottom w:val="0"/>
                  <w:divBdr>
                    <w:top w:val="none" w:sz="0" w:space="0" w:color="auto"/>
                    <w:left w:val="none" w:sz="0" w:space="0" w:color="auto"/>
                    <w:bottom w:val="none" w:sz="0" w:space="0" w:color="auto"/>
                    <w:right w:val="none" w:sz="0" w:space="0" w:color="auto"/>
                  </w:divBdr>
                  <w:divsChild>
                    <w:div w:id="405155609">
                      <w:marLeft w:val="0"/>
                      <w:marRight w:val="0"/>
                      <w:marTop w:val="0"/>
                      <w:marBottom w:val="0"/>
                      <w:divBdr>
                        <w:top w:val="none" w:sz="0" w:space="0" w:color="auto"/>
                        <w:left w:val="none" w:sz="0" w:space="0" w:color="auto"/>
                        <w:bottom w:val="none" w:sz="0" w:space="0" w:color="auto"/>
                        <w:right w:val="none" w:sz="0" w:space="0" w:color="auto"/>
                      </w:divBdr>
                      <w:divsChild>
                        <w:div w:id="170224938">
                          <w:marLeft w:val="0"/>
                          <w:marRight w:val="0"/>
                          <w:marTop w:val="0"/>
                          <w:marBottom w:val="0"/>
                          <w:divBdr>
                            <w:top w:val="none" w:sz="0" w:space="0" w:color="auto"/>
                            <w:left w:val="none" w:sz="0" w:space="0" w:color="auto"/>
                            <w:bottom w:val="none" w:sz="0" w:space="0" w:color="auto"/>
                            <w:right w:val="none" w:sz="0" w:space="0" w:color="auto"/>
                          </w:divBdr>
                          <w:divsChild>
                            <w:div w:id="34035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784197">
              <w:marLeft w:val="0"/>
              <w:marRight w:val="0"/>
              <w:marTop w:val="300"/>
              <w:marBottom w:val="300"/>
              <w:divBdr>
                <w:top w:val="none" w:sz="0" w:space="0" w:color="auto"/>
                <w:left w:val="none" w:sz="0" w:space="0" w:color="auto"/>
                <w:bottom w:val="none" w:sz="0" w:space="0" w:color="auto"/>
                <w:right w:val="none" w:sz="0" w:space="0" w:color="auto"/>
              </w:divBdr>
              <w:divsChild>
                <w:div w:id="304772824">
                  <w:marLeft w:val="0"/>
                  <w:marRight w:val="0"/>
                  <w:marTop w:val="0"/>
                  <w:marBottom w:val="0"/>
                  <w:divBdr>
                    <w:top w:val="none" w:sz="0" w:space="0" w:color="auto"/>
                    <w:left w:val="none" w:sz="0" w:space="0" w:color="auto"/>
                    <w:bottom w:val="none" w:sz="0" w:space="0" w:color="auto"/>
                    <w:right w:val="none" w:sz="0" w:space="0" w:color="auto"/>
                  </w:divBdr>
                </w:div>
                <w:div w:id="678311743">
                  <w:marLeft w:val="0"/>
                  <w:marRight w:val="0"/>
                  <w:marTop w:val="0"/>
                  <w:marBottom w:val="0"/>
                  <w:divBdr>
                    <w:top w:val="none" w:sz="0" w:space="0" w:color="auto"/>
                    <w:left w:val="none" w:sz="0" w:space="0" w:color="auto"/>
                    <w:bottom w:val="none" w:sz="0" w:space="0" w:color="auto"/>
                    <w:right w:val="none" w:sz="0" w:space="0" w:color="auto"/>
                  </w:divBdr>
                  <w:divsChild>
                    <w:div w:id="611787472">
                      <w:marLeft w:val="0"/>
                      <w:marRight w:val="0"/>
                      <w:marTop w:val="0"/>
                      <w:marBottom w:val="0"/>
                      <w:divBdr>
                        <w:top w:val="none" w:sz="0" w:space="0" w:color="auto"/>
                        <w:left w:val="none" w:sz="0" w:space="0" w:color="auto"/>
                        <w:bottom w:val="none" w:sz="0" w:space="0" w:color="auto"/>
                        <w:right w:val="none" w:sz="0" w:space="0" w:color="auto"/>
                      </w:divBdr>
                      <w:divsChild>
                        <w:div w:id="1977447666">
                          <w:marLeft w:val="0"/>
                          <w:marRight w:val="0"/>
                          <w:marTop w:val="0"/>
                          <w:marBottom w:val="0"/>
                          <w:divBdr>
                            <w:top w:val="none" w:sz="0" w:space="0" w:color="auto"/>
                            <w:left w:val="none" w:sz="0" w:space="0" w:color="auto"/>
                            <w:bottom w:val="none" w:sz="0" w:space="0" w:color="auto"/>
                            <w:right w:val="none" w:sz="0" w:space="0" w:color="auto"/>
                          </w:divBdr>
                          <w:divsChild>
                            <w:div w:id="1821119279">
                              <w:marLeft w:val="0"/>
                              <w:marRight w:val="0"/>
                              <w:marTop w:val="0"/>
                              <w:marBottom w:val="0"/>
                              <w:divBdr>
                                <w:top w:val="none" w:sz="0" w:space="0" w:color="auto"/>
                                <w:left w:val="none" w:sz="0" w:space="0" w:color="auto"/>
                                <w:bottom w:val="none" w:sz="0" w:space="0" w:color="auto"/>
                                <w:right w:val="none" w:sz="0" w:space="0" w:color="auto"/>
                              </w:divBdr>
                            </w:div>
                          </w:divsChild>
                        </w:div>
                        <w:div w:id="6784437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787026">
              <w:marLeft w:val="0"/>
              <w:marRight w:val="0"/>
              <w:marTop w:val="300"/>
              <w:marBottom w:val="300"/>
              <w:divBdr>
                <w:top w:val="none" w:sz="0" w:space="0" w:color="auto"/>
                <w:left w:val="none" w:sz="0" w:space="0" w:color="auto"/>
                <w:bottom w:val="none" w:sz="0" w:space="0" w:color="auto"/>
                <w:right w:val="none" w:sz="0" w:space="0" w:color="auto"/>
              </w:divBdr>
              <w:divsChild>
                <w:div w:id="759445401">
                  <w:marLeft w:val="0"/>
                  <w:marRight w:val="0"/>
                  <w:marTop w:val="0"/>
                  <w:marBottom w:val="0"/>
                  <w:divBdr>
                    <w:top w:val="none" w:sz="0" w:space="0" w:color="auto"/>
                    <w:left w:val="none" w:sz="0" w:space="0" w:color="auto"/>
                    <w:bottom w:val="none" w:sz="0" w:space="0" w:color="auto"/>
                    <w:right w:val="none" w:sz="0" w:space="0" w:color="auto"/>
                  </w:divBdr>
                </w:div>
                <w:div w:id="1658026655">
                  <w:marLeft w:val="0"/>
                  <w:marRight w:val="0"/>
                  <w:marTop w:val="0"/>
                  <w:marBottom w:val="0"/>
                  <w:divBdr>
                    <w:top w:val="none" w:sz="0" w:space="0" w:color="auto"/>
                    <w:left w:val="none" w:sz="0" w:space="0" w:color="auto"/>
                    <w:bottom w:val="none" w:sz="0" w:space="0" w:color="auto"/>
                    <w:right w:val="none" w:sz="0" w:space="0" w:color="auto"/>
                  </w:divBdr>
                  <w:divsChild>
                    <w:div w:id="1302343212">
                      <w:marLeft w:val="0"/>
                      <w:marRight w:val="0"/>
                      <w:marTop w:val="0"/>
                      <w:marBottom w:val="0"/>
                      <w:divBdr>
                        <w:top w:val="none" w:sz="0" w:space="0" w:color="auto"/>
                        <w:left w:val="none" w:sz="0" w:space="0" w:color="auto"/>
                        <w:bottom w:val="none" w:sz="0" w:space="0" w:color="auto"/>
                        <w:right w:val="none" w:sz="0" w:space="0" w:color="auto"/>
                      </w:divBdr>
                      <w:divsChild>
                        <w:div w:id="1577279523">
                          <w:marLeft w:val="0"/>
                          <w:marRight w:val="0"/>
                          <w:marTop w:val="0"/>
                          <w:marBottom w:val="0"/>
                          <w:divBdr>
                            <w:top w:val="none" w:sz="0" w:space="0" w:color="auto"/>
                            <w:left w:val="none" w:sz="0" w:space="0" w:color="auto"/>
                            <w:bottom w:val="none" w:sz="0" w:space="0" w:color="auto"/>
                            <w:right w:val="none" w:sz="0" w:space="0" w:color="auto"/>
                          </w:divBdr>
                          <w:divsChild>
                            <w:div w:id="13529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903875">
              <w:marLeft w:val="0"/>
              <w:marRight w:val="0"/>
              <w:marTop w:val="300"/>
              <w:marBottom w:val="300"/>
              <w:divBdr>
                <w:top w:val="none" w:sz="0" w:space="0" w:color="auto"/>
                <w:left w:val="none" w:sz="0" w:space="0" w:color="auto"/>
                <w:bottom w:val="none" w:sz="0" w:space="0" w:color="auto"/>
                <w:right w:val="none" w:sz="0" w:space="0" w:color="auto"/>
              </w:divBdr>
              <w:divsChild>
                <w:div w:id="58284693">
                  <w:marLeft w:val="0"/>
                  <w:marRight w:val="0"/>
                  <w:marTop w:val="0"/>
                  <w:marBottom w:val="0"/>
                  <w:divBdr>
                    <w:top w:val="none" w:sz="0" w:space="0" w:color="auto"/>
                    <w:left w:val="none" w:sz="0" w:space="0" w:color="auto"/>
                    <w:bottom w:val="none" w:sz="0" w:space="0" w:color="auto"/>
                    <w:right w:val="none" w:sz="0" w:space="0" w:color="auto"/>
                  </w:divBdr>
                </w:div>
                <w:div w:id="1529832465">
                  <w:marLeft w:val="0"/>
                  <w:marRight w:val="0"/>
                  <w:marTop w:val="0"/>
                  <w:marBottom w:val="0"/>
                  <w:divBdr>
                    <w:top w:val="none" w:sz="0" w:space="0" w:color="auto"/>
                    <w:left w:val="none" w:sz="0" w:space="0" w:color="auto"/>
                    <w:bottom w:val="none" w:sz="0" w:space="0" w:color="auto"/>
                    <w:right w:val="none" w:sz="0" w:space="0" w:color="auto"/>
                  </w:divBdr>
                  <w:divsChild>
                    <w:div w:id="310334822">
                      <w:marLeft w:val="0"/>
                      <w:marRight w:val="0"/>
                      <w:marTop w:val="0"/>
                      <w:marBottom w:val="0"/>
                      <w:divBdr>
                        <w:top w:val="none" w:sz="0" w:space="0" w:color="auto"/>
                        <w:left w:val="none" w:sz="0" w:space="0" w:color="auto"/>
                        <w:bottom w:val="none" w:sz="0" w:space="0" w:color="auto"/>
                        <w:right w:val="none" w:sz="0" w:space="0" w:color="auto"/>
                      </w:divBdr>
                      <w:divsChild>
                        <w:div w:id="829978289">
                          <w:marLeft w:val="0"/>
                          <w:marRight w:val="0"/>
                          <w:marTop w:val="0"/>
                          <w:marBottom w:val="0"/>
                          <w:divBdr>
                            <w:top w:val="none" w:sz="0" w:space="0" w:color="auto"/>
                            <w:left w:val="none" w:sz="0" w:space="0" w:color="auto"/>
                            <w:bottom w:val="none" w:sz="0" w:space="0" w:color="auto"/>
                            <w:right w:val="none" w:sz="0" w:space="0" w:color="auto"/>
                          </w:divBdr>
                          <w:divsChild>
                            <w:div w:id="69416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13061">
          <w:marLeft w:val="0"/>
          <w:marRight w:val="0"/>
          <w:marTop w:val="0"/>
          <w:marBottom w:val="0"/>
          <w:divBdr>
            <w:top w:val="none" w:sz="0" w:space="0" w:color="auto"/>
            <w:left w:val="none" w:sz="0" w:space="0" w:color="auto"/>
            <w:bottom w:val="none" w:sz="0" w:space="0" w:color="auto"/>
            <w:right w:val="none" w:sz="0" w:space="0" w:color="auto"/>
          </w:divBdr>
          <w:divsChild>
            <w:div w:id="811361416">
              <w:marLeft w:val="0"/>
              <w:marRight w:val="0"/>
              <w:marTop w:val="0"/>
              <w:marBottom w:val="0"/>
              <w:divBdr>
                <w:top w:val="none" w:sz="0" w:space="0" w:color="auto"/>
                <w:left w:val="none" w:sz="0" w:space="0" w:color="auto"/>
                <w:bottom w:val="none" w:sz="0" w:space="0" w:color="auto"/>
                <w:right w:val="none" w:sz="0" w:space="0" w:color="auto"/>
              </w:divBdr>
              <w:divsChild>
                <w:div w:id="918708028">
                  <w:marLeft w:val="0"/>
                  <w:marRight w:val="0"/>
                  <w:marTop w:val="150"/>
                  <w:marBottom w:val="0"/>
                  <w:divBdr>
                    <w:top w:val="none" w:sz="0" w:space="0" w:color="auto"/>
                    <w:left w:val="none" w:sz="0" w:space="0" w:color="auto"/>
                    <w:bottom w:val="none" w:sz="0" w:space="0" w:color="auto"/>
                    <w:right w:val="none" w:sz="0" w:space="0" w:color="auto"/>
                  </w:divBdr>
                </w:div>
              </w:divsChild>
            </w:div>
            <w:div w:id="1856991409">
              <w:marLeft w:val="0"/>
              <w:marRight w:val="0"/>
              <w:marTop w:val="300"/>
              <w:marBottom w:val="300"/>
              <w:divBdr>
                <w:top w:val="none" w:sz="0" w:space="0" w:color="auto"/>
                <w:left w:val="none" w:sz="0" w:space="0" w:color="auto"/>
                <w:bottom w:val="none" w:sz="0" w:space="0" w:color="auto"/>
                <w:right w:val="none" w:sz="0" w:space="0" w:color="auto"/>
              </w:divBdr>
              <w:divsChild>
                <w:div w:id="408695380">
                  <w:marLeft w:val="0"/>
                  <w:marRight w:val="0"/>
                  <w:marTop w:val="0"/>
                  <w:marBottom w:val="0"/>
                  <w:divBdr>
                    <w:top w:val="none" w:sz="0" w:space="0" w:color="auto"/>
                    <w:left w:val="none" w:sz="0" w:space="0" w:color="auto"/>
                    <w:bottom w:val="none" w:sz="0" w:space="0" w:color="auto"/>
                    <w:right w:val="none" w:sz="0" w:space="0" w:color="auto"/>
                  </w:divBdr>
                </w:div>
                <w:div w:id="1411654511">
                  <w:marLeft w:val="0"/>
                  <w:marRight w:val="0"/>
                  <w:marTop w:val="0"/>
                  <w:marBottom w:val="0"/>
                  <w:divBdr>
                    <w:top w:val="none" w:sz="0" w:space="0" w:color="auto"/>
                    <w:left w:val="none" w:sz="0" w:space="0" w:color="auto"/>
                    <w:bottom w:val="none" w:sz="0" w:space="0" w:color="auto"/>
                    <w:right w:val="none" w:sz="0" w:space="0" w:color="auto"/>
                  </w:divBdr>
                  <w:divsChild>
                    <w:div w:id="862672948">
                      <w:marLeft w:val="0"/>
                      <w:marRight w:val="0"/>
                      <w:marTop w:val="0"/>
                      <w:marBottom w:val="0"/>
                      <w:divBdr>
                        <w:top w:val="none" w:sz="0" w:space="0" w:color="auto"/>
                        <w:left w:val="none" w:sz="0" w:space="0" w:color="auto"/>
                        <w:bottom w:val="none" w:sz="0" w:space="0" w:color="auto"/>
                        <w:right w:val="none" w:sz="0" w:space="0" w:color="auto"/>
                      </w:divBdr>
                      <w:divsChild>
                        <w:div w:id="540410292">
                          <w:marLeft w:val="0"/>
                          <w:marRight w:val="0"/>
                          <w:marTop w:val="0"/>
                          <w:marBottom w:val="0"/>
                          <w:divBdr>
                            <w:top w:val="none" w:sz="0" w:space="0" w:color="auto"/>
                            <w:left w:val="none" w:sz="0" w:space="0" w:color="auto"/>
                            <w:bottom w:val="none" w:sz="0" w:space="0" w:color="auto"/>
                            <w:right w:val="none" w:sz="0" w:space="0" w:color="auto"/>
                          </w:divBdr>
                          <w:divsChild>
                            <w:div w:id="1762336050">
                              <w:marLeft w:val="0"/>
                              <w:marRight w:val="0"/>
                              <w:marTop w:val="0"/>
                              <w:marBottom w:val="0"/>
                              <w:divBdr>
                                <w:top w:val="none" w:sz="0" w:space="0" w:color="auto"/>
                                <w:left w:val="none" w:sz="0" w:space="0" w:color="auto"/>
                                <w:bottom w:val="none" w:sz="0" w:space="0" w:color="auto"/>
                                <w:right w:val="none" w:sz="0" w:space="0" w:color="auto"/>
                              </w:divBdr>
                            </w:div>
                          </w:divsChild>
                        </w:div>
                        <w:div w:id="137700443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564460">
              <w:marLeft w:val="0"/>
              <w:marRight w:val="0"/>
              <w:marTop w:val="300"/>
              <w:marBottom w:val="300"/>
              <w:divBdr>
                <w:top w:val="none" w:sz="0" w:space="0" w:color="auto"/>
                <w:left w:val="none" w:sz="0" w:space="0" w:color="auto"/>
                <w:bottom w:val="none" w:sz="0" w:space="0" w:color="auto"/>
                <w:right w:val="none" w:sz="0" w:space="0" w:color="auto"/>
              </w:divBdr>
              <w:divsChild>
                <w:div w:id="1719040026">
                  <w:marLeft w:val="0"/>
                  <w:marRight w:val="0"/>
                  <w:marTop w:val="0"/>
                  <w:marBottom w:val="0"/>
                  <w:divBdr>
                    <w:top w:val="none" w:sz="0" w:space="0" w:color="auto"/>
                    <w:left w:val="none" w:sz="0" w:space="0" w:color="auto"/>
                    <w:bottom w:val="none" w:sz="0" w:space="0" w:color="auto"/>
                    <w:right w:val="none" w:sz="0" w:space="0" w:color="auto"/>
                  </w:divBdr>
                </w:div>
                <w:div w:id="1220941658">
                  <w:marLeft w:val="0"/>
                  <w:marRight w:val="0"/>
                  <w:marTop w:val="0"/>
                  <w:marBottom w:val="0"/>
                  <w:divBdr>
                    <w:top w:val="none" w:sz="0" w:space="0" w:color="auto"/>
                    <w:left w:val="none" w:sz="0" w:space="0" w:color="auto"/>
                    <w:bottom w:val="none" w:sz="0" w:space="0" w:color="auto"/>
                    <w:right w:val="none" w:sz="0" w:space="0" w:color="auto"/>
                  </w:divBdr>
                  <w:divsChild>
                    <w:div w:id="421297606">
                      <w:marLeft w:val="0"/>
                      <w:marRight w:val="0"/>
                      <w:marTop w:val="0"/>
                      <w:marBottom w:val="0"/>
                      <w:divBdr>
                        <w:top w:val="none" w:sz="0" w:space="0" w:color="auto"/>
                        <w:left w:val="none" w:sz="0" w:space="0" w:color="auto"/>
                        <w:bottom w:val="none" w:sz="0" w:space="0" w:color="auto"/>
                        <w:right w:val="none" w:sz="0" w:space="0" w:color="auto"/>
                      </w:divBdr>
                      <w:divsChild>
                        <w:div w:id="654914581">
                          <w:marLeft w:val="0"/>
                          <w:marRight w:val="0"/>
                          <w:marTop w:val="0"/>
                          <w:marBottom w:val="0"/>
                          <w:divBdr>
                            <w:top w:val="none" w:sz="0" w:space="0" w:color="auto"/>
                            <w:left w:val="none" w:sz="0" w:space="0" w:color="auto"/>
                            <w:bottom w:val="none" w:sz="0" w:space="0" w:color="auto"/>
                            <w:right w:val="none" w:sz="0" w:space="0" w:color="auto"/>
                          </w:divBdr>
                          <w:divsChild>
                            <w:div w:id="65969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982106">
              <w:marLeft w:val="0"/>
              <w:marRight w:val="0"/>
              <w:marTop w:val="300"/>
              <w:marBottom w:val="300"/>
              <w:divBdr>
                <w:top w:val="none" w:sz="0" w:space="0" w:color="auto"/>
                <w:left w:val="none" w:sz="0" w:space="0" w:color="auto"/>
                <w:bottom w:val="none" w:sz="0" w:space="0" w:color="auto"/>
                <w:right w:val="none" w:sz="0" w:space="0" w:color="auto"/>
              </w:divBdr>
              <w:divsChild>
                <w:div w:id="2103911705">
                  <w:marLeft w:val="0"/>
                  <w:marRight w:val="0"/>
                  <w:marTop w:val="0"/>
                  <w:marBottom w:val="0"/>
                  <w:divBdr>
                    <w:top w:val="none" w:sz="0" w:space="0" w:color="auto"/>
                    <w:left w:val="none" w:sz="0" w:space="0" w:color="auto"/>
                    <w:bottom w:val="none" w:sz="0" w:space="0" w:color="auto"/>
                    <w:right w:val="none" w:sz="0" w:space="0" w:color="auto"/>
                  </w:divBdr>
                </w:div>
                <w:div w:id="1317491393">
                  <w:marLeft w:val="0"/>
                  <w:marRight w:val="0"/>
                  <w:marTop w:val="0"/>
                  <w:marBottom w:val="0"/>
                  <w:divBdr>
                    <w:top w:val="none" w:sz="0" w:space="0" w:color="auto"/>
                    <w:left w:val="none" w:sz="0" w:space="0" w:color="auto"/>
                    <w:bottom w:val="none" w:sz="0" w:space="0" w:color="auto"/>
                    <w:right w:val="none" w:sz="0" w:space="0" w:color="auto"/>
                  </w:divBdr>
                  <w:divsChild>
                    <w:div w:id="1622616612">
                      <w:marLeft w:val="0"/>
                      <w:marRight w:val="0"/>
                      <w:marTop w:val="0"/>
                      <w:marBottom w:val="0"/>
                      <w:divBdr>
                        <w:top w:val="none" w:sz="0" w:space="0" w:color="auto"/>
                        <w:left w:val="none" w:sz="0" w:space="0" w:color="auto"/>
                        <w:bottom w:val="none" w:sz="0" w:space="0" w:color="auto"/>
                        <w:right w:val="none" w:sz="0" w:space="0" w:color="auto"/>
                      </w:divBdr>
                      <w:divsChild>
                        <w:div w:id="2082285600">
                          <w:marLeft w:val="0"/>
                          <w:marRight w:val="0"/>
                          <w:marTop w:val="0"/>
                          <w:marBottom w:val="0"/>
                          <w:divBdr>
                            <w:top w:val="none" w:sz="0" w:space="0" w:color="auto"/>
                            <w:left w:val="none" w:sz="0" w:space="0" w:color="auto"/>
                            <w:bottom w:val="none" w:sz="0" w:space="0" w:color="auto"/>
                            <w:right w:val="none" w:sz="0" w:space="0" w:color="auto"/>
                          </w:divBdr>
                          <w:divsChild>
                            <w:div w:id="8504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351667">
          <w:marLeft w:val="0"/>
          <w:marRight w:val="0"/>
          <w:marTop w:val="0"/>
          <w:marBottom w:val="0"/>
          <w:divBdr>
            <w:top w:val="none" w:sz="0" w:space="0" w:color="auto"/>
            <w:left w:val="none" w:sz="0" w:space="0" w:color="auto"/>
            <w:bottom w:val="none" w:sz="0" w:space="0" w:color="auto"/>
            <w:right w:val="none" w:sz="0" w:space="0" w:color="auto"/>
          </w:divBdr>
          <w:divsChild>
            <w:div w:id="640693678">
              <w:marLeft w:val="0"/>
              <w:marRight w:val="0"/>
              <w:marTop w:val="0"/>
              <w:marBottom w:val="0"/>
              <w:divBdr>
                <w:top w:val="none" w:sz="0" w:space="0" w:color="auto"/>
                <w:left w:val="none" w:sz="0" w:space="0" w:color="auto"/>
                <w:bottom w:val="none" w:sz="0" w:space="0" w:color="auto"/>
                <w:right w:val="none" w:sz="0" w:space="0" w:color="auto"/>
              </w:divBdr>
              <w:divsChild>
                <w:div w:id="1999265780">
                  <w:marLeft w:val="0"/>
                  <w:marRight w:val="0"/>
                  <w:marTop w:val="150"/>
                  <w:marBottom w:val="0"/>
                  <w:divBdr>
                    <w:top w:val="none" w:sz="0" w:space="0" w:color="auto"/>
                    <w:left w:val="none" w:sz="0" w:space="0" w:color="auto"/>
                    <w:bottom w:val="none" w:sz="0" w:space="0" w:color="auto"/>
                    <w:right w:val="none" w:sz="0" w:space="0" w:color="auto"/>
                  </w:divBdr>
                </w:div>
              </w:divsChild>
            </w:div>
            <w:div w:id="1117682351">
              <w:marLeft w:val="0"/>
              <w:marRight w:val="0"/>
              <w:marTop w:val="300"/>
              <w:marBottom w:val="300"/>
              <w:divBdr>
                <w:top w:val="none" w:sz="0" w:space="0" w:color="auto"/>
                <w:left w:val="none" w:sz="0" w:space="0" w:color="auto"/>
                <w:bottom w:val="none" w:sz="0" w:space="0" w:color="auto"/>
                <w:right w:val="none" w:sz="0" w:space="0" w:color="auto"/>
              </w:divBdr>
              <w:divsChild>
                <w:div w:id="1224949038">
                  <w:marLeft w:val="0"/>
                  <w:marRight w:val="0"/>
                  <w:marTop w:val="0"/>
                  <w:marBottom w:val="0"/>
                  <w:divBdr>
                    <w:top w:val="none" w:sz="0" w:space="0" w:color="auto"/>
                    <w:left w:val="none" w:sz="0" w:space="0" w:color="auto"/>
                    <w:bottom w:val="none" w:sz="0" w:space="0" w:color="auto"/>
                    <w:right w:val="none" w:sz="0" w:space="0" w:color="auto"/>
                  </w:divBdr>
                </w:div>
                <w:div w:id="982781825">
                  <w:marLeft w:val="0"/>
                  <w:marRight w:val="0"/>
                  <w:marTop w:val="0"/>
                  <w:marBottom w:val="0"/>
                  <w:divBdr>
                    <w:top w:val="none" w:sz="0" w:space="0" w:color="auto"/>
                    <w:left w:val="none" w:sz="0" w:space="0" w:color="auto"/>
                    <w:bottom w:val="none" w:sz="0" w:space="0" w:color="auto"/>
                    <w:right w:val="none" w:sz="0" w:space="0" w:color="auto"/>
                  </w:divBdr>
                  <w:divsChild>
                    <w:div w:id="1122305696">
                      <w:marLeft w:val="0"/>
                      <w:marRight w:val="0"/>
                      <w:marTop w:val="0"/>
                      <w:marBottom w:val="0"/>
                      <w:divBdr>
                        <w:top w:val="none" w:sz="0" w:space="0" w:color="auto"/>
                        <w:left w:val="none" w:sz="0" w:space="0" w:color="auto"/>
                        <w:bottom w:val="none" w:sz="0" w:space="0" w:color="auto"/>
                        <w:right w:val="none" w:sz="0" w:space="0" w:color="auto"/>
                      </w:divBdr>
                      <w:divsChild>
                        <w:div w:id="267273716">
                          <w:marLeft w:val="0"/>
                          <w:marRight w:val="0"/>
                          <w:marTop w:val="0"/>
                          <w:marBottom w:val="0"/>
                          <w:divBdr>
                            <w:top w:val="none" w:sz="0" w:space="0" w:color="auto"/>
                            <w:left w:val="none" w:sz="0" w:space="0" w:color="auto"/>
                            <w:bottom w:val="none" w:sz="0" w:space="0" w:color="auto"/>
                            <w:right w:val="none" w:sz="0" w:space="0" w:color="auto"/>
                          </w:divBdr>
                          <w:divsChild>
                            <w:div w:id="493689274">
                              <w:marLeft w:val="0"/>
                              <w:marRight w:val="0"/>
                              <w:marTop w:val="0"/>
                              <w:marBottom w:val="0"/>
                              <w:divBdr>
                                <w:top w:val="none" w:sz="0" w:space="0" w:color="auto"/>
                                <w:left w:val="none" w:sz="0" w:space="0" w:color="auto"/>
                                <w:bottom w:val="none" w:sz="0" w:space="0" w:color="auto"/>
                                <w:right w:val="none" w:sz="0" w:space="0" w:color="auto"/>
                              </w:divBdr>
                            </w:div>
                          </w:divsChild>
                        </w:div>
                        <w:div w:id="127848798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743493">
              <w:marLeft w:val="0"/>
              <w:marRight w:val="0"/>
              <w:marTop w:val="300"/>
              <w:marBottom w:val="300"/>
              <w:divBdr>
                <w:top w:val="none" w:sz="0" w:space="0" w:color="auto"/>
                <w:left w:val="none" w:sz="0" w:space="0" w:color="auto"/>
                <w:bottom w:val="none" w:sz="0" w:space="0" w:color="auto"/>
                <w:right w:val="none" w:sz="0" w:space="0" w:color="auto"/>
              </w:divBdr>
              <w:divsChild>
                <w:div w:id="881017981">
                  <w:marLeft w:val="0"/>
                  <w:marRight w:val="0"/>
                  <w:marTop w:val="0"/>
                  <w:marBottom w:val="0"/>
                  <w:divBdr>
                    <w:top w:val="none" w:sz="0" w:space="0" w:color="auto"/>
                    <w:left w:val="none" w:sz="0" w:space="0" w:color="auto"/>
                    <w:bottom w:val="none" w:sz="0" w:space="0" w:color="auto"/>
                    <w:right w:val="none" w:sz="0" w:space="0" w:color="auto"/>
                  </w:divBdr>
                </w:div>
                <w:div w:id="1496606415">
                  <w:marLeft w:val="0"/>
                  <w:marRight w:val="0"/>
                  <w:marTop w:val="0"/>
                  <w:marBottom w:val="0"/>
                  <w:divBdr>
                    <w:top w:val="none" w:sz="0" w:space="0" w:color="auto"/>
                    <w:left w:val="none" w:sz="0" w:space="0" w:color="auto"/>
                    <w:bottom w:val="none" w:sz="0" w:space="0" w:color="auto"/>
                    <w:right w:val="none" w:sz="0" w:space="0" w:color="auto"/>
                  </w:divBdr>
                  <w:divsChild>
                    <w:div w:id="1507746248">
                      <w:marLeft w:val="0"/>
                      <w:marRight w:val="0"/>
                      <w:marTop w:val="0"/>
                      <w:marBottom w:val="0"/>
                      <w:divBdr>
                        <w:top w:val="none" w:sz="0" w:space="0" w:color="auto"/>
                        <w:left w:val="none" w:sz="0" w:space="0" w:color="auto"/>
                        <w:bottom w:val="none" w:sz="0" w:space="0" w:color="auto"/>
                        <w:right w:val="none" w:sz="0" w:space="0" w:color="auto"/>
                      </w:divBdr>
                      <w:divsChild>
                        <w:div w:id="518392665">
                          <w:marLeft w:val="0"/>
                          <w:marRight w:val="0"/>
                          <w:marTop w:val="0"/>
                          <w:marBottom w:val="0"/>
                          <w:divBdr>
                            <w:top w:val="none" w:sz="0" w:space="0" w:color="auto"/>
                            <w:left w:val="none" w:sz="0" w:space="0" w:color="auto"/>
                            <w:bottom w:val="none" w:sz="0" w:space="0" w:color="auto"/>
                            <w:right w:val="none" w:sz="0" w:space="0" w:color="auto"/>
                          </w:divBdr>
                          <w:divsChild>
                            <w:div w:id="205712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333812">
          <w:marLeft w:val="0"/>
          <w:marRight w:val="0"/>
          <w:marTop w:val="0"/>
          <w:marBottom w:val="0"/>
          <w:divBdr>
            <w:top w:val="none" w:sz="0" w:space="0" w:color="auto"/>
            <w:left w:val="none" w:sz="0" w:space="0" w:color="auto"/>
            <w:bottom w:val="none" w:sz="0" w:space="0" w:color="auto"/>
            <w:right w:val="none" w:sz="0" w:space="0" w:color="auto"/>
          </w:divBdr>
          <w:divsChild>
            <w:div w:id="135223836">
              <w:marLeft w:val="0"/>
              <w:marRight w:val="0"/>
              <w:marTop w:val="0"/>
              <w:marBottom w:val="0"/>
              <w:divBdr>
                <w:top w:val="none" w:sz="0" w:space="0" w:color="auto"/>
                <w:left w:val="none" w:sz="0" w:space="0" w:color="auto"/>
                <w:bottom w:val="none" w:sz="0" w:space="0" w:color="auto"/>
                <w:right w:val="none" w:sz="0" w:space="0" w:color="auto"/>
              </w:divBdr>
              <w:divsChild>
                <w:div w:id="1852142580">
                  <w:marLeft w:val="0"/>
                  <w:marRight w:val="0"/>
                  <w:marTop w:val="150"/>
                  <w:marBottom w:val="0"/>
                  <w:divBdr>
                    <w:top w:val="none" w:sz="0" w:space="0" w:color="auto"/>
                    <w:left w:val="none" w:sz="0" w:space="0" w:color="auto"/>
                    <w:bottom w:val="none" w:sz="0" w:space="0" w:color="auto"/>
                    <w:right w:val="none" w:sz="0" w:space="0" w:color="auto"/>
                  </w:divBdr>
                  <w:divsChild>
                    <w:div w:id="973409193">
                      <w:marLeft w:val="0"/>
                      <w:marRight w:val="0"/>
                      <w:marTop w:val="0"/>
                      <w:marBottom w:val="0"/>
                      <w:divBdr>
                        <w:top w:val="none" w:sz="0" w:space="0" w:color="auto"/>
                        <w:left w:val="none" w:sz="0" w:space="0" w:color="auto"/>
                        <w:bottom w:val="none" w:sz="0" w:space="0" w:color="auto"/>
                        <w:right w:val="none" w:sz="0" w:space="0" w:color="auto"/>
                      </w:divBdr>
                      <w:divsChild>
                        <w:div w:id="55751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808138">
              <w:marLeft w:val="0"/>
              <w:marRight w:val="0"/>
              <w:marTop w:val="300"/>
              <w:marBottom w:val="300"/>
              <w:divBdr>
                <w:top w:val="none" w:sz="0" w:space="0" w:color="auto"/>
                <w:left w:val="none" w:sz="0" w:space="0" w:color="auto"/>
                <w:bottom w:val="none" w:sz="0" w:space="0" w:color="auto"/>
                <w:right w:val="none" w:sz="0" w:space="0" w:color="auto"/>
              </w:divBdr>
              <w:divsChild>
                <w:div w:id="1612593798">
                  <w:marLeft w:val="0"/>
                  <w:marRight w:val="0"/>
                  <w:marTop w:val="0"/>
                  <w:marBottom w:val="0"/>
                  <w:divBdr>
                    <w:top w:val="none" w:sz="0" w:space="0" w:color="auto"/>
                    <w:left w:val="none" w:sz="0" w:space="0" w:color="auto"/>
                    <w:bottom w:val="none" w:sz="0" w:space="0" w:color="auto"/>
                    <w:right w:val="none" w:sz="0" w:space="0" w:color="auto"/>
                  </w:divBdr>
                </w:div>
                <w:div w:id="657461223">
                  <w:marLeft w:val="0"/>
                  <w:marRight w:val="0"/>
                  <w:marTop w:val="0"/>
                  <w:marBottom w:val="0"/>
                  <w:divBdr>
                    <w:top w:val="none" w:sz="0" w:space="0" w:color="auto"/>
                    <w:left w:val="none" w:sz="0" w:space="0" w:color="auto"/>
                    <w:bottom w:val="none" w:sz="0" w:space="0" w:color="auto"/>
                    <w:right w:val="none" w:sz="0" w:space="0" w:color="auto"/>
                  </w:divBdr>
                  <w:divsChild>
                    <w:div w:id="1277372713">
                      <w:marLeft w:val="0"/>
                      <w:marRight w:val="0"/>
                      <w:marTop w:val="0"/>
                      <w:marBottom w:val="0"/>
                      <w:divBdr>
                        <w:top w:val="none" w:sz="0" w:space="0" w:color="auto"/>
                        <w:left w:val="none" w:sz="0" w:space="0" w:color="auto"/>
                        <w:bottom w:val="none" w:sz="0" w:space="0" w:color="auto"/>
                        <w:right w:val="none" w:sz="0" w:space="0" w:color="auto"/>
                      </w:divBdr>
                      <w:divsChild>
                        <w:div w:id="608895221">
                          <w:marLeft w:val="0"/>
                          <w:marRight w:val="0"/>
                          <w:marTop w:val="0"/>
                          <w:marBottom w:val="0"/>
                          <w:divBdr>
                            <w:top w:val="none" w:sz="0" w:space="0" w:color="auto"/>
                            <w:left w:val="none" w:sz="0" w:space="0" w:color="auto"/>
                            <w:bottom w:val="none" w:sz="0" w:space="0" w:color="auto"/>
                            <w:right w:val="none" w:sz="0" w:space="0" w:color="auto"/>
                          </w:divBdr>
                          <w:divsChild>
                            <w:div w:id="11872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453353">
              <w:marLeft w:val="0"/>
              <w:marRight w:val="0"/>
              <w:marTop w:val="300"/>
              <w:marBottom w:val="300"/>
              <w:divBdr>
                <w:top w:val="none" w:sz="0" w:space="0" w:color="auto"/>
                <w:left w:val="none" w:sz="0" w:space="0" w:color="auto"/>
                <w:bottom w:val="none" w:sz="0" w:space="0" w:color="auto"/>
                <w:right w:val="none" w:sz="0" w:space="0" w:color="auto"/>
              </w:divBdr>
              <w:divsChild>
                <w:div w:id="1793671575">
                  <w:marLeft w:val="0"/>
                  <w:marRight w:val="0"/>
                  <w:marTop w:val="0"/>
                  <w:marBottom w:val="0"/>
                  <w:divBdr>
                    <w:top w:val="none" w:sz="0" w:space="0" w:color="auto"/>
                    <w:left w:val="none" w:sz="0" w:space="0" w:color="auto"/>
                    <w:bottom w:val="none" w:sz="0" w:space="0" w:color="auto"/>
                    <w:right w:val="none" w:sz="0" w:space="0" w:color="auto"/>
                  </w:divBdr>
                </w:div>
                <w:div w:id="1354722514">
                  <w:marLeft w:val="0"/>
                  <w:marRight w:val="0"/>
                  <w:marTop w:val="0"/>
                  <w:marBottom w:val="0"/>
                  <w:divBdr>
                    <w:top w:val="none" w:sz="0" w:space="0" w:color="auto"/>
                    <w:left w:val="none" w:sz="0" w:space="0" w:color="auto"/>
                    <w:bottom w:val="none" w:sz="0" w:space="0" w:color="auto"/>
                    <w:right w:val="none" w:sz="0" w:space="0" w:color="auto"/>
                  </w:divBdr>
                  <w:divsChild>
                    <w:div w:id="1322003161">
                      <w:marLeft w:val="0"/>
                      <w:marRight w:val="0"/>
                      <w:marTop w:val="0"/>
                      <w:marBottom w:val="0"/>
                      <w:divBdr>
                        <w:top w:val="none" w:sz="0" w:space="0" w:color="auto"/>
                        <w:left w:val="none" w:sz="0" w:space="0" w:color="auto"/>
                        <w:bottom w:val="none" w:sz="0" w:space="0" w:color="auto"/>
                        <w:right w:val="none" w:sz="0" w:space="0" w:color="auto"/>
                      </w:divBdr>
                      <w:divsChild>
                        <w:div w:id="1915239327">
                          <w:marLeft w:val="0"/>
                          <w:marRight w:val="0"/>
                          <w:marTop w:val="0"/>
                          <w:marBottom w:val="0"/>
                          <w:divBdr>
                            <w:top w:val="none" w:sz="0" w:space="0" w:color="auto"/>
                            <w:left w:val="none" w:sz="0" w:space="0" w:color="auto"/>
                            <w:bottom w:val="none" w:sz="0" w:space="0" w:color="auto"/>
                            <w:right w:val="none" w:sz="0" w:space="0" w:color="auto"/>
                          </w:divBdr>
                          <w:divsChild>
                            <w:div w:id="164299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96184">
              <w:marLeft w:val="0"/>
              <w:marRight w:val="0"/>
              <w:marTop w:val="300"/>
              <w:marBottom w:val="300"/>
              <w:divBdr>
                <w:top w:val="none" w:sz="0" w:space="0" w:color="auto"/>
                <w:left w:val="none" w:sz="0" w:space="0" w:color="auto"/>
                <w:bottom w:val="none" w:sz="0" w:space="0" w:color="auto"/>
                <w:right w:val="none" w:sz="0" w:space="0" w:color="auto"/>
              </w:divBdr>
              <w:divsChild>
                <w:div w:id="185600763">
                  <w:marLeft w:val="0"/>
                  <w:marRight w:val="0"/>
                  <w:marTop w:val="0"/>
                  <w:marBottom w:val="0"/>
                  <w:divBdr>
                    <w:top w:val="none" w:sz="0" w:space="0" w:color="auto"/>
                    <w:left w:val="none" w:sz="0" w:space="0" w:color="auto"/>
                    <w:bottom w:val="none" w:sz="0" w:space="0" w:color="auto"/>
                    <w:right w:val="none" w:sz="0" w:space="0" w:color="auto"/>
                  </w:divBdr>
                </w:div>
                <w:div w:id="1474059151">
                  <w:marLeft w:val="0"/>
                  <w:marRight w:val="0"/>
                  <w:marTop w:val="0"/>
                  <w:marBottom w:val="0"/>
                  <w:divBdr>
                    <w:top w:val="none" w:sz="0" w:space="0" w:color="auto"/>
                    <w:left w:val="none" w:sz="0" w:space="0" w:color="auto"/>
                    <w:bottom w:val="none" w:sz="0" w:space="0" w:color="auto"/>
                    <w:right w:val="none" w:sz="0" w:space="0" w:color="auto"/>
                  </w:divBdr>
                  <w:divsChild>
                    <w:div w:id="914709356">
                      <w:marLeft w:val="0"/>
                      <w:marRight w:val="0"/>
                      <w:marTop w:val="0"/>
                      <w:marBottom w:val="0"/>
                      <w:divBdr>
                        <w:top w:val="none" w:sz="0" w:space="0" w:color="auto"/>
                        <w:left w:val="none" w:sz="0" w:space="0" w:color="auto"/>
                        <w:bottom w:val="none" w:sz="0" w:space="0" w:color="auto"/>
                        <w:right w:val="none" w:sz="0" w:space="0" w:color="auto"/>
                      </w:divBdr>
                      <w:divsChild>
                        <w:div w:id="1790658872">
                          <w:marLeft w:val="0"/>
                          <w:marRight w:val="0"/>
                          <w:marTop w:val="0"/>
                          <w:marBottom w:val="0"/>
                          <w:divBdr>
                            <w:top w:val="none" w:sz="0" w:space="0" w:color="auto"/>
                            <w:left w:val="none" w:sz="0" w:space="0" w:color="auto"/>
                            <w:bottom w:val="none" w:sz="0" w:space="0" w:color="auto"/>
                            <w:right w:val="none" w:sz="0" w:space="0" w:color="auto"/>
                          </w:divBdr>
                          <w:divsChild>
                            <w:div w:id="1341467670">
                              <w:marLeft w:val="0"/>
                              <w:marRight w:val="0"/>
                              <w:marTop w:val="0"/>
                              <w:marBottom w:val="0"/>
                              <w:divBdr>
                                <w:top w:val="none" w:sz="0" w:space="0" w:color="auto"/>
                                <w:left w:val="none" w:sz="0" w:space="0" w:color="auto"/>
                                <w:bottom w:val="none" w:sz="0" w:space="0" w:color="auto"/>
                                <w:right w:val="none" w:sz="0" w:space="0" w:color="auto"/>
                              </w:divBdr>
                            </w:div>
                          </w:divsChild>
                        </w:div>
                        <w:div w:id="15985871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439602">
              <w:marLeft w:val="0"/>
              <w:marRight w:val="0"/>
              <w:marTop w:val="300"/>
              <w:marBottom w:val="300"/>
              <w:divBdr>
                <w:top w:val="none" w:sz="0" w:space="0" w:color="auto"/>
                <w:left w:val="none" w:sz="0" w:space="0" w:color="auto"/>
                <w:bottom w:val="none" w:sz="0" w:space="0" w:color="auto"/>
                <w:right w:val="none" w:sz="0" w:space="0" w:color="auto"/>
              </w:divBdr>
              <w:divsChild>
                <w:div w:id="1735006677">
                  <w:marLeft w:val="0"/>
                  <w:marRight w:val="0"/>
                  <w:marTop w:val="0"/>
                  <w:marBottom w:val="0"/>
                  <w:divBdr>
                    <w:top w:val="none" w:sz="0" w:space="0" w:color="auto"/>
                    <w:left w:val="none" w:sz="0" w:space="0" w:color="auto"/>
                    <w:bottom w:val="none" w:sz="0" w:space="0" w:color="auto"/>
                    <w:right w:val="none" w:sz="0" w:space="0" w:color="auto"/>
                  </w:divBdr>
                </w:div>
                <w:div w:id="1919441354">
                  <w:marLeft w:val="0"/>
                  <w:marRight w:val="0"/>
                  <w:marTop w:val="0"/>
                  <w:marBottom w:val="0"/>
                  <w:divBdr>
                    <w:top w:val="none" w:sz="0" w:space="0" w:color="auto"/>
                    <w:left w:val="none" w:sz="0" w:space="0" w:color="auto"/>
                    <w:bottom w:val="none" w:sz="0" w:space="0" w:color="auto"/>
                    <w:right w:val="none" w:sz="0" w:space="0" w:color="auto"/>
                  </w:divBdr>
                  <w:divsChild>
                    <w:div w:id="372268462">
                      <w:marLeft w:val="0"/>
                      <w:marRight w:val="0"/>
                      <w:marTop w:val="0"/>
                      <w:marBottom w:val="0"/>
                      <w:divBdr>
                        <w:top w:val="none" w:sz="0" w:space="0" w:color="auto"/>
                        <w:left w:val="none" w:sz="0" w:space="0" w:color="auto"/>
                        <w:bottom w:val="none" w:sz="0" w:space="0" w:color="auto"/>
                        <w:right w:val="none" w:sz="0" w:space="0" w:color="auto"/>
                      </w:divBdr>
                      <w:divsChild>
                        <w:div w:id="618222215">
                          <w:marLeft w:val="0"/>
                          <w:marRight w:val="0"/>
                          <w:marTop w:val="0"/>
                          <w:marBottom w:val="0"/>
                          <w:divBdr>
                            <w:top w:val="none" w:sz="0" w:space="0" w:color="auto"/>
                            <w:left w:val="none" w:sz="0" w:space="0" w:color="auto"/>
                            <w:bottom w:val="none" w:sz="0" w:space="0" w:color="auto"/>
                            <w:right w:val="none" w:sz="0" w:space="0" w:color="auto"/>
                          </w:divBdr>
                          <w:divsChild>
                            <w:div w:id="2527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352634">
              <w:marLeft w:val="0"/>
              <w:marRight w:val="0"/>
              <w:marTop w:val="750"/>
              <w:marBottom w:val="0"/>
              <w:divBdr>
                <w:top w:val="none" w:sz="0" w:space="0" w:color="auto"/>
                <w:left w:val="none" w:sz="0" w:space="0" w:color="auto"/>
                <w:bottom w:val="none" w:sz="0" w:space="0" w:color="auto"/>
                <w:right w:val="none" w:sz="0" w:space="0" w:color="auto"/>
              </w:divBdr>
              <w:divsChild>
                <w:div w:id="487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7415">
          <w:marLeft w:val="0"/>
          <w:marRight w:val="0"/>
          <w:marTop w:val="0"/>
          <w:marBottom w:val="0"/>
          <w:divBdr>
            <w:top w:val="none" w:sz="0" w:space="0" w:color="auto"/>
            <w:left w:val="none" w:sz="0" w:space="0" w:color="auto"/>
            <w:bottom w:val="none" w:sz="0" w:space="0" w:color="auto"/>
            <w:right w:val="none" w:sz="0" w:space="0" w:color="auto"/>
          </w:divBdr>
          <w:divsChild>
            <w:div w:id="373390553">
              <w:marLeft w:val="0"/>
              <w:marRight w:val="0"/>
              <w:marTop w:val="0"/>
              <w:marBottom w:val="0"/>
              <w:divBdr>
                <w:top w:val="none" w:sz="0" w:space="0" w:color="auto"/>
                <w:left w:val="none" w:sz="0" w:space="0" w:color="auto"/>
                <w:bottom w:val="none" w:sz="0" w:space="0" w:color="auto"/>
                <w:right w:val="none" w:sz="0" w:space="0" w:color="auto"/>
              </w:divBdr>
              <w:divsChild>
                <w:div w:id="742993944">
                  <w:marLeft w:val="0"/>
                  <w:marRight w:val="0"/>
                  <w:marTop w:val="150"/>
                  <w:marBottom w:val="0"/>
                  <w:divBdr>
                    <w:top w:val="none" w:sz="0" w:space="0" w:color="auto"/>
                    <w:left w:val="none" w:sz="0" w:space="0" w:color="auto"/>
                    <w:bottom w:val="none" w:sz="0" w:space="0" w:color="auto"/>
                    <w:right w:val="none" w:sz="0" w:space="0" w:color="auto"/>
                  </w:divBdr>
                </w:div>
              </w:divsChild>
            </w:div>
            <w:div w:id="283004732">
              <w:marLeft w:val="0"/>
              <w:marRight w:val="0"/>
              <w:marTop w:val="300"/>
              <w:marBottom w:val="300"/>
              <w:divBdr>
                <w:top w:val="none" w:sz="0" w:space="0" w:color="auto"/>
                <w:left w:val="none" w:sz="0" w:space="0" w:color="auto"/>
                <w:bottom w:val="none" w:sz="0" w:space="0" w:color="auto"/>
                <w:right w:val="none" w:sz="0" w:space="0" w:color="auto"/>
              </w:divBdr>
              <w:divsChild>
                <w:div w:id="1871066154">
                  <w:marLeft w:val="0"/>
                  <w:marRight w:val="0"/>
                  <w:marTop w:val="0"/>
                  <w:marBottom w:val="0"/>
                  <w:divBdr>
                    <w:top w:val="none" w:sz="0" w:space="0" w:color="auto"/>
                    <w:left w:val="none" w:sz="0" w:space="0" w:color="auto"/>
                    <w:bottom w:val="none" w:sz="0" w:space="0" w:color="auto"/>
                    <w:right w:val="none" w:sz="0" w:space="0" w:color="auto"/>
                  </w:divBdr>
                </w:div>
                <w:div w:id="691345240">
                  <w:marLeft w:val="0"/>
                  <w:marRight w:val="0"/>
                  <w:marTop w:val="0"/>
                  <w:marBottom w:val="0"/>
                  <w:divBdr>
                    <w:top w:val="none" w:sz="0" w:space="0" w:color="auto"/>
                    <w:left w:val="none" w:sz="0" w:space="0" w:color="auto"/>
                    <w:bottom w:val="none" w:sz="0" w:space="0" w:color="auto"/>
                    <w:right w:val="none" w:sz="0" w:space="0" w:color="auto"/>
                  </w:divBdr>
                  <w:divsChild>
                    <w:div w:id="1217623670">
                      <w:marLeft w:val="0"/>
                      <w:marRight w:val="0"/>
                      <w:marTop w:val="0"/>
                      <w:marBottom w:val="0"/>
                      <w:divBdr>
                        <w:top w:val="none" w:sz="0" w:space="0" w:color="auto"/>
                        <w:left w:val="none" w:sz="0" w:space="0" w:color="auto"/>
                        <w:bottom w:val="none" w:sz="0" w:space="0" w:color="auto"/>
                        <w:right w:val="none" w:sz="0" w:space="0" w:color="auto"/>
                      </w:divBdr>
                      <w:divsChild>
                        <w:div w:id="350911191">
                          <w:marLeft w:val="0"/>
                          <w:marRight w:val="0"/>
                          <w:marTop w:val="0"/>
                          <w:marBottom w:val="0"/>
                          <w:divBdr>
                            <w:top w:val="none" w:sz="0" w:space="0" w:color="auto"/>
                            <w:left w:val="none" w:sz="0" w:space="0" w:color="auto"/>
                            <w:bottom w:val="none" w:sz="0" w:space="0" w:color="auto"/>
                            <w:right w:val="none" w:sz="0" w:space="0" w:color="auto"/>
                          </w:divBdr>
                          <w:divsChild>
                            <w:div w:id="92754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411289">
              <w:marLeft w:val="0"/>
              <w:marRight w:val="0"/>
              <w:marTop w:val="300"/>
              <w:marBottom w:val="300"/>
              <w:divBdr>
                <w:top w:val="none" w:sz="0" w:space="0" w:color="auto"/>
                <w:left w:val="none" w:sz="0" w:space="0" w:color="auto"/>
                <w:bottom w:val="none" w:sz="0" w:space="0" w:color="auto"/>
                <w:right w:val="none" w:sz="0" w:space="0" w:color="auto"/>
              </w:divBdr>
              <w:divsChild>
                <w:div w:id="1326323560">
                  <w:marLeft w:val="0"/>
                  <w:marRight w:val="0"/>
                  <w:marTop w:val="0"/>
                  <w:marBottom w:val="0"/>
                  <w:divBdr>
                    <w:top w:val="none" w:sz="0" w:space="0" w:color="auto"/>
                    <w:left w:val="none" w:sz="0" w:space="0" w:color="auto"/>
                    <w:bottom w:val="none" w:sz="0" w:space="0" w:color="auto"/>
                    <w:right w:val="none" w:sz="0" w:space="0" w:color="auto"/>
                  </w:divBdr>
                </w:div>
                <w:div w:id="1032531169">
                  <w:marLeft w:val="0"/>
                  <w:marRight w:val="0"/>
                  <w:marTop w:val="0"/>
                  <w:marBottom w:val="0"/>
                  <w:divBdr>
                    <w:top w:val="none" w:sz="0" w:space="0" w:color="auto"/>
                    <w:left w:val="none" w:sz="0" w:space="0" w:color="auto"/>
                    <w:bottom w:val="none" w:sz="0" w:space="0" w:color="auto"/>
                    <w:right w:val="none" w:sz="0" w:space="0" w:color="auto"/>
                  </w:divBdr>
                  <w:divsChild>
                    <w:div w:id="1429736710">
                      <w:marLeft w:val="0"/>
                      <w:marRight w:val="0"/>
                      <w:marTop w:val="0"/>
                      <w:marBottom w:val="0"/>
                      <w:divBdr>
                        <w:top w:val="none" w:sz="0" w:space="0" w:color="auto"/>
                        <w:left w:val="none" w:sz="0" w:space="0" w:color="auto"/>
                        <w:bottom w:val="none" w:sz="0" w:space="0" w:color="auto"/>
                        <w:right w:val="none" w:sz="0" w:space="0" w:color="auto"/>
                      </w:divBdr>
                      <w:divsChild>
                        <w:div w:id="778375488">
                          <w:marLeft w:val="0"/>
                          <w:marRight w:val="0"/>
                          <w:marTop w:val="0"/>
                          <w:marBottom w:val="0"/>
                          <w:divBdr>
                            <w:top w:val="none" w:sz="0" w:space="0" w:color="auto"/>
                            <w:left w:val="none" w:sz="0" w:space="0" w:color="auto"/>
                            <w:bottom w:val="none" w:sz="0" w:space="0" w:color="auto"/>
                            <w:right w:val="none" w:sz="0" w:space="0" w:color="auto"/>
                          </w:divBdr>
                          <w:divsChild>
                            <w:div w:id="5308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759526">
              <w:marLeft w:val="0"/>
              <w:marRight w:val="0"/>
              <w:marTop w:val="300"/>
              <w:marBottom w:val="300"/>
              <w:divBdr>
                <w:top w:val="none" w:sz="0" w:space="0" w:color="auto"/>
                <w:left w:val="none" w:sz="0" w:space="0" w:color="auto"/>
                <w:bottom w:val="none" w:sz="0" w:space="0" w:color="auto"/>
                <w:right w:val="none" w:sz="0" w:space="0" w:color="auto"/>
              </w:divBdr>
              <w:divsChild>
                <w:div w:id="1163938141">
                  <w:marLeft w:val="0"/>
                  <w:marRight w:val="0"/>
                  <w:marTop w:val="0"/>
                  <w:marBottom w:val="0"/>
                  <w:divBdr>
                    <w:top w:val="none" w:sz="0" w:space="0" w:color="auto"/>
                    <w:left w:val="none" w:sz="0" w:space="0" w:color="auto"/>
                    <w:bottom w:val="none" w:sz="0" w:space="0" w:color="auto"/>
                    <w:right w:val="none" w:sz="0" w:space="0" w:color="auto"/>
                  </w:divBdr>
                </w:div>
                <w:div w:id="917907904">
                  <w:marLeft w:val="0"/>
                  <w:marRight w:val="0"/>
                  <w:marTop w:val="0"/>
                  <w:marBottom w:val="0"/>
                  <w:divBdr>
                    <w:top w:val="none" w:sz="0" w:space="0" w:color="auto"/>
                    <w:left w:val="none" w:sz="0" w:space="0" w:color="auto"/>
                    <w:bottom w:val="none" w:sz="0" w:space="0" w:color="auto"/>
                    <w:right w:val="none" w:sz="0" w:space="0" w:color="auto"/>
                  </w:divBdr>
                  <w:divsChild>
                    <w:div w:id="1107970438">
                      <w:marLeft w:val="0"/>
                      <w:marRight w:val="0"/>
                      <w:marTop w:val="0"/>
                      <w:marBottom w:val="0"/>
                      <w:divBdr>
                        <w:top w:val="none" w:sz="0" w:space="0" w:color="auto"/>
                        <w:left w:val="none" w:sz="0" w:space="0" w:color="auto"/>
                        <w:bottom w:val="none" w:sz="0" w:space="0" w:color="auto"/>
                        <w:right w:val="none" w:sz="0" w:space="0" w:color="auto"/>
                      </w:divBdr>
                      <w:divsChild>
                        <w:div w:id="1669745455">
                          <w:marLeft w:val="0"/>
                          <w:marRight w:val="0"/>
                          <w:marTop w:val="0"/>
                          <w:marBottom w:val="0"/>
                          <w:divBdr>
                            <w:top w:val="none" w:sz="0" w:space="0" w:color="auto"/>
                            <w:left w:val="none" w:sz="0" w:space="0" w:color="auto"/>
                            <w:bottom w:val="none" w:sz="0" w:space="0" w:color="auto"/>
                            <w:right w:val="none" w:sz="0" w:space="0" w:color="auto"/>
                          </w:divBdr>
                          <w:divsChild>
                            <w:div w:id="84344991">
                              <w:marLeft w:val="0"/>
                              <w:marRight w:val="0"/>
                              <w:marTop w:val="0"/>
                              <w:marBottom w:val="0"/>
                              <w:divBdr>
                                <w:top w:val="none" w:sz="0" w:space="0" w:color="auto"/>
                                <w:left w:val="none" w:sz="0" w:space="0" w:color="auto"/>
                                <w:bottom w:val="none" w:sz="0" w:space="0" w:color="auto"/>
                                <w:right w:val="none" w:sz="0" w:space="0" w:color="auto"/>
                              </w:divBdr>
                            </w:div>
                          </w:divsChild>
                        </w:div>
                        <w:div w:id="200173336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692237">
              <w:marLeft w:val="0"/>
              <w:marRight w:val="0"/>
              <w:marTop w:val="300"/>
              <w:marBottom w:val="300"/>
              <w:divBdr>
                <w:top w:val="none" w:sz="0" w:space="0" w:color="auto"/>
                <w:left w:val="none" w:sz="0" w:space="0" w:color="auto"/>
                <w:bottom w:val="none" w:sz="0" w:space="0" w:color="auto"/>
                <w:right w:val="none" w:sz="0" w:space="0" w:color="auto"/>
              </w:divBdr>
              <w:divsChild>
                <w:div w:id="592470060">
                  <w:marLeft w:val="0"/>
                  <w:marRight w:val="0"/>
                  <w:marTop w:val="0"/>
                  <w:marBottom w:val="0"/>
                  <w:divBdr>
                    <w:top w:val="none" w:sz="0" w:space="0" w:color="auto"/>
                    <w:left w:val="none" w:sz="0" w:space="0" w:color="auto"/>
                    <w:bottom w:val="none" w:sz="0" w:space="0" w:color="auto"/>
                    <w:right w:val="none" w:sz="0" w:space="0" w:color="auto"/>
                  </w:divBdr>
                </w:div>
                <w:div w:id="1309675661">
                  <w:marLeft w:val="0"/>
                  <w:marRight w:val="0"/>
                  <w:marTop w:val="0"/>
                  <w:marBottom w:val="0"/>
                  <w:divBdr>
                    <w:top w:val="none" w:sz="0" w:space="0" w:color="auto"/>
                    <w:left w:val="none" w:sz="0" w:space="0" w:color="auto"/>
                    <w:bottom w:val="none" w:sz="0" w:space="0" w:color="auto"/>
                    <w:right w:val="none" w:sz="0" w:space="0" w:color="auto"/>
                  </w:divBdr>
                  <w:divsChild>
                    <w:div w:id="504365685">
                      <w:marLeft w:val="0"/>
                      <w:marRight w:val="0"/>
                      <w:marTop w:val="0"/>
                      <w:marBottom w:val="0"/>
                      <w:divBdr>
                        <w:top w:val="none" w:sz="0" w:space="0" w:color="auto"/>
                        <w:left w:val="none" w:sz="0" w:space="0" w:color="auto"/>
                        <w:bottom w:val="none" w:sz="0" w:space="0" w:color="auto"/>
                        <w:right w:val="none" w:sz="0" w:space="0" w:color="auto"/>
                      </w:divBdr>
                      <w:divsChild>
                        <w:div w:id="440342550">
                          <w:marLeft w:val="0"/>
                          <w:marRight w:val="0"/>
                          <w:marTop w:val="0"/>
                          <w:marBottom w:val="0"/>
                          <w:divBdr>
                            <w:top w:val="none" w:sz="0" w:space="0" w:color="auto"/>
                            <w:left w:val="none" w:sz="0" w:space="0" w:color="auto"/>
                            <w:bottom w:val="none" w:sz="0" w:space="0" w:color="auto"/>
                            <w:right w:val="none" w:sz="0" w:space="0" w:color="auto"/>
                          </w:divBdr>
                          <w:divsChild>
                            <w:div w:id="44931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970533">
              <w:marLeft w:val="0"/>
              <w:marRight w:val="0"/>
              <w:marTop w:val="750"/>
              <w:marBottom w:val="0"/>
              <w:divBdr>
                <w:top w:val="none" w:sz="0" w:space="0" w:color="auto"/>
                <w:left w:val="none" w:sz="0" w:space="0" w:color="auto"/>
                <w:bottom w:val="none" w:sz="0" w:space="0" w:color="auto"/>
                <w:right w:val="none" w:sz="0" w:space="0" w:color="auto"/>
              </w:divBdr>
              <w:divsChild>
                <w:div w:id="3467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3473">
          <w:marLeft w:val="0"/>
          <w:marRight w:val="0"/>
          <w:marTop w:val="0"/>
          <w:marBottom w:val="0"/>
          <w:divBdr>
            <w:top w:val="none" w:sz="0" w:space="0" w:color="auto"/>
            <w:left w:val="none" w:sz="0" w:space="0" w:color="auto"/>
            <w:bottom w:val="none" w:sz="0" w:space="0" w:color="auto"/>
            <w:right w:val="none" w:sz="0" w:space="0" w:color="auto"/>
          </w:divBdr>
          <w:divsChild>
            <w:div w:id="729890426">
              <w:marLeft w:val="0"/>
              <w:marRight w:val="0"/>
              <w:marTop w:val="0"/>
              <w:marBottom w:val="0"/>
              <w:divBdr>
                <w:top w:val="none" w:sz="0" w:space="0" w:color="auto"/>
                <w:left w:val="none" w:sz="0" w:space="0" w:color="auto"/>
                <w:bottom w:val="none" w:sz="0" w:space="0" w:color="auto"/>
                <w:right w:val="none" w:sz="0" w:space="0" w:color="auto"/>
              </w:divBdr>
              <w:divsChild>
                <w:div w:id="1142620348">
                  <w:marLeft w:val="0"/>
                  <w:marRight w:val="0"/>
                  <w:marTop w:val="150"/>
                  <w:marBottom w:val="0"/>
                  <w:divBdr>
                    <w:top w:val="none" w:sz="0" w:space="0" w:color="auto"/>
                    <w:left w:val="none" w:sz="0" w:space="0" w:color="auto"/>
                    <w:bottom w:val="none" w:sz="0" w:space="0" w:color="auto"/>
                    <w:right w:val="none" w:sz="0" w:space="0" w:color="auto"/>
                  </w:divBdr>
                </w:div>
              </w:divsChild>
            </w:div>
            <w:div w:id="1218125351">
              <w:marLeft w:val="0"/>
              <w:marRight w:val="0"/>
              <w:marTop w:val="300"/>
              <w:marBottom w:val="300"/>
              <w:divBdr>
                <w:top w:val="none" w:sz="0" w:space="0" w:color="auto"/>
                <w:left w:val="none" w:sz="0" w:space="0" w:color="auto"/>
                <w:bottom w:val="none" w:sz="0" w:space="0" w:color="auto"/>
                <w:right w:val="none" w:sz="0" w:space="0" w:color="auto"/>
              </w:divBdr>
              <w:divsChild>
                <w:div w:id="176700955">
                  <w:marLeft w:val="0"/>
                  <w:marRight w:val="0"/>
                  <w:marTop w:val="0"/>
                  <w:marBottom w:val="0"/>
                  <w:divBdr>
                    <w:top w:val="none" w:sz="0" w:space="0" w:color="auto"/>
                    <w:left w:val="none" w:sz="0" w:space="0" w:color="auto"/>
                    <w:bottom w:val="none" w:sz="0" w:space="0" w:color="auto"/>
                    <w:right w:val="none" w:sz="0" w:space="0" w:color="auto"/>
                  </w:divBdr>
                </w:div>
                <w:div w:id="175533873">
                  <w:marLeft w:val="0"/>
                  <w:marRight w:val="0"/>
                  <w:marTop w:val="0"/>
                  <w:marBottom w:val="0"/>
                  <w:divBdr>
                    <w:top w:val="none" w:sz="0" w:space="0" w:color="auto"/>
                    <w:left w:val="none" w:sz="0" w:space="0" w:color="auto"/>
                    <w:bottom w:val="none" w:sz="0" w:space="0" w:color="auto"/>
                    <w:right w:val="none" w:sz="0" w:space="0" w:color="auto"/>
                  </w:divBdr>
                  <w:divsChild>
                    <w:div w:id="1483156503">
                      <w:marLeft w:val="0"/>
                      <w:marRight w:val="0"/>
                      <w:marTop w:val="0"/>
                      <w:marBottom w:val="0"/>
                      <w:divBdr>
                        <w:top w:val="none" w:sz="0" w:space="0" w:color="auto"/>
                        <w:left w:val="none" w:sz="0" w:space="0" w:color="auto"/>
                        <w:bottom w:val="none" w:sz="0" w:space="0" w:color="auto"/>
                        <w:right w:val="none" w:sz="0" w:space="0" w:color="auto"/>
                      </w:divBdr>
                      <w:divsChild>
                        <w:div w:id="1514612954">
                          <w:marLeft w:val="0"/>
                          <w:marRight w:val="0"/>
                          <w:marTop w:val="0"/>
                          <w:marBottom w:val="0"/>
                          <w:divBdr>
                            <w:top w:val="none" w:sz="0" w:space="0" w:color="auto"/>
                            <w:left w:val="none" w:sz="0" w:space="0" w:color="auto"/>
                            <w:bottom w:val="none" w:sz="0" w:space="0" w:color="auto"/>
                            <w:right w:val="none" w:sz="0" w:space="0" w:color="auto"/>
                          </w:divBdr>
                          <w:divsChild>
                            <w:div w:id="78646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624211">
              <w:marLeft w:val="0"/>
              <w:marRight w:val="0"/>
              <w:marTop w:val="300"/>
              <w:marBottom w:val="300"/>
              <w:divBdr>
                <w:top w:val="none" w:sz="0" w:space="0" w:color="auto"/>
                <w:left w:val="none" w:sz="0" w:space="0" w:color="auto"/>
                <w:bottom w:val="none" w:sz="0" w:space="0" w:color="auto"/>
                <w:right w:val="none" w:sz="0" w:space="0" w:color="auto"/>
              </w:divBdr>
              <w:divsChild>
                <w:div w:id="1294598854">
                  <w:marLeft w:val="0"/>
                  <w:marRight w:val="0"/>
                  <w:marTop w:val="0"/>
                  <w:marBottom w:val="0"/>
                  <w:divBdr>
                    <w:top w:val="none" w:sz="0" w:space="0" w:color="auto"/>
                    <w:left w:val="none" w:sz="0" w:space="0" w:color="auto"/>
                    <w:bottom w:val="none" w:sz="0" w:space="0" w:color="auto"/>
                    <w:right w:val="none" w:sz="0" w:space="0" w:color="auto"/>
                  </w:divBdr>
                </w:div>
                <w:div w:id="414547467">
                  <w:marLeft w:val="0"/>
                  <w:marRight w:val="0"/>
                  <w:marTop w:val="0"/>
                  <w:marBottom w:val="0"/>
                  <w:divBdr>
                    <w:top w:val="none" w:sz="0" w:space="0" w:color="auto"/>
                    <w:left w:val="none" w:sz="0" w:space="0" w:color="auto"/>
                    <w:bottom w:val="none" w:sz="0" w:space="0" w:color="auto"/>
                    <w:right w:val="none" w:sz="0" w:space="0" w:color="auto"/>
                  </w:divBdr>
                  <w:divsChild>
                    <w:div w:id="1565943676">
                      <w:marLeft w:val="0"/>
                      <w:marRight w:val="0"/>
                      <w:marTop w:val="0"/>
                      <w:marBottom w:val="0"/>
                      <w:divBdr>
                        <w:top w:val="none" w:sz="0" w:space="0" w:color="auto"/>
                        <w:left w:val="none" w:sz="0" w:space="0" w:color="auto"/>
                        <w:bottom w:val="none" w:sz="0" w:space="0" w:color="auto"/>
                        <w:right w:val="none" w:sz="0" w:space="0" w:color="auto"/>
                      </w:divBdr>
                      <w:divsChild>
                        <w:div w:id="1193883788">
                          <w:marLeft w:val="0"/>
                          <w:marRight w:val="0"/>
                          <w:marTop w:val="0"/>
                          <w:marBottom w:val="0"/>
                          <w:divBdr>
                            <w:top w:val="none" w:sz="0" w:space="0" w:color="auto"/>
                            <w:left w:val="none" w:sz="0" w:space="0" w:color="auto"/>
                            <w:bottom w:val="none" w:sz="0" w:space="0" w:color="auto"/>
                            <w:right w:val="none" w:sz="0" w:space="0" w:color="auto"/>
                          </w:divBdr>
                          <w:divsChild>
                            <w:div w:id="188320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633513">
              <w:marLeft w:val="0"/>
              <w:marRight w:val="0"/>
              <w:marTop w:val="300"/>
              <w:marBottom w:val="300"/>
              <w:divBdr>
                <w:top w:val="none" w:sz="0" w:space="0" w:color="auto"/>
                <w:left w:val="none" w:sz="0" w:space="0" w:color="auto"/>
                <w:bottom w:val="none" w:sz="0" w:space="0" w:color="auto"/>
                <w:right w:val="none" w:sz="0" w:space="0" w:color="auto"/>
              </w:divBdr>
              <w:divsChild>
                <w:div w:id="327514751">
                  <w:marLeft w:val="0"/>
                  <w:marRight w:val="0"/>
                  <w:marTop w:val="0"/>
                  <w:marBottom w:val="0"/>
                  <w:divBdr>
                    <w:top w:val="none" w:sz="0" w:space="0" w:color="auto"/>
                    <w:left w:val="none" w:sz="0" w:space="0" w:color="auto"/>
                    <w:bottom w:val="none" w:sz="0" w:space="0" w:color="auto"/>
                    <w:right w:val="none" w:sz="0" w:space="0" w:color="auto"/>
                  </w:divBdr>
                </w:div>
                <w:div w:id="2018578070">
                  <w:marLeft w:val="0"/>
                  <w:marRight w:val="0"/>
                  <w:marTop w:val="0"/>
                  <w:marBottom w:val="0"/>
                  <w:divBdr>
                    <w:top w:val="none" w:sz="0" w:space="0" w:color="auto"/>
                    <w:left w:val="none" w:sz="0" w:space="0" w:color="auto"/>
                    <w:bottom w:val="none" w:sz="0" w:space="0" w:color="auto"/>
                    <w:right w:val="none" w:sz="0" w:space="0" w:color="auto"/>
                  </w:divBdr>
                  <w:divsChild>
                    <w:div w:id="1902280242">
                      <w:marLeft w:val="0"/>
                      <w:marRight w:val="0"/>
                      <w:marTop w:val="0"/>
                      <w:marBottom w:val="0"/>
                      <w:divBdr>
                        <w:top w:val="none" w:sz="0" w:space="0" w:color="auto"/>
                        <w:left w:val="none" w:sz="0" w:space="0" w:color="auto"/>
                        <w:bottom w:val="none" w:sz="0" w:space="0" w:color="auto"/>
                        <w:right w:val="none" w:sz="0" w:space="0" w:color="auto"/>
                      </w:divBdr>
                      <w:divsChild>
                        <w:div w:id="251015831">
                          <w:marLeft w:val="0"/>
                          <w:marRight w:val="0"/>
                          <w:marTop w:val="0"/>
                          <w:marBottom w:val="0"/>
                          <w:divBdr>
                            <w:top w:val="none" w:sz="0" w:space="0" w:color="auto"/>
                            <w:left w:val="none" w:sz="0" w:space="0" w:color="auto"/>
                            <w:bottom w:val="none" w:sz="0" w:space="0" w:color="auto"/>
                            <w:right w:val="none" w:sz="0" w:space="0" w:color="auto"/>
                          </w:divBdr>
                          <w:divsChild>
                            <w:div w:id="20699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60296">
              <w:marLeft w:val="0"/>
              <w:marRight w:val="0"/>
              <w:marTop w:val="300"/>
              <w:marBottom w:val="300"/>
              <w:divBdr>
                <w:top w:val="none" w:sz="0" w:space="0" w:color="auto"/>
                <w:left w:val="none" w:sz="0" w:space="0" w:color="auto"/>
                <w:bottom w:val="none" w:sz="0" w:space="0" w:color="auto"/>
                <w:right w:val="none" w:sz="0" w:space="0" w:color="auto"/>
              </w:divBdr>
              <w:divsChild>
                <w:div w:id="1620643475">
                  <w:marLeft w:val="0"/>
                  <w:marRight w:val="0"/>
                  <w:marTop w:val="0"/>
                  <w:marBottom w:val="0"/>
                  <w:divBdr>
                    <w:top w:val="none" w:sz="0" w:space="0" w:color="auto"/>
                    <w:left w:val="none" w:sz="0" w:space="0" w:color="auto"/>
                    <w:bottom w:val="none" w:sz="0" w:space="0" w:color="auto"/>
                    <w:right w:val="none" w:sz="0" w:space="0" w:color="auto"/>
                  </w:divBdr>
                </w:div>
                <w:div w:id="711879287">
                  <w:marLeft w:val="0"/>
                  <w:marRight w:val="0"/>
                  <w:marTop w:val="0"/>
                  <w:marBottom w:val="0"/>
                  <w:divBdr>
                    <w:top w:val="none" w:sz="0" w:space="0" w:color="auto"/>
                    <w:left w:val="none" w:sz="0" w:space="0" w:color="auto"/>
                    <w:bottom w:val="none" w:sz="0" w:space="0" w:color="auto"/>
                    <w:right w:val="none" w:sz="0" w:space="0" w:color="auto"/>
                  </w:divBdr>
                  <w:divsChild>
                    <w:div w:id="206718745">
                      <w:marLeft w:val="0"/>
                      <w:marRight w:val="0"/>
                      <w:marTop w:val="0"/>
                      <w:marBottom w:val="0"/>
                      <w:divBdr>
                        <w:top w:val="none" w:sz="0" w:space="0" w:color="auto"/>
                        <w:left w:val="none" w:sz="0" w:space="0" w:color="auto"/>
                        <w:bottom w:val="none" w:sz="0" w:space="0" w:color="auto"/>
                        <w:right w:val="none" w:sz="0" w:space="0" w:color="auto"/>
                      </w:divBdr>
                      <w:divsChild>
                        <w:div w:id="1091243296">
                          <w:marLeft w:val="0"/>
                          <w:marRight w:val="0"/>
                          <w:marTop w:val="0"/>
                          <w:marBottom w:val="0"/>
                          <w:divBdr>
                            <w:top w:val="none" w:sz="0" w:space="0" w:color="auto"/>
                            <w:left w:val="none" w:sz="0" w:space="0" w:color="auto"/>
                            <w:bottom w:val="none" w:sz="0" w:space="0" w:color="auto"/>
                            <w:right w:val="none" w:sz="0" w:space="0" w:color="auto"/>
                          </w:divBdr>
                          <w:divsChild>
                            <w:div w:id="54703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576754">
              <w:marLeft w:val="0"/>
              <w:marRight w:val="0"/>
              <w:marTop w:val="300"/>
              <w:marBottom w:val="300"/>
              <w:divBdr>
                <w:top w:val="none" w:sz="0" w:space="0" w:color="auto"/>
                <w:left w:val="none" w:sz="0" w:space="0" w:color="auto"/>
                <w:bottom w:val="none" w:sz="0" w:space="0" w:color="auto"/>
                <w:right w:val="none" w:sz="0" w:space="0" w:color="auto"/>
              </w:divBdr>
              <w:divsChild>
                <w:div w:id="1820461097">
                  <w:marLeft w:val="0"/>
                  <w:marRight w:val="0"/>
                  <w:marTop w:val="0"/>
                  <w:marBottom w:val="0"/>
                  <w:divBdr>
                    <w:top w:val="none" w:sz="0" w:space="0" w:color="auto"/>
                    <w:left w:val="none" w:sz="0" w:space="0" w:color="auto"/>
                    <w:bottom w:val="none" w:sz="0" w:space="0" w:color="auto"/>
                    <w:right w:val="none" w:sz="0" w:space="0" w:color="auto"/>
                  </w:divBdr>
                </w:div>
                <w:div w:id="664742522">
                  <w:marLeft w:val="0"/>
                  <w:marRight w:val="0"/>
                  <w:marTop w:val="0"/>
                  <w:marBottom w:val="0"/>
                  <w:divBdr>
                    <w:top w:val="none" w:sz="0" w:space="0" w:color="auto"/>
                    <w:left w:val="none" w:sz="0" w:space="0" w:color="auto"/>
                    <w:bottom w:val="none" w:sz="0" w:space="0" w:color="auto"/>
                    <w:right w:val="none" w:sz="0" w:space="0" w:color="auto"/>
                  </w:divBdr>
                  <w:divsChild>
                    <w:div w:id="472065708">
                      <w:marLeft w:val="0"/>
                      <w:marRight w:val="0"/>
                      <w:marTop w:val="0"/>
                      <w:marBottom w:val="0"/>
                      <w:divBdr>
                        <w:top w:val="none" w:sz="0" w:space="0" w:color="auto"/>
                        <w:left w:val="none" w:sz="0" w:space="0" w:color="auto"/>
                        <w:bottom w:val="none" w:sz="0" w:space="0" w:color="auto"/>
                        <w:right w:val="none" w:sz="0" w:space="0" w:color="auto"/>
                      </w:divBdr>
                      <w:divsChild>
                        <w:div w:id="2021227047">
                          <w:marLeft w:val="0"/>
                          <w:marRight w:val="0"/>
                          <w:marTop w:val="0"/>
                          <w:marBottom w:val="0"/>
                          <w:divBdr>
                            <w:top w:val="none" w:sz="0" w:space="0" w:color="auto"/>
                            <w:left w:val="none" w:sz="0" w:space="0" w:color="auto"/>
                            <w:bottom w:val="none" w:sz="0" w:space="0" w:color="auto"/>
                            <w:right w:val="none" w:sz="0" w:space="0" w:color="auto"/>
                          </w:divBdr>
                          <w:divsChild>
                            <w:div w:id="153111824">
                              <w:marLeft w:val="0"/>
                              <w:marRight w:val="0"/>
                              <w:marTop w:val="0"/>
                              <w:marBottom w:val="0"/>
                              <w:divBdr>
                                <w:top w:val="none" w:sz="0" w:space="0" w:color="auto"/>
                                <w:left w:val="none" w:sz="0" w:space="0" w:color="auto"/>
                                <w:bottom w:val="none" w:sz="0" w:space="0" w:color="auto"/>
                                <w:right w:val="none" w:sz="0" w:space="0" w:color="auto"/>
                              </w:divBdr>
                            </w:div>
                          </w:divsChild>
                        </w:div>
                        <w:div w:id="17378251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777067">
              <w:marLeft w:val="0"/>
              <w:marRight w:val="0"/>
              <w:marTop w:val="750"/>
              <w:marBottom w:val="0"/>
              <w:divBdr>
                <w:top w:val="none" w:sz="0" w:space="0" w:color="auto"/>
                <w:left w:val="none" w:sz="0" w:space="0" w:color="auto"/>
                <w:bottom w:val="none" w:sz="0" w:space="0" w:color="auto"/>
                <w:right w:val="none" w:sz="0" w:space="0" w:color="auto"/>
              </w:divBdr>
              <w:divsChild>
                <w:div w:id="18384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55390">
          <w:marLeft w:val="0"/>
          <w:marRight w:val="0"/>
          <w:marTop w:val="0"/>
          <w:marBottom w:val="0"/>
          <w:divBdr>
            <w:top w:val="none" w:sz="0" w:space="0" w:color="auto"/>
            <w:left w:val="none" w:sz="0" w:space="0" w:color="auto"/>
            <w:bottom w:val="none" w:sz="0" w:space="0" w:color="auto"/>
            <w:right w:val="none" w:sz="0" w:space="0" w:color="auto"/>
          </w:divBdr>
          <w:divsChild>
            <w:div w:id="708727083">
              <w:marLeft w:val="0"/>
              <w:marRight w:val="0"/>
              <w:marTop w:val="0"/>
              <w:marBottom w:val="0"/>
              <w:divBdr>
                <w:top w:val="none" w:sz="0" w:space="0" w:color="auto"/>
                <w:left w:val="none" w:sz="0" w:space="0" w:color="auto"/>
                <w:bottom w:val="none" w:sz="0" w:space="0" w:color="auto"/>
                <w:right w:val="none" w:sz="0" w:space="0" w:color="auto"/>
              </w:divBdr>
              <w:divsChild>
                <w:div w:id="624387007">
                  <w:marLeft w:val="0"/>
                  <w:marRight w:val="0"/>
                  <w:marTop w:val="150"/>
                  <w:marBottom w:val="0"/>
                  <w:divBdr>
                    <w:top w:val="none" w:sz="0" w:space="0" w:color="auto"/>
                    <w:left w:val="none" w:sz="0" w:space="0" w:color="auto"/>
                    <w:bottom w:val="none" w:sz="0" w:space="0" w:color="auto"/>
                    <w:right w:val="none" w:sz="0" w:space="0" w:color="auto"/>
                  </w:divBdr>
                  <w:divsChild>
                    <w:div w:id="2026592880">
                      <w:marLeft w:val="0"/>
                      <w:marRight w:val="0"/>
                      <w:marTop w:val="0"/>
                      <w:marBottom w:val="0"/>
                      <w:divBdr>
                        <w:top w:val="none" w:sz="0" w:space="0" w:color="auto"/>
                        <w:left w:val="none" w:sz="0" w:space="0" w:color="auto"/>
                        <w:bottom w:val="none" w:sz="0" w:space="0" w:color="auto"/>
                        <w:right w:val="none" w:sz="0" w:space="0" w:color="auto"/>
                      </w:divBdr>
                      <w:divsChild>
                        <w:div w:id="2256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932840">
              <w:marLeft w:val="0"/>
              <w:marRight w:val="0"/>
              <w:marTop w:val="300"/>
              <w:marBottom w:val="300"/>
              <w:divBdr>
                <w:top w:val="none" w:sz="0" w:space="0" w:color="auto"/>
                <w:left w:val="none" w:sz="0" w:space="0" w:color="auto"/>
                <w:bottom w:val="none" w:sz="0" w:space="0" w:color="auto"/>
                <w:right w:val="none" w:sz="0" w:space="0" w:color="auto"/>
              </w:divBdr>
              <w:divsChild>
                <w:div w:id="1214543504">
                  <w:marLeft w:val="0"/>
                  <w:marRight w:val="0"/>
                  <w:marTop w:val="0"/>
                  <w:marBottom w:val="0"/>
                  <w:divBdr>
                    <w:top w:val="none" w:sz="0" w:space="0" w:color="auto"/>
                    <w:left w:val="none" w:sz="0" w:space="0" w:color="auto"/>
                    <w:bottom w:val="none" w:sz="0" w:space="0" w:color="auto"/>
                    <w:right w:val="none" w:sz="0" w:space="0" w:color="auto"/>
                  </w:divBdr>
                </w:div>
                <w:div w:id="415327371">
                  <w:marLeft w:val="0"/>
                  <w:marRight w:val="0"/>
                  <w:marTop w:val="0"/>
                  <w:marBottom w:val="0"/>
                  <w:divBdr>
                    <w:top w:val="none" w:sz="0" w:space="0" w:color="auto"/>
                    <w:left w:val="none" w:sz="0" w:space="0" w:color="auto"/>
                    <w:bottom w:val="none" w:sz="0" w:space="0" w:color="auto"/>
                    <w:right w:val="none" w:sz="0" w:space="0" w:color="auto"/>
                  </w:divBdr>
                  <w:divsChild>
                    <w:div w:id="2001470194">
                      <w:marLeft w:val="0"/>
                      <w:marRight w:val="0"/>
                      <w:marTop w:val="0"/>
                      <w:marBottom w:val="0"/>
                      <w:divBdr>
                        <w:top w:val="none" w:sz="0" w:space="0" w:color="auto"/>
                        <w:left w:val="none" w:sz="0" w:space="0" w:color="auto"/>
                        <w:bottom w:val="none" w:sz="0" w:space="0" w:color="auto"/>
                        <w:right w:val="none" w:sz="0" w:space="0" w:color="auto"/>
                      </w:divBdr>
                      <w:divsChild>
                        <w:div w:id="1863742779">
                          <w:marLeft w:val="0"/>
                          <w:marRight w:val="0"/>
                          <w:marTop w:val="0"/>
                          <w:marBottom w:val="0"/>
                          <w:divBdr>
                            <w:top w:val="none" w:sz="0" w:space="0" w:color="auto"/>
                            <w:left w:val="none" w:sz="0" w:space="0" w:color="auto"/>
                            <w:bottom w:val="none" w:sz="0" w:space="0" w:color="auto"/>
                            <w:right w:val="none" w:sz="0" w:space="0" w:color="auto"/>
                          </w:divBdr>
                          <w:divsChild>
                            <w:div w:id="48760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972675">
              <w:marLeft w:val="0"/>
              <w:marRight w:val="0"/>
              <w:marTop w:val="300"/>
              <w:marBottom w:val="300"/>
              <w:divBdr>
                <w:top w:val="none" w:sz="0" w:space="0" w:color="auto"/>
                <w:left w:val="none" w:sz="0" w:space="0" w:color="auto"/>
                <w:bottom w:val="none" w:sz="0" w:space="0" w:color="auto"/>
                <w:right w:val="none" w:sz="0" w:space="0" w:color="auto"/>
              </w:divBdr>
              <w:divsChild>
                <w:div w:id="1398892584">
                  <w:marLeft w:val="0"/>
                  <w:marRight w:val="0"/>
                  <w:marTop w:val="0"/>
                  <w:marBottom w:val="0"/>
                  <w:divBdr>
                    <w:top w:val="none" w:sz="0" w:space="0" w:color="auto"/>
                    <w:left w:val="none" w:sz="0" w:space="0" w:color="auto"/>
                    <w:bottom w:val="none" w:sz="0" w:space="0" w:color="auto"/>
                    <w:right w:val="none" w:sz="0" w:space="0" w:color="auto"/>
                  </w:divBdr>
                </w:div>
                <w:div w:id="1931232095">
                  <w:marLeft w:val="0"/>
                  <w:marRight w:val="0"/>
                  <w:marTop w:val="0"/>
                  <w:marBottom w:val="0"/>
                  <w:divBdr>
                    <w:top w:val="none" w:sz="0" w:space="0" w:color="auto"/>
                    <w:left w:val="none" w:sz="0" w:space="0" w:color="auto"/>
                    <w:bottom w:val="none" w:sz="0" w:space="0" w:color="auto"/>
                    <w:right w:val="none" w:sz="0" w:space="0" w:color="auto"/>
                  </w:divBdr>
                  <w:divsChild>
                    <w:div w:id="15229578">
                      <w:marLeft w:val="0"/>
                      <w:marRight w:val="0"/>
                      <w:marTop w:val="0"/>
                      <w:marBottom w:val="0"/>
                      <w:divBdr>
                        <w:top w:val="none" w:sz="0" w:space="0" w:color="auto"/>
                        <w:left w:val="none" w:sz="0" w:space="0" w:color="auto"/>
                        <w:bottom w:val="none" w:sz="0" w:space="0" w:color="auto"/>
                        <w:right w:val="none" w:sz="0" w:space="0" w:color="auto"/>
                      </w:divBdr>
                      <w:divsChild>
                        <w:div w:id="38359896">
                          <w:marLeft w:val="0"/>
                          <w:marRight w:val="0"/>
                          <w:marTop w:val="0"/>
                          <w:marBottom w:val="0"/>
                          <w:divBdr>
                            <w:top w:val="none" w:sz="0" w:space="0" w:color="auto"/>
                            <w:left w:val="none" w:sz="0" w:space="0" w:color="auto"/>
                            <w:bottom w:val="none" w:sz="0" w:space="0" w:color="auto"/>
                            <w:right w:val="none" w:sz="0" w:space="0" w:color="auto"/>
                          </w:divBdr>
                          <w:divsChild>
                            <w:div w:id="172637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860903">
              <w:marLeft w:val="0"/>
              <w:marRight w:val="0"/>
              <w:marTop w:val="300"/>
              <w:marBottom w:val="300"/>
              <w:divBdr>
                <w:top w:val="none" w:sz="0" w:space="0" w:color="auto"/>
                <w:left w:val="none" w:sz="0" w:space="0" w:color="auto"/>
                <w:bottom w:val="none" w:sz="0" w:space="0" w:color="auto"/>
                <w:right w:val="none" w:sz="0" w:space="0" w:color="auto"/>
              </w:divBdr>
              <w:divsChild>
                <w:div w:id="326977758">
                  <w:marLeft w:val="0"/>
                  <w:marRight w:val="0"/>
                  <w:marTop w:val="0"/>
                  <w:marBottom w:val="0"/>
                  <w:divBdr>
                    <w:top w:val="none" w:sz="0" w:space="0" w:color="auto"/>
                    <w:left w:val="none" w:sz="0" w:space="0" w:color="auto"/>
                    <w:bottom w:val="none" w:sz="0" w:space="0" w:color="auto"/>
                    <w:right w:val="none" w:sz="0" w:space="0" w:color="auto"/>
                  </w:divBdr>
                </w:div>
                <w:div w:id="579632781">
                  <w:marLeft w:val="0"/>
                  <w:marRight w:val="0"/>
                  <w:marTop w:val="0"/>
                  <w:marBottom w:val="0"/>
                  <w:divBdr>
                    <w:top w:val="none" w:sz="0" w:space="0" w:color="auto"/>
                    <w:left w:val="none" w:sz="0" w:space="0" w:color="auto"/>
                    <w:bottom w:val="none" w:sz="0" w:space="0" w:color="auto"/>
                    <w:right w:val="none" w:sz="0" w:space="0" w:color="auto"/>
                  </w:divBdr>
                  <w:divsChild>
                    <w:div w:id="48847172">
                      <w:marLeft w:val="0"/>
                      <w:marRight w:val="0"/>
                      <w:marTop w:val="0"/>
                      <w:marBottom w:val="0"/>
                      <w:divBdr>
                        <w:top w:val="none" w:sz="0" w:space="0" w:color="auto"/>
                        <w:left w:val="none" w:sz="0" w:space="0" w:color="auto"/>
                        <w:bottom w:val="none" w:sz="0" w:space="0" w:color="auto"/>
                        <w:right w:val="none" w:sz="0" w:space="0" w:color="auto"/>
                      </w:divBdr>
                      <w:divsChild>
                        <w:div w:id="1554580000">
                          <w:marLeft w:val="0"/>
                          <w:marRight w:val="0"/>
                          <w:marTop w:val="0"/>
                          <w:marBottom w:val="0"/>
                          <w:divBdr>
                            <w:top w:val="none" w:sz="0" w:space="0" w:color="auto"/>
                            <w:left w:val="none" w:sz="0" w:space="0" w:color="auto"/>
                            <w:bottom w:val="none" w:sz="0" w:space="0" w:color="auto"/>
                            <w:right w:val="none" w:sz="0" w:space="0" w:color="auto"/>
                          </w:divBdr>
                          <w:divsChild>
                            <w:div w:id="35115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70867">
              <w:marLeft w:val="0"/>
              <w:marRight w:val="0"/>
              <w:marTop w:val="300"/>
              <w:marBottom w:val="300"/>
              <w:divBdr>
                <w:top w:val="none" w:sz="0" w:space="0" w:color="auto"/>
                <w:left w:val="none" w:sz="0" w:space="0" w:color="auto"/>
                <w:bottom w:val="none" w:sz="0" w:space="0" w:color="auto"/>
                <w:right w:val="none" w:sz="0" w:space="0" w:color="auto"/>
              </w:divBdr>
              <w:divsChild>
                <w:div w:id="1055929376">
                  <w:marLeft w:val="0"/>
                  <w:marRight w:val="0"/>
                  <w:marTop w:val="0"/>
                  <w:marBottom w:val="0"/>
                  <w:divBdr>
                    <w:top w:val="none" w:sz="0" w:space="0" w:color="auto"/>
                    <w:left w:val="none" w:sz="0" w:space="0" w:color="auto"/>
                    <w:bottom w:val="none" w:sz="0" w:space="0" w:color="auto"/>
                    <w:right w:val="none" w:sz="0" w:space="0" w:color="auto"/>
                  </w:divBdr>
                </w:div>
                <w:div w:id="1610695184">
                  <w:marLeft w:val="0"/>
                  <w:marRight w:val="0"/>
                  <w:marTop w:val="0"/>
                  <w:marBottom w:val="0"/>
                  <w:divBdr>
                    <w:top w:val="none" w:sz="0" w:space="0" w:color="auto"/>
                    <w:left w:val="none" w:sz="0" w:space="0" w:color="auto"/>
                    <w:bottom w:val="none" w:sz="0" w:space="0" w:color="auto"/>
                    <w:right w:val="none" w:sz="0" w:space="0" w:color="auto"/>
                  </w:divBdr>
                  <w:divsChild>
                    <w:div w:id="726995538">
                      <w:marLeft w:val="0"/>
                      <w:marRight w:val="0"/>
                      <w:marTop w:val="0"/>
                      <w:marBottom w:val="0"/>
                      <w:divBdr>
                        <w:top w:val="none" w:sz="0" w:space="0" w:color="auto"/>
                        <w:left w:val="none" w:sz="0" w:space="0" w:color="auto"/>
                        <w:bottom w:val="none" w:sz="0" w:space="0" w:color="auto"/>
                        <w:right w:val="none" w:sz="0" w:space="0" w:color="auto"/>
                      </w:divBdr>
                      <w:divsChild>
                        <w:div w:id="471563020">
                          <w:marLeft w:val="0"/>
                          <w:marRight w:val="0"/>
                          <w:marTop w:val="0"/>
                          <w:marBottom w:val="0"/>
                          <w:divBdr>
                            <w:top w:val="none" w:sz="0" w:space="0" w:color="auto"/>
                            <w:left w:val="none" w:sz="0" w:space="0" w:color="auto"/>
                            <w:bottom w:val="none" w:sz="0" w:space="0" w:color="auto"/>
                            <w:right w:val="none" w:sz="0" w:space="0" w:color="auto"/>
                          </w:divBdr>
                          <w:divsChild>
                            <w:div w:id="1414551429">
                              <w:marLeft w:val="0"/>
                              <w:marRight w:val="0"/>
                              <w:marTop w:val="0"/>
                              <w:marBottom w:val="0"/>
                              <w:divBdr>
                                <w:top w:val="none" w:sz="0" w:space="0" w:color="auto"/>
                                <w:left w:val="none" w:sz="0" w:space="0" w:color="auto"/>
                                <w:bottom w:val="none" w:sz="0" w:space="0" w:color="auto"/>
                                <w:right w:val="none" w:sz="0" w:space="0" w:color="auto"/>
                              </w:divBdr>
                            </w:div>
                          </w:divsChild>
                        </w:div>
                        <w:div w:id="96149597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344102">
              <w:marLeft w:val="0"/>
              <w:marRight w:val="0"/>
              <w:marTop w:val="750"/>
              <w:marBottom w:val="0"/>
              <w:divBdr>
                <w:top w:val="none" w:sz="0" w:space="0" w:color="auto"/>
                <w:left w:val="none" w:sz="0" w:space="0" w:color="auto"/>
                <w:bottom w:val="none" w:sz="0" w:space="0" w:color="auto"/>
                <w:right w:val="none" w:sz="0" w:space="0" w:color="auto"/>
              </w:divBdr>
              <w:divsChild>
                <w:div w:id="67365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81128">
          <w:marLeft w:val="0"/>
          <w:marRight w:val="0"/>
          <w:marTop w:val="0"/>
          <w:marBottom w:val="0"/>
          <w:divBdr>
            <w:top w:val="none" w:sz="0" w:space="0" w:color="auto"/>
            <w:left w:val="none" w:sz="0" w:space="0" w:color="auto"/>
            <w:bottom w:val="none" w:sz="0" w:space="0" w:color="auto"/>
            <w:right w:val="none" w:sz="0" w:space="0" w:color="auto"/>
          </w:divBdr>
          <w:divsChild>
            <w:div w:id="799105269">
              <w:marLeft w:val="0"/>
              <w:marRight w:val="0"/>
              <w:marTop w:val="0"/>
              <w:marBottom w:val="0"/>
              <w:divBdr>
                <w:top w:val="none" w:sz="0" w:space="0" w:color="auto"/>
                <w:left w:val="none" w:sz="0" w:space="0" w:color="auto"/>
                <w:bottom w:val="none" w:sz="0" w:space="0" w:color="auto"/>
                <w:right w:val="none" w:sz="0" w:space="0" w:color="auto"/>
              </w:divBdr>
              <w:divsChild>
                <w:div w:id="1363625807">
                  <w:marLeft w:val="0"/>
                  <w:marRight w:val="0"/>
                  <w:marTop w:val="150"/>
                  <w:marBottom w:val="0"/>
                  <w:divBdr>
                    <w:top w:val="none" w:sz="0" w:space="0" w:color="auto"/>
                    <w:left w:val="none" w:sz="0" w:space="0" w:color="auto"/>
                    <w:bottom w:val="none" w:sz="0" w:space="0" w:color="auto"/>
                    <w:right w:val="none" w:sz="0" w:space="0" w:color="auto"/>
                  </w:divBdr>
                </w:div>
              </w:divsChild>
            </w:div>
            <w:div w:id="188833140">
              <w:marLeft w:val="0"/>
              <w:marRight w:val="0"/>
              <w:marTop w:val="300"/>
              <w:marBottom w:val="300"/>
              <w:divBdr>
                <w:top w:val="none" w:sz="0" w:space="0" w:color="auto"/>
                <w:left w:val="none" w:sz="0" w:space="0" w:color="auto"/>
                <w:bottom w:val="none" w:sz="0" w:space="0" w:color="auto"/>
                <w:right w:val="none" w:sz="0" w:space="0" w:color="auto"/>
              </w:divBdr>
              <w:divsChild>
                <w:div w:id="429859464">
                  <w:marLeft w:val="0"/>
                  <w:marRight w:val="0"/>
                  <w:marTop w:val="0"/>
                  <w:marBottom w:val="0"/>
                  <w:divBdr>
                    <w:top w:val="none" w:sz="0" w:space="0" w:color="auto"/>
                    <w:left w:val="none" w:sz="0" w:space="0" w:color="auto"/>
                    <w:bottom w:val="none" w:sz="0" w:space="0" w:color="auto"/>
                    <w:right w:val="none" w:sz="0" w:space="0" w:color="auto"/>
                  </w:divBdr>
                </w:div>
                <w:div w:id="751632978">
                  <w:marLeft w:val="0"/>
                  <w:marRight w:val="0"/>
                  <w:marTop w:val="0"/>
                  <w:marBottom w:val="0"/>
                  <w:divBdr>
                    <w:top w:val="none" w:sz="0" w:space="0" w:color="auto"/>
                    <w:left w:val="none" w:sz="0" w:space="0" w:color="auto"/>
                    <w:bottom w:val="none" w:sz="0" w:space="0" w:color="auto"/>
                    <w:right w:val="none" w:sz="0" w:space="0" w:color="auto"/>
                  </w:divBdr>
                  <w:divsChild>
                    <w:div w:id="1727289678">
                      <w:marLeft w:val="0"/>
                      <w:marRight w:val="0"/>
                      <w:marTop w:val="0"/>
                      <w:marBottom w:val="0"/>
                      <w:divBdr>
                        <w:top w:val="none" w:sz="0" w:space="0" w:color="auto"/>
                        <w:left w:val="none" w:sz="0" w:space="0" w:color="auto"/>
                        <w:bottom w:val="none" w:sz="0" w:space="0" w:color="auto"/>
                        <w:right w:val="none" w:sz="0" w:space="0" w:color="auto"/>
                      </w:divBdr>
                      <w:divsChild>
                        <w:div w:id="22901380">
                          <w:marLeft w:val="0"/>
                          <w:marRight w:val="0"/>
                          <w:marTop w:val="0"/>
                          <w:marBottom w:val="0"/>
                          <w:divBdr>
                            <w:top w:val="none" w:sz="0" w:space="0" w:color="auto"/>
                            <w:left w:val="none" w:sz="0" w:space="0" w:color="auto"/>
                            <w:bottom w:val="none" w:sz="0" w:space="0" w:color="auto"/>
                            <w:right w:val="none" w:sz="0" w:space="0" w:color="auto"/>
                          </w:divBdr>
                          <w:divsChild>
                            <w:div w:id="102459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045810">
              <w:marLeft w:val="0"/>
              <w:marRight w:val="0"/>
              <w:marTop w:val="300"/>
              <w:marBottom w:val="300"/>
              <w:divBdr>
                <w:top w:val="none" w:sz="0" w:space="0" w:color="auto"/>
                <w:left w:val="none" w:sz="0" w:space="0" w:color="auto"/>
                <w:bottom w:val="none" w:sz="0" w:space="0" w:color="auto"/>
                <w:right w:val="none" w:sz="0" w:space="0" w:color="auto"/>
              </w:divBdr>
              <w:divsChild>
                <w:div w:id="1575236546">
                  <w:marLeft w:val="0"/>
                  <w:marRight w:val="0"/>
                  <w:marTop w:val="0"/>
                  <w:marBottom w:val="0"/>
                  <w:divBdr>
                    <w:top w:val="none" w:sz="0" w:space="0" w:color="auto"/>
                    <w:left w:val="none" w:sz="0" w:space="0" w:color="auto"/>
                    <w:bottom w:val="none" w:sz="0" w:space="0" w:color="auto"/>
                    <w:right w:val="none" w:sz="0" w:space="0" w:color="auto"/>
                  </w:divBdr>
                </w:div>
                <w:div w:id="604071047">
                  <w:marLeft w:val="0"/>
                  <w:marRight w:val="0"/>
                  <w:marTop w:val="0"/>
                  <w:marBottom w:val="0"/>
                  <w:divBdr>
                    <w:top w:val="none" w:sz="0" w:space="0" w:color="auto"/>
                    <w:left w:val="none" w:sz="0" w:space="0" w:color="auto"/>
                    <w:bottom w:val="none" w:sz="0" w:space="0" w:color="auto"/>
                    <w:right w:val="none" w:sz="0" w:space="0" w:color="auto"/>
                  </w:divBdr>
                  <w:divsChild>
                    <w:div w:id="220218934">
                      <w:marLeft w:val="0"/>
                      <w:marRight w:val="0"/>
                      <w:marTop w:val="0"/>
                      <w:marBottom w:val="0"/>
                      <w:divBdr>
                        <w:top w:val="none" w:sz="0" w:space="0" w:color="auto"/>
                        <w:left w:val="none" w:sz="0" w:space="0" w:color="auto"/>
                        <w:bottom w:val="none" w:sz="0" w:space="0" w:color="auto"/>
                        <w:right w:val="none" w:sz="0" w:space="0" w:color="auto"/>
                      </w:divBdr>
                      <w:divsChild>
                        <w:div w:id="715199226">
                          <w:marLeft w:val="0"/>
                          <w:marRight w:val="0"/>
                          <w:marTop w:val="0"/>
                          <w:marBottom w:val="0"/>
                          <w:divBdr>
                            <w:top w:val="none" w:sz="0" w:space="0" w:color="auto"/>
                            <w:left w:val="none" w:sz="0" w:space="0" w:color="auto"/>
                            <w:bottom w:val="none" w:sz="0" w:space="0" w:color="auto"/>
                            <w:right w:val="none" w:sz="0" w:space="0" w:color="auto"/>
                          </w:divBdr>
                          <w:divsChild>
                            <w:div w:id="546993621">
                              <w:marLeft w:val="0"/>
                              <w:marRight w:val="0"/>
                              <w:marTop w:val="0"/>
                              <w:marBottom w:val="0"/>
                              <w:divBdr>
                                <w:top w:val="none" w:sz="0" w:space="0" w:color="auto"/>
                                <w:left w:val="none" w:sz="0" w:space="0" w:color="auto"/>
                                <w:bottom w:val="none" w:sz="0" w:space="0" w:color="auto"/>
                                <w:right w:val="none" w:sz="0" w:space="0" w:color="auto"/>
                              </w:divBdr>
                            </w:div>
                          </w:divsChild>
                        </w:div>
                        <w:div w:id="210333600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370301">
              <w:marLeft w:val="0"/>
              <w:marRight w:val="0"/>
              <w:marTop w:val="300"/>
              <w:marBottom w:val="300"/>
              <w:divBdr>
                <w:top w:val="none" w:sz="0" w:space="0" w:color="auto"/>
                <w:left w:val="none" w:sz="0" w:space="0" w:color="auto"/>
                <w:bottom w:val="none" w:sz="0" w:space="0" w:color="auto"/>
                <w:right w:val="none" w:sz="0" w:space="0" w:color="auto"/>
              </w:divBdr>
              <w:divsChild>
                <w:div w:id="881359410">
                  <w:marLeft w:val="0"/>
                  <w:marRight w:val="0"/>
                  <w:marTop w:val="0"/>
                  <w:marBottom w:val="0"/>
                  <w:divBdr>
                    <w:top w:val="none" w:sz="0" w:space="0" w:color="auto"/>
                    <w:left w:val="none" w:sz="0" w:space="0" w:color="auto"/>
                    <w:bottom w:val="none" w:sz="0" w:space="0" w:color="auto"/>
                    <w:right w:val="none" w:sz="0" w:space="0" w:color="auto"/>
                  </w:divBdr>
                </w:div>
                <w:div w:id="1615671679">
                  <w:marLeft w:val="0"/>
                  <w:marRight w:val="0"/>
                  <w:marTop w:val="0"/>
                  <w:marBottom w:val="0"/>
                  <w:divBdr>
                    <w:top w:val="none" w:sz="0" w:space="0" w:color="auto"/>
                    <w:left w:val="none" w:sz="0" w:space="0" w:color="auto"/>
                    <w:bottom w:val="none" w:sz="0" w:space="0" w:color="auto"/>
                    <w:right w:val="none" w:sz="0" w:space="0" w:color="auto"/>
                  </w:divBdr>
                  <w:divsChild>
                    <w:div w:id="907770447">
                      <w:marLeft w:val="0"/>
                      <w:marRight w:val="0"/>
                      <w:marTop w:val="0"/>
                      <w:marBottom w:val="0"/>
                      <w:divBdr>
                        <w:top w:val="none" w:sz="0" w:space="0" w:color="auto"/>
                        <w:left w:val="none" w:sz="0" w:space="0" w:color="auto"/>
                        <w:bottom w:val="none" w:sz="0" w:space="0" w:color="auto"/>
                        <w:right w:val="none" w:sz="0" w:space="0" w:color="auto"/>
                      </w:divBdr>
                      <w:divsChild>
                        <w:div w:id="2118981882">
                          <w:marLeft w:val="0"/>
                          <w:marRight w:val="0"/>
                          <w:marTop w:val="0"/>
                          <w:marBottom w:val="0"/>
                          <w:divBdr>
                            <w:top w:val="none" w:sz="0" w:space="0" w:color="auto"/>
                            <w:left w:val="none" w:sz="0" w:space="0" w:color="auto"/>
                            <w:bottom w:val="none" w:sz="0" w:space="0" w:color="auto"/>
                            <w:right w:val="none" w:sz="0" w:space="0" w:color="auto"/>
                          </w:divBdr>
                          <w:divsChild>
                            <w:div w:id="2507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906528">
              <w:marLeft w:val="0"/>
              <w:marRight w:val="0"/>
              <w:marTop w:val="300"/>
              <w:marBottom w:val="300"/>
              <w:divBdr>
                <w:top w:val="none" w:sz="0" w:space="0" w:color="auto"/>
                <w:left w:val="none" w:sz="0" w:space="0" w:color="auto"/>
                <w:bottom w:val="none" w:sz="0" w:space="0" w:color="auto"/>
                <w:right w:val="none" w:sz="0" w:space="0" w:color="auto"/>
              </w:divBdr>
              <w:divsChild>
                <w:div w:id="146407829">
                  <w:marLeft w:val="0"/>
                  <w:marRight w:val="0"/>
                  <w:marTop w:val="0"/>
                  <w:marBottom w:val="0"/>
                  <w:divBdr>
                    <w:top w:val="none" w:sz="0" w:space="0" w:color="auto"/>
                    <w:left w:val="none" w:sz="0" w:space="0" w:color="auto"/>
                    <w:bottom w:val="none" w:sz="0" w:space="0" w:color="auto"/>
                    <w:right w:val="none" w:sz="0" w:space="0" w:color="auto"/>
                  </w:divBdr>
                </w:div>
                <w:div w:id="628050902">
                  <w:marLeft w:val="0"/>
                  <w:marRight w:val="0"/>
                  <w:marTop w:val="0"/>
                  <w:marBottom w:val="0"/>
                  <w:divBdr>
                    <w:top w:val="none" w:sz="0" w:space="0" w:color="auto"/>
                    <w:left w:val="none" w:sz="0" w:space="0" w:color="auto"/>
                    <w:bottom w:val="none" w:sz="0" w:space="0" w:color="auto"/>
                    <w:right w:val="none" w:sz="0" w:space="0" w:color="auto"/>
                  </w:divBdr>
                  <w:divsChild>
                    <w:div w:id="678895482">
                      <w:marLeft w:val="0"/>
                      <w:marRight w:val="0"/>
                      <w:marTop w:val="0"/>
                      <w:marBottom w:val="0"/>
                      <w:divBdr>
                        <w:top w:val="none" w:sz="0" w:space="0" w:color="auto"/>
                        <w:left w:val="none" w:sz="0" w:space="0" w:color="auto"/>
                        <w:bottom w:val="none" w:sz="0" w:space="0" w:color="auto"/>
                        <w:right w:val="none" w:sz="0" w:space="0" w:color="auto"/>
                      </w:divBdr>
                      <w:divsChild>
                        <w:div w:id="1620184079">
                          <w:marLeft w:val="0"/>
                          <w:marRight w:val="0"/>
                          <w:marTop w:val="0"/>
                          <w:marBottom w:val="0"/>
                          <w:divBdr>
                            <w:top w:val="none" w:sz="0" w:space="0" w:color="auto"/>
                            <w:left w:val="none" w:sz="0" w:space="0" w:color="auto"/>
                            <w:bottom w:val="none" w:sz="0" w:space="0" w:color="auto"/>
                            <w:right w:val="none" w:sz="0" w:space="0" w:color="auto"/>
                          </w:divBdr>
                          <w:divsChild>
                            <w:div w:id="122895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422525">
              <w:marLeft w:val="0"/>
              <w:marRight w:val="0"/>
              <w:marTop w:val="750"/>
              <w:marBottom w:val="0"/>
              <w:divBdr>
                <w:top w:val="none" w:sz="0" w:space="0" w:color="auto"/>
                <w:left w:val="none" w:sz="0" w:space="0" w:color="auto"/>
                <w:bottom w:val="none" w:sz="0" w:space="0" w:color="auto"/>
                <w:right w:val="none" w:sz="0" w:space="0" w:color="auto"/>
              </w:divBdr>
              <w:divsChild>
                <w:div w:id="96496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0998">
          <w:marLeft w:val="0"/>
          <w:marRight w:val="0"/>
          <w:marTop w:val="0"/>
          <w:marBottom w:val="0"/>
          <w:divBdr>
            <w:top w:val="none" w:sz="0" w:space="0" w:color="auto"/>
            <w:left w:val="none" w:sz="0" w:space="0" w:color="auto"/>
            <w:bottom w:val="none" w:sz="0" w:space="0" w:color="auto"/>
            <w:right w:val="none" w:sz="0" w:space="0" w:color="auto"/>
          </w:divBdr>
          <w:divsChild>
            <w:div w:id="677731970">
              <w:marLeft w:val="0"/>
              <w:marRight w:val="0"/>
              <w:marTop w:val="0"/>
              <w:marBottom w:val="0"/>
              <w:divBdr>
                <w:top w:val="none" w:sz="0" w:space="0" w:color="auto"/>
                <w:left w:val="none" w:sz="0" w:space="0" w:color="auto"/>
                <w:bottom w:val="none" w:sz="0" w:space="0" w:color="auto"/>
                <w:right w:val="none" w:sz="0" w:space="0" w:color="auto"/>
              </w:divBdr>
              <w:divsChild>
                <w:div w:id="415173524">
                  <w:marLeft w:val="0"/>
                  <w:marRight w:val="0"/>
                  <w:marTop w:val="150"/>
                  <w:marBottom w:val="0"/>
                  <w:divBdr>
                    <w:top w:val="none" w:sz="0" w:space="0" w:color="auto"/>
                    <w:left w:val="none" w:sz="0" w:space="0" w:color="auto"/>
                    <w:bottom w:val="none" w:sz="0" w:space="0" w:color="auto"/>
                    <w:right w:val="none" w:sz="0" w:space="0" w:color="auto"/>
                  </w:divBdr>
                  <w:divsChild>
                    <w:div w:id="307322050">
                      <w:marLeft w:val="0"/>
                      <w:marRight w:val="0"/>
                      <w:marTop w:val="0"/>
                      <w:marBottom w:val="0"/>
                      <w:divBdr>
                        <w:top w:val="none" w:sz="0" w:space="0" w:color="auto"/>
                        <w:left w:val="none" w:sz="0" w:space="0" w:color="auto"/>
                        <w:bottom w:val="none" w:sz="0" w:space="0" w:color="auto"/>
                        <w:right w:val="none" w:sz="0" w:space="0" w:color="auto"/>
                      </w:divBdr>
                      <w:divsChild>
                        <w:div w:id="99811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924259">
              <w:marLeft w:val="0"/>
              <w:marRight w:val="0"/>
              <w:marTop w:val="300"/>
              <w:marBottom w:val="300"/>
              <w:divBdr>
                <w:top w:val="none" w:sz="0" w:space="0" w:color="auto"/>
                <w:left w:val="none" w:sz="0" w:space="0" w:color="auto"/>
                <w:bottom w:val="none" w:sz="0" w:space="0" w:color="auto"/>
                <w:right w:val="none" w:sz="0" w:space="0" w:color="auto"/>
              </w:divBdr>
              <w:divsChild>
                <w:div w:id="829641549">
                  <w:marLeft w:val="0"/>
                  <w:marRight w:val="0"/>
                  <w:marTop w:val="0"/>
                  <w:marBottom w:val="0"/>
                  <w:divBdr>
                    <w:top w:val="none" w:sz="0" w:space="0" w:color="auto"/>
                    <w:left w:val="none" w:sz="0" w:space="0" w:color="auto"/>
                    <w:bottom w:val="none" w:sz="0" w:space="0" w:color="auto"/>
                    <w:right w:val="none" w:sz="0" w:space="0" w:color="auto"/>
                  </w:divBdr>
                </w:div>
                <w:div w:id="546798171">
                  <w:marLeft w:val="0"/>
                  <w:marRight w:val="0"/>
                  <w:marTop w:val="0"/>
                  <w:marBottom w:val="0"/>
                  <w:divBdr>
                    <w:top w:val="none" w:sz="0" w:space="0" w:color="auto"/>
                    <w:left w:val="none" w:sz="0" w:space="0" w:color="auto"/>
                    <w:bottom w:val="none" w:sz="0" w:space="0" w:color="auto"/>
                    <w:right w:val="none" w:sz="0" w:space="0" w:color="auto"/>
                  </w:divBdr>
                  <w:divsChild>
                    <w:div w:id="1034648779">
                      <w:marLeft w:val="0"/>
                      <w:marRight w:val="0"/>
                      <w:marTop w:val="0"/>
                      <w:marBottom w:val="0"/>
                      <w:divBdr>
                        <w:top w:val="none" w:sz="0" w:space="0" w:color="auto"/>
                        <w:left w:val="none" w:sz="0" w:space="0" w:color="auto"/>
                        <w:bottom w:val="none" w:sz="0" w:space="0" w:color="auto"/>
                        <w:right w:val="none" w:sz="0" w:space="0" w:color="auto"/>
                      </w:divBdr>
                      <w:divsChild>
                        <w:div w:id="710374650">
                          <w:marLeft w:val="0"/>
                          <w:marRight w:val="0"/>
                          <w:marTop w:val="0"/>
                          <w:marBottom w:val="0"/>
                          <w:divBdr>
                            <w:top w:val="none" w:sz="0" w:space="0" w:color="auto"/>
                            <w:left w:val="none" w:sz="0" w:space="0" w:color="auto"/>
                            <w:bottom w:val="none" w:sz="0" w:space="0" w:color="auto"/>
                            <w:right w:val="none" w:sz="0" w:space="0" w:color="auto"/>
                          </w:divBdr>
                          <w:divsChild>
                            <w:div w:id="1063218148">
                              <w:marLeft w:val="0"/>
                              <w:marRight w:val="0"/>
                              <w:marTop w:val="0"/>
                              <w:marBottom w:val="0"/>
                              <w:divBdr>
                                <w:top w:val="none" w:sz="0" w:space="0" w:color="auto"/>
                                <w:left w:val="none" w:sz="0" w:space="0" w:color="auto"/>
                                <w:bottom w:val="none" w:sz="0" w:space="0" w:color="auto"/>
                                <w:right w:val="none" w:sz="0" w:space="0" w:color="auto"/>
                              </w:divBdr>
                            </w:div>
                          </w:divsChild>
                        </w:div>
                        <w:div w:id="92144755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0469">
              <w:marLeft w:val="0"/>
              <w:marRight w:val="0"/>
              <w:marTop w:val="300"/>
              <w:marBottom w:val="300"/>
              <w:divBdr>
                <w:top w:val="none" w:sz="0" w:space="0" w:color="auto"/>
                <w:left w:val="none" w:sz="0" w:space="0" w:color="auto"/>
                <w:bottom w:val="none" w:sz="0" w:space="0" w:color="auto"/>
                <w:right w:val="none" w:sz="0" w:space="0" w:color="auto"/>
              </w:divBdr>
              <w:divsChild>
                <w:div w:id="421489423">
                  <w:marLeft w:val="0"/>
                  <w:marRight w:val="0"/>
                  <w:marTop w:val="0"/>
                  <w:marBottom w:val="0"/>
                  <w:divBdr>
                    <w:top w:val="none" w:sz="0" w:space="0" w:color="auto"/>
                    <w:left w:val="none" w:sz="0" w:space="0" w:color="auto"/>
                    <w:bottom w:val="none" w:sz="0" w:space="0" w:color="auto"/>
                    <w:right w:val="none" w:sz="0" w:space="0" w:color="auto"/>
                  </w:divBdr>
                </w:div>
                <w:div w:id="1020817359">
                  <w:marLeft w:val="0"/>
                  <w:marRight w:val="0"/>
                  <w:marTop w:val="0"/>
                  <w:marBottom w:val="0"/>
                  <w:divBdr>
                    <w:top w:val="none" w:sz="0" w:space="0" w:color="auto"/>
                    <w:left w:val="none" w:sz="0" w:space="0" w:color="auto"/>
                    <w:bottom w:val="none" w:sz="0" w:space="0" w:color="auto"/>
                    <w:right w:val="none" w:sz="0" w:space="0" w:color="auto"/>
                  </w:divBdr>
                  <w:divsChild>
                    <w:div w:id="209734052">
                      <w:marLeft w:val="0"/>
                      <w:marRight w:val="0"/>
                      <w:marTop w:val="0"/>
                      <w:marBottom w:val="0"/>
                      <w:divBdr>
                        <w:top w:val="none" w:sz="0" w:space="0" w:color="auto"/>
                        <w:left w:val="none" w:sz="0" w:space="0" w:color="auto"/>
                        <w:bottom w:val="none" w:sz="0" w:space="0" w:color="auto"/>
                        <w:right w:val="none" w:sz="0" w:space="0" w:color="auto"/>
                      </w:divBdr>
                      <w:divsChild>
                        <w:div w:id="1843618086">
                          <w:marLeft w:val="0"/>
                          <w:marRight w:val="0"/>
                          <w:marTop w:val="0"/>
                          <w:marBottom w:val="0"/>
                          <w:divBdr>
                            <w:top w:val="none" w:sz="0" w:space="0" w:color="auto"/>
                            <w:left w:val="none" w:sz="0" w:space="0" w:color="auto"/>
                            <w:bottom w:val="none" w:sz="0" w:space="0" w:color="auto"/>
                            <w:right w:val="none" w:sz="0" w:space="0" w:color="auto"/>
                          </w:divBdr>
                          <w:divsChild>
                            <w:div w:id="120097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317747">
              <w:marLeft w:val="0"/>
              <w:marRight w:val="0"/>
              <w:marTop w:val="300"/>
              <w:marBottom w:val="300"/>
              <w:divBdr>
                <w:top w:val="none" w:sz="0" w:space="0" w:color="auto"/>
                <w:left w:val="none" w:sz="0" w:space="0" w:color="auto"/>
                <w:bottom w:val="none" w:sz="0" w:space="0" w:color="auto"/>
                <w:right w:val="none" w:sz="0" w:space="0" w:color="auto"/>
              </w:divBdr>
              <w:divsChild>
                <w:div w:id="1070038442">
                  <w:marLeft w:val="0"/>
                  <w:marRight w:val="0"/>
                  <w:marTop w:val="0"/>
                  <w:marBottom w:val="0"/>
                  <w:divBdr>
                    <w:top w:val="none" w:sz="0" w:space="0" w:color="auto"/>
                    <w:left w:val="none" w:sz="0" w:space="0" w:color="auto"/>
                    <w:bottom w:val="none" w:sz="0" w:space="0" w:color="auto"/>
                    <w:right w:val="none" w:sz="0" w:space="0" w:color="auto"/>
                  </w:divBdr>
                </w:div>
                <w:div w:id="1726643011">
                  <w:marLeft w:val="0"/>
                  <w:marRight w:val="0"/>
                  <w:marTop w:val="0"/>
                  <w:marBottom w:val="0"/>
                  <w:divBdr>
                    <w:top w:val="none" w:sz="0" w:space="0" w:color="auto"/>
                    <w:left w:val="none" w:sz="0" w:space="0" w:color="auto"/>
                    <w:bottom w:val="none" w:sz="0" w:space="0" w:color="auto"/>
                    <w:right w:val="none" w:sz="0" w:space="0" w:color="auto"/>
                  </w:divBdr>
                  <w:divsChild>
                    <w:div w:id="1105149936">
                      <w:marLeft w:val="0"/>
                      <w:marRight w:val="0"/>
                      <w:marTop w:val="0"/>
                      <w:marBottom w:val="0"/>
                      <w:divBdr>
                        <w:top w:val="none" w:sz="0" w:space="0" w:color="auto"/>
                        <w:left w:val="none" w:sz="0" w:space="0" w:color="auto"/>
                        <w:bottom w:val="none" w:sz="0" w:space="0" w:color="auto"/>
                        <w:right w:val="none" w:sz="0" w:space="0" w:color="auto"/>
                      </w:divBdr>
                      <w:divsChild>
                        <w:div w:id="1545826327">
                          <w:marLeft w:val="0"/>
                          <w:marRight w:val="0"/>
                          <w:marTop w:val="0"/>
                          <w:marBottom w:val="0"/>
                          <w:divBdr>
                            <w:top w:val="none" w:sz="0" w:space="0" w:color="auto"/>
                            <w:left w:val="none" w:sz="0" w:space="0" w:color="auto"/>
                            <w:bottom w:val="none" w:sz="0" w:space="0" w:color="auto"/>
                            <w:right w:val="none" w:sz="0" w:space="0" w:color="auto"/>
                          </w:divBdr>
                          <w:divsChild>
                            <w:div w:id="1081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376923">
              <w:marLeft w:val="0"/>
              <w:marRight w:val="0"/>
              <w:marTop w:val="750"/>
              <w:marBottom w:val="0"/>
              <w:divBdr>
                <w:top w:val="none" w:sz="0" w:space="0" w:color="auto"/>
                <w:left w:val="none" w:sz="0" w:space="0" w:color="auto"/>
                <w:bottom w:val="none" w:sz="0" w:space="0" w:color="auto"/>
                <w:right w:val="none" w:sz="0" w:space="0" w:color="auto"/>
              </w:divBdr>
              <w:divsChild>
                <w:div w:id="204768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79129">
          <w:marLeft w:val="0"/>
          <w:marRight w:val="0"/>
          <w:marTop w:val="0"/>
          <w:marBottom w:val="0"/>
          <w:divBdr>
            <w:top w:val="none" w:sz="0" w:space="0" w:color="auto"/>
            <w:left w:val="none" w:sz="0" w:space="0" w:color="auto"/>
            <w:bottom w:val="none" w:sz="0" w:space="0" w:color="auto"/>
            <w:right w:val="none" w:sz="0" w:space="0" w:color="auto"/>
          </w:divBdr>
          <w:divsChild>
            <w:div w:id="932057501">
              <w:marLeft w:val="0"/>
              <w:marRight w:val="0"/>
              <w:marTop w:val="0"/>
              <w:marBottom w:val="0"/>
              <w:divBdr>
                <w:top w:val="none" w:sz="0" w:space="0" w:color="auto"/>
                <w:left w:val="none" w:sz="0" w:space="0" w:color="auto"/>
                <w:bottom w:val="none" w:sz="0" w:space="0" w:color="auto"/>
                <w:right w:val="none" w:sz="0" w:space="0" w:color="auto"/>
              </w:divBdr>
              <w:divsChild>
                <w:div w:id="577323794">
                  <w:marLeft w:val="0"/>
                  <w:marRight w:val="0"/>
                  <w:marTop w:val="150"/>
                  <w:marBottom w:val="0"/>
                  <w:divBdr>
                    <w:top w:val="none" w:sz="0" w:space="0" w:color="auto"/>
                    <w:left w:val="none" w:sz="0" w:space="0" w:color="auto"/>
                    <w:bottom w:val="none" w:sz="0" w:space="0" w:color="auto"/>
                    <w:right w:val="none" w:sz="0" w:space="0" w:color="auto"/>
                  </w:divBdr>
                </w:div>
              </w:divsChild>
            </w:div>
            <w:div w:id="22632178">
              <w:marLeft w:val="0"/>
              <w:marRight w:val="0"/>
              <w:marTop w:val="300"/>
              <w:marBottom w:val="300"/>
              <w:divBdr>
                <w:top w:val="none" w:sz="0" w:space="0" w:color="auto"/>
                <w:left w:val="none" w:sz="0" w:space="0" w:color="auto"/>
                <w:bottom w:val="none" w:sz="0" w:space="0" w:color="auto"/>
                <w:right w:val="none" w:sz="0" w:space="0" w:color="auto"/>
              </w:divBdr>
              <w:divsChild>
                <w:div w:id="1025789742">
                  <w:marLeft w:val="0"/>
                  <w:marRight w:val="0"/>
                  <w:marTop w:val="0"/>
                  <w:marBottom w:val="0"/>
                  <w:divBdr>
                    <w:top w:val="none" w:sz="0" w:space="0" w:color="auto"/>
                    <w:left w:val="none" w:sz="0" w:space="0" w:color="auto"/>
                    <w:bottom w:val="none" w:sz="0" w:space="0" w:color="auto"/>
                    <w:right w:val="none" w:sz="0" w:space="0" w:color="auto"/>
                  </w:divBdr>
                </w:div>
                <w:div w:id="2033148464">
                  <w:marLeft w:val="0"/>
                  <w:marRight w:val="0"/>
                  <w:marTop w:val="0"/>
                  <w:marBottom w:val="0"/>
                  <w:divBdr>
                    <w:top w:val="none" w:sz="0" w:space="0" w:color="auto"/>
                    <w:left w:val="none" w:sz="0" w:space="0" w:color="auto"/>
                    <w:bottom w:val="none" w:sz="0" w:space="0" w:color="auto"/>
                    <w:right w:val="none" w:sz="0" w:space="0" w:color="auto"/>
                  </w:divBdr>
                  <w:divsChild>
                    <w:div w:id="1980063110">
                      <w:marLeft w:val="0"/>
                      <w:marRight w:val="0"/>
                      <w:marTop w:val="0"/>
                      <w:marBottom w:val="0"/>
                      <w:divBdr>
                        <w:top w:val="none" w:sz="0" w:space="0" w:color="auto"/>
                        <w:left w:val="none" w:sz="0" w:space="0" w:color="auto"/>
                        <w:bottom w:val="none" w:sz="0" w:space="0" w:color="auto"/>
                        <w:right w:val="none" w:sz="0" w:space="0" w:color="auto"/>
                      </w:divBdr>
                      <w:divsChild>
                        <w:div w:id="840893303">
                          <w:marLeft w:val="0"/>
                          <w:marRight w:val="0"/>
                          <w:marTop w:val="0"/>
                          <w:marBottom w:val="0"/>
                          <w:divBdr>
                            <w:top w:val="none" w:sz="0" w:space="0" w:color="auto"/>
                            <w:left w:val="none" w:sz="0" w:space="0" w:color="auto"/>
                            <w:bottom w:val="none" w:sz="0" w:space="0" w:color="auto"/>
                            <w:right w:val="none" w:sz="0" w:space="0" w:color="auto"/>
                          </w:divBdr>
                          <w:divsChild>
                            <w:div w:id="8901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717980">
              <w:marLeft w:val="0"/>
              <w:marRight w:val="0"/>
              <w:marTop w:val="300"/>
              <w:marBottom w:val="300"/>
              <w:divBdr>
                <w:top w:val="none" w:sz="0" w:space="0" w:color="auto"/>
                <w:left w:val="none" w:sz="0" w:space="0" w:color="auto"/>
                <w:bottom w:val="none" w:sz="0" w:space="0" w:color="auto"/>
                <w:right w:val="none" w:sz="0" w:space="0" w:color="auto"/>
              </w:divBdr>
              <w:divsChild>
                <w:div w:id="668630860">
                  <w:marLeft w:val="0"/>
                  <w:marRight w:val="0"/>
                  <w:marTop w:val="0"/>
                  <w:marBottom w:val="0"/>
                  <w:divBdr>
                    <w:top w:val="none" w:sz="0" w:space="0" w:color="auto"/>
                    <w:left w:val="none" w:sz="0" w:space="0" w:color="auto"/>
                    <w:bottom w:val="none" w:sz="0" w:space="0" w:color="auto"/>
                    <w:right w:val="none" w:sz="0" w:space="0" w:color="auto"/>
                  </w:divBdr>
                </w:div>
                <w:div w:id="1373454416">
                  <w:marLeft w:val="0"/>
                  <w:marRight w:val="0"/>
                  <w:marTop w:val="0"/>
                  <w:marBottom w:val="0"/>
                  <w:divBdr>
                    <w:top w:val="none" w:sz="0" w:space="0" w:color="auto"/>
                    <w:left w:val="none" w:sz="0" w:space="0" w:color="auto"/>
                    <w:bottom w:val="none" w:sz="0" w:space="0" w:color="auto"/>
                    <w:right w:val="none" w:sz="0" w:space="0" w:color="auto"/>
                  </w:divBdr>
                  <w:divsChild>
                    <w:div w:id="569193865">
                      <w:marLeft w:val="0"/>
                      <w:marRight w:val="0"/>
                      <w:marTop w:val="0"/>
                      <w:marBottom w:val="0"/>
                      <w:divBdr>
                        <w:top w:val="none" w:sz="0" w:space="0" w:color="auto"/>
                        <w:left w:val="none" w:sz="0" w:space="0" w:color="auto"/>
                        <w:bottom w:val="none" w:sz="0" w:space="0" w:color="auto"/>
                        <w:right w:val="none" w:sz="0" w:space="0" w:color="auto"/>
                      </w:divBdr>
                      <w:divsChild>
                        <w:div w:id="1402632071">
                          <w:marLeft w:val="0"/>
                          <w:marRight w:val="0"/>
                          <w:marTop w:val="0"/>
                          <w:marBottom w:val="0"/>
                          <w:divBdr>
                            <w:top w:val="none" w:sz="0" w:space="0" w:color="auto"/>
                            <w:left w:val="none" w:sz="0" w:space="0" w:color="auto"/>
                            <w:bottom w:val="none" w:sz="0" w:space="0" w:color="auto"/>
                            <w:right w:val="none" w:sz="0" w:space="0" w:color="auto"/>
                          </w:divBdr>
                          <w:divsChild>
                            <w:div w:id="83919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443133">
              <w:marLeft w:val="0"/>
              <w:marRight w:val="0"/>
              <w:marTop w:val="300"/>
              <w:marBottom w:val="300"/>
              <w:divBdr>
                <w:top w:val="none" w:sz="0" w:space="0" w:color="auto"/>
                <w:left w:val="none" w:sz="0" w:space="0" w:color="auto"/>
                <w:bottom w:val="none" w:sz="0" w:space="0" w:color="auto"/>
                <w:right w:val="none" w:sz="0" w:space="0" w:color="auto"/>
              </w:divBdr>
              <w:divsChild>
                <w:div w:id="1422677726">
                  <w:marLeft w:val="0"/>
                  <w:marRight w:val="0"/>
                  <w:marTop w:val="0"/>
                  <w:marBottom w:val="0"/>
                  <w:divBdr>
                    <w:top w:val="none" w:sz="0" w:space="0" w:color="auto"/>
                    <w:left w:val="none" w:sz="0" w:space="0" w:color="auto"/>
                    <w:bottom w:val="none" w:sz="0" w:space="0" w:color="auto"/>
                    <w:right w:val="none" w:sz="0" w:space="0" w:color="auto"/>
                  </w:divBdr>
                </w:div>
                <w:div w:id="1592201778">
                  <w:marLeft w:val="0"/>
                  <w:marRight w:val="0"/>
                  <w:marTop w:val="0"/>
                  <w:marBottom w:val="0"/>
                  <w:divBdr>
                    <w:top w:val="none" w:sz="0" w:space="0" w:color="auto"/>
                    <w:left w:val="none" w:sz="0" w:space="0" w:color="auto"/>
                    <w:bottom w:val="none" w:sz="0" w:space="0" w:color="auto"/>
                    <w:right w:val="none" w:sz="0" w:space="0" w:color="auto"/>
                  </w:divBdr>
                  <w:divsChild>
                    <w:div w:id="673529095">
                      <w:marLeft w:val="0"/>
                      <w:marRight w:val="0"/>
                      <w:marTop w:val="0"/>
                      <w:marBottom w:val="0"/>
                      <w:divBdr>
                        <w:top w:val="none" w:sz="0" w:space="0" w:color="auto"/>
                        <w:left w:val="none" w:sz="0" w:space="0" w:color="auto"/>
                        <w:bottom w:val="none" w:sz="0" w:space="0" w:color="auto"/>
                        <w:right w:val="none" w:sz="0" w:space="0" w:color="auto"/>
                      </w:divBdr>
                      <w:divsChild>
                        <w:div w:id="830368358">
                          <w:marLeft w:val="0"/>
                          <w:marRight w:val="0"/>
                          <w:marTop w:val="0"/>
                          <w:marBottom w:val="0"/>
                          <w:divBdr>
                            <w:top w:val="none" w:sz="0" w:space="0" w:color="auto"/>
                            <w:left w:val="none" w:sz="0" w:space="0" w:color="auto"/>
                            <w:bottom w:val="none" w:sz="0" w:space="0" w:color="auto"/>
                            <w:right w:val="none" w:sz="0" w:space="0" w:color="auto"/>
                          </w:divBdr>
                          <w:divsChild>
                            <w:div w:id="735127202">
                              <w:marLeft w:val="0"/>
                              <w:marRight w:val="0"/>
                              <w:marTop w:val="0"/>
                              <w:marBottom w:val="0"/>
                              <w:divBdr>
                                <w:top w:val="none" w:sz="0" w:space="0" w:color="auto"/>
                                <w:left w:val="none" w:sz="0" w:space="0" w:color="auto"/>
                                <w:bottom w:val="none" w:sz="0" w:space="0" w:color="auto"/>
                                <w:right w:val="none" w:sz="0" w:space="0" w:color="auto"/>
                              </w:divBdr>
                            </w:div>
                          </w:divsChild>
                        </w:div>
                        <w:div w:id="7536664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9559">
              <w:marLeft w:val="0"/>
              <w:marRight w:val="0"/>
              <w:marTop w:val="300"/>
              <w:marBottom w:val="300"/>
              <w:divBdr>
                <w:top w:val="none" w:sz="0" w:space="0" w:color="auto"/>
                <w:left w:val="none" w:sz="0" w:space="0" w:color="auto"/>
                <w:bottom w:val="none" w:sz="0" w:space="0" w:color="auto"/>
                <w:right w:val="none" w:sz="0" w:space="0" w:color="auto"/>
              </w:divBdr>
              <w:divsChild>
                <w:div w:id="974674023">
                  <w:marLeft w:val="0"/>
                  <w:marRight w:val="0"/>
                  <w:marTop w:val="0"/>
                  <w:marBottom w:val="0"/>
                  <w:divBdr>
                    <w:top w:val="none" w:sz="0" w:space="0" w:color="auto"/>
                    <w:left w:val="none" w:sz="0" w:space="0" w:color="auto"/>
                    <w:bottom w:val="none" w:sz="0" w:space="0" w:color="auto"/>
                    <w:right w:val="none" w:sz="0" w:space="0" w:color="auto"/>
                  </w:divBdr>
                </w:div>
                <w:div w:id="668367351">
                  <w:marLeft w:val="0"/>
                  <w:marRight w:val="0"/>
                  <w:marTop w:val="0"/>
                  <w:marBottom w:val="0"/>
                  <w:divBdr>
                    <w:top w:val="none" w:sz="0" w:space="0" w:color="auto"/>
                    <w:left w:val="none" w:sz="0" w:space="0" w:color="auto"/>
                    <w:bottom w:val="none" w:sz="0" w:space="0" w:color="auto"/>
                    <w:right w:val="none" w:sz="0" w:space="0" w:color="auto"/>
                  </w:divBdr>
                  <w:divsChild>
                    <w:div w:id="19431290">
                      <w:marLeft w:val="0"/>
                      <w:marRight w:val="0"/>
                      <w:marTop w:val="0"/>
                      <w:marBottom w:val="0"/>
                      <w:divBdr>
                        <w:top w:val="none" w:sz="0" w:space="0" w:color="auto"/>
                        <w:left w:val="none" w:sz="0" w:space="0" w:color="auto"/>
                        <w:bottom w:val="none" w:sz="0" w:space="0" w:color="auto"/>
                        <w:right w:val="none" w:sz="0" w:space="0" w:color="auto"/>
                      </w:divBdr>
                      <w:divsChild>
                        <w:div w:id="1084300430">
                          <w:marLeft w:val="0"/>
                          <w:marRight w:val="0"/>
                          <w:marTop w:val="0"/>
                          <w:marBottom w:val="0"/>
                          <w:divBdr>
                            <w:top w:val="none" w:sz="0" w:space="0" w:color="auto"/>
                            <w:left w:val="none" w:sz="0" w:space="0" w:color="auto"/>
                            <w:bottom w:val="none" w:sz="0" w:space="0" w:color="auto"/>
                            <w:right w:val="none" w:sz="0" w:space="0" w:color="auto"/>
                          </w:divBdr>
                          <w:divsChild>
                            <w:div w:id="20166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494284">
              <w:marLeft w:val="0"/>
              <w:marRight w:val="0"/>
              <w:marTop w:val="750"/>
              <w:marBottom w:val="0"/>
              <w:divBdr>
                <w:top w:val="none" w:sz="0" w:space="0" w:color="auto"/>
                <w:left w:val="none" w:sz="0" w:space="0" w:color="auto"/>
                <w:bottom w:val="none" w:sz="0" w:space="0" w:color="auto"/>
                <w:right w:val="none" w:sz="0" w:space="0" w:color="auto"/>
              </w:divBdr>
              <w:divsChild>
                <w:div w:id="214473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06286">
          <w:marLeft w:val="0"/>
          <w:marRight w:val="0"/>
          <w:marTop w:val="0"/>
          <w:marBottom w:val="0"/>
          <w:divBdr>
            <w:top w:val="none" w:sz="0" w:space="0" w:color="auto"/>
            <w:left w:val="none" w:sz="0" w:space="0" w:color="auto"/>
            <w:bottom w:val="none" w:sz="0" w:space="0" w:color="auto"/>
            <w:right w:val="none" w:sz="0" w:space="0" w:color="auto"/>
          </w:divBdr>
          <w:divsChild>
            <w:div w:id="1310598972">
              <w:marLeft w:val="0"/>
              <w:marRight w:val="0"/>
              <w:marTop w:val="0"/>
              <w:marBottom w:val="0"/>
              <w:divBdr>
                <w:top w:val="none" w:sz="0" w:space="0" w:color="auto"/>
                <w:left w:val="none" w:sz="0" w:space="0" w:color="auto"/>
                <w:bottom w:val="none" w:sz="0" w:space="0" w:color="auto"/>
                <w:right w:val="none" w:sz="0" w:space="0" w:color="auto"/>
              </w:divBdr>
              <w:divsChild>
                <w:div w:id="1484740172">
                  <w:marLeft w:val="0"/>
                  <w:marRight w:val="0"/>
                  <w:marTop w:val="150"/>
                  <w:marBottom w:val="0"/>
                  <w:divBdr>
                    <w:top w:val="none" w:sz="0" w:space="0" w:color="auto"/>
                    <w:left w:val="none" w:sz="0" w:space="0" w:color="auto"/>
                    <w:bottom w:val="none" w:sz="0" w:space="0" w:color="auto"/>
                    <w:right w:val="none" w:sz="0" w:space="0" w:color="auto"/>
                  </w:divBdr>
                </w:div>
              </w:divsChild>
            </w:div>
            <w:div w:id="878013385">
              <w:marLeft w:val="0"/>
              <w:marRight w:val="0"/>
              <w:marTop w:val="300"/>
              <w:marBottom w:val="300"/>
              <w:divBdr>
                <w:top w:val="none" w:sz="0" w:space="0" w:color="auto"/>
                <w:left w:val="none" w:sz="0" w:space="0" w:color="auto"/>
                <w:bottom w:val="none" w:sz="0" w:space="0" w:color="auto"/>
                <w:right w:val="none" w:sz="0" w:space="0" w:color="auto"/>
              </w:divBdr>
              <w:divsChild>
                <w:div w:id="1898011099">
                  <w:marLeft w:val="0"/>
                  <w:marRight w:val="0"/>
                  <w:marTop w:val="0"/>
                  <w:marBottom w:val="0"/>
                  <w:divBdr>
                    <w:top w:val="none" w:sz="0" w:space="0" w:color="auto"/>
                    <w:left w:val="none" w:sz="0" w:space="0" w:color="auto"/>
                    <w:bottom w:val="none" w:sz="0" w:space="0" w:color="auto"/>
                    <w:right w:val="none" w:sz="0" w:space="0" w:color="auto"/>
                  </w:divBdr>
                </w:div>
                <w:div w:id="1429814538">
                  <w:marLeft w:val="0"/>
                  <w:marRight w:val="0"/>
                  <w:marTop w:val="0"/>
                  <w:marBottom w:val="0"/>
                  <w:divBdr>
                    <w:top w:val="none" w:sz="0" w:space="0" w:color="auto"/>
                    <w:left w:val="none" w:sz="0" w:space="0" w:color="auto"/>
                    <w:bottom w:val="none" w:sz="0" w:space="0" w:color="auto"/>
                    <w:right w:val="none" w:sz="0" w:space="0" w:color="auto"/>
                  </w:divBdr>
                  <w:divsChild>
                    <w:div w:id="908269308">
                      <w:marLeft w:val="0"/>
                      <w:marRight w:val="0"/>
                      <w:marTop w:val="0"/>
                      <w:marBottom w:val="0"/>
                      <w:divBdr>
                        <w:top w:val="none" w:sz="0" w:space="0" w:color="auto"/>
                        <w:left w:val="none" w:sz="0" w:space="0" w:color="auto"/>
                        <w:bottom w:val="none" w:sz="0" w:space="0" w:color="auto"/>
                        <w:right w:val="none" w:sz="0" w:space="0" w:color="auto"/>
                      </w:divBdr>
                      <w:divsChild>
                        <w:div w:id="1755781170">
                          <w:marLeft w:val="0"/>
                          <w:marRight w:val="0"/>
                          <w:marTop w:val="0"/>
                          <w:marBottom w:val="0"/>
                          <w:divBdr>
                            <w:top w:val="none" w:sz="0" w:space="0" w:color="auto"/>
                            <w:left w:val="none" w:sz="0" w:space="0" w:color="auto"/>
                            <w:bottom w:val="none" w:sz="0" w:space="0" w:color="auto"/>
                            <w:right w:val="none" w:sz="0" w:space="0" w:color="auto"/>
                          </w:divBdr>
                          <w:divsChild>
                            <w:div w:id="100119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772404">
              <w:marLeft w:val="0"/>
              <w:marRight w:val="0"/>
              <w:marTop w:val="300"/>
              <w:marBottom w:val="300"/>
              <w:divBdr>
                <w:top w:val="none" w:sz="0" w:space="0" w:color="auto"/>
                <w:left w:val="none" w:sz="0" w:space="0" w:color="auto"/>
                <w:bottom w:val="none" w:sz="0" w:space="0" w:color="auto"/>
                <w:right w:val="none" w:sz="0" w:space="0" w:color="auto"/>
              </w:divBdr>
              <w:divsChild>
                <w:div w:id="498733420">
                  <w:marLeft w:val="0"/>
                  <w:marRight w:val="0"/>
                  <w:marTop w:val="0"/>
                  <w:marBottom w:val="0"/>
                  <w:divBdr>
                    <w:top w:val="none" w:sz="0" w:space="0" w:color="auto"/>
                    <w:left w:val="none" w:sz="0" w:space="0" w:color="auto"/>
                    <w:bottom w:val="none" w:sz="0" w:space="0" w:color="auto"/>
                    <w:right w:val="none" w:sz="0" w:space="0" w:color="auto"/>
                  </w:divBdr>
                </w:div>
                <w:div w:id="642975151">
                  <w:marLeft w:val="0"/>
                  <w:marRight w:val="0"/>
                  <w:marTop w:val="0"/>
                  <w:marBottom w:val="0"/>
                  <w:divBdr>
                    <w:top w:val="none" w:sz="0" w:space="0" w:color="auto"/>
                    <w:left w:val="none" w:sz="0" w:space="0" w:color="auto"/>
                    <w:bottom w:val="none" w:sz="0" w:space="0" w:color="auto"/>
                    <w:right w:val="none" w:sz="0" w:space="0" w:color="auto"/>
                  </w:divBdr>
                  <w:divsChild>
                    <w:div w:id="901873170">
                      <w:marLeft w:val="0"/>
                      <w:marRight w:val="0"/>
                      <w:marTop w:val="0"/>
                      <w:marBottom w:val="0"/>
                      <w:divBdr>
                        <w:top w:val="none" w:sz="0" w:space="0" w:color="auto"/>
                        <w:left w:val="none" w:sz="0" w:space="0" w:color="auto"/>
                        <w:bottom w:val="none" w:sz="0" w:space="0" w:color="auto"/>
                        <w:right w:val="none" w:sz="0" w:space="0" w:color="auto"/>
                      </w:divBdr>
                      <w:divsChild>
                        <w:div w:id="2135756909">
                          <w:marLeft w:val="0"/>
                          <w:marRight w:val="0"/>
                          <w:marTop w:val="0"/>
                          <w:marBottom w:val="0"/>
                          <w:divBdr>
                            <w:top w:val="none" w:sz="0" w:space="0" w:color="auto"/>
                            <w:left w:val="none" w:sz="0" w:space="0" w:color="auto"/>
                            <w:bottom w:val="none" w:sz="0" w:space="0" w:color="auto"/>
                            <w:right w:val="none" w:sz="0" w:space="0" w:color="auto"/>
                          </w:divBdr>
                          <w:divsChild>
                            <w:div w:id="190842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100664">
              <w:marLeft w:val="0"/>
              <w:marRight w:val="0"/>
              <w:marTop w:val="300"/>
              <w:marBottom w:val="300"/>
              <w:divBdr>
                <w:top w:val="none" w:sz="0" w:space="0" w:color="auto"/>
                <w:left w:val="none" w:sz="0" w:space="0" w:color="auto"/>
                <w:bottom w:val="none" w:sz="0" w:space="0" w:color="auto"/>
                <w:right w:val="none" w:sz="0" w:space="0" w:color="auto"/>
              </w:divBdr>
              <w:divsChild>
                <w:div w:id="1662851904">
                  <w:marLeft w:val="0"/>
                  <w:marRight w:val="0"/>
                  <w:marTop w:val="0"/>
                  <w:marBottom w:val="0"/>
                  <w:divBdr>
                    <w:top w:val="none" w:sz="0" w:space="0" w:color="auto"/>
                    <w:left w:val="none" w:sz="0" w:space="0" w:color="auto"/>
                    <w:bottom w:val="none" w:sz="0" w:space="0" w:color="auto"/>
                    <w:right w:val="none" w:sz="0" w:space="0" w:color="auto"/>
                  </w:divBdr>
                </w:div>
                <w:div w:id="170922111">
                  <w:marLeft w:val="0"/>
                  <w:marRight w:val="0"/>
                  <w:marTop w:val="0"/>
                  <w:marBottom w:val="0"/>
                  <w:divBdr>
                    <w:top w:val="none" w:sz="0" w:space="0" w:color="auto"/>
                    <w:left w:val="none" w:sz="0" w:space="0" w:color="auto"/>
                    <w:bottom w:val="none" w:sz="0" w:space="0" w:color="auto"/>
                    <w:right w:val="none" w:sz="0" w:space="0" w:color="auto"/>
                  </w:divBdr>
                  <w:divsChild>
                    <w:div w:id="1723627759">
                      <w:marLeft w:val="0"/>
                      <w:marRight w:val="0"/>
                      <w:marTop w:val="0"/>
                      <w:marBottom w:val="0"/>
                      <w:divBdr>
                        <w:top w:val="none" w:sz="0" w:space="0" w:color="auto"/>
                        <w:left w:val="none" w:sz="0" w:space="0" w:color="auto"/>
                        <w:bottom w:val="none" w:sz="0" w:space="0" w:color="auto"/>
                        <w:right w:val="none" w:sz="0" w:space="0" w:color="auto"/>
                      </w:divBdr>
                      <w:divsChild>
                        <w:div w:id="17967915">
                          <w:marLeft w:val="0"/>
                          <w:marRight w:val="0"/>
                          <w:marTop w:val="0"/>
                          <w:marBottom w:val="0"/>
                          <w:divBdr>
                            <w:top w:val="none" w:sz="0" w:space="0" w:color="auto"/>
                            <w:left w:val="none" w:sz="0" w:space="0" w:color="auto"/>
                            <w:bottom w:val="none" w:sz="0" w:space="0" w:color="auto"/>
                            <w:right w:val="none" w:sz="0" w:space="0" w:color="auto"/>
                          </w:divBdr>
                          <w:divsChild>
                            <w:div w:id="1979677054">
                              <w:marLeft w:val="0"/>
                              <w:marRight w:val="0"/>
                              <w:marTop w:val="0"/>
                              <w:marBottom w:val="0"/>
                              <w:divBdr>
                                <w:top w:val="none" w:sz="0" w:space="0" w:color="auto"/>
                                <w:left w:val="none" w:sz="0" w:space="0" w:color="auto"/>
                                <w:bottom w:val="none" w:sz="0" w:space="0" w:color="auto"/>
                                <w:right w:val="none" w:sz="0" w:space="0" w:color="auto"/>
                              </w:divBdr>
                            </w:div>
                          </w:divsChild>
                        </w:div>
                        <w:div w:id="75034828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28520">
              <w:marLeft w:val="0"/>
              <w:marRight w:val="0"/>
              <w:marTop w:val="300"/>
              <w:marBottom w:val="300"/>
              <w:divBdr>
                <w:top w:val="none" w:sz="0" w:space="0" w:color="auto"/>
                <w:left w:val="none" w:sz="0" w:space="0" w:color="auto"/>
                <w:bottom w:val="none" w:sz="0" w:space="0" w:color="auto"/>
                <w:right w:val="none" w:sz="0" w:space="0" w:color="auto"/>
              </w:divBdr>
              <w:divsChild>
                <w:div w:id="1908614857">
                  <w:marLeft w:val="0"/>
                  <w:marRight w:val="0"/>
                  <w:marTop w:val="0"/>
                  <w:marBottom w:val="0"/>
                  <w:divBdr>
                    <w:top w:val="none" w:sz="0" w:space="0" w:color="auto"/>
                    <w:left w:val="none" w:sz="0" w:space="0" w:color="auto"/>
                    <w:bottom w:val="none" w:sz="0" w:space="0" w:color="auto"/>
                    <w:right w:val="none" w:sz="0" w:space="0" w:color="auto"/>
                  </w:divBdr>
                </w:div>
                <w:div w:id="1433041840">
                  <w:marLeft w:val="0"/>
                  <w:marRight w:val="0"/>
                  <w:marTop w:val="0"/>
                  <w:marBottom w:val="0"/>
                  <w:divBdr>
                    <w:top w:val="none" w:sz="0" w:space="0" w:color="auto"/>
                    <w:left w:val="none" w:sz="0" w:space="0" w:color="auto"/>
                    <w:bottom w:val="none" w:sz="0" w:space="0" w:color="auto"/>
                    <w:right w:val="none" w:sz="0" w:space="0" w:color="auto"/>
                  </w:divBdr>
                  <w:divsChild>
                    <w:div w:id="1859273131">
                      <w:marLeft w:val="0"/>
                      <w:marRight w:val="0"/>
                      <w:marTop w:val="0"/>
                      <w:marBottom w:val="0"/>
                      <w:divBdr>
                        <w:top w:val="none" w:sz="0" w:space="0" w:color="auto"/>
                        <w:left w:val="none" w:sz="0" w:space="0" w:color="auto"/>
                        <w:bottom w:val="none" w:sz="0" w:space="0" w:color="auto"/>
                        <w:right w:val="none" w:sz="0" w:space="0" w:color="auto"/>
                      </w:divBdr>
                      <w:divsChild>
                        <w:div w:id="1040209001">
                          <w:marLeft w:val="0"/>
                          <w:marRight w:val="0"/>
                          <w:marTop w:val="0"/>
                          <w:marBottom w:val="0"/>
                          <w:divBdr>
                            <w:top w:val="none" w:sz="0" w:space="0" w:color="auto"/>
                            <w:left w:val="none" w:sz="0" w:space="0" w:color="auto"/>
                            <w:bottom w:val="none" w:sz="0" w:space="0" w:color="auto"/>
                            <w:right w:val="none" w:sz="0" w:space="0" w:color="auto"/>
                          </w:divBdr>
                          <w:divsChild>
                            <w:div w:id="201013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569979">
              <w:marLeft w:val="0"/>
              <w:marRight w:val="0"/>
              <w:marTop w:val="300"/>
              <w:marBottom w:val="300"/>
              <w:divBdr>
                <w:top w:val="none" w:sz="0" w:space="0" w:color="auto"/>
                <w:left w:val="none" w:sz="0" w:space="0" w:color="auto"/>
                <w:bottom w:val="none" w:sz="0" w:space="0" w:color="auto"/>
                <w:right w:val="none" w:sz="0" w:space="0" w:color="auto"/>
              </w:divBdr>
              <w:divsChild>
                <w:div w:id="1870334371">
                  <w:marLeft w:val="0"/>
                  <w:marRight w:val="0"/>
                  <w:marTop w:val="0"/>
                  <w:marBottom w:val="0"/>
                  <w:divBdr>
                    <w:top w:val="none" w:sz="0" w:space="0" w:color="auto"/>
                    <w:left w:val="none" w:sz="0" w:space="0" w:color="auto"/>
                    <w:bottom w:val="none" w:sz="0" w:space="0" w:color="auto"/>
                    <w:right w:val="none" w:sz="0" w:space="0" w:color="auto"/>
                  </w:divBdr>
                </w:div>
                <w:div w:id="1609772744">
                  <w:marLeft w:val="0"/>
                  <w:marRight w:val="0"/>
                  <w:marTop w:val="0"/>
                  <w:marBottom w:val="0"/>
                  <w:divBdr>
                    <w:top w:val="none" w:sz="0" w:space="0" w:color="auto"/>
                    <w:left w:val="none" w:sz="0" w:space="0" w:color="auto"/>
                    <w:bottom w:val="none" w:sz="0" w:space="0" w:color="auto"/>
                    <w:right w:val="none" w:sz="0" w:space="0" w:color="auto"/>
                  </w:divBdr>
                  <w:divsChild>
                    <w:div w:id="1707484462">
                      <w:marLeft w:val="0"/>
                      <w:marRight w:val="0"/>
                      <w:marTop w:val="0"/>
                      <w:marBottom w:val="0"/>
                      <w:divBdr>
                        <w:top w:val="none" w:sz="0" w:space="0" w:color="auto"/>
                        <w:left w:val="none" w:sz="0" w:space="0" w:color="auto"/>
                        <w:bottom w:val="none" w:sz="0" w:space="0" w:color="auto"/>
                        <w:right w:val="none" w:sz="0" w:space="0" w:color="auto"/>
                      </w:divBdr>
                      <w:divsChild>
                        <w:div w:id="1369912727">
                          <w:marLeft w:val="0"/>
                          <w:marRight w:val="0"/>
                          <w:marTop w:val="0"/>
                          <w:marBottom w:val="0"/>
                          <w:divBdr>
                            <w:top w:val="none" w:sz="0" w:space="0" w:color="auto"/>
                            <w:left w:val="none" w:sz="0" w:space="0" w:color="auto"/>
                            <w:bottom w:val="none" w:sz="0" w:space="0" w:color="auto"/>
                            <w:right w:val="none" w:sz="0" w:space="0" w:color="auto"/>
                          </w:divBdr>
                          <w:divsChild>
                            <w:div w:id="1096900914">
                              <w:marLeft w:val="0"/>
                              <w:marRight w:val="0"/>
                              <w:marTop w:val="0"/>
                              <w:marBottom w:val="0"/>
                              <w:divBdr>
                                <w:top w:val="none" w:sz="0" w:space="0" w:color="auto"/>
                                <w:left w:val="none" w:sz="0" w:space="0" w:color="auto"/>
                                <w:bottom w:val="none" w:sz="0" w:space="0" w:color="auto"/>
                                <w:right w:val="none" w:sz="0" w:space="0" w:color="auto"/>
                              </w:divBdr>
                            </w:div>
                          </w:divsChild>
                        </w:div>
                        <w:div w:id="214473820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679598">
              <w:marLeft w:val="0"/>
              <w:marRight w:val="0"/>
              <w:marTop w:val="750"/>
              <w:marBottom w:val="0"/>
              <w:divBdr>
                <w:top w:val="none" w:sz="0" w:space="0" w:color="auto"/>
                <w:left w:val="none" w:sz="0" w:space="0" w:color="auto"/>
                <w:bottom w:val="none" w:sz="0" w:space="0" w:color="auto"/>
                <w:right w:val="none" w:sz="0" w:space="0" w:color="auto"/>
              </w:divBdr>
              <w:divsChild>
                <w:div w:id="18009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3346">
          <w:marLeft w:val="0"/>
          <w:marRight w:val="0"/>
          <w:marTop w:val="0"/>
          <w:marBottom w:val="0"/>
          <w:divBdr>
            <w:top w:val="none" w:sz="0" w:space="0" w:color="auto"/>
            <w:left w:val="none" w:sz="0" w:space="0" w:color="auto"/>
            <w:bottom w:val="none" w:sz="0" w:space="0" w:color="auto"/>
            <w:right w:val="none" w:sz="0" w:space="0" w:color="auto"/>
          </w:divBdr>
          <w:divsChild>
            <w:div w:id="376324289">
              <w:marLeft w:val="0"/>
              <w:marRight w:val="0"/>
              <w:marTop w:val="0"/>
              <w:marBottom w:val="0"/>
              <w:divBdr>
                <w:top w:val="none" w:sz="0" w:space="0" w:color="auto"/>
                <w:left w:val="none" w:sz="0" w:space="0" w:color="auto"/>
                <w:bottom w:val="none" w:sz="0" w:space="0" w:color="auto"/>
                <w:right w:val="none" w:sz="0" w:space="0" w:color="auto"/>
              </w:divBdr>
              <w:divsChild>
                <w:div w:id="1685588960">
                  <w:marLeft w:val="0"/>
                  <w:marRight w:val="0"/>
                  <w:marTop w:val="150"/>
                  <w:marBottom w:val="0"/>
                  <w:divBdr>
                    <w:top w:val="none" w:sz="0" w:space="0" w:color="auto"/>
                    <w:left w:val="none" w:sz="0" w:space="0" w:color="auto"/>
                    <w:bottom w:val="none" w:sz="0" w:space="0" w:color="auto"/>
                    <w:right w:val="none" w:sz="0" w:space="0" w:color="auto"/>
                  </w:divBdr>
                </w:div>
              </w:divsChild>
            </w:div>
            <w:div w:id="1793593511">
              <w:marLeft w:val="0"/>
              <w:marRight w:val="0"/>
              <w:marTop w:val="300"/>
              <w:marBottom w:val="300"/>
              <w:divBdr>
                <w:top w:val="none" w:sz="0" w:space="0" w:color="auto"/>
                <w:left w:val="none" w:sz="0" w:space="0" w:color="auto"/>
                <w:bottom w:val="none" w:sz="0" w:space="0" w:color="auto"/>
                <w:right w:val="none" w:sz="0" w:space="0" w:color="auto"/>
              </w:divBdr>
              <w:divsChild>
                <w:div w:id="1614629529">
                  <w:marLeft w:val="0"/>
                  <w:marRight w:val="0"/>
                  <w:marTop w:val="0"/>
                  <w:marBottom w:val="0"/>
                  <w:divBdr>
                    <w:top w:val="none" w:sz="0" w:space="0" w:color="auto"/>
                    <w:left w:val="none" w:sz="0" w:space="0" w:color="auto"/>
                    <w:bottom w:val="none" w:sz="0" w:space="0" w:color="auto"/>
                    <w:right w:val="none" w:sz="0" w:space="0" w:color="auto"/>
                  </w:divBdr>
                </w:div>
                <w:div w:id="632562349">
                  <w:marLeft w:val="0"/>
                  <w:marRight w:val="0"/>
                  <w:marTop w:val="0"/>
                  <w:marBottom w:val="0"/>
                  <w:divBdr>
                    <w:top w:val="none" w:sz="0" w:space="0" w:color="auto"/>
                    <w:left w:val="none" w:sz="0" w:space="0" w:color="auto"/>
                    <w:bottom w:val="none" w:sz="0" w:space="0" w:color="auto"/>
                    <w:right w:val="none" w:sz="0" w:space="0" w:color="auto"/>
                  </w:divBdr>
                  <w:divsChild>
                    <w:div w:id="860823225">
                      <w:marLeft w:val="0"/>
                      <w:marRight w:val="0"/>
                      <w:marTop w:val="0"/>
                      <w:marBottom w:val="0"/>
                      <w:divBdr>
                        <w:top w:val="none" w:sz="0" w:space="0" w:color="auto"/>
                        <w:left w:val="none" w:sz="0" w:space="0" w:color="auto"/>
                        <w:bottom w:val="none" w:sz="0" w:space="0" w:color="auto"/>
                        <w:right w:val="none" w:sz="0" w:space="0" w:color="auto"/>
                      </w:divBdr>
                      <w:divsChild>
                        <w:div w:id="1777943996">
                          <w:marLeft w:val="0"/>
                          <w:marRight w:val="0"/>
                          <w:marTop w:val="0"/>
                          <w:marBottom w:val="0"/>
                          <w:divBdr>
                            <w:top w:val="none" w:sz="0" w:space="0" w:color="auto"/>
                            <w:left w:val="none" w:sz="0" w:space="0" w:color="auto"/>
                            <w:bottom w:val="none" w:sz="0" w:space="0" w:color="auto"/>
                            <w:right w:val="none" w:sz="0" w:space="0" w:color="auto"/>
                          </w:divBdr>
                          <w:divsChild>
                            <w:div w:id="1668703388">
                              <w:marLeft w:val="0"/>
                              <w:marRight w:val="0"/>
                              <w:marTop w:val="0"/>
                              <w:marBottom w:val="0"/>
                              <w:divBdr>
                                <w:top w:val="none" w:sz="0" w:space="0" w:color="auto"/>
                                <w:left w:val="none" w:sz="0" w:space="0" w:color="auto"/>
                                <w:bottom w:val="none" w:sz="0" w:space="0" w:color="auto"/>
                                <w:right w:val="none" w:sz="0" w:space="0" w:color="auto"/>
                              </w:divBdr>
                            </w:div>
                          </w:divsChild>
                        </w:div>
                        <w:div w:id="150123715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017920">
              <w:marLeft w:val="0"/>
              <w:marRight w:val="0"/>
              <w:marTop w:val="300"/>
              <w:marBottom w:val="300"/>
              <w:divBdr>
                <w:top w:val="none" w:sz="0" w:space="0" w:color="auto"/>
                <w:left w:val="none" w:sz="0" w:space="0" w:color="auto"/>
                <w:bottom w:val="none" w:sz="0" w:space="0" w:color="auto"/>
                <w:right w:val="none" w:sz="0" w:space="0" w:color="auto"/>
              </w:divBdr>
              <w:divsChild>
                <w:div w:id="1804035925">
                  <w:marLeft w:val="0"/>
                  <w:marRight w:val="0"/>
                  <w:marTop w:val="0"/>
                  <w:marBottom w:val="0"/>
                  <w:divBdr>
                    <w:top w:val="none" w:sz="0" w:space="0" w:color="auto"/>
                    <w:left w:val="none" w:sz="0" w:space="0" w:color="auto"/>
                    <w:bottom w:val="none" w:sz="0" w:space="0" w:color="auto"/>
                    <w:right w:val="none" w:sz="0" w:space="0" w:color="auto"/>
                  </w:divBdr>
                </w:div>
                <w:div w:id="1695764598">
                  <w:marLeft w:val="0"/>
                  <w:marRight w:val="0"/>
                  <w:marTop w:val="0"/>
                  <w:marBottom w:val="0"/>
                  <w:divBdr>
                    <w:top w:val="none" w:sz="0" w:space="0" w:color="auto"/>
                    <w:left w:val="none" w:sz="0" w:space="0" w:color="auto"/>
                    <w:bottom w:val="none" w:sz="0" w:space="0" w:color="auto"/>
                    <w:right w:val="none" w:sz="0" w:space="0" w:color="auto"/>
                  </w:divBdr>
                  <w:divsChild>
                    <w:div w:id="478880956">
                      <w:marLeft w:val="0"/>
                      <w:marRight w:val="0"/>
                      <w:marTop w:val="0"/>
                      <w:marBottom w:val="0"/>
                      <w:divBdr>
                        <w:top w:val="none" w:sz="0" w:space="0" w:color="auto"/>
                        <w:left w:val="none" w:sz="0" w:space="0" w:color="auto"/>
                        <w:bottom w:val="none" w:sz="0" w:space="0" w:color="auto"/>
                        <w:right w:val="none" w:sz="0" w:space="0" w:color="auto"/>
                      </w:divBdr>
                      <w:divsChild>
                        <w:div w:id="1211262270">
                          <w:marLeft w:val="0"/>
                          <w:marRight w:val="0"/>
                          <w:marTop w:val="0"/>
                          <w:marBottom w:val="0"/>
                          <w:divBdr>
                            <w:top w:val="none" w:sz="0" w:space="0" w:color="auto"/>
                            <w:left w:val="none" w:sz="0" w:space="0" w:color="auto"/>
                            <w:bottom w:val="none" w:sz="0" w:space="0" w:color="auto"/>
                            <w:right w:val="none" w:sz="0" w:space="0" w:color="auto"/>
                          </w:divBdr>
                          <w:divsChild>
                            <w:div w:id="115838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696519">
              <w:marLeft w:val="0"/>
              <w:marRight w:val="0"/>
              <w:marTop w:val="300"/>
              <w:marBottom w:val="300"/>
              <w:divBdr>
                <w:top w:val="none" w:sz="0" w:space="0" w:color="auto"/>
                <w:left w:val="none" w:sz="0" w:space="0" w:color="auto"/>
                <w:bottom w:val="none" w:sz="0" w:space="0" w:color="auto"/>
                <w:right w:val="none" w:sz="0" w:space="0" w:color="auto"/>
              </w:divBdr>
              <w:divsChild>
                <w:div w:id="1203065">
                  <w:marLeft w:val="0"/>
                  <w:marRight w:val="0"/>
                  <w:marTop w:val="0"/>
                  <w:marBottom w:val="0"/>
                  <w:divBdr>
                    <w:top w:val="none" w:sz="0" w:space="0" w:color="auto"/>
                    <w:left w:val="none" w:sz="0" w:space="0" w:color="auto"/>
                    <w:bottom w:val="none" w:sz="0" w:space="0" w:color="auto"/>
                    <w:right w:val="none" w:sz="0" w:space="0" w:color="auto"/>
                  </w:divBdr>
                </w:div>
                <w:div w:id="1063531447">
                  <w:marLeft w:val="0"/>
                  <w:marRight w:val="0"/>
                  <w:marTop w:val="0"/>
                  <w:marBottom w:val="0"/>
                  <w:divBdr>
                    <w:top w:val="none" w:sz="0" w:space="0" w:color="auto"/>
                    <w:left w:val="none" w:sz="0" w:space="0" w:color="auto"/>
                    <w:bottom w:val="none" w:sz="0" w:space="0" w:color="auto"/>
                    <w:right w:val="none" w:sz="0" w:space="0" w:color="auto"/>
                  </w:divBdr>
                  <w:divsChild>
                    <w:div w:id="1033504069">
                      <w:marLeft w:val="0"/>
                      <w:marRight w:val="0"/>
                      <w:marTop w:val="0"/>
                      <w:marBottom w:val="0"/>
                      <w:divBdr>
                        <w:top w:val="none" w:sz="0" w:space="0" w:color="auto"/>
                        <w:left w:val="none" w:sz="0" w:space="0" w:color="auto"/>
                        <w:bottom w:val="none" w:sz="0" w:space="0" w:color="auto"/>
                        <w:right w:val="none" w:sz="0" w:space="0" w:color="auto"/>
                      </w:divBdr>
                      <w:divsChild>
                        <w:div w:id="810828793">
                          <w:marLeft w:val="0"/>
                          <w:marRight w:val="0"/>
                          <w:marTop w:val="0"/>
                          <w:marBottom w:val="0"/>
                          <w:divBdr>
                            <w:top w:val="none" w:sz="0" w:space="0" w:color="auto"/>
                            <w:left w:val="none" w:sz="0" w:space="0" w:color="auto"/>
                            <w:bottom w:val="none" w:sz="0" w:space="0" w:color="auto"/>
                            <w:right w:val="none" w:sz="0" w:space="0" w:color="auto"/>
                          </w:divBdr>
                          <w:divsChild>
                            <w:div w:id="1425683324">
                              <w:marLeft w:val="0"/>
                              <w:marRight w:val="0"/>
                              <w:marTop w:val="0"/>
                              <w:marBottom w:val="0"/>
                              <w:divBdr>
                                <w:top w:val="none" w:sz="0" w:space="0" w:color="auto"/>
                                <w:left w:val="none" w:sz="0" w:space="0" w:color="auto"/>
                                <w:bottom w:val="none" w:sz="0" w:space="0" w:color="auto"/>
                                <w:right w:val="none" w:sz="0" w:space="0" w:color="auto"/>
                              </w:divBdr>
                            </w:div>
                          </w:divsChild>
                        </w:div>
                        <w:div w:id="85180280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92294">
              <w:marLeft w:val="0"/>
              <w:marRight w:val="0"/>
              <w:marTop w:val="300"/>
              <w:marBottom w:val="300"/>
              <w:divBdr>
                <w:top w:val="none" w:sz="0" w:space="0" w:color="auto"/>
                <w:left w:val="none" w:sz="0" w:space="0" w:color="auto"/>
                <w:bottom w:val="none" w:sz="0" w:space="0" w:color="auto"/>
                <w:right w:val="none" w:sz="0" w:space="0" w:color="auto"/>
              </w:divBdr>
              <w:divsChild>
                <w:div w:id="598291696">
                  <w:marLeft w:val="0"/>
                  <w:marRight w:val="0"/>
                  <w:marTop w:val="0"/>
                  <w:marBottom w:val="0"/>
                  <w:divBdr>
                    <w:top w:val="none" w:sz="0" w:space="0" w:color="auto"/>
                    <w:left w:val="none" w:sz="0" w:space="0" w:color="auto"/>
                    <w:bottom w:val="none" w:sz="0" w:space="0" w:color="auto"/>
                    <w:right w:val="none" w:sz="0" w:space="0" w:color="auto"/>
                  </w:divBdr>
                </w:div>
                <w:div w:id="763304338">
                  <w:marLeft w:val="0"/>
                  <w:marRight w:val="0"/>
                  <w:marTop w:val="0"/>
                  <w:marBottom w:val="0"/>
                  <w:divBdr>
                    <w:top w:val="none" w:sz="0" w:space="0" w:color="auto"/>
                    <w:left w:val="none" w:sz="0" w:space="0" w:color="auto"/>
                    <w:bottom w:val="none" w:sz="0" w:space="0" w:color="auto"/>
                    <w:right w:val="none" w:sz="0" w:space="0" w:color="auto"/>
                  </w:divBdr>
                  <w:divsChild>
                    <w:div w:id="1412921797">
                      <w:marLeft w:val="0"/>
                      <w:marRight w:val="0"/>
                      <w:marTop w:val="0"/>
                      <w:marBottom w:val="0"/>
                      <w:divBdr>
                        <w:top w:val="none" w:sz="0" w:space="0" w:color="auto"/>
                        <w:left w:val="none" w:sz="0" w:space="0" w:color="auto"/>
                        <w:bottom w:val="none" w:sz="0" w:space="0" w:color="auto"/>
                        <w:right w:val="none" w:sz="0" w:space="0" w:color="auto"/>
                      </w:divBdr>
                      <w:divsChild>
                        <w:div w:id="397943177">
                          <w:marLeft w:val="0"/>
                          <w:marRight w:val="0"/>
                          <w:marTop w:val="0"/>
                          <w:marBottom w:val="0"/>
                          <w:divBdr>
                            <w:top w:val="none" w:sz="0" w:space="0" w:color="auto"/>
                            <w:left w:val="none" w:sz="0" w:space="0" w:color="auto"/>
                            <w:bottom w:val="none" w:sz="0" w:space="0" w:color="auto"/>
                            <w:right w:val="none" w:sz="0" w:space="0" w:color="auto"/>
                          </w:divBdr>
                          <w:divsChild>
                            <w:div w:id="1800807057">
                              <w:marLeft w:val="0"/>
                              <w:marRight w:val="0"/>
                              <w:marTop w:val="0"/>
                              <w:marBottom w:val="0"/>
                              <w:divBdr>
                                <w:top w:val="none" w:sz="0" w:space="0" w:color="auto"/>
                                <w:left w:val="none" w:sz="0" w:space="0" w:color="auto"/>
                                <w:bottom w:val="none" w:sz="0" w:space="0" w:color="auto"/>
                                <w:right w:val="none" w:sz="0" w:space="0" w:color="auto"/>
                              </w:divBdr>
                            </w:div>
                          </w:divsChild>
                        </w:div>
                        <w:div w:id="35461778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770535">
              <w:marLeft w:val="0"/>
              <w:marRight w:val="0"/>
              <w:marTop w:val="300"/>
              <w:marBottom w:val="300"/>
              <w:divBdr>
                <w:top w:val="none" w:sz="0" w:space="0" w:color="auto"/>
                <w:left w:val="none" w:sz="0" w:space="0" w:color="auto"/>
                <w:bottom w:val="none" w:sz="0" w:space="0" w:color="auto"/>
                <w:right w:val="none" w:sz="0" w:space="0" w:color="auto"/>
              </w:divBdr>
              <w:divsChild>
                <w:div w:id="658844337">
                  <w:marLeft w:val="0"/>
                  <w:marRight w:val="0"/>
                  <w:marTop w:val="0"/>
                  <w:marBottom w:val="0"/>
                  <w:divBdr>
                    <w:top w:val="none" w:sz="0" w:space="0" w:color="auto"/>
                    <w:left w:val="none" w:sz="0" w:space="0" w:color="auto"/>
                    <w:bottom w:val="none" w:sz="0" w:space="0" w:color="auto"/>
                    <w:right w:val="none" w:sz="0" w:space="0" w:color="auto"/>
                  </w:divBdr>
                </w:div>
                <w:div w:id="172038516">
                  <w:marLeft w:val="0"/>
                  <w:marRight w:val="0"/>
                  <w:marTop w:val="0"/>
                  <w:marBottom w:val="0"/>
                  <w:divBdr>
                    <w:top w:val="none" w:sz="0" w:space="0" w:color="auto"/>
                    <w:left w:val="none" w:sz="0" w:space="0" w:color="auto"/>
                    <w:bottom w:val="none" w:sz="0" w:space="0" w:color="auto"/>
                    <w:right w:val="none" w:sz="0" w:space="0" w:color="auto"/>
                  </w:divBdr>
                  <w:divsChild>
                    <w:div w:id="1807233148">
                      <w:marLeft w:val="0"/>
                      <w:marRight w:val="0"/>
                      <w:marTop w:val="0"/>
                      <w:marBottom w:val="0"/>
                      <w:divBdr>
                        <w:top w:val="none" w:sz="0" w:space="0" w:color="auto"/>
                        <w:left w:val="none" w:sz="0" w:space="0" w:color="auto"/>
                        <w:bottom w:val="none" w:sz="0" w:space="0" w:color="auto"/>
                        <w:right w:val="none" w:sz="0" w:space="0" w:color="auto"/>
                      </w:divBdr>
                      <w:divsChild>
                        <w:div w:id="622855037">
                          <w:marLeft w:val="0"/>
                          <w:marRight w:val="0"/>
                          <w:marTop w:val="0"/>
                          <w:marBottom w:val="0"/>
                          <w:divBdr>
                            <w:top w:val="none" w:sz="0" w:space="0" w:color="auto"/>
                            <w:left w:val="none" w:sz="0" w:space="0" w:color="auto"/>
                            <w:bottom w:val="none" w:sz="0" w:space="0" w:color="auto"/>
                            <w:right w:val="none" w:sz="0" w:space="0" w:color="auto"/>
                          </w:divBdr>
                          <w:divsChild>
                            <w:div w:id="15945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398491">
              <w:marLeft w:val="0"/>
              <w:marRight w:val="0"/>
              <w:marTop w:val="750"/>
              <w:marBottom w:val="0"/>
              <w:divBdr>
                <w:top w:val="none" w:sz="0" w:space="0" w:color="auto"/>
                <w:left w:val="none" w:sz="0" w:space="0" w:color="auto"/>
                <w:bottom w:val="none" w:sz="0" w:space="0" w:color="auto"/>
                <w:right w:val="none" w:sz="0" w:space="0" w:color="auto"/>
              </w:divBdr>
              <w:divsChild>
                <w:div w:id="11544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425">
          <w:marLeft w:val="0"/>
          <w:marRight w:val="0"/>
          <w:marTop w:val="0"/>
          <w:marBottom w:val="0"/>
          <w:divBdr>
            <w:top w:val="none" w:sz="0" w:space="0" w:color="auto"/>
            <w:left w:val="none" w:sz="0" w:space="0" w:color="auto"/>
            <w:bottom w:val="none" w:sz="0" w:space="0" w:color="auto"/>
            <w:right w:val="none" w:sz="0" w:space="0" w:color="auto"/>
          </w:divBdr>
          <w:divsChild>
            <w:div w:id="1400636085">
              <w:marLeft w:val="0"/>
              <w:marRight w:val="0"/>
              <w:marTop w:val="0"/>
              <w:marBottom w:val="0"/>
              <w:divBdr>
                <w:top w:val="none" w:sz="0" w:space="0" w:color="auto"/>
                <w:left w:val="none" w:sz="0" w:space="0" w:color="auto"/>
                <w:bottom w:val="none" w:sz="0" w:space="0" w:color="auto"/>
                <w:right w:val="none" w:sz="0" w:space="0" w:color="auto"/>
              </w:divBdr>
              <w:divsChild>
                <w:div w:id="1864250247">
                  <w:marLeft w:val="0"/>
                  <w:marRight w:val="0"/>
                  <w:marTop w:val="150"/>
                  <w:marBottom w:val="0"/>
                  <w:divBdr>
                    <w:top w:val="none" w:sz="0" w:space="0" w:color="auto"/>
                    <w:left w:val="none" w:sz="0" w:space="0" w:color="auto"/>
                    <w:bottom w:val="none" w:sz="0" w:space="0" w:color="auto"/>
                    <w:right w:val="none" w:sz="0" w:space="0" w:color="auto"/>
                  </w:divBdr>
                </w:div>
              </w:divsChild>
            </w:div>
            <w:div w:id="1837307096">
              <w:marLeft w:val="0"/>
              <w:marRight w:val="0"/>
              <w:marTop w:val="300"/>
              <w:marBottom w:val="300"/>
              <w:divBdr>
                <w:top w:val="none" w:sz="0" w:space="0" w:color="auto"/>
                <w:left w:val="none" w:sz="0" w:space="0" w:color="auto"/>
                <w:bottom w:val="none" w:sz="0" w:space="0" w:color="auto"/>
                <w:right w:val="none" w:sz="0" w:space="0" w:color="auto"/>
              </w:divBdr>
              <w:divsChild>
                <w:div w:id="1008748859">
                  <w:marLeft w:val="0"/>
                  <w:marRight w:val="0"/>
                  <w:marTop w:val="0"/>
                  <w:marBottom w:val="0"/>
                  <w:divBdr>
                    <w:top w:val="none" w:sz="0" w:space="0" w:color="auto"/>
                    <w:left w:val="none" w:sz="0" w:space="0" w:color="auto"/>
                    <w:bottom w:val="none" w:sz="0" w:space="0" w:color="auto"/>
                    <w:right w:val="none" w:sz="0" w:space="0" w:color="auto"/>
                  </w:divBdr>
                </w:div>
                <w:div w:id="1049962041">
                  <w:marLeft w:val="0"/>
                  <w:marRight w:val="0"/>
                  <w:marTop w:val="0"/>
                  <w:marBottom w:val="0"/>
                  <w:divBdr>
                    <w:top w:val="none" w:sz="0" w:space="0" w:color="auto"/>
                    <w:left w:val="none" w:sz="0" w:space="0" w:color="auto"/>
                    <w:bottom w:val="none" w:sz="0" w:space="0" w:color="auto"/>
                    <w:right w:val="none" w:sz="0" w:space="0" w:color="auto"/>
                  </w:divBdr>
                  <w:divsChild>
                    <w:div w:id="1928340851">
                      <w:marLeft w:val="0"/>
                      <w:marRight w:val="0"/>
                      <w:marTop w:val="0"/>
                      <w:marBottom w:val="0"/>
                      <w:divBdr>
                        <w:top w:val="none" w:sz="0" w:space="0" w:color="auto"/>
                        <w:left w:val="none" w:sz="0" w:space="0" w:color="auto"/>
                        <w:bottom w:val="none" w:sz="0" w:space="0" w:color="auto"/>
                        <w:right w:val="none" w:sz="0" w:space="0" w:color="auto"/>
                      </w:divBdr>
                      <w:divsChild>
                        <w:div w:id="1726686239">
                          <w:marLeft w:val="0"/>
                          <w:marRight w:val="0"/>
                          <w:marTop w:val="0"/>
                          <w:marBottom w:val="0"/>
                          <w:divBdr>
                            <w:top w:val="none" w:sz="0" w:space="0" w:color="auto"/>
                            <w:left w:val="none" w:sz="0" w:space="0" w:color="auto"/>
                            <w:bottom w:val="none" w:sz="0" w:space="0" w:color="auto"/>
                            <w:right w:val="none" w:sz="0" w:space="0" w:color="auto"/>
                          </w:divBdr>
                          <w:divsChild>
                            <w:div w:id="71899167">
                              <w:marLeft w:val="0"/>
                              <w:marRight w:val="0"/>
                              <w:marTop w:val="0"/>
                              <w:marBottom w:val="0"/>
                              <w:divBdr>
                                <w:top w:val="none" w:sz="0" w:space="0" w:color="auto"/>
                                <w:left w:val="none" w:sz="0" w:space="0" w:color="auto"/>
                                <w:bottom w:val="none" w:sz="0" w:space="0" w:color="auto"/>
                                <w:right w:val="none" w:sz="0" w:space="0" w:color="auto"/>
                              </w:divBdr>
                            </w:div>
                          </w:divsChild>
                        </w:div>
                        <w:div w:id="96353559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853079">
              <w:marLeft w:val="0"/>
              <w:marRight w:val="0"/>
              <w:marTop w:val="300"/>
              <w:marBottom w:val="300"/>
              <w:divBdr>
                <w:top w:val="none" w:sz="0" w:space="0" w:color="auto"/>
                <w:left w:val="none" w:sz="0" w:space="0" w:color="auto"/>
                <w:bottom w:val="none" w:sz="0" w:space="0" w:color="auto"/>
                <w:right w:val="none" w:sz="0" w:space="0" w:color="auto"/>
              </w:divBdr>
              <w:divsChild>
                <w:div w:id="636910190">
                  <w:marLeft w:val="0"/>
                  <w:marRight w:val="0"/>
                  <w:marTop w:val="0"/>
                  <w:marBottom w:val="0"/>
                  <w:divBdr>
                    <w:top w:val="none" w:sz="0" w:space="0" w:color="auto"/>
                    <w:left w:val="none" w:sz="0" w:space="0" w:color="auto"/>
                    <w:bottom w:val="none" w:sz="0" w:space="0" w:color="auto"/>
                    <w:right w:val="none" w:sz="0" w:space="0" w:color="auto"/>
                  </w:divBdr>
                </w:div>
                <w:div w:id="1388845580">
                  <w:marLeft w:val="0"/>
                  <w:marRight w:val="0"/>
                  <w:marTop w:val="0"/>
                  <w:marBottom w:val="0"/>
                  <w:divBdr>
                    <w:top w:val="none" w:sz="0" w:space="0" w:color="auto"/>
                    <w:left w:val="none" w:sz="0" w:space="0" w:color="auto"/>
                    <w:bottom w:val="none" w:sz="0" w:space="0" w:color="auto"/>
                    <w:right w:val="none" w:sz="0" w:space="0" w:color="auto"/>
                  </w:divBdr>
                  <w:divsChild>
                    <w:div w:id="1822382595">
                      <w:marLeft w:val="0"/>
                      <w:marRight w:val="0"/>
                      <w:marTop w:val="0"/>
                      <w:marBottom w:val="0"/>
                      <w:divBdr>
                        <w:top w:val="none" w:sz="0" w:space="0" w:color="auto"/>
                        <w:left w:val="none" w:sz="0" w:space="0" w:color="auto"/>
                        <w:bottom w:val="none" w:sz="0" w:space="0" w:color="auto"/>
                        <w:right w:val="none" w:sz="0" w:space="0" w:color="auto"/>
                      </w:divBdr>
                      <w:divsChild>
                        <w:div w:id="1219393677">
                          <w:marLeft w:val="0"/>
                          <w:marRight w:val="0"/>
                          <w:marTop w:val="0"/>
                          <w:marBottom w:val="0"/>
                          <w:divBdr>
                            <w:top w:val="none" w:sz="0" w:space="0" w:color="auto"/>
                            <w:left w:val="none" w:sz="0" w:space="0" w:color="auto"/>
                            <w:bottom w:val="none" w:sz="0" w:space="0" w:color="auto"/>
                            <w:right w:val="none" w:sz="0" w:space="0" w:color="auto"/>
                          </w:divBdr>
                          <w:divsChild>
                            <w:div w:id="14536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361818">
              <w:marLeft w:val="0"/>
              <w:marRight w:val="0"/>
              <w:marTop w:val="300"/>
              <w:marBottom w:val="300"/>
              <w:divBdr>
                <w:top w:val="none" w:sz="0" w:space="0" w:color="auto"/>
                <w:left w:val="none" w:sz="0" w:space="0" w:color="auto"/>
                <w:bottom w:val="none" w:sz="0" w:space="0" w:color="auto"/>
                <w:right w:val="none" w:sz="0" w:space="0" w:color="auto"/>
              </w:divBdr>
              <w:divsChild>
                <w:div w:id="1994018918">
                  <w:marLeft w:val="0"/>
                  <w:marRight w:val="0"/>
                  <w:marTop w:val="0"/>
                  <w:marBottom w:val="0"/>
                  <w:divBdr>
                    <w:top w:val="none" w:sz="0" w:space="0" w:color="auto"/>
                    <w:left w:val="none" w:sz="0" w:space="0" w:color="auto"/>
                    <w:bottom w:val="none" w:sz="0" w:space="0" w:color="auto"/>
                    <w:right w:val="none" w:sz="0" w:space="0" w:color="auto"/>
                  </w:divBdr>
                </w:div>
                <w:div w:id="619650320">
                  <w:marLeft w:val="0"/>
                  <w:marRight w:val="0"/>
                  <w:marTop w:val="0"/>
                  <w:marBottom w:val="0"/>
                  <w:divBdr>
                    <w:top w:val="none" w:sz="0" w:space="0" w:color="auto"/>
                    <w:left w:val="none" w:sz="0" w:space="0" w:color="auto"/>
                    <w:bottom w:val="none" w:sz="0" w:space="0" w:color="auto"/>
                    <w:right w:val="none" w:sz="0" w:space="0" w:color="auto"/>
                  </w:divBdr>
                  <w:divsChild>
                    <w:div w:id="2073118716">
                      <w:marLeft w:val="0"/>
                      <w:marRight w:val="0"/>
                      <w:marTop w:val="0"/>
                      <w:marBottom w:val="0"/>
                      <w:divBdr>
                        <w:top w:val="none" w:sz="0" w:space="0" w:color="auto"/>
                        <w:left w:val="none" w:sz="0" w:space="0" w:color="auto"/>
                        <w:bottom w:val="none" w:sz="0" w:space="0" w:color="auto"/>
                        <w:right w:val="none" w:sz="0" w:space="0" w:color="auto"/>
                      </w:divBdr>
                      <w:divsChild>
                        <w:div w:id="631323001">
                          <w:marLeft w:val="0"/>
                          <w:marRight w:val="0"/>
                          <w:marTop w:val="0"/>
                          <w:marBottom w:val="0"/>
                          <w:divBdr>
                            <w:top w:val="none" w:sz="0" w:space="0" w:color="auto"/>
                            <w:left w:val="none" w:sz="0" w:space="0" w:color="auto"/>
                            <w:bottom w:val="none" w:sz="0" w:space="0" w:color="auto"/>
                            <w:right w:val="none" w:sz="0" w:space="0" w:color="auto"/>
                          </w:divBdr>
                          <w:divsChild>
                            <w:div w:id="89010454">
                              <w:marLeft w:val="0"/>
                              <w:marRight w:val="0"/>
                              <w:marTop w:val="0"/>
                              <w:marBottom w:val="0"/>
                              <w:divBdr>
                                <w:top w:val="none" w:sz="0" w:space="0" w:color="auto"/>
                                <w:left w:val="none" w:sz="0" w:space="0" w:color="auto"/>
                                <w:bottom w:val="none" w:sz="0" w:space="0" w:color="auto"/>
                                <w:right w:val="none" w:sz="0" w:space="0" w:color="auto"/>
                              </w:divBdr>
                            </w:div>
                          </w:divsChild>
                        </w:div>
                        <w:div w:id="204374588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27593">
              <w:marLeft w:val="0"/>
              <w:marRight w:val="0"/>
              <w:marTop w:val="300"/>
              <w:marBottom w:val="300"/>
              <w:divBdr>
                <w:top w:val="none" w:sz="0" w:space="0" w:color="auto"/>
                <w:left w:val="none" w:sz="0" w:space="0" w:color="auto"/>
                <w:bottom w:val="none" w:sz="0" w:space="0" w:color="auto"/>
                <w:right w:val="none" w:sz="0" w:space="0" w:color="auto"/>
              </w:divBdr>
              <w:divsChild>
                <w:div w:id="289827292">
                  <w:marLeft w:val="0"/>
                  <w:marRight w:val="0"/>
                  <w:marTop w:val="0"/>
                  <w:marBottom w:val="0"/>
                  <w:divBdr>
                    <w:top w:val="none" w:sz="0" w:space="0" w:color="auto"/>
                    <w:left w:val="none" w:sz="0" w:space="0" w:color="auto"/>
                    <w:bottom w:val="none" w:sz="0" w:space="0" w:color="auto"/>
                    <w:right w:val="none" w:sz="0" w:space="0" w:color="auto"/>
                  </w:divBdr>
                </w:div>
                <w:div w:id="115373703">
                  <w:marLeft w:val="0"/>
                  <w:marRight w:val="0"/>
                  <w:marTop w:val="0"/>
                  <w:marBottom w:val="0"/>
                  <w:divBdr>
                    <w:top w:val="none" w:sz="0" w:space="0" w:color="auto"/>
                    <w:left w:val="none" w:sz="0" w:space="0" w:color="auto"/>
                    <w:bottom w:val="none" w:sz="0" w:space="0" w:color="auto"/>
                    <w:right w:val="none" w:sz="0" w:space="0" w:color="auto"/>
                  </w:divBdr>
                  <w:divsChild>
                    <w:div w:id="366371897">
                      <w:marLeft w:val="0"/>
                      <w:marRight w:val="0"/>
                      <w:marTop w:val="0"/>
                      <w:marBottom w:val="0"/>
                      <w:divBdr>
                        <w:top w:val="none" w:sz="0" w:space="0" w:color="auto"/>
                        <w:left w:val="none" w:sz="0" w:space="0" w:color="auto"/>
                        <w:bottom w:val="none" w:sz="0" w:space="0" w:color="auto"/>
                        <w:right w:val="none" w:sz="0" w:space="0" w:color="auto"/>
                      </w:divBdr>
                      <w:divsChild>
                        <w:div w:id="1640181700">
                          <w:marLeft w:val="0"/>
                          <w:marRight w:val="0"/>
                          <w:marTop w:val="0"/>
                          <w:marBottom w:val="0"/>
                          <w:divBdr>
                            <w:top w:val="none" w:sz="0" w:space="0" w:color="auto"/>
                            <w:left w:val="none" w:sz="0" w:space="0" w:color="auto"/>
                            <w:bottom w:val="none" w:sz="0" w:space="0" w:color="auto"/>
                            <w:right w:val="none" w:sz="0" w:space="0" w:color="auto"/>
                          </w:divBdr>
                          <w:divsChild>
                            <w:div w:id="93351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082051">
              <w:marLeft w:val="0"/>
              <w:marRight w:val="0"/>
              <w:marTop w:val="300"/>
              <w:marBottom w:val="300"/>
              <w:divBdr>
                <w:top w:val="none" w:sz="0" w:space="0" w:color="auto"/>
                <w:left w:val="none" w:sz="0" w:space="0" w:color="auto"/>
                <w:bottom w:val="none" w:sz="0" w:space="0" w:color="auto"/>
                <w:right w:val="none" w:sz="0" w:space="0" w:color="auto"/>
              </w:divBdr>
              <w:divsChild>
                <w:div w:id="1446383196">
                  <w:marLeft w:val="0"/>
                  <w:marRight w:val="0"/>
                  <w:marTop w:val="0"/>
                  <w:marBottom w:val="0"/>
                  <w:divBdr>
                    <w:top w:val="none" w:sz="0" w:space="0" w:color="auto"/>
                    <w:left w:val="none" w:sz="0" w:space="0" w:color="auto"/>
                    <w:bottom w:val="none" w:sz="0" w:space="0" w:color="auto"/>
                    <w:right w:val="none" w:sz="0" w:space="0" w:color="auto"/>
                  </w:divBdr>
                </w:div>
                <w:div w:id="956255206">
                  <w:marLeft w:val="0"/>
                  <w:marRight w:val="0"/>
                  <w:marTop w:val="0"/>
                  <w:marBottom w:val="0"/>
                  <w:divBdr>
                    <w:top w:val="none" w:sz="0" w:space="0" w:color="auto"/>
                    <w:left w:val="none" w:sz="0" w:space="0" w:color="auto"/>
                    <w:bottom w:val="none" w:sz="0" w:space="0" w:color="auto"/>
                    <w:right w:val="none" w:sz="0" w:space="0" w:color="auto"/>
                  </w:divBdr>
                  <w:divsChild>
                    <w:div w:id="810828162">
                      <w:marLeft w:val="0"/>
                      <w:marRight w:val="0"/>
                      <w:marTop w:val="0"/>
                      <w:marBottom w:val="0"/>
                      <w:divBdr>
                        <w:top w:val="none" w:sz="0" w:space="0" w:color="auto"/>
                        <w:left w:val="none" w:sz="0" w:space="0" w:color="auto"/>
                        <w:bottom w:val="none" w:sz="0" w:space="0" w:color="auto"/>
                        <w:right w:val="none" w:sz="0" w:space="0" w:color="auto"/>
                      </w:divBdr>
                      <w:divsChild>
                        <w:div w:id="961377780">
                          <w:marLeft w:val="0"/>
                          <w:marRight w:val="0"/>
                          <w:marTop w:val="0"/>
                          <w:marBottom w:val="0"/>
                          <w:divBdr>
                            <w:top w:val="none" w:sz="0" w:space="0" w:color="auto"/>
                            <w:left w:val="none" w:sz="0" w:space="0" w:color="auto"/>
                            <w:bottom w:val="none" w:sz="0" w:space="0" w:color="auto"/>
                            <w:right w:val="none" w:sz="0" w:space="0" w:color="auto"/>
                          </w:divBdr>
                          <w:divsChild>
                            <w:div w:id="18759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172667">
              <w:marLeft w:val="0"/>
              <w:marRight w:val="0"/>
              <w:marTop w:val="750"/>
              <w:marBottom w:val="0"/>
              <w:divBdr>
                <w:top w:val="none" w:sz="0" w:space="0" w:color="auto"/>
                <w:left w:val="none" w:sz="0" w:space="0" w:color="auto"/>
                <w:bottom w:val="none" w:sz="0" w:space="0" w:color="auto"/>
                <w:right w:val="none" w:sz="0" w:space="0" w:color="auto"/>
              </w:divBdr>
              <w:divsChild>
                <w:div w:id="15494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7611">
          <w:marLeft w:val="0"/>
          <w:marRight w:val="0"/>
          <w:marTop w:val="0"/>
          <w:marBottom w:val="0"/>
          <w:divBdr>
            <w:top w:val="none" w:sz="0" w:space="0" w:color="auto"/>
            <w:left w:val="none" w:sz="0" w:space="0" w:color="auto"/>
            <w:bottom w:val="none" w:sz="0" w:space="0" w:color="auto"/>
            <w:right w:val="none" w:sz="0" w:space="0" w:color="auto"/>
          </w:divBdr>
          <w:divsChild>
            <w:div w:id="1476337664">
              <w:marLeft w:val="0"/>
              <w:marRight w:val="0"/>
              <w:marTop w:val="0"/>
              <w:marBottom w:val="0"/>
              <w:divBdr>
                <w:top w:val="none" w:sz="0" w:space="0" w:color="auto"/>
                <w:left w:val="none" w:sz="0" w:space="0" w:color="auto"/>
                <w:bottom w:val="none" w:sz="0" w:space="0" w:color="auto"/>
                <w:right w:val="none" w:sz="0" w:space="0" w:color="auto"/>
              </w:divBdr>
              <w:divsChild>
                <w:div w:id="1584753817">
                  <w:marLeft w:val="0"/>
                  <w:marRight w:val="0"/>
                  <w:marTop w:val="150"/>
                  <w:marBottom w:val="0"/>
                  <w:divBdr>
                    <w:top w:val="none" w:sz="0" w:space="0" w:color="auto"/>
                    <w:left w:val="none" w:sz="0" w:space="0" w:color="auto"/>
                    <w:bottom w:val="none" w:sz="0" w:space="0" w:color="auto"/>
                    <w:right w:val="none" w:sz="0" w:space="0" w:color="auto"/>
                  </w:divBdr>
                </w:div>
              </w:divsChild>
            </w:div>
            <w:div w:id="1388334564">
              <w:marLeft w:val="0"/>
              <w:marRight w:val="0"/>
              <w:marTop w:val="300"/>
              <w:marBottom w:val="300"/>
              <w:divBdr>
                <w:top w:val="none" w:sz="0" w:space="0" w:color="auto"/>
                <w:left w:val="none" w:sz="0" w:space="0" w:color="auto"/>
                <w:bottom w:val="none" w:sz="0" w:space="0" w:color="auto"/>
                <w:right w:val="none" w:sz="0" w:space="0" w:color="auto"/>
              </w:divBdr>
              <w:divsChild>
                <w:div w:id="1477142152">
                  <w:marLeft w:val="0"/>
                  <w:marRight w:val="0"/>
                  <w:marTop w:val="0"/>
                  <w:marBottom w:val="0"/>
                  <w:divBdr>
                    <w:top w:val="none" w:sz="0" w:space="0" w:color="auto"/>
                    <w:left w:val="none" w:sz="0" w:space="0" w:color="auto"/>
                    <w:bottom w:val="none" w:sz="0" w:space="0" w:color="auto"/>
                    <w:right w:val="none" w:sz="0" w:space="0" w:color="auto"/>
                  </w:divBdr>
                </w:div>
                <w:div w:id="489640291">
                  <w:marLeft w:val="0"/>
                  <w:marRight w:val="0"/>
                  <w:marTop w:val="0"/>
                  <w:marBottom w:val="0"/>
                  <w:divBdr>
                    <w:top w:val="none" w:sz="0" w:space="0" w:color="auto"/>
                    <w:left w:val="none" w:sz="0" w:space="0" w:color="auto"/>
                    <w:bottom w:val="none" w:sz="0" w:space="0" w:color="auto"/>
                    <w:right w:val="none" w:sz="0" w:space="0" w:color="auto"/>
                  </w:divBdr>
                  <w:divsChild>
                    <w:div w:id="1069157004">
                      <w:marLeft w:val="0"/>
                      <w:marRight w:val="0"/>
                      <w:marTop w:val="0"/>
                      <w:marBottom w:val="0"/>
                      <w:divBdr>
                        <w:top w:val="none" w:sz="0" w:space="0" w:color="auto"/>
                        <w:left w:val="none" w:sz="0" w:space="0" w:color="auto"/>
                        <w:bottom w:val="none" w:sz="0" w:space="0" w:color="auto"/>
                        <w:right w:val="none" w:sz="0" w:space="0" w:color="auto"/>
                      </w:divBdr>
                      <w:divsChild>
                        <w:div w:id="1584533487">
                          <w:marLeft w:val="0"/>
                          <w:marRight w:val="0"/>
                          <w:marTop w:val="0"/>
                          <w:marBottom w:val="0"/>
                          <w:divBdr>
                            <w:top w:val="none" w:sz="0" w:space="0" w:color="auto"/>
                            <w:left w:val="none" w:sz="0" w:space="0" w:color="auto"/>
                            <w:bottom w:val="none" w:sz="0" w:space="0" w:color="auto"/>
                            <w:right w:val="none" w:sz="0" w:space="0" w:color="auto"/>
                          </w:divBdr>
                          <w:divsChild>
                            <w:div w:id="19805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369757">
              <w:marLeft w:val="0"/>
              <w:marRight w:val="0"/>
              <w:marTop w:val="300"/>
              <w:marBottom w:val="300"/>
              <w:divBdr>
                <w:top w:val="none" w:sz="0" w:space="0" w:color="auto"/>
                <w:left w:val="none" w:sz="0" w:space="0" w:color="auto"/>
                <w:bottom w:val="none" w:sz="0" w:space="0" w:color="auto"/>
                <w:right w:val="none" w:sz="0" w:space="0" w:color="auto"/>
              </w:divBdr>
              <w:divsChild>
                <w:div w:id="1009605092">
                  <w:marLeft w:val="0"/>
                  <w:marRight w:val="0"/>
                  <w:marTop w:val="0"/>
                  <w:marBottom w:val="0"/>
                  <w:divBdr>
                    <w:top w:val="none" w:sz="0" w:space="0" w:color="auto"/>
                    <w:left w:val="none" w:sz="0" w:space="0" w:color="auto"/>
                    <w:bottom w:val="none" w:sz="0" w:space="0" w:color="auto"/>
                    <w:right w:val="none" w:sz="0" w:space="0" w:color="auto"/>
                  </w:divBdr>
                </w:div>
                <w:div w:id="778647051">
                  <w:marLeft w:val="0"/>
                  <w:marRight w:val="0"/>
                  <w:marTop w:val="0"/>
                  <w:marBottom w:val="0"/>
                  <w:divBdr>
                    <w:top w:val="none" w:sz="0" w:space="0" w:color="auto"/>
                    <w:left w:val="none" w:sz="0" w:space="0" w:color="auto"/>
                    <w:bottom w:val="none" w:sz="0" w:space="0" w:color="auto"/>
                    <w:right w:val="none" w:sz="0" w:space="0" w:color="auto"/>
                  </w:divBdr>
                  <w:divsChild>
                    <w:div w:id="1905674913">
                      <w:marLeft w:val="0"/>
                      <w:marRight w:val="0"/>
                      <w:marTop w:val="0"/>
                      <w:marBottom w:val="0"/>
                      <w:divBdr>
                        <w:top w:val="none" w:sz="0" w:space="0" w:color="auto"/>
                        <w:left w:val="none" w:sz="0" w:space="0" w:color="auto"/>
                        <w:bottom w:val="none" w:sz="0" w:space="0" w:color="auto"/>
                        <w:right w:val="none" w:sz="0" w:space="0" w:color="auto"/>
                      </w:divBdr>
                      <w:divsChild>
                        <w:div w:id="1910769433">
                          <w:marLeft w:val="0"/>
                          <w:marRight w:val="0"/>
                          <w:marTop w:val="0"/>
                          <w:marBottom w:val="0"/>
                          <w:divBdr>
                            <w:top w:val="none" w:sz="0" w:space="0" w:color="auto"/>
                            <w:left w:val="none" w:sz="0" w:space="0" w:color="auto"/>
                            <w:bottom w:val="none" w:sz="0" w:space="0" w:color="auto"/>
                            <w:right w:val="none" w:sz="0" w:space="0" w:color="auto"/>
                          </w:divBdr>
                          <w:divsChild>
                            <w:div w:id="782307379">
                              <w:marLeft w:val="0"/>
                              <w:marRight w:val="0"/>
                              <w:marTop w:val="0"/>
                              <w:marBottom w:val="0"/>
                              <w:divBdr>
                                <w:top w:val="none" w:sz="0" w:space="0" w:color="auto"/>
                                <w:left w:val="none" w:sz="0" w:space="0" w:color="auto"/>
                                <w:bottom w:val="none" w:sz="0" w:space="0" w:color="auto"/>
                                <w:right w:val="none" w:sz="0" w:space="0" w:color="auto"/>
                              </w:divBdr>
                            </w:div>
                          </w:divsChild>
                        </w:div>
                        <w:div w:id="118371269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245281">
              <w:marLeft w:val="0"/>
              <w:marRight w:val="0"/>
              <w:marTop w:val="300"/>
              <w:marBottom w:val="300"/>
              <w:divBdr>
                <w:top w:val="none" w:sz="0" w:space="0" w:color="auto"/>
                <w:left w:val="none" w:sz="0" w:space="0" w:color="auto"/>
                <w:bottom w:val="none" w:sz="0" w:space="0" w:color="auto"/>
                <w:right w:val="none" w:sz="0" w:space="0" w:color="auto"/>
              </w:divBdr>
              <w:divsChild>
                <w:div w:id="590508185">
                  <w:marLeft w:val="0"/>
                  <w:marRight w:val="0"/>
                  <w:marTop w:val="0"/>
                  <w:marBottom w:val="0"/>
                  <w:divBdr>
                    <w:top w:val="none" w:sz="0" w:space="0" w:color="auto"/>
                    <w:left w:val="none" w:sz="0" w:space="0" w:color="auto"/>
                    <w:bottom w:val="none" w:sz="0" w:space="0" w:color="auto"/>
                    <w:right w:val="none" w:sz="0" w:space="0" w:color="auto"/>
                  </w:divBdr>
                </w:div>
                <w:div w:id="25106143">
                  <w:marLeft w:val="0"/>
                  <w:marRight w:val="0"/>
                  <w:marTop w:val="0"/>
                  <w:marBottom w:val="0"/>
                  <w:divBdr>
                    <w:top w:val="none" w:sz="0" w:space="0" w:color="auto"/>
                    <w:left w:val="none" w:sz="0" w:space="0" w:color="auto"/>
                    <w:bottom w:val="none" w:sz="0" w:space="0" w:color="auto"/>
                    <w:right w:val="none" w:sz="0" w:space="0" w:color="auto"/>
                  </w:divBdr>
                  <w:divsChild>
                    <w:div w:id="1801412655">
                      <w:marLeft w:val="0"/>
                      <w:marRight w:val="0"/>
                      <w:marTop w:val="0"/>
                      <w:marBottom w:val="0"/>
                      <w:divBdr>
                        <w:top w:val="none" w:sz="0" w:space="0" w:color="auto"/>
                        <w:left w:val="none" w:sz="0" w:space="0" w:color="auto"/>
                        <w:bottom w:val="none" w:sz="0" w:space="0" w:color="auto"/>
                        <w:right w:val="none" w:sz="0" w:space="0" w:color="auto"/>
                      </w:divBdr>
                      <w:divsChild>
                        <w:div w:id="1018849100">
                          <w:marLeft w:val="0"/>
                          <w:marRight w:val="0"/>
                          <w:marTop w:val="0"/>
                          <w:marBottom w:val="0"/>
                          <w:divBdr>
                            <w:top w:val="none" w:sz="0" w:space="0" w:color="auto"/>
                            <w:left w:val="none" w:sz="0" w:space="0" w:color="auto"/>
                            <w:bottom w:val="none" w:sz="0" w:space="0" w:color="auto"/>
                            <w:right w:val="none" w:sz="0" w:space="0" w:color="auto"/>
                          </w:divBdr>
                          <w:divsChild>
                            <w:div w:id="97232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960755">
              <w:marLeft w:val="0"/>
              <w:marRight w:val="0"/>
              <w:marTop w:val="300"/>
              <w:marBottom w:val="300"/>
              <w:divBdr>
                <w:top w:val="none" w:sz="0" w:space="0" w:color="auto"/>
                <w:left w:val="none" w:sz="0" w:space="0" w:color="auto"/>
                <w:bottom w:val="none" w:sz="0" w:space="0" w:color="auto"/>
                <w:right w:val="none" w:sz="0" w:space="0" w:color="auto"/>
              </w:divBdr>
              <w:divsChild>
                <w:div w:id="362559930">
                  <w:marLeft w:val="0"/>
                  <w:marRight w:val="0"/>
                  <w:marTop w:val="0"/>
                  <w:marBottom w:val="0"/>
                  <w:divBdr>
                    <w:top w:val="none" w:sz="0" w:space="0" w:color="auto"/>
                    <w:left w:val="none" w:sz="0" w:space="0" w:color="auto"/>
                    <w:bottom w:val="none" w:sz="0" w:space="0" w:color="auto"/>
                    <w:right w:val="none" w:sz="0" w:space="0" w:color="auto"/>
                  </w:divBdr>
                </w:div>
                <w:div w:id="613630475">
                  <w:marLeft w:val="0"/>
                  <w:marRight w:val="0"/>
                  <w:marTop w:val="0"/>
                  <w:marBottom w:val="0"/>
                  <w:divBdr>
                    <w:top w:val="none" w:sz="0" w:space="0" w:color="auto"/>
                    <w:left w:val="none" w:sz="0" w:space="0" w:color="auto"/>
                    <w:bottom w:val="none" w:sz="0" w:space="0" w:color="auto"/>
                    <w:right w:val="none" w:sz="0" w:space="0" w:color="auto"/>
                  </w:divBdr>
                  <w:divsChild>
                    <w:div w:id="118305296">
                      <w:marLeft w:val="0"/>
                      <w:marRight w:val="0"/>
                      <w:marTop w:val="0"/>
                      <w:marBottom w:val="0"/>
                      <w:divBdr>
                        <w:top w:val="none" w:sz="0" w:space="0" w:color="auto"/>
                        <w:left w:val="none" w:sz="0" w:space="0" w:color="auto"/>
                        <w:bottom w:val="none" w:sz="0" w:space="0" w:color="auto"/>
                        <w:right w:val="none" w:sz="0" w:space="0" w:color="auto"/>
                      </w:divBdr>
                      <w:divsChild>
                        <w:div w:id="460223603">
                          <w:marLeft w:val="0"/>
                          <w:marRight w:val="0"/>
                          <w:marTop w:val="0"/>
                          <w:marBottom w:val="0"/>
                          <w:divBdr>
                            <w:top w:val="none" w:sz="0" w:space="0" w:color="auto"/>
                            <w:left w:val="none" w:sz="0" w:space="0" w:color="auto"/>
                            <w:bottom w:val="none" w:sz="0" w:space="0" w:color="auto"/>
                            <w:right w:val="none" w:sz="0" w:space="0" w:color="auto"/>
                          </w:divBdr>
                          <w:divsChild>
                            <w:div w:id="76692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79591">
              <w:marLeft w:val="0"/>
              <w:marRight w:val="0"/>
              <w:marTop w:val="300"/>
              <w:marBottom w:val="300"/>
              <w:divBdr>
                <w:top w:val="none" w:sz="0" w:space="0" w:color="auto"/>
                <w:left w:val="none" w:sz="0" w:space="0" w:color="auto"/>
                <w:bottom w:val="none" w:sz="0" w:space="0" w:color="auto"/>
                <w:right w:val="none" w:sz="0" w:space="0" w:color="auto"/>
              </w:divBdr>
              <w:divsChild>
                <w:div w:id="1278755641">
                  <w:marLeft w:val="0"/>
                  <w:marRight w:val="0"/>
                  <w:marTop w:val="0"/>
                  <w:marBottom w:val="0"/>
                  <w:divBdr>
                    <w:top w:val="none" w:sz="0" w:space="0" w:color="auto"/>
                    <w:left w:val="none" w:sz="0" w:space="0" w:color="auto"/>
                    <w:bottom w:val="none" w:sz="0" w:space="0" w:color="auto"/>
                    <w:right w:val="none" w:sz="0" w:space="0" w:color="auto"/>
                  </w:divBdr>
                </w:div>
                <w:div w:id="96567065">
                  <w:marLeft w:val="0"/>
                  <w:marRight w:val="0"/>
                  <w:marTop w:val="0"/>
                  <w:marBottom w:val="0"/>
                  <w:divBdr>
                    <w:top w:val="none" w:sz="0" w:space="0" w:color="auto"/>
                    <w:left w:val="none" w:sz="0" w:space="0" w:color="auto"/>
                    <w:bottom w:val="none" w:sz="0" w:space="0" w:color="auto"/>
                    <w:right w:val="none" w:sz="0" w:space="0" w:color="auto"/>
                  </w:divBdr>
                  <w:divsChild>
                    <w:div w:id="1835410798">
                      <w:marLeft w:val="0"/>
                      <w:marRight w:val="0"/>
                      <w:marTop w:val="0"/>
                      <w:marBottom w:val="0"/>
                      <w:divBdr>
                        <w:top w:val="none" w:sz="0" w:space="0" w:color="auto"/>
                        <w:left w:val="none" w:sz="0" w:space="0" w:color="auto"/>
                        <w:bottom w:val="none" w:sz="0" w:space="0" w:color="auto"/>
                        <w:right w:val="none" w:sz="0" w:space="0" w:color="auto"/>
                      </w:divBdr>
                      <w:divsChild>
                        <w:div w:id="1196696615">
                          <w:marLeft w:val="0"/>
                          <w:marRight w:val="0"/>
                          <w:marTop w:val="0"/>
                          <w:marBottom w:val="0"/>
                          <w:divBdr>
                            <w:top w:val="none" w:sz="0" w:space="0" w:color="auto"/>
                            <w:left w:val="none" w:sz="0" w:space="0" w:color="auto"/>
                            <w:bottom w:val="none" w:sz="0" w:space="0" w:color="auto"/>
                            <w:right w:val="none" w:sz="0" w:space="0" w:color="auto"/>
                          </w:divBdr>
                          <w:divsChild>
                            <w:div w:id="241642694">
                              <w:marLeft w:val="0"/>
                              <w:marRight w:val="0"/>
                              <w:marTop w:val="0"/>
                              <w:marBottom w:val="0"/>
                              <w:divBdr>
                                <w:top w:val="none" w:sz="0" w:space="0" w:color="auto"/>
                                <w:left w:val="none" w:sz="0" w:space="0" w:color="auto"/>
                                <w:bottom w:val="none" w:sz="0" w:space="0" w:color="auto"/>
                                <w:right w:val="none" w:sz="0" w:space="0" w:color="auto"/>
                              </w:divBdr>
                            </w:div>
                          </w:divsChild>
                        </w:div>
                        <w:div w:id="7224433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22742">
              <w:marLeft w:val="0"/>
              <w:marRight w:val="0"/>
              <w:marTop w:val="750"/>
              <w:marBottom w:val="0"/>
              <w:divBdr>
                <w:top w:val="none" w:sz="0" w:space="0" w:color="auto"/>
                <w:left w:val="none" w:sz="0" w:space="0" w:color="auto"/>
                <w:bottom w:val="none" w:sz="0" w:space="0" w:color="auto"/>
                <w:right w:val="none" w:sz="0" w:space="0" w:color="auto"/>
              </w:divBdr>
              <w:divsChild>
                <w:div w:id="88579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58249">
          <w:marLeft w:val="0"/>
          <w:marRight w:val="0"/>
          <w:marTop w:val="0"/>
          <w:marBottom w:val="0"/>
          <w:divBdr>
            <w:top w:val="none" w:sz="0" w:space="0" w:color="auto"/>
            <w:left w:val="none" w:sz="0" w:space="0" w:color="auto"/>
            <w:bottom w:val="none" w:sz="0" w:space="0" w:color="auto"/>
            <w:right w:val="none" w:sz="0" w:space="0" w:color="auto"/>
          </w:divBdr>
          <w:divsChild>
            <w:div w:id="1283224132">
              <w:marLeft w:val="0"/>
              <w:marRight w:val="0"/>
              <w:marTop w:val="0"/>
              <w:marBottom w:val="0"/>
              <w:divBdr>
                <w:top w:val="none" w:sz="0" w:space="0" w:color="auto"/>
                <w:left w:val="none" w:sz="0" w:space="0" w:color="auto"/>
                <w:bottom w:val="none" w:sz="0" w:space="0" w:color="auto"/>
                <w:right w:val="none" w:sz="0" w:space="0" w:color="auto"/>
              </w:divBdr>
              <w:divsChild>
                <w:div w:id="1002972685">
                  <w:marLeft w:val="0"/>
                  <w:marRight w:val="0"/>
                  <w:marTop w:val="150"/>
                  <w:marBottom w:val="0"/>
                  <w:divBdr>
                    <w:top w:val="none" w:sz="0" w:space="0" w:color="auto"/>
                    <w:left w:val="none" w:sz="0" w:space="0" w:color="auto"/>
                    <w:bottom w:val="none" w:sz="0" w:space="0" w:color="auto"/>
                    <w:right w:val="none" w:sz="0" w:space="0" w:color="auto"/>
                  </w:divBdr>
                </w:div>
              </w:divsChild>
            </w:div>
            <w:div w:id="226890198">
              <w:marLeft w:val="0"/>
              <w:marRight w:val="0"/>
              <w:marTop w:val="300"/>
              <w:marBottom w:val="300"/>
              <w:divBdr>
                <w:top w:val="none" w:sz="0" w:space="0" w:color="auto"/>
                <w:left w:val="none" w:sz="0" w:space="0" w:color="auto"/>
                <w:bottom w:val="none" w:sz="0" w:space="0" w:color="auto"/>
                <w:right w:val="none" w:sz="0" w:space="0" w:color="auto"/>
              </w:divBdr>
              <w:divsChild>
                <w:div w:id="945624107">
                  <w:marLeft w:val="0"/>
                  <w:marRight w:val="0"/>
                  <w:marTop w:val="0"/>
                  <w:marBottom w:val="0"/>
                  <w:divBdr>
                    <w:top w:val="none" w:sz="0" w:space="0" w:color="auto"/>
                    <w:left w:val="none" w:sz="0" w:space="0" w:color="auto"/>
                    <w:bottom w:val="none" w:sz="0" w:space="0" w:color="auto"/>
                    <w:right w:val="none" w:sz="0" w:space="0" w:color="auto"/>
                  </w:divBdr>
                </w:div>
                <w:div w:id="1852915360">
                  <w:marLeft w:val="0"/>
                  <w:marRight w:val="0"/>
                  <w:marTop w:val="0"/>
                  <w:marBottom w:val="0"/>
                  <w:divBdr>
                    <w:top w:val="none" w:sz="0" w:space="0" w:color="auto"/>
                    <w:left w:val="none" w:sz="0" w:space="0" w:color="auto"/>
                    <w:bottom w:val="none" w:sz="0" w:space="0" w:color="auto"/>
                    <w:right w:val="none" w:sz="0" w:space="0" w:color="auto"/>
                  </w:divBdr>
                  <w:divsChild>
                    <w:div w:id="1328482811">
                      <w:marLeft w:val="0"/>
                      <w:marRight w:val="0"/>
                      <w:marTop w:val="0"/>
                      <w:marBottom w:val="0"/>
                      <w:divBdr>
                        <w:top w:val="none" w:sz="0" w:space="0" w:color="auto"/>
                        <w:left w:val="none" w:sz="0" w:space="0" w:color="auto"/>
                        <w:bottom w:val="none" w:sz="0" w:space="0" w:color="auto"/>
                        <w:right w:val="none" w:sz="0" w:space="0" w:color="auto"/>
                      </w:divBdr>
                      <w:divsChild>
                        <w:div w:id="1830094874">
                          <w:marLeft w:val="0"/>
                          <w:marRight w:val="0"/>
                          <w:marTop w:val="0"/>
                          <w:marBottom w:val="0"/>
                          <w:divBdr>
                            <w:top w:val="none" w:sz="0" w:space="0" w:color="auto"/>
                            <w:left w:val="none" w:sz="0" w:space="0" w:color="auto"/>
                            <w:bottom w:val="none" w:sz="0" w:space="0" w:color="auto"/>
                            <w:right w:val="none" w:sz="0" w:space="0" w:color="auto"/>
                          </w:divBdr>
                          <w:divsChild>
                            <w:div w:id="120698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599183">
              <w:marLeft w:val="0"/>
              <w:marRight w:val="0"/>
              <w:marTop w:val="300"/>
              <w:marBottom w:val="300"/>
              <w:divBdr>
                <w:top w:val="none" w:sz="0" w:space="0" w:color="auto"/>
                <w:left w:val="none" w:sz="0" w:space="0" w:color="auto"/>
                <w:bottom w:val="none" w:sz="0" w:space="0" w:color="auto"/>
                <w:right w:val="none" w:sz="0" w:space="0" w:color="auto"/>
              </w:divBdr>
              <w:divsChild>
                <w:div w:id="1581793387">
                  <w:marLeft w:val="0"/>
                  <w:marRight w:val="0"/>
                  <w:marTop w:val="0"/>
                  <w:marBottom w:val="0"/>
                  <w:divBdr>
                    <w:top w:val="none" w:sz="0" w:space="0" w:color="auto"/>
                    <w:left w:val="none" w:sz="0" w:space="0" w:color="auto"/>
                    <w:bottom w:val="none" w:sz="0" w:space="0" w:color="auto"/>
                    <w:right w:val="none" w:sz="0" w:space="0" w:color="auto"/>
                  </w:divBdr>
                </w:div>
                <w:div w:id="273904484">
                  <w:marLeft w:val="0"/>
                  <w:marRight w:val="0"/>
                  <w:marTop w:val="0"/>
                  <w:marBottom w:val="0"/>
                  <w:divBdr>
                    <w:top w:val="none" w:sz="0" w:space="0" w:color="auto"/>
                    <w:left w:val="none" w:sz="0" w:space="0" w:color="auto"/>
                    <w:bottom w:val="none" w:sz="0" w:space="0" w:color="auto"/>
                    <w:right w:val="none" w:sz="0" w:space="0" w:color="auto"/>
                  </w:divBdr>
                  <w:divsChild>
                    <w:div w:id="1573394327">
                      <w:marLeft w:val="0"/>
                      <w:marRight w:val="0"/>
                      <w:marTop w:val="0"/>
                      <w:marBottom w:val="0"/>
                      <w:divBdr>
                        <w:top w:val="none" w:sz="0" w:space="0" w:color="auto"/>
                        <w:left w:val="none" w:sz="0" w:space="0" w:color="auto"/>
                        <w:bottom w:val="none" w:sz="0" w:space="0" w:color="auto"/>
                        <w:right w:val="none" w:sz="0" w:space="0" w:color="auto"/>
                      </w:divBdr>
                      <w:divsChild>
                        <w:div w:id="1195846943">
                          <w:marLeft w:val="0"/>
                          <w:marRight w:val="0"/>
                          <w:marTop w:val="0"/>
                          <w:marBottom w:val="0"/>
                          <w:divBdr>
                            <w:top w:val="none" w:sz="0" w:space="0" w:color="auto"/>
                            <w:left w:val="none" w:sz="0" w:space="0" w:color="auto"/>
                            <w:bottom w:val="none" w:sz="0" w:space="0" w:color="auto"/>
                            <w:right w:val="none" w:sz="0" w:space="0" w:color="auto"/>
                          </w:divBdr>
                          <w:divsChild>
                            <w:div w:id="1547831976">
                              <w:marLeft w:val="0"/>
                              <w:marRight w:val="0"/>
                              <w:marTop w:val="0"/>
                              <w:marBottom w:val="0"/>
                              <w:divBdr>
                                <w:top w:val="none" w:sz="0" w:space="0" w:color="auto"/>
                                <w:left w:val="none" w:sz="0" w:space="0" w:color="auto"/>
                                <w:bottom w:val="none" w:sz="0" w:space="0" w:color="auto"/>
                                <w:right w:val="none" w:sz="0" w:space="0" w:color="auto"/>
                              </w:divBdr>
                            </w:div>
                          </w:divsChild>
                        </w:div>
                        <w:div w:id="35646384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994020">
              <w:marLeft w:val="0"/>
              <w:marRight w:val="0"/>
              <w:marTop w:val="300"/>
              <w:marBottom w:val="300"/>
              <w:divBdr>
                <w:top w:val="none" w:sz="0" w:space="0" w:color="auto"/>
                <w:left w:val="none" w:sz="0" w:space="0" w:color="auto"/>
                <w:bottom w:val="none" w:sz="0" w:space="0" w:color="auto"/>
                <w:right w:val="none" w:sz="0" w:space="0" w:color="auto"/>
              </w:divBdr>
              <w:divsChild>
                <w:div w:id="1508859050">
                  <w:marLeft w:val="0"/>
                  <w:marRight w:val="0"/>
                  <w:marTop w:val="0"/>
                  <w:marBottom w:val="0"/>
                  <w:divBdr>
                    <w:top w:val="none" w:sz="0" w:space="0" w:color="auto"/>
                    <w:left w:val="none" w:sz="0" w:space="0" w:color="auto"/>
                    <w:bottom w:val="none" w:sz="0" w:space="0" w:color="auto"/>
                    <w:right w:val="none" w:sz="0" w:space="0" w:color="auto"/>
                  </w:divBdr>
                </w:div>
                <w:div w:id="1066029428">
                  <w:marLeft w:val="0"/>
                  <w:marRight w:val="0"/>
                  <w:marTop w:val="0"/>
                  <w:marBottom w:val="0"/>
                  <w:divBdr>
                    <w:top w:val="none" w:sz="0" w:space="0" w:color="auto"/>
                    <w:left w:val="none" w:sz="0" w:space="0" w:color="auto"/>
                    <w:bottom w:val="none" w:sz="0" w:space="0" w:color="auto"/>
                    <w:right w:val="none" w:sz="0" w:space="0" w:color="auto"/>
                  </w:divBdr>
                  <w:divsChild>
                    <w:div w:id="1127162330">
                      <w:marLeft w:val="0"/>
                      <w:marRight w:val="0"/>
                      <w:marTop w:val="0"/>
                      <w:marBottom w:val="0"/>
                      <w:divBdr>
                        <w:top w:val="none" w:sz="0" w:space="0" w:color="auto"/>
                        <w:left w:val="none" w:sz="0" w:space="0" w:color="auto"/>
                        <w:bottom w:val="none" w:sz="0" w:space="0" w:color="auto"/>
                        <w:right w:val="none" w:sz="0" w:space="0" w:color="auto"/>
                      </w:divBdr>
                      <w:divsChild>
                        <w:div w:id="1709142593">
                          <w:marLeft w:val="0"/>
                          <w:marRight w:val="0"/>
                          <w:marTop w:val="0"/>
                          <w:marBottom w:val="0"/>
                          <w:divBdr>
                            <w:top w:val="none" w:sz="0" w:space="0" w:color="auto"/>
                            <w:left w:val="none" w:sz="0" w:space="0" w:color="auto"/>
                            <w:bottom w:val="none" w:sz="0" w:space="0" w:color="auto"/>
                            <w:right w:val="none" w:sz="0" w:space="0" w:color="auto"/>
                          </w:divBdr>
                          <w:divsChild>
                            <w:div w:id="34448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917226">
              <w:marLeft w:val="0"/>
              <w:marRight w:val="0"/>
              <w:marTop w:val="300"/>
              <w:marBottom w:val="300"/>
              <w:divBdr>
                <w:top w:val="none" w:sz="0" w:space="0" w:color="auto"/>
                <w:left w:val="none" w:sz="0" w:space="0" w:color="auto"/>
                <w:bottom w:val="none" w:sz="0" w:space="0" w:color="auto"/>
                <w:right w:val="none" w:sz="0" w:space="0" w:color="auto"/>
              </w:divBdr>
              <w:divsChild>
                <w:div w:id="266235293">
                  <w:marLeft w:val="0"/>
                  <w:marRight w:val="0"/>
                  <w:marTop w:val="0"/>
                  <w:marBottom w:val="0"/>
                  <w:divBdr>
                    <w:top w:val="none" w:sz="0" w:space="0" w:color="auto"/>
                    <w:left w:val="none" w:sz="0" w:space="0" w:color="auto"/>
                    <w:bottom w:val="none" w:sz="0" w:space="0" w:color="auto"/>
                    <w:right w:val="none" w:sz="0" w:space="0" w:color="auto"/>
                  </w:divBdr>
                </w:div>
                <w:div w:id="1001008708">
                  <w:marLeft w:val="0"/>
                  <w:marRight w:val="0"/>
                  <w:marTop w:val="0"/>
                  <w:marBottom w:val="0"/>
                  <w:divBdr>
                    <w:top w:val="none" w:sz="0" w:space="0" w:color="auto"/>
                    <w:left w:val="none" w:sz="0" w:space="0" w:color="auto"/>
                    <w:bottom w:val="none" w:sz="0" w:space="0" w:color="auto"/>
                    <w:right w:val="none" w:sz="0" w:space="0" w:color="auto"/>
                  </w:divBdr>
                  <w:divsChild>
                    <w:div w:id="822083685">
                      <w:marLeft w:val="0"/>
                      <w:marRight w:val="0"/>
                      <w:marTop w:val="0"/>
                      <w:marBottom w:val="0"/>
                      <w:divBdr>
                        <w:top w:val="none" w:sz="0" w:space="0" w:color="auto"/>
                        <w:left w:val="none" w:sz="0" w:space="0" w:color="auto"/>
                        <w:bottom w:val="none" w:sz="0" w:space="0" w:color="auto"/>
                        <w:right w:val="none" w:sz="0" w:space="0" w:color="auto"/>
                      </w:divBdr>
                      <w:divsChild>
                        <w:div w:id="858128392">
                          <w:marLeft w:val="0"/>
                          <w:marRight w:val="0"/>
                          <w:marTop w:val="0"/>
                          <w:marBottom w:val="0"/>
                          <w:divBdr>
                            <w:top w:val="none" w:sz="0" w:space="0" w:color="auto"/>
                            <w:left w:val="none" w:sz="0" w:space="0" w:color="auto"/>
                            <w:bottom w:val="none" w:sz="0" w:space="0" w:color="auto"/>
                            <w:right w:val="none" w:sz="0" w:space="0" w:color="auto"/>
                          </w:divBdr>
                          <w:divsChild>
                            <w:div w:id="115201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272353">
          <w:marLeft w:val="0"/>
          <w:marRight w:val="0"/>
          <w:marTop w:val="0"/>
          <w:marBottom w:val="0"/>
          <w:divBdr>
            <w:top w:val="none" w:sz="0" w:space="0" w:color="auto"/>
            <w:left w:val="none" w:sz="0" w:space="0" w:color="auto"/>
            <w:bottom w:val="none" w:sz="0" w:space="0" w:color="auto"/>
            <w:right w:val="none" w:sz="0" w:space="0" w:color="auto"/>
          </w:divBdr>
          <w:divsChild>
            <w:div w:id="1768117386">
              <w:marLeft w:val="0"/>
              <w:marRight w:val="0"/>
              <w:marTop w:val="0"/>
              <w:marBottom w:val="0"/>
              <w:divBdr>
                <w:top w:val="none" w:sz="0" w:space="0" w:color="auto"/>
                <w:left w:val="none" w:sz="0" w:space="0" w:color="auto"/>
                <w:bottom w:val="none" w:sz="0" w:space="0" w:color="auto"/>
                <w:right w:val="none" w:sz="0" w:space="0" w:color="auto"/>
              </w:divBdr>
              <w:divsChild>
                <w:div w:id="82260251">
                  <w:marLeft w:val="0"/>
                  <w:marRight w:val="0"/>
                  <w:marTop w:val="150"/>
                  <w:marBottom w:val="0"/>
                  <w:divBdr>
                    <w:top w:val="none" w:sz="0" w:space="0" w:color="auto"/>
                    <w:left w:val="none" w:sz="0" w:space="0" w:color="auto"/>
                    <w:bottom w:val="none" w:sz="0" w:space="0" w:color="auto"/>
                    <w:right w:val="none" w:sz="0" w:space="0" w:color="auto"/>
                  </w:divBdr>
                </w:div>
              </w:divsChild>
            </w:div>
            <w:div w:id="2094081885">
              <w:marLeft w:val="0"/>
              <w:marRight w:val="0"/>
              <w:marTop w:val="300"/>
              <w:marBottom w:val="300"/>
              <w:divBdr>
                <w:top w:val="none" w:sz="0" w:space="0" w:color="auto"/>
                <w:left w:val="none" w:sz="0" w:space="0" w:color="auto"/>
                <w:bottom w:val="none" w:sz="0" w:space="0" w:color="auto"/>
                <w:right w:val="none" w:sz="0" w:space="0" w:color="auto"/>
              </w:divBdr>
              <w:divsChild>
                <w:div w:id="1941832531">
                  <w:marLeft w:val="0"/>
                  <w:marRight w:val="0"/>
                  <w:marTop w:val="0"/>
                  <w:marBottom w:val="0"/>
                  <w:divBdr>
                    <w:top w:val="none" w:sz="0" w:space="0" w:color="auto"/>
                    <w:left w:val="none" w:sz="0" w:space="0" w:color="auto"/>
                    <w:bottom w:val="none" w:sz="0" w:space="0" w:color="auto"/>
                    <w:right w:val="none" w:sz="0" w:space="0" w:color="auto"/>
                  </w:divBdr>
                </w:div>
                <w:div w:id="300423066">
                  <w:marLeft w:val="0"/>
                  <w:marRight w:val="0"/>
                  <w:marTop w:val="0"/>
                  <w:marBottom w:val="0"/>
                  <w:divBdr>
                    <w:top w:val="none" w:sz="0" w:space="0" w:color="auto"/>
                    <w:left w:val="none" w:sz="0" w:space="0" w:color="auto"/>
                    <w:bottom w:val="none" w:sz="0" w:space="0" w:color="auto"/>
                    <w:right w:val="none" w:sz="0" w:space="0" w:color="auto"/>
                  </w:divBdr>
                  <w:divsChild>
                    <w:div w:id="671882512">
                      <w:marLeft w:val="0"/>
                      <w:marRight w:val="0"/>
                      <w:marTop w:val="0"/>
                      <w:marBottom w:val="0"/>
                      <w:divBdr>
                        <w:top w:val="none" w:sz="0" w:space="0" w:color="auto"/>
                        <w:left w:val="none" w:sz="0" w:space="0" w:color="auto"/>
                        <w:bottom w:val="none" w:sz="0" w:space="0" w:color="auto"/>
                        <w:right w:val="none" w:sz="0" w:space="0" w:color="auto"/>
                      </w:divBdr>
                      <w:divsChild>
                        <w:div w:id="268780873">
                          <w:marLeft w:val="0"/>
                          <w:marRight w:val="0"/>
                          <w:marTop w:val="0"/>
                          <w:marBottom w:val="0"/>
                          <w:divBdr>
                            <w:top w:val="none" w:sz="0" w:space="0" w:color="auto"/>
                            <w:left w:val="none" w:sz="0" w:space="0" w:color="auto"/>
                            <w:bottom w:val="none" w:sz="0" w:space="0" w:color="auto"/>
                            <w:right w:val="none" w:sz="0" w:space="0" w:color="auto"/>
                          </w:divBdr>
                          <w:divsChild>
                            <w:div w:id="36236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553370">
              <w:marLeft w:val="0"/>
              <w:marRight w:val="0"/>
              <w:marTop w:val="300"/>
              <w:marBottom w:val="300"/>
              <w:divBdr>
                <w:top w:val="none" w:sz="0" w:space="0" w:color="auto"/>
                <w:left w:val="none" w:sz="0" w:space="0" w:color="auto"/>
                <w:bottom w:val="none" w:sz="0" w:space="0" w:color="auto"/>
                <w:right w:val="none" w:sz="0" w:space="0" w:color="auto"/>
              </w:divBdr>
              <w:divsChild>
                <w:div w:id="1005523037">
                  <w:marLeft w:val="0"/>
                  <w:marRight w:val="0"/>
                  <w:marTop w:val="0"/>
                  <w:marBottom w:val="0"/>
                  <w:divBdr>
                    <w:top w:val="none" w:sz="0" w:space="0" w:color="auto"/>
                    <w:left w:val="none" w:sz="0" w:space="0" w:color="auto"/>
                    <w:bottom w:val="none" w:sz="0" w:space="0" w:color="auto"/>
                    <w:right w:val="none" w:sz="0" w:space="0" w:color="auto"/>
                  </w:divBdr>
                </w:div>
                <w:div w:id="1742285767">
                  <w:marLeft w:val="0"/>
                  <w:marRight w:val="0"/>
                  <w:marTop w:val="0"/>
                  <w:marBottom w:val="0"/>
                  <w:divBdr>
                    <w:top w:val="none" w:sz="0" w:space="0" w:color="auto"/>
                    <w:left w:val="none" w:sz="0" w:space="0" w:color="auto"/>
                    <w:bottom w:val="none" w:sz="0" w:space="0" w:color="auto"/>
                    <w:right w:val="none" w:sz="0" w:space="0" w:color="auto"/>
                  </w:divBdr>
                  <w:divsChild>
                    <w:div w:id="1197893979">
                      <w:marLeft w:val="0"/>
                      <w:marRight w:val="0"/>
                      <w:marTop w:val="0"/>
                      <w:marBottom w:val="0"/>
                      <w:divBdr>
                        <w:top w:val="none" w:sz="0" w:space="0" w:color="auto"/>
                        <w:left w:val="none" w:sz="0" w:space="0" w:color="auto"/>
                        <w:bottom w:val="none" w:sz="0" w:space="0" w:color="auto"/>
                        <w:right w:val="none" w:sz="0" w:space="0" w:color="auto"/>
                      </w:divBdr>
                      <w:divsChild>
                        <w:div w:id="960067207">
                          <w:marLeft w:val="0"/>
                          <w:marRight w:val="0"/>
                          <w:marTop w:val="0"/>
                          <w:marBottom w:val="0"/>
                          <w:divBdr>
                            <w:top w:val="none" w:sz="0" w:space="0" w:color="auto"/>
                            <w:left w:val="none" w:sz="0" w:space="0" w:color="auto"/>
                            <w:bottom w:val="none" w:sz="0" w:space="0" w:color="auto"/>
                            <w:right w:val="none" w:sz="0" w:space="0" w:color="auto"/>
                          </w:divBdr>
                          <w:divsChild>
                            <w:div w:id="131649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436841">
              <w:marLeft w:val="0"/>
              <w:marRight w:val="0"/>
              <w:marTop w:val="300"/>
              <w:marBottom w:val="300"/>
              <w:divBdr>
                <w:top w:val="none" w:sz="0" w:space="0" w:color="auto"/>
                <w:left w:val="none" w:sz="0" w:space="0" w:color="auto"/>
                <w:bottom w:val="none" w:sz="0" w:space="0" w:color="auto"/>
                <w:right w:val="none" w:sz="0" w:space="0" w:color="auto"/>
              </w:divBdr>
              <w:divsChild>
                <w:div w:id="757797088">
                  <w:marLeft w:val="0"/>
                  <w:marRight w:val="0"/>
                  <w:marTop w:val="0"/>
                  <w:marBottom w:val="0"/>
                  <w:divBdr>
                    <w:top w:val="none" w:sz="0" w:space="0" w:color="auto"/>
                    <w:left w:val="none" w:sz="0" w:space="0" w:color="auto"/>
                    <w:bottom w:val="none" w:sz="0" w:space="0" w:color="auto"/>
                    <w:right w:val="none" w:sz="0" w:space="0" w:color="auto"/>
                  </w:divBdr>
                </w:div>
                <w:div w:id="2040155015">
                  <w:marLeft w:val="0"/>
                  <w:marRight w:val="0"/>
                  <w:marTop w:val="0"/>
                  <w:marBottom w:val="0"/>
                  <w:divBdr>
                    <w:top w:val="none" w:sz="0" w:space="0" w:color="auto"/>
                    <w:left w:val="none" w:sz="0" w:space="0" w:color="auto"/>
                    <w:bottom w:val="none" w:sz="0" w:space="0" w:color="auto"/>
                    <w:right w:val="none" w:sz="0" w:space="0" w:color="auto"/>
                  </w:divBdr>
                  <w:divsChild>
                    <w:div w:id="650063725">
                      <w:marLeft w:val="0"/>
                      <w:marRight w:val="0"/>
                      <w:marTop w:val="0"/>
                      <w:marBottom w:val="0"/>
                      <w:divBdr>
                        <w:top w:val="none" w:sz="0" w:space="0" w:color="auto"/>
                        <w:left w:val="none" w:sz="0" w:space="0" w:color="auto"/>
                        <w:bottom w:val="none" w:sz="0" w:space="0" w:color="auto"/>
                        <w:right w:val="none" w:sz="0" w:space="0" w:color="auto"/>
                      </w:divBdr>
                      <w:divsChild>
                        <w:div w:id="1950887705">
                          <w:marLeft w:val="0"/>
                          <w:marRight w:val="0"/>
                          <w:marTop w:val="0"/>
                          <w:marBottom w:val="0"/>
                          <w:divBdr>
                            <w:top w:val="none" w:sz="0" w:space="0" w:color="auto"/>
                            <w:left w:val="none" w:sz="0" w:space="0" w:color="auto"/>
                            <w:bottom w:val="none" w:sz="0" w:space="0" w:color="auto"/>
                            <w:right w:val="none" w:sz="0" w:space="0" w:color="auto"/>
                          </w:divBdr>
                          <w:divsChild>
                            <w:div w:id="2095317055">
                              <w:marLeft w:val="0"/>
                              <w:marRight w:val="0"/>
                              <w:marTop w:val="0"/>
                              <w:marBottom w:val="0"/>
                              <w:divBdr>
                                <w:top w:val="none" w:sz="0" w:space="0" w:color="auto"/>
                                <w:left w:val="none" w:sz="0" w:space="0" w:color="auto"/>
                                <w:bottom w:val="none" w:sz="0" w:space="0" w:color="auto"/>
                                <w:right w:val="none" w:sz="0" w:space="0" w:color="auto"/>
                              </w:divBdr>
                            </w:div>
                          </w:divsChild>
                        </w:div>
                        <w:div w:id="153218209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696024">
              <w:marLeft w:val="0"/>
              <w:marRight w:val="0"/>
              <w:marTop w:val="300"/>
              <w:marBottom w:val="300"/>
              <w:divBdr>
                <w:top w:val="none" w:sz="0" w:space="0" w:color="auto"/>
                <w:left w:val="none" w:sz="0" w:space="0" w:color="auto"/>
                <w:bottom w:val="none" w:sz="0" w:space="0" w:color="auto"/>
                <w:right w:val="none" w:sz="0" w:space="0" w:color="auto"/>
              </w:divBdr>
              <w:divsChild>
                <w:div w:id="1688751011">
                  <w:marLeft w:val="0"/>
                  <w:marRight w:val="0"/>
                  <w:marTop w:val="0"/>
                  <w:marBottom w:val="0"/>
                  <w:divBdr>
                    <w:top w:val="none" w:sz="0" w:space="0" w:color="auto"/>
                    <w:left w:val="none" w:sz="0" w:space="0" w:color="auto"/>
                    <w:bottom w:val="none" w:sz="0" w:space="0" w:color="auto"/>
                    <w:right w:val="none" w:sz="0" w:space="0" w:color="auto"/>
                  </w:divBdr>
                </w:div>
                <w:div w:id="1332951761">
                  <w:marLeft w:val="0"/>
                  <w:marRight w:val="0"/>
                  <w:marTop w:val="0"/>
                  <w:marBottom w:val="0"/>
                  <w:divBdr>
                    <w:top w:val="none" w:sz="0" w:space="0" w:color="auto"/>
                    <w:left w:val="none" w:sz="0" w:space="0" w:color="auto"/>
                    <w:bottom w:val="none" w:sz="0" w:space="0" w:color="auto"/>
                    <w:right w:val="none" w:sz="0" w:space="0" w:color="auto"/>
                  </w:divBdr>
                  <w:divsChild>
                    <w:div w:id="341008106">
                      <w:marLeft w:val="0"/>
                      <w:marRight w:val="0"/>
                      <w:marTop w:val="0"/>
                      <w:marBottom w:val="0"/>
                      <w:divBdr>
                        <w:top w:val="none" w:sz="0" w:space="0" w:color="auto"/>
                        <w:left w:val="none" w:sz="0" w:space="0" w:color="auto"/>
                        <w:bottom w:val="none" w:sz="0" w:space="0" w:color="auto"/>
                        <w:right w:val="none" w:sz="0" w:space="0" w:color="auto"/>
                      </w:divBdr>
                      <w:divsChild>
                        <w:div w:id="1684933390">
                          <w:marLeft w:val="0"/>
                          <w:marRight w:val="0"/>
                          <w:marTop w:val="0"/>
                          <w:marBottom w:val="0"/>
                          <w:divBdr>
                            <w:top w:val="none" w:sz="0" w:space="0" w:color="auto"/>
                            <w:left w:val="none" w:sz="0" w:space="0" w:color="auto"/>
                            <w:bottom w:val="none" w:sz="0" w:space="0" w:color="auto"/>
                            <w:right w:val="none" w:sz="0" w:space="0" w:color="auto"/>
                          </w:divBdr>
                          <w:divsChild>
                            <w:div w:id="10893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138263">
              <w:marLeft w:val="0"/>
              <w:marRight w:val="0"/>
              <w:marTop w:val="750"/>
              <w:marBottom w:val="0"/>
              <w:divBdr>
                <w:top w:val="none" w:sz="0" w:space="0" w:color="auto"/>
                <w:left w:val="none" w:sz="0" w:space="0" w:color="auto"/>
                <w:bottom w:val="none" w:sz="0" w:space="0" w:color="auto"/>
                <w:right w:val="none" w:sz="0" w:space="0" w:color="auto"/>
              </w:divBdr>
              <w:divsChild>
                <w:div w:id="44696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6306">
          <w:marLeft w:val="0"/>
          <w:marRight w:val="0"/>
          <w:marTop w:val="0"/>
          <w:marBottom w:val="0"/>
          <w:divBdr>
            <w:top w:val="none" w:sz="0" w:space="0" w:color="auto"/>
            <w:left w:val="none" w:sz="0" w:space="0" w:color="auto"/>
            <w:bottom w:val="none" w:sz="0" w:space="0" w:color="auto"/>
            <w:right w:val="none" w:sz="0" w:space="0" w:color="auto"/>
          </w:divBdr>
          <w:divsChild>
            <w:div w:id="80680693">
              <w:marLeft w:val="0"/>
              <w:marRight w:val="0"/>
              <w:marTop w:val="0"/>
              <w:marBottom w:val="0"/>
              <w:divBdr>
                <w:top w:val="none" w:sz="0" w:space="0" w:color="auto"/>
                <w:left w:val="none" w:sz="0" w:space="0" w:color="auto"/>
                <w:bottom w:val="none" w:sz="0" w:space="0" w:color="auto"/>
                <w:right w:val="none" w:sz="0" w:space="0" w:color="auto"/>
              </w:divBdr>
              <w:divsChild>
                <w:div w:id="84810617">
                  <w:marLeft w:val="0"/>
                  <w:marRight w:val="0"/>
                  <w:marTop w:val="150"/>
                  <w:marBottom w:val="0"/>
                  <w:divBdr>
                    <w:top w:val="none" w:sz="0" w:space="0" w:color="auto"/>
                    <w:left w:val="none" w:sz="0" w:space="0" w:color="auto"/>
                    <w:bottom w:val="none" w:sz="0" w:space="0" w:color="auto"/>
                    <w:right w:val="none" w:sz="0" w:space="0" w:color="auto"/>
                  </w:divBdr>
                </w:div>
              </w:divsChild>
            </w:div>
            <w:div w:id="1238129757">
              <w:marLeft w:val="0"/>
              <w:marRight w:val="0"/>
              <w:marTop w:val="300"/>
              <w:marBottom w:val="300"/>
              <w:divBdr>
                <w:top w:val="none" w:sz="0" w:space="0" w:color="auto"/>
                <w:left w:val="none" w:sz="0" w:space="0" w:color="auto"/>
                <w:bottom w:val="none" w:sz="0" w:space="0" w:color="auto"/>
                <w:right w:val="none" w:sz="0" w:space="0" w:color="auto"/>
              </w:divBdr>
              <w:divsChild>
                <w:div w:id="1929190285">
                  <w:marLeft w:val="0"/>
                  <w:marRight w:val="0"/>
                  <w:marTop w:val="0"/>
                  <w:marBottom w:val="0"/>
                  <w:divBdr>
                    <w:top w:val="none" w:sz="0" w:space="0" w:color="auto"/>
                    <w:left w:val="none" w:sz="0" w:space="0" w:color="auto"/>
                    <w:bottom w:val="none" w:sz="0" w:space="0" w:color="auto"/>
                    <w:right w:val="none" w:sz="0" w:space="0" w:color="auto"/>
                  </w:divBdr>
                </w:div>
                <w:div w:id="799346447">
                  <w:marLeft w:val="0"/>
                  <w:marRight w:val="0"/>
                  <w:marTop w:val="0"/>
                  <w:marBottom w:val="0"/>
                  <w:divBdr>
                    <w:top w:val="none" w:sz="0" w:space="0" w:color="auto"/>
                    <w:left w:val="none" w:sz="0" w:space="0" w:color="auto"/>
                    <w:bottom w:val="none" w:sz="0" w:space="0" w:color="auto"/>
                    <w:right w:val="none" w:sz="0" w:space="0" w:color="auto"/>
                  </w:divBdr>
                  <w:divsChild>
                    <w:div w:id="1485007610">
                      <w:marLeft w:val="0"/>
                      <w:marRight w:val="0"/>
                      <w:marTop w:val="0"/>
                      <w:marBottom w:val="0"/>
                      <w:divBdr>
                        <w:top w:val="none" w:sz="0" w:space="0" w:color="auto"/>
                        <w:left w:val="none" w:sz="0" w:space="0" w:color="auto"/>
                        <w:bottom w:val="none" w:sz="0" w:space="0" w:color="auto"/>
                        <w:right w:val="none" w:sz="0" w:space="0" w:color="auto"/>
                      </w:divBdr>
                      <w:divsChild>
                        <w:div w:id="1385257862">
                          <w:marLeft w:val="0"/>
                          <w:marRight w:val="0"/>
                          <w:marTop w:val="0"/>
                          <w:marBottom w:val="0"/>
                          <w:divBdr>
                            <w:top w:val="none" w:sz="0" w:space="0" w:color="auto"/>
                            <w:left w:val="none" w:sz="0" w:space="0" w:color="auto"/>
                            <w:bottom w:val="none" w:sz="0" w:space="0" w:color="auto"/>
                            <w:right w:val="none" w:sz="0" w:space="0" w:color="auto"/>
                          </w:divBdr>
                          <w:divsChild>
                            <w:div w:id="194336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78866">
              <w:marLeft w:val="0"/>
              <w:marRight w:val="0"/>
              <w:marTop w:val="300"/>
              <w:marBottom w:val="300"/>
              <w:divBdr>
                <w:top w:val="none" w:sz="0" w:space="0" w:color="auto"/>
                <w:left w:val="none" w:sz="0" w:space="0" w:color="auto"/>
                <w:bottom w:val="none" w:sz="0" w:space="0" w:color="auto"/>
                <w:right w:val="none" w:sz="0" w:space="0" w:color="auto"/>
              </w:divBdr>
              <w:divsChild>
                <w:div w:id="221215265">
                  <w:marLeft w:val="0"/>
                  <w:marRight w:val="0"/>
                  <w:marTop w:val="0"/>
                  <w:marBottom w:val="0"/>
                  <w:divBdr>
                    <w:top w:val="none" w:sz="0" w:space="0" w:color="auto"/>
                    <w:left w:val="none" w:sz="0" w:space="0" w:color="auto"/>
                    <w:bottom w:val="none" w:sz="0" w:space="0" w:color="auto"/>
                    <w:right w:val="none" w:sz="0" w:space="0" w:color="auto"/>
                  </w:divBdr>
                </w:div>
                <w:div w:id="656569606">
                  <w:marLeft w:val="0"/>
                  <w:marRight w:val="0"/>
                  <w:marTop w:val="0"/>
                  <w:marBottom w:val="0"/>
                  <w:divBdr>
                    <w:top w:val="none" w:sz="0" w:space="0" w:color="auto"/>
                    <w:left w:val="none" w:sz="0" w:space="0" w:color="auto"/>
                    <w:bottom w:val="none" w:sz="0" w:space="0" w:color="auto"/>
                    <w:right w:val="none" w:sz="0" w:space="0" w:color="auto"/>
                  </w:divBdr>
                  <w:divsChild>
                    <w:div w:id="1669861982">
                      <w:marLeft w:val="0"/>
                      <w:marRight w:val="0"/>
                      <w:marTop w:val="0"/>
                      <w:marBottom w:val="0"/>
                      <w:divBdr>
                        <w:top w:val="none" w:sz="0" w:space="0" w:color="auto"/>
                        <w:left w:val="none" w:sz="0" w:space="0" w:color="auto"/>
                        <w:bottom w:val="none" w:sz="0" w:space="0" w:color="auto"/>
                        <w:right w:val="none" w:sz="0" w:space="0" w:color="auto"/>
                      </w:divBdr>
                      <w:divsChild>
                        <w:div w:id="256982870">
                          <w:marLeft w:val="0"/>
                          <w:marRight w:val="0"/>
                          <w:marTop w:val="0"/>
                          <w:marBottom w:val="0"/>
                          <w:divBdr>
                            <w:top w:val="none" w:sz="0" w:space="0" w:color="auto"/>
                            <w:left w:val="none" w:sz="0" w:space="0" w:color="auto"/>
                            <w:bottom w:val="none" w:sz="0" w:space="0" w:color="auto"/>
                            <w:right w:val="none" w:sz="0" w:space="0" w:color="auto"/>
                          </w:divBdr>
                          <w:divsChild>
                            <w:div w:id="182204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75562">
              <w:marLeft w:val="0"/>
              <w:marRight w:val="0"/>
              <w:marTop w:val="300"/>
              <w:marBottom w:val="300"/>
              <w:divBdr>
                <w:top w:val="none" w:sz="0" w:space="0" w:color="auto"/>
                <w:left w:val="none" w:sz="0" w:space="0" w:color="auto"/>
                <w:bottom w:val="none" w:sz="0" w:space="0" w:color="auto"/>
                <w:right w:val="none" w:sz="0" w:space="0" w:color="auto"/>
              </w:divBdr>
              <w:divsChild>
                <w:div w:id="513301534">
                  <w:marLeft w:val="0"/>
                  <w:marRight w:val="0"/>
                  <w:marTop w:val="0"/>
                  <w:marBottom w:val="0"/>
                  <w:divBdr>
                    <w:top w:val="none" w:sz="0" w:space="0" w:color="auto"/>
                    <w:left w:val="none" w:sz="0" w:space="0" w:color="auto"/>
                    <w:bottom w:val="none" w:sz="0" w:space="0" w:color="auto"/>
                    <w:right w:val="none" w:sz="0" w:space="0" w:color="auto"/>
                  </w:divBdr>
                </w:div>
                <w:div w:id="738289084">
                  <w:marLeft w:val="0"/>
                  <w:marRight w:val="0"/>
                  <w:marTop w:val="0"/>
                  <w:marBottom w:val="0"/>
                  <w:divBdr>
                    <w:top w:val="none" w:sz="0" w:space="0" w:color="auto"/>
                    <w:left w:val="none" w:sz="0" w:space="0" w:color="auto"/>
                    <w:bottom w:val="none" w:sz="0" w:space="0" w:color="auto"/>
                    <w:right w:val="none" w:sz="0" w:space="0" w:color="auto"/>
                  </w:divBdr>
                  <w:divsChild>
                    <w:div w:id="725641414">
                      <w:marLeft w:val="0"/>
                      <w:marRight w:val="0"/>
                      <w:marTop w:val="0"/>
                      <w:marBottom w:val="0"/>
                      <w:divBdr>
                        <w:top w:val="none" w:sz="0" w:space="0" w:color="auto"/>
                        <w:left w:val="none" w:sz="0" w:space="0" w:color="auto"/>
                        <w:bottom w:val="none" w:sz="0" w:space="0" w:color="auto"/>
                        <w:right w:val="none" w:sz="0" w:space="0" w:color="auto"/>
                      </w:divBdr>
                      <w:divsChild>
                        <w:div w:id="842356917">
                          <w:marLeft w:val="0"/>
                          <w:marRight w:val="0"/>
                          <w:marTop w:val="0"/>
                          <w:marBottom w:val="0"/>
                          <w:divBdr>
                            <w:top w:val="none" w:sz="0" w:space="0" w:color="auto"/>
                            <w:left w:val="none" w:sz="0" w:space="0" w:color="auto"/>
                            <w:bottom w:val="none" w:sz="0" w:space="0" w:color="auto"/>
                            <w:right w:val="none" w:sz="0" w:space="0" w:color="auto"/>
                          </w:divBdr>
                          <w:divsChild>
                            <w:div w:id="25205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148743">
              <w:marLeft w:val="0"/>
              <w:marRight w:val="0"/>
              <w:marTop w:val="300"/>
              <w:marBottom w:val="300"/>
              <w:divBdr>
                <w:top w:val="none" w:sz="0" w:space="0" w:color="auto"/>
                <w:left w:val="none" w:sz="0" w:space="0" w:color="auto"/>
                <w:bottom w:val="none" w:sz="0" w:space="0" w:color="auto"/>
                <w:right w:val="none" w:sz="0" w:space="0" w:color="auto"/>
              </w:divBdr>
              <w:divsChild>
                <w:div w:id="2052336759">
                  <w:marLeft w:val="0"/>
                  <w:marRight w:val="0"/>
                  <w:marTop w:val="0"/>
                  <w:marBottom w:val="0"/>
                  <w:divBdr>
                    <w:top w:val="none" w:sz="0" w:space="0" w:color="auto"/>
                    <w:left w:val="none" w:sz="0" w:space="0" w:color="auto"/>
                    <w:bottom w:val="none" w:sz="0" w:space="0" w:color="auto"/>
                    <w:right w:val="none" w:sz="0" w:space="0" w:color="auto"/>
                  </w:divBdr>
                </w:div>
                <w:div w:id="524757271">
                  <w:marLeft w:val="0"/>
                  <w:marRight w:val="0"/>
                  <w:marTop w:val="0"/>
                  <w:marBottom w:val="0"/>
                  <w:divBdr>
                    <w:top w:val="none" w:sz="0" w:space="0" w:color="auto"/>
                    <w:left w:val="none" w:sz="0" w:space="0" w:color="auto"/>
                    <w:bottom w:val="none" w:sz="0" w:space="0" w:color="auto"/>
                    <w:right w:val="none" w:sz="0" w:space="0" w:color="auto"/>
                  </w:divBdr>
                  <w:divsChild>
                    <w:div w:id="983780885">
                      <w:marLeft w:val="0"/>
                      <w:marRight w:val="0"/>
                      <w:marTop w:val="0"/>
                      <w:marBottom w:val="0"/>
                      <w:divBdr>
                        <w:top w:val="none" w:sz="0" w:space="0" w:color="auto"/>
                        <w:left w:val="none" w:sz="0" w:space="0" w:color="auto"/>
                        <w:bottom w:val="none" w:sz="0" w:space="0" w:color="auto"/>
                        <w:right w:val="none" w:sz="0" w:space="0" w:color="auto"/>
                      </w:divBdr>
                      <w:divsChild>
                        <w:div w:id="2037539933">
                          <w:marLeft w:val="0"/>
                          <w:marRight w:val="0"/>
                          <w:marTop w:val="0"/>
                          <w:marBottom w:val="0"/>
                          <w:divBdr>
                            <w:top w:val="none" w:sz="0" w:space="0" w:color="auto"/>
                            <w:left w:val="none" w:sz="0" w:space="0" w:color="auto"/>
                            <w:bottom w:val="none" w:sz="0" w:space="0" w:color="auto"/>
                            <w:right w:val="none" w:sz="0" w:space="0" w:color="auto"/>
                          </w:divBdr>
                          <w:divsChild>
                            <w:div w:id="2014184018">
                              <w:marLeft w:val="0"/>
                              <w:marRight w:val="0"/>
                              <w:marTop w:val="0"/>
                              <w:marBottom w:val="0"/>
                              <w:divBdr>
                                <w:top w:val="none" w:sz="0" w:space="0" w:color="auto"/>
                                <w:left w:val="none" w:sz="0" w:space="0" w:color="auto"/>
                                <w:bottom w:val="none" w:sz="0" w:space="0" w:color="auto"/>
                                <w:right w:val="none" w:sz="0" w:space="0" w:color="auto"/>
                              </w:divBdr>
                            </w:div>
                          </w:divsChild>
                        </w:div>
                        <w:div w:id="174302214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27014">
              <w:marLeft w:val="0"/>
              <w:marRight w:val="0"/>
              <w:marTop w:val="750"/>
              <w:marBottom w:val="0"/>
              <w:divBdr>
                <w:top w:val="none" w:sz="0" w:space="0" w:color="auto"/>
                <w:left w:val="none" w:sz="0" w:space="0" w:color="auto"/>
                <w:bottom w:val="none" w:sz="0" w:space="0" w:color="auto"/>
                <w:right w:val="none" w:sz="0" w:space="0" w:color="auto"/>
              </w:divBdr>
              <w:divsChild>
                <w:div w:id="158938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25014">
          <w:marLeft w:val="0"/>
          <w:marRight w:val="0"/>
          <w:marTop w:val="0"/>
          <w:marBottom w:val="0"/>
          <w:divBdr>
            <w:top w:val="none" w:sz="0" w:space="0" w:color="auto"/>
            <w:left w:val="none" w:sz="0" w:space="0" w:color="auto"/>
            <w:bottom w:val="none" w:sz="0" w:space="0" w:color="auto"/>
            <w:right w:val="none" w:sz="0" w:space="0" w:color="auto"/>
          </w:divBdr>
          <w:divsChild>
            <w:div w:id="536938788">
              <w:marLeft w:val="0"/>
              <w:marRight w:val="0"/>
              <w:marTop w:val="0"/>
              <w:marBottom w:val="0"/>
              <w:divBdr>
                <w:top w:val="none" w:sz="0" w:space="0" w:color="auto"/>
                <w:left w:val="none" w:sz="0" w:space="0" w:color="auto"/>
                <w:bottom w:val="none" w:sz="0" w:space="0" w:color="auto"/>
                <w:right w:val="none" w:sz="0" w:space="0" w:color="auto"/>
              </w:divBdr>
              <w:divsChild>
                <w:div w:id="895318849">
                  <w:marLeft w:val="0"/>
                  <w:marRight w:val="0"/>
                  <w:marTop w:val="150"/>
                  <w:marBottom w:val="0"/>
                  <w:divBdr>
                    <w:top w:val="none" w:sz="0" w:space="0" w:color="auto"/>
                    <w:left w:val="none" w:sz="0" w:space="0" w:color="auto"/>
                    <w:bottom w:val="none" w:sz="0" w:space="0" w:color="auto"/>
                    <w:right w:val="none" w:sz="0" w:space="0" w:color="auto"/>
                  </w:divBdr>
                  <w:divsChild>
                    <w:div w:id="609312479">
                      <w:marLeft w:val="0"/>
                      <w:marRight w:val="0"/>
                      <w:marTop w:val="0"/>
                      <w:marBottom w:val="0"/>
                      <w:divBdr>
                        <w:top w:val="none" w:sz="0" w:space="0" w:color="auto"/>
                        <w:left w:val="none" w:sz="0" w:space="0" w:color="auto"/>
                        <w:bottom w:val="none" w:sz="0" w:space="0" w:color="auto"/>
                        <w:right w:val="none" w:sz="0" w:space="0" w:color="auto"/>
                      </w:divBdr>
                      <w:divsChild>
                        <w:div w:id="13769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348136">
              <w:marLeft w:val="0"/>
              <w:marRight w:val="0"/>
              <w:marTop w:val="300"/>
              <w:marBottom w:val="300"/>
              <w:divBdr>
                <w:top w:val="none" w:sz="0" w:space="0" w:color="auto"/>
                <w:left w:val="none" w:sz="0" w:space="0" w:color="auto"/>
                <w:bottom w:val="none" w:sz="0" w:space="0" w:color="auto"/>
                <w:right w:val="none" w:sz="0" w:space="0" w:color="auto"/>
              </w:divBdr>
              <w:divsChild>
                <w:div w:id="62872564">
                  <w:marLeft w:val="0"/>
                  <w:marRight w:val="0"/>
                  <w:marTop w:val="0"/>
                  <w:marBottom w:val="0"/>
                  <w:divBdr>
                    <w:top w:val="none" w:sz="0" w:space="0" w:color="auto"/>
                    <w:left w:val="none" w:sz="0" w:space="0" w:color="auto"/>
                    <w:bottom w:val="none" w:sz="0" w:space="0" w:color="auto"/>
                    <w:right w:val="none" w:sz="0" w:space="0" w:color="auto"/>
                  </w:divBdr>
                </w:div>
                <w:div w:id="84228827">
                  <w:marLeft w:val="0"/>
                  <w:marRight w:val="0"/>
                  <w:marTop w:val="0"/>
                  <w:marBottom w:val="0"/>
                  <w:divBdr>
                    <w:top w:val="none" w:sz="0" w:space="0" w:color="auto"/>
                    <w:left w:val="none" w:sz="0" w:space="0" w:color="auto"/>
                    <w:bottom w:val="none" w:sz="0" w:space="0" w:color="auto"/>
                    <w:right w:val="none" w:sz="0" w:space="0" w:color="auto"/>
                  </w:divBdr>
                  <w:divsChild>
                    <w:div w:id="1840193995">
                      <w:marLeft w:val="0"/>
                      <w:marRight w:val="0"/>
                      <w:marTop w:val="0"/>
                      <w:marBottom w:val="0"/>
                      <w:divBdr>
                        <w:top w:val="none" w:sz="0" w:space="0" w:color="auto"/>
                        <w:left w:val="none" w:sz="0" w:space="0" w:color="auto"/>
                        <w:bottom w:val="none" w:sz="0" w:space="0" w:color="auto"/>
                        <w:right w:val="none" w:sz="0" w:space="0" w:color="auto"/>
                      </w:divBdr>
                      <w:divsChild>
                        <w:div w:id="1180662603">
                          <w:marLeft w:val="0"/>
                          <w:marRight w:val="0"/>
                          <w:marTop w:val="0"/>
                          <w:marBottom w:val="0"/>
                          <w:divBdr>
                            <w:top w:val="none" w:sz="0" w:space="0" w:color="auto"/>
                            <w:left w:val="none" w:sz="0" w:space="0" w:color="auto"/>
                            <w:bottom w:val="none" w:sz="0" w:space="0" w:color="auto"/>
                            <w:right w:val="none" w:sz="0" w:space="0" w:color="auto"/>
                          </w:divBdr>
                          <w:divsChild>
                            <w:div w:id="907305269">
                              <w:marLeft w:val="0"/>
                              <w:marRight w:val="0"/>
                              <w:marTop w:val="0"/>
                              <w:marBottom w:val="0"/>
                              <w:divBdr>
                                <w:top w:val="none" w:sz="0" w:space="0" w:color="auto"/>
                                <w:left w:val="none" w:sz="0" w:space="0" w:color="auto"/>
                                <w:bottom w:val="none" w:sz="0" w:space="0" w:color="auto"/>
                                <w:right w:val="none" w:sz="0" w:space="0" w:color="auto"/>
                              </w:divBdr>
                            </w:div>
                          </w:divsChild>
                        </w:div>
                        <w:div w:id="71312068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375756">
              <w:marLeft w:val="0"/>
              <w:marRight w:val="0"/>
              <w:marTop w:val="300"/>
              <w:marBottom w:val="300"/>
              <w:divBdr>
                <w:top w:val="none" w:sz="0" w:space="0" w:color="auto"/>
                <w:left w:val="none" w:sz="0" w:space="0" w:color="auto"/>
                <w:bottom w:val="none" w:sz="0" w:space="0" w:color="auto"/>
                <w:right w:val="none" w:sz="0" w:space="0" w:color="auto"/>
              </w:divBdr>
              <w:divsChild>
                <w:div w:id="1378355205">
                  <w:marLeft w:val="0"/>
                  <w:marRight w:val="0"/>
                  <w:marTop w:val="0"/>
                  <w:marBottom w:val="0"/>
                  <w:divBdr>
                    <w:top w:val="none" w:sz="0" w:space="0" w:color="auto"/>
                    <w:left w:val="none" w:sz="0" w:space="0" w:color="auto"/>
                    <w:bottom w:val="none" w:sz="0" w:space="0" w:color="auto"/>
                    <w:right w:val="none" w:sz="0" w:space="0" w:color="auto"/>
                  </w:divBdr>
                </w:div>
                <w:div w:id="1526409772">
                  <w:marLeft w:val="0"/>
                  <w:marRight w:val="0"/>
                  <w:marTop w:val="0"/>
                  <w:marBottom w:val="0"/>
                  <w:divBdr>
                    <w:top w:val="none" w:sz="0" w:space="0" w:color="auto"/>
                    <w:left w:val="none" w:sz="0" w:space="0" w:color="auto"/>
                    <w:bottom w:val="none" w:sz="0" w:space="0" w:color="auto"/>
                    <w:right w:val="none" w:sz="0" w:space="0" w:color="auto"/>
                  </w:divBdr>
                  <w:divsChild>
                    <w:div w:id="2108232704">
                      <w:marLeft w:val="0"/>
                      <w:marRight w:val="0"/>
                      <w:marTop w:val="0"/>
                      <w:marBottom w:val="0"/>
                      <w:divBdr>
                        <w:top w:val="none" w:sz="0" w:space="0" w:color="auto"/>
                        <w:left w:val="none" w:sz="0" w:space="0" w:color="auto"/>
                        <w:bottom w:val="none" w:sz="0" w:space="0" w:color="auto"/>
                        <w:right w:val="none" w:sz="0" w:space="0" w:color="auto"/>
                      </w:divBdr>
                      <w:divsChild>
                        <w:div w:id="1390809382">
                          <w:marLeft w:val="0"/>
                          <w:marRight w:val="0"/>
                          <w:marTop w:val="0"/>
                          <w:marBottom w:val="0"/>
                          <w:divBdr>
                            <w:top w:val="none" w:sz="0" w:space="0" w:color="auto"/>
                            <w:left w:val="none" w:sz="0" w:space="0" w:color="auto"/>
                            <w:bottom w:val="none" w:sz="0" w:space="0" w:color="auto"/>
                            <w:right w:val="none" w:sz="0" w:space="0" w:color="auto"/>
                          </w:divBdr>
                          <w:divsChild>
                            <w:div w:id="87192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801785">
              <w:marLeft w:val="0"/>
              <w:marRight w:val="0"/>
              <w:marTop w:val="300"/>
              <w:marBottom w:val="300"/>
              <w:divBdr>
                <w:top w:val="none" w:sz="0" w:space="0" w:color="auto"/>
                <w:left w:val="none" w:sz="0" w:space="0" w:color="auto"/>
                <w:bottom w:val="none" w:sz="0" w:space="0" w:color="auto"/>
                <w:right w:val="none" w:sz="0" w:space="0" w:color="auto"/>
              </w:divBdr>
              <w:divsChild>
                <w:div w:id="822694537">
                  <w:marLeft w:val="0"/>
                  <w:marRight w:val="0"/>
                  <w:marTop w:val="0"/>
                  <w:marBottom w:val="0"/>
                  <w:divBdr>
                    <w:top w:val="none" w:sz="0" w:space="0" w:color="auto"/>
                    <w:left w:val="none" w:sz="0" w:space="0" w:color="auto"/>
                    <w:bottom w:val="none" w:sz="0" w:space="0" w:color="auto"/>
                    <w:right w:val="none" w:sz="0" w:space="0" w:color="auto"/>
                  </w:divBdr>
                </w:div>
                <w:div w:id="1261378239">
                  <w:marLeft w:val="0"/>
                  <w:marRight w:val="0"/>
                  <w:marTop w:val="0"/>
                  <w:marBottom w:val="0"/>
                  <w:divBdr>
                    <w:top w:val="none" w:sz="0" w:space="0" w:color="auto"/>
                    <w:left w:val="none" w:sz="0" w:space="0" w:color="auto"/>
                    <w:bottom w:val="none" w:sz="0" w:space="0" w:color="auto"/>
                    <w:right w:val="none" w:sz="0" w:space="0" w:color="auto"/>
                  </w:divBdr>
                  <w:divsChild>
                    <w:div w:id="59523115">
                      <w:marLeft w:val="0"/>
                      <w:marRight w:val="0"/>
                      <w:marTop w:val="0"/>
                      <w:marBottom w:val="0"/>
                      <w:divBdr>
                        <w:top w:val="none" w:sz="0" w:space="0" w:color="auto"/>
                        <w:left w:val="none" w:sz="0" w:space="0" w:color="auto"/>
                        <w:bottom w:val="none" w:sz="0" w:space="0" w:color="auto"/>
                        <w:right w:val="none" w:sz="0" w:space="0" w:color="auto"/>
                      </w:divBdr>
                      <w:divsChild>
                        <w:div w:id="616836723">
                          <w:marLeft w:val="0"/>
                          <w:marRight w:val="0"/>
                          <w:marTop w:val="0"/>
                          <w:marBottom w:val="0"/>
                          <w:divBdr>
                            <w:top w:val="none" w:sz="0" w:space="0" w:color="auto"/>
                            <w:left w:val="none" w:sz="0" w:space="0" w:color="auto"/>
                            <w:bottom w:val="none" w:sz="0" w:space="0" w:color="auto"/>
                            <w:right w:val="none" w:sz="0" w:space="0" w:color="auto"/>
                          </w:divBdr>
                          <w:divsChild>
                            <w:div w:id="208332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381293">
              <w:marLeft w:val="0"/>
              <w:marRight w:val="0"/>
              <w:marTop w:val="300"/>
              <w:marBottom w:val="300"/>
              <w:divBdr>
                <w:top w:val="none" w:sz="0" w:space="0" w:color="auto"/>
                <w:left w:val="none" w:sz="0" w:space="0" w:color="auto"/>
                <w:bottom w:val="none" w:sz="0" w:space="0" w:color="auto"/>
                <w:right w:val="none" w:sz="0" w:space="0" w:color="auto"/>
              </w:divBdr>
              <w:divsChild>
                <w:div w:id="338821556">
                  <w:marLeft w:val="0"/>
                  <w:marRight w:val="0"/>
                  <w:marTop w:val="0"/>
                  <w:marBottom w:val="0"/>
                  <w:divBdr>
                    <w:top w:val="none" w:sz="0" w:space="0" w:color="auto"/>
                    <w:left w:val="none" w:sz="0" w:space="0" w:color="auto"/>
                    <w:bottom w:val="none" w:sz="0" w:space="0" w:color="auto"/>
                    <w:right w:val="none" w:sz="0" w:space="0" w:color="auto"/>
                  </w:divBdr>
                </w:div>
                <w:div w:id="1794245313">
                  <w:marLeft w:val="0"/>
                  <w:marRight w:val="0"/>
                  <w:marTop w:val="0"/>
                  <w:marBottom w:val="0"/>
                  <w:divBdr>
                    <w:top w:val="none" w:sz="0" w:space="0" w:color="auto"/>
                    <w:left w:val="none" w:sz="0" w:space="0" w:color="auto"/>
                    <w:bottom w:val="none" w:sz="0" w:space="0" w:color="auto"/>
                    <w:right w:val="none" w:sz="0" w:space="0" w:color="auto"/>
                  </w:divBdr>
                  <w:divsChild>
                    <w:div w:id="847602744">
                      <w:marLeft w:val="0"/>
                      <w:marRight w:val="0"/>
                      <w:marTop w:val="0"/>
                      <w:marBottom w:val="0"/>
                      <w:divBdr>
                        <w:top w:val="none" w:sz="0" w:space="0" w:color="auto"/>
                        <w:left w:val="none" w:sz="0" w:space="0" w:color="auto"/>
                        <w:bottom w:val="none" w:sz="0" w:space="0" w:color="auto"/>
                        <w:right w:val="none" w:sz="0" w:space="0" w:color="auto"/>
                      </w:divBdr>
                      <w:divsChild>
                        <w:div w:id="2012483860">
                          <w:marLeft w:val="0"/>
                          <w:marRight w:val="0"/>
                          <w:marTop w:val="0"/>
                          <w:marBottom w:val="0"/>
                          <w:divBdr>
                            <w:top w:val="none" w:sz="0" w:space="0" w:color="auto"/>
                            <w:left w:val="none" w:sz="0" w:space="0" w:color="auto"/>
                            <w:bottom w:val="none" w:sz="0" w:space="0" w:color="auto"/>
                            <w:right w:val="none" w:sz="0" w:space="0" w:color="auto"/>
                          </w:divBdr>
                          <w:divsChild>
                            <w:div w:id="168967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5875">
              <w:marLeft w:val="0"/>
              <w:marRight w:val="0"/>
              <w:marTop w:val="750"/>
              <w:marBottom w:val="0"/>
              <w:divBdr>
                <w:top w:val="none" w:sz="0" w:space="0" w:color="auto"/>
                <w:left w:val="none" w:sz="0" w:space="0" w:color="auto"/>
                <w:bottom w:val="none" w:sz="0" w:space="0" w:color="auto"/>
                <w:right w:val="none" w:sz="0" w:space="0" w:color="auto"/>
              </w:divBdr>
              <w:divsChild>
                <w:div w:id="727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77404">
          <w:marLeft w:val="0"/>
          <w:marRight w:val="0"/>
          <w:marTop w:val="0"/>
          <w:marBottom w:val="0"/>
          <w:divBdr>
            <w:top w:val="none" w:sz="0" w:space="0" w:color="auto"/>
            <w:left w:val="none" w:sz="0" w:space="0" w:color="auto"/>
            <w:bottom w:val="none" w:sz="0" w:space="0" w:color="auto"/>
            <w:right w:val="none" w:sz="0" w:space="0" w:color="auto"/>
          </w:divBdr>
          <w:divsChild>
            <w:div w:id="336659622">
              <w:marLeft w:val="0"/>
              <w:marRight w:val="0"/>
              <w:marTop w:val="0"/>
              <w:marBottom w:val="0"/>
              <w:divBdr>
                <w:top w:val="none" w:sz="0" w:space="0" w:color="auto"/>
                <w:left w:val="none" w:sz="0" w:space="0" w:color="auto"/>
                <w:bottom w:val="none" w:sz="0" w:space="0" w:color="auto"/>
                <w:right w:val="none" w:sz="0" w:space="0" w:color="auto"/>
              </w:divBdr>
              <w:divsChild>
                <w:div w:id="308479047">
                  <w:marLeft w:val="0"/>
                  <w:marRight w:val="0"/>
                  <w:marTop w:val="150"/>
                  <w:marBottom w:val="0"/>
                  <w:divBdr>
                    <w:top w:val="none" w:sz="0" w:space="0" w:color="auto"/>
                    <w:left w:val="none" w:sz="0" w:space="0" w:color="auto"/>
                    <w:bottom w:val="none" w:sz="0" w:space="0" w:color="auto"/>
                    <w:right w:val="none" w:sz="0" w:space="0" w:color="auto"/>
                  </w:divBdr>
                </w:div>
              </w:divsChild>
            </w:div>
            <w:div w:id="2131165187">
              <w:marLeft w:val="0"/>
              <w:marRight w:val="0"/>
              <w:marTop w:val="300"/>
              <w:marBottom w:val="300"/>
              <w:divBdr>
                <w:top w:val="none" w:sz="0" w:space="0" w:color="auto"/>
                <w:left w:val="none" w:sz="0" w:space="0" w:color="auto"/>
                <w:bottom w:val="none" w:sz="0" w:space="0" w:color="auto"/>
                <w:right w:val="none" w:sz="0" w:space="0" w:color="auto"/>
              </w:divBdr>
              <w:divsChild>
                <w:div w:id="803234313">
                  <w:marLeft w:val="0"/>
                  <w:marRight w:val="0"/>
                  <w:marTop w:val="0"/>
                  <w:marBottom w:val="0"/>
                  <w:divBdr>
                    <w:top w:val="none" w:sz="0" w:space="0" w:color="auto"/>
                    <w:left w:val="none" w:sz="0" w:space="0" w:color="auto"/>
                    <w:bottom w:val="none" w:sz="0" w:space="0" w:color="auto"/>
                    <w:right w:val="none" w:sz="0" w:space="0" w:color="auto"/>
                  </w:divBdr>
                </w:div>
                <w:div w:id="1365397766">
                  <w:marLeft w:val="0"/>
                  <w:marRight w:val="0"/>
                  <w:marTop w:val="0"/>
                  <w:marBottom w:val="0"/>
                  <w:divBdr>
                    <w:top w:val="none" w:sz="0" w:space="0" w:color="auto"/>
                    <w:left w:val="none" w:sz="0" w:space="0" w:color="auto"/>
                    <w:bottom w:val="none" w:sz="0" w:space="0" w:color="auto"/>
                    <w:right w:val="none" w:sz="0" w:space="0" w:color="auto"/>
                  </w:divBdr>
                  <w:divsChild>
                    <w:div w:id="118840992">
                      <w:marLeft w:val="0"/>
                      <w:marRight w:val="0"/>
                      <w:marTop w:val="0"/>
                      <w:marBottom w:val="0"/>
                      <w:divBdr>
                        <w:top w:val="none" w:sz="0" w:space="0" w:color="auto"/>
                        <w:left w:val="none" w:sz="0" w:space="0" w:color="auto"/>
                        <w:bottom w:val="none" w:sz="0" w:space="0" w:color="auto"/>
                        <w:right w:val="none" w:sz="0" w:space="0" w:color="auto"/>
                      </w:divBdr>
                      <w:divsChild>
                        <w:div w:id="1973821869">
                          <w:marLeft w:val="0"/>
                          <w:marRight w:val="0"/>
                          <w:marTop w:val="0"/>
                          <w:marBottom w:val="0"/>
                          <w:divBdr>
                            <w:top w:val="none" w:sz="0" w:space="0" w:color="auto"/>
                            <w:left w:val="none" w:sz="0" w:space="0" w:color="auto"/>
                            <w:bottom w:val="none" w:sz="0" w:space="0" w:color="auto"/>
                            <w:right w:val="none" w:sz="0" w:space="0" w:color="auto"/>
                          </w:divBdr>
                          <w:divsChild>
                            <w:div w:id="618031194">
                              <w:marLeft w:val="0"/>
                              <w:marRight w:val="0"/>
                              <w:marTop w:val="0"/>
                              <w:marBottom w:val="0"/>
                              <w:divBdr>
                                <w:top w:val="none" w:sz="0" w:space="0" w:color="auto"/>
                                <w:left w:val="none" w:sz="0" w:space="0" w:color="auto"/>
                                <w:bottom w:val="none" w:sz="0" w:space="0" w:color="auto"/>
                                <w:right w:val="none" w:sz="0" w:space="0" w:color="auto"/>
                              </w:divBdr>
                            </w:div>
                          </w:divsChild>
                        </w:div>
                        <w:div w:id="184543979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003656">
              <w:marLeft w:val="0"/>
              <w:marRight w:val="0"/>
              <w:marTop w:val="300"/>
              <w:marBottom w:val="300"/>
              <w:divBdr>
                <w:top w:val="none" w:sz="0" w:space="0" w:color="auto"/>
                <w:left w:val="none" w:sz="0" w:space="0" w:color="auto"/>
                <w:bottom w:val="none" w:sz="0" w:space="0" w:color="auto"/>
                <w:right w:val="none" w:sz="0" w:space="0" w:color="auto"/>
              </w:divBdr>
              <w:divsChild>
                <w:div w:id="2017684693">
                  <w:marLeft w:val="0"/>
                  <w:marRight w:val="0"/>
                  <w:marTop w:val="0"/>
                  <w:marBottom w:val="0"/>
                  <w:divBdr>
                    <w:top w:val="none" w:sz="0" w:space="0" w:color="auto"/>
                    <w:left w:val="none" w:sz="0" w:space="0" w:color="auto"/>
                    <w:bottom w:val="none" w:sz="0" w:space="0" w:color="auto"/>
                    <w:right w:val="none" w:sz="0" w:space="0" w:color="auto"/>
                  </w:divBdr>
                </w:div>
                <w:div w:id="1019163129">
                  <w:marLeft w:val="0"/>
                  <w:marRight w:val="0"/>
                  <w:marTop w:val="0"/>
                  <w:marBottom w:val="0"/>
                  <w:divBdr>
                    <w:top w:val="none" w:sz="0" w:space="0" w:color="auto"/>
                    <w:left w:val="none" w:sz="0" w:space="0" w:color="auto"/>
                    <w:bottom w:val="none" w:sz="0" w:space="0" w:color="auto"/>
                    <w:right w:val="none" w:sz="0" w:space="0" w:color="auto"/>
                  </w:divBdr>
                  <w:divsChild>
                    <w:div w:id="1286472606">
                      <w:marLeft w:val="0"/>
                      <w:marRight w:val="0"/>
                      <w:marTop w:val="0"/>
                      <w:marBottom w:val="0"/>
                      <w:divBdr>
                        <w:top w:val="none" w:sz="0" w:space="0" w:color="auto"/>
                        <w:left w:val="none" w:sz="0" w:space="0" w:color="auto"/>
                        <w:bottom w:val="none" w:sz="0" w:space="0" w:color="auto"/>
                        <w:right w:val="none" w:sz="0" w:space="0" w:color="auto"/>
                      </w:divBdr>
                      <w:divsChild>
                        <w:div w:id="1753819971">
                          <w:marLeft w:val="0"/>
                          <w:marRight w:val="0"/>
                          <w:marTop w:val="0"/>
                          <w:marBottom w:val="0"/>
                          <w:divBdr>
                            <w:top w:val="none" w:sz="0" w:space="0" w:color="auto"/>
                            <w:left w:val="none" w:sz="0" w:space="0" w:color="auto"/>
                            <w:bottom w:val="none" w:sz="0" w:space="0" w:color="auto"/>
                            <w:right w:val="none" w:sz="0" w:space="0" w:color="auto"/>
                          </w:divBdr>
                          <w:divsChild>
                            <w:div w:id="129351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530925">
              <w:marLeft w:val="0"/>
              <w:marRight w:val="0"/>
              <w:marTop w:val="300"/>
              <w:marBottom w:val="300"/>
              <w:divBdr>
                <w:top w:val="none" w:sz="0" w:space="0" w:color="auto"/>
                <w:left w:val="none" w:sz="0" w:space="0" w:color="auto"/>
                <w:bottom w:val="none" w:sz="0" w:space="0" w:color="auto"/>
                <w:right w:val="none" w:sz="0" w:space="0" w:color="auto"/>
              </w:divBdr>
              <w:divsChild>
                <w:div w:id="222183911">
                  <w:marLeft w:val="0"/>
                  <w:marRight w:val="0"/>
                  <w:marTop w:val="0"/>
                  <w:marBottom w:val="0"/>
                  <w:divBdr>
                    <w:top w:val="none" w:sz="0" w:space="0" w:color="auto"/>
                    <w:left w:val="none" w:sz="0" w:space="0" w:color="auto"/>
                    <w:bottom w:val="none" w:sz="0" w:space="0" w:color="auto"/>
                    <w:right w:val="none" w:sz="0" w:space="0" w:color="auto"/>
                  </w:divBdr>
                </w:div>
                <w:div w:id="1978683757">
                  <w:marLeft w:val="0"/>
                  <w:marRight w:val="0"/>
                  <w:marTop w:val="0"/>
                  <w:marBottom w:val="0"/>
                  <w:divBdr>
                    <w:top w:val="none" w:sz="0" w:space="0" w:color="auto"/>
                    <w:left w:val="none" w:sz="0" w:space="0" w:color="auto"/>
                    <w:bottom w:val="none" w:sz="0" w:space="0" w:color="auto"/>
                    <w:right w:val="none" w:sz="0" w:space="0" w:color="auto"/>
                  </w:divBdr>
                  <w:divsChild>
                    <w:div w:id="1569420052">
                      <w:marLeft w:val="0"/>
                      <w:marRight w:val="0"/>
                      <w:marTop w:val="0"/>
                      <w:marBottom w:val="0"/>
                      <w:divBdr>
                        <w:top w:val="none" w:sz="0" w:space="0" w:color="auto"/>
                        <w:left w:val="none" w:sz="0" w:space="0" w:color="auto"/>
                        <w:bottom w:val="none" w:sz="0" w:space="0" w:color="auto"/>
                        <w:right w:val="none" w:sz="0" w:space="0" w:color="auto"/>
                      </w:divBdr>
                      <w:divsChild>
                        <w:div w:id="1765418990">
                          <w:marLeft w:val="0"/>
                          <w:marRight w:val="0"/>
                          <w:marTop w:val="0"/>
                          <w:marBottom w:val="0"/>
                          <w:divBdr>
                            <w:top w:val="none" w:sz="0" w:space="0" w:color="auto"/>
                            <w:left w:val="none" w:sz="0" w:space="0" w:color="auto"/>
                            <w:bottom w:val="none" w:sz="0" w:space="0" w:color="auto"/>
                            <w:right w:val="none" w:sz="0" w:space="0" w:color="auto"/>
                          </w:divBdr>
                          <w:divsChild>
                            <w:div w:id="173711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29384">
              <w:marLeft w:val="0"/>
              <w:marRight w:val="0"/>
              <w:marTop w:val="300"/>
              <w:marBottom w:val="300"/>
              <w:divBdr>
                <w:top w:val="none" w:sz="0" w:space="0" w:color="auto"/>
                <w:left w:val="none" w:sz="0" w:space="0" w:color="auto"/>
                <w:bottom w:val="none" w:sz="0" w:space="0" w:color="auto"/>
                <w:right w:val="none" w:sz="0" w:space="0" w:color="auto"/>
              </w:divBdr>
              <w:divsChild>
                <w:div w:id="1930456197">
                  <w:marLeft w:val="0"/>
                  <w:marRight w:val="0"/>
                  <w:marTop w:val="0"/>
                  <w:marBottom w:val="0"/>
                  <w:divBdr>
                    <w:top w:val="none" w:sz="0" w:space="0" w:color="auto"/>
                    <w:left w:val="none" w:sz="0" w:space="0" w:color="auto"/>
                    <w:bottom w:val="none" w:sz="0" w:space="0" w:color="auto"/>
                    <w:right w:val="none" w:sz="0" w:space="0" w:color="auto"/>
                  </w:divBdr>
                </w:div>
                <w:div w:id="281890158">
                  <w:marLeft w:val="0"/>
                  <w:marRight w:val="0"/>
                  <w:marTop w:val="0"/>
                  <w:marBottom w:val="0"/>
                  <w:divBdr>
                    <w:top w:val="none" w:sz="0" w:space="0" w:color="auto"/>
                    <w:left w:val="none" w:sz="0" w:space="0" w:color="auto"/>
                    <w:bottom w:val="none" w:sz="0" w:space="0" w:color="auto"/>
                    <w:right w:val="none" w:sz="0" w:space="0" w:color="auto"/>
                  </w:divBdr>
                  <w:divsChild>
                    <w:div w:id="424032380">
                      <w:marLeft w:val="0"/>
                      <w:marRight w:val="0"/>
                      <w:marTop w:val="0"/>
                      <w:marBottom w:val="0"/>
                      <w:divBdr>
                        <w:top w:val="none" w:sz="0" w:space="0" w:color="auto"/>
                        <w:left w:val="none" w:sz="0" w:space="0" w:color="auto"/>
                        <w:bottom w:val="none" w:sz="0" w:space="0" w:color="auto"/>
                        <w:right w:val="none" w:sz="0" w:space="0" w:color="auto"/>
                      </w:divBdr>
                      <w:divsChild>
                        <w:div w:id="2053142810">
                          <w:marLeft w:val="0"/>
                          <w:marRight w:val="0"/>
                          <w:marTop w:val="0"/>
                          <w:marBottom w:val="0"/>
                          <w:divBdr>
                            <w:top w:val="none" w:sz="0" w:space="0" w:color="auto"/>
                            <w:left w:val="none" w:sz="0" w:space="0" w:color="auto"/>
                            <w:bottom w:val="none" w:sz="0" w:space="0" w:color="auto"/>
                            <w:right w:val="none" w:sz="0" w:space="0" w:color="auto"/>
                          </w:divBdr>
                          <w:divsChild>
                            <w:div w:id="13087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86388">
              <w:marLeft w:val="0"/>
              <w:marRight w:val="0"/>
              <w:marTop w:val="750"/>
              <w:marBottom w:val="0"/>
              <w:divBdr>
                <w:top w:val="none" w:sz="0" w:space="0" w:color="auto"/>
                <w:left w:val="none" w:sz="0" w:space="0" w:color="auto"/>
                <w:bottom w:val="none" w:sz="0" w:space="0" w:color="auto"/>
                <w:right w:val="none" w:sz="0" w:space="0" w:color="auto"/>
              </w:divBdr>
              <w:divsChild>
                <w:div w:id="48905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39907">
          <w:marLeft w:val="0"/>
          <w:marRight w:val="0"/>
          <w:marTop w:val="0"/>
          <w:marBottom w:val="0"/>
          <w:divBdr>
            <w:top w:val="none" w:sz="0" w:space="0" w:color="auto"/>
            <w:left w:val="none" w:sz="0" w:space="0" w:color="auto"/>
            <w:bottom w:val="none" w:sz="0" w:space="0" w:color="auto"/>
            <w:right w:val="none" w:sz="0" w:space="0" w:color="auto"/>
          </w:divBdr>
          <w:divsChild>
            <w:div w:id="507907916">
              <w:marLeft w:val="0"/>
              <w:marRight w:val="0"/>
              <w:marTop w:val="0"/>
              <w:marBottom w:val="0"/>
              <w:divBdr>
                <w:top w:val="none" w:sz="0" w:space="0" w:color="auto"/>
                <w:left w:val="none" w:sz="0" w:space="0" w:color="auto"/>
                <w:bottom w:val="none" w:sz="0" w:space="0" w:color="auto"/>
                <w:right w:val="none" w:sz="0" w:space="0" w:color="auto"/>
              </w:divBdr>
              <w:divsChild>
                <w:div w:id="1798375502">
                  <w:marLeft w:val="0"/>
                  <w:marRight w:val="0"/>
                  <w:marTop w:val="150"/>
                  <w:marBottom w:val="0"/>
                  <w:divBdr>
                    <w:top w:val="none" w:sz="0" w:space="0" w:color="auto"/>
                    <w:left w:val="none" w:sz="0" w:space="0" w:color="auto"/>
                    <w:bottom w:val="none" w:sz="0" w:space="0" w:color="auto"/>
                    <w:right w:val="none" w:sz="0" w:space="0" w:color="auto"/>
                  </w:divBdr>
                </w:div>
              </w:divsChild>
            </w:div>
            <w:div w:id="1225680377">
              <w:marLeft w:val="0"/>
              <w:marRight w:val="0"/>
              <w:marTop w:val="300"/>
              <w:marBottom w:val="300"/>
              <w:divBdr>
                <w:top w:val="none" w:sz="0" w:space="0" w:color="auto"/>
                <w:left w:val="none" w:sz="0" w:space="0" w:color="auto"/>
                <w:bottom w:val="none" w:sz="0" w:space="0" w:color="auto"/>
                <w:right w:val="none" w:sz="0" w:space="0" w:color="auto"/>
              </w:divBdr>
              <w:divsChild>
                <w:div w:id="280233152">
                  <w:marLeft w:val="0"/>
                  <w:marRight w:val="0"/>
                  <w:marTop w:val="0"/>
                  <w:marBottom w:val="0"/>
                  <w:divBdr>
                    <w:top w:val="none" w:sz="0" w:space="0" w:color="auto"/>
                    <w:left w:val="none" w:sz="0" w:space="0" w:color="auto"/>
                    <w:bottom w:val="none" w:sz="0" w:space="0" w:color="auto"/>
                    <w:right w:val="none" w:sz="0" w:space="0" w:color="auto"/>
                  </w:divBdr>
                </w:div>
                <w:div w:id="102195555">
                  <w:marLeft w:val="0"/>
                  <w:marRight w:val="0"/>
                  <w:marTop w:val="0"/>
                  <w:marBottom w:val="0"/>
                  <w:divBdr>
                    <w:top w:val="none" w:sz="0" w:space="0" w:color="auto"/>
                    <w:left w:val="none" w:sz="0" w:space="0" w:color="auto"/>
                    <w:bottom w:val="none" w:sz="0" w:space="0" w:color="auto"/>
                    <w:right w:val="none" w:sz="0" w:space="0" w:color="auto"/>
                  </w:divBdr>
                  <w:divsChild>
                    <w:div w:id="732579581">
                      <w:marLeft w:val="0"/>
                      <w:marRight w:val="0"/>
                      <w:marTop w:val="0"/>
                      <w:marBottom w:val="0"/>
                      <w:divBdr>
                        <w:top w:val="none" w:sz="0" w:space="0" w:color="auto"/>
                        <w:left w:val="none" w:sz="0" w:space="0" w:color="auto"/>
                        <w:bottom w:val="none" w:sz="0" w:space="0" w:color="auto"/>
                        <w:right w:val="none" w:sz="0" w:space="0" w:color="auto"/>
                      </w:divBdr>
                      <w:divsChild>
                        <w:div w:id="1076439794">
                          <w:marLeft w:val="0"/>
                          <w:marRight w:val="0"/>
                          <w:marTop w:val="0"/>
                          <w:marBottom w:val="0"/>
                          <w:divBdr>
                            <w:top w:val="none" w:sz="0" w:space="0" w:color="auto"/>
                            <w:left w:val="none" w:sz="0" w:space="0" w:color="auto"/>
                            <w:bottom w:val="none" w:sz="0" w:space="0" w:color="auto"/>
                            <w:right w:val="none" w:sz="0" w:space="0" w:color="auto"/>
                          </w:divBdr>
                          <w:divsChild>
                            <w:div w:id="11468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005275">
              <w:marLeft w:val="0"/>
              <w:marRight w:val="0"/>
              <w:marTop w:val="300"/>
              <w:marBottom w:val="300"/>
              <w:divBdr>
                <w:top w:val="none" w:sz="0" w:space="0" w:color="auto"/>
                <w:left w:val="none" w:sz="0" w:space="0" w:color="auto"/>
                <w:bottom w:val="none" w:sz="0" w:space="0" w:color="auto"/>
                <w:right w:val="none" w:sz="0" w:space="0" w:color="auto"/>
              </w:divBdr>
              <w:divsChild>
                <w:div w:id="482164786">
                  <w:marLeft w:val="0"/>
                  <w:marRight w:val="0"/>
                  <w:marTop w:val="0"/>
                  <w:marBottom w:val="0"/>
                  <w:divBdr>
                    <w:top w:val="none" w:sz="0" w:space="0" w:color="auto"/>
                    <w:left w:val="none" w:sz="0" w:space="0" w:color="auto"/>
                    <w:bottom w:val="none" w:sz="0" w:space="0" w:color="auto"/>
                    <w:right w:val="none" w:sz="0" w:space="0" w:color="auto"/>
                  </w:divBdr>
                </w:div>
                <w:div w:id="573667606">
                  <w:marLeft w:val="0"/>
                  <w:marRight w:val="0"/>
                  <w:marTop w:val="0"/>
                  <w:marBottom w:val="0"/>
                  <w:divBdr>
                    <w:top w:val="none" w:sz="0" w:space="0" w:color="auto"/>
                    <w:left w:val="none" w:sz="0" w:space="0" w:color="auto"/>
                    <w:bottom w:val="none" w:sz="0" w:space="0" w:color="auto"/>
                    <w:right w:val="none" w:sz="0" w:space="0" w:color="auto"/>
                  </w:divBdr>
                  <w:divsChild>
                    <w:div w:id="213322123">
                      <w:marLeft w:val="0"/>
                      <w:marRight w:val="0"/>
                      <w:marTop w:val="0"/>
                      <w:marBottom w:val="0"/>
                      <w:divBdr>
                        <w:top w:val="none" w:sz="0" w:space="0" w:color="auto"/>
                        <w:left w:val="none" w:sz="0" w:space="0" w:color="auto"/>
                        <w:bottom w:val="none" w:sz="0" w:space="0" w:color="auto"/>
                        <w:right w:val="none" w:sz="0" w:space="0" w:color="auto"/>
                      </w:divBdr>
                      <w:divsChild>
                        <w:div w:id="507335623">
                          <w:marLeft w:val="0"/>
                          <w:marRight w:val="0"/>
                          <w:marTop w:val="0"/>
                          <w:marBottom w:val="0"/>
                          <w:divBdr>
                            <w:top w:val="none" w:sz="0" w:space="0" w:color="auto"/>
                            <w:left w:val="none" w:sz="0" w:space="0" w:color="auto"/>
                            <w:bottom w:val="none" w:sz="0" w:space="0" w:color="auto"/>
                            <w:right w:val="none" w:sz="0" w:space="0" w:color="auto"/>
                          </w:divBdr>
                          <w:divsChild>
                            <w:div w:id="120567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664908">
              <w:marLeft w:val="0"/>
              <w:marRight w:val="0"/>
              <w:marTop w:val="300"/>
              <w:marBottom w:val="300"/>
              <w:divBdr>
                <w:top w:val="none" w:sz="0" w:space="0" w:color="auto"/>
                <w:left w:val="none" w:sz="0" w:space="0" w:color="auto"/>
                <w:bottom w:val="none" w:sz="0" w:space="0" w:color="auto"/>
                <w:right w:val="none" w:sz="0" w:space="0" w:color="auto"/>
              </w:divBdr>
              <w:divsChild>
                <w:div w:id="350421609">
                  <w:marLeft w:val="0"/>
                  <w:marRight w:val="0"/>
                  <w:marTop w:val="0"/>
                  <w:marBottom w:val="0"/>
                  <w:divBdr>
                    <w:top w:val="none" w:sz="0" w:space="0" w:color="auto"/>
                    <w:left w:val="none" w:sz="0" w:space="0" w:color="auto"/>
                    <w:bottom w:val="none" w:sz="0" w:space="0" w:color="auto"/>
                    <w:right w:val="none" w:sz="0" w:space="0" w:color="auto"/>
                  </w:divBdr>
                </w:div>
                <w:div w:id="997227846">
                  <w:marLeft w:val="0"/>
                  <w:marRight w:val="0"/>
                  <w:marTop w:val="0"/>
                  <w:marBottom w:val="0"/>
                  <w:divBdr>
                    <w:top w:val="none" w:sz="0" w:space="0" w:color="auto"/>
                    <w:left w:val="none" w:sz="0" w:space="0" w:color="auto"/>
                    <w:bottom w:val="none" w:sz="0" w:space="0" w:color="auto"/>
                    <w:right w:val="none" w:sz="0" w:space="0" w:color="auto"/>
                  </w:divBdr>
                  <w:divsChild>
                    <w:div w:id="438180263">
                      <w:marLeft w:val="0"/>
                      <w:marRight w:val="0"/>
                      <w:marTop w:val="0"/>
                      <w:marBottom w:val="0"/>
                      <w:divBdr>
                        <w:top w:val="none" w:sz="0" w:space="0" w:color="auto"/>
                        <w:left w:val="none" w:sz="0" w:space="0" w:color="auto"/>
                        <w:bottom w:val="none" w:sz="0" w:space="0" w:color="auto"/>
                        <w:right w:val="none" w:sz="0" w:space="0" w:color="auto"/>
                      </w:divBdr>
                      <w:divsChild>
                        <w:div w:id="1038580487">
                          <w:marLeft w:val="0"/>
                          <w:marRight w:val="0"/>
                          <w:marTop w:val="0"/>
                          <w:marBottom w:val="0"/>
                          <w:divBdr>
                            <w:top w:val="none" w:sz="0" w:space="0" w:color="auto"/>
                            <w:left w:val="none" w:sz="0" w:space="0" w:color="auto"/>
                            <w:bottom w:val="none" w:sz="0" w:space="0" w:color="auto"/>
                            <w:right w:val="none" w:sz="0" w:space="0" w:color="auto"/>
                          </w:divBdr>
                          <w:divsChild>
                            <w:div w:id="176819543">
                              <w:marLeft w:val="0"/>
                              <w:marRight w:val="0"/>
                              <w:marTop w:val="0"/>
                              <w:marBottom w:val="0"/>
                              <w:divBdr>
                                <w:top w:val="none" w:sz="0" w:space="0" w:color="auto"/>
                                <w:left w:val="none" w:sz="0" w:space="0" w:color="auto"/>
                                <w:bottom w:val="none" w:sz="0" w:space="0" w:color="auto"/>
                                <w:right w:val="none" w:sz="0" w:space="0" w:color="auto"/>
                              </w:divBdr>
                            </w:div>
                          </w:divsChild>
                        </w:div>
                        <w:div w:id="152806002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388111">
              <w:marLeft w:val="0"/>
              <w:marRight w:val="0"/>
              <w:marTop w:val="300"/>
              <w:marBottom w:val="300"/>
              <w:divBdr>
                <w:top w:val="none" w:sz="0" w:space="0" w:color="auto"/>
                <w:left w:val="none" w:sz="0" w:space="0" w:color="auto"/>
                <w:bottom w:val="none" w:sz="0" w:space="0" w:color="auto"/>
                <w:right w:val="none" w:sz="0" w:space="0" w:color="auto"/>
              </w:divBdr>
              <w:divsChild>
                <w:div w:id="573978489">
                  <w:marLeft w:val="0"/>
                  <w:marRight w:val="0"/>
                  <w:marTop w:val="0"/>
                  <w:marBottom w:val="0"/>
                  <w:divBdr>
                    <w:top w:val="none" w:sz="0" w:space="0" w:color="auto"/>
                    <w:left w:val="none" w:sz="0" w:space="0" w:color="auto"/>
                    <w:bottom w:val="none" w:sz="0" w:space="0" w:color="auto"/>
                    <w:right w:val="none" w:sz="0" w:space="0" w:color="auto"/>
                  </w:divBdr>
                </w:div>
                <w:div w:id="330720534">
                  <w:marLeft w:val="0"/>
                  <w:marRight w:val="0"/>
                  <w:marTop w:val="0"/>
                  <w:marBottom w:val="0"/>
                  <w:divBdr>
                    <w:top w:val="none" w:sz="0" w:space="0" w:color="auto"/>
                    <w:left w:val="none" w:sz="0" w:space="0" w:color="auto"/>
                    <w:bottom w:val="none" w:sz="0" w:space="0" w:color="auto"/>
                    <w:right w:val="none" w:sz="0" w:space="0" w:color="auto"/>
                  </w:divBdr>
                  <w:divsChild>
                    <w:div w:id="1763138897">
                      <w:marLeft w:val="0"/>
                      <w:marRight w:val="0"/>
                      <w:marTop w:val="0"/>
                      <w:marBottom w:val="0"/>
                      <w:divBdr>
                        <w:top w:val="none" w:sz="0" w:space="0" w:color="auto"/>
                        <w:left w:val="none" w:sz="0" w:space="0" w:color="auto"/>
                        <w:bottom w:val="none" w:sz="0" w:space="0" w:color="auto"/>
                        <w:right w:val="none" w:sz="0" w:space="0" w:color="auto"/>
                      </w:divBdr>
                      <w:divsChild>
                        <w:div w:id="593514528">
                          <w:marLeft w:val="0"/>
                          <w:marRight w:val="0"/>
                          <w:marTop w:val="0"/>
                          <w:marBottom w:val="0"/>
                          <w:divBdr>
                            <w:top w:val="none" w:sz="0" w:space="0" w:color="auto"/>
                            <w:left w:val="none" w:sz="0" w:space="0" w:color="auto"/>
                            <w:bottom w:val="none" w:sz="0" w:space="0" w:color="auto"/>
                            <w:right w:val="none" w:sz="0" w:space="0" w:color="auto"/>
                          </w:divBdr>
                          <w:divsChild>
                            <w:div w:id="90233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995564">
              <w:marLeft w:val="0"/>
              <w:marRight w:val="0"/>
              <w:marTop w:val="750"/>
              <w:marBottom w:val="0"/>
              <w:divBdr>
                <w:top w:val="none" w:sz="0" w:space="0" w:color="auto"/>
                <w:left w:val="none" w:sz="0" w:space="0" w:color="auto"/>
                <w:bottom w:val="none" w:sz="0" w:space="0" w:color="auto"/>
                <w:right w:val="none" w:sz="0" w:space="0" w:color="auto"/>
              </w:divBdr>
              <w:divsChild>
                <w:div w:id="41585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7270">
          <w:marLeft w:val="0"/>
          <w:marRight w:val="0"/>
          <w:marTop w:val="0"/>
          <w:marBottom w:val="0"/>
          <w:divBdr>
            <w:top w:val="none" w:sz="0" w:space="0" w:color="auto"/>
            <w:left w:val="none" w:sz="0" w:space="0" w:color="auto"/>
            <w:bottom w:val="none" w:sz="0" w:space="0" w:color="auto"/>
            <w:right w:val="none" w:sz="0" w:space="0" w:color="auto"/>
          </w:divBdr>
          <w:divsChild>
            <w:div w:id="1798373524">
              <w:marLeft w:val="0"/>
              <w:marRight w:val="0"/>
              <w:marTop w:val="0"/>
              <w:marBottom w:val="0"/>
              <w:divBdr>
                <w:top w:val="none" w:sz="0" w:space="0" w:color="auto"/>
                <w:left w:val="none" w:sz="0" w:space="0" w:color="auto"/>
                <w:bottom w:val="none" w:sz="0" w:space="0" w:color="auto"/>
                <w:right w:val="none" w:sz="0" w:space="0" w:color="auto"/>
              </w:divBdr>
              <w:divsChild>
                <w:div w:id="1579171440">
                  <w:marLeft w:val="0"/>
                  <w:marRight w:val="0"/>
                  <w:marTop w:val="150"/>
                  <w:marBottom w:val="0"/>
                  <w:divBdr>
                    <w:top w:val="none" w:sz="0" w:space="0" w:color="auto"/>
                    <w:left w:val="none" w:sz="0" w:space="0" w:color="auto"/>
                    <w:bottom w:val="none" w:sz="0" w:space="0" w:color="auto"/>
                    <w:right w:val="none" w:sz="0" w:space="0" w:color="auto"/>
                  </w:divBdr>
                </w:div>
              </w:divsChild>
            </w:div>
            <w:div w:id="1417021789">
              <w:marLeft w:val="0"/>
              <w:marRight w:val="0"/>
              <w:marTop w:val="300"/>
              <w:marBottom w:val="300"/>
              <w:divBdr>
                <w:top w:val="none" w:sz="0" w:space="0" w:color="auto"/>
                <w:left w:val="none" w:sz="0" w:space="0" w:color="auto"/>
                <w:bottom w:val="none" w:sz="0" w:space="0" w:color="auto"/>
                <w:right w:val="none" w:sz="0" w:space="0" w:color="auto"/>
              </w:divBdr>
              <w:divsChild>
                <w:div w:id="1260914208">
                  <w:marLeft w:val="0"/>
                  <w:marRight w:val="0"/>
                  <w:marTop w:val="0"/>
                  <w:marBottom w:val="0"/>
                  <w:divBdr>
                    <w:top w:val="none" w:sz="0" w:space="0" w:color="auto"/>
                    <w:left w:val="none" w:sz="0" w:space="0" w:color="auto"/>
                    <w:bottom w:val="none" w:sz="0" w:space="0" w:color="auto"/>
                    <w:right w:val="none" w:sz="0" w:space="0" w:color="auto"/>
                  </w:divBdr>
                </w:div>
                <w:div w:id="157842309">
                  <w:marLeft w:val="0"/>
                  <w:marRight w:val="0"/>
                  <w:marTop w:val="0"/>
                  <w:marBottom w:val="0"/>
                  <w:divBdr>
                    <w:top w:val="none" w:sz="0" w:space="0" w:color="auto"/>
                    <w:left w:val="none" w:sz="0" w:space="0" w:color="auto"/>
                    <w:bottom w:val="none" w:sz="0" w:space="0" w:color="auto"/>
                    <w:right w:val="none" w:sz="0" w:space="0" w:color="auto"/>
                  </w:divBdr>
                  <w:divsChild>
                    <w:div w:id="686712649">
                      <w:marLeft w:val="0"/>
                      <w:marRight w:val="0"/>
                      <w:marTop w:val="0"/>
                      <w:marBottom w:val="0"/>
                      <w:divBdr>
                        <w:top w:val="none" w:sz="0" w:space="0" w:color="auto"/>
                        <w:left w:val="none" w:sz="0" w:space="0" w:color="auto"/>
                        <w:bottom w:val="none" w:sz="0" w:space="0" w:color="auto"/>
                        <w:right w:val="none" w:sz="0" w:space="0" w:color="auto"/>
                      </w:divBdr>
                      <w:divsChild>
                        <w:div w:id="1483884697">
                          <w:marLeft w:val="0"/>
                          <w:marRight w:val="0"/>
                          <w:marTop w:val="0"/>
                          <w:marBottom w:val="0"/>
                          <w:divBdr>
                            <w:top w:val="none" w:sz="0" w:space="0" w:color="auto"/>
                            <w:left w:val="none" w:sz="0" w:space="0" w:color="auto"/>
                            <w:bottom w:val="none" w:sz="0" w:space="0" w:color="auto"/>
                            <w:right w:val="none" w:sz="0" w:space="0" w:color="auto"/>
                          </w:divBdr>
                          <w:divsChild>
                            <w:div w:id="2703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328992">
              <w:marLeft w:val="0"/>
              <w:marRight w:val="0"/>
              <w:marTop w:val="300"/>
              <w:marBottom w:val="300"/>
              <w:divBdr>
                <w:top w:val="none" w:sz="0" w:space="0" w:color="auto"/>
                <w:left w:val="none" w:sz="0" w:space="0" w:color="auto"/>
                <w:bottom w:val="none" w:sz="0" w:space="0" w:color="auto"/>
                <w:right w:val="none" w:sz="0" w:space="0" w:color="auto"/>
              </w:divBdr>
              <w:divsChild>
                <w:div w:id="988679054">
                  <w:marLeft w:val="0"/>
                  <w:marRight w:val="0"/>
                  <w:marTop w:val="0"/>
                  <w:marBottom w:val="0"/>
                  <w:divBdr>
                    <w:top w:val="none" w:sz="0" w:space="0" w:color="auto"/>
                    <w:left w:val="none" w:sz="0" w:space="0" w:color="auto"/>
                    <w:bottom w:val="none" w:sz="0" w:space="0" w:color="auto"/>
                    <w:right w:val="none" w:sz="0" w:space="0" w:color="auto"/>
                  </w:divBdr>
                </w:div>
                <w:div w:id="698169089">
                  <w:marLeft w:val="0"/>
                  <w:marRight w:val="0"/>
                  <w:marTop w:val="0"/>
                  <w:marBottom w:val="0"/>
                  <w:divBdr>
                    <w:top w:val="none" w:sz="0" w:space="0" w:color="auto"/>
                    <w:left w:val="none" w:sz="0" w:space="0" w:color="auto"/>
                    <w:bottom w:val="none" w:sz="0" w:space="0" w:color="auto"/>
                    <w:right w:val="none" w:sz="0" w:space="0" w:color="auto"/>
                  </w:divBdr>
                  <w:divsChild>
                    <w:div w:id="520436281">
                      <w:marLeft w:val="0"/>
                      <w:marRight w:val="0"/>
                      <w:marTop w:val="0"/>
                      <w:marBottom w:val="0"/>
                      <w:divBdr>
                        <w:top w:val="none" w:sz="0" w:space="0" w:color="auto"/>
                        <w:left w:val="none" w:sz="0" w:space="0" w:color="auto"/>
                        <w:bottom w:val="none" w:sz="0" w:space="0" w:color="auto"/>
                        <w:right w:val="none" w:sz="0" w:space="0" w:color="auto"/>
                      </w:divBdr>
                      <w:divsChild>
                        <w:div w:id="489059727">
                          <w:marLeft w:val="0"/>
                          <w:marRight w:val="0"/>
                          <w:marTop w:val="0"/>
                          <w:marBottom w:val="0"/>
                          <w:divBdr>
                            <w:top w:val="none" w:sz="0" w:space="0" w:color="auto"/>
                            <w:left w:val="none" w:sz="0" w:space="0" w:color="auto"/>
                            <w:bottom w:val="none" w:sz="0" w:space="0" w:color="auto"/>
                            <w:right w:val="none" w:sz="0" w:space="0" w:color="auto"/>
                          </w:divBdr>
                          <w:divsChild>
                            <w:div w:id="12669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611302">
              <w:marLeft w:val="0"/>
              <w:marRight w:val="0"/>
              <w:marTop w:val="300"/>
              <w:marBottom w:val="300"/>
              <w:divBdr>
                <w:top w:val="none" w:sz="0" w:space="0" w:color="auto"/>
                <w:left w:val="none" w:sz="0" w:space="0" w:color="auto"/>
                <w:bottom w:val="none" w:sz="0" w:space="0" w:color="auto"/>
                <w:right w:val="none" w:sz="0" w:space="0" w:color="auto"/>
              </w:divBdr>
              <w:divsChild>
                <w:div w:id="739212138">
                  <w:marLeft w:val="0"/>
                  <w:marRight w:val="0"/>
                  <w:marTop w:val="0"/>
                  <w:marBottom w:val="0"/>
                  <w:divBdr>
                    <w:top w:val="none" w:sz="0" w:space="0" w:color="auto"/>
                    <w:left w:val="none" w:sz="0" w:space="0" w:color="auto"/>
                    <w:bottom w:val="none" w:sz="0" w:space="0" w:color="auto"/>
                    <w:right w:val="none" w:sz="0" w:space="0" w:color="auto"/>
                  </w:divBdr>
                </w:div>
                <w:div w:id="1881551907">
                  <w:marLeft w:val="0"/>
                  <w:marRight w:val="0"/>
                  <w:marTop w:val="0"/>
                  <w:marBottom w:val="0"/>
                  <w:divBdr>
                    <w:top w:val="none" w:sz="0" w:space="0" w:color="auto"/>
                    <w:left w:val="none" w:sz="0" w:space="0" w:color="auto"/>
                    <w:bottom w:val="none" w:sz="0" w:space="0" w:color="auto"/>
                    <w:right w:val="none" w:sz="0" w:space="0" w:color="auto"/>
                  </w:divBdr>
                  <w:divsChild>
                    <w:div w:id="196747432">
                      <w:marLeft w:val="0"/>
                      <w:marRight w:val="0"/>
                      <w:marTop w:val="0"/>
                      <w:marBottom w:val="0"/>
                      <w:divBdr>
                        <w:top w:val="none" w:sz="0" w:space="0" w:color="auto"/>
                        <w:left w:val="none" w:sz="0" w:space="0" w:color="auto"/>
                        <w:bottom w:val="none" w:sz="0" w:space="0" w:color="auto"/>
                        <w:right w:val="none" w:sz="0" w:space="0" w:color="auto"/>
                      </w:divBdr>
                      <w:divsChild>
                        <w:div w:id="944270847">
                          <w:marLeft w:val="0"/>
                          <w:marRight w:val="0"/>
                          <w:marTop w:val="0"/>
                          <w:marBottom w:val="0"/>
                          <w:divBdr>
                            <w:top w:val="none" w:sz="0" w:space="0" w:color="auto"/>
                            <w:left w:val="none" w:sz="0" w:space="0" w:color="auto"/>
                            <w:bottom w:val="none" w:sz="0" w:space="0" w:color="auto"/>
                            <w:right w:val="none" w:sz="0" w:space="0" w:color="auto"/>
                          </w:divBdr>
                          <w:divsChild>
                            <w:div w:id="900016903">
                              <w:marLeft w:val="0"/>
                              <w:marRight w:val="0"/>
                              <w:marTop w:val="0"/>
                              <w:marBottom w:val="0"/>
                              <w:divBdr>
                                <w:top w:val="none" w:sz="0" w:space="0" w:color="auto"/>
                                <w:left w:val="none" w:sz="0" w:space="0" w:color="auto"/>
                                <w:bottom w:val="none" w:sz="0" w:space="0" w:color="auto"/>
                                <w:right w:val="none" w:sz="0" w:space="0" w:color="auto"/>
                              </w:divBdr>
                            </w:div>
                          </w:divsChild>
                        </w:div>
                        <w:div w:id="2190097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323416">
              <w:marLeft w:val="0"/>
              <w:marRight w:val="0"/>
              <w:marTop w:val="300"/>
              <w:marBottom w:val="300"/>
              <w:divBdr>
                <w:top w:val="none" w:sz="0" w:space="0" w:color="auto"/>
                <w:left w:val="none" w:sz="0" w:space="0" w:color="auto"/>
                <w:bottom w:val="none" w:sz="0" w:space="0" w:color="auto"/>
                <w:right w:val="none" w:sz="0" w:space="0" w:color="auto"/>
              </w:divBdr>
              <w:divsChild>
                <w:div w:id="411125175">
                  <w:marLeft w:val="0"/>
                  <w:marRight w:val="0"/>
                  <w:marTop w:val="0"/>
                  <w:marBottom w:val="0"/>
                  <w:divBdr>
                    <w:top w:val="none" w:sz="0" w:space="0" w:color="auto"/>
                    <w:left w:val="none" w:sz="0" w:space="0" w:color="auto"/>
                    <w:bottom w:val="none" w:sz="0" w:space="0" w:color="auto"/>
                    <w:right w:val="none" w:sz="0" w:space="0" w:color="auto"/>
                  </w:divBdr>
                </w:div>
                <w:div w:id="1397509564">
                  <w:marLeft w:val="0"/>
                  <w:marRight w:val="0"/>
                  <w:marTop w:val="0"/>
                  <w:marBottom w:val="0"/>
                  <w:divBdr>
                    <w:top w:val="none" w:sz="0" w:space="0" w:color="auto"/>
                    <w:left w:val="none" w:sz="0" w:space="0" w:color="auto"/>
                    <w:bottom w:val="none" w:sz="0" w:space="0" w:color="auto"/>
                    <w:right w:val="none" w:sz="0" w:space="0" w:color="auto"/>
                  </w:divBdr>
                  <w:divsChild>
                    <w:div w:id="1755517418">
                      <w:marLeft w:val="0"/>
                      <w:marRight w:val="0"/>
                      <w:marTop w:val="0"/>
                      <w:marBottom w:val="0"/>
                      <w:divBdr>
                        <w:top w:val="none" w:sz="0" w:space="0" w:color="auto"/>
                        <w:left w:val="none" w:sz="0" w:space="0" w:color="auto"/>
                        <w:bottom w:val="none" w:sz="0" w:space="0" w:color="auto"/>
                        <w:right w:val="none" w:sz="0" w:space="0" w:color="auto"/>
                      </w:divBdr>
                      <w:divsChild>
                        <w:div w:id="1574002912">
                          <w:marLeft w:val="0"/>
                          <w:marRight w:val="0"/>
                          <w:marTop w:val="0"/>
                          <w:marBottom w:val="0"/>
                          <w:divBdr>
                            <w:top w:val="none" w:sz="0" w:space="0" w:color="auto"/>
                            <w:left w:val="none" w:sz="0" w:space="0" w:color="auto"/>
                            <w:bottom w:val="none" w:sz="0" w:space="0" w:color="auto"/>
                            <w:right w:val="none" w:sz="0" w:space="0" w:color="auto"/>
                          </w:divBdr>
                          <w:divsChild>
                            <w:div w:id="662392696">
                              <w:marLeft w:val="0"/>
                              <w:marRight w:val="0"/>
                              <w:marTop w:val="0"/>
                              <w:marBottom w:val="0"/>
                              <w:divBdr>
                                <w:top w:val="none" w:sz="0" w:space="0" w:color="auto"/>
                                <w:left w:val="none" w:sz="0" w:space="0" w:color="auto"/>
                                <w:bottom w:val="none" w:sz="0" w:space="0" w:color="auto"/>
                                <w:right w:val="none" w:sz="0" w:space="0" w:color="auto"/>
                              </w:divBdr>
                            </w:div>
                          </w:divsChild>
                        </w:div>
                        <w:div w:id="13961912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502679">
              <w:marLeft w:val="0"/>
              <w:marRight w:val="0"/>
              <w:marTop w:val="750"/>
              <w:marBottom w:val="0"/>
              <w:divBdr>
                <w:top w:val="none" w:sz="0" w:space="0" w:color="auto"/>
                <w:left w:val="none" w:sz="0" w:space="0" w:color="auto"/>
                <w:bottom w:val="none" w:sz="0" w:space="0" w:color="auto"/>
                <w:right w:val="none" w:sz="0" w:space="0" w:color="auto"/>
              </w:divBdr>
              <w:divsChild>
                <w:div w:id="64411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7405">
          <w:marLeft w:val="0"/>
          <w:marRight w:val="0"/>
          <w:marTop w:val="0"/>
          <w:marBottom w:val="0"/>
          <w:divBdr>
            <w:top w:val="none" w:sz="0" w:space="0" w:color="auto"/>
            <w:left w:val="none" w:sz="0" w:space="0" w:color="auto"/>
            <w:bottom w:val="none" w:sz="0" w:space="0" w:color="auto"/>
            <w:right w:val="none" w:sz="0" w:space="0" w:color="auto"/>
          </w:divBdr>
          <w:divsChild>
            <w:div w:id="1637568099">
              <w:marLeft w:val="0"/>
              <w:marRight w:val="0"/>
              <w:marTop w:val="0"/>
              <w:marBottom w:val="0"/>
              <w:divBdr>
                <w:top w:val="none" w:sz="0" w:space="0" w:color="auto"/>
                <w:left w:val="none" w:sz="0" w:space="0" w:color="auto"/>
                <w:bottom w:val="none" w:sz="0" w:space="0" w:color="auto"/>
                <w:right w:val="none" w:sz="0" w:space="0" w:color="auto"/>
              </w:divBdr>
              <w:divsChild>
                <w:div w:id="1331062660">
                  <w:marLeft w:val="0"/>
                  <w:marRight w:val="0"/>
                  <w:marTop w:val="150"/>
                  <w:marBottom w:val="0"/>
                  <w:divBdr>
                    <w:top w:val="none" w:sz="0" w:space="0" w:color="auto"/>
                    <w:left w:val="none" w:sz="0" w:space="0" w:color="auto"/>
                    <w:bottom w:val="none" w:sz="0" w:space="0" w:color="auto"/>
                    <w:right w:val="none" w:sz="0" w:space="0" w:color="auto"/>
                  </w:divBdr>
                  <w:divsChild>
                    <w:div w:id="1255675774">
                      <w:marLeft w:val="0"/>
                      <w:marRight w:val="0"/>
                      <w:marTop w:val="0"/>
                      <w:marBottom w:val="0"/>
                      <w:divBdr>
                        <w:top w:val="none" w:sz="0" w:space="0" w:color="auto"/>
                        <w:left w:val="none" w:sz="0" w:space="0" w:color="auto"/>
                        <w:bottom w:val="none" w:sz="0" w:space="0" w:color="auto"/>
                        <w:right w:val="none" w:sz="0" w:space="0" w:color="auto"/>
                      </w:divBdr>
                      <w:divsChild>
                        <w:div w:id="180592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5841">
              <w:marLeft w:val="0"/>
              <w:marRight w:val="0"/>
              <w:marTop w:val="300"/>
              <w:marBottom w:val="300"/>
              <w:divBdr>
                <w:top w:val="none" w:sz="0" w:space="0" w:color="auto"/>
                <w:left w:val="none" w:sz="0" w:space="0" w:color="auto"/>
                <w:bottom w:val="none" w:sz="0" w:space="0" w:color="auto"/>
                <w:right w:val="none" w:sz="0" w:space="0" w:color="auto"/>
              </w:divBdr>
              <w:divsChild>
                <w:div w:id="1690527305">
                  <w:marLeft w:val="0"/>
                  <w:marRight w:val="0"/>
                  <w:marTop w:val="0"/>
                  <w:marBottom w:val="0"/>
                  <w:divBdr>
                    <w:top w:val="none" w:sz="0" w:space="0" w:color="auto"/>
                    <w:left w:val="none" w:sz="0" w:space="0" w:color="auto"/>
                    <w:bottom w:val="none" w:sz="0" w:space="0" w:color="auto"/>
                    <w:right w:val="none" w:sz="0" w:space="0" w:color="auto"/>
                  </w:divBdr>
                </w:div>
                <w:div w:id="1530141778">
                  <w:marLeft w:val="0"/>
                  <w:marRight w:val="0"/>
                  <w:marTop w:val="0"/>
                  <w:marBottom w:val="0"/>
                  <w:divBdr>
                    <w:top w:val="none" w:sz="0" w:space="0" w:color="auto"/>
                    <w:left w:val="none" w:sz="0" w:space="0" w:color="auto"/>
                    <w:bottom w:val="none" w:sz="0" w:space="0" w:color="auto"/>
                    <w:right w:val="none" w:sz="0" w:space="0" w:color="auto"/>
                  </w:divBdr>
                  <w:divsChild>
                    <w:div w:id="955211341">
                      <w:marLeft w:val="0"/>
                      <w:marRight w:val="0"/>
                      <w:marTop w:val="0"/>
                      <w:marBottom w:val="0"/>
                      <w:divBdr>
                        <w:top w:val="none" w:sz="0" w:space="0" w:color="auto"/>
                        <w:left w:val="none" w:sz="0" w:space="0" w:color="auto"/>
                        <w:bottom w:val="none" w:sz="0" w:space="0" w:color="auto"/>
                        <w:right w:val="none" w:sz="0" w:space="0" w:color="auto"/>
                      </w:divBdr>
                      <w:divsChild>
                        <w:div w:id="457143045">
                          <w:marLeft w:val="0"/>
                          <w:marRight w:val="0"/>
                          <w:marTop w:val="0"/>
                          <w:marBottom w:val="0"/>
                          <w:divBdr>
                            <w:top w:val="none" w:sz="0" w:space="0" w:color="auto"/>
                            <w:left w:val="none" w:sz="0" w:space="0" w:color="auto"/>
                            <w:bottom w:val="none" w:sz="0" w:space="0" w:color="auto"/>
                            <w:right w:val="none" w:sz="0" w:space="0" w:color="auto"/>
                          </w:divBdr>
                          <w:divsChild>
                            <w:div w:id="3178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355075">
              <w:marLeft w:val="0"/>
              <w:marRight w:val="0"/>
              <w:marTop w:val="300"/>
              <w:marBottom w:val="300"/>
              <w:divBdr>
                <w:top w:val="none" w:sz="0" w:space="0" w:color="auto"/>
                <w:left w:val="none" w:sz="0" w:space="0" w:color="auto"/>
                <w:bottom w:val="none" w:sz="0" w:space="0" w:color="auto"/>
                <w:right w:val="none" w:sz="0" w:space="0" w:color="auto"/>
              </w:divBdr>
              <w:divsChild>
                <w:div w:id="210460770">
                  <w:marLeft w:val="0"/>
                  <w:marRight w:val="0"/>
                  <w:marTop w:val="0"/>
                  <w:marBottom w:val="0"/>
                  <w:divBdr>
                    <w:top w:val="none" w:sz="0" w:space="0" w:color="auto"/>
                    <w:left w:val="none" w:sz="0" w:space="0" w:color="auto"/>
                    <w:bottom w:val="none" w:sz="0" w:space="0" w:color="auto"/>
                    <w:right w:val="none" w:sz="0" w:space="0" w:color="auto"/>
                  </w:divBdr>
                </w:div>
                <w:div w:id="712852032">
                  <w:marLeft w:val="0"/>
                  <w:marRight w:val="0"/>
                  <w:marTop w:val="0"/>
                  <w:marBottom w:val="0"/>
                  <w:divBdr>
                    <w:top w:val="none" w:sz="0" w:space="0" w:color="auto"/>
                    <w:left w:val="none" w:sz="0" w:space="0" w:color="auto"/>
                    <w:bottom w:val="none" w:sz="0" w:space="0" w:color="auto"/>
                    <w:right w:val="none" w:sz="0" w:space="0" w:color="auto"/>
                  </w:divBdr>
                  <w:divsChild>
                    <w:div w:id="1197934980">
                      <w:marLeft w:val="0"/>
                      <w:marRight w:val="0"/>
                      <w:marTop w:val="0"/>
                      <w:marBottom w:val="0"/>
                      <w:divBdr>
                        <w:top w:val="none" w:sz="0" w:space="0" w:color="auto"/>
                        <w:left w:val="none" w:sz="0" w:space="0" w:color="auto"/>
                        <w:bottom w:val="none" w:sz="0" w:space="0" w:color="auto"/>
                        <w:right w:val="none" w:sz="0" w:space="0" w:color="auto"/>
                      </w:divBdr>
                      <w:divsChild>
                        <w:div w:id="346637547">
                          <w:marLeft w:val="0"/>
                          <w:marRight w:val="0"/>
                          <w:marTop w:val="0"/>
                          <w:marBottom w:val="0"/>
                          <w:divBdr>
                            <w:top w:val="none" w:sz="0" w:space="0" w:color="auto"/>
                            <w:left w:val="none" w:sz="0" w:space="0" w:color="auto"/>
                            <w:bottom w:val="none" w:sz="0" w:space="0" w:color="auto"/>
                            <w:right w:val="none" w:sz="0" w:space="0" w:color="auto"/>
                          </w:divBdr>
                          <w:divsChild>
                            <w:div w:id="1059594810">
                              <w:marLeft w:val="0"/>
                              <w:marRight w:val="0"/>
                              <w:marTop w:val="0"/>
                              <w:marBottom w:val="0"/>
                              <w:divBdr>
                                <w:top w:val="none" w:sz="0" w:space="0" w:color="auto"/>
                                <w:left w:val="none" w:sz="0" w:space="0" w:color="auto"/>
                                <w:bottom w:val="none" w:sz="0" w:space="0" w:color="auto"/>
                                <w:right w:val="none" w:sz="0" w:space="0" w:color="auto"/>
                              </w:divBdr>
                            </w:div>
                          </w:divsChild>
                        </w:div>
                        <w:div w:id="17584868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991054">
              <w:marLeft w:val="0"/>
              <w:marRight w:val="0"/>
              <w:marTop w:val="300"/>
              <w:marBottom w:val="300"/>
              <w:divBdr>
                <w:top w:val="none" w:sz="0" w:space="0" w:color="auto"/>
                <w:left w:val="none" w:sz="0" w:space="0" w:color="auto"/>
                <w:bottom w:val="none" w:sz="0" w:space="0" w:color="auto"/>
                <w:right w:val="none" w:sz="0" w:space="0" w:color="auto"/>
              </w:divBdr>
              <w:divsChild>
                <w:div w:id="654333367">
                  <w:marLeft w:val="0"/>
                  <w:marRight w:val="0"/>
                  <w:marTop w:val="0"/>
                  <w:marBottom w:val="0"/>
                  <w:divBdr>
                    <w:top w:val="none" w:sz="0" w:space="0" w:color="auto"/>
                    <w:left w:val="none" w:sz="0" w:space="0" w:color="auto"/>
                    <w:bottom w:val="none" w:sz="0" w:space="0" w:color="auto"/>
                    <w:right w:val="none" w:sz="0" w:space="0" w:color="auto"/>
                  </w:divBdr>
                </w:div>
                <w:div w:id="1794131375">
                  <w:marLeft w:val="0"/>
                  <w:marRight w:val="0"/>
                  <w:marTop w:val="0"/>
                  <w:marBottom w:val="0"/>
                  <w:divBdr>
                    <w:top w:val="none" w:sz="0" w:space="0" w:color="auto"/>
                    <w:left w:val="none" w:sz="0" w:space="0" w:color="auto"/>
                    <w:bottom w:val="none" w:sz="0" w:space="0" w:color="auto"/>
                    <w:right w:val="none" w:sz="0" w:space="0" w:color="auto"/>
                  </w:divBdr>
                  <w:divsChild>
                    <w:div w:id="355498422">
                      <w:marLeft w:val="0"/>
                      <w:marRight w:val="0"/>
                      <w:marTop w:val="0"/>
                      <w:marBottom w:val="0"/>
                      <w:divBdr>
                        <w:top w:val="none" w:sz="0" w:space="0" w:color="auto"/>
                        <w:left w:val="none" w:sz="0" w:space="0" w:color="auto"/>
                        <w:bottom w:val="none" w:sz="0" w:space="0" w:color="auto"/>
                        <w:right w:val="none" w:sz="0" w:space="0" w:color="auto"/>
                      </w:divBdr>
                      <w:divsChild>
                        <w:div w:id="949510515">
                          <w:marLeft w:val="0"/>
                          <w:marRight w:val="0"/>
                          <w:marTop w:val="0"/>
                          <w:marBottom w:val="0"/>
                          <w:divBdr>
                            <w:top w:val="none" w:sz="0" w:space="0" w:color="auto"/>
                            <w:left w:val="none" w:sz="0" w:space="0" w:color="auto"/>
                            <w:bottom w:val="none" w:sz="0" w:space="0" w:color="auto"/>
                            <w:right w:val="none" w:sz="0" w:space="0" w:color="auto"/>
                          </w:divBdr>
                          <w:divsChild>
                            <w:div w:id="176333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530685">
              <w:marLeft w:val="0"/>
              <w:marRight w:val="0"/>
              <w:marTop w:val="300"/>
              <w:marBottom w:val="300"/>
              <w:divBdr>
                <w:top w:val="none" w:sz="0" w:space="0" w:color="auto"/>
                <w:left w:val="none" w:sz="0" w:space="0" w:color="auto"/>
                <w:bottom w:val="none" w:sz="0" w:space="0" w:color="auto"/>
                <w:right w:val="none" w:sz="0" w:space="0" w:color="auto"/>
              </w:divBdr>
              <w:divsChild>
                <w:div w:id="955794192">
                  <w:marLeft w:val="0"/>
                  <w:marRight w:val="0"/>
                  <w:marTop w:val="0"/>
                  <w:marBottom w:val="0"/>
                  <w:divBdr>
                    <w:top w:val="none" w:sz="0" w:space="0" w:color="auto"/>
                    <w:left w:val="none" w:sz="0" w:space="0" w:color="auto"/>
                    <w:bottom w:val="none" w:sz="0" w:space="0" w:color="auto"/>
                    <w:right w:val="none" w:sz="0" w:space="0" w:color="auto"/>
                  </w:divBdr>
                </w:div>
                <w:div w:id="1983655081">
                  <w:marLeft w:val="0"/>
                  <w:marRight w:val="0"/>
                  <w:marTop w:val="0"/>
                  <w:marBottom w:val="0"/>
                  <w:divBdr>
                    <w:top w:val="none" w:sz="0" w:space="0" w:color="auto"/>
                    <w:left w:val="none" w:sz="0" w:space="0" w:color="auto"/>
                    <w:bottom w:val="none" w:sz="0" w:space="0" w:color="auto"/>
                    <w:right w:val="none" w:sz="0" w:space="0" w:color="auto"/>
                  </w:divBdr>
                  <w:divsChild>
                    <w:div w:id="224268856">
                      <w:marLeft w:val="0"/>
                      <w:marRight w:val="0"/>
                      <w:marTop w:val="0"/>
                      <w:marBottom w:val="0"/>
                      <w:divBdr>
                        <w:top w:val="none" w:sz="0" w:space="0" w:color="auto"/>
                        <w:left w:val="none" w:sz="0" w:space="0" w:color="auto"/>
                        <w:bottom w:val="none" w:sz="0" w:space="0" w:color="auto"/>
                        <w:right w:val="none" w:sz="0" w:space="0" w:color="auto"/>
                      </w:divBdr>
                      <w:divsChild>
                        <w:div w:id="627665317">
                          <w:marLeft w:val="0"/>
                          <w:marRight w:val="0"/>
                          <w:marTop w:val="0"/>
                          <w:marBottom w:val="0"/>
                          <w:divBdr>
                            <w:top w:val="none" w:sz="0" w:space="0" w:color="auto"/>
                            <w:left w:val="none" w:sz="0" w:space="0" w:color="auto"/>
                            <w:bottom w:val="none" w:sz="0" w:space="0" w:color="auto"/>
                            <w:right w:val="none" w:sz="0" w:space="0" w:color="auto"/>
                          </w:divBdr>
                          <w:divsChild>
                            <w:div w:id="153638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466635">
              <w:marLeft w:val="0"/>
              <w:marRight w:val="0"/>
              <w:marTop w:val="750"/>
              <w:marBottom w:val="0"/>
              <w:divBdr>
                <w:top w:val="none" w:sz="0" w:space="0" w:color="auto"/>
                <w:left w:val="none" w:sz="0" w:space="0" w:color="auto"/>
                <w:bottom w:val="none" w:sz="0" w:space="0" w:color="auto"/>
                <w:right w:val="none" w:sz="0" w:space="0" w:color="auto"/>
              </w:divBdr>
              <w:divsChild>
                <w:div w:id="2147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6075">
          <w:marLeft w:val="0"/>
          <w:marRight w:val="0"/>
          <w:marTop w:val="0"/>
          <w:marBottom w:val="0"/>
          <w:divBdr>
            <w:top w:val="none" w:sz="0" w:space="0" w:color="auto"/>
            <w:left w:val="none" w:sz="0" w:space="0" w:color="auto"/>
            <w:bottom w:val="none" w:sz="0" w:space="0" w:color="auto"/>
            <w:right w:val="none" w:sz="0" w:space="0" w:color="auto"/>
          </w:divBdr>
          <w:divsChild>
            <w:div w:id="1549028041">
              <w:marLeft w:val="0"/>
              <w:marRight w:val="0"/>
              <w:marTop w:val="0"/>
              <w:marBottom w:val="0"/>
              <w:divBdr>
                <w:top w:val="none" w:sz="0" w:space="0" w:color="auto"/>
                <w:left w:val="none" w:sz="0" w:space="0" w:color="auto"/>
                <w:bottom w:val="none" w:sz="0" w:space="0" w:color="auto"/>
                <w:right w:val="none" w:sz="0" w:space="0" w:color="auto"/>
              </w:divBdr>
              <w:divsChild>
                <w:div w:id="960914635">
                  <w:marLeft w:val="0"/>
                  <w:marRight w:val="0"/>
                  <w:marTop w:val="150"/>
                  <w:marBottom w:val="0"/>
                  <w:divBdr>
                    <w:top w:val="none" w:sz="0" w:space="0" w:color="auto"/>
                    <w:left w:val="none" w:sz="0" w:space="0" w:color="auto"/>
                    <w:bottom w:val="none" w:sz="0" w:space="0" w:color="auto"/>
                    <w:right w:val="none" w:sz="0" w:space="0" w:color="auto"/>
                  </w:divBdr>
                </w:div>
              </w:divsChild>
            </w:div>
            <w:div w:id="1879971084">
              <w:marLeft w:val="0"/>
              <w:marRight w:val="0"/>
              <w:marTop w:val="300"/>
              <w:marBottom w:val="300"/>
              <w:divBdr>
                <w:top w:val="none" w:sz="0" w:space="0" w:color="auto"/>
                <w:left w:val="none" w:sz="0" w:space="0" w:color="auto"/>
                <w:bottom w:val="none" w:sz="0" w:space="0" w:color="auto"/>
                <w:right w:val="none" w:sz="0" w:space="0" w:color="auto"/>
              </w:divBdr>
              <w:divsChild>
                <w:div w:id="930237396">
                  <w:marLeft w:val="0"/>
                  <w:marRight w:val="0"/>
                  <w:marTop w:val="0"/>
                  <w:marBottom w:val="0"/>
                  <w:divBdr>
                    <w:top w:val="none" w:sz="0" w:space="0" w:color="auto"/>
                    <w:left w:val="none" w:sz="0" w:space="0" w:color="auto"/>
                    <w:bottom w:val="none" w:sz="0" w:space="0" w:color="auto"/>
                    <w:right w:val="none" w:sz="0" w:space="0" w:color="auto"/>
                  </w:divBdr>
                </w:div>
                <w:div w:id="2114662860">
                  <w:marLeft w:val="0"/>
                  <w:marRight w:val="0"/>
                  <w:marTop w:val="0"/>
                  <w:marBottom w:val="0"/>
                  <w:divBdr>
                    <w:top w:val="none" w:sz="0" w:space="0" w:color="auto"/>
                    <w:left w:val="none" w:sz="0" w:space="0" w:color="auto"/>
                    <w:bottom w:val="none" w:sz="0" w:space="0" w:color="auto"/>
                    <w:right w:val="none" w:sz="0" w:space="0" w:color="auto"/>
                  </w:divBdr>
                  <w:divsChild>
                    <w:div w:id="451441649">
                      <w:marLeft w:val="0"/>
                      <w:marRight w:val="0"/>
                      <w:marTop w:val="0"/>
                      <w:marBottom w:val="0"/>
                      <w:divBdr>
                        <w:top w:val="none" w:sz="0" w:space="0" w:color="auto"/>
                        <w:left w:val="none" w:sz="0" w:space="0" w:color="auto"/>
                        <w:bottom w:val="none" w:sz="0" w:space="0" w:color="auto"/>
                        <w:right w:val="none" w:sz="0" w:space="0" w:color="auto"/>
                      </w:divBdr>
                      <w:divsChild>
                        <w:div w:id="30300093">
                          <w:marLeft w:val="0"/>
                          <w:marRight w:val="0"/>
                          <w:marTop w:val="0"/>
                          <w:marBottom w:val="0"/>
                          <w:divBdr>
                            <w:top w:val="none" w:sz="0" w:space="0" w:color="auto"/>
                            <w:left w:val="none" w:sz="0" w:space="0" w:color="auto"/>
                            <w:bottom w:val="none" w:sz="0" w:space="0" w:color="auto"/>
                            <w:right w:val="none" w:sz="0" w:space="0" w:color="auto"/>
                          </w:divBdr>
                          <w:divsChild>
                            <w:div w:id="87342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165024">
              <w:marLeft w:val="0"/>
              <w:marRight w:val="0"/>
              <w:marTop w:val="300"/>
              <w:marBottom w:val="300"/>
              <w:divBdr>
                <w:top w:val="none" w:sz="0" w:space="0" w:color="auto"/>
                <w:left w:val="none" w:sz="0" w:space="0" w:color="auto"/>
                <w:bottom w:val="none" w:sz="0" w:space="0" w:color="auto"/>
                <w:right w:val="none" w:sz="0" w:space="0" w:color="auto"/>
              </w:divBdr>
              <w:divsChild>
                <w:div w:id="2006786660">
                  <w:marLeft w:val="0"/>
                  <w:marRight w:val="0"/>
                  <w:marTop w:val="0"/>
                  <w:marBottom w:val="0"/>
                  <w:divBdr>
                    <w:top w:val="none" w:sz="0" w:space="0" w:color="auto"/>
                    <w:left w:val="none" w:sz="0" w:space="0" w:color="auto"/>
                    <w:bottom w:val="none" w:sz="0" w:space="0" w:color="auto"/>
                    <w:right w:val="none" w:sz="0" w:space="0" w:color="auto"/>
                  </w:divBdr>
                </w:div>
                <w:div w:id="631861851">
                  <w:marLeft w:val="0"/>
                  <w:marRight w:val="0"/>
                  <w:marTop w:val="0"/>
                  <w:marBottom w:val="0"/>
                  <w:divBdr>
                    <w:top w:val="none" w:sz="0" w:space="0" w:color="auto"/>
                    <w:left w:val="none" w:sz="0" w:space="0" w:color="auto"/>
                    <w:bottom w:val="none" w:sz="0" w:space="0" w:color="auto"/>
                    <w:right w:val="none" w:sz="0" w:space="0" w:color="auto"/>
                  </w:divBdr>
                  <w:divsChild>
                    <w:div w:id="782381674">
                      <w:marLeft w:val="0"/>
                      <w:marRight w:val="0"/>
                      <w:marTop w:val="0"/>
                      <w:marBottom w:val="0"/>
                      <w:divBdr>
                        <w:top w:val="none" w:sz="0" w:space="0" w:color="auto"/>
                        <w:left w:val="none" w:sz="0" w:space="0" w:color="auto"/>
                        <w:bottom w:val="none" w:sz="0" w:space="0" w:color="auto"/>
                        <w:right w:val="none" w:sz="0" w:space="0" w:color="auto"/>
                      </w:divBdr>
                      <w:divsChild>
                        <w:div w:id="1562062132">
                          <w:marLeft w:val="0"/>
                          <w:marRight w:val="0"/>
                          <w:marTop w:val="0"/>
                          <w:marBottom w:val="0"/>
                          <w:divBdr>
                            <w:top w:val="none" w:sz="0" w:space="0" w:color="auto"/>
                            <w:left w:val="none" w:sz="0" w:space="0" w:color="auto"/>
                            <w:bottom w:val="none" w:sz="0" w:space="0" w:color="auto"/>
                            <w:right w:val="none" w:sz="0" w:space="0" w:color="auto"/>
                          </w:divBdr>
                          <w:divsChild>
                            <w:div w:id="1757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83322">
              <w:marLeft w:val="0"/>
              <w:marRight w:val="0"/>
              <w:marTop w:val="300"/>
              <w:marBottom w:val="300"/>
              <w:divBdr>
                <w:top w:val="none" w:sz="0" w:space="0" w:color="auto"/>
                <w:left w:val="none" w:sz="0" w:space="0" w:color="auto"/>
                <w:bottom w:val="none" w:sz="0" w:space="0" w:color="auto"/>
                <w:right w:val="none" w:sz="0" w:space="0" w:color="auto"/>
              </w:divBdr>
              <w:divsChild>
                <w:div w:id="422796926">
                  <w:marLeft w:val="0"/>
                  <w:marRight w:val="0"/>
                  <w:marTop w:val="0"/>
                  <w:marBottom w:val="0"/>
                  <w:divBdr>
                    <w:top w:val="none" w:sz="0" w:space="0" w:color="auto"/>
                    <w:left w:val="none" w:sz="0" w:space="0" w:color="auto"/>
                    <w:bottom w:val="none" w:sz="0" w:space="0" w:color="auto"/>
                    <w:right w:val="none" w:sz="0" w:space="0" w:color="auto"/>
                  </w:divBdr>
                </w:div>
                <w:div w:id="1902251172">
                  <w:marLeft w:val="0"/>
                  <w:marRight w:val="0"/>
                  <w:marTop w:val="0"/>
                  <w:marBottom w:val="0"/>
                  <w:divBdr>
                    <w:top w:val="none" w:sz="0" w:space="0" w:color="auto"/>
                    <w:left w:val="none" w:sz="0" w:space="0" w:color="auto"/>
                    <w:bottom w:val="none" w:sz="0" w:space="0" w:color="auto"/>
                    <w:right w:val="none" w:sz="0" w:space="0" w:color="auto"/>
                  </w:divBdr>
                  <w:divsChild>
                    <w:div w:id="2061898339">
                      <w:marLeft w:val="0"/>
                      <w:marRight w:val="0"/>
                      <w:marTop w:val="0"/>
                      <w:marBottom w:val="0"/>
                      <w:divBdr>
                        <w:top w:val="none" w:sz="0" w:space="0" w:color="auto"/>
                        <w:left w:val="none" w:sz="0" w:space="0" w:color="auto"/>
                        <w:bottom w:val="none" w:sz="0" w:space="0" w:color="auto"/>
                        <w:right w:val="none" w:sz="0" w:space="0" w:color="auto"/>
                      </w:divBdr>
                      <w:divsChild>
                        <w:div w:id="496119695">
                          <w:marLeft w:val="0"/>
                          <w:marRight w:val="0"/>
                          <w:marTop w:val="0"/>
                          <w:marBottom w:val="0"/>
                          <w:divBdr>
                            <w:top w:val="none" w:sz="0" w:space="0" w:color="auto"/>
                            <w:left w:val="none" w:sz="0" w:space="0" w:color="auto"/>
                            <w:bottom w:val="none" w:sz="0" w:space="0" w:color="auto"/>
                            <w:right w:val="none" w:sz="0" w:space="0" w:color="auto"/>
                          </w:divBdr>
                          <w:divsChild>
                            <w:div w:id="956256653">
                              <w:marLeft w:val="0"/>
                              <w:marRight w:val="0"/>
                              <w:marTop w:val="0"/>
                              <w:marBottom w:val="0"/>
                              <w:divBdr>
                                <w:top w:val="none" w:sz="0" w:space="0" w:color="auto"/>
                                <w:left w:val="none" w:sz="0" w:space="0" w:color="auto"/>
                                <w:bottom w:val="none" w:sz="0" w:space="0" w:color="auto"/>
                                <w:right w:val="none" w:sz="0" w:space="0" w:color="auto"/>
                              </w:divBdr>
                            </w:div>
                          </w:divsChild>
                        </w:div>
                        <w:div w:id="57216047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07414">
              <w:marLeft w:val="0"/>
              <w:marRight w:val="0"/>
              <w:marTop w:val="750"/>
              <w:marBottom w:val="0"/>
              <w:divBdr>
                <w:top w:val="none" w:sz="0" w:space="0" w:color="auto"/>
                <w:left w:val="none" w:sz="0" w:space="0" w:color="auto"/>
                <w:bottom w:val="none" w:sz="0" w:space="0" w:color="auto"/>
                <w:right w:val="none" w:sz="0" w:space="0" w:color="auto"/>
              </w:divBdr>
              <w:divsChild>
                <w:div w:id="214396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8561">
          <w:marLeft w:val="0"/>
          <w:marRight w:val="0"/>
          <w:marTop w:val="0"/>
          <w:marBottom w:val="0"/>
          <w:divBdr>
            <w:top w:val="none" w:sz="0" w:space="0" w:color="auto"/>
            <w:left w:val="none" w:sz="0" w:space="0" w:color="auto"/>
            <w:bottom w:val="none" w:sz="0" w:space="0" w:color="auto"/>
            <w:right w:val="none" w:sz="0" w:space="0" w:color="auto"/>
          </w:divBdr>
          <w:divsChild>
            <w:div w:id="1707411145">
              <w:marLeft w:val="0"/>
              <w:marRight w:val="0"/>
              <w:marTop w:val="0"/>
              <w:marBottom w:val="0"/>
              <w:divBdr>
                <w:top w:val="none" w:sz="0" w:space="0" w:color="auto"/>
                <w:left w:val="none" w:sz="0" w:space="0" w:color="auto"/>
                <w:bottom w:val="none" w:sz="0" w:space="0" w:color="auto"/>
                <w:right w:val="none" w:sz="0" w:space="0" w:color="auto"/>
              </w:divBdr>
              <w:divsChild>
                <w:div w:id="2121561532">
                  <w:marLeft w:val="0"/>
                  <w:marRight w:val="0"/>
                  <w:marTop w:val="150"/>
                  <w:marBottom w:val="0"/>
                  <w:divBdr>
                    <w:top w:val="none" w:sz="0" w:space="0" w:color="auto"/>
                    <w:left w:val="none" w:sz="0" w:space="0" w:color="auto"/>
                    <w:bottom w:val="none" w:sz="0" w:space="0" w:color="auto"/>
                    <w:right w:val="none" w:sz="0" w:space="0" w:color="auto"/>
                  </w:divBdr>
                </w:div>
              </w:divsChild>
            </w:div>
            <w:div w:id="875390467">
              <w:marLeft w:val="0"/>
              <w:marRight w:val="0"/>
              <w:marTop w:val="300"/>
              <w:marBottom w:val="300"/>
              <w:divBdr>
                <w:top w:val="none" w:sz="0" w:space="0" w:color="auto"/>
                <w:left w:val="none" w:sz="0" w:space="0" w:color="auto"/>
                <w:bottom w:val="none" w:sz="0" w:space="0" w:color="auto"/>
                <w:right w:val="none" w:sz="0" w:space="0" w:color="auto"/>
              </w:divBdr>
              <w:divsChild>
                <w:div w:id="372116529">
                  <w:marLeft w:val="0"/>
                  <w:marRight w:val="0"/>
                  <w:marTop w:val="0"/>
                  <w:marBottom w:val="0"/>
                  <w:divBdr>
                    <w:top w:val="none" w:sz="0" w:space="0" w:color="auto"/>
                    <w:left w:val="none" w:sz="0" w:space="0" w:color="auto"/>
                    <w:bottom w:val="none" w:sz="0" w:space="0" w:color="auto"/>
                    <w:right w:val="none" w:sz="0" w:space="0" w:color="auto"/>
                  </w:divBdr>
                </w:div>
                <w:div w:id="996761718">
                  <w:marLeft w:val="0"/>
                  <w:marRight w:val="0"/>
                  <w:marTop w:val="0"/>
                  <w:marBottom w:val="0"/>
                  <w:divBdr>
                    <w:top w:val="none" w:sz="0" w:space="0" w:color="auto"/>
                    <w:left w:val="none" w:sz="0" w:space="0" w:color="auto"/>
                    <w:bottom w:val="none" w:sz="0" w:space="0" w:color="auto"/>
                    <w:right w:val="none" w:sz="0" w:space="0" w:color="auto"/>
                  </w:divBdr>
                  <w:divsChild>
                    <w:div w:id="1074399941">
                      <w:marLeft w:val="0"/>
                      <w:marRight w:val="0"/>
                      <w:marTop w:val="0"/>
                      <w:marBottom w:val="0"/>
                      <w:divBdr>
                        <w:top w:val="none" w:sz="0" w:space="0" w:color="auto"/>
                        <w:left w:val="none" w:sz="0" w:space="0" w:color="auto"/>
                        <w:bottom w:val="none" w:sz="0" w:space="0" w:color="auto"/>
                        <w:right w:val="none" w:sz="0" w:space="0" w:color="auto"/>
                      </w:divBdr>
                      <w:divsChild>
                        <w:div w:id="1580826609">
                          <w:marLeft w:val="0"/>
                          <w:marRight w:val="0"/>
                          <w:marTop w:val="0"/>
                          <w:marBottom w:val="0"/>
                          <w:divBdr>
                            <w:top w:val="none" w:sz="0" w:space="0" w:color="auto"/>
                            <w:left w:val="none" w:sz="0" w:space="0" w:color="auto"/>
                            <w:bottom w:val="none" w:sz="0" w:space="0" w:color="auto"/>
                            <w:right w:val="none" w:sz="0" w:space="0" w:color="auto"/>
                          </w:divBdr>
                          <w:divsChild>
                            <w:div w:id="1327586743">
                              <w:marLeft w:val="0"/>
                              <w:marRight w:val="0"/>
                              <w:marTop w:val="0"/>
                              <w:marBottom w:val="0"/>
                              <w:divBdr>
                                <w:top w:val="none" w:sz="0" w:space="0" w:color="auto"/>
                                <w:left w:val="none" w:sz="0" w:space="0" w:color="auto"/>
                                <w:bottom w:val="none" w:sz="0" w:space="0" w:color="auto"/>
                                <w:right w:val="none" w:sz="0" w:space="0" w:color="auto"/>
                              </w:divBdr>
                            </w:div>
                          </w:divsChild>
                        </w:div>
                        <w:div w:id="155381131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637387">
              <w:marLeft w:val="0"/>
              <w:marRight w:val="0"/>
              <w:marTop w:val="300"/>
              <w:marBottom w:val="300"/>
              <w:divBdr>
                <w:top w:val="none" w:sz="0" w:space="0" w:color="auto"/>
                <w:left w:val="none" w:sz="0" w:space="0" w:color="auto"/>
                <w:bottom w:val="none" w:sz="0" w:space="0" w:color="auto"/>
                <w:right w:val="none" w:sz="0" w:space="0" w:color="auto"/>
              </w:divBdr>
              <w:divsChild>
                <w:div w:id="759718255">
                  <w:marLeft w:val="0"/>
                  <w:marRight w:val="0"/>
                  <w:marTop w:val="0"/>
                  <w:marBottom w:val="0"/>
                  <w:divBdr>
                    <w:top w:val="none" w:sz="0" w:space="0" w:color="auto"/>
                    <w:left w:val="none" w:sz="0" w:space="0" w:color="auto"/>
                    <w:bottom w:val="none" w:sz="0" w:space="0" w:color="auto"/>
                    <w:right w:val="none" w:sz="0" w:space="0" w:color="auto"/>
                  </w:divBdr>
                </w:div>
                <w:div w:id="1985086358">
                  <w:marLeft w:val="0"/>
                  <w:marRight w:val="0"/>
                  <w:marTop w:val="0"/>
                  <w:marBottom w:val="0"/>
                  <w:divBdr>
                    <w:top w:val="none" w:sz="0" w:space="0" w:color="auto"/>
                    <w:left w:val="none" w:sz="0" w:space="0" w:color="auto"/>
                    <w:bottom w:val="none" w:sz="0" w:space="0" w:color="auto"/>
                    <w:right w:val="none" w:sz="0" w:space="0" w:color="auto"/>
                  </w:divBdr>
                  <w:divsChild>
                    <w:div w:id="306127831">
                      <w:marLeft w:val="0"/>
                      <w:marRight w:val="0"/>
                      <w:marTop w:val="0"/>
                      <w:marBottom w:val="0"/>
                      <w:divBdr>
                        <w:top w:val="none" w:sz="0" w:space="0" w:color="auto"/>
                        <w:left w:val="none" w:sz="0" w:space="0" w:color="auto"/>
                        <w:bottom w:val="none" w:sz="0" w:space="0" w:color="auto"/>
                        <w:right w:val="none" w:sz="0" w:space="0" w:color="auto"/>
                      </w:divBdr>
                      <w:divsChild>
                        <w:div w:id="1545631683">
                          <w:marLeft w:val="0"/>
                          <w:marRight w:val="0"/>
                          <w:marTop w:val="0"/>
                          <w:marBottom w:val="0"/>
                          <w:divBdr>
                            <w:top w:val="none" w:sz="0" w:space="0" w:color="auto"/>
                            <w:left w:val="none" w:sz="0" w:space="0" w:color="auto"/>
                            <w:bottom w:val="none" w:sz="0" w:space="0" w:color="auto"/>
                            <w:right w:val="none" w:sz="0" w:space="0" w:color="auto"/>
                          </w:divBdr>
                          <w:divsChild>
                            <w:div w:id="5724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939548">
              <w:marLeft w:val="0"/>
              <w:marRight w:val="0"/>
              <w:marTop w:val="300"/>
              <w:marBottom w:val="300"/>
              <w:divBdr>
                <w:top w:val="none" w:sz="0" w:space="0" w:color="auto"/>
                <w:left w:val="none" w:sz="0" w:space="0" w:color="auto"/>
                <w:bottom w:val="none" w:sz="0" w:space="0" w:color="auto"/>
                <w:right w:val="none" w:sz="0" w:space="0" w:color="auto"/>
              </w:divBdr>
              <w:divsChild>
                <w:div w:id="1988506407">
                  <w:marLeft w:val="0"/>
                  <w:marRight w:val="0"/>
                  <w:marTop w:val="0"/>
                  <w:marBottom w:val="0"/>
                  <w:divBdr>
                    <w:top w:val="none" w:sz="0" w:space="0" w:color="auto"/>
                    <w:left w:val="none" w:sz="0" w:space="0" w:color="auto"/>
                    <w:bottom w:val="none" w:sz="0" w:space="0" w:color="auto"/>
                    <w:right w:val="none" w:sz="0" w:space="0" w:color="auto"/>
                  </w:divBdr>
                </w:div>
                <w:div w:id="2048989435">
                  <w:marLeft w:val="0"/>
                  <w:marRight w:val="0"/>
                  <w:marTop w:val="0"/>
                  <w:marBottom w:val="0"/>
                  <w:divBdr>
                    <w:top w:val="none" w:sz="0" w:space="0" w:color="auto"/>
                    <w:left w:val="none" w:sz="0" w:space="0" w:color="auto"/>
                    <w:bottom w:val="none" w:sz="0" w:space="0" w:color="auto"/>
                    <w:right w:val="none" w:sz="0" w:space="0" w:color="auto"/>
                  </w:divBdr>
                  <w:divsChild>
                    <w:div w:id="427776460">
                      <w:marLeft w:val="0"/>
                      <w:marRight w:val="0"/>
                      <w:marTop w:val="0"/>
                      <w:marBottom w:val="0"/>
                      <w:divBdr>
                        <w:top w:val="none" w:sz="0" w:space="0" w:color="auto"/>
                        <w:left w:val="none" w:sz="0" w:space="0" w:color="auto"/>
                        <w:bottom w:val="none" w:sz="0" w:space="0" w:color="auto"/>
                        <w:right w:val="none" w:sz="0" w:space="0" w:color="auto"/>
                      </w:divBdr>
                      <w:divsChild>
                        <w:div w:id="2018800852">
                          <w:marLeft w:val="0"/>
                          <w:marRight w:val="0"/>
                          <w:marTop w:val="0"/>
                          <w:marBottom w:val="0"/>
                          <w:divBdr>
                            <w:top w:val="none" w:sz="0" w:space="0" w:color="auto"/>
                            <w:left w:val="none" w:sz="0" w:space="0" w:color="auto"/>
                            <w:bottom w:val="none" w:sz="0" w:space="0" w:color="auto"/>
                            <w:right w:val="none" w:sz="0" w:space="0" w:color="auto"/>
                          </w:divBdr>
                          <w:divsChild>
                            <w:div w:id="209381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357224">
              <w:marLeft w:val="0"/>
              <w:marRight w:val="0"/>
              <w:marTop w:val="300"/>
              <w:marBottom w:val="300"/>
              <w:divBdr>
                <w:top w:val="none" w:sz="0" w:space="0" w:color="auto"/>
                <w:left w:val="none" w:sz="0" w:space="0" w:color="auto"/>
                <w:bottom w:val="none" w:sz="0" w:space="0" w:color="auto"/>
                <w:right w:val="none" w:sz="0" w:space="0" w:color="auto"/>
              </w:divBdr>
              <w:divsChild>
                <w:div w:id="66732165">
                  <w:marLeft w:val="0"/>
                  <w:marRight w:val="0"/>
                  <w:marTop w:val="0"/>
                  <w:marBottom w:val="0"/>
                  <w:divBdr>
                    <w:top w:val="none" w:sz="0" w:space="0" w:color="auto"/>
                    <w:left w:val="none" w:sz="0" w:space="0" w:color="auto"/>
                    <w:bottom w:val="none" w:sz="0" w:space="0" w:color="auto"/>
                    <w:right w:val="none" w:sz="0" w:space="0" w:color="auto"/>
                  </w:divBdr>
                </w:div>
                <w:div w:id="1868443576">
                  <w:marLeft w:val="0"/>
                  <w:marRight w:val="0"/>
                  <w:marTop w:val="0"/>
                  <w:marBottom w:val="0"/>
                  <w:divBdr>
                    <w:top w:val="none" w:sz="0" w:space="0" w:color="auto"/>
                    <w:left w:val="none" w:sz="0" w:space="0" w:color="auto"/>
                    <w:bottom w:val="none" w:sz="0" w:space="0" w:color="auto"/>
                    <w:right w:val="none" w:sz="0" w:space="0" w:color="auto"/>
                  </w:divBdr>
                  <w:divsChild>
                    <w:div w:id="1476491499">
                      <w:marLeft w:val="0"/>
                      <w:marRight w:val="0"/>
                      <w:marTop w:val="0"/>
                      <w:marBottom w:val="0"/>
                      <w:divBdr>
                        <w:top w:val="none" w:sz="0" w:space="0" w:color="auto"/>
                        <w:left w:val="none" w:sz="0" w:space="0" w:color="auto"/>
                        <w:bottom w:val="none" w:sz="0" w:space="0" w:color="auto"/>
                        <w:right w:val="none" w:sz="0" w:space="0" w:color="auto"/>
                      </w:divBdr>
                      <w:divsChild>
                        <w:div w:id="50279049">
                          <w:marLeft w:val="0"/>
                          <w:marRight w:val="0"/>
                          <w:marTop w:val="0"/>
                          <w:marBottom w:val="0"/>
                          <w:divBdr>
                            <w:top w:val="none" w:sz="0" w:space="0" w:color="auto"/>
                            <w:left w:val="none" w:sz="0" w:space="0" w:color="auto"/>
                            <w:bottom w:val="none" w:sz="0" w:space="0" w:color="auto"/>
                            <w:right w:val="none" w:sz="0" w:space="0" w:color="auto"/>
                          </w:divBdr>
                          <w:divsChild>
                            <w:div w:id="1526792469">
                              <w:marLeft w:val="0"/>
                              <w:marRight w:val="0"/>
                              <w:marTop w:val="0"/>
                              <w:marBottom w:val="0"/>
                              <w:divBdr>
                                <w:top w:val="none" w:sz="0" w:space="0" w:color="auto"/>
                                <w:left w:val="none" w:sz="0" w:space="0" w:color="auto"/>
                                <w:bottom w:val="none" w:sz="0" w:space="0" w:color="auto"/>
                                <w:right w:val="none" w:sz="0" w:space="0" w:color="auto"/>
                              </w:divBdr>
                            </w:div>
                          </w:divsChild>
                        </w:div>
                        <w:div w:id="105651572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68366">
              <w:marLeft w:val="0"/>
              <w:marRight w:val="0"/>
              <w:marTop w:val="300"/>
              <w:marBottom w:val="300"/>
              <w:divBdr>
                <w:top w:val="none" w:sz="0" w:space="0" w:color="auto"/>
                <w:left w:val="none" w:sz="0" w:space="0" w:color="auto"/>
                <w:bottom w:val="none" w:sz="0" w:space="0" w:color="auto"/>
                <w:right w:val="none" w:sz="0" w:space="0" w:color="auto"/>
              </w:divBdr>
              <w:divsChild>
                <w:div w:id="1009873162">
                  <w:marLeft w:val="0"/>
                  <w:marRight w:val="0"/>
                  <w:marTop w:val="0"/>
                  <w:marBottom w:val="0"/>
                  <w:divBdr>
                    <w:top w:val="none" w:sz="0" w:space="0" w:color="auto"/>
                    <w:left w:val="none" w:sz="0" w:space="0" w:color="auto"/>
                    <w:bottom w:val="none" w:sz="0" w:space="0" w:color="auto"/>
                    <w:right w:val="none" w:sz="0" w:space="0" w:color="auto"/>
                  </w:divBdr>
                </w:div>
                <w:div w:id="1594238952">
                  <w:marLeft w:val="0"/>
                  <w:marRight w:val="0"/>
                  <w:marTop w:val="0"/>
                  <w:marBottom w:val="0"/>
                  <w:divBdr>
                    <w:top w:val="none" w:sz="0" w:space="0" w:color="auto"/>
                    <w:left w:val="none" w:sz="0" w:space="0" w:color="auto"/>
                    <w:bottom w:val="none" w:sz="0" w:space="0" w:color="auto"/>
                    <w:right w:val="none" w:sz="0" w:space="0" w:color="auto"/>
                  </w:divBdr>
                  <w:divsChild>
                    <w:div w:id="1426877026">
                      <w:marLeft w:val="0"/>
                      <w:marRight w:val="0"/>
                      <w:marTop w:val="0"/>
                      <w:marBottom w:val="0"/>
                      <w:divBdr>
                        <w:top w:val="none" w:sz="0" w:space="0" w:color="auto"/>
                        <w:left w:val="none" w:sz="0" w:space="0" w:color="auto"/>
                        <w:bottom w:val="none" w:sz="0" w:space="0" w:color="auto"/>
                        <w:right w:val="none" w:sz="0" w:space="0" w:color="auto"/>
                      </w:divBdr>
                      <w:divsChild>
                        <w:div w:id="2066949615">
                          <w:marLeft w:val="0"/>
                          <w:marRight w:val="0"/>
                          <w:marTop w:val="0"/>
                          <w:marBottom w:val="0"/>
                          <w:divBdr>
                            <w:top w:val="none" w:sz="0" w:space="0" w:color="auto"/>
                            <w:left w:val="none" w:sz="0" w:space="0" w:color="auto"/>
                            <w:bottom w:val="none" w:sz="0" w:space="0" w:color="auto"/>
                            <w:right w:val="none" w:sz="0" w:space="0" w:color="auto"/>
                          </w:divBdr>
                          <w:divsChild>
                            <w:div w:id="101603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503056">
              <w:marLeft w:val="0"/>
              <w:marRight w:val="0"/>
              <w:marTop w:val="750"/>
              <w:marBottom w:val="0"/>
              <w:divBdr>
                <w:top w:val="none" w:sz="0" w:space="0" w:color="auto"/>
                <w:left w:val="none" w:sz="0" w:space="0" w:color="auto"/>
                <w:bottom w:val="none" w:sz="0" w:space="0" w:color="auto"/>
                <w:right w:val="none" w:sz="0" w:space="0" w:color="auto"/>
              </w:divBdr>
              <w:divsChild>
                <w:div w:id="65615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4889">
          <w:marLeft w:val="0"/>
          <w:marRight w:val="0"/>
          <w:marTop w:val="0"/>
          <w:marBottom w:val="0"/>
          <w:divBdr>
            <w:top w:val="none" w:sz="0" w:space="0" w:color="auto"/>
            <w:left w:val="none" w:sz="0" w:space="0" w:color="auto"/>
            <w:bottom w:val="none" w:sz="0" w:space="0" w:color="auto"/>
            <w:right w:val="none" w:sz="0" w:space="0" w:color="auto"/>
          </w:divBdr>
          <w:divsChild>
            <w:div w:id="884024895">
              <w:marLeft w:val="0"/>
              <w:marRight w:val="0"/>
              <w:marTop w:val="0"/>
              <w:marBottom w:val="0"/>
              <w:divBdr>
                <w:top w:val="none" w:sz="0" w:space="0" w:color="auto"/>
                <w:left w:val="none" w:sz="0" w:space="0" w:color="auto"/>
                <w:bottom w:val="none" w:sz="0" w:space="0" w:color="auto"/>
                <w:right w:val="none" w:sz="0" w:space="0" w:color="auto"/>
              </w:divBdr>
              <w:divsChild>
                <w:div w:id="746415920">
                  <w:marLeft w:val="0"/>
                  <w:marRight w:val="0"/>
                  <w:marTop w:val="150"/>
                  <w:marBottom w:val="0"/>
                  <w:divBdr>
                    <w:top w:val="none" w:sz="0" w:space="0" w:color="auto"/>
                    <w:left w:val="none" w:sz="0" w:space="0" w:color="auto"/>
                    <w:bottom w:val="none" w:sz="0" w:space="0" w:color="auto"/>
                    <w:right w:val="none" w:sz="0" w:space="0" w:color="auto"/>
                  </w:divBdr>
                  <w:divsChild>
                    <w:div w:id="625352747">
                      <w:marLeft w:val="0"/>
                      <w:marRight w:val="0"/>
                      <w:marTop w:val="0"/>
                      <w:marBottom w:val="0"/>
                      <w:divBdr>
                        <w:top w:val="none" w:sz="0" w:space="0" w:color="auto"/>
                        <w:left w:val="none" w:sz="0" w:space="0" w:color="auto"/>
                        <w:bottom w:val="none" w:sz="0" w:space="0" w:color="auto"/>
                        <w:right w:val="none" w:sz="0" w:space="0" w:color="auto"/>
                      </w:divBdr>
                      <w:divsChild>
                        <w:div w:id="66867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266387">
              <w:marLeft w:val="0"/>
              <w:marRight w:val="0"/>
              <w:marTop w:val="300"/>
              <w:marBottom w:val="300"/>
              <w:divBdr>
                <w:top w:val="none" w:sz="0" w:space="0" w:color="auto"/>
                <w:left w:val="none" w:sz="0" w:space="0" w:color="auto"/>
                <w:bottom w:val="none" w:sz="0" w:space="0" w:color="auto"/>
                <w:right w:val="none" w:sz="0" w:space="0" w:color="auto"/>
              </w:divBdr>
              <w:divsChild>
                <w:div w:id="1774200486">
                  <w:marLeft w:val="0"/>
                  <w:marRight w:val="0"/>
                  <w:marTop w:val="0"/>
                  <w:marBottom w:val="0"/>
                  <w:divBdr>
                    <w:top w:val="none" w:sz="0" w:space="0" w:color="auto"/>
                    <w:left w:val="none" w:sz="0" w:space="0" w:color="auto"/>
                    <w:bottom w:val="none" w:sz="0" w:space="0" w:color="auto"/>
                    <w:right w:val="none" w:sz="0" w:space="0" w:color="auto"/>
                  </w:divBdr>
                </w:div>
                <w:div w:id="1265655510">
                  <w:marLeft w:val="0"/>
                  <w:marRight w:val="0"/>
                  <w:marTop w:val="0"/>
                  <w:marBottom w:val="0"/>
                  <w:divBdr>
                    <w:top w:val="none" w:sz="0" w:space="0" w:color="auto"/>
                    <w:left w:val="none" w:sz="0" w:space="0" w:color="auto"/>
                    <w:bottom w:val="none" w:sz="0" w:space="0" w:color="auto"/>
                    <w:right w:val="none" w:sz="0" w:space="0" w:color="auto"/>
                  </w:divBdr>
                  <w:divsChild>
                    <w:div w:id="703024128">
                      <w:marLeft w:val="0"/>
                      <w:marRight w:val="0"/>
                      <w:marTop w:val="0"/>
                      <w:marBottom w:val="0"/>
                      <w:divBdr>
                        <w:top w:val="none" w:sz="0" w:space="0" w:color="auto"/>
                        <w:left w:val="none" w:sz="0" w:space="0" w:color="auto"/>
                        <w:bottom w:val="none" w:sz="0" w:space="0" w:color="auto"/>
                        <w:right w:val="none" w:sz="0" w:space="0" w:color="auto"/>
                      </w:divBdr>
                      <w:divsChild>
                        <w:div w:id="916983776">
                          <w:marLeft w:val="0"/>
                          <w:marRight w:val="0"/>
                          <w:marTop w:val="0"/>
                          <w:marBottom w:val="0"/>
                          <w:divBdr>
                            <w:top w:val="none" w:sz="0" w:space="0" w:color="auto"/>
                            <w:left w:val="none" w:sz="0" w:space="0" w:color="auto"/>
                            <w:bottom w:val="none" w:sz="0" w:space="0" w:color="auto"/>
                            <w:right w:val="none" w:sz="0" w:space="0" w:color="auto"/>
                          </w:divBdr>
                          <w:divsChild>
                            <w:div w:id="1212616152">
                              <w:marLeft w:val="0"/>
                              <w:marRight w:val="0"/>
                              <w:marTop w:val="0"/>
                              <w:marBottom w:val="0"/>
                              <w:divBdr>
                                <w:top w:val="none" w:sz="0" w:space="0" w:color="auto"/>
                                <w:left w:val="none" w:sz="0" w:space="0" w:color="auto"/>
                                <w:bottom w:val="none" w:sz="0" w:space="0" w:color="auto"/>
                                <w:right w:val="none" w:sz="0" w:space="0" w:color="auto"/>
                              </w:divBdr>
                            </w:div>
                          </w:divsChild>
                        </w:div>
                        <w:div w:id="22383680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109564">
              <w:marLeft w:val="0"/>
              <w:marRight w:val="0"/>
              <w:marTop w:val="300"/>
              <w:marBottom w:val="300"/>
              <w:divBdr>
                <w:top w:val="none" w:sz="0" w:space="0" w:color="auto"/>
                <w:left w:val="none" w:sz="0" w:space="0" w:color="auto"/>
                <w:bottom w:val="none" w:sz="0" w:space="0" w:color="auto"/>
                <w:right w:val="none" w:sz="0" w:space="0" w:color="auto"/>
              </w:divBdr>
              <w:divsChild>
                <w:div w:id="574439064">
                  <w:marLeft w:val="0"/>
                  <w:marRight w:val="0"/>
                  <w:marTop w:val="0"/>
                  <w:marBottom w:val="0"/>
                  <w:divBdr>
                    <w:top w:val="none" w:sz="0" w:space="0" w:color="auto"/>
                    <w:left w:val="none" w:sz="0" w:space="0" w:color="auto"/>
                    <w:bottom w:val="none" w:sz="0" w:space="0" w:color="auto"/>
                    <w:right w:val="none" w:sz="0" w:space="0" w:color="auto"/>
                  </w:divBdr>
                </w:div>
                <w:div w:id="889001071">
                  <w:marLeft w:val="0"/>
                  <w:marRight w:val="0"/>
                  <w:marTop w:val="0"/>
                  <w:marBottom w:val="0"/>
                  <w:divBdr>
                    <w:top w:val="none" w:sz="0" w:space="0" w:color="auto"/>
                    <w:left w:val="none" w:sz="0" w:space="0" w:color="auto"/>
                    <w:bottom w:val="none" w:sz="0" w:space="0" w:color="auto"/>
                    <w:right w:val="none" w:sz="0" w:space="0" w:color="auto"/>
                  </w:divBdr>
                  <w:divsChild>
                    <w:div w:id="935020297">
                      <w:marLeft w:val="0"/>
                      <w:marRight w:val="0"/>
                      <w:marTop w:val="0"/>
                      <w:marBottom w:val="0"/>
                      <w:divBdr>
                        <w:top w:val="none" w:sz="0" w:space="0" w:color="auto"/>
                        <w:left w:val="none" w:sz="0" w:space="0" w:color="auto"/>
                        <w:bottom w:val="none" w:sz="0" w:space="0" w:color="auto"/>
                        <w:right w:val="none" w:sz="0" w:space="0" w:color="auto"/>
                      </w:divBdr>
                      <w:divsChild>
                        <w:div w:id="1751148763">
                          <w:marLeft w:val="0"/>
                          <w:marRight w:val="0"/>
                          <w:marTop w:val="0"/>
                          <w:marBottom w:val="0"/>
                          <w:divBdr>
                            <w:top w:val="none" w:sz="0" w:space="0" w:color="auto"/>
                            <w:left w:val="none" w:sz="0" w:space="0" w:color="auto"/>
                            <w:bottom w:val="none" w:sz="0" w:space="0" w:color="auto"/>
                            <w:right w:val="none" w:sz="0" w:space="0" w:color="auto"/>
                          </w:divBdr>
                          <w:divsChild>
                            <w:div w:id="169981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655678">
              <w:marLeft w:val="0"/>
              <w:marRight w:val="0"/>
              <w:marTop w:val="300"/>
              <w:marBottom w:val="300"/>
              <w:divBdr>
                <w:top w:val="none" w:sz="0" w:space="0" w:color="auto"/>
                <w:left w:val="none" w:sz="0" w:space="0" w:color="auto"/>
                <w:bottom w:val="none" w:sz="0" w:space="0" w:color="auto"/>
                <w:right w:val="none" w:sz="0" w:space="0" w:color="auto"/>
              </w:divBdr>
              <w:divsChild>
                <w:div w:id="813256799">
                  <w:marLeft w:val="0"/>
                  <w:marRight w:val="0"/>
                  <w:marTop w:val="0"/>
                  <w:marBottom w:val="0"/>
                  <w:divBdr>
                    <w:top w:val="none" w:sz="0" w:space="0" w:color="auto"/>
                    <w:left w:val="none" w:sz="0" w:space="0" w:color="auto"/>
                    <w:bottom w:val="none" w:sz="0" w:space="0" w:color="auto"/>
                    <w:right w:val="none" w:sz="0" w:space="0" w:color="auto"/>
                  </w:divBdr>
                </w:div>
                <w:div w:id="1912502413">
                  <w:marLeft w:val="0"/>
                  <w:marRight w:val="0"/>
                  <w:marTop w:val="0"/>
                  <w:marBottom w:val="0"/>
                  <w:divBdr>
                    <w:top w:val="none" w:sz="0" w:space="0" w:color="auto"/>
                    <w:left w:val="none" w:sz="0" w:space="0" w:color="auto"/>
                    <w:bottom w:val="none" w:sz="0" w:space="0" w:color="auto"/>
                    <w:right w:val="none" w:sz="0" w:space="0" w:color="auto"/>
                  </w:divBdr>
                  <w:divsChild>
                    <w:div w:id="2108456141">
                      <w:marLeft w:val="0"/>
                      <w:marRight w:val="0"/>
                      <w:marTop w:val="0"/>
                      <w:marBottom w:val="0"/>
                      <w:divBdr>
                        <w:top w:val="none" w:sz="0" w:space="0" w:color="auto"/>
                        <w:left w:val="none" w:sz="0" w:space="0" w:color="auto"/>
                        <w:bottom w:val="none" w:sz="0" w:space="0" w:color="auto"/>
                        <w:right w:val="none" w:sz="0" w:space="0" w:color="auto"/>
                      </w:divBdr>
                      <w:divsChild>
                        <w:div w:id="189951954">
                          <w:marLeft w:val="0"/>
                          <w:marRight w:val="0"/>
                          <w:marTop w:val="0"/>
                          <w:marBottom w:val="0"/>
                          <w:divBdr>
                            <w:top w:val="none" w:sz="0" w:space="0" w:color="auto"/>
                            <w:left w:val="none" w:sz="0" w:space="0" w:color="auto"/>
                            <w:bottom w:val="none" w:sz="0" w:space="0" w:color="auto"/>
                            <w:right w:val="none" w:sz="0" w:space="0" w:color="auto"/>
                          </w:divBdr>
                          <w:divsChild>
                            <w:div w:id="160792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114825">
              <w:marLeft w:val="0"/>
              <w:marRight w:val="0"/>
              <w:marTop w:val="300"/>
              <w:marBottom w:val="300"/>
              <w:divBdr>
                <w:top w:val="none" w:sz="0" w:space="0" w:color="auto"/>
                <w:left w:val="none" w:sz="0" w:space="0" w:color="auto"/>
                <w:bottom w:val="none" w:sz="0" w:space="0" w:color="auto"/>
                <w:right w:val="none" w:sz="0" w:space="0" w:color="auto"/>
              </w:divBdr>
              <w:divsChild>
                <w:div w:id="479151608">
                  <w:marLeft w:val="0"/>
                  <w:marRight w:val="0"/>
                  <w:marTop w:val="0"/>
                  <w:marBottom w:val="0"/>
                  <w:divBdr>
                    <w:top w:val="none" w:sz="0" w:space="0" w:color="auto"/>
                    <w:left w:val="none" w:sz="0" w:space="0" w:color="auto"/>
                    <w:bottom w:val="none" w:sz="0" w:space="0" w:color="auto"/>
                    <w:right w:val="none" w:sz="0" w:space="0" w:color="auto"/>
                  </w:divBdr>
                </w:div>
                <w:div w:id="1601446248">
                  <w:marLeft w:val="0"/>
                  <w:marRight w:val="0"/>
                  <w:marTop w:val="0"/>
                  <w:marBottom w:val="0"/>
                  <w:divBdr>
                    <w:top w:val="none" w:sz="0" w:space="0" w:color="auto"/>
                    <w:left w:val="none" w:sz="0" w:space="0" w:color="auto"/>
                    <w:bottom w:val="none" w:sz="0" w:space="0" w:color="auto"/>
                    <w:right w:val="none" w:sz="0" w:space="0" w:color="auto"/>
                  </w:divBdr>
                  <w:divsChild>
                    <w:div w:id="818696263">
                      <w:marLeft w:val="0"/>
                      <w:marRight w:val="0"/>
                      <w:marTop w:val="0"/>
                      <w:marBottom w:val="0"/>
                      <w:divBdr>
                        <w:top w:val="none" w:sz="0" w:space="0" w:color="auto"/>
                        <w:left w:val="none" w:sz="0" w:space="0" w:color="auto"/>
                        <w:bottom w:val="none" w:sz="0" w:space="0" w:color="auto"/>
                        <w:right w:val="none" w:sz="0" w:space="0" w:color="auto"/>
                      </w:divBdr>
                      <w:divsChild>
                        <w:div w:id="813184525">
                          <w:marLeft w:val="0"/>
                          <w:marRight w:val="0"/>
                          <w:marTop w:val="0"/>
                          <w:marBottom w:val="0"/>
                          <w:divBdr>
                            <w:top w:val="none" w:sz="0" w:space="0" w:color="auto"/>
                            <w:left w:val="none" w:sz="0" w:space="0" w:color="auto"/>
                            <w:bottom w:val="none" w:sz="0" w:space="0" w:color="auto"/>
                            <w:right w:val="none" w:sz="0" w:space="0" w:color="auto"/>
                          </w:divBdr>
                          <w:divsChild>
                            <w:div w:id="149679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789265">
              <w:marLeft w:val="0"/>
              <w:marRight w:val="0"/>
              <w:marTop w:val="750"/>
              <w:marBottom w:val="0"/>
              <w:divBdr>
                <w:top w:val="none" w:sz="0" w:space="0" w:color="auto"/>
                <w:left w:val="none" w:sz="0" w:space="0" w:color="auto"/>
                <w:bottom w:val="none" w:sz="0" w:space="0" w:color="auto"/>
                <w:right w:val="none" w:sz="0" w:space="0" w:color="auto"/>
              </w:divBdr>
              <w:divsChild>
                <w:div w:id="101294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48990">
          <w:marLeft w:val="0"/>
          <w:marRight w:val="0"/>
          <w:marTop w:val="0"/>
          <w:marBottom w:val="0"/>
          <w:divBdr>
            <w:top w:val="none" w:sz="0" w:space="0" w:color="auto"/>
            <w:left w:val="none" w:sz="0" w:space="0" w:color="auto"/>
            <w:bottom w:val="none" w:sz="0" w:space="0" w:color="auto"/>
            <w:right w:val="none" w:sz="0" w:space="0" w:color="auto"/>
          </w:divBdr>
          <w:divsChild>
            <w:div w:id="195699897">
              <w:marLeft w:val="0"/>
              <w:marRight w:val="0"/>
              <w:marTop w:val="0"/>
              <w:marBottom w:val="0"/>
              <w:divBdr>
                <w:top w:val="none" w:sz="0" w:space="0" w:color="auto"/>
                <w:left w:val="none" w:sz="0" w:space="0" w:color="auto"/>
                <w:bottom w:val="none" w:sz="0" w:space="0" w:color="auto"/>
                <w:right w:val="none" w:sz="0" w:space="0" w:color="auto"/>
              </w:divBdr>
              <w:divsChild>
                <w:div w:id="1261186148">
                  <w:marLeft w:val="0"/>
                  <w:marRight w:val="0"/>
                  <w:marTop w:val="150"/>
                  <w:marBottom w:val="0"/>
                  <w:divBdr>
                    <w:top w:val="none" w:sz="0" w:space="0" w:color="auto"/>
                    <w:left w:val="none" w:sz="0" w:space="0" w:color="auto"/>
                    <w:bottom w:val="none" w:sz="0" w:space="0" w:color="auto"/>
                    <w:right w:val="none" w:sz="0" w:space="0" w:color="auto"/>
                  </w:divBdr>
                </w:div>
              </w:divsChild>
            </w:div>
            <w:div w:id="1846430766">
              <w:marLeft w:val="0"/>
              <w:marRight w:val="0"/>
              <w:marTop w:val="300"/>
              <w:marBottom w:val="300"/>
              <w:divBdr>
                <w:top w:val="none" w:sz="0" w:space="0" w:color="auto"/>
                <w:left w:val="none" w:sz="0" w:space="0" w:color="auto"/>
                <w:bottom w:val="none" w:sz="0" w:space="0" w:color="auto"/>
                <w:right w:val="none" w:sz="0" w:space="0" w:color="auto"/>
              </w:divBdr>
              <w:divsChild>
                <w:div w:id="734813511">
                  <w:marLeft w:val="0"/>
                  <w:marRight w:val="0"/>
                  <w:marTop w:val="0"/>
                  <w:marBottom w:val="0"/>
                  <w:divBdr>
                    <w:top w:val="none" w:sz="0" w:space="0" w:color="auto"/>
                    <w:left w:val="none" w:sz="0" w:space="0" w:color="auto"/>
                    <w:bottom w:val="none" w:sz="0" w:space="0" w:color="auto"/>
                    <w:right w:val="none" w:sz="0" w:space="0" w:color="auto"/>
                  </w:divBdr>
                </w:div>
                <w:div w:id="1442721608">
                  <w:marLeft w:val="0"/>
                  <w:marRight w:val="0"/>
                  <w:marTop w:val="0"/>
                  <w:marBottom w:val="0"/>
                  <w:divBdr>
                    <w:top w:val="none" w:sz="0" w:space="0" w:color="auto"/>
                    <w:left w:val="none" w:sz="0" w:space="0" w:color="auto"/>
                    <w:bottom w:val="none" w:sz="0" w:space="0" w:color="auto"/>
                    <w:right w:val="none" w:sz="0" w:space="0" w:color="auto"/>
                  </w:divBdr>
                  <w:divsChild>
                    <w:div w:id="133908140">
                      <w:marLeft w:val="0"/>
                      <w:marRight w:val="0"/>
                      <w:marTop w:val="0"/>
                      <w:marBottom w:val="0"/>
                      <w:divBdr>
                        <w:top w:val="none" w:sz="0" w:space="0" w:color="auto"/>
                        <w:left w:val="none" w:sz="0" w:space="0" w:color="auto"/>
                        <w:bottom w:val="none" w:sz="0" w:space="0" w:color="auto"/>
                        <w:right w:val="none" w:sz="0" w:space="0" w:color="auto"/>
                      </w:divBdr>
                      <w:divsChild>
                        <w:div w:id="189923822">
                          <w:marLeft w:val="0"/>
                          <w:marRight w:val="0"/>
                          <w:marTop w:val="0"/>
                          <w:marBottom w:val="0"/>
                          <w:divBdr>
                            <w:top w:val="none" w:sz="0" w:space="0" w:color="auto"/>
                            <w:left w:val="none" w:sz="0" w:space="0" w:color="auto"/>
                            <w:bottom w:val="none" w:sz="0" w:space="0" w:color="auto"/>
                            <w:right w:val="none" w:sz="0" w:space="0" w:color="auto"/>
                          </w:divBdr>
                          <w:divsChild>
                            <w:div w:id="21438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651708">
              <w:marLeft w:val="0"/>
              <w:marRight w:val="0"/>
              <w:marTop w:val="300"/>
              <w:marBottom w:val="300"/>
              <w:divBdr>
                <w:top w:val="none" w:sz="0" w:space="0" w:color="auto"/>
                <w:left w:val="none" w:sz="0" w:space="0" w:color="auto"/>
                <w:bottom w:val="none" w:sz="0" w:space="0" w:color="auto"/>
                <w:right w:val="none" w:sz="0" w:space="0" w:color="auto"/>
              </w:divBdr>
              <w:divsChild>
                <w:div w:id="670447406">
                  <w:marLeft w:val="0"/>
                  <w:marRight w:val="0"/>
                  <w:marTop w:val="0"/>
                  <w:marBottom w:val="0"/>
                  <w:divBdr>
                    <w:top w:val="none" w:sz="0" w:space="0" w:color="auto"/>
                    <w:left w:val="none" w:sz="0" w:space="0" w:color="auto"/>
                    <w:bottom w:val="none" w:sz="0" w:space="0" w:color="auto"/>
                    <w:right w:val="none" w:sz="0" w:space="0" w:color="auto"/>
                  </w:divBdr>
                </w:div>
                <w:div w:id="323558036">
                  <w:marLeft w:val="0"/>
                  <w:marRight w:val="0"/>
                  <w:marTop w:val="0"/>
                  <w:marBottom w:val="0"/>
                  <w:divBdr>
                    <w:top w:val="none" w:sz="0" w:space="0" w:color="auto"/>
                    <w:left w:val="none" w:sz="0" w:space="0" w:color="auto"/>
                    <w:bottom w:val="none" w:sz="0" w:space="0" w:color="auto"/>
                    <w:right w:val="none" w:sz="0" w:space="0" w:color="auto"/>
                  </w:divBdr>
                  <w:divsChild>
                    <w:div w:id="1611470820">
                      <w:marLeft w:val="0"/>
                      <w:marRight w:val="0"/>
                      <w:marTop w:val="0"/>
                      <w:marBottom w:val="0"/>
                      <w:divBdr>
                        <w:top w:val="none" w:sz="0" w:space="0" w:color="auto"/>
                        <w:left w:val="none" w:sz="0" w:space="0" w:color="auto"/>
                        <w:bottom w:val="none" w:sz="0" w:space="0" w:color="auto"/>
                        <w:right w:val="none" w:sz="0" w:space="0" w:color="auto"/>
                      </w:divBdr>
                      <w:divsChild>
                        <w:div w:id="1099331751">
                          <w:marLeft w:val="0"/>
                          <w:marRight w:val="0"/>
                          <w:marTop w:val="0"/>
                          <w:marBottom w:val="0"/>
                          <w:divBdr>
                            <w:top w:val="none" w:sz="0" w:space="0" w:color="auto"/>
                            <w:left w:val="none" w:sz="0" w:space="0" w:color="auto"/>
                            <w:bottom w:val="none" w:sz="0" w:space="0" w:color="auto"/>
                            <w:right w:val="none" w:sz="0" w:space="0" w:color="auto"/>
                          </w:divBdr>
                          <w:divsChild>
                            <w:div w:id="1699430079">
                              <w:marLeft w:val="0"/>
                              <w:marRight w:val="0"/>
                              <w:marTop w:val="0"/>
                              <w:marBottom w:val="0"/>
                              <w:divBdr>
                                <w:top w:val="none" w:sz="0" w:space="0" w:color="auto"/>
                                <w:left w:val="none" w:sz="0" w:space="0" w:color="auto"/>
                                <w:bottom w:val="none" w:sz="0" w:space="0" w:color="auto"/>
                                <w:right w:val="none" w:sz="0" w:space="0" w:color="auto"/>
                              </w:divBdr>
                            </w:div>
                          </w:divsChild>
                        </w:div>
                        <w:div w:id="116786569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27463">
              <w:marLeft w:val="0"/>
              <w:marRight w:val="0"/>
              <w:marTop w:val="300"/>
              <w:marBottom w:val="300"/>
              <w:divBdr>
                <w:top w:val="none" w:sz="0" w:space="0" w:color="auto"/>
                <w:left w:val="none" w:sz="0" w:space="0" w:color="auto"/>
                <w:bottom w:val="none" w:sz="0" w:space="0" w:color="auto"/>
                <w:right w:val="none" w:sz="0" w:space="0" w:color="auto"/>
              </w:divBdr>
              <w:divsChild>
                <w:div w:id="1403915006">
                  <w:marLeft w:val="0"/>
                  <w:marRight w:val="0"/>
                  <w:marTop w:val="0"/>
                  <w:marBottom w:val="0"/>
                  <w:divBdr>
                    <w:top w:val="none" w:sz="0" w:space="0" w:color="auto"/>
                    <w:left w:val="none" w:sz="0" w:space="0" w:color="auto"/>
                    <w:bottom w:val="none" w:sz="0" w:space="0" w:color="auto"/>
                    <w:right w:val="none" w:sz="0" w:space="0" w:color="auto"/>
                  </w:divBdr>
                </w:div>
                <w:div w:id="1066807005">
                  <w:marLeft w:val="0"/>
                  <w:marRight w:val="0"/>
                  <w:marTop w:val="0"/>
                  <w:marBottom w:val="0"/>
                  <w:divBdr>
                    <w:top w:val="none" w:sz="0" w:space="0" w:color="auto"/>
                    <w:left w:val="none" w:sz="0" w:space="0" w:color="auto"/>
                    <w:bottom w:val="none" w:sz="0" w:space="0" w:color="auto"/>
                    <w:right w:val="none" w:sz="0" w:space="0" w:color="auto"/>
                  </w:divBdr>
                  <w:divsChild>
                    <w:div w:id="1042173926">
                      <w:marLeft w:val="0"/>
                      <w:marRight w:val="0"/>
                      <w:marTop w:val="0"/>
                      <w:marBottom w:val="0"/>
                      <w:divBdr>
                        <w:top w:val="none" w:sz="0" w:space="0" w:color="auto"/>
                        <w:left w:val="none" w:sz="0" w:space="0" w:color="auto"/>
                        <w:bottom w:val="none" w:sz="0" w:space="0" w:color="auto"/>
                        <w:right w:val="none" w:sz="0" w:space="0" w:color="auto"/>
                      </w:divBdr>
                      <w:divsChild>
                        <w:div w:id="2076853685">
                          <w:marLeft w:val="0"/>
                          <w:marRight w:val="0"/>
                          <w:marTop w:val="0"/>
                          <w:marBottom w:val="0"/>
                          <w:divBdr>
                            <w:top w:val="none" w:sz="0" w:space="0" w:color="auto"/>
                            <w:left w:val="none" w:sz="0" w:space="0" w:color="auto"/>
                            <w:bottom w:val="none" w:sz="0" w:space="0" w:color="auto"/>
                            <w:right w:val="none" w:sz="0" w:space="0" w:color="auto"/>
                          </w:divBdr>
                          <w:divsChild>
                            <w:div w:id="10238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136732">
              <w:marLeft w:val="0"/>
              <w:marRight w:val="0"/>
              <w:marTop w:val="300"/>
              <w:marBottom w:val="300"/>
              <w:divBdr>
                <w:top w:val="none" w:sz="0" w:space="0" w:color="auto"/>
                <w:left w:val="none" w:sz="0" w:space="0" w:color="auto"/>
                <w:bottom w:val="none" w:sz="0" w:space="0" w:color="auto"/>
                <w:right w:val="none" w:sz="0" w:space="0" w:color="auto"/>
              </w:divBdr>
              <w:divsChild>
                <w:div w:id="2012221391">
                  <w:marLeft w:val="0"/>
                  <w:marRight w:val="0"/>
                  <w:marTop w:val="0"/>
                  <w:marBottom w:val="0"/>
                  <w:divBdr>
                    <w:top w:val="none" w:sz="0" w:space="0" w:color="auto"/>
                    <w:left w:val="none" w:sz="0" w:space="0" w:color="auto"/>
                    <w:bottom w:val="none" w:sz="0" w:space="0" w:color="auto"/>
                    <w:right w:val="none" w:sz="0" w:space="0" w:color="auto"/>
                  </w:divBdr>
                </w:div>
                <w:div w:id="1797530899">
                  <w:marLeft w:val="0"/>
                  <w:marRight w:val="0"/>
                  <w:marTop w:val="0"/>
                  <w:marBottom w:val="0"/>
                  <w:divBdr>
                    <w:top w:val="none" w:sz="0" w:space="0" w:color="auto"/>
                    <w:left w:val="none" w:sz="0" w:space="0" w:color="auto"/>
                    <w:bottom w:val="none" w:sz="0" w:space="0" w:color="auto"/>
                    <w:right w:val="none" w:sz="0" w:space="0" w:color="auto"/>
                  </w:divBdr>
                  <w:divsChild>
                    <w:div w:id="587932130">
                      <w:marLeft w:val="0"/>
                      <w:marRight w:val="0"/>
                      <w:marTop w:val="0"/>
                      <w:marBottom w:val="0"/>
                      <w:divBdr>
                        <w:top w:val="none" w:sz="0" w:space="0" w:color="auto"/>
                        <w:left w:val="none" w:sz="0" w:space="0" w:color="auto"/>
                        <w:bottom w:val="none" w:sz="0" w:space="0" w:color="auto"/>
                        <w:right w:val="none" w:sz="0" w:space="0" w:color="auto"/>
                      </w:divBdr>
                      <w:divsChild>
                        <w:div w:id="1262297888">
                          <w:marLeft w:val="0"/>
                          <w:marRight w:val="0"/>
                          <w:marTop w:val="0"/>
                          <w:marBottom w:val="0"/>
                          <w:divBdr>
                            <w:top w:val="none" w:sz="0" w:space="0" w:color="auto"/>
                            <w:left w:val="none" w:sz="0" w:space="0" w:color="auto"/>
                            <w:bottom w:val="none" w:sz="0" w:space="0" w:color="auto"/>
                            <w:right w:val="none" w:sz="0" w:space="0" w:color="auto"/>
                          </w:divBdr>
                          <w:divsChild>
                            <w:div w:id="973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380814">
              <w:marLeft w:val="0"/>
              <w:marRight w:val="0"/>
              <w:marTop w:val="300"/>
              <w:marBottom w:val="300"/>
              <w:divBdr>
                <w:top w:val="none" w:sz="0" w:space="0" w:color="auto"/>
                <w:left w:val="none" w:sz="0" w:space="0" w:color="auto"/>
                <w:bottom w:val="none" w:sz="0" w:space="0" w:color="auto"/>
                <w:right w:val="none" w:sz="0" w:space="0" w:color="auto"/>
              </w:divBdr>
              <w:divsChild>
                <w:div w:id="1503081432">
                  <w:marLeft w:val="0"/>
                  <w:marRight w:val="0"/>
                  <w:marTop w:val="0"/>
                  <w:marBottom w:val="0"/>
                  <w:divBdr>
                    <w:top w:val="none" w:sz="0" w:space="0" w:color="auto"/>
                    <w:left w:val="none" w:sz="0" w:space="0" w:color="auto"/>
                    <w:bottom w:val="none" w:sz="0" w:space="0" w:color="auto"/>
                    <w:right w:val="none" w:sz="0" w:space="0" w:color="auto"/>
                  </w:divBdr>
                </w:div>
                <w:div w:id="1849176346">
                  <w:marLeft w:val="0"/>
                  <w:marRight w:val="0"/>
                  <w:marTop w:val="0"/>
                  <w:marBottom w:val="0"/>
                  <w:divBdr>
                    <w:top w:val="none" w:sz="0" w:space="0" w:color="auto"/>
                    <w:left w:val="none" w:sz="0" w:space="0" w:color="auto"/>
                    <w:bottom w:val="none" w:sz="0" w:space="0" w:color="auto"/>
                    <w:right w:val="none" w:sz="0" w:space="0" w:color="auto"/>
                  </w:divBdr>
                  <w:divsChild>
                    <w:div w:id="1443724513">
                      <w:marLeft w:val="0"/>
                      <w:marRight w:val="0"/>
                      <w:marTop w:val="0"/>
                      <w:marBottom w:val="0"/>
                      <w:divBdr>
                        <w:top w:val="none" w:sz="0" w:space="0" w:color="auto"/>
                        <w:left w:val="none" w:sz="0" w:space="0" w:color="auto"/>
                        <w:bottom w:val="none" w:sz="0" w:space="0" w:color="auto"/>
                        <w:right w:val="none" w:sz="0" w:space="0" w:color="auto"/>
                      </w:divBdr>
                      <w:divsChild>
                        <w:div w:id="390926184">
                          <w:marLeft w:val="0"/>
                          <w:marRight w:val="0"/>
                          <w:marTop w:val="0"/>
                          <w:marBottom w:val="0"/>
                          <w:divBdr>
                            <w:top w:val="none" w:sz="0" w:space="0" w:color="auto"/>
                            <w:left w:val="none" w:sz="0" w:space="0" w:color="auto"/>
                            <w:bottom w:val="none" w:sz="0" w:space="0" w:color="auto"/>
                            <w:right w:val="none" w:sz="0" w:space="0" w:color="auto"/>
                          </w:divBdr>
                          <w:divsChild>
                            <w:div w:id="1861894259">
                              <w:marLeft w:val="0"/>
                              <w:marRight w:val="0"/>
                              <w:marTop w:val="0"/>
                              <w:marBottom w:val="0"/>
                              <w:divBdr>
                                <w:top w:val="none" w:sz="0" w:space="0" w:color="auto"/>
                                <w:left w:val="none" w:sz="0" w:space="0" w:color="auto"/>
                                <w:bottom w:val="none" w:sz="0" w:space="0" w:color="auto"/>
                                <w:right w:val="none" w:sz="0" w:space="0" w:color="auto"/>
                              </w:divBdr>
                            </w:div>
                          </w:divsChild>
                        </w:div>
                        <w:div w:id="64960296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66610">
              <w:marLeft w:val="0"/>
              <w:marRight w:val="0"/>
              <w:marTop w:val="300"/>
              <w:marBottom w:val="300"/>
              <w:divBdr>
                <w:top w:val="none" w:sz="0" w:space="0" w:color="auto"/>
                <w:left w:val="none" w:sz="0" w:space="0" w:color="auto"/>
                <w:bottom w:val="none" w:sz="0" w:space="0" w:color="auto"/>
                <w:right w:val="none" w:sz="0" w:space="0" w:color="auto"/>
              </w:divBdr>
              <w:divsChild>
                <w:div w:id="884218435">
                  <w:marLeft w:val="0"/>
                  <w:marRight w:val="0"/>
                  <w:marTop w:val="0"/>
                  <w:marBottom w:val="0"/>
                  <w:divBdr>
                    <w:top w:val="none" w:sz="0" w:space="0" w:color="auto"/>
                    <w:left w:val="none" w:sz="0" w:space="0" w:color="auto"/>
                    <w:bottom w:val="none" w:sz="0" w:space="0" w:color="auto"/>
                    <w:right w:val="none" w:sz="0" w:space="0" w:color="auto"/>
                  </w:divBdr>
                </w:div>
                <w:div w:id="661088143">
                  <w:marLeft w:val="0"/>
                  <w:marRight w:val="0"/>
                  <w:marTop w:val="0"/>
                  <w:marBottom w:val="0"/>
                  <w:divBdr>
                    <w:top w:val="none" w:sz="0" w:space="0" w:color="auto"/>
                    <w:left w:val="none" w:sz="0" w:space="0" w:color="auto"/>
                    <w:bottom w:val="none" w:sz="0" w:space="0" w:color="auto"/>
                    <w:right w:val="none" w:sz="0" w:space="0" w:color="auto"/>
                  </w:divBdr>
                  <w:divsChild>
                    <w:div w:id="1028263114">
                      <w:marLeft w:val="0"/>
                      <w:marRight w:val="0"/>
                      <w:marTop w:val="0"/>
                      <w:marBottom w:val="0"/>
                      <w:divBdr>
                        <w:top w:val="none" w:sz="0" w:space="0" w:color="auto"/>
                        <w:left w:val="none" w:sz="0" w:space="0" w:color="auto"/>
                        <w:bottom w:val="none" w:sz="0" w:space="0" w:color="auto"/>
                        <w:right w:val="none" w:sz="0" w:space="0" w:color="auto"/>
                      </w:divBdr>
                      <w:divsChild>
                        <w:div w:id="1147168512">
                          <w:marLeft w:val="0"/>
                          <w:marRight w:val="0"/>
                          <w:marTop w:val="0"/>
                          <w:marBottom w:val="0"/>
                          <w:divBdr>
                            <w:top w:val="none" w:sz="0" w:space="0" w:color="auto"/>
                            <w:left w:val="none" w:sz="0" w:space="0" w:color="auto"/>
                            <w:bottom w:val="none" w:sz="0" w:space="0" w:color="auto"/>
                            <w:right w:val="none" w:sz="0" w:space="0" w:color="auto"/>
                          </w:divBdr>
                          <w:divsChild>
                            <w:div w:id="2141920510">
                              <w:marLeft w:val="0"/>
                              <w:marRight w:val="0"/>
                              <w:marTop w:val="0"/>
                              <w:marBottom w:val="0"/>
                              <w:divBdr>
                                <w:top w:val="none" w:sz="0" w:space="0" w:color="auto"/>
                                <w:left w:val="none" w:sz="0" w:space="0" w:color="auto"/>
                                <w:bottom w:val="none" w:sz="0" w:space="0" w:color="auto"/>
                                <w:right w:val="none" w:sz="0" w:space="0" w:color="auto"/>
                              </w:divBdr>
                            </w:div>
                          </w:divsChild>
                        </w:div>
                        <w:div w:id="44146023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679455">
              <w:marLeft w:val="0"/>
              <w:marRight w:val="0"/>
              <w:marTop w:val="750"/>
              <w:marBottom w:val="0"/>
              <w:divBdr>
                <w:top w:val="none" w:sz="0" w:space="0" w:color="auto"/>
                <w:left w:val="none" w:sz="0" w:space="0" w:color="auto"/>
                <w:bottom w:val="none" w:sz="0" w:space="0" w:color="auto"/>
                <w:right w:val="none" w:sz="0" w:space="0" w:color="auto"/>
              </w:divBdr>
              <w:divsChild>
                <w:div w:id="24446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4839">
          <w:marLeft w:val="0"/>
          <w:marRight w:val="0"/>
          <w:marTop w:val="0"/>
          <w:marBottom w:val="0"/>
          <w:divBdr>
            <w:top w:val="none" w:sz="0" w:space="0" w:color="auto"/>
            <w:left w:val="none" w:sz="0" w:space="0" w:color="auto"/>
            <w:bottom w:val="none" w:sz="0" w:space="0" w:color="auto"/>
            <w:right w:val="none" w:sz="0" w:space="0" w:color="auto"/>
          </w:divBdr>
          <w:divsChild>
            <w:div w:id="1040589119">
              <w:marLeft w:val="0"/>
              <w:marRight w:val="0"/>
              <w:marTop w:val="0"/>
              <w:marBottom w:val="0"/>
              <w:divBdr>
                <w:top w:val="none" w:sz="0" w:space="0" w:color="auto"/>
                <w:left w:val="none" w:sz="0" w:space="0" w:color="auto"/>
                <w:bottom w:val="none" w:sz="0" w:space="0" w:color="auto"/>
                <w:right w:val="none" w:sz="0" w:space="0" w:color="auto"/>
              </w:divBdr>
              <w:divsChild>
                <w:div w:id="1301612763">
                  <w:marLeft w:val="0"/>
                  <w:marRight w:val="0"/>
                  <w:marTop w:val="150"/>
                  <w:marBottom w:val="0"/>
                  <w:divBdr>
                    <w:top w:val="none" w:sz="0" w:space="0" w:color="auto"/>
                    <w:left w:val="none" w:sz="0" w:space="0" w:color="auto"/>
                    <w:bottom w:val="none" w:sz="0" w:space="0" w:color="auto"/>
                    <w:right w:val="none" w:sz="0" w:space="0" w:color="auto"/>
                  </w:divBdr>
                  <w:divsChild>
                    <w:div w:id="481701443">
                      <w:marLeft w:val="0"/>
                      <w:marRight w:val="0"/>
                      <w:marTop w:val="0"/>
                      <w:marBottom w:val="0"/>
                      <w:divBdr>
                        <w:top w:val="none" w:sz="0" w:space="0" w:color="auto"/>
                        <w:left w:val="none" w:sz="0" w:space="0" w:color="auto"/>
                        <w:bottom w:val="none" w:sz="0" w:space="0" w:color="auto"/>
                        <w:right w:val="none" w:sz="0" w:space="0" w:color="auto"/>
                      </w:divBdr>
                      <w:divsChild>
                        <w:div w:id="606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51013">
              <w:marLeft w:val="0"/>
              <w:marRight w:val="0"/>
              <w:marTop w:val="300"/>
              <w:marBottom w:val="300"/>
              <w:divBdr>
                <w:top w:val="none" w:sz="0" w:space="0" w:color="auto"/>
                <w:left w:val="none" w:sz="0" w:space="0" w:color="auto"/>
                <w:bottom w:val="none" w:sz="0" w:space="0" w:color="auto"/>
                <w:right w:val="none" w:sz="0" w:space="0" w:color="auto"/>
              </w:divBdr>
              <w:divsChild>
                <w:div w:id="1889687697">
                  <w:marLeft w:val="0"/>
                  <w:marRight w:val="0"/>
                  <w:marTop w:val="0"/>
                  <w:marBottom w:val="0"/>
                  <w:divBdr>
                    <w:top w:val="none" w:sz="0" w:space="0" w:color="auto"/>
                    <w:left w:val="none" w:sz="0" w:space="0" w:color="auto"/>
                    <w:bottom w:val="none" w:sz="0" w:space="0" w:color="auto"/>
                    <w:right w:val="none" w:sz="0" w:space="0" w:color="auto"/>
                  </w:divBdr>
                </w:div>
                <w:div w:id="809054402">
                  <w:marLeft w:val="0"/>
                  <w:marRight w:val="0"/>
                  <w:marTop w:val="0"/>
                  <w:marBottom w:val="0"/>
                  <w:divBdr>
                    <w:top w:val="none" w:sz="0" w:space="0" w:color="auto"/>
                    <w:left w:val="none" w:sz="0" w:space="0" w:color="auto"/>
                    <w:bottom w:val="none" w:sz="0" w:space="0" w:color="auto"/>
                    <w:right w:val="none" w:sz="0" w:space="0" w:color="auto"/>
                  </w:divBdr>
                  <w:divsChild>
                    <w:div w:id="367530867">
                      <w:marLeft w:val="0"/>
                      <w:marRight w:val="0"/>
                      <w:marTop w:val="0"/>
                      <w:marBottom w:val="0"/>
                      <w:divBdr>
                        <w:top w:val="none" w:sz="0" w:space="0" w:color="auto"/>
                        <w:left w:val="none" w:sz="0" w:space="0" w:color="auto"/>
                        <w:bottom w:val="none" w:sz="0" w:space="0" w:color="auto"/>
                        <w:right w:val="none" w:sz="0" w:space="0" w:color="auto"/>
                      </w:divBdr>
                      <w:divsChild>
                        <w:div w:id="1461877369">
                          <w:marLeft w:val="0"/>
                          <w:marRight w:val="0"/>
                          <w:marTop w:val="0"/>
                          <w:marBottom w:val="0"/>
                          <w:divBdr>
                            <w:top w:val="none" w:sz="0" w:space="0" w:color="auto"/>
                            <w:left w:val="none" w:sz="0" w:space="0" w:color="auto"/>
                            <w:bottom w:val="none" w:sz="0" w:space="0" w:color="auto"/>
                            <w:right w:val="none" w:sz="0" w:space="0" w:color="auto"/>
                          </w:divBdr>
                          <w:divsChild>
                            <w:div w:id="173319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144808">
              <w:marLeft w:val="0"/>
              <w:marRight w:val="0"/>
              <w:marTop w:val="300"/>
              <w:marBottom w:val="300"/>
              <w:divBdr>
                <w:top w:val="none" w:sz="0" w:space="0" w:color="auto"/>
                <w:left w:val="none" w:sz="0" w:space="0" w:color="auto"/>
                <w:bottom w:val="none" w:sz="0" w:space="0" w:color="auto"/>
                <w:right w:val="none" w:sz="0" w:space="0" w:color="auto"/>
              </w:divBdr>
              <w:divsChild>
                <w:div w:id="1536458479">
                  <w:marLeft w:val="0"/>
                  <w:marRight w:val="0"/>
                  <w:marTop w:val="0"/>
                  <w:marBottom w:val="0"/>
                  <w:divBdr>
                    <w:top w:val="none" w:sz="0" w:space="0" w:color="auto"/>
                    <w:left w:val="none" w:sz="0" w:space="0" w:color="auto"/>
                    <w:bottom w:val="none" w:sz="0" w:space="0" w:color="auto"/>
                    <w:right w:val="none" w:sz="0" w:space="0" w:color="auto"/>
                  </w:divBdr>
                </w:div>
                <w:div w:id="1710449632">
                  <w:marLeft w:val="0"/>
                  <w:marRight w:val="0"/>
                  <w:marTop w:val="0"/>
                  <w:marBottom w:val="0"/>
                  <w:divBdr>
                    <w:top w:val="none" w:sz="0" w:space="0" w:color="auto"/>
                    <w:left w:val="none" w:sz="0" w:space="0" w:color="auto"/>
                    <w:bottom w:val="none" w:sz="0" w:space="0" w:color="auto"/>
                    <w:right w:val="none" w:sz="0" w:space="0" w:color="auto"/>
                  </w:divBdr>
                  <w:divsChild>
                    <w:div w:id="105079204">
                      <w:marLeft w:val="0"/>
                      <w:marRight w:val="0"/>
                      <w:marTop w:val="0"/>
                      <w:marBottom w:val="0"/>
                      <w:divBdr>
                        <w:top w:val="none" w:sz="0" w:space="0" w:color="auto"/>
                        <w:left w:val="none" w:sz="0" w:space="0" w:color="auto"/>
                        <w:bottom w:val="none" w:sz="0" w:space="0" w:color="auto"/>
                        <w:right w:val="none" w:sz="0" w:space="0" w:color="auto"/>
                      </w:divBdr>
                      <w:divsChild>
                        <w:div w:id="105197650">
                          <w:marLeft w:val="0"/>
                          <w:marRight w:val="0"/>
                          <w:marTop w:val="0"/>
                          <w:marBottom w:val="0"/>
                          <w:divBdr>
                            <w:top w:val="none" w:sz="0" w:space="0" w:color="auto"/>
                            <w:left w:val="none" w:sz="0" w:space="0" w:color="auto"/>
                            <w:bottom w:val="none" w:sz="0" w:space="0" w:color="auto"/>
                            <w:right w:val="none" w:sz="0" w:space="0" w:color="auto"/>
                          </w:divBdr>
                          <w:divsChild>
                            <w:div w:id="873006177">
                              <w:marLeft w:val="0"/>
                              <w:marRight w:val="0"/>
                              <w:marTop w:val="0"/>
                              <w:marBottom w:val="0"/>
                              <w:divBdr>
                                <w:top w:val="none" w:sz="0" w:space="0" w:color="auto"/>
                                <w:left w:val="none" w:sz="0" w:space="0" w:color="auto"/>
                                <w:bottom w:val="none" w:sz="0" w:space="0" w:color="auto"/>
                                <w:right w:val="none" w:sz="0" w:space="0" w:color="auto"/>
                              </w:divBdr>
                            </w:div>
                          </w:divsChild>
                        </w:div>
                        <w:div w:id="143956793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538067">
              <w:marLeft w:val="0"/>
              <w:marRight w:val="0"/>
              <w:marTop w:val="300"/>
              <w:marBottom w:val="300"/>
              <w:divBdr>
                <w:top w:val="none" w:sz="0" w:space="0" w:color="auto"/>
                <w:left w:val="none" w:sz="0" w:space="0" w:color="auto"/>
                <w:bottom w:val="none" w:sz="0" w:space="0" w:color="auto"/>
                <w:right w:val="none" w:sz="0" w:space="0" w:color="auto"/>
              </w:divBdr>
              <w:divsChild>
                <w:div w:id="1584954362">
                  <w:marLeft w:val="0"/>
                  <w:marRight w:val="0"/>
                  <w:marTop w:val="0"/>
                  <w:marBottom w:val="0"/>
                  <w:divBdr>
                    <w:top w:val="none" w:sz="0" w:space="0" w:color="auto"/>
                    <w:left w:val="none" w:sz="0" w:space="0" w:color="auto"/>
                    <w:bottom w:val="none" w:sz="0" w:space="0" w:color="auto"/>
                    <w:right w:val="none" w:sz="0" w:space="0" w:color="auto"/>
                  </w:divBdr>
                </w:div>
                <w:div w:id="2078475138">
                  <w:marLeft w:val="0"/>
                  <w:marRight w:val="0"/>
                  <w:marTop w:val="0"/>
                  <w:marBottom w:val="0"/>
                  <w:divBdr>
                    <w:top w:val="none" w:sz="0" w:space="0" w:color="auto"/>
                    <w:left w:val="none" w:sz="0" w:space="0" w:color="auto"/>
                    <w:bottom w:val="none" w:sz="0" w:space="0" w:color="auto"/>
                    <w:right w:val="none" w:sz="0" w:space="0" w:color="auto"/>
                  </w:divBdr>
                  <w:divsChild>
                    <w:div w:id="21907814">
                      <w:marLeft w:val="0"/>
                      <w:marRight w:val="0"/>
                      <w:marTop w:val="0"/>
                      <w:marBottom w:val="0"/>
                      <w:divBdr>
                        <w:top w:val="none" w:sz="0" w:space="0" w:color="auto"/>
                        <w:left w:val="none" w:sz="0" w:space="0" w:color="auto"/>
                        <w:bottom w:val="none" w:sz="0" w:space="0" w:color="auto"/>
                        <w:right w:val="none" w:sz="0" w:space="0" w:color="auto"/>
                      </w:divBdr>
                      <w:divsChild>
                        <w:div w:id="2515461">
                          <w:marLeft w:val="0"/>
                          <w:marRight w:val="0"/>
                          <w:marTop w:val="0"/>
                          <w:marBottom w:val="0"/>
                          <w:divBdr>
                            <w:top w:val="none" w:sz="0" w:space="0" w:color="auto"/>
                            <w:left w:val="none" w:sz="0" w:space="0" w:color="auto"/>
                            <w:bottom w:val="none" w:sz="0" w:space="0" w:color="auto"/>
                            <w:right w:val="none" w:sz="0" w:space="0" w:color="auto"/>
                          </w:divBdr>
                          <w:divsChild>
                            <w:div w:id="139670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3202">
              <w:marLeft w:val="0"/>
              <w:marRight w:val="0"/>
              <w:marTop w:val="300"/>
              <w:marBottom w:val="300"/>
              <w:divBdr>
                <w:top w:val="none" w:sz="0" w:space="0" w:color="auto"/>
                <w:left w:val="none" w:sz="0" w:space="0" w:color="auto"/>
                <w:bottom w:val="none" w:sz="0" w:space="0" w:color="auto"/>
                <w:right w:val="none" w:sz="0" w:space="0" w:color="auto"/>
              </w:divBdr>
              <w:divsChild>
                <w:div w:id="1259830459">
                  <w:marLeft w:val="0"/>
                  <w:marRight w:val="0"/>
                  <w:marTop w:val="0"/>
                  <w:marBottom w:val="0"/>
                  <w:divBdr>
                    <w:top w:val="none" w:sz="0" w:space="0" w:color="auto"/>
                    <w:left w:val="none" w:sz="0" w:space="0" w:color="auto"/>
                    <w:bottom w:val="none" w:sz="0" w:space="0" w:color="auto"/>
                    <w:right w:val="none" w:sz="0" w:space="0" w:color="auto"/>
                  </w:divBdr>
                </w:div>
                <w:div w:id="1964385416">
                  <w:marLeft w:val="0"/>
                  <w:marRight w:val="0"/>
                  <w:marTop w:val="0"/>
                  <w:marBottom w:val="0"/>
                  <w:divBdr>
                    <w:top w:val="none" w:sz="0" w:space="0" w:color="auto"/>
                    <w:left w:val="none" w:sz="0" w:space="0" w:color="auto"/>
                    <w:bottom w:val="none" w:sz="0" w:space="0" w:color="auto"/>
                    <w:right w:val="none" w:sz="0" w:space="0" w:color="auto"/>
                  </w:divBdr>
                  <w:divsChild>
                    <w:div w:id="1567569410">
                      <w:marLeft w:val="0"/>
                      <w:marRight w:val="0"/>
                      <w:marTop w:val="0"/>
                      <w:marBottom w:val="0"/>
                      <w:divBdr>
                        <w:top w:val="none" w:sz="0" w:space="0" w:color="auto"/>
                        <w:left w:val="none" w:sz="0" w:space="0" w:color="auto"/>
                        <w:bottom w:val="none" w:sz="0" w:space="0" w:color="auto"/>
                        <w:right w:val="none" w:sz="0" w:space="0" w:color="auto"/>
                      </w:divBdr>
                      <w:divsChild>
                        <w:div w:id="1526093499">
                          <w:marLeft w:val="0"/>
                          <w:marRight w:val="0"/>
                          <w:marTop w:val="0"/>
                          <w:marBottom w:val="0"/>
                          <w:divBdr>
                            <w:top w:val="none" w:sz="0" w:space="0" w:color="auto"/>
                            <w:left w:val="none" w:sz="0" w:space="0" w:color="auto"/>
                            <w:bottom w:val="none" w:sz="0" w:space="0" w:color="auto"/>
                            <w:right w:val="none" w:sz="0" w:space="0" w:color="auto"/>
                          </w:divBdr>
                          <w:divsChild>
                            <w:div w:id="109991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109838">
              <w:marLeft w:val="0"/>
              <w:marRight w:val="0"/>
              <w:marTop w:val="300"/>
              <w:marBottom w:val="300"/>
              <w:divBdr>
                <w:top w:val="none" w:sz="0" w:space="0" w:color="auto"/>
                <w:left w:val="none" w:sz="0" w:space="0" w:color="auto"/>
                <w:bottom w:val="none" w:sz="0" w:space="0" w:color="auto"/>
                <w:right w:val="none" w:sz="0" w:space="0" w:color="auto"/>
              </w:divBdr>
              <w:divsChild>
                <w:div w:id="1032221079">
                  <w:marLeft w:val="0"/>
                  <w:marRight w:val="0"/>
                  <w:marTop w:val="0"/>
                  <w:marBottom w:val="0"/>
                  <w:divBdr>
                    <w:top w:val="none" w:sz="0" w:space="0" w:color="auto"/>
                    <w:left w:val="none" w:sz="0" w:space="0" w:color="auto"/>
                    <w:bottom w:val="none" w:sz="0" w:space="0" w:color="auto"/>
                    <w:right w:val="none" w:sz="0" w:space="0" w:color="auto"/>
                  </w:divBdr>
                </w:div>
                <w:div w:id="1649625125">
                  <w:marLeft w:val="0"/>
                  <w:marRight w:val="0"/>
                  <w:marTop w:val="0"/>
                  <w:marBottom w:val="0"/>
                  <w:divBdr>
                    <w:top w:val="none" w:sz="0" w:space="0" w:color="auto"/>
                    <w:left w:val="none" w:sz="0" w:space="0" w:color="auto"/>
                    <w:bottom w:val="none" w:sz="0" w:space="0" w:color="auto"/>
                    <w:right w:val="none" w:sz="0" w:space="0" w:color="auto"/>
                  </w:divBdr>
                  <w:divsChild>
                    <w:div w:id="180163835">
                      <w:marLeft w:val="0"/>
                      <w:marRight w:val="0"/>
                      <w:marTop w:val="0"/>
                      <w:marBottom w:val="0"/>
                      <w:divBdr>
                        <w:top w:val="none" w:sz="0" w:space="0" w:color="auto"/>
                        <w:left w:val="none" w:sz="0" w:space="0" w:color="auto"/>
                        <w:bottom w:val="none" w:sz="0" w:space="0" w:color="auto"/>
                        <w:right w:val="none" w:sz="0" w:space="0" w:color="auto"/>
                      </w:divBdr>
                      <w:divsChild>
                        <w:div w:id="552473236">
                          <w:marLeft w:val="0"/>
                          <w:marRight w:val="0"/>
                          <w:marTop w:val="0"/>
                          <w:marBottom w:val="0"/>
                          <w:divBdr>
                            <w:top w:val="none" w:sz="0" w:space="0" w:color="auto"/>
                            <w:left w:val="none" w:sz="0" w:space="0" w:color="auto"/>
                            <w:bottom w:val="none" w:sz="0" w:space="0" w:color="auto"/>
                            <w:right w:val="none" w:sz="0" w:space="0" w:color="auto"/>
                          </w:divBdr>
                          <w:divsChild>
                            <w:div w:id="1491558968">
                              <w:marLeft w:val="0"/>
                              <w:marRight w:val="0"/>
                              <w:marTop w:val="0"/>
                              <w:marBottom w:val="0"/>
                              <w:divBdr>
                                <w:top w:val="none" w:sz="0" w:space="0" w:color="auto"/>
                                <w:left w:val="none" w:sz="0" w:space="0" w:color="auto"/>
                                <w:bottom w:val="none" w:sz="0" w:space="0" w:color="auto"/>
                                <w:right w:val="none" w:sz="0" w:space="0" w:color="auto"/>
                              </w:divBdr>
                            </w:div>
                          </w:divsChild>
                        </w:div>
                        <w:div w:id="139927944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146325">
              <w:marLeft w:val="0"/>
              <w:marRight w:val="0"/>
              <w:marTop w:val="300"/>
              <w:marBottom w:val="300"/>
              <w:divBdr>
                <w:top w:val="none" w:sz="0" w:space="0" w:color="auto"/>
                <w:left w:val="none" w:sz="0" w:space="0" w:color="auto"/>
                <w:bottom w:val="none" w:sz="0" w:space="0" w:color="auto"/>
                <w:right w:val="none" w:sz="0" w:space="0" w:color="auto"/>
              </w:divBdr>
              <w:divsChild>
                <w:div w:id="2063822839">
                  <w:marLeft w:val="0"/>
                  <w:marRight w:val="0"/>
                  <w:marTop w:val="0"/>
                  <w:marBottom w:val="0"/>
                  <w:divBdr>
                    <w:top w:val="none" w:sz="0" w:space="0" w:color="auto"/>
                    <w:left w:val="none" w:sz="0" w:space="0" w:color="auto"/>
                    <w:bottom w:val="none" w:sz="0" w:space="0" w:color="auto"/>
                    <w:right w:val="none" w:sz="0" w:space="0" w:color="auto"/>
                  </w:divBdr>
                </w:div>
                <w:div w:id="1684623925">
                  <w:marLeft w:val="0"/>
                  <w:marRight w:val="0"/>
                  <w:marTop w:val="0"/>
                  <w:marBottom w:val="0"/>
                  <w:divBdr>
                    <w:top w:val="none" w:sz="0" w:space="0" w:color="auto"/>
                    <w:left w:val="none" w:sz="0" w:space="0" w:color="auto"/>
                    <w:bottom w:val="none" w:sz="0" w:space="0" w:color="auto"/>
                    <w:right w:val="none" w:sz="0" w:space="0" w:color="auto"/>
                  </w:divBdr>
                  <w:divsChild>
                    <w:div w:id="1669137471">
                      <w:marLeft w:val="0"/>
                      <w:marRight w:val="0"/>
                      <w:marTop w:val="0"/>
                      <w:marBottom w:val="0"/>
                      <w:divBdr>
                        <w:top w:val="none" w:sz="0" w:space="0" w:color="auto"/>
                        <w:left w:val="none" w:sz="0" w:space="0" w:color="auto"/>
                        <w:bottom w:val="none" w:sz="0" w:space="0" w:color="auto"/>
                        <w:right w:val="none" w:sz="0" w:space="0" w:color="auto"/>
                      </w:divBdr>
                      <w:divsChild>
                        <w:div w:id="1491479351">
                          <w:marLeft w:val="0"/>
                          <w:marRight w:val="0"/>
                          <w:marTop w:val="0"/>
                          <w:marBottom w:val="0"/>
                          <w:divBdr>
                            <w:top w:val="none" w:sz="0" w:space="0" w:color="auto"/>
                            <w:left w:val="none" w:sz="0" w:space="0" w:color="auto"/>
                            <w:bottom w:val="none" w:sz="0" w:space="0" w:color="auto"/>
                            <w:right w:val="none" w:sz="0" w:space="0" w:color="auto"/>
                          </w:divBdr>
                          <w:divsChild>
                            <w:div w:id="23497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547802">
              <w:marLeft w:val="0"/>
              <w:marRight w:val="0"/>
              <w:marTop w:val="750"/>
              <w:marBottom w:val="0"/>
              <w:divBdr>
                <w:top w:val="none" w:sz="0" w:space="0" w:color="auto"/>
                <w:left w:val="none" w:sz="0" w:space="0" w:color="auto"/>
                <w:bottom w:val="none" w:sz="0" w:space="0" w:color="auto"/>
                <w:right w:val="none" w:sz="0" w:space="0" w:color="auto"/>
              </w:divBdr>
              <w:divsChild>
                <w:div w:id="65549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0074">
          <w:marLeft w:val="0"/>
          <w:marRight w:val="0"/>
          <w:marTop w:val="0"/>
          <w:marBottom w:val="0"/>
          <w:divBdr>
            <w:top w:val="none" w:sz="0" w:space="0" w:color="auto"/>
            <w:left w:val="none" w:sz="0" w:space="0" w:color="auto"/>
            <w:bottom w:val="none" w:sz="0" w:space="0" w:color="auto"/>
            <w:right w:val="none" w:sz="0" w:space="0" w:color="auto"/>
          </w:divBdr>
          <w:divsChild>
            <w:div w:id="46223726">
              <w:marLeft w:val="0"/>
              <w:marRight w:val="0"/>
              <w:marTop w:val="0"/>
              <w:marBottom w:val="0"/>
              <w:divBdr>
                <w:top w:val="none" w:sz="0" w:space="0" w:color="auto"/>
                <w:left w:val="none" w:sz="0" w:space="0" w:color="auto"/>
                <w:bottom w:val="none" w:sz="0" w:space="0" w:color="auto"/>
                <w:right w:val="none" w:sz="0" w:space="0" w:color="auto"/>
              </w:divBdr>
              <w:divsChild>
                <w:div w:id="1263224640">
                  <w:marLeft w:val="0"/>
                  <w:marRight w:val="0"/>
                  <w:marTop w:val="150"/>
                  <w:marBottom w:val="0"/>
                  <w:divBdr>
                    <w:top w:val="none" w:sz="0" w:space="0" w:color="auto"/>
                    <w:left w:val="none" w:sz="0" w:space="0" w:color="auto"/>
                    <w:bottom w:val="none" w:sz="0" w:space="0" w:color="auto"/>
                    <w:right w:val="none" w:sz="0" w:space="0" w:color="auto"/>
                  </w:divBdr>
                  <w:divsChild>
                    <w:div w:id="588272604">
                      <w:marLeft w:val="0"/>
                      <w:marRight w:val="0"/>
                      <w:marTop w:val="0"/>
                      <w:marBottom w:val="0"/>
                      <w:divBdr>
                        <w:top w:val="none" w:sz="0" w:space="0" w:color="auto"/>
                        <w:left w:val="none" w:sz="0" w:space="0" w:color="auto"/>
                        <w:bottom w:val="none" w:sz="0" w:space="0" w:color="auto"/>
                        <w:right w:val="none" w:sz="0" w:space="0" w:color="auto"/>
                      </w:divBdr>
                      <w:divsChild>
                        <w:div w:id="203588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191729">
              <w:marLeft w:val="0"/>
              <w:marRight w:val="0"/>
              <w:marTop w:val="300"/>
              <w:marBottom w:val="300"/>
              <w:divBdr>
                <w:top w:val="none" w:sz="0" w:space="0" w:color="auto"/>
                <w:left w:val="none" w:sz="0" w:space="0" w:color="auto"/>
                <w:bottom w:val="none" w:sz="0" w:space="0" w:color="auto"/>
                <w:right w:val="none" w:sz="0" w:space="0" w:color="auto"/>
              </w:divBdr>
              <w:divsChild>
                <w:div w:id="253245766">
                  <w:marLeft w:val="0"/>
                  <w:marRight w:val="0"/>
                  <w:marTop w:val="0"/>
                  <w:marBottom w:val="0"/>
                  <w:divBdr>
                    <w:top w:val="none" w:sz="0" w:space="0" w:color="auto"/>
                    <w:left w:val="none" w:sz="0" w:space="0" w:color="auto"/>
                    <w:bottom w:val="none" w:sz="0" w:space="0" w:color="auto"/>
                    <w:right w:val="none" w:sz="0" w:space="0" w:color="auto"/>
                  </w:divBdr>
                </w:div>
                <w:div w:id="2116511380">
                  <w:marLeft w:val="0"/>
                  <w:marRight w:val="0"/>
                  <w:marTop w:val="0"/>
                  <w:marBottom w:val="0"/>
                  <w:divBdr>
                    <w:top w:val="none" w:sz="0" w:space="0" w:color="auto"/>
                    <w:left w:val="none" w:sz="0" w:space="0" w:color="auto"/>
                    <w:bottom w:val="none" w:sz="0" w:space="0" w:color="auto"/>
                    <w:right w:val="none" w:sz="0" w:space="0" w:color="auto"/>
                  </w:divBdr>
                  <w:divsChild>
                    <w:div w:id="1895581044">
                      <w:marLeft w:val="0"/>
                      <w:marRight w:val="0"/>
                      <w:marTop w:val="0"/>
                      <w:marBottom w:val="0"/>
                      <w:divBdr>
                        <w:top w:val="none" w:sz="0" w:space="0" w:color="auto"/>
                        <w:left w:val="none" w:sz="0" w:space="0" w:color="auto"/>
                        <w:bottom w:val="none" w:sz="0" w:space="0" w:color="auto"/>
                        <w:right w:val="none" w:sz="0" w:space="0" w:color="auto"/>
                      </w:divBdr>
                      <w:divsChild>
                        <w:div w:id="1661036509">
                          <w:marLeft w:val="0"/>
                          <w:marRight w:val="0"/>
                          <w:marTop w:val="0"/>
                          <w:marBottom w:val="0"/>
                          <w:divBdr>
                            <w:top w:val="none" w:sz="0" w:space="0" w:color="auto"/>
                            <w:left w:val="none" w:sz="0" w:space="0" w:color="auto"/>
                            <w:bottom w:val="none" w:sz="0" w:space="0" w:color="auto"/>
                            <w:right w:val="none" w:sz="0" w:space="0" w:color="auto"/>
                          </w:divBdr>
                          <w:divsChild>
                            <w:div w:id="1512138124">
                              <w:marLeft w:val="0"/>
                              <w:marRight w:val="0"/>
                              <w:marTop w:val="0"/>
                              <w:marBottom w:val="0"/>
                              <w:divBdr>
                                <w:top w:val="none" w:sz="0" w:space="0" w:color="auto"/>
                                <w:left w:val="none" w:sz="0" w:space="0" w:color="auto"/>
                                <w:bottom w:val="none" w:sz="0" w:space="0" w:color="auto"/>
                                <w:right w:val="none" w:sz="0" w:space="0" w:color="auto"/>
                              </w:divBdr>
                            </w:div>
                          </w:divsChild>
                        </w:div>
                        <w:div w:id="92800048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09">
              <w:marLeft w:val="0"/>
              <w:marRight w:val="0"/>
              <w:marTop w:val="300"/>
              <w:marBottom w:val="300"/>
              <w:divBdr>
                <w:top w:val="none" w:sz="0" w:space="0" w:color="auto"/>
                <w:left w:val="none" w:sz="0" w:space="0" w:color="auto"/>
                <w:bottom w:val="none" w:sz="0" w:space="0" w:color="auto"/>
                <w:right w:val="none" w:sz="0" w:space="0" w:color="auto"/>
              </w:divBdr>
              <w:divsChild>
                <w:div w:id="1788236988">
                  <w:marLeft w:val="0"/>
                  <w:marRight w:val="0"/>
                  <w:marTop w:val="0"/>
                  <w:marBottom w:val="0"/>
                  <w:divBdr>
                    <w:top w:val="none" w:sz="0" w:space="0" w:color="auto"/>
                    <w:left w:val="none" w:sz="0" w:space="0" w:color="auto"/>
                    <w:bottom w:val="none" w:sz="0" w:space="0" w:color="auto"/>
                    <w:right w:val="none" w:sz="0" w:space="0" w:color="auto"/>
                  </w:divBdr>
                </w:div>
                <w:div w:id="2033609095">
                  <w:marLeft w:val="0"/>
                  <w:marRight w:val="0"/>
                  <w:marTop w:val="0"/>
                  <w:marBottom w:val="0"/>
                  <w:divBdr>
                    <w:top w:val="none" w:sz="0" w:space="0" w:color="auto"/>
                    <w:left w:val="none" w:sz="0" w:space="0" w:color="auto"/>
                    <w:bottom w:val="none" w:sz="0" w:space="0" w:color="auto"/>
                    <w:right w:val="none" w:sz="0" w:space="0" w:color="auto"/>
                  </w:divBdr>
                  <w:divsChild>
                    <w:div w:id="1448088917">
                      <w:marLeft w:val="0"/>
                      <w:marRight w:val="0"/>
                      <w:marTop w:val="0"/>
                      <w:marBottom w:val="0"/>
                      <w:divBdr>
                        <w:top w:val="none" w:sz="0" w:space="0" w:color="auto"/>
                        <w:left w:val="none" w:sz="0" w:space="0" w:color="auto"/>
                        <w:bottom w:val="none" w:sz="0" w:space="0" w:color="auto"/>
                        <w:right w:val="none" w:sz="0" w:space="0" w:color="auto"/>
                      </w:divBdr>
                      <w:divsChild>
                        <w:div w:id="265965652">
                          <w:marLeft w:val="0"/>
                          <w:marRight w:val="0"/>
                          <w:marTop w:val="0"/>
                          <w:marBottom w:val="0"/>
                          <w:divBdr>
                            <w:top w:val="none" w:sz="0" w:space="0" w:color="auto"/>
                            <w:left w:val="none" w:sz="0" w:space="0" w:color="auto"/>
                            <w:bottom w:val="none" w:sz="0" w:space="0" w:color="auto"/>
                            <w:right w:val="none" w:sz="0" w:space="0" w:color="auto"/>
                          </w:divBdr>
                          <w:divsChild>
                            <w:div w:id="16203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067454">
              <w:marLeft w:val="0"/>
              <w:marRight w:val="0"/>
              <w:marTop w:val="300"/>
              <w:marBottom w:val="300"/>
              <w:divBdr>
                <w:top w:val="none" w:sz="0" w:space="0" w:color="auto"/>
                <w:left w:val="none" w:sz="0" w:space="0" w:color="auto"/>
                <w:bottom w:val="none" w:sz="0" w:space="0" w:color="auto"/>
                <w:right w:val="none" w:sz="0" w:space="0" w:color="auto"/>
              </w:divBdr>
              <w:divsChild>
                <w:div w:id="673415164">
                  <w:marLeft w:val="0"/>
                  <w:marRight w:val="0"/>
                  <w:marTop w:val="0"/>
                  <w:marBottom w:val="0"/>
                  <w:divBdr>
                    <w:top w:val="none" w:sz="0" w:space="0" w:color="auto"/>
                    <w:left w:val="none" w:sz="0" w:space="0" w:color="auto"/>
                    <w:bottom w:val="none" w:sz="0" w:space="0" w:color="auto"/>
                    <w:right w:val="none" w:sz="0" w:space="0" w:color="auto"/>
                  </w:divBdr>
                </w:div>
                <w:div w:id="189490242">
                  <w:marLeft w:val="0"/>
                  <w:marRight w:val="0"/>
                  <w:marTop w:val="0"/>
                  <w:marBottom w:val="0"/>
                  <w:divBdr>
                    <w:top w:val="none" w:sz="0" w:space="0" w:color="auto"/>
                    <w:left w:val="none" w:sz="0" w:space="0" w:color="auto"/>
                    <w:bottom w:val="none" w:sz="0" w:space="0" w:color="auto"/>
                    <w:right w:val="none" w:sz="0" w:space="0" w:color="auto"/>
                  </w:divBdr>
                  <w:divsChild>
                    <w:div w:id="1344014537">
                      <w:marLeft w:val="0"/>
                      <w:marRight w:val="0"/>
                      <w:marTop w:val="0"/>
                      <w:marBottom w:val="0"/>
                      <w:divBdr>
                        <w:top w:val="none" w:sz="0" w:space="0" w:color="auto"/>
                        <w:left w:val="none" w:sz="0" w:space="0" w:color="auto"/>
                        <w:bottom w:val="none" w:sz="0" w:space="0" w:color="auto"/>
                        <w:right w:val="none" w:sz="0" w:space="0" w:color="auto"/>
                      </w:divBdr>
                      <w:divsChild>
                        <w:div w:id="1052146272">
                          <w:marLeft w:val="0"/>
                          <w:marRight w:val="0"/>
                          <w:marTop w:val="0"/>
                          <w:marBottom w:val="0"/>
                          <w:divBdr>
                            <w:top w:val="none" w:sz="0" w:space="0" w:color="auto"/>
                            <w:left w:val="none" w:sz="0" w:space="0" w:color="auto"/>
                            <w:bottom w:val="none" w:sz="0" w:space="0" w:color="auto"/>
                            <w:right w:val="none" w:sz="0" w:space="0" w:color="auto"/>
                          </w:divBdr>
                          <w:divsChild>
                            <w:div w:id="22125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292362">
              <w:marLeft w:val="0"/>
              <w:marRight w:val="0"/>
              <w:marTop w:val="300"/>
              <w:marBottom w:val="300"/>
              <w:divBdr>
                <w:top w:val="none" w:sz="0" w:space="0" w:color="auto"/>
                <w:left w:val="none" w:sz="0" w:space="0" w:color="auto"/>
                <w:bottom w:val="none" w:sz="0" w:space="0" w:color="auto"/>
                <w:right w:val="none" w:sz="0" w:space="0" w:color="auto"/>
              </w:divBdr>
              <w:divsChild>
                <w:div w:id="445387400">
                  <w:marLeft w:val="0"/>
                  <w:marRight w:val="0"/>
                  <w:marTop w:val="0"/>
                  <w:marBottom w:val="0"/>
                  <w:divBdr>
                    <w:top w:val="none" w:sz="0" w:space="0" w:color="auto"/>
                    <w:left w:val="none" w:sz="0" w:space="0" w:color="auto"/>
                    <w:bottom w:val="none" w:sz="0" w:space="0" w:color="auto"/>
                    <w:right w:val="none" w:sz="0" w:space="0" w:color="auto"/>
                  </w:divBdr>
                </w:div>
                <w:div w:id="1675061980">
                  <w:marLeft w:val="0"/>
                  <w:marRight w:val="0"/>
                  <w:marTop w:val="0"/>
                  <w:marBottom w:val="0"/>
                  <w:divBdr>
                    <w:top w:val="none" w:sz="0" w:space="0" w:color="auto"/>
                    <w:left w:val="none" w:sz="0" w:space="0" w:color="auto"/>
                    <w:bottom w:val="none" w:sz="0" w:space="0" w:color="auto"/>
                    <w:right w:val="none" w:sz="0" w:space="0" w:color="auto"/>
                  </w:divBdr>
                  <w:divsChild>
                    <w:div w:id="1029918892">
                      <w:marLeft w:val="0"/>
                      <w:marRight w:val="0"/>
                      <w:marTop w:val="0"/>
                      <w:marBottom w:val="0"/>
                      <w:divBdr>
                        <w:top w:val="none" w:sz="0" w:space="0" w:color="auto"/>
                        <w:left w:val="none" w:sz="0" w:space="0" w:color="auto"/>
                        <w:bottom w:val="none" w:sz="0" w:space="0" w:color="auto"/>
                        <w:right w:val="none" w:sz="0" w:space="0" w:color="auto"/>
                      </w:divBdr>
                      <w:divsChild>
                        <w:div w:id="1076784437">
                          <w:marLeft w:val="0"/>
                          <w:marRight w:val="0"/>
                          <w:marTop w:val="0"/>
                          <w:marBottom w:val="0"/>
                          <w:divBdr>
                            <w:top w:val="none" w:sz="0" w:space="0" w:color="auto"/>
                            <w:left w:val="none" w:sz="0" w:space="0" w:color="auto"/>
                            <w:bottom w:val="none" w:sz="0" w:space="0" w:color="auto"/>
                            <w:right w:val="none" w:sz="0" w:space="0" w:color="auto"/>
                          </w:divBdr>
                          <w:divsChild>
                            <w:div w:id="21261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568168">
              <w:marLeft w:val="0"/>
              <w:marRight w:val="0"/>
              <w:marTop w:val="300"/>
              <w:marBottom w:val="300"/>
              <w:divBdr>
                <w:top w:val="none" w:sz="0" w:space="0" w:color="auto"/>
                <w:left w:val="none" w:sz="0" w:space="0" w:color="auto"/>
                <w:bottom w:val="none" w:sz="0" w:space="0" w:color="auto"/>
                <w:right w:val="none" w:sz="0" w:space="0" w:color="auto"/>
              </w:divBdr>
              <w:divsChild>
                <w:div w:id="1821115068">
                  <w:marLeft w:val="0"/>
                  <w:marRight w:val="0"/>
                  <w:marTop w:val="0"/>
                  <w:marBottom w:val="0"/>
                  <w:divBdr>
                    <w:top w:val="none" w:sz="0" w:space="0" w:color="auto"/>
                    <w:left w:val="none" w:sz="0" w:space="0" w:color="auto"/>
                    <w:bottom w:val="none" w:sz="0" w:space="0" w:color="auto"/>
                    <w:right w:val="none" w:sz="0" w:space="0" w:color="auto"/>
                  </w:divBdr>
                </w:div>
                <w:div w:id="98571230">
                  <w:marLeft w:val="0"/>
                  <w:marRight w:val="0"/>
                  <w:marTop w:val="0"/>
                  <w:marBottom w:val="0"/>
                  <w:divBdr>
                    <w:top w:val="none" w:sz="0" w:space="0" w:color="auto"/>
                    <w:left w:val="none" w:sz="0" w:space="0" w:color="auto"/>
                    <w:bottom w:val="none" w:sz="0" w:space="0" w:color="auto"/>
                    <w:right w:val="none" w:sz="0" w:space="0" w:color="auto"/>
                  </w:divBdr>
                  <w:divsChild>
                    <w:div w:id="1789081167">
                      <w:marLeft w:val="0"/>
                      <w:marRight w:val="0"/>
                      <w:marTop w:val="0"/>
                      <w:marBottom w:val="0"/>
                      <w:divBdr>
                        <w:top w:val="none" w:sz="0" w:space="0" w:color="auto"/>
                        <w:left w:val="none" w:sz="0" w:space="0" w:color="auto"/>
                        <w:bottom w:val="none" w:sz="0" w:space="0" w:color="auto"/>
                        <w:right w:val="none" w:sz="0" w:space="0" w:color="auto"/>
                      </w:divBdr>
                      <w:divsChild>
                        <w:div w:id="757754470">
                          <w:marLeft w:val="0"/>
                          <w:marRight w:val="0"/>
                          <w:marTop w:val="0"/>
                          <w:marBottom w:val="0"/>
                          <w:divBdr>
                            <w:top w:val="none" w:sz="0" w:space="0" w:color="auto"/>
                            <w:left w:val="none" w:sz="0" w:space="0" w:color="auto"/>
                            <w:bottom w:val="none" w:sz="0" w:space="0" w:color="auto"/>
                            <w:right w:val="none" w:sz="0" w:space="0" w:color="auto"/>
                          </w:divBdr>
                          <w:divsChild>
                            <w:div w:id="14818404">
                              <w:marLeft w:val="0"/>
                              <w:marRight w:val="0"/>
                              <w:marTop w:val="0"/>
                              <w:marBottom w:val="0"/>
                              <w:divBdr>
                                <w:top w:val="none" w:sz="0" w:space="0" w:color="auto"/>
                                <w:left w:val="none" w:sz="0" w:space="0" w:color="auto"/>
                                <w:bottom w:val="none" w:sz="0" w:space="0" w:color="auto"/>
                                <w:right w:val="none" w:sz="0" w:space="0" w:color="auto"/>
                              </w:divBdr>
                            </w:div>
                          </w:divsChild>
                        </w:div>
                        <w:div w:id="207330589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02991">
              <w:marLeft w:val="0"/>
              <w:marRight w:val="0"/>
              <w:marTop w:val="300"/>
              <w:marBottom w:val="300"/>
              <w:divBdr>
                <w:top w:val="none" w:sz="0" w:space="0" w:color="auto"/>
                <w:left w:val="none" w:sz="0" w:space="0" w:color="auto"/>
                <w:bottom w:val="none" w:sz="0" w:space="0" w:color="auto"/>
                <w:right w:val="none" w:sz="0" w:space="0" w:color="auto"/>
              </w:divBdr>
              <w:divsChild>
                <w:div w:id="568855121">
                  <w:marLeft w:val="0"/>
                  <w:marRight w:val="0"/>
                  <w:marTop w:val="0"/>
                  <w:marBottom w:val="0"/>
                  <w:divBdr>
                    <w:top w:val="none" w:sz="0" w:space="0" w:color="auto"/>
                    <w:left w:val="none" w:sz="0" w:space="0" w:color="auto"/>
                    <w:bottom w:val="none" w:sz="0" w:space="0" w:color="auto"/>
                    <w:right w:val="none" w:sz="0" w:space="0" w:color="auto"/>
                  </w:divBdr>
                </w:div>
                <w:div w:id="1195121509">
                  <w:marLeft w:val="0"/>
                  <w:marRight w:val="0"/>
                  <w:marTop w:val="0"/>
                  <w:marBottom w:val="0"/>
                  <w:divBdr>
                    <w:top w:val="none" w:sz="0" w:space="0" w:color="auto"/>
                    <w:left w:val="none" w:sz="0" w:space="0" w:color="auto"/>
                    <w:bottom w:val="none" w:sz="0" w:space="0" w:color="auto"/>
                    <w:right w:val="none" w:sz="0" w:space="0" w:color="auto"/>
                  </w:divBdr>
                  <w:divsChild>
                    <w:div w:id="1323125563">
                      <w:marLeft w:val="0"/>
                      <w:marRight w:val="0"/>
                      <w:marTop w:val="0"/>
                      <w:marBottom w:val="0"/>
                      <w:divBdr>
                        <w:top w:val="none" w:sz="0" w:space="0" w:color="auto"/>
                        <w:left w:val="none" w:sz="0" w:space="0" w:color="auto"/>
                        <w:bottom w:val="none" w:sz="0" w:space="0" w:color="auto"/>
                        <w:right w:val="none" w:sz="0" w:space="0" w:color="auto"/>
                      </w:divBdr>
                      <w:divsChild>
                        <w:div w:id="488983040">
                          <w:marLeft w:val="0"/>
                          <w:marRight w:val="0"/>
                          <w:marTop w:val="0"/>
                          <w:marBottom w:val="0"/>
                          <w:divBdr>
                            <w:top w:val="none" w:sz="0" w:space="0" w:color="auto"/>
                            <w:left w:val="none" w:sz="0" w:space="0" w:color="auto"/>
                            <w:bottom w:val="none" w:sz="0" w:space="0" w:color="auto"/>
                            <w:right w:val="none" w:sz="0" w:space="0" w:color="auto"/>
                          </w:divBdr>
                          <w:divsChild>
                            <w:div w:id="1164274950">
                              <w:marLeft w:val="0"/>
                              <w:marRight w:val="0"/>
                              <w:marTop w:val="0"/>
                              <w:marBottom w:val="0"/>
                              <w:divBdr>
                                <w:top w:val="none" w:sz="0" w:space="0" w:color="auto"/>
                                <w:left w:val="none" w:sz="0" w:space="0" w:color="auto"/>
                                <w:bottom w:val="none" w:sz="0" w:space="0" w:color="auto"/>
                                <w:right w:val="none" w:sz="0" w:space="0" w:color="auto"/>
                              </w:divBdr>
                            </w:div>
                          </w:divsChild>
                        </w:div>
                        <w:div w:id="74367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470523">
              <w:marLeft w:val="0"/>
              <w:marRight w:val="0"/>
              <w:marTop w:val="750"/>
              <w:marBottom w:val="0"/>
              <w:divBdr>
                <w:top w:val="none" w:sz="0" w:space="0" w:color="auto"/>
                <w:left w:val="none" w:sz="0" w:space="0" w:color="auto"/>
                <w:bottom w:val="none" w:sz="0" w:space="0" w:color="auto"/>
                <w:right w:val="none" w:sz="0" w:space="0" w:color="auto"/>
              </w:divBdr>
              <w:divsChild>
                <w:div w:id="170375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9006">
          <w:marLeft w:val="0"/>
          <w:marRight w:val="0"/>
          <w:marTop w:val="0"/>
          <w:marBottom w:val="0"/>
          <w:divBdr>
            <w:top w:val="none" w:sz="0" w:space="0" w:color="auto"/>
            <w:left w:val="none" w:sz="0" w:space="0" w:color="auto"/>
            <w:bottom w:val="none" w:sz="0" w:space="0" w:color="auto"/>
            <w:right w:val="none" w:sz="0" w:space="0" w:color="auto"/>
          </w:divBdr>
          <w:divsChild>
            <w:div w:id="472910001">
              <w:marLeft w:val="0"/>
              <w:marRight w:val="0"/>
              <w:marTop w:val="0"/>
              <w:marBottom w:val="0"/>
              <w:divBdr>
                <w:top w:val="none" w:sz="0" w:space="0" w:color="auto"/>
                <w:left w:val="none" w:sz="0" w:space="0" w:color="auto"/>
                <w:bottom w:val="none" w:sz="0" w:space="0" w:color="auto"/>
                <w:right w:val="none" w:sz="0" w:space="0" w:color="auto"/>
              </w:divBdr>
              <w:divsChild>
                <w:div w:id="252251865">
                  <w:marLeft w:val="0"/>
                  <w:marRight w:val="0"/>
                  <w:marTop w:val="150"/>
                  <w:marBottom w:val="0"/>
                  <w:divBdr>
                    <w:top w:val="none" w:sz="0" w:space="0" w:color="auto"/>
                    <w:left w:val="none" w:sz="0" w:space="0" w:color="auto"/>
                    <w:bottom w:val="none" w:sz="0" w:space="0" w:color="auto"/>
                    <w:right w:val="none" w:sz="0" w:space="0" w:color="auto"/>
                  </w:divBdr>
                  <w:divsChild>
                    <w:div w:id="274291538">
                      <w:marLeft w:val="0"/>
                      <w:marRight w:val="0"/>
                      <w:marTop w:val="0"/>
                      <w:marBottom w:val="0"/>
                      <w:divBdr>
                        <w:top w:val="none" w:sz="0" w:space="0" w:color="auto"/>
                        <w:left w:val="none" w:sz="0" w:space="0" w:color="auto"/>
                        <w:bottom w:val="none" w:sz="0" w:space="0" w:color="auto"/>
                        <w:right w:val="none" w:sz="0" w:space="0" w:color="auto"/>
                      </w:divBdr>
                      <w:divsChild>
                        <w:div w:id="7123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949707">
              <w:marLeft w:val="0"/>
              <w:marRight w:val="0"/>
              <w:marTop w:val="300"/>
              <w:marBottom w:val="300"/>
              <w:divBdr>
                <w:top w:val="none" w:sz="0" w:space="0" w:color="auto"/>
                <w:left w:val="none" w:sz="0" w:space="0" w:color="auto"/>
                <w:bottom w:val="none" w:sz="0" w:space="0" w:color="auto"/>
                <w:right w:val="none" w:sz="0" w:space="0" w:color="auto"/>
              </w:divBdr>
              <w:divsChild>
                <w:div w:id="1939826479">
                  <w:marLeft w:val="0"/>
                  <w:marRight w:val="0"/>
                  <w:marTop w:val="0"/>
                  <w:marBottom w:val="0"/>
                  <w:divBdr>
                    <w:top w:val="none" w:sz="0" w:space="0" w:color="auto"/>
                    <w:left w:val="none" w:sz="0" w:space="0" w:color="auto"/>
                    <w:bottom w:val="none" w:sz="0" w:space="0" w:color="auto"/>
                    <w:right w:val="none" w:sz="0" w:space="0" w:color="auto"/>
                  </w:divBdr>
                </w:div>
                <w:div w:id="726758424">
                  <w:marLeft w:val="0"/>
                  <w:marRight w:val="0"/>
                  <w:marTop w:val="0"/>
                  <w:marBottom w:val="0"/>
                  <w:divBdr>
                    <w:top w:val="none" w:sz="0" w:space="0" w:color="auto"/>
                    <w:left w:val="none" w:sz="0" w:space="0" w:color="auto"/>
                    <w:bottom w:val="none" w:sz="0" w:space="0" w:color="auto"/>
                    <w:right w:val="none" w:sz="0" w:space="0" w:color="auto"/>
                  </w:divBdr>
                  <w:divsChild>
                    <w:div w:id="59712379">
                      <w:marLeft w:val="0"/>
                      <w:marRight w:val="0"/>
                      <w:marTop w:val="0"/>
                      <w:marBottom w:val="0"/>
                      <w:divBdr>
                        <w:top w:val="none" w:sz="0" w:space="0" w:color="auto"/>
                        <w:left w:val="none" w:sz="0" w:space="0" w:color="auto"/>
                        <w:bottom w:val="none" w:sz="0" w:space="0" w:color="auto"/>
                        <w:right w:val="none" w:sz="0" w:space="0" w:color="auto"/>
                      </w:divBdr>
                      <w:divsChild>
                        <w:div w:id="512695514">
                          <w:marLeft w:val="0"/>
                          <w:marRight w:val="0"/>
                          <w:marTop w:val="0"/>
                          <w:marBottom w:val="0"/>
                          <w:divBdr>
                            <w:top w:val="none" w:sz="0" w:space="0" w:color="auto"/>
                            <w:left w:val="none" w:sz="0" w:space="0" w:color="auto"/>
                            <w:bottom w:val="none" w:sz="0" w:space="0" w:color="auto"/>
                            <w:right w:val="none" w:sz="0" w:space="0" w:color="auto"/>
                          </w:divBdr>
                          <w:divsChild>
                            <w:div w:id="589236359">
                              <w:marLeft w:val="0"/>
                              <w:marRight w:val="0"/>
                              <w:marTop w:val="0"/>
                              <w:marBottom w:val="0"/>
                              <w:divBdr>
                                <w:top w:val="none" w:sz="0" w:space="0" w:color="auto"/>
                                <w:left w:val="none" w:sz="0" w:space="0" w:color="auto"/>
                                <w:bottom w:val="none" w:sz="0" w:space="0" w:color="auto"/>
                                <w:right w:val="none" w:sz="0" w:space="0" w:color="auto"/>
                              </w:divBdr>
                            </w:div>
                          </w:divsChild>
                        </w:div>
                        <w:div w:id="144056859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970918">
              <w:marLeft w:val="0"/>
              <w:marRight w:val="0"/>
              <w:marTop w:val="300"/>
              <w:marBottom w:val="300"/>
              <w:divBdr>
                <w:top w:val="none" w:sz="0" w:space="0" w:color="auto"/>
                <w:left w:val="none" w:sz="0" w:space="0" w:color="auto"/>
                <w:bottom w:val="none" w:sz="0" w:space="0" w:color="auto"/>
                <w:right w:val="none" w:sz="0" w:space="0" w:color="auto"/>
              </w:divBdr>
              <w:divsChild>
                <w:div w:id="2107145878">
                  <w:marLeft w:val="0"/>
                  <w:marRight w:val="0"/>
                  <w:marTop w:val="0"/>
                  <w:marBottom w:val="0"/>
                  <w:divBdr>
                    <w:top w:val="none" w:sz="0" w:space="0" w:color="auto"/>
                    <w:left w:val="none" w:sz="0" w:space="0" w:color="auto"/>
                    <w:bottom w:val="none" w:sz="0" w:space="0" w:color="auto"/>
                    <w:right w:val="none" w:sz="0" w:space="0" w:color="auto"/>
                  </w:divBdr>
                </w:div>
                <w:div w:id="974718718">
                  <w:marLeft w:val="0"/>
                  <w:marRight w:val="0"/>
                  <w:marTop w:val="0"/>
                  <w:marBottom w:val="0"/>
                  <w:divBdr>
                    <w:top w:val="none" w:sz="0" w:space="0" w:color="auto"/>
                    <w:left w:val="none" w:sz="0" w:space="0" w:color="auto"/>
                    <w:bottom w:val="none" w:sz="0" w:space="0" w:color="auto"/>
                    <w:right w:val="none" w:sz="0" w:space="0" w:color="auto"/>
                  </w:divBdr>
                  <w:divsChild>
                    <w:div w:id="245266332">
                      <w:marLeft w:val="0"/>
                      <w:marRight w:val="0"/>
                      <w:marTop w:val="0"/>
                      <w:marBottom w:val="0"/>
                      <w:divBdr>
                        <w:top w:val="none" w:sz="0" w:space="0" w:color="auto"/>
                        <w:left w:val="none" w:sz="0" w:space="0" w:color="auto"/>
                        <w:bottom w:val="none" w:sz="0" w:space="0" w:color="auto"/>
                        <w:right w:val="none" w:sz="0" w:space="0" w:color="auto"/>
                      </w:divBdr>
                      <w:divsChild>
                        <w:div w:id="25908884">
                          <w:marLeft w:val="0"/>
                          <w:marRight w:val="0"/>
                          <w:marTop w:val="0"/>
                          <w:marBottom w:val="0"/>
                          <w:divBdr>
                            <w:top w:val="none" w:sz="0" w:space="0" w:color="auto"/>
                            <w:left w:val="none" w:sz="0" w:space="0" w:color="auto"/>
                            <w:bottom w:val="none" w:sz="0" w:space="0" w:color="auto"/>
                            <w:right w:val="none" w:sz="0" w:space="0" w:color="auto"/>
                          </w:divBdr>
                          <w:divsChild>
                            <w:div w:id="15485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3628">
              <w:marLeft w:val="0"/>
              <w:marRight w:val="0"/>
              <w:marTop w:val="300"/>
              <w:marBottom w:val="300"/>
              <w:divBdr>
                <w:top w:val="none" w:sz="0" w:space="0" w:color="auto"/>
                <w:left w:val="none" w:sz="0" w:space="0" w:color="auto"/>
                <w:bottom w:val="none" w:sz="0" w:space="0" w:color="auto"/>
                <w:right w:val="none" w:sz="0" w:space="0" w:color="auto"/>
              </w:divBdr>
              <w:divsChild>
                <w:div w:id="242877829">
                  <w:marLeft w:val="0"/>
                  <w:marRight w:val="0"/>
                  <w:marTop w:val="0"/>
                  <w:marBottom w:val="0"/>
                  <w:divBdr>
                    <w:top w:val="none" w:sz="0" w:space="0" w:color="auto"/>
                    <w:left w:val="none" w:sz="0" w:space="0" w:color="auto"/>
                    <w:bottom w:val="none" w:sz="0" w:space="0" w:color="auto"/>
                    <w:right w:val="none" w:sz="0" w:space="0" w:color="auto"/>
                  </w:divBdr>
                </w:div>
                <w:div w:id="635180170">
                  <w:marLeft w:val="0"/>
                  <w:marRight w:val="0"/>
                  <w:marTop w:val="0"/>
                  <w:marBottom w:val="0"/>
                  <w:divBdr>
                    <w:top w:val="none" w:sz="0" w:space="0" w:color="auto"/>
                    <w:left w:val="none" w:sz="0" w:space="0" w:color="auto"/>
                    <w:bottom w:val="none" w:sz="0" w:space="0" w:color="auto"/>
                    <w:right w:val="none" w:sz="0" w:space="0" w:color="auto"/>
                  </w:divBdr>
                  <w:divsChild>
                    <w:div w:id="387993813">
                      <w:marLeft w:val="0"/>
                      <w:marRight w:val="0"/>
                      <w:marTop w:val="0"/>
                      <w:marBottom w:val="0"/>
                      <w:divBdr>
                        <w:top w:val="none" w:sz="0" w:space="0" w:color="auto"/>
                        <w:left w:val="none" w:sz="0" w:space="0" w:color="auto"/>
                        <w:bottom w:val="none" w:sz="0" w:space="0" w:color="auto"/>
                        <w:right w:val="none" w:sz="0" w:space="0" w:color="auto"/>
                      </w:divBdr>
                      <w:divsChild>
                        <w:div w:id="32511111">
                          <w:marLeft w:val="0"/>
                          <w:marRight w:val="0"/>
                          <w:marTop w:val="0"/>
                          <w:marBottom w:val="0"/>
                          <w:divBdr>
                            <w:top w:val="none" w:sz="0" w:space="0" w:color="auto"/>
                            <w:left w:val="none" w:sz="0" w:space="0" w:color="auto"/>
                            <w:bottom w:val="none" w:sz="0" w:space="0" w:color="auto"/>
                            <w:right w:val="none" w:sz="0" w:space="0" w:color="auto"/>
                          </w:divBdr>
                          <w:divsChild>
                            <w:div w:id="122286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493418">
              <w:marLeft w:val="0"/>
              <w:marRight w:val="0"/>
              <w:marTop w:val="300"/>
              <w:marBottom w:val="300"/>
              <w:divBdr>
                <w:top w:val="none" w:sz="0" w:space="0" w:color="auto"/>
                <w:left w:val="none" w:sz="0" w:space="0" w:color="auto"/>
                <w:bottom w:val="none" w:sz="0" w:space="0" w:color="auto"/>
                <w:right w:val="none" w:sz="0" w:space="0" w:color="auto"/>
              </w:divBdr>
              <w:divsChild>
                <w:div w:id="841315441">
                  <w:marLeft w:val="0"/>
                  <w:marRight w:val="0"/>
                  <w:marTop w:val="0"/>
                  <w:marBottom w:val="0"/>
                  <w:divBdr>
                    <w:top w:val="none" w:sz="0" w:space="0" w:color="auto"/>
                    <w:left w:val="none" w:sz="0" w:space="0" w:color="auto"/>
                    <w:bottom w:val="none" w:sz="0" w:space="0" w:color="auto"/>
                    <w:right w:val="none" w:sz="0" w:space="0" w:color="auto"/>
                  </w:divBdr>
                </w:div>
                <w:div w:id="1452044928">
                  <w:marLeft w:val="0"/>
                  <w:marRight w:val="0"/>
                  <w:marTop w:val="0"/>
                  <w:marBottom w:val="0"/>
                  <w:divBdr>
                    <w:top w:val="none" w:sz="0" w:space="0" w:color="auto"/>
                    <w:left w:val="none" w:sz="0" w:space="0" w:color="auto"/>
                    <w:bottom w:val="none" w:sz="0" w:space="0" w:color="auto"/>
                    <w:right w:val="none" w:sz="0" w:space="0" w:color="auto"/>
                  </w:divBdr>
                  <w:divsChild>
                    <w:div w:id="1467553189">
                      <w:marLeft w:val="0"/>
                      <w:marRight w:val="0"/>
                      <w:marTop w:val="0"/>
                      <w:marBottom w:val="0"/>
                      <w:divBdr>
                        <w:top w:val="none" w:sz="0" w:space="0" w:color="auto"/>
                        <w:left w:val="none" w:sz="0" w:space="0" w:color="auto"/>
                        <w:bottom w:val="none" w:sz="0" w:space="0" w:color="auto"/>
                        <w:right w:val="none" w:sz="0" w:space="0" w:color="auto"/>
                      </w:divBdr>
                      <w:divsChild>
                        <w:div w:id="852572323">
                          <w:marLeft w:val="0"/>
                          <w:marRight w:val="0"/>
                          <w:marTop w:val="0"/>
                          <w:marBottom w:val="0"/>
                          <w:divBdr>
                            <w:top w:val="none" w:sz="0" w:space="0" w:color="auto"/>
                            <w:left w:val="none" w:sz="0" w:space="0" w:color="auto"/>
                            <w:bottom w:val="none" w:sz="0" w:space="0" w:color="auto"/>
                            <w:right w:val="none" w:sz="0" w:space="0" w:color="auto"/>
                          </w:divBdr>
                          <w:divsChild>
                            <w:div w:id="8717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14557">
              <w:marLeft w:val="0"/>
              <w:marRight w:val="0"/>
              <w:marTop w:val="300"/>
              <w:marBottom w:val="300"/>
              <w:divBdr>
                <w:top w:val="none" w:sz="0" w:space="0" w:color="auto"/>
                <w:left w:val="none" w:sz="0" w:space="0" w:color="auto"/>
                <w:bottom w:val="none" w:sz="0" w:space="0" w:color="auto"/>
                <w:right w:val="none" w:sz="0" w:space="0" w:color="auto"/>
              </w:divBdr>
              <w:divsChild>
                <w:div w:id="545333078">
                  <w:marLeft w:val="0"/>
                  <w:marRight w:val="0"/>
                  <w:marTop w:val="0"/>
                  <w:marBottom w:val="0"/>
                  <w:divBdr>
                    <w:top w:val="none" w:sz="0" w:space="0" w:color="auto"/>
                    <w:left w:val="none" w:sz="0" w:space="0" w:color="auto"/>
                    <w:bottom w:val="none" w:sz="0" w:space="0" w:color="auto"/>
                    <w:right w:val="none" w:sz="0" w:space="0" w:color="auto"/>
                  </w:divBdr>
                </w:div>
                <w:div w:id="2075732361">
                  <w:marLeft w:val="0"/>
                  <w:marRight w:val="0"/>
                  <w:marTop w:val="0"/>
                  <w:marBottom w:val="0"/>
                  <w:divBdr>
                    <w:top w:val="none" w:sz="0" w:space="0" w:color="auto"/>
                    <w:left w:val="none" w:sz="0" w:space="0" w:color="auto"/>
                    <w:bottom w:val="none" w:sz="0" w:space="0" w:color="auto"/>
                    <w:right w:val="none" w:sz="0" w:space="0" w:color="auto"/>
                  </w:divBdr>
                  <w:divsChild>
                    <w:div w:id="1442649560">
                      <w:marLeft w:val="0"/>
                      <w:marRight w:val="0"/>
                      <w:marTop w:val="0"/>
                      <w:marBottom w:val="0"/>
                      <w:divBdr>
                        <w:top w:val="none" w:sz="0" w:space="0" w:color="auto"/>
                        <w:left w:val="none" w:sz="0" w:space="0" w:color="auto"/>
                        <w:bottom w:val="none" w:sz="0" w:space="0" w:color="auto"/>
                        <w:right w:val="none" w:sz="0" w:space="0" w:color="auto"/>
                      </w:divBdr>
                      <w:divsChild>
                        <w:div w:id="1314220242">
                          <w:marLeft w:val="0"/>
                          <w:marRight w:val="0"/>
                          <w:marTop w:val="0"/>
                          <w:marBottom w:val="0"/>
                          <w:divBdr>
                            <w:top w:val="none" w:sz="0" w:space="0" w:color="auto"/>
                            <w:left w:val="none" w:sz="0" w:space="0" w:color="auto"/>
                            <w:bottom w:val="none" w:sz="0" w:space="0" w:color="auto"/>
                            <w:right w:val="none" w:sz="0" w:space="0" w:color="auto"/>
                          </w:divBdr>
                          <w:divsChild>
                            <w:div w:id="9372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377">
              <w:marLeft w:val="0"/>
              <w:marRight w:val="0"/>
              <w:marTop w:val="750"/>
              <w:marBottom w:val="0"/>
              <w:divBdr>
                <w:top w:val="none" w:sz="0" w:space="0" w:color="auto"/>
                <w:left w:val="none" w:sz="0" w:space="0" w:color="auto"/>
                <w:bottom w:val="none" w:sz="0" w:space="0" w:color="auto"/>
                <w:right w:val="none" w:sz="0" w:space="0" w:color="auto"/>
              </w:divBdr>
              <w:divsChild>
                <w:div w:id="26924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59720">
          <w:marLeft w:val="0"/>
          <w:marRight w:val="0"/>
          <w:marTop w:val="0"/>
          <w:marBottom w:val="0"/>
          <w:divBdr>
            <w:top w:val="none" w:sz="0" w:space="0" w:color="auto"/>
            <w:left w:val="none" w:sz="0" w:space="0" w:color="auto"/>
            <w:bottom w:val="none" w:sz="0" w:space="0" w:color="auto"/>
            <w:right w:val="none" w:sz="0" w:space="0" w:color="auto"/>
          </w:divBdr>
          <w:divsChild>
            <w:div w:id="214970402">
              <w:marLeft w:val="0"/>
              <w:marRight w:val="0"/>
              <w:marTop w:val="0"/>
              <w:marBottom w:val="0"/>
              <w:divBdr>
                <w:top w:val="none" w:sz="0" w:space="0" w:color="auto"/>
                <w:left w:val="none" w:sz="0" w:space="0" w:color="auto"/>
                <w:bottom w:val="none" w:sz="0" w:space="0" w:color="auto"/>
                <w:right w:val="none" w:sz="0" w:space="0" w:color="auto"/>
              </w:divBdr>
              <w:divsChild>
                <w:div w:id="658730342">
                  <w:marLeft w:val="0"/>
                  <w:marRight w:val="0"/>
                  <w:marTop w:val="150"/>
                  <w:marBottom w:val="0"/>
                  <w:divBdr>
                    <w:top w:val="none" w:sz="0" w:space="0" w:color="auto"/>
                    <w:left w:val="none" w:sz="0" w:space="0" w:color="auto"/>
                    <w:bottom w:val="none" w:sz="0" w:space="0" w:color="auto"/>
                    <w:right w:val="none" w:sz="0" w:space="0" w:color="auto"/>
                  </w:divBdr>
                </w:div>
              </w:divsChild>
            </w:div>
            <w:div w:id="306278397">
              <w:marLeft w:val="0"/>
              <w:marRight w:val="0"/>
              <w:marTop w:val="300"/>
              <w:marBottom w:val="300"/>
              <w:divBdr>
                <w:top w:val="none" w:sz="0" w:space="0" w:color="auto"/>
                <w:left w:val="none" w:sz="0" w:space="0" w:color="auto"/>
                <w:bottom w:val="none" w:sz="0" w:space="0" w:color="auto"/>
                <w:right w:val="none" w:sz="0" w:space="0" w:color="auto"/>
              </w:divBdr>
              <w:divsChild>
                <w:div w:id="485902356">
                  <w:marLeft w:val="0"/>
                  <w:marRight w:val="0"/>
                  <w:marTop w:val="0"/>
                  <w:marBottom w:val="0"/>
                  <w:divBdr>
                    <w:top w:val="none" w:sz="0" w:space="0" w:color="auto"/>
                    <w:left w:val="none" w:sz="0" w:space="0" w:color="auto"/>
                    <w:bottom w:val="none" w:sz="0" w:space="0" w:color="auto"/>
                    <w:right w:val="none" w:sz="0" w:space="0" w:color="auto"/>
                  </w:divBdr>
                </w:div>
                <w:div w:id="1749573719">
                  <w:marLeft w:val="0"/>
                  <w:marRight w:val="0"/>
                  <w:marTop w:val="0"/>
                  <w:marBottom w:val="0"/>
                  <w:divBdr>
                    <w:top w:val="none" w:sz="0" w:space="0" w:color="auto"/>
                    <w:left w:val="none" w:sz="0" w:space="0" w:color="auto"/>
                    <w:bottom w:val="none" w:sz="0" w:space="0" w:color="auto"/>
                    <w:right w:val="none" w:sz="0" w:space="0" w:color="auto"/>
                  </w:divBdr>
                  <w:divsChild>
                    <w:div w:id="608317633">
                      <w:marLeft w:val="0"/>
                      <w:marRight w:val="0"/>
                      <w:marTop w:val="0"/>
                      <w:marBottom w:val="0"/>
                      <w:divBdr>
                        <w:top w:val="none" w:sz="0" w:space="0" w:color="auto"/>
                        <w:left w:val="none" w:sz="0" w:space="0" w:color="auto"/>
                        <w:bottom w:val="none" w:sz="0" w:space="0" w:color="auto"/>
                        <w:right w:val="none" w:sz="0" w:space="0" w:color="auto"/>
                      </w:divBdr>
                      <w:divsChild>
                        <w:div w:id="927230987">
                          <w:marLeft w:val="0"/>
                          <w:marRight w:val="0"/>
                          <w:marTop w:val="0"/>
                          <w:marBottom w:val="0"/>
                          <w:divBdr>
                            <w:top w:val="none" w:sz="0" w:space="0" w:color="auto"/>
                            <w:left w:val="none" w:sz="0" w:space="0" w:color="auto"/>
                            <w:bottom w:val="none" w:sz="0" w:space="0" w:color="auto"/>
                            <w:right w:val="none" w:sz="0" w:space="0" w:color="auto"/>
                          </w:divBdr>
                          <w:divsChild>
                            <w:div w:id="1115179515">
                              <w:marLeft w:val="0"/>
                              <w:marRight w:val="0"/>
                              <w:marTop w:val="0"/>
                              <w:marBottom w:val="0"/>
                              <w:divBdr>
                                <w:top w:val="none" w:sz="0" w:space="0" w:color="auto"/>
                                <w:left w:val="none" w:sz="0" w:space="0" w:color="auto"/>
                                <w:bottom w:val="none" w:sz="0" w:space="0" w:color="auto"/>
                                <w:right w:val="none" w:sz="0" w:space="0" w:color="auto"/>
                              </w:divBdr>
                            </w:div>
                          </w:divsChild>
                        </w:div>
                        <w:div w:id="3481172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86434">
              <w:marLeft w:val="0"/>
              <w:marRight w:val="0"/>
              <w:marTop w:val="300"/>
              <w:marBottom w:val="300"/>
              <w:divBdr>
                <w:top w:val="none" w:sz="0" w:space="0" w:color="auto"/>
                <w:left w:val="none" w:sz="0" w:space="0" w:color="auto"/>
                <w:bottom w:val="none" w:sz="0" w:space="0" w:color="auto"/>
                <w:right w:val="none" w:sz="0" w:space="0" w:color="auto"/>
              </w:divBdr>
              <w:divsChild>
                <w:div w:id="1844858845">
                  <w:marLeft w:val="0"/>
                  <w:marRight w:val="0"/>
                  <w:marTop w:val="0"/>
                  <w:marBottom w:val="0"/>
                  <w:divBdr>
                    <w:top w:val="none" w:sz="0" w:space="0" w:color="auto"/>
                    <w:left w:val="none" w:sz="0" w:space="0" w:color="auto"/>
                    <w:bottom w:val="none" w:sz="0" w:space="0" w:color="auto"/>
                    <w:right w:val="none" w:sz="0" w:space="0" w:color="auto"/>
                  </w:divBdr>
                </w:div>
                <w:div w:id="295062761">
                  <w:marLeft w:val="0"/>
                  <w:marRight w:val="0"/>
                  <w:marTop w:val="0"/>
                  <w:marBottom w:val="0"/>
                  <w:divBdr>
                    <w:top w:val="none" w:sz="0" w:space="0" w:color="auto"/>
                    <w:left w:val="none" w:sz="0" w:space="0" w:color="auto"/>
                    <w:bottom w:val="none" w:sz="0" w:space="0" w:color="auto"/>
                    <w:right w:val="none" w:sz="0" w:space="0" w:color="auto"/>
                  </w:divBdr>
                  <w:divsChild>
                    <w:div w:id="731461226">
                      <w:marLeft w:val="0"/>
                      <w:marRight w:val="0"/>
                      <w:marTop w:val="0"/>
                      <w:marBottom w:val="0"/>
                      <w:divBdr>
                        <w:top w:val="none" w:sz="0" w:space="0" w:color="auto"/>
                        <w:left w:val="none" w:sz="0" w:space="0" w:color="auto"/>
                        <w:bottom w:val="none" w:sz="0" w:space="0" w:color="auto"/>
                        <w:right w:val="none" w:sz="0" w:space="0" w:color="auto"/>
                      </w:divBdr>
                      <w:divsChild>
                        <w:div w:id="1299530221">
                          <w:marLeft w:val="0"/>
                          <w:marRight w:val="0"/>
                          <w:marTop w:val="0"/>
                          <w:marBottom w:val="0"/>
                          <w:divBdr>
                            <w:top w:val="none" w:sz="0" w:space="0" w:color="auto"/>
                            <w:left w:val="none" w:sz="0" w:space="0" w:color="auto"/>
                            <w:bottom w:val="none" w:sz="0" w:space="0" w:color="auto"/>
                            <w:right w:val="none" w:sz="0" w:space="0" w:color="auto"/>
                          </w:divBdr>
                          <w:divsChild>
                            <w:div w:id="21379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086363">
              <w:marLeft w:val="0"/>
              <w:marRight w:val="0"/>
              <w:marTop w:val="300"/>
              <w:marBottom w:val="300"/>
              <w:divBdr>
                <w:top w:val="none" w:sz="0" w:space="0" w:color="auto"/>
                <w:left w:val="none" w:sz="0" w:space="0" w:color="auto"/>
                <w:bottom w:val="none" w:sz="0" w:space="0" w:color="auto"/>
                <w:right w:val="none" w:sz="0" w:space="0" w:color="auto"/>
              </w:divBdr>
              <w:divsChild>
                <w:div w:id="778909643">
                  <w:marLeft w:val="0"/>
                  <w:marRight w:val="0"/>
                  <w:marTop w:val="0"/>
                  <w:marBottom w:val="0"/>
                  <w:divBdr>
                    <w:top w:val="none" w:sz="0" w:space="0" w:color="auto"/>
                    <w:left w:val="none" w:sz="0" w:space="0" w:color="auto"/>
                    <w:bottom w:val="none" w:sz="0" w:space="0" w:color="auto"/>
                    <w:right w:val="none" w:sz="0" w:space="0" w:color="auto"/>
                  </w:divBdr>
                </w:div>
                <w:div w:id="573204175">
                  <w:marLeft w:val="0"/>
                  <w:marRight w:val="0"/>
                  <w:marTop w:val="0"/>
                  <w:marBottom w:val="0"/>
                  <w:divBdr>
                    <w:top w:val="none" w:sz="0" w:space="0" w:color="auto"/>
                    <w:left w:val="none" w:sz="0" w:space="0" w:color="auto"/>
                    <w:bottom w:val="none" w:sz="0" w:space="0" w:color="auto"/>
                    <w:right w:val="none" w:sz="0" w:space="0" w:color="auto"/>
                  </w:divBdr>
                  <w:divsChild>
                    <w:div w:id="1441602483">
                      <w:marLeft w:val="0"/>
                      <w:marRight w:val="0"/>
                      <w:marTop w:val="0"/>
                      <w:marBottom w:val="0"/>
                      <w:divBdr>
                        <w:top w:val="none" w:sz="0" w:space="0" w:color="auto"/>
                        <w:left w:val="none" w:sz="0" w:space="0" w:color="auto"/>
                        <w:bottom w:val="none" w:sz="0" w:space="0" w:color="auto"/>
                        <w:right w:val="none" w:sz="0" w:space="0" w:color="auto"/>
                      </w:divBdr>
                      <w:divsChild>
                        <w:div w:id="683021499">
                          <w:marLeft w:val="0"/>
                          <w:marRight w:val="0"/>
                          <w:marTop w:val="0"/>
                          <w:marBottom w:val="0"/>
                          <w:divBdr>
                            <w:top w:val="none" w:sz="0" w:space="0" w:color="auto"/>
                            <w:left w:val="none" w:sz="0" w:space="0" w:color="auto"/>
                            <w:bottom w:val="none" w:sz="0" w:space="0" w:color="auto"/>
                            <w:right w:val="none" w:sz="0" w:space="0" w:color="auto"/>
                          </w:divBdr>
                          <w:divsChild>
                            <w:div w:id="2080126981">
                              <w:marLeft w:val="0"/>
                              <w:marRight w:val="0"/>
                              <w:marTop w:val="0"/>
                              <w:marBottom w:val="0"/>
                              <w:divBdr>
                                <w:top w:val="none" w:sz="0" w:space="0" w:color="auto"/>
                                <w:left w:val="none" w:sz="0" w:space="0" w:color="auto"/>
                                <w:bottom w:val="none" w:sz="0" w:space="0" w:color="auto"/>
                                <w:right w:val="none" w:sz="0" w:space="0" w:color="auto"/>
                              </w:divBdr>
                            </w:div>
                          </w:divsChild>
                        </w:div>
                        <w:div w:id="152740138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78167">
              <w:marLeft w:val="0"/>
              <w:marRight w:val="0"/>
              <w:marTop w:val="300"/>
              <w:marBottom w:val="300"/>
              <w:divBdr>
                <w:top w:val="none" w:sz="0" w:space="0" w:color="auto"/>
                <w:left w:val="none" w:sz="0" w:space="0" w:color="auto"/>
                <w:bottom w:val="none" w:sz="0" w:space="0" w:color="auto"/>
                <w:right w:val="none" w:sz="0" w:space="0" w:color="auto"/>
              </w:divBdr>
              <w:divsChild>
                <w:div w:id="1605767096">
                  <w:marLeft w:val="0"/>
                  <w:marRight w:val="0"/>
                  <w:marTop w:val="0"/>
                  <w:marBottom w:val="0"/>
                  <w:divBdr>
                    <w:top w:val="none" w:sz="0" w:space="0" w:color="auto"/>
                    <w:left w:val="none" w:sz="0" w:space="0" w:color="auto"/>
                    <w:bottom w:val="none" w:sz="0" w:space="0" w:color="auto"/>
                    <w:right w:val="none" w:sz="0" w:space="0" w:color="auto"/>
                  </w:divBdr>
                </w:div>
                <w:div w:id="694430926">
                  <w:marLeft w:val="0"/>
                  <w:marRight w:val="0"/>
                  <w:marTop w:val="0"/>
                  <w:marBottom w:val="0"/>
                  <w:divBdr>
                    <w:top w:val="none" w:sz="0" w:space="0" w:color="auto"/>
                    <w:left w:val="none" w:sz="0" w:space="0" w:color="auto"/>
                    <w:bottom w:val="none" w:sz="0" w:space="0" w:color="auto"/>
                    <w:right w:val="none" w:sz="0" w:space="0" w:color="auto"/>
                  </w:divBdr>
                  <w:divsChild>
                    <w:div w:id="167408149">
                      <w:marLeft w:val="0"/>
                      <w:marRight w:val="0"/>
                      <w:marTop w:val="0"/>
                      <w:marBottom w:val="0"/>
                      <w:divBdr>
                        <w:top w:val="none" w:sz="0" w:space="0" w:color="auto"/>
                        <w:left w:val="none" w:sz="0" w:space="0" w:color="auto"/>
                        <w:bottom w:val="none" w:sz="0" w:space="0" w:color="auto"/>
                        <w:right w:val="none" w:sz="0" w:space="0" w:color="auto"/>
                      </w:divBdr>
                      <w:divsChild>
                        <w:div w:id="1134758567">
                          <w:marLeft w:val="0"/>
                          <w:marRight w:val="0"/>
                          <w:marTop w:val="0"/>
                          <w:marBottom w:val="0"/>
                          <w:divBdr>
                            <w:top w:val="none" w:sz="0" w:space="0" w:color="auto"/>
                            <w:left w:val="none" w:sz="0" w:space="0" w:color="auto"/>
                            <w:bottom w:val="none" w:sz="0" w:space="0" w:color="auto"/>
                            <w:right w:val="none" w:sz="0" w:space="0" w:color="auto"/>
                          </w:divBdr>
                          <w:divsChild>
                            <w:div w:id="5987826">
                              <w:marLeft w:val="0"/>
                              <w:marRight w:val="0"/>
                              <w:marTop w:val="0"/>
                              <w:marBottom w:val="0"/>
                              <w:divBdr>
                                <w:top w:val="none" w:sz="0" w:space="0" w:color="auto"/>
                                <w:left w:val="none" w:sz="0" w:space="0" w:color="auto"/>
                                <w:bottom w:val="none" w:sz="0" w:space="0" w:color="auto"/>
                                <w:right w:val="none" w:sz="0" w:space="0" w:color="auto"/>
                              </w:divBdr>
                            </w:div>
                          </w:divsChild>
                        </w:div>
                        <w:div w:id="82478558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302992">
              <w:marLeft w:val="0"/>
              <w:marRight w:val="0"/>
              <w:marTop w:val="300"/>
              <w:marBottom w:val="300"/>
              <w:divBdr>
                <w:top w:val="none" w:sz="0" w:space="0" w:color="auto"/>
                <w:left w:val="none" w:sz="0" w:space="0" w:color="auto"/>
                <w:bottom w:val="none" w:sz="0" w:space="0" w:color="auto"/>
                <w:right w:val="none" w:sz="0" w:space="0" w:color="auto"/>
              </w:divBdr>
              <w:divsChild>
                <w:div w:id="926577580">
                  <w:marLeft w:val="0"/>
                  <w:marRight w:val="0"/>
                  <w:marTop w:val="0"/>
                  <w:marBottom w:val="0"/>
                  <w:divBdr>
                    <w:top w:val="none" w:sz="0" w:space="0" w:color="auto"/>
                    <w:left w:val="none" w:sz="0" w:space="0" w:color="auto"/>
                    <w:bottom w:val="none" w:sz="0" w:space="0" w:color="auto"/>
                    <w:right w:val="none" w:sz="0" w:space="0" w:color="auto"/>
                  </w:divBdr>
                </w:div>
                <w:div w:id="120807299">
                  <w:marLeft w:val="0"/>
                  <w:marRight w:val="0"/>
                  <w:marTop w:val="0"/>
                  <w:marBottom w:val="0"/>
                  <w:divBdr>
                    <w:top w:val="none" w:sz="0" w:space="0" w:color="auto"/>
                    <w:left w:val="none" w:sz="0" w:space="0" w:color="auto"/>
                    <w:bottom w:val="none" w:sz="0" w:space="0" w:color="auto"/>
                    <w:right w:val="none" w:sz="0" w:space="0" w:color="auto"/>
                  </w:divBdr>
                  <w:divsChild>
                    <w:div w:id="1102844209">
                      <w:marLeft w:val="0"/>
                      <w:marRight w:val="0"/>
                      <w:marTop w:val="0"/>
                      <w:marBottom w:val="0"/>
                      <w:divBdr>
                        <w:top w:val="none" w:sz="0" w:space="0" w:color="auto"/>
                        <w:left w:val="none" w:sz="0" w:space="0" w:color="auto"/>
                        <w:bottom w:val="none" w:sz="0" w:space="0" w:color="auto"/>
                        <w:right w:val="none" w:sz="0" w:space="0" w:color="auto"/>
                      </w:divBdr>
                      <w:divsChild>
                        <w:div w:id="748310018">
                          <w:marLeft w:val="0"/>
                          <w:marRight w:val="0"/>
                          <w:marTop w:val="0"/>
                          <w:marBottom w:val="0"/>
                          <w:divBdr>
                            <w:top w:val="none" w:sz="0" w:space="0" w:color="auto"/>
                            <w:left w:val="none" w:sz="0" w:space="0" w:color="auto"/>
                            <w:bottom w:val="none" w:sz="0" w:space="0" w:color="auto"/>
                            <w:right w:val="none" w:sz="0" w:space="0" w:color="auto"/>
                          </w:divBdr>
                          <w:divsChild>
                            <w:div w:id="939340401">
                              <w:marLeft w:val="0"/>
                              <w:marRight w:val="0"/>
                              <w:marTop w:val="0"/>
                              <w:marBottom w:val="0"/>
                              <w:divBdr>
                                <w:top w:val="none" w:sz="0" w:space="0" w:color="auto"/>
                                <w:left w:val="none" w:sz="0" w:space="0" w:color="auto"/>
                                <w:bottom w:val="none" w:sz="0" w:space="0" w:color="auto"/>
                                <w:right w:val="none" w:sz="0" w:space="0" w:color="auto"/>
                              </w:divBdr>
                            </w:div>
                          </w:divsChild>
                        </w:div>
                        <w:div w:id="140556834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70020">
              <w:marLeft w:val="0"/>
              <w:marRight w:val="0"/>
              <w:marTop w:val="300"/>
              <w:marBottom w:val="300"/>
              <w:divBdr>
                <w:top w:val="none" w:sz="0" w:space="0" w:color="auto"/>
                <w:left w:val="none" w:sz="0" w:space="0" w:color="auto"/>
                <w:bottom w:val="none" w:sz="0" w:space="0" w:color="auto"/>
                <w:right w:val="none" w:sz="0" w:space="0" w:color="auto"/>
              </w:divBdr>
              <w:divsChild>
                <w:div w:id="59258186">
                  <w:marLeft w:val="0"/>
                  <w:marRight w:val="0"/>
                  <w:marTop w:val="0"/>
                  <w:marBottom w:val="0"/>
                  <w:divBdr>
                    <w:top w:val="none" w:sz="0" w:space="0" w:color="auto"/>
                    <w:left w:val="none" w:sz="0" w:space="0" w:color="auto"/>
                    <w:bottom w:val="none" w:sz="0" w:space="0" w:color="auto"/>
                    <w:right w:val="none" w:sz="0" w:space="0" w:color="auto"/>
                  </w:divBdr>
                </w:div>
                <w:div w:id="1963998090">
                  <w:marLeft w:val="0"/>
                  <w:marRight w:val="0"/>
                  <w:marTop w:val="0"/>
                  <w:marBottom w:val="0"/>
                  <w:divBdr>
                    <w:top w:val="none" w:sz="0" w:space="0" w:color="auto"/>
                    <w:left w:val="none" w:sz="0" w:space="0" w:color="auto"/>
                    <w:bottom w:val="none" w:sz="0" w:space="0" w:color="auto"/>
                    <w:right w:val="none" w:sz="0" w:space="0" w:color="auto"/>
                  </w:divBdr>
                  <w:divsChild>
                    <w:div w:id="1495298242">
                      <w:marLeft w:val="0"/>
                      <w:marRight w:val="0"/>
                      <w:marTop w:val="0"/>
                      <w:marBottom w:val="0"/>
                      <w:divBdr>
                        <w:top w:val="none" w:sz="0" w:space="0" w:color="auto"/>
                        <w:left w:val="none" w:sz="0" w:space="0" w:color="auto"/>
                        <w:bottom w:val="none" w:sz="0" w:space="0" w:color="auto"/>
                        <w:right w:val="none" w:sz="0" w:space="0" w:color="auto"/>
                      </w:divBdr>
                      <w:divsChild>
                        <w:div w:id="44724559">
                          <w:marLeft w:val="0"/>
                          <w:marRight w:val="0"/>
                          <w:marTop w:val="0"/>
                          <w:marBottom w:val="0"/>
                          <w:divBdr>
                            <w:top w:val="none" w:sz="0" w:space="0" w:color="auto"/>
                            <w:left w:val="none" w:sz="0" w:space="0" w:color="auto"/>
                            <w:bottom w:val="none" w:sz="0" w:space="0" w:color="auto"/>
                            <w:right w:val="none" w:sz="0" w:space="0" w:color="auto"/>
                          </w:divBdr>
                          <w:divsChild>
                            <w:div w:id="2145004013">
                              <w:marLeft w:val="0"/>
                              <w:marRight w:val="0"/>
                              <w:marTop w:val="0"/>
                              <w:marBottom w:val="0"/>
                              <w:divBdr>
                                <w:top w:val="none" w:sz="0" w:space="0" w:color="auto"/>
                                <w:left w:val="none" w:sz="0" w:space="0" w:color="auto"/>
                                <w:bottom w:val="none" w:sz="0" w:space="0" w:color="auto"/>
                                <w:right w:val="none" w:sz="0" w:space="0" w:color="auto"/>
                              </w:divBdr>
                            </w:div>
                          </w:divsChild>
                        </w:div>
                        <w:div w:id="42234036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377193">
              <w:marLeft w:val="0"/>
              <w:marRight w:val="0"/>
              <w:marTop w:val="750"/>
              <w:marBottom w:val="0"/>
              <w:divBdr>
                <w:top w:val="none" w:sz="0" w:space="0" w:color="auto"/>
                <w:left w:val="none" w:sz="0" w:space="0" w:color="auto"/>
                <w:bottom w:val="none" w:sz="0" w:space="0" w:color="auto"/>
                <w:right w:val="none" w:sz="0" w:space="0" w:color="auto"/>
              </w:divBdr>
              <w:divsChild>
                <w:div w:id="69068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8351">
          <w:marLeft w:val="0"/>
          <w:marRight w:val="0"/>
          <w:marTop w:val="0"/>
          <w:marBottom w:val="0"/>
          <w:divBdr>
            <w:top w:val="none" w:sz="0" w:space="0" w:color="auto"/>
            <w:left w:val="none" w:sz="0" w:space="0" w:color="auto"/>
            <w:bottom w:val="none" w:sz="0" w:space="0" w:color="auto"/>
            <w:right w:val="none" w:sz="0" w:space="0" w:color="auto"/>
          </w:divBdr>
          <w:divsChild>
            <w:div w:id="678391901">
              <w:marLeft w:val="0"/>
              <w:marRight w:val="0"/>
              <w:marTop w:val="0"/>
              <w:marBottom w:val="0"/>
              <w:divBdr>
                <w:top w:val="none" w:sz="0" w:space="0" w:color="auto"/>
                <w:left w:val="none" w:sz="0" w:space="0" w:color="auto"/>
                <w:bottom w:val="none" w:sz="0" w:space="0" w:color="auto"/>
                <w:right w:val="none" w:sz="0" w:space="0" w:color="auto"/>
              </w:divBdr>
              <w:divsChild>
                <w:div w:id="1613629945">
                  <w:marLeft w:val="0"/>
                  <w:marRight w:val="0"/>
                  <w:marTop w:val="150"/>
                  <w:marBottom w:val="0"/>
                  <w:divBdr>
                    <w:top w:val="none" w:sz="0" w:space="0" w:color="auto"/>
                    <w:left w:val="none" w:sz="0" w:space="0" w:color="auto"/>
                    <w:bottom w:val="none" w:sz="0" w:space="0" w:color="auto"/>
                    <w:right w:val="none" w:sz="0" w:space="0" w:color="auto"/>
                  </w:divBdr>
                  <w:divsChild>
                    <w:div w:id="965545087">
                      <w:marLeft w:val="0"/>
                      <w:marRight w:val="0"/>
                      <w:marTop w:val="0"/>
                      <w:marBottom w:val="0"/>
                      <w:divBdr>
                        <w:top w:val="none" w:sz="0" w:space="0" w:color="auto"/>
                        <w:left w:val="none" w:sz="0" w:space="0" w:color="auto"/>
                        <w:bottom w:val="none" w:sz="0" w:space="0" w:color="auto"/>
                        <w:right w:val="none" w:sz="0" w:space="0" w:color="auto"/>
                      </w:divBdr>
                      <w:divsChild>
                        <w:div w:id="10531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26671">
              <w:marLeft w:val="0"/>
              <w:marRight w:val="0"/>
              <w:marTop w:val="300"/>
              <w:marBottom w:val="300"/>
              <w:divBdr>
                <w:top w:val="none" w:sz="0" w:space="0" w:color="auto"/>
                <w:left w:val="none" w:sz="0" w:space="0" w:color="auto"/>
                <w:bottom w:val="none" w:sz="0" w:space="0" w:color="auto"/>
                <w:right w:val="none" w:sz="0" w:space="0" w:color="auto"/>
              </w:divBdr>
              <w:divsChild>
                <w:div w:id="1768498545">
                  <w:marLeft w:val="0"/>
                  <w:marRight w:val="0"/>
                  <w:marTop w:val="0"/>
                  <w:marBottom w:val="0"/>
                  <w:divBdr>
                    <w:top w:val="none" w:sz="0" w:space="0" w:color="auto"/>
                    <w:left w:val="none" w:sz="0" w:space="0" w:color="auto"/>
                    <w:bottom w:val="none" w:sz="0" w:space="0" w:color="auto"/>
                    <w:right w:val="none" w:sz="0" w:space="0" w:color="auto"/>
                  </w:divBdr>
                </w:div>
                <w:div w:id="751006126">
                  <w:marLeft w:val="0"/>
                  <w:marRight w:val="0"/>
                  <w:marTop w:val="0"/>
                  <w:marBottom w:val="0"/>
                  <w:divBdr>
                    <w:top w:val="none" w:sz="0" w:space="0" w:color="auto"/>
                    <w:left w:val="none" w:sz="0" w:space="0" w:color="auto"/>
                    <w:bottom w:val="none" w:sz="0" w:space="0" w:color="auto"/>
                    <w:right w:val="none" w:sz="0" w:space="0" w:color="auto"/>
                  </w:divBdr>
                  <w:divsChild>
                    <w:div w:id="1768454374">
                      <w:marLeft w:val="0"/>
                      <w:marRight w:val="0"/>
                      <w:marTop w:val="0"/>
                      <w:marBottom w:val="0"/>
                      <w:divBdr>
                        <w:top w:val="none" w:sz="0" w:space="0" w:color="auto"/>
                        <w:left w:val="none" w:sz="0" w:space="0" w:color="auto"/>
                        <w:bottom w:val="none" w:sz="0" w:space="0" w:color="auto"/>
                        <w:right w:val="none" w:sz="0" w:space="0" w:color="auto"/>
                      </w:divBdr>
                      <w:divsChild>
                        <w:div w:id="1862084490">
                          <w:marLeft w:val="0"/>
                          <w:marRight w:val="0"/>
                          <w:marTop w:val="0"/>
                          <w:marBottom w:val="0"/>
                          <w:divBdr>
                            <w:top w:val="none" w:sz="0" w:space="0" w:color="auto"/>
                            <w:left w:val="none" w:sz="0" w:space="0" w:color="auto"/>
                            <w:bottom w:val="none" w:sz="0" w:space="0" w:color="auto"/>
                            <w:right w:val="none" w:sz="0" w:space="0" w:color="auto"/>
                          </w:divBdr>
                          <w:divsChild>
                            <w:div w:id="210580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30837">
              <w:marLeft w:val="0"/>
              <w:marRight w:val="0"/>
              <w:marTop w:val="300"/>
              <w:marBottom w:val="300"/>
              <w:divBdr>
                <w:top w:val="none" w:sz="0" w:space="0" w:color="auto"/>
                <w:left w:val="none" w:sz="0" w:space="0" w:color="auto"/>
                <w:bottom w:val="none" w:sz="0" w:space="0" w:color="auto"/>
                <w:right w:val="none" w:sz="0" w:space="0" w:color="auto"/>
              </w:divBdr>
              <w:divsChild>
                <w:div w:id="61560303">
                  <w:marLeft w:val="0"/>
                  <w:marRight w:val="0"/>
                  <w:marTop w:val="0"/>
                  <w:marBottom w:val="0"/>
                  <w:divBdr>
                    <w:top w:val="none" w:sz="0" w:space="0" w:color="auto"/>
                    <w:left w:val="none" w:sz="0" w:space="0" w:color="auto"/>
                    <w:bottom w:val="none" w:sz="0" w:space="0" w:color="auto"/>
                    <w:right w:val="none" w:sz="0" w:space="0" w:color="auto"/>
                  </w:divBdr>
                </w:div>
                <w:div w:id="1969430010">
                  <w:marLeft w:val="0"/>
                  <w:marRight w:val="0"/>
                  <w:marTop w:val="0"/>
                  <w:marBottom w:val="0"/>
                  <w:divBdr>
                    <w:top w:val="none" w:sz="0" w:space="0" w:color="auto"/>
                    <w:left w:val="none" w:sz="0" w:space="0" w:color="auto"/>
                    <w:bottom w:val="none" w:sz="0" w:space="0" w:color="auto"/>
                    <w:right w:val="none" w:sz="0" w:space="0" w:color="auto"/>
                  </w:divBdr>
                  <w:divsChild>
                    <w:div w:id="1875271776">
                      <w:marLeft w:val="0"/>
                      <w:marRight w:val="0"/>
                      <w:marTop w:val="0"/>
                      <w:marBottom w:val="0"/>
                      <w:divBdr>
                        <w:top w:val="none" w:sz="0" w:space="0" w:color="auto"/>
                        <w:left w:val="none" w:sz="0" w:space="0" w:color="auto"/>
                        <w:bottom w:val="none" w:sz="0" w:space="0" w:color="auto"/>
                        <w:right w:val="none" w:sz="0" w:space="0" w:color="auto"/>
                      </w:divBdr>
                      <w:divsChild>
                        <w:div w:id="989483008">
                          <w:marLeft w:val="0"/>
                          <w:marRight w:val="0"/>
                          <w:marTop w:val="0"/>
                          <w:marBottom w:val="0"/>
                          <w:divBdr>
                            <w:top w:val="none" w:sz="0" w:space="0" w:color="auto"/>
                            <w:left w:val="none" w:sz="0" w:space="0" w:color="auto"/>
                            <w:bottom w:val="none" w:sz="0" w:space="0" w:color="auto"/>
                            <w:right w:val="none" w:sz="0" w:space="0" w:color="auto"/>
                          </w:divBdr>
                          <w:divsChild>
                            <w:div w:id="1088231133">
                              <w:marLeft w:val="0"/>
                              <w:marRight w:val="0"/>
                              <w:marTop w:val="0"/>
                              <w:marBottom w:val="0"/>
                              <w:divBdr>
                                <w:top w:val="none" w:sz="0" w:space="0" w:color="auto"/>
                                <w:left w:val="none" w:sz="0" w:space="0" w:color="auto"/>
                                <w:bottom w:val="none" w:sz="0" w:space="0" w:color="auto"/>
                                <w:right w:val="none" w:sz="0" w:space="0" w:color="auto"/>
                              </w:divBdr>
                            </w:div>
                          </w:divsChild>
                        </w:div>
                        <w:div w:id="80258077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620745">
              <w:marLeft w:val="0"/>
              <w:marRight w:val="0"/>
              <w:marTop w:val="300"/>
              <w:marBottom w:val="300"/>
              <w:divBdr>
                <w:top w:val="none" w:sz="0" w:space="0" w:color="auto"/>
                <w:left w:val="none" w:sz="0" w:space="0" w:color="auto"/>
                <w:bottom w:val="none" w:sz="0" w:space="0" w:color="auto"/>
                <w:right w:val="none" w:sz="0" w:space="0" w:color="auto"/>
              </w:divBdr>
              <w:divsChild>
                <w:div w:id="714768201">
                  <w:marLeft w:val="0"/>
                  <w:marRight w:val="0"/>
                  <w:marTop w:val="0"/>
                  <w:marBottom w:val="0"/>
                  <w:divBdr>
                    <w:top w:val="none" w:sz="0" w:space="0" w:color="auto"/>
                    <w:left w:val="none" w:sz="0" w:space="0" w:color="auto"/>
                    <w:bottom w:val="none" w:sz="0" w:space="0" w:color="auto"/>
                    <w:right w:val="none" w:sz="0" w:space="0" w:color="auto"/>
                  </w:divBdr>
                </w:div>
                <w:div w:id="256015901">
                  <w:marLeft w:val="0"/>
                  <w:marRight w:val="0"/>
                  <w:marTop w:val="0"/>
                  <w:marBottom w:val="0"/>
                  <w:divBdr>
                    <w:top w:val="none" w:sz="0" w:space="0" w:color="auto"/>
                    <w:left w:val="none" w:sz="0" w:space="0" w:color="auto"/>
                    <w:bottom w:val="none" w:sz="0" w:space="0" w:color="auto"/>
                    <w:right w:val="none" w:sz="0" w:space="0" w:color="auto"/>
                  </w:divBdr>
                  <w:divsChild>
                    <w:div w:id="215438022">
                      <w:marLeft w:val="0"/>
                      <w:marRight w:val="0"/>
                      <w:marTop w:val="0"/>
                      <w:marBottom w:val="0"/>
                      <w:divBdr>
                        <w:top w:val="none" w:sz="0" w:space="0" w:color="auto"/>
                        <w:left w:val="none" w:sz="0" w:space="0" w:color="auto"/>
                        <w:bottom w:val="none" w:sz="0" w:space="0" w:color="auto"/>
                        <w:right w:val="none" w:sz="0" w:space="0" w:color="auto"/>
                      </w:divBdr>
                      <w:divsChild>
                        <w:div w:id="235483383">
                          <w:marLeft w:val="0"/>
                          <w:marRight w:val="0"/>
                          <w:marTop w:val="0"/>
                          <w:marBottom w:val="0"/>
                          <w:divBdr>
                            <w:top w:val="none" w:sz="0" w:space="0" w:color="auto"/>
                            <w:left w:val="none" w:sz="0" w:space="0" w:color="auto"/>
                            <w:bottom w:val="none" w:sz="0" w:space="0" w:color="auto"/>
                            <w:right w:val="none" w:sz="0" w:space="0" w:color="auto"/>
                          </w:divBdr>
                          <w:divsChild>
                            <w:div w:id="129285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648544">
              <w:marLeft w:val="0"/>
              <w:marRight w:val="0"/>
              <w:marTop w:val="300"/>
              <w:marBottom w:val="300"/>
              <w:divBdr>
                <w:top w:val="none" w:sz="0" w:space="0" w:color="auto"/>
                <w:left w:val="none" w:sz="0" w:space="0" w:color="auto"/>
                <w:bottom w:val="none" w:sz="0" w:space="0" w:color="auto"/>
                <w:right w:val="none" w:sz="0" w:space="0" w:color="auto"/>
              </w:divBdr>
              <w:divsChild>
                <w:div w:id="662897259">
                  <w:marLeft w:val="0"/>
                  <w:marRight w:val="0"/>
                  <w:marTop w:val="0"/>
                  <w:marBottom w:val="0"/>
                  <w:divBdr>
                    <w:top w:val="none" w:sz="0" w:space="0" w:color="auto"/>
                    <w:left w:val="none" w:sz="0" w:space="0" w:color="auto"/>
                    <w:bottom w:val="none" w:sz="0" w:space="0" w:color="auto"/>
                    <w:right w:val="none" w:sz="0" w:space="0" w:color="auto"/>
                  </w:divBdr>
                </w:div>
                <w:div w:id="1140804856">
                  <w:marLeft w:val="0"/>
                  <w:marRight w:val="0"/>
                  <w:marTop w:val="0"/>
                  <w:marBottom w:val="0"/>
                  <w:divBdr>
                    <w:top w:val="none" w:sz="0" w:space="0" w:color="auto"/>
                    <w:left w:val="none" w:sz="0" w:space="0" w:color="auto"/>
                    <w:bottom w:val="none" w:sz="0" w:space="0" w:color="auto"/>
                    <w:right w:val="none" w:sz="0" w:space="0" w:color="auto"/>
                  </w:divBdr>
                  <w:divsChild>
                    <w:div w:id="490676932">
                      <w:marLeft w:val="0"/>
                      <w:marRight w:val="0"/>
                      <w:marTop w:val="0"/>
                      <w:marBottom w:val="0"/>
                      <w:divBdr>
                        <w:top w:val="none" w:sz="0" w:space="0" w:color="auto"/>
                        <w:left w:val="none" w:sz="0" w:space="0" w:color="auto"/>
                        <w:bottom w:val="none" w:sz="0" w:space="0" w:color="auto"/>
                        <w:right w:val="none" w:sz="0" w:space="0" w:color="auto"/>
                      </w:divBdr>
                      <w:divsChild>
                        <w:div w:id="664358655">
                          <w:marLeft w:val="0"/>
                          <w:marRight w:val="0"/>
                          <w:marTop w:val="0"/>
                          <w:marBottom w:val="0"/>
                          <w:divBdr>
                            <w:top w:val="none" w:sz="0" w:space="0" w:color="auto"/>
                            <w:left w:val="none" w:sz="0" w:space="0" w:color="auto"/>
                            <w:bottom w:val="none" w:sz="0" w:space="0" w:color="auto"/>
                            <w:right w:val="none" w:sz="0" w:space="0" w:color="auto"/>
                          </w:divBdr>
                          <w:divsChild>
                            <w:div w:id="117126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340073">
              <w:marLeft w:val="0"/>
              <w:marRight w:val="0"/>
              <w:marTop w:val="300"/>
              <w:marBottom w:val="300"/>
              <w:divBdr>
                <w:top w:val="none" w:sz="0" w:space="0" w:color="auto"/>
                <w:left w:val="none" w:sz="0" w:space="0" w:color="auto"/>
                <w:bottom w:val="none" w:sz="0" w:space="0" w:color="auto"/>
                <w:right w:val="none" w:sz="0" w:space="0" w:color="auto"/>
              </w:divBdr>
              <w:divsChild>
                <w:div w:id="1735347158">
                  <w:marLeft w:val="0"/>
                  <w:marRight w:val="0"/>
                  <w:marTop w:val="0"/>
                  <w:marBottom w:val="0"/>
                  <w:divBdr>
                    <w:top w:val="none" w:sz="0" w:space="0" w:color="auto"/>
                    <w:left w:val="none" w:sz="0" w:space="0" w:color="auto"/>
                    <w:bottom w:val="none" w:sz="0" w:space="0" w:color="auto"/>
                    <w:right w:val="none" w:sz="0" w:space="0" w:color="auto"/>
                  </w:divBdr>
                </w:div>
                <w:div w:id="254747004">
                  <w:marLeft w:val="0"/>
                  <w:marRight w:val="0"/>
                  <w:marTop w:val="0"/>
                  <w:marBottom w:val="0"/>
                  <w:divBdr>
                    <w:top w:val="none" w:sz="0" w:space="0" w:color="auto"/>
                    <w:left w:val="none" w:sz="0" w:space="0" w:color="auto"/>
                    <w:bottom w:val="none" w:sz="0" w:space="0" w:color="auto"/>
                    <w:right w:val="none" w:sz="0" w:space="0" w:color="auto"/>
                  </w:divBdr>
                  <w:divsChild>
                    <w:div w:id="2011104487">
                      <w:marLeft w:val="0"/>
                      <w:marRight w:val="0"/>
                      <w:marTop w:val="0"/>
                      <w:marBottom w:val="0"/>
                      <w:divBdr>
                        <w:top w:val="none" w:sz="0" w:space="0" w:color="auto"/>
                        <w:left w:val="none" w:sz="0" w:space="0" w:color="auto"/>
                        <w:bottom w:val="none" w:sz="0" w:space="0" w:color="auto"/>
                        <w:right w:val="none" w:sz="0" w:space="0" w:color="auto"/>
                      </w:divBdr>
                      <w:divsChild>
                        <w:div w:id="1806777161">
                          <w:marLeft w:val="0"/>
                          <w:marRight w:val="0"/>
                          <w:marTop w:val="0"/>
                          <w:marBottom w:val="0"/>
                          <w:divBdr>
                            <w:top w:val="none" w:sz="0" w:space="0" w:color="auto"/>
                            <w:left w:val="none" w:sz="0" w:space="0" w:color="auto"/>
                            <w:bottom w:val="none" w:sz="0" w:space="0" w:color="auto"/>
                            <w:right w:val="none" w:sz="0" w:space="0" w:color="auto"/>
                          </w:divBdr>
                          <w:divsChild>
                            <w:div w:id="16659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48362">
              <w:marLeft w:val="0"/>
              <w:marRight w:val="0"/>
              <w:marTop w:val="750"/>
              <w:marBottom w:val="0"/>
              <w:divBdr>
                <w:top w:val="none" w:sz="0" w:space="0" w:color="auto"/>
                <w:left w:val="none" w:sz="0" w:space="0" w:color="auto"/>
                <w:bottom w:val="none" w:sz="0" w:space="0" w:color="auto"/>
                <w:right w:val="none" w:sz="0" w:space="0" w:color="auto"/>
              </w:divBdr>
              <w:divsChild>
                <w:div w:id="28180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8712">
          <w:marLeft w:val="0"/>
          <w:marRight w:val="0"/>
          <w:marTop w:val="0"/>
          <w:marBottom w:val="0"/>
          <w:divBdr>
            <w:top w:val="none" w:sz="0" w:space="0" w:color="auto"/>
            <w:left w:val="none" w:sz="0" w:space="0" w:color="auto"/>
            <w:bottom w:val="none" w:sz="0" w:space="0" w:color="auto"/>
            <w:right w:val="none" w:sz="0" w:space="0" w:color="auto"/>
          </w:divBdr>
          <w:divsChild>
            <w:div w:id="1304849023">
              <w:marLeft w:val="0"/>
              <w:marRight w:val="0"/>
              <w:marTop w:val="0"/>
              <w:marBottom w:val="0"/>
              <w:divBdr>
                <w:top w:val="none" w:sz="0" w:space="0" w:color="auto"/>
                <w:left w:val="none" w:sz="0" w:space="0" w:color="auto"/>
                <w:bottom w:val="none" w:sz="0" w:space="0" w:color="auto"/>
                <w:right w:val="none" w:sz="0" w:space="0" w:color="auto"/>
              </w:divBdr>
              <w:divsChild>
                <w:div w:id="1384480202">
                  <w:marLeft w:val="0"/>
                  <w:marRight w:val="0"/>
                  <w:marTop w:val="150"/>
                  <w:marBottom w:val="0"/>
                  <w:divBdr>
                    <w:top w:val="none" w:sz="0" w:space="0" w:color="auto"/>
                    <w:left w:val="none" w:sz="0" w:space="0" w:color="auto"/>
                    <w:bottom w:val="none" w:sz="0" w:space="0" w:color="auto"/>
                    <w:right w:val="none" w:sz="0" w:space="0" w:color="auto"/>
                  </w:divBdr>
                </w:div>
              </w:divsChild>
            </w:div>
            <w:div w:id="621501887">
              <w:marLeft w:val="0"/>
              <w:marRight w:val="0"/>
              <w:marTop w:val="300"/>
              <w:marBottom w:val="300"/>
              <w:divBdr>
                <w:top w:val="none" w:sz="0" w:space="0" w:color="auto"/>
                <w:left w:val="none" w:sz="0" w:space="0" w:color="auto"/>
                <w:bottom w:val="none" w:sz="0" w:space="0" w:color="auto"/>
                <w:right w:val="none" w:sz="0" w:space="0" w:color="auto"/>
              </w:divBdr>
              <w:divsChild>
                <w:div w:id="1059934809">
                  <w:marLeft w:val="0"/>
                  <w:marRight w:val="0"/>
                  <w:marTop w:val="0"/>
                  <w:marBottom w:val="0"/>
                  <w:divBdr>
                    <w:top w:val="none" w:sz="0" w:space="0" w:color="auto"/>
                    <w:left w:val="none" w:sz="0" w:space="0" w:color="auto"/>
                    <w:bottom w:val="none" w:sz="0" w:space="0" w:color="auto"/>
                    <w:right w:val="none" w:sz="0" w:space="0" w:color="auto"/>
                  </w:divBdr>
                </w:div>
                <w:div w:id="2093817926">
                  <w:marLeft w:val="0"/>
                  <w:marRight w:val="0"/>
                  <w:marTop w:val="0"/>
                  <w:marBottom w:val="0"/>
                  <w:divBdr>
                    <w:top w:val="none" w:sz="0" w:space="0" w:color="auto"/>
                    <w:left w:val="none" w:sz="0" w:space="0" w:color="auto"/>
                    <w:bottom w:val="none" w:sz="0" w:space="0" w:color="auto"/>
                    <w:right w:val="none" w:sz="0" w:space="0" w:color="auto"/>
                  </w:divBdr>
                  <w:divsChild>
                    <w:div w:id="874732140">
                      <w:marLeft w:val="0"/>
                      <w:marRight w:val="0"/>
                      <w:marTop w:val="0"/>
                      <w:marBottom w:val="0"/>
                      <w:divBdr>
                        <w:top w:val="none" w:sz="0" w:space="0" w:color="auto"/>
                        <w:left w:val="none" w:sz="0" w:space="0" w:color="auto"/>
                        <w:bottom w:val="none" w:sz="0" w:space="0" w:color="auto"/>
                        <w:right w:val="none" w:sz="0" w:space="0" w:color="auto"/>
                      </w:divBdr>
                      <w:divsChild>
                        <w:div w:id="1564607486">
                          <w:marLeft w:val="0"/>
                          <w:marRight w:val="0"/>
                          <w:marTop w:val="0"/>
                          <w:marBottom w:val="0"/>
                          <w:divBdr>
                            <w:top w:val="none" w:sz="0" w:space="0" w:color="auto"/>
                            <w:left w:val="none" w:sz="0" w:space="0" w:color="auto"/>
                            <w:bottom w:val="none" w:sz="0" w:space="0" w:color="auto"/>
                            <w:right w:val="none" w:sz="0" w:space="0" w:color="auto"/>
                          </w:divBdr>
                          <w:divsChild>
                            <w:div w:id="106240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393718">
              <w:marLeft w:val="0"/>
              <w:marRight w:val="0"/>
              <w:marTop w:val="300"/>
              <w:marBottom w:val="300"/>
              <w:divBdr>
                <w:top w:val="none" w:sz="0" w:space="0" w:color="auto"/>
                <w:left w:val="none" w:sz="0" w:space="0" w:color="auto"/>
                <w:bottom w:val="none" w:sz="0" w:space="0" w:color="auto"/>
                <w:right w:val="none" w:sz="0" w:space="0" w:color="auto"/>
              </w:divBdr>
              <w:divsChild>
                <w:div w:id="346911324">
                  <w:marLeft w:val="0"/>
                  <w:marRight w:val="0"/>
                  <w:marTop w:val="0"/>
                  <w:marBottom w:val="0"/>
                  <w:divBdr>
                    <w:top w:val="none" w:sz="0" w:space="0" w:color="auto"/>
                    <w:left w:val="none" w:sz="0" w:space="0" w:color="auto"/>
                    <w:bottom w:val="none" w:sz="0" w:space="0" w:color="auto"/>
                    <w:right w:val="none" w:sz="0" w:space="0" w:color="auto"/>
                  </w:divBdr>
                </w:div>
                <w:div w:id="2038847196">
                  <w:marLeft w:val="0"/>
                  <w:marRight w:val="0"/>
                  <w:marTop w:val="0"/>
                  <w:marBottom w:val="0"/>
                  <w:divBdr>
                    <w:top w:val="none" w:sz="0" w:space="0" w:color="auto"/>
                    <w:left w:val="none" w:sz="0" w:space="0" w:color="auto"/>
                    <w:bottom w:val="none" w:sz="0" w:space="0" w:color="auto"/>
                    <w:right w:val="none" w:sz="0" w:space="0" w:color="auto"/>
                  </w:divBdr>
                  <w:divsChild>
                    <w:div w:id="734815359">
                      <w:marLeft w:val="0"/>
                      <w:marRight w:val="0"/>
                      <w:marTop w:val="0"/>
                      <w:marBottom w:val="0"/>
                      <w:divBdr>
                        <w:top w:val="none" w:sz="0" w:space="0" w:color="auto"/>
                        <w:left w:val="none" w:sz="0" w:space="0" w:color="auto"/>
                        <w:bottom w:val="none" w:sz="0" w:space="0" w:color="auto"/>
                        <w:right w:val="none" w:sz="0" w:space="0" w:color="auto"/>
                      </w:divBdr>
                      <w:divsChild>
                        <w:div w:id="1160972847">
                          <w:marLeft w:val="0"/>
                          <w:marRight w:val="0"/>
                          <w:marTop w:val="0"/>
                          <w:marBottom w:val="0"/>
                          <w:divBdr>
                            <w:top w:val="none" w:sz="0" w:space="0" w:color="auto"/>
                            <w:left w:val="none" w:sz="0" w:space="0" w:color="auto"/>
                            <w:bottom w:val="none" w:sz="0" w:space="0" w:color="auto"/>
                            <w:right w:val="none" w:sz="0" w:space="0" w:color="auto"/>
                          </w:divBdr>
                          <w:divsChild>
                            <w:div w:id="135846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389738">
              <w:marLeft w:val="0"/>
              <w:marRight w:val="0"/>
              <w:marTop w:val="300"/>
              <w:marBottom w:val="300"/>
              <w:divBdr>
                <w:top w:val="none" w:sz="0" w:space="0" w:color="auto"/>
                <w:left w:val="none" w:sz="0" w:space="0" w:color="auto"/>
                <w:bottom w:val="none" w:sz="0" w:space="0" w:color="auto"/>
                <w:right w:val="none" w:sz="0" w:space="0" w:color="auto"/>
              </w:divBdr>
              <w:divsChild>
                <w:div w:id="1399668285">
                  <w:marLeft w:val="0"/>
                  <w:marRight w:val="0"/>
                  <w:marTop w:val="0"/>
                  <w:marBottom w:val="0"/>
                  <w:divBdr>
                    <w:top w:val="none" w:sz="0" w:space="0" w:color="auto"/>
                    <w:left w:val="none" w:sz="0" w:space="0" w:color="auto"/>
                    <w:bottom w:val="none" w:sz="0" w:space="0" w:color="auto"/>
                    <w:right w:val="none" w:sz="0" w:space="0" w:color="auto"/>
                  </w:divBdr>
                </w:div>
                <w:div w:id="289828207">
                  <w:marLeft w:val="0"/>
                  <w:marRight w:val="0"/>
                  <w:marTop w:val="0"/>
                  <w:marBottom w:val="0"/>
                  <w:divBdr>
                    <w:top w:val="none" w:sz="0" w:space="0" w:color="auto"/>
                    <w:left w:val="none" w:sz="0" w:space="0" w:color="auto"/>
                    <w:bottom w:val="none" w:sz="0" w:space="0" w:color="auto"/>
                    <w:right w:val="none" w:sz="0" w:space="0" w:color="auto"/>
                  </w:divBdr>
                  <w:divsChild>
                    <w:div w:id="740523010">
                      <w:marLeft w:val="0"/>
                      <w:marRight w:val="0"/>
                      <w:marTop w:val="0"/>
                      <w:marBottom w:val="0"/>
                      <w:divBdr>
                        <w:top w:val="none" w:sz="0" w:space="0" w:color="auto"/>
                        <w:left w:val="none" w:sz="0" w:space="0" w:color="auto"/>
                        <w:bottom w:val="none" w:sz="0" w:space="0" w:color="auto"/>
                        <w:right w:val="none" w:sz="0" w:space="0" w:color="auto"/>
                      </w:divBdr>
                      <w:divsChild>
                        <w:div w:id="748162291">
                          <w:marLeft w:val="0"/>
                          <w:marRight w:val="0"/>
                          <w:marTop w:val="0"/>
                          <w:marBottom w:val="0"/>
                          <w:divBdr>
                            <w:top w:val="none" w:sz="0" w:space="0" w:color="auto"/>
                            <w:left w:val="none" w:sz="0" w:space="0" w:color="auto"/>
                            <w:bottom w:val="none" w:sz="0" w:space="0" w:color="auto"/>
                            <w:right w:val="none" w:sz="0" w:space="0" w:color="auto"/>
                          </w:divBdr>
                          <w:divsChild>
                            <w:div w:id="1003749637">
                              <w:marLeft w:val="0"/>
                              <w:marRight w:val="0"/>
                              <w:marTop w:val="0"/>
                              <w:marBottom w:val="0"/>
                              <w:divBdr>
                                <w:top w:val="none" w:sz="0" w:space="0" w:color="auto"/>
                                <w:left w:val="none" w:sz="0" w:space="0" w:color="auto"/>
                                <w:bottom w:val="none" w:sz="0" w:space="0" w:color="auto"/>
                                <w:right w:val="none" w:sz="0" w:space="0" w:color="auto"/>
                              </w:divBdr>
                            </w:div>
                          </w:divsChild>
                        </w:div>
                        <w:div w:id="162333916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215635">
              <w:marLeft w:val="0"/>
              <w:marRight w:val="0"/>
              <w:marTop w:val="750"/>
              <w:marBottom w:val="0"/>
              <w:divBdr>
                <w:top w:val="none" w:sz="0" w:space="0" w:color="auto"/>
                <w:left w:val="none" w:sz="0" w:space="0" w:color="auto"/>
                <w:bottom w:val="none" w:sz="0" w:space="0" w:color="auto"/>
                <w:right w:val="none" w:sz="0" w:space="0" w:color="auto"/>
              </w:divBdr>
              <w:divsChild>
                <w:div w:id="159994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04176">
      <w:bodyDiv w:val="1"/>
      <w:marLeft w:val="0"/>
      <w:marRight w:val="0"/>
      <w:marTop w:val="0"/>
      <w:marBottom w:val="0"/>
      <w:divBdr>
        <w:top w:val="none" w:sz="0" w:space="0" w:color="auto"/>
        <w:left w:val="none" w:sz="0" w:space="0" w:color="auto"/>
        <w:bottom w:val="none" w:sz="0" w:space="0" w:color="auto"/>
        <w:right w:val="none" w:sz="0" w:space="0" w:color="auto"/>
      </w:divBdr>
      <w:divsChild>
        <w:div w:id="1101070403">
          <w:marLeft w:val="0"/>
          <w:marRight w:val="0"/>
          <w:marTop w:val="0"/>
          <w:marBottom w:val="0"/>
          <w:divBdr>
            <w:top w:val="none" w:sz="0" w:space="0" w:color="auto"/>
            <w:left w:val="none" w:sz="0" w:space="0" w:color="auto"/>
            <w:bottom w:val="none" w:sz="0" w:space="0" w:color="auto"/>
            <w:right w:val="none" w:sz="0" w:space="0" w:color="auto"/>
          </w:divBdr>
          <w:divsChild>
            <w:div w:id="1703480688">
              <w:marLeft w:val="0"/>
              <w:marRight w:val="0"/>
              <w:marTop w:val="0"/>
              <w:marBottom w:val="0"/>
              <w:divBdr>
                <w:top w:val="none" w:sz="0" w:space="0" w:color="auto"/>
                <w:left w:val="none" w:sz="0" w:space="0" w:color="auto"/>
                <w:bottom w:val="none" w:sz="0" w:space="0" w:color="auto"/>
                <w:right w:val="none" w:sz="0" w:space="0" w:color="auto"/>
              </w:divBdr>
              <w:divsChild>
                <w:div w:id="1861816297">
                  <w:marLeft w:val="0"/>
                  <w:marRight w:val="0"/>
                  <w:marTop w:val="150"/>
                  <w:marBottom w:val="0"/>
                  <w:divBdr>
                    <w:top w:val="none" w:sz="0" w:space="0" w:color="auto"/>
                    <w:left w:val="none" w:sz="0" w:space="0" w:color="auto"/>
                    <w:bottom w:val="none" w:sz="0" w:space="0" w:color="auto"/>
                    <w:right w:val="none" w:sz="0" w:space="0" w:color="auto"/>
                  </w:divBdr>
                </w:div>
              </w:divsChild>
            </w:div>
            <w:div w:id="1228222497">
              <w:marLeft w:val="0"/>
              <w:marRight w:val="0"/>
              <w:marTop w:val="300"/>
              <w:marBottom w:val="300"/>
              <w:divBdr>
                <w:top w:val="none" w:sz="0" w:space="0" w:color="auto"/>
                <w:left w:val="none" w:sz="0" w:space="0" w:color="auto"/>
                <w:bottom w:val="none" w:sz="0" w:space="0" w:color="auto"/>
                <w:right w:val="none" w:sz="0" w:space="0" w:color="auto"/>
              </w:divBdr>
              <w:divsChild>
                <w:div w:id="1538930935">
                  <w:marLeft w:val="0"/>
                  <w:marRight w:val="0"/>
                  <w:marTop w:val="0"/>
                  <w:marBottom w:val="0"/>
                  <w:divBdr>
                    <w:top w:val="none" w:sz="0" w:space="0" w:color="auto"/>
                    <w:left w:val="none" w:sz="0" w:space="0" w:color="auto"/>
                    <w:bottom w:val="none" w:sz="0" w:space="0" w:color="auto"/>
                    <w:right w:val="none" w:sz="0" w:space="0" w:color="auto"/>
                  </w:divBdr>
                </w:div>
                <w:div w:id="730544667">
                  <w:marLeft w:val="0"/>
                  <w:marRight w:val="0"/>
                  <w:marTop w:val="0"/>
                  <w:marBottom w:val="0"/>
                  <w:divBdr>
                    <w:top w:val="none" w:sz="0" w:space="0" w:color="auto"/>
                    <w:left w:val="none" w:sz="0" w:space="0" w:color="auto"/>
                    <w:bottom w:val="none" w:sz="0" w:space="0" w:color="auto"/>
                    <w:right w:val="none" w:sz="0" w:space="0" w:color="auto"/>
                  </w:divBdr>
                  <w:divsChild>
                    <w:div w:id="424814015">
                      <w:marLeft w:val="0"/>
                      <w:marRight w:val="0"/>
                      <w:marTop w:val="0"/>
                      <w:marBottom w:val="0"/>
                      <w:divBdr>
                        <w:top w:val="none" w:sz="0" w:space="0" w:color="auto"/>
                        <w:left w:val="none" w:sz="0" w:space="0" w:color="auto"/>
                        <w:bottom w:val="none" w:sz="0" w:space="0" w:color="auto"/>
                        <w:right w:val="none" w:sz="0" w:space="0" w:color="auto"/>
                      </w:divBdr>
                      <w:divsChild>
                        <w:div w:id="1794060511">
                          <w:marLeft w:val="0"/>
                          <w:marRight w:val="0"/>
                          <w:marTop w:val="0"/>
                          <w:marBottom w:val="0"/>
                          <w:divBdr>
                            <w:top w:val="none" w:sz="0" w:space="0" w:color="auto"/>
                            <w:left w:val="none" w:sz="0" w:space="0" w:color="auto"/>
                            <w:bottom w:val="none" w:sz="0" w:space="0" w:color="auto"/>
                            <w:right w:val="none" w:sz="0" w:space="0" w:color="auto"/>
                          </w:divBdr>
                          <w:divsChild>
                            <w:div w:id="1972769">
                              <w:marLeft w:val="0"/>
                              <w:marRight w:val="0"/>
                              <w:marTop w:val="0"/>
                              <w:marBottom w:val="0"/>
                              <w:divBdr>
                                <w:top w:val="none" w:sz="0" w:space="0" w:color="auto"/>
                                <w:left w:val="none" w:sz="0" w:space="0" w:color="auto"/>
                                <w:bottom w:val="none" w:sz="0" w:space="0" w:color="auto"/>
                                <w:right w:val="none" w:sz="0" w:space="0" w:color="auto"/>
                              </w:divBdr>
                            </w:div>
                          </w:divsChild>
                        </w:div>
                        <w:div w:id="204675533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12679">
              <w:marLeft w:val="0"/>
              <w:marRight w:val="0"/>
              <w:marTop w:val="300"/>
              <w:marBottom w:val="300"/>
              <w:divBdr>
                <w:top w:val="none" w:sz="0" w:space="0" w:color="auto"/>
                <w:left w:val="none" w:sz="0" w:space="0" w:color="auto"/>
                <w:bottom w:val="none" w:sz="0" w:space="0" w:color="auto"/>
                <w:right w:val="none" w:sz="0" w:space="0" w:color="auto"/>
              </w:divBdr>
              <w:divsChild>
                <w:div w:id="2136756603">
                  <w:marLeft w:val="0"/>
                  <w:marRight w:val="0"/>
                  <w:marTop w:val="0"/>
                  <w:marBottom w:val="0"/>
                  <w:divBdr>
                    <w:top w:val="none" w:sz="0" w:space="0" w:color="auto"/>
                    <w:left w:val="none" w:sz="0" w:space="0" w:color="auto"/>
                    <w:bottom w:val="none" w:sz="0" w:space="0" w:color="auto"/>
                    <w:right w:val="none" w:sz="0" w:space="0" w:color="auto"/>
                  </w:divBdr>
                </w:div>
                <w:div w:id="474839316">
                  <w:marLeft w:val="0"/>
                  <w:marRight w:val="0"/>
                  <w:marTop w:val="0"/>
                  <w:marBottom w:val="0"/>
                  <w:divBdr>
                    <w:top w:val="none" w:sz="0" w:space="0" w:color="auto"/>
                    <w:left w:val="none" w:sz="0" w:space="0" w:color="auto"/>
                    <w:bottom w:val="none" w:sz="0" w:space="0" w:color="auto"/>
                    <w:right w:val="none" w:sz="0" w:space="0" w:color="auto"/>
                  </w:divBdr>
                  <w:divsChild>
                    <w:div w:id="122038752">
                      <w:marLeft w:val="0"/>
                      <w:marRight w:val="0"/>
                      <w:marTop w:val="0"/>
                      <w:marBottom w:val="0"/>
                      <w:divBdr>
                        <w:top w:val="none" w:sz="0" w:space="0" w:color="auto"/>
                        <w:left w:val="none" w:sz="0" w:space="0" w:color="auto"/>
                        <w:bottom w:val="none" w:sz="0" w:space="0" w:color="auto"/>
                        <w:right w:val="none" w:sz="0" w:space="0" w:color="auto"/>
                      </w:divBdr>
                      <w:divsChild>
                        <w:div w:id="100343637">
                          <w:marLeft w:val="0"/>
                          <w:marRight w:val="0"/>
                          <w:marTop w:val="0"/>
                          <w:marBottom w:val="0"/>
                          <w:divBdr>
                            <w:top w:val="none" w:sz="0" w:space="0" w:color="auto"/>
                            <w:left w:val="none" w:sz="0" w:space="0" w:color="auto"/>
                            <w:bottom w:val="none" w:sz="0" w:space="0" w:color="auto"/>
                            <w:right w:val="none" w:sz="0" w:space="0" w:color="auto"/>
                          </w:divBdr>
                          <w:divsChild>
                            <w:div w:id="193855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785963">
              <w:marLeft w:val="0"/>
              <w:marRight w:val="0"/>
              <w:marTop w:val="300"/>
              <w:marBottom w:val="300"/>
              <w:divBdr>
                <w:top w:val="none" w:sz="0" w:space="0" w:color="auto"/>
                <w:left w:val="none" w:sz="0" w:space="0" w:color="auto"/>
                <w:bottom w:val="none" w:sz="0" w:space="0" w:color="auto"/>
                <w:right w:val="none" w:sz="0" w:space="0" w:color="auto"/>
              </w:divBdr>
              <w:divsChild>
                <w:div w:id="2089031582">
                  <w:marLeft w:val="0"/>
                  <w:marRight w:val="0"/>
                  <w:marTop w:val="0"/>
                  <w:marBottom w:val="0"/>
                  <w:divBdr>
                    <w:top w:val="none" w:sz="0" w:space="0" w:color="auto"/>
                    <w:left w:val="none" w:sz="0" w:space="0" w:color="auto"/>
                    <w:bottom w:val="none" w:sz="0" w:space="0" w:color="auto"/>
                    <w:right w:val="none" w:sz="0" w:space="0" w:color="auto"/>
                  </w:divBdr>
                </w:div>
                <w:div w:id="1547840614">
                  <w:marLeft w:val="0"/>
                  <w:marRight w:val="0"/>
                  <w:marTop w:val="0"/>
                  <w:marBottom w:val="0"/>
                  <w:divBdr>
                    <w:top w:val="none" w:sz="0" w:space="0" w:color="auto"/>
                    <w:left w:val="none" w:sz="0" w:space="0" w:color="auto"/>
                    <w:bottom w:val="none" w:sz="0" w:space="0" w:color="auto"/>
                    <w:right w:val="none" w:sz="0" w:space="0" w:color="auto"/>
                  </w:divBdr>
                  <w:divsChild>
                    <w:div w:id="390812767">
                      <w:marLeft w:val="0"/>
                      <w:marRight w:val="0"/>
                      <w:marTop w:val="0"/>
                      <w:marBottom w:val="0"/>
                      <w:divBdr>
                        <w:top w:val="none" w:sz="0" w:space="0" w:color="auto"/>
                        <w:left w:val="none" w:sz="0" w:space="0" w:color="auto"/>
                        <w:bottom w:val="none" w:sz="0" w:space="0" w:color="auto"/>
                        <w:right w:val="none" w:sz="0" w:space="0" w:color="auto"/>
                      </w:divBdr>
                      <w:divsChild>
                        <w:div w:id="1799833279">
                          <w:marLeft w:val="0"/>
                          <w:marRight w:val="0"/>
                          <w:marTop w:val="0"/>
                          <w:marBottom w:val="0"/>
                          <w:divBdr>
                            <w:top w:val="none" w:sz="0" w:space="0" w:color="auto"/>
                            <w:left w:val="none" w:sz="0" w:space="0" w:color="auto"/>
                            <w:bottom w:val="none" w:sz="0" w:space="0" w:color="auto"/>
                            <w:right w:val="none" w:sz="0" w:space="0" w:color="auto"/>
                          </w:divBdr>
                          <w:divsChild>
                            <w:div w:id="3107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080674">
              <w:marLeft w:val="0"/>
              <w:marRight w:val="0"/>
              <w:marTop w:val="750"/>
              <w:marBottom w:val="0"/>
              <w:divBdr>
                <w:top w:val="none" w:sz="0" w:space="0" w:color="auto"/>
                <w:left w:val="none" w:sz="0" w:space="0" w:color="auto"/>
                <w:bottom w:val="none" w:sz="0" w:space="0" w:color="auto"/>
                <w:right w:val="none" w:sz="0" w:space="0" w:color="auto"/>
              </w:divBdr>
              <w:divsChild>
                <w:div w:id="75343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6785">
          <w:marLeft w:val="0"/>
          <w:marRight w:val="0"/>
          <w:marTop w:val="0"/>
          <w:marBottom w:val="0"/>
          <w:divBdr>
            <w:top w:val="none" w:sz="0" w:space="0" w:color="auto"/>
            <w:left w:val="none" w:sz="0" w:space="0" w:color="auto"/>
            <w:bottom w:val="none" w:sz="0" w:space="0" w:color="auto"/>
            <w:right w:val="none" w:sz="0" w:space="0" w:color="auto"/>
          </w:divBdr>
          <w:divsChild>
            <w:div w:id="856234228">
              <w:marLeft w:val="0"/>
              <w:marRight w:val="0"/>
              <w:marTop w:val="0"/>
              <w:marBottom w:val="0"/>
              <w:divBdr>
                <w:top w:val="none" w:sz="0" w:space="0" w:color="auto"/>
                <w:left w:val="none" w:sz="0" w:space="0" w:color="auto"/>
                <w:bottom w:val="none" w:sz="0" w:space="0" w:color="auto"/>
                <w:right w:val="none" w:sz="0" w:space="0" w:color="auto"/>
              </w:divBdr>
              <w:divsChild>
                <w:div w:id="269318073">
                  <w:marLeft w:val="0"/>
                  <w:marRight w:val="0"/>
                  <w:marTop w:val="150"/>
                  <w:marBottom w:val="0"/>
                  <w:divBdr>
                    <w:top w:val="none" w:sz="0" w:space="0" w:color="auto"/>
                    <w:left w:val="none" w:sz="0" w:space="0" w:color="auto"/>
                    <w:bottom w:val="none" w:sz="0" w:space="0" w:color="auto"/>
                    <w:right w:val="none" w:sz="0" w:space="0" w:color="auto"/>
                  </w:divBdr>
                </w:div>
              </w:divsChild>
            </w:div>
            <w:div w:id="2008634001">
              <w:marLeft w:val="0"/>
              <w:marRight w:val="0"/>
              <w:marTop w:val="300"/>
              <w:marBottom w:val="300"/>
              <w:divBdr>
                <w:top w:val="none" w:sz="0" w:space="0" w:color="auto"/>
                <w:left w:val="none" w:sz="0" w:space="0" w:color="auto"/>
                <w:bottom w:val="none" w:sz="0" w:space="0" w:color="auto"/>
                <w:right w:val="none" w:sz="0" w:space="0" w:color="auto"/>
              </w:divBdr>
              <w:divsChild>
                <w:div w:id="1677610907">
                  <w:marLeft w:val="0"/>
                  <w:marRight w:val="0"/>
                  <w:marTop w:val="0"/>
                  <w:marBottom w:val="0"/>
                  <w:divBdr>
                    <w:top w:val="none" w:sz="0" w:space="0" w:color="auto"/>
                    <w:left w:val="none" w:sz="0" w:space="0" w:color="auto"/>
                    <w:bottom w:val="none" w:sz="0" w:space="0" w:color="auto"/>
                    <w:right w:val="none" w:sz="0" w:space="0" w:color="auto"/>
                  </w:divBdr>
                </w:div>
                <w:div w:id="315768573">
                  <w:marLeft w:val="0"/>
                  <w:marRight w:val="0"/>
                  <w:marTop w:val="0"/>
                  <w:marBottom w:val="0"/>
                  <w:divBdr>
                    <w:top w:val="none" w:sz="0" w:space="0" w:color="auto"/>
                    <w:left w:val="none" w:sz="0" w:space="0" w:color="auto"/>
                    <w:bottom w:val="none" w:sz="0" w:space="0" w:color="auto"/>
                    <w:right w:val="none" w:sz="0" w:space="0" w:color="auto"/>
                  </w:divBdr>
                  <w:divsChild>
                    <w:div w:id="1690795801">
                      <w:marLeft w:val="0"/>
                      <w:marRight w:val="0"/>
                      <w:marTop w:val="0"/>
                      <w:marBottom w:val="0"/>
                      <w:divBdr>
                        <w:top w:val="none" w:sz="0" w:space="0" w:color="auto"/>
                        <w:left w:val="none" w:sz="0" w:space="0" w:color="auto"/>
                        <w:bottom w:val="none" w:sz="0" w:space="0" w:color="auto"/>
                        <w:right w:val="none" w:sz="0" w:space="0" w:color="auto"/>
                      </w:divBdr>
                      <w:divsChild>
                        <w:div w:id="1731689914">
                          <w:marLeft w:val="0"/>
                          <w:marRight w:val="0"/>
                          <w:marTop w:val="0"/>
                          <w:marBottom w:val="0"/>
                          <w:divBdr>
                            <w:top w:val="none" w:sz="0" w:space="0" w:color="auto"/>
                            <w:left w:val="none" w:sz="0" w:space="0" w:color="auto"/>
                            <w:bottom w:val="none" w:sz="0" w:space="0" w:color="auto"/>
                            <w:right w:val="none" w:sz="0" w:space="0" w:color="auto"/>
                          </w:divBdr>
                          <w:divsChild>
                            <w:div w:id="40969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295227">
              <w:marLeft w:val="0"/>
              <w:marRight w:val="0"/>
              <w:marTop w:val="300"/>
              <w:marBottom w:val="300"/>
              <w:divBdr>
                <w:top w:val="none" w:sz="0" w:space="0" w:color="auto"/>
                <w:left w:val="none" w:sz="0" w:space="0" w:color="auto"/>
                <w:bottom w:val="none" w:sz="0" w:space="0" w:color="auto"/>
                <w:right w:val="none" w:sz="0" w:space="0" w:color="auto"/>
              </w:divBdr>
              <w:divsChild>
                <w:div w:id="362747699">
                  <w:marLeft w:val="0"/>
                  <w:marRight w:val="0"/>
                  <w:marTop w:val="0"/>
                  <w:marBottom w:val="0"/>
                  <w:divBdr>
                    <w:top w:val="none" w:sz="0" w:space="0" w:color="auto"/>
                    <w:left w:val="none" w:sz="0" w:space="0" w:color="auto"/>
                    <w:bottom w:val="none" w:sz="0" w:space="0" w:color="auto"/>
                    <w:right w:val="none" w:sz="0" w:space="0" w:color="auto"/>
                  </w:divBdr>
                </w:div>
                <w:div w:id="665522892">
                  <w:marLeft w:val="0"/>
                  <w:marRight w:val="0"/>
                  <w:marTop w:val="0"/>
                  <w:marBottom w:val="0"/>
                  <w:divBdr>
                    <w:top w:val="none" w:sz="0" w:space="0" w:color="auto"/>
                    <w:left w:val="none" w:sz="0" w:space="0" w:color="auto"/>
                    <w:bottom w:val="none" w:sz="0" w:space="0" w:color="auto"/>
                    <w:right w:val="none" w:sz="0" w:space="0" w:color="auto"/>
                  </w:divBdr>
                  <w:divsChild>
                    <w:div w:id="1944679106">
                      <w:marLeft w:val="0"/>
                      <w:marRight w:val="0"/>
                      <w:marTop w:val="0"/>
                      <w:marBottom w:val="0"/>
                      <w:divBdr>
                        <w:top w:val="none" w:sz="0" w:space="0" w:color="auto"/>
                        <w:left w:val="none" w:sz="0" w:space="0" w:color="auto"/>
                        <w:bottom w:val="none" w:sz="0" w:space="0" w:color="auto"/>
                        <w:right w:val="none" w:sz="0" w:space="0" w:color="auto"/>
                      </w:divBdr>
                      <w:divsChild>
                        <w:div w:id="1328024233">
                          <w:marLeft w:val="0"/>
                          <w:marRight w:val="0"/>
                          <w:marTop w:val="0"/>
                          <w:marBottom w:val="0"/>
                          <w:divBdr>
                            <w:top w:val="none" w:sz="0" w:space="0" w:color="auto"/>
                            <w:left w:val="none" w:sz="0" w:space="0" w:color="auto"/>
                            <w:bottom w:val="none" w:sz="0" w:space="0" w:color="auto"/>
                            <w:right w:val="none" w:sz="0" w:space="0" w:color="auto"/>
                          </w:divBdr>
                          <w:divsChild>
                            <w:div w:id="240255445">
                              <w:marLeft w:val="0"/>
                              <w:marRight w:val="0"/>
                              <w:marTop w:val="0"/>
                              <w:marBottom w:val="0"/>
                              <w:divBdr>
                                <w:top w:val="none" w:sz="0" w:space="0" w:color="auto"/>
                                <w:left w:val="none" w:sz="0" w:space="0" w:color="auto"/>
                                <w:bottom w:val="none" w:sz="0" w:space="0" w:color="auto"/>
                                <w:right w:val="none" w:sz="0" w:space="0" w:color="auto"/>
                              </w:divBdr>
                            </w:div>
                          </w:divsChild>
                        </w:div>
                        <w:div w:id="209231173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583526">
              <w:marLeft w:val="0"/>
              <w:marRight w:val="0"/>
              <w:marTop w:val="300"/>
              <w:marBottom w:val="300"/>
              <w:divBdr>
                <w:top w:val="none" w:sz="0" w:space="0" w:color="auto"/>
                <w:left w:val="none" w:sz="0" w:space="0" w:color="auto"/>
                <w:bottom w:val="none" w:sz="0" w:space="0" w:color="auto"/>
                <w:right w:val="none" w:sz="0" w:space="0" w:color="auto"/>
              </w:divBdr>
              <w:divsChild>
                <w:div w:id="1703479575">
                  <w:marLeft w:val="0"/>
                  <w:marRight w:val="0"/>
                  <w:marTop w:val="0"/>
                  <w:marBottom w:val="0"/>
                  <w:divBdr>
                    <w:top w:val="none" w:sz="0" w:space="0" w:color="auto"/>
                    <w:left w:val="none" w:sz="0" w:space="0" w:color="auto"/>
                    <w:bottom w:val="none" w:sz="0" w:space="0" w:color="auto"/>
                    <w:right w:val="none" w:sz="0" w:space="0" w:color="auto"/>
                  </w:divBdr>
                </w:div>
                <w:div w:id="86124995">
                  <w:marLeft w:val="0"/>
                  <w:marRight w:val="0"/>
                  <w:marTop w:val="0"/>
                  <w:marBottom w:val="0"/>
                  <w:divBdr>
                    <w:top w:val="none" w:sz="0" w:space="0" w:color="auto"/>
                    <w:left w:val="none" w:sz="0" w:space="0" w:color="auto"/>
                    <w:bottom w:val="none" w:sz="0" w:space="0" w:color="auto"/>
                    <w:right w:val="none" w:sz="0" w:space="0" w:color="auto"/>
                  </w:divBdr>
                  <w:divsChild>
                    <w:div w:id="1174565719">
                      <w:marLeft w:val="0"/>
                      <w:marRight w:val="0"/>
                      <w:marTop w:val="0"/>
                      <w:marBottom w:val="0"/>
                      <w:divBdr>
                        <w:top w:val="none" w:sz="0" w:space="0" w:color="auto"/>
                        <w:left w:val="none" w:sz="0" w:space="0" w:color="auto"/>
                        <w:bottom w:val="none" w:sz="0" w:space="0" w:color="auto"/>
                        <w:right w:val="none" w:sz="0" w:space="0" w:color="auto"/>
                      </w:divBdr>
                      <w:divsChild>
                        <w:div w:id="1209729456">
                          <w:marLeft w:val="0"/>
                          <w:marRight w:val="0"/>
                          <w:marTop w:val="0"/>
                          <w:marBottom w:val="0"/>
                          <w:divBdr>
                            <w:top w:val="none" w:sz="0" w:space="0" w:color="auto"/>
                            <w:left w:val="none" w:sz="0" w:space="0" w:color="auto"/>
                            <w:bottom w:val="none" w:sz="0" w:space="0" w:color="auto"/>
                            <w:right w:val="none" w:sz="0" w:space="0" w:color="auto"/>
                          </w:divBdr>
                          <w:divsChild>
                            <w:div w:id="140282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918260">
              <w:marLeft w:val="0"/>
              <w:marRight w:val="0"/>
              <w:marTop w:val="750"/>
              <w:marBottom w:val="0"/>
              <w:divBdr>
                <w:top w:val="none" w:sz="0" w:space="0" w:color="auto"/>
                <w:left w:val="none" w:sz="0" w:space="0" w:color="auto"/>
                <w:bottom w:val="none" w:sz="0" w:space="0" w:color="auto"/>
                <w:right w:val="none" w:sz="0" w:space="0" w:color="auto"/>
              </w:divBdr>
              <w:divsChild>
                <w:div w:id="71246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83407">
          <w:marLeft w:val="0"/>
          <w:marRight w:val="0"/>
          <w:marTop w:val="0"/>
          <w:marBottom w:val="0"/>
          <w:divBdr>
            <w:top w:val="none" w:sz="0" w:space="0" w:color="auto"/>
            <w:left w:val="none" w:sz="0" w:space="0" w:color="auto"/>
            <w:bottom w:val="none" w:sz="0" w:space="0" w:color="auto"/>
            <w:right w:val="none" w:sz="0" w:space="0" w:color="auto"/>
          </w:divBdr>
          <w:divsChild>
            <w:div w:id="1972243293">
              <w:marLeft w:val="0"/>
              <w:marRight w:val="0"/>
              <w:marTop w:val="0"/>
              <w:marBottom w:val="0"/>
              <w:divBdr>
                <w:top w:val="none" w:sz="0" w:space="0" w:color="auto"/>
                <w:left w:val="none" w:sz="0" w:space="0" w:color="auto"/>
                <w:bottom w:val="none" w:sz="0" w:space="0" w:color="auto"/>
                <w:right w:val="none" w:sz="0" w:space="0" w:color="auto"/>
              </w:divBdr>
              <w:divsChild>
                <w:div w:id="1487086878">
                  <w:marLeft w:val="0"/>
                  <w:marRight w:val="0"/>
                  <w:marTop w:val="150"/>
                  <w:marBottom w:val="0"/>
                  <w:divBdr>
                    <w:top w:val="none" w:sz="0" w:space="0" w:color="auto"/>
                    <w:left w:val="none" w:sz="0" w:space="0" w:color="auto"/>
                    <w:bottom w:val="none" w:sz="0" w:space="0" w:color="auto"/>
                    <w:right w:val="none" w:sz="0" w:space="0" w:color="auto"/>
                  </w:divBdr>
                </w:div>
              </w:divsChild>
            </w:div>
            <w:div w:id="411466904">
              <w:marLeft w:val="0"/>
              <w:marRight w:val="0"/>
              <w:marTop w:val="300"/>
              <w:marBottom w:val="300"/>
              <w:divBdr>
                <w:top w:val="none" w:sz="0" w:space="0" w:color="auto"/>
                <w:left w:val="none" w:sz="0" w:space="0" w:color="auto"/>
                <w:bottom w:val="none" w:sz="0" w:space="0" w:color="auto"/>
                <w:right w:val="none" w:sz="0" w:space="0" w:color="auto"/>
              </w:divBdr>
              <w:divsChild>
                <w:div w:id="622813446">
                  <w:marLeft w:val="0"/>
                  <w:marRight w:val="0"/>
                  <w:marTop w:val="0"/>
                  <w:marBottom w:val="0"/>
                  <w:divBdr>
                    <w:top w:val="none" w:sz="0" w:space="0" w:color="auto"/>
                    <w:left w:val="none" w:sz="0" w:space="0" w:color="auto"/>
                    <w:bottom w:val="none" w:sz="0" w:space="0" w:color="auto"/>
                    <w:right w:val="none" w:sz="0" w:space="0" w:color="auto"/>
                  </w:divBdr>
                </w:div>
                <w:div w:id="844787670">
                  <w:marLeft w:val="0"/>
                  <w:marRight w:val="0"/>
                  <w:marTop w:val="0"/>
                  <w:marBottom w:val="0"/>
                  <w:divBdr>
                    <w:top w:val="none" w:sz="0" w:space="0" w:color="auto"/>
                    <w:left w:val="none" w:sz="0" w:space="0" w:color="auto"/>
                    <w:bottom w:val="none" w:sz="0" w:space="0" w:color="auto"/>
                    <w:right w:val="none" w:sz="0" w:space="0" w:color="auto"/>
                  </w:divBdr>
                  <w:divsChild>
                    <w:div w:id="783496190">
                      <w:marLeft w:val="0"/>
                      <w:marRight w:val="0"/>
                      <w:marTop w:val="0"/>
                      <w:marBottom w:val="0"/>
                      <w:divBdr>
                        <w:top w:val="none" w:sz="0" w:space="0" w:color="auto"/>
                        <w:left w:val="none" w:sz="0" w:space="0" w:color="auto"/>
                        <w:bottom w:val="none" w:sz="0" w:space="0" w:color="auto"/>
                        <w:right w:val="none" w:sz="0" w:space="0" w:color="auto"/>
                      </w:divBdr>
                      <w:divsChild>
                        <w:div w:id="139198572">
                          <w:marLeft w:val="0"/>
                          <w:marRight w:val="0"/>
                          <w:marTop w:val="0"/>
                          <w:marBottom w:val="0"/>
                          <w:divBdr>
                            <w:top w:val="none" w:sz="0" w:space="0" w:color="auto"/>
                            <w:left w:val="none" w:sz="0" w:space="0" w:color="auto"/>
                            <w:bottom w:val="none" w:sz="0" w:space="0" w:color="auto"/>
                            <w:right w:val="none" w:sz="0" w:space="0" w:color="auto"/>
                          </w:divBdr>
                          <w:divsChild>
                            <w:div w:id="97749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022623">
              <w:marLeft w:val="0"/>
              <w:marRight w:val="0"/>
              <w:marTop w:val="300"/>
              <w:marBottom w:val="300"/>
              <w:divBdr>
                <w:top w:val="none" w:sz="0" w:space="0" w:color="auto"/>
                <w:left w:val="none" w:sz="0" w:space="0" w:color="auto"/>
                <w:bottom w:val="none" w:sz="0" w:space="0" w:color="auto"/>
                <w:right w:val="none" w:sz="0" w:space="0" w:color="auto"/>
              </w:divBdr>
              <w:divsChild>
                <w:div w:id="240214798">
                  <w:marLeft w:val="0"/>
                  <w:marRight w:val="0"/>
                  <w:marTop w:val="0"/>
                  <w:marBottom w:val="0"/>
                  <w:divBdr>
                    <w:top w:val="none" w:sz="0" w:space="0" w:color="auto"/>
                    <w:left w:val="none" w:sz="0" w:space="0" w:color="auto"/>
                    <w:bottom w:val="none" w:sz="0" w:space="0" w:color="auto"/>
                    <w:right w:val="none" w:sz="0" w:space="0" w:color="auto"/>
                  </w:divBdr>
                </w:div>
                <w:div w:id="1309936056">
                  <w:marLeft w:val="0"/>
                  <w:marRight w:val="0"/>
                  <w:marTop w:val="0"/>
                  <w:marBottom w:val="0"/>
                  <w:divBdr>
                    <w:top w:val="none" w:sz="0" w:space="0" w:color="auto"/>
                    <w:left w:val="none" w:sz="0" w:space="0" w:color="auto"/>
                    <w:bottom w:val="none" w:sz="0" w:space="0" w:color="auto"/>
                    <w:right w:val="none" w:sz="0" w:space="0" w:color="auto"/>
                  </w:divBdr>
                  <w:divsChild>
                    <w:div w:id="1604536010">
                      <w:marLeft w:val="0"/>
                      <w:marRight w:val="0"/>
                      <w:marTop w:val="0"/>
                      <w:marBottom w:val="0"/>
                      <w:divBdr>
                        <w:top w:val="none" w:sz="0" w:space="0" w:color="auto"/>
                        <w:left w:val="none" w:sz="0" w:space="0" w:color="auto"/>
                        <w:bottom w:val="none" w:sz="0" w:space="0" w:color="auto"/>
                        <w:right w:val="none" w:sz="0" w:space="0" w:color="auto"/>
                      </w:divBdr>
                      <w:divsChild>
                        <w:div w:id="303391593">
                          <w:marLeft w:val="0"/>
                          <w:marRight w:val="0"/>
                          <w:marTop w:val="0"/>
                          <w:marBottom w:val="0"/>
                          <w:divBdr>
                            <w:top w:val="none" w:sz="0" w:space="0" w:color="auto"/>
                            <w:left w:val="none" w:sz="0" w:space="0" w:color="auto"/>
                            <w:bottom w:val="none" w:sz="0" w:space="0" w:color="auto"/>
                            <w:right w:val="none" w:sz="0" w:space="0" w:color="auto"/>
                          </w:divBdr>
                          <w:divsChild>
                            <w:div w:id="89509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41232">
              <w:marLeft w:val="0"/>
              <w:marRight w:val="0"/>
              <w:marTop w:val="300"/>
              <w:marBottom w:val="300"/>
              <w:divBdr>
                <w:top w:val="none" w:sz="0" w:space="0" w:color="auto"/>
                <w:left w:val="none" w:sz="0" w:space="0" w:color="auto"/>
                <w:bottom w:val="none" w:sz="0" w:space="0" w:color="auto"/>
                <w:right w:val="none" w:sz="0" w:space="0" w:color="auto"/>
              </w:divBdr>
              <w:divsChild>
                <w:div w:id="1331175524">
                  <w:marLeft w:val="0"/>
                  <w:marRight w:val="0"/>
                  <w:marTop w:val="0"/>
                  <w:marBottom w:val="0"/>
                  <w:divBdr>
                    <w:top w:val="none" w:sz="0" w:space="0" w:color="auto"/>
                    <w:left w:val="none" w:sz="0" w:space="0" w:color="auto"/>
                    <w:bottom w:val="none" w:sz="0" w:space="0" w:color="auto"/>
                    <w:right w:val="none" w:sz="0" w:space="0" w:color="auto"/>
                  </w:divBdr>
                </w:div>
                <w:div w:id="178011677">
                  <w:marLeft w:val="0"/>
                  <w:marRight w:val="0"/>
                  <w:marTop w:val="0"/>
                  <w:marBottom w:val="0"/>
                  <w:divBdr>
                    <w:top w:val="none" w:sz="0" w:space="0" w:color="auto"/>
                    <w:left w:val="none" w:sz="0" w:space="0" w:color="auto"/>
                    <w:bottom w:val="none" w:sz="0" w:space="0" w:color="auto"/>
                    <w:right w:val="none" w:sz="0" w:space="0" w:color="auto"/>
                  </w:divBdr>
                  <w:divsChild>
                    <w:div w:id="468590561">
                      <w:marLeft w:val="0"/>
                      <w:marRight w:val="0"/>
                      <w:marTop w:val="0"/>
                      <w:marBottom w:val="0"/>
                      <w:divBdr>
                        <w:top w:val="none" w:sz="0" w:space="0" w:color="auto"/>
                        <w:left w:val="none" w:sz="0" w:space="0" w:color="auto"/>
                        <w:bottom w:val="none" w:sz="0" w:space="0" w:color="auto"/>
                        <w:right w:val="none" w:sz="0" w:space="0" w:color="auto"/>
                      </w:divBdr>
                      <w:divsChild>
                        <w:div w:id="1124227784">
                          <w:marLeft w:val="0"/>
                          <w:marRight w:val="0"/>
                          <w:marTop w:val="0"/>
                          <w:marBottom w:val="0"/>
                          <w:divBdr>
                            <w:top w:val="none" w:sz="0" w:space="0" w:color="auto"/>
                            <w:left w:val="none" w:sz="0" w:space="0" w:color="auto"/>
                            <w:bottom w:val="none" w:sz="0" w:space="0" w:color="auto"/>
                            <w:right w:val="none" w:sz="0" w:space="0" w:color="auto"/>
                          </w:divBdr>
                          <w:divsChild>
                            <w:div w:id="449318651">
                              <w:marLeft w:val="0"/>
                              <w:marRight w:val="0"/>
                              <w:marTop w:val="0"/>
                              <w:marBottom w:val="0"/>
                              <w:divBdr>
                                <w:top w:val="none" w:sz="0" w:space="0" w:color="auto"/>
                                <w:left w:val="none" w:sz="0" w:space="0" w:color="auto"/>
                                <w:bottom w:val="none" w:sz="0" w:space="0" w:color="auto"/>
                                <w:right w:val="none" w:sz="0" w:space="0" w:color="auto"/>
                              </w:divBdr>
                            </w:div>
                          </w:divsChild>
                        </w:div>
                        <w:div w:id="124251871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20458">
              <w:marLeft w:val="0"/>
              <w:marRight w:val="0"/>
              <w:marTop w:val="300"/>
              <w:marBottom w:val="300"/>
              <w:divBdr>
                <w:top w:val="none" w:sz="0" w:space="0" w:color="auto"/>
                <w:left w:val="none" w:sz="0" w:space="0" w:color="auto"/>
                <w:bottom w:val="none" w:sz="0" w:space="0" w:color="auto"/>
                <w:right w:val="none" w:sz="0" w:space="0" w:color="auto"/>
              </w:divBdr>
              <w:divsChild>
                <w:div w:id="1369451500">
                  <w:marLeft w:val="0"/>
                  <w:marRight w:val="0"/>
                  <w:marTop w:val="0"/>
                  <w:marBottom w:val="0"/>
                  <w:divBdr>
                    <w:top w:val="none" w:sz="0" w:space="0" w:color="auto"/>
                    <w:left w:val="none" w:sz="0" w:space="0" w:color="auto"/>
                    <w:bottom w:val="none" w:sz="0" w:space="0" w:color="auto"/>
                    <w:right w:val="none" w:sz="0" w:space="0" w:color="auto"/>
                  </w:divBdr>
                </w:div>
                <w:div w:id="1346907421">
                  <w:marLeft w:val="0"/>
                  <w:marRight w:val="0"/>
                  <w:marTop w:val="0"/>
                  <w:marBottom w:val="0"/>
                  <w:divBdr>
                    <w:top w:val="none" w:sz="0" w:space="0" w:color="auto"/>
                    <w:left w:val="none" w:sz="0" w:space="0" w:color="auto"/>
                    <w:bottom w:val="none" w:sz="0" w:space="0" w:color="auto"/>
                    <w:right w:val="none" w:sz="0" w:space="0" w:color="auto"/>
                  </w:divBdr>
                  <w:divsChild>
                    <w:div w:id="1690182767">
                      <w:marLeft w:val="0"/>
                      <w:marRight w:val="0"/>
                      <w:marTop w:val="0"/>
                      <w:marBottom w:val="0"/>
                      <w:divBdr>
                        <w:top w:val="none" w:sz="0" w:space="0" w:color="auto"/>
                        <w:left w:val="none" w:sz="0" w:space="0" w:color="auto"/>
                        <w:bottom w:val="none" w:sz="0" w:space="0" w:color="auto"/>
                        <w:right w:val="none" w:sz="0" w:space="0" w:color="auto"/>
                      </w:divBdr>
                      <w:divsChild>
                        <w:div w:id="1459110435">
                          <w:marLeft w:val="0"/>
                          <w:marRight w:val="0"/>
                          <w:marTop w:val="0"/>
                          <w:marBottom w:val="0"/>
                          <w:divBdr>
                            <w:top w:val="none" w:sz="0" w:space="0" w:color="auto"/>
                            <w:left w:val="none" w:sz="0" w:space="0" w:color="auto"/>
                            <w:bottom w:val="none" w:sz="0" w:space="0" w:color="auto"/>
                            <w:right w:val="none" w:sz="0" w:space="0" w:color="auto"/>
                          </w:divBdr>
                          <w:divsChild>
                            <w:div w:id="47699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6234">
              <w:marLeft w:val="0"/>
              <w:marRight w:val="0"/>
              <w:marTop w:val="750"/>
              <w:marBottom w:val="0"/>
              <w:divBdr>
                <w:top w:val="none" w:sz="0" w:space="0" w:color="auto"/>
                <w:left w:val="none" w:sz="0" w:space="0" w:color="auto"/>
                <w:bottom w:val="none" w:sz="0" w:space="0" w:color="auto"/>
                <w:right w:val="none" w:sz="0" w:space="0" w:color="auto"/>
              </w:divBdr>
              <w:divsChild>
                <w:div w:id="103739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00098">
          <w:marLeft w:val="0"/>
          <w:marRight w:val="0"/>
          <w:marTop w:val="0"/>
          <w:marBottom w:val="0"/>
          <w:divBdr>
            <w:top w:val="none" w:sz="0" w:space="0" w:color="auto"/>
            <w:left w:val="none" w:sz="0" w:space="0" w:color="auto"/>
            <w:bottom w:val="none" w:sz="0" w:space="0" w:color="auto"/>
            <w:right w:val="none" w:sz="0" w:space="0" w:color="auto"/>
          </w:divBdr>
          <w:divsChild>
            <w:div w:id="2146196017">
              <w:marLeft w:val="0"/>
              <w:marRight w:val="0"/>
              <w:marTop w:val="0"/>
              <w:marBottom w:val="0"/>
              <w:divBdr>
                <w:top w:val="none" w:sz="0" w:space="0" w:color="auto"/>
                <w:left w:val="none" w:sz="0" w:space="0" w:color="auto"/>
                <w:bottom w:val="none" w:sz="0" w:space="0" w:color="auto"/>
                <w:right w:val="none" w:sz="0" w:space="0" w:color="auto"/>
              </w:divBdr>
              <w:divsChild>
                <w:div w:id="85271244">
                  <w:marLeft w:val="0"/>
                  <w:marRight w:val="0"/>
                  <w:marTop w:val="150"/>
                  <w:marBottom w:val="0"/>
                  <w:divBdr>
                    <w:top w:val="none" w:sz="0" w:space="0" w:color="auto"/>
                    <w:left w:val="none" w:sz="0" w:space="0" w:color="auto"/>
                    <w:bottom w:val="none" w:sz="0" w:space="0" w:color="auto"/>
                    <w:right w:val="none" w:sz="0" w:space="0" w:color="auto"/>
                  </w:divBdr>
                </w:div>
              </w:divsChild>
            </w:div>
            <w:div w:id="1215312092">
              <w:marLeft w:val="0"/>
              <w:marRight w:val="0"/>
              <w:marTop w:val="300"/>
              <w:marBottom w:val="300"/>
              <w:divBdr>
                <w:top w:val="none" w:sz="0" w:space="0" w:color="auto"/>
                <w:left w:val="none" w:sz="0" w:space="0" w:color="auto"/>
                <w:bottom w:val="none" w:sz="0" w:space="0" w:color="auto"/>
                <w:right w:val="none" w:sz="0" w:space="0" w:color="auto"/>
              </w:divBdr>
              <w:divsChild>
                <w:div w:id="50354014">
                  <w:marLeft w:val="0"/>
                  <w:marRight w:val="0"/>
                  <w:marTop w:val="0"/>
                  <w:marBottom w:val="0"/>
                  <w:divBdr>
                    <w:top w:val="none" w:sz="0" w:space="0" w:color="auto"/>
                    <w:left w:val="none" w:sz="0" w:space="0" w:color="auto"/>
                    <w:bottom w:val="none" w:sz="0" w:space="0" w:color="auto"/>
                    <w:right w:val="none" w:sz="0" w:space="0" w:color="auto"/>
                  </w:divBdr>
                </w:div>
                <w:div w:id="1108964655">
                  <w:marLeft w:val="0"/>
                  <w:marRight w:val="0"/>
                  <w:marTop w:val="0"/>
                  <w:marBottom w:val="0"/>
                  <w:divBdr>
                    <w:top w:val="none" w:sz="0" w:space="0" w:color="auto"/>
                    <w:left w:val="none" w:sz="0" w:space="0" w:color="auto"/>
                    <w:bottom w:val="none" w:sz="0" w:space="0" w:color="auto"/>
                    <w:right w:val="none" w:sz="0" w:space="0" w:color="auto"/>
                  </w:divBdr>
                  <w:divsChild>
                    <w:div w:id="462649838">
                      <w:marLeft w:val="0"/>
                      <w:marRight w:val="0"/>
                      <w:marTop w:val="0"/>
                      <w:marBottom w:val="0"/>
                      <w:divBdr>
                        <w:top w:val="none" w:sz="0" w:space="0" w:color="auto"/>
                        <w:left w:val="none" w:sz="0" w:space="0" w:color="auto"/>
                        <w:bottom w:val="none" w:sz="0" w:space="0" w:color="auto"/>
                        <w:right w:val="none" w:sz="0" w:space="0" w:color="auto"/>
                      </w:divBdr>
                      <w:divsChild>
                        <w:div w:id="962269336">
                          <w:marLeft w:val="0"/>
                          <w:marRight w:val="0"/>
                          <w:marTop w:val="0"/>
                          <w:marBottom w:val="0"/>
                          <w:divBdr>
                            <w:top w:val="none" w:sz="0" w:space="0" w:color="auto"/>
                            <w:left w:val="none" w:sz="0" w:space="0" w:color="auto"/>
                            <w:bottom w:val="none" w:sz="0" w:space="0" w:color="auto"/>
                            <w:right w:val="none" w:sz="0" w:space="0" w:color="auto"/>
                          </w:divBdr>
                          <w:divsChild>
                            <w:div w:id="1545211056">
                              <w:marLeft w:val="0"/>
                              <w:marRight w:val="0"/>
                              <w:marTop w:val="0"/>
                              <w:marBottom w:val="0"/>
                              <w:divBdr>
                                <w:top w:val="none" w:sz="0" w:space="0" w:color="auto"/>
                                <w:left w:val="none" w:sz="0" w:space="0" w:color="auto"/>
                                <w:bottom w:val="none" w:sz="0" w:space="0" w:color="auto"/>
                                <w:right w:val="none" w:sz="0" w:space="0" w:color="auto"/>
                              </w:divBdr>
                            </w:div>
                          </w:divsChild>
                        </w:div>
                        <w:div w:id="88310427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833299">
              <w:marLeft w:val="0"/>
              <w:marRight w:val="0"/>
              <w:marTop w:val="300"/>
              <w:marBottom w:val="300"/>
              <w:divBdr>
                <w:top w:val="none" w:sz="0" w:space="0" w:color="auto"/>
                <w:left w:val="none" w:sz="0" w:space="0" w:color="auto"/>
                <w:bottom w:val="none" w:sz="0" w:space="0" w:color="auto"/>
                <w:right w:val="none" w:sz="0" w:space="0" w:color="auto"/>
              </w:divBdr>
              <w:divsChild>
                <w:div w:id="2055889531">
                  <w:marLeft w:val="0"/>
                  <w:marRight w:val="0"/>
                  <w:marTop w:val="0"/>
                  <w:marBottom w:val="0"/>
                  <w:divBdr>
                    <w:top w:val="none" w:sz="0" w:space="0" w:color="auto"/>
                    <w:left w:val="none" w:sz="0" w:space="0" w:color="auto"/>
                    <w:bottom w:val="none" w:sz="0" w:space="0" w:color="auto"/>
                    <w:right w:val="none" w:sz="0" w:space="0" w:color="auto"/>
                  </w:divBdr>
                </w:div>
                <w:div w:id="1611350556">
                  <w:marLeft w:val="0"/>
                  <w:marRight w:val="0"/>
                  <w:marTop w:val="0"/>
                  <w:marBottom w:val="0"/>
                  <w:divBdr>
                    <w:top w:val="none" w:sz="0" w:space="0" w:color="auto"/>
                    <w:left w:val="none" w:sz="0" w:space="0" w:color="auto"/>
                    <w:bottom w:val="none" w:sz="0" w:space="0" w:color="auto"/>
                    <w:right w:val="none" w:sz="0" w:space="0" w:color="auto"/>
                  </w:divBdr>
                  <w:divsChild>
                    <w:div w:id="1660772027">
                      <w:marLeft w:val="0"/>
                      <w:marRight w:val="0"/>
                      <w:marTop w:val="0"/>
                      <w:marBottom w:val="0"/>
                      <w:divBdr>
                        <w:top w:val="none" w:sz="0" w:space="0" w:color="auto"/>
                        <w:left w:val="none" w:sz="0" w:space="0" w:color="auto"/>
                        <w:bottom w:val="none" w:sz="0" w:space="0" w:color="auto"/>
                        <w:right w:val="none" w:sz="0" w:space="0" w:color="auto"/>
                      </w:divBdr>
                      <w:divsChild>
                        <w:div w:id="490372871">
                          <w:marLeft w:val="0"/>
                          <w:marRight w:val="0"/>
                          <w:marTop w:val="0"/>
                          <w:marBottom w:val="0"/>
                          <w:divBdr>
                            <w:top w:val="none" w:sz="0" w:space="0" w:color="auto"/>
                            <w:left w:val="none" w:sz="0" w:space="0" w:color="auto"/>
                            <w:bottom w:val="none" w:sz="0" w:space="0" w:color="auto"/>
                            <w:right w:val="none" w:sz="0" w:space="0" w:color="auto"/>
                          </w:divBdr>
                          <w:divsChild>
                            <w:div w:id="89169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14420">
              <w:marLeft w:val="0"/>
              <w:marRight w:val="0"/>
              <w:marTop w:val="300"/>
              <w:marBottom w:val="300"/>
              <w:divBdr>
                <w:top w:val="none" w:sz="0" w:space="0" w:color="auto"/>
                <w:left w:val="none" w:sz="0" w:space="0" w:color="auto"/>
                <w:bottom w:val="none" w:sz="0" w:space="0" w:color="auto"/>
                <w:right w:val="none" w:sz="0" w:space="0" w:color="auto"/>
              </w:divBdr>
              <w:divsChild>
                <w:div w:id="834343294">
                  <w:marLeft w:val="0"/>
                  <w:marRight w:val="0"/>
                  <w:marTop w:val="0"/>
                  <w:marBottom w:val="0"/>
                  <w:divBdr>
                    <w:top w:val="none" w:sz="0" w:space="0" w:color="auto"/>
                    <w:left w:val="none" w:sz="0" w:space="0" w:color="auto"/>
                    <w:bottom w:val="none" w:sz="0" w:space="0" w:color="auto"/>
                    <w:right w:val="none" w:sz="0" w:space="0" w:color="auto"/>
                  </w:divBdr>
                </w:div>
                <w:div w:id="386879716">
                  <w:marLeft w:val="0"/>
                  <w:marRight w:val="0"/>
                  <w:marTop w:val="0"/>
                  <w:marBottom w:val="0"/>
                  <w:divBdr>
                    <w:top w:val="none" w:sz="0" w:space="0" w:color="auto"/>
                    <w:left w:val="none" w:sz="0" w:space="0" w:color="auto"/>
                    <w:bottom w:val="none" w:sz="0" w:space="0" w:color="auto"/>
                    <w:right w:val="none" w:sz="0" w:space="0" w:color="auto"/>
                  </w:divBdr>
                  <w:divsChild>
                    <w:div w:id="738752124">
                      <w:marLeft w:val="0"/>
                      <w:marRight w:val="0"/>
                      <w:marTop w:val="0"/>
                      <w:marBottom w:val="0"/>
                      <w:divBdr>
                        <w:top w:val="none" w:sz="0" w:space="0" w:color="auto"/>
                        <w:left w:val="none" w:sz="0" w:space="0" w:color="auto"/>
                        <w:bottom w:val="none" w:sz="0" w:space="0" w:color="auto"/>
                        <w:right w:val="none" w:sz="0" w:space="0" w:color="auto"/>
                      </w:divBdr>
                      <w:divsChild>
                        <w:div w:id="2130511290">
                          <w:marLeft w:val="0"/>
                          <w:marRight w:val="0"/>
                          <w:marTop w:val="0"/>
                          <w:marBottom w:val="0"/>
                          <w:divBdr>
                            <w:top w:val="none" w:sz="0" w:space="0" w:color="auto"/>
                            <w:left w:val="none" w:sz="0" w:space="0" w:color="auto"/>
                            <w:bottom w:val="none" w:sz="0" w:space="0" w:color="auto"/>
                            <w:right w:val="none" w:sz="0" w:space="0" w:color="auto"/>
                          </w:divBdr>
                          <w:divsChild>
                            <w:div w:id="3711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743332">
              <w:marLeft w:val="0"/>
              <w:marRight w:val="0"/>
              <w:marTop w:val="300"/>
              <w:marBottom w:val="300"/>
              <w:divBdr>
                <w:top w:val="none" w:sz="0" w:space="0" w:color="auto"/>
                <w:left w:val="none" w:sz="0" w:space="0" w:color="auto"/>
                <w:bottom w:val="none" w:sz="0" w:space="0" w:color="auto"/>
                <w:right w:val="none" w:sz="0" w:space="0" w:color="auto"/>
              </w:divBdr>
              <w:divsChild>
                <w:div w:id="136146356">
                  <w:marLeft w:val="0"/>
                  <w:marRight w:val="0"/>
                  <w:marTop w:val="0"/>
                  <w:marBottom w:val="0"/>
                  <w:divBdr>
                    <w:top w:val="none" w:sz="0" w:space="0" w:color="auto"/>
                    <w:left w:val="none" w:sz="0" w:space="0" w:color="auto"/>
                    <w:bottom w:val="none" w:sz="0" w:space="0" w:color="auto"/>
                    <w:right w:val="none" w:sz="0" w:space="0" w:color="auto"/>
                  </w:divBdr>
                </w:div>
                <w:div w:id="1222011955">
                  <w:marLeft w:val="0"/>
                  <w:marRight w:val="0"/>
                  <w:marTop w:val="0"/>
                  <w:marBottom w:val="0"/>
                  <w:divBdr>
                    <w:top w:val="none" w:sz="0" w:space="0" w:color="auto"/>
                    <w:left w:val="none" w:sz="0" w:space="0" w:color="auto"/>
                    <w:bottom w:val="none" w:sz="0" w:space="0" w:color="auto"/>
                    <w:right w:val="none" w:sz="0" w:space="0" w:color="auto"/>
                  </w:divBdr>
                  <w:divsChild>
                    <w:div w:id="580259366">
                      <w:marLeft w:val="0"/>
                      <w:marRight w:val="0"/>
                      <w:marTop w:val="0"/>
                      <w:marBottom w:val="0"/>
                      <w:divBdr>
                        <w:top w:val="none" w:sz="0" w:space="0" w:color="auto"/>
                        <w:left w:val="none" w:sz="0" w:space="0" w:color="auto"/>
                        <w:bottom w:val="none" w:sz="0" w:space="0" w:color="auto"/>
                        <w:right w:val="none" w:sz="0" w:space="0" w:color="auto"/>
                      </w:divBdr>
                      <w:divsChild>
                        <w:div w:id="217741141">
                          <w:marLeft w:val="0"/>
                          <w:marRight w:val="0"/>
                          <w:marTop w:val="0"/>
                          <w:marBottom w:val="0"/>
                          <w:divBdr>
                            <w:top w:val="none" w:sz="0" w:space="0" w:color="auto"/>
                            <w:left w:val="none" w:sz="0" w:space="0" w:color="auto"/>
                            <w:bottom w:val="none" w:sz="0" w:space="0" w:color="auto"/>
                            <w:right w:val="none" w:sz="0" w:space="0" w:color="auto"/>
                          </w:divBdr>
                          <w:divsChild>
                            <w:div w:id="12525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651015">
              <w:marLeft w:val="0"/>
              <w:marRight w:val="0"/>
              <w:marTop w:val="750"/>
              <w:marBottom w:val="0"/>
              <w:divBdr>
                <w:top w:val="none" w:sz="0" w:space="0" w:color="auto"/>
                <w:left w:val="none" w:sz="0" w:space="0" w:color="auto"/>
                <w:bottom w:val="none" w:sz="0" w:space="0" w:color="auto"/>
                <w:right w:val="none" w:sz="0" w:space="0" w:color="auto"/>
              </w:divBdr>
              <w:divsChild>
                <w:div w:id="8987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2031">
          <w:marLeft w:val="0"/>
          <w:marRight w:val="0"/>
          <w:marTop w:val="0"/>
          <w:marBottom w:val="0"/>
          <w:divBdr>
            <w:top w:val="none" w:sz="0" w:space="0" w:color="auto"/>
            <w:left w:val="none" w:sz="0" w:space="0" w:color="auto"/>
            <w:bottom w:val="none" w:sz="0" w:space="0" w:color="auto"/>
            <w:right w:val="none" w:sz="0" w:space="0" w:color="auto"/>
          </w:divBdr>
          <w:divsChild>
            <w:div w:id="1629820780">
              <w:marLeft w:val="0"/>
              <w:marRight w:val="0"/>
              <w:marTop w:val="0"/>
              <w:marBottom w:val="0"/>
              <w:divBdr>
                <w:top w:val="none" w:sz="0" w:space="0" w:color="auto"/>
                <w:left w:val="none" w:sz="0" w:space="0" w:color="auto"/>
                <w:bottom w:val="none" w:sz="0" w:space="0" w:color="auto"/>
                <w:right w:val="none" w:sz="0" w:space="0" w:color="auto"/>
              </w:divBdr>
              <w:divsChild>
                <w:div w:id="716053809">
                  <w:marLeft w:val="0"/>
                  <w:marRight w:val="0"/>
                  <w:marTop w:val="150"/>
                  <w:marBottom w:val="0"/>
                  <w:divBdr>
                    <w:top w:val="none" w:sz="0" w:space="0" w:color="auto"/>
                    <w:left w:val="none" w:sz="0" w:space="0" w:color="auto"/>
                    <w:bottom w:val="none" w:sz="0" w:space="0" w:color="auto"/>
                    <w:right w:val="none" w:sz="0" w:space="0" w:color="auto"/>
                  </w:divBdr>
                </w:div>
              </w:divsChild>
            </w:div>
            <w:div w:id="512500197">
              <w:marLeft w:val="0"/>
              <w:marRight w:val="0"/>
              <w:marTop w:val="300"/>
              <w:marBottom w:val="300"/>
              <w:divBdr>
                <w:top w:val="none" w:sz="0" w:space="0" w:color="auto"/>
                <w:left w:val="none" w:sz="0" w:space="0" w:color="auto"/>
                <w:bottom w:val="none" w:sz="0" w:space="0" w:color="auto"/>
                <w:right w:val="none" w:sz="0" w:space="0" w:color="auto"/>
              </w:divBdr>
              <w:divsChild>
                <w:div w:id="1670863270">
                  <w:marLeft w:val="0"/>
                  <w:marRight w:val="0"/>
                  <w:marTop w:val="0"/>
                  <w:marBottom w:val="0"/>
                  <w:divBdr>
                    <w:top w:val="none" w:sz="0" w:space="0" w:color="auto"/>
                    <w:left w:val="none" w:sz="0" w:space="0" w:color="auto"/>
                    <w:bottom w:val="none" w:sz="0" w:space="0" w:color="auto"/>
                    <w:right w:val="none" w:sz="0" w:space="0" w:color="auto"/>
                  </w:divBdr>
                </w:div>
                <w:div w:id="319971202">
                  <w:marLeft w:val="0"/>
                  <w:marRight w:val="0"/>
                  <w:marTop w:val="0"/>
                  <w:marBottom w:val="0"/>
                  <w:divBdr>
                    <w:top w:val="none" w:sz="0" w:space="0" w:color="auto"/>
                    <w:left w:val="none" w:sz="0" w:space="0" w:color="auto"/>
                    <w:bottom w:val="none" w:sz="0" w:space="0" w:color="auto"/>
                    <w:right w:val="none" w:sz="0" w:space="0" w:color="auto"/>
                  </w:divBdr>
                  <w:divsChild>
                    <w:div w:id="1192957243">
                      <w:marLeft w:val="0"/>
                      <w:marRight w:val="0"/>
                      <w:marTop w:val="0"/>
                      <w:marBottom w:val="0"/>
                      <w:divBdr>
                        <w:top w:val="none" w:sz="0" w:space="0" w:color="auto"/>
                        <w:left w:val="none" w:sz="0" w:space="0" w:color="auto"/>
                        <w:bottom w:val="none" w:sz="0" w:space="0" w:color="auto"/>
                        <w:right w:val="none" w:sz="0" w:space="0" w:color="auto"/>
                      </w:divBdr>
                      <w:divsChild>
                        <w:div w:id="627396582">
                          <w:marLeft w:val="0"/>
                          <w:marRight w:val="0"/>
                          <w:marTop w:val="0"/>
                          <w:marBottom w:val="0"/>
                          <w:divBdr>
                            <w:top w:val="none" w:sz="0" w:space="0" w:color="auto"/>
                            <w:left w:val="none" w:sz="0" w:space="0" w:color="auto"/>
                            <w:bottom w:val="none" w:sz="0" w:space="0" w:color="auto"/>
                            <w:right w:val="none" w:sz="0" w:space="0" w:color="auto"/>
                          </w:divBdr>
                          <w:divsChild>
                            <w:div w:id="118674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908316">
              <w:marLeft w:val="0"/>
              <w:marRight w:val="0"/>
              <w:marTop w:val="300"/>
              <w:marBottom w:val="300"/>
              <w:divBdr>
                <w:top w:val="none" w:sz="0" w:space="0" w:color="auto"/>
                <w:left w:val="none" w:sz="0" w:space="0" w:color="auto"/>
                <w:bottom w:val="none" w:sz="0" w:space="0" w:color="auto"/>
                <w:right w:val="none" w:sz="0" w:space="0" w:color="auto"/>
              </w:divBdr>
              <w:divsChild>
                <w:div w:id="1628047545">
                  <w:marLeft w:val="0"/>
                  <w:marRight w:val="0"/>
                  <w:marTop w:val="0"/>
                  <w:marBottom w:val="0"/>
                  <w:divBdr>
                    <w:top w:val="none" w:sz="0" w:space="0" w:color="auto"/>
                    <w:left w:val="none" w:sz="0" w:space="0" w:color="auto"/>
                    <w:bottom w:val="none" w:sz="0" w:space="0" w:color="auto"/>
                    <w:right w:val="none" w:sz="0" w:space="0" w:color="auto"/>
                  </w:divBdr>
                </w:div>
                <w:div w:id="1129592799">
                  <w:marLeft w:val="0"/>
                  <w:marRight w:val="0"/>
                  <w:marTop w:val="0"/>
                  <w:marBottom w:val="0"/>
                  <w:divBdr>
                    <w:top w:val="none" w:sz="0" w:space="0" w:color="auto"/>
                    <w:left w:val="none" w:sz="0" w:space="0" w:color="auto"/>
                    <w:bottom w:val="none" w:sz="0" w:space="0" w:color="auto"/>
                    <w:right w:val="none" w:sz="0" w:space="0" w:color="auto"/>
                  </w:divBdr>
                  <w:divsChild>
                    <w:div w:id="1389721530">
                      <w:marLeft w:val="0"/>
                      <w:marRight w:val="0"/>
                      <w:marTop w:val="0"/>
                      <w:marBottom w:val="0"/>
                      <w:divBdr>
                        <w:top w:val="none" w:sz="0" w:space="0" w:color="auto"/>
                        <w:left w:val="none" w:sz="0" w:space="0" w:color="auto"/>
                        <w:bottom w:val="none" w:sz="0" w:space="0" w:color="auto"/>
                        <w:right w:val="none" w:sz="0" w:space="0" w:color="auto"/>
                      </w:divBdr>
                      <w:divsChild>
                        <w:div w:id="1515614287">
                          <w:marLeft w:val="0"/>
                          <w:marRight w:val="0"/>
                          <w:marTop w:val="0"/>
                          <w:marBottom w:val="0"/>
                          <w:divBdr>
                            <w:top w:val="none" w:sz="0" w:space="0" w:color="auto"/>
                            <w:left w:val="none" w:sz="0" w:space="0" w:color="auto"/>
                            <w:bottom w:val="none" w:sz="0" w:space="0" w:color="auto"/>
                            <w:right w:val="none" w:sz="0" w:space="0" w:color="auto"/>
                          </w:divBdr>
                          <w:divsChild>
                            <w:div w:id="1008796461">
                              <w:marLeft w:val="0"/>
                              <w:marRight w:val="0"/>
                              <w:marTop w:val="0"/>
                              <w:marBottom w:val="0"/>
                              <w:divBdr>
                                <w:top w:val="none" w:sz="0" w:space="0" w:color="auto"/>
                                <w:left w:val="none" w:sz="0" w:space="0" w:color="auto"/>
                                <w:bottom w:val="none" w:sz="0" w:space="0" w:color="auto"/>
                                <w:right w:val="none" w:sz="0" w:space="0" w:color="auto"/>
                              </w:divBdr>
                            </w:div>
                          </w:divsChild>
                        </w:div>
                        <w:div w:id="98724793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468746">
              <w:marLeft w:val="0"/>
              <w:marRight w:val="0"/>
              <w:marTop w:val="300"/>
              <w:marBottom w:val="300"/>
              <w:divBdr>
                <w:top w:val="none" w:sz="0" w:space="0" w:color="auto"/>
                <w:left w:val="none" w:sz="0" w:space="0" w:color="auto"/>
                <w:bottom w:val="none" w:sz="0" w:space="0" w:color="auto"/>
                <w:right w:val="none" w:sz="0" w:space="0" w:color="auto"/>
              </w:divBdr>
              <w:divsChild>
                <w:div w:id="575163941">
                  <w:marLeft w:val="0"/>
                  <w:marRight w:val="0"/>
                  <w:marTop w:val="0"/>
                  <w:marBottom w:val="0"/>
                  <w:divBdr>
                    <w:top w:val="none" w:sz="0" w:space="0" w:color="auto"/>
                    <w:left w:val="none" w:sz="0" w:space="0" w:color="auto"/>
                    <w:bottom w:val="none" w:sz="0" w:space="0" w:color="auto"/>
                    <w:right w:val="none" w:sz="0" w:space="0" w:color="auto"/>
                  </w:divBdr>
                </w:div>
                <w:div w:id="468933862">
                  <w:marLeft w:val="0"/>
                  <w:marRight w:val="0"/>
                  <w:marTop w:val="0"/>
                  <w:marBottom w:val="0"/>
                  <w:divBdr>
                    <w:top w:val="none" w:sz="0" w:space="0" w:color="auto"/>
                    <w:left w:val="none" w:sz="0" w:space="0" w:color="auto"/>
                    <w:bottom w:val="none" w:sz="0" w:space="0" w:color="auto"/>
                    <w:right w:val="none" w:sz="0" w:space="0" w:color="auto"/>
                  </w:divBdr>
                  <w:divsChild>
                    <w:div w:id="278924880">
                      <w:marLeft w:val="0"/>
                      <w:marRight w:val="0"/>
                      <w:marTop w:val="0"/>
                      <w:marBottom w:val="0"/>
                      <w:divBdr>
                        <w:top w:val="none" w:sz="0" w:space="0" w:color="auto"/>
                        <w:left w:val="none" w:sz="0" w:space="0" w:color="auto"/>
                        <w:bottom w:val="none" w:sz="0" w:space="0" w:color="auto"/>
                        <w:right w:val="none" w:sz="0" w:space="0" w:color="auto"/>
                      </w:divBdr>
                      <w:divsChild>
                        <w:div w:id="1618830573">
                          <w:marLeft w:val="0"/>
                          <w:marRight w:val="0"/>
                          <w:marTop w:val="0"/>
                          <w:marBottom w:val="0"/>
                          <w:divBdr>
                            <w:top w:val="none" w:sz="0" w:space="0" w:color="auto"/>
                            <w:left w:val="none" w:sz="0" w:space="0" w:color="auto"/>
                            <w:bottom w:val="none" w:sz="0" w:space="0" w:color="auto"/>
                            <w:right w:val="none" w:sz="0" w:space="0" w:color="auto"/>
                          </w:divBdr>
                          <w:divsChild>
                            <w:div w:id="7736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757277">
              <w:marLeft w:val="0"/>
              <w:marRight w:val="0"/>
              <w:marTop w:val="300"/>
              <w:marBottom w:val="300"/>
              <w:divBdr>
                <w:top w:val="none" w:sz="0" w:space="0" w:color="auto"/>
                <w:left w:val="none" w:sz="0" w:space="0" w:color="auto"/>
                <w:bottom w:val="none" w:sz="0" w:space="0" w:color="auto"/>
                <w:right w:val="none" w:sz="0" w:space="0" w:color="auto"/>
              </w:divBdr>
              <w:divsChild>
                <w:div w:id="219875642">
                  <w:marLeft w:val="0"/>
                  <w:marRight w:val="0"/>
                  <w:marTop w:val="0"/>
                  <w:marBottom w:val="0"/>
                  <w:divBdr>
                    <w:top w:val="none" w:sz="0" w:space="0" w:color="auto"/>
                    <w:left w:val="none" w:sz="0" w:space="0" w:color="auto"/>
                    <w:bottom w:val="none" w:sz="0" w:space="0" w:color="auto"/>
                    <w:right w:val="none" w:sz="0" w:space="0" w:color="auto"/>
                  </w:divBdr>
                </w:div>
                <w:div w:id="1776821943">
                  <w:marLeft w:val="0"/>
                  <w:marRight w:val="0"/>
                  <w:marTop w:val="0"/>
                  <w:marBottom w:val="0"/>
                  <w:divBdr>
                    <w:top w:val="none" w:sz="0" w:space="0" w:color="auto"/>
                    <w:left w:val="none" w:sz="0" w:space="0" w:color="auto"/>
                    <w:bottom w:val="none" w:sz="0" w:space="0" w:color="auto"/>
                    <w:right w:val="none" w:sz="0" w:space="0" w:color="auto"/>
                  </w:divBdr>
                  <w:divsChild>
                    <w:div w:id="1051151932">
                      <w:marLeft w:val="0"/>
                      <w:marRight w:val="0"/>
                      <w:marTop w:val="0"/>
                      <w:marBottom w:val="0"/>
                      <w:divBdr>
                        <w:top w:val="none" w:sz="0" w:space="0" w:color="auto"/>
                        <w:left w:val="none" w:sz="0" w:space="0" w:color="auto"/>
                        <w:bottom w:val="none" w:sz="0" w:space="0" w:color="auto"/>
                        <w:right w:val="none" w:sz="0" w:space="0" w:color="auto"/>
                      </w:divBdr>
                      <w:divsChild>
                        <w:div w:id="1267536382">
                          <w:marLeft w:val="0"/>
                          <w:marRight w:val="0"/>
                          <w:marTop w:val="0"/>
                          <w:marBottom w:val="0"/>
                          <w:divBdr>
                            <w:top w:val="none" w:sz="0" w:space="0" w:color="auto"/>
                            <w:left w:val="none" w:sz="0" w:space="0" w:color="auto"/>
                            <w:bottom w:val="none" w:sz="0" w:space="0" w:color="auto"/>
                            <w:right w:val="none" w:sz="0" w:space="0" w:color="auto"/>
                          </w:divBdr>
                          <w:divsChild>
                            <w:div w:id="197933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248312">
              <w:marLeft w:val="0"/>
              <w:marRight w:val="0"/>
              <w:marTop w:val="750"/>
              <w:marBottom w:val="0"/>
              <w:divBdr>
                <w:top w:val="none" w:sz="0" w:space="0" w:color="auto"/>
                <w:left w:val="none" w:sz="0" w:space="0" w:color="auto"/>
                <w:bottom w:val="none" w:sz="0" w:space="0" w:color="auto"/>
                <w:right w:val="none" w:sz="0" w:space="0" w:color="auto"/>
              </w:divBdr>
              <w:divsChild>
                <w:div w:id="2074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3914">
          <w:marLeft w:val="0"/>
          <w:marRight w:val="0"/>
          <w:marTop w:val="0"/>
          <w:marBottom w:val="0"/>
          <w:divBdr>
            <w:top w:val="none" w:sz="0" w:space="0" w:color="auto"/>
            <w:left w:val="none" w:sz="0" w:space="0" w:color="auto"/>
            <w:bottom w:val="none" w:sz="0" w:space="0" w:color="auto"/>
            <w:right w:val="none" w:sz="0" w:space="0" w:color="auto"/>
          </w:divBdr>
          <w:divsChild>
            <w:div w:id="207232439">
              <w:marLeft w:val="0"/>
              <w:marRight w:val="0"/>
              <w:marTop w:val="0"/>
              <w:marBottom w:val="0"/>
              <w:divBdr>
                <w:top w:val="none" w:sz="0" w:space="0" w:color="auto"/>
                <w:left w:val="none" w:sz="0" w:space="0" w:color="auto"/>
                <w:bottom w:val="none" w:sz="0" w:space="0" w:color="auto"/>
                <w:right w:val="none" w:sz="0" w:space="0" w:color="auto"/>
              </w:divBdr>
              <w:divsChild>
                <w:div w:id="775366505">
                  <w:marLeft w:val="0"/>
                  <w:marRight w:val="0"/>
                  <w:marTop w:val="150"/>
                  <w:marBottom w:val="0"/>
                  <w:divBdr>
                    <w:top w:val="none" w:sz="0" w:space="0" w:color="auto"/>
                    <w:left w:val="none" w:sz="0" w:space="0" w:color="auto"/>
                    <w:bottom w:val="none" w:sz="0" w:space="0" w:color="auto"/>
                    <w:right w:val="none" w:sz="0" w:space="0" w:color="auto"/>
                  </w:divBdr>
                </w:div>
              </w:divsChild>
            </w:div>
            <w:div w:id="1599219543">
              <w:marLeft w:val="0"/>
              <w:marRight w:val="0"/>
              <w:marTop w:val="300"/>
              <w:marBottom w:val="300"/>
              <w:divBdr>
                <w:top w:val="none" w:sz="0" w:space="0" w:color="auto"/>
                <w:left w:val="none" w:sz="0" w:space="0" w:color="auto"/>
                <w:bottom w:val="none" w:sz="0" w:space="0" w:color="auto"/>
                <w:right w:val="none" w:sz="0" w:space="0" w:color="auto"/>
              </w:divBdr>
              <w:divsChild>
                <w:div w:id="929585562">
                  <w:marLeft w:val="0"/>
                  <w:marRight w:val="0"/>
                  <w:marTop w:val="0"/>
                  <w:marBottom w:val="0"/>
                  <w:divBdr>
                    <w:top w:val="none" w:sz="0" w:space="0" w:color="auto"/>
                    <w:left w:val="none" w:sz="0" w:space="0" w:color="auto"/>
                    <w:bottom w:val="none" w:sz="0" w:space="0" w:color="auto"/>
                    <w:right w:val="none" w:sz="0" w:space="0" w:color="auto"/>
                  </w:divBdr>
                </w:div>
                <w:div w:id="1553031731">
                  <w:marLeft w:val="0"/>
                  <w:marRight w:val="0"/>
                  <w:marTop w:val="0"/>
                  <w:marBottom w:val="0"/>
                  <w:divBdr>
                    <w:top w:val="none" w:sz="0" w:space="0" w:color="auto"/>
                    <w:left w:val="none" w:sz="0" w:space="0" w:color="auto"/>
                    <w:bottom w:val="none" w:sz="0" w:space="0" w:color="auto"/>
                    <w:right w:val="none" w:sz="0" w:space="0" w:color="auto"/>
                  </w:divBdr>
                  <w:divsChild>
                    <w:div w:id="2104913056">
                      <w:marLeft w:val="0"/>
                      <w:marRight w:val="0"/>
                      <w:marTop w:val="0"/>
                      <w:marBottom w:val="0"/>
                      <w:divBdr>
                        <w:top w:val="none" w:sz="0" w:space="0" w:color="auto"/>
                        <w:left w:val="none" w:sz="0" w:space="0" w:color="auto"/>
                        <w:bottom w:val="none" w:sz="0" w:space="0" w:color="auto"/>
                        <w:right w:val="none" w:sz="0" w:space="0" w:color="auto"/>
                      </w:divBdr>
                      <w:divsChild>
                        <w:div w:id="22631853">
                          <w:marLeft w:val="0"/>
                          <w:marRight w:val="0"/>
                          <w:marTop w:val="0"/>
                          <w:marBottom w:val="0"/>
                          <w:divBdr>
                            <w:top w:val="none" w:sz="0" w:space="0" w:color="auto"/>
                            <w:left w:val="none" w:sz="0" w:space="0" w:color="auto"/>
                            <w:bottom w:val="none" w:sz="0" w:space="0" w:color="auto"/>
                            <w:right w:val="none" w:sz="0" w:space="0" w:color="auto"/>
                          </w:divBdr>
                          <w:divsChild>
                            <w:div w:id="39146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77064">
              <w:marLeft w:val="0"/>
              <w:marRight w:val="0"/>
              <w:marTop w:val="300"/>
              <w:marBottom w:val="300"/>
              <w:divBdr>
                <w:top w:val="none" w:sz="0" w:space="0" w:color="auto"/>
                <w:left w:val="none" w:sz="0" w:space="0" w:color="auto"/>
                <w:bottom w:val="none" w:sz="0" w:space="0" w:color="auto"/>
                <w:right w:val="none" w:sz="0" w:space="0" w:color="auto"/>
              </w:divBdr>
              <w:divsChild>
                <w:div w:id="1122647868">
                  <w:marLeft w:val="0"/>
                  <w:marRight w:val="0"/>
                  <w:marTop w:val="0"/>
                  <w:marBottom w:val="0"/>
                  <w:divBdr>
                    <w:top w:val="none" w:sz="0" w:space="0" w:color="auto"/>
                    <w:left w:val="none" w:sz="0" w:space="0" w:color="auto"/>
                    <w:bottom w:val="none" w:sz="0" w:space="0" w:color="auto"/>
                    <w:right w:val="none" w:sz="0" w:space="0" w:color="auto"/>
                  </w:divBdr>
                </w:div>
                <w:div w:id="570313019">
                  <w:marLeft w:val="0"/>
                  <w:marRight w:val="0"/>
                  <w:marTop w:val="0"/>
                  <w:marBottom w:val="0"/>
                  <w:divBdr>
                    <w:top w:val="none" w:sz="0" w:space="0" w:color="auto"/>
                    <w:left w:val="none" w:sz="0" w:space="0" w:color="auto"/>
                    <w:bottom w:val="none" w:sz="0" w:space="0" w:color="auto"/>
                    <w:right w:val="none" w:sz="0" w:space="0" w:color="auto"/>
                  </w:divBdr>
                  <w:divsChild>
                    <w:div w:id="1982879087">
                      <w:marLeft w:val="0"/>
                      <w:marRight w:val="0"/>
                      <w:marTop w:val="0"/>
                      <w:marBottom w:val="0"/>
                      <w:divBdr>
                        <w:top w:val="none" w:sz="0" w:space="0" w:color="auto"/>
                        <w:left w:val="none" w:sz="0" w:space="0" w:color="auto"/>
                        <w:bottom w:val="none" w:sz="0" w:space="0" w:color="auto"/>
                        <w:right w:val="none" w:sz="0" w:space="0" w:color="auto"/>
                      </w:divBdr>
                      <w:divsChild>
                        <w:div w:id="180122048">
                          <w:marLeft w:val="0"/>
                          <w:marRight w:val="0"/>
                          <w:marTop w:val="0"/>
                          <w:marBottom w:val="0"/>
                          <w:divBdr>
                            <w:top w:val="none" w:sz="0" w:space="0" w:color="auto"/>
                            <w:left w:val="none" w:sz="0" w:space="0" w:color="auto"/>
                            <w:bottom w:val="none" w:sz="0" w:space="0" w:color="auto"/>
                            <w:right w:val="none" w:sz="0" w:space="0" w:color="auto"/>
                          </w:divBdr>
                          <w:divsChild>
                            <w:div w:id="178942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163747">
              <w:marLeft w:val="0"/>
              <w:marRight w:val="0"/>
              <w:marTop w:val="300"/>
              <w:marBottom w:val="300"/>
              <w:divBdr>
                <w:top w:val="none" w:sz="0" w:space="0" w:color="auto"/>
                <w:left w:val="none" w:sz="0" w:space="0" w:color="auto"/>
                <w:bottom w:val="none" w:sz="0" w:space="0" w:color="auto"/>
                <w:right w:val="none" w:sz="0" w:space="0" w:color="auto"/>
              </w:divBdr>
              <w:divsChild>
                <w:div w:id="1869248685">
                  <w:marLeft w:val="0"/>
                  <w:marRight w:val="0"/>
                  <w:marTop w:val="0"/>
                  <w:marBottom w:val="0"/>
                  <w:divBdr>
                    <w:top w:val="none" w:sz="0" w:space="0" w:color="auto"/>
                    <w:left w:val="none" w:sz="0" w:space="0" w:color="auto"/>
                    <w:bottom w:val="none" w:sz="0" w:space="0" w:color="auto"/>
                    <w:right w:val="none" w:sz="0" w:space="0" w:color="auto"/>
                  </w:divBdr>
                </w:div>
                <w:div w:id="1404135326">
                  <w:marLeft w:val="0"/>
                  <w:marRight w:val="0"/>
                  <w:marTop w:val="0"/>
                  <w:marBottom w:val="0"/>
                  <w:divBdr>
                    <w:top w:val="none" w:sz="0" w:space="0" w:color="auto"/>
                    <w:left w:val="none" w:sz="0" w:space="0" w:color="auto"/>
                    <w:bottom w:val="none" w:sz="0" w:space="0" w:color="auto"/>
                    <w:right w:val="none" w:sz="0" w:space="0" w:color="auto"/>
                  </w:divBdr>
                  <w:divsChild>
                    <w:div w:id="1618102773">
                      <w:marLeft w:val="0"/>
                      <w:marRight w:val="0"/>
                      <w:marTop w:val="0"/>
                      <w:marBottom w:val="0"/>
                      <w:divBdr>
                        <w:top w:val="none" w:sz="0" w:space="0" w:color="auto"/>
                        <w:left w:val="none" w:sz="0" w:space="0" w:color="auto"/>
                        <w:bottom w:val="none" w:sz="0" w:space="0" w:color="auto"/>
                        <w:right w:val="none" w:sz="0" w:space="0" w:color="auto"/>
                      </w:divBdr>
                      <w:divsChild>
                        <w:div w:id="870262365">
                          <w:marLeft w:val="0"/>
                          <w:marRight w:val="0"/>
                          <w:marTop w:val="0"/>
                          <w:marBottom w:val="0"/>
                          <w:divBdr>
                            <w:top w:val="none" w:sz="0" w:space="0" w:color="auto"/>
                            <w:left w:val="none" w:sz="0" w:space="0" w:color="auto"/>
                            <w:bottom w:val="none" w:sz="0" w:space="0" w:color="auto"/>
                            <w:right w:val="none" w:sz="0" w:space="0" w:color="auto"/>
                          </w:divBdr>
                          <w:divsChild>
                            <w:div w:id="103550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529132">
              <w:marLeft w:val="0"/>
              <w:marRight w:val="0"/>
              <w:marTop w:val="300"/>
              <w:marBottom w:val="300"/>
              <w:divBdr>
                <w:top w:val="none" w:sz="0" w:space="0" w:color="auto"/>
                <w:left w:val="none" w:sz="0" w:space="0" w:color="auto"/>
                <w:bottom w:val="none" w:sz="0" w:space="0" w:color="auto"/>
                <w:right w:val="none" w:sz="0" w:space="0" w:color="auto"/>
              </w:divBdr>
              <w:divsChild>
                <w:div w:id="1307052057">
                  <w:marLeft w:val="0"/>
                  <w:marRight w:val="0"/>
                  <w:marTop w:val="0"/>
                  <w:marBottom w:val="0"/>
                  <w:divBdr>
                    <w:top w:val="none" w:sz="0" w:space="0" w:color="auto"/>
                    <w:left w:val="none" w:sz="0" w:space="0" w:color="auto"/>
                    <w:bottom w:val="none" w:sz="0" w:space="0" w:color="auto"/>
                    <w:right w:val="none" w:sz="0" w:space="0" w:color="auto"/>
                  </w:divBdr>
                </w:div>
                <w:div w:id="2071265323">
                  <w:marLeft w:val="0"/>
                  <w:marRight w:val="0"/>
                  <w:marTop w:val="0"/>
                  <w:marBottom w:val="0"/>
                  <w:divBdr>
                    <w:top w:val="none" w:sz="0" w:space="0" w:color="auto"/>
                    <w:left w:val="none" w:sz="0" w:space="0" w:color="auto"/>
                    <w:bottom w:val="none" w:sz="0" w:space="0" w:color="auto"/>
                    <w:right w:val="none" w:sz="0" w:space="0" w:color="auto"/>
                  </w:divBdr>
                  <w:divsChild>
                    <w:div w:id="2037657440">
                      <w:marLeft w:val="0"/>
                      <w:marRight w:val="0"/>
                      <w:marTop w:val="0"/>
                      <w:marBottom w:val="0"/>
                      <w:divBdr>
                        <w:top w:val="none" w:sz="0" w:space="0" w:color="auto"/>
                        <w:left w:val="none" w:sz="0" w:space="0" w:color="auto"/>
                        <w:bottom w:val="none" w:sz="0" w:space="0" w:color="auto"/>
                        <w:right w:val="none" w:sz="0" w:space="0" w:color="auto"/>
                      </w:divBdr>
                      <w:divsChild>
                        <w:div w:id="1877886172">
                          <w:marLeft w:val="0"/>
                          <w:marRight w:val="0"/>
                          <w:marTop w:val="0"/>
                          <w:marBottom w:val="0"/>
                          <w:divBdr>
                            <w:top w:val="none" w:sz="0" w:space="0" w:color="auto"/>
                            <w:left w:val="none" w:sz="0" w:space="0" w:color="auto"/>
                            <w:bottom w:val="none" w:sz="0" w:space="0" w:color="auto"/>
                            <w:right w:val="none" w:sz="0" w:space="0" w:color="auto"/>
                          </w:divBdr>
                          <w:divsChild>
                            <w:div w:id="653145715">
                              <w:marLeft w:val="0"/>
                              <w:marRight w:val="0"/>
                              <w:marTop w:val="0"/>
                              <w:marBottom w:val="0"/>
                              <w:divBdr>
                                <w:top w:val="none" w:sz="0" w:space="0" w:color="auto"/>
                                <w:left w:val="none" w:sz="0" w:space="0" w:color="auto"/>
                                <w:bottom w:val="none" w:sz="0" w:space="0" w:color="auto"/>
                                <w:right w:val="none" w:sz="0" w:space="0" w:color="auto"/>
                              </w:divBdr>
                            </w:div>
                          </w:divsChild>
                        </w:div>
                        <w:div w:id="103993865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635738">
              <w:marLeft w:val="0"/>
              <w:marRight w:val="0"/>
              <w:marTop w:val="750"/>
              <w:marBottom w:val="0"/>
              <w:divBdr>
                <w:top w:val="none" w:sz="0" w:space="0" w:color="auto"/>
                <w:left w:val="none" w:sz="0" w:space="0" w:color="auto"/>
                <w:bottom w:val="none" w:sz="0" w:space="0" w:color="auto"/>
                <w:right w:val="none" w:sz="0" w:space="0" w:color="auto"/>
              </w:divBdr>
              <w:divsChild>
                <w:div w:id="2333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2291">
          <w:marLeft w:val="0"/>
          <w:marRight w:val="0"/>
          <w:marTop w:val="0"/>
          <w:marBottom w:val="0"/>
          <w:divBdr>
            <w:top w:val="none" w:sz="0" w:space="0" w:color="auto"/>
            <w:left w:val="none" w:sz="0" w:space="0" w:color="auto"/>
            <w:bottom w:val="none" w:sz="0" w:space="0" w:color="auto"/>
            <w:right w:val="none" w:sz="0" w:space="0" w:color="auto"/>
          </w:divBdr>
          <w:divsChild>
            <w:div w:id="235551520">
              <w:marLeft w:val="0"/>
              <w:marRight w:val="0"/>
              <w:marTop w:val="0"/>
              <w:marBottom w:val="0"/>
              <w:divBdr>
                <w:top w:val="none" w:sz="0" w:space="0" w:color="auto"/>
                <w:left w:val="none" w:sz="0" w:space="0" w:color="auto"/>
                <w:bottom w:val="none" w:sz="0" w:space="0" w:color="auto"/>
                <w:right w:val="none" w:sz="0" w:space="0" w:color="auto"/>
              </w:divBdr>
              <w:divsChild>
                <w:div w:id="1861816405">
                  <w:marLeft w:val="0"/>
                  <w:marRight w:val="0"/>
                  <w:marTop w:val="150"/>
                  <w:marBottom w:val="0"/>
                  <w:divBdr>
                    <w:top w:val="none" w:sz="0" w:space="0" w:color="auto"/>
                    <w:left w:val="none" w:sz="0" w:space="0" w:color="auto"/>
                    <w:bottom w:val="none" w:sz="0" w:space="0" w:color="auto"/>
                    <w:right w:val="none" w:sz="0" w:space="0" w:color="auto"/>
                  </w:divBdr>
                </w:div>
              </w:divsChild>
            </w:div>
            <w:div w:id="1386683454">
              <w:marLeft w:val="0"/>
              <w:marRight w:val="0"/>
              <w:marTop w:val="300"/>
              <w:marBottom w:val="300"/>
              <w:divBdr>
                <w:top w:val="none" w:sz="0" w:space="0" w:color="auto"/>
                <w:left w:val="none" w:sz="0" w:space="0" w:color="auto"/>
                <w:bottom w:val="none" w:sz="0" w:space="0" w:color="auto"/>
                <w:right w:val="none" w:sz="0" w:space="0" w:color="auto"/>
              </w:divBdr>
              <w:divsChild>
                <w:div w:id="557283554">
                  <w:marLeft w:val="0"/>
                  <w:marRight w:val="0"/>
                  <w:marTop w:val="0"/>
                  <w:marBottom w:val="0"/>
                  <w:divBdr>
                    <w:top w:val="none" w:sz="0" w:space="0" w:color="auto"/>
                    <w:left w:val="none" w:sz="0" w:space="0" w:color="auto"/>
                    <w:bottom w:val="none" w:sz="0" w:space="0" w:color="auto"/>
                    <w:right w:val="none" w:sz="0" w:space="0" w:color="auto"/>
                  </w:divBdr>
                </w:div>
                <w:div w:id="1776637550">
                  <w:marLeft w:val="0"/>
                  <w:marRight w:val="0"/>
                  <w:marTop w:val="0"/>
                  <w:marBottom w:val="0"/>
                  <w:divBdr>
                    <w:top w:val="none" w:sz="0" w:space="0" w:color="auto"/>
                    <w:left w:val="none" w:sz="0" w:space="0" w:color="auto"/>
                    <w:bottom w:val="none" w:sz="0" w:space="0" w:color="auto"/>
                    <w:right w:val="none" w:sz="0" w:space="0" w:color="auto"/>
                  </w:divBdr>
                  <w:divsChild>
                    <w:div w:id="1843398959">
                      <w:marLeft w:val="0"/>
                      <w:marRight w:val="0"/>
                      <w:marTop w:val="0"/>
                      <w:marBottom w:val="0"/>
                      <w:divBdr>
                        <w:top w:val="none" w:sz="0" w:space="0" w:color="auto"/>
                        <w:left w:val="none" w:sz="0" w:space="0" w:color="auto"/>
                        <w:bottom w:val="none" w:sz="0" w:space="0" w:color="auto"/>
                        <w:right w:val="none" w:sz="0" w:space="0" w:color="auto"/>
                      </w:divBdr>
                      <w:divsChild>
                        <w:div w:id="2069919491">
                          <w:marLeft w:val="0"/>
                          <w:marRight w:val="0"/>
                          <w:marTop w:val="0"/>
                          <w:marBottom w:val="0"/>
                          <w:divBdr>
                            <w:top w:val="none" w:sz="0" w:space="0" w:color="auto"/>
                            <w:left w:val="none" w:sz="0" w:space="0" w:color="auto"/>
                            <w:bottom w:val="none" w:sz="0" w:space="0" w:color="auto"/>
                            <w:right w:val="none" w:sz="0" w:space="0" w:color="auto"/>
                          </w:divBdr>
                          <w:divsChild>
                            <w:div w:id="752580706">
                              <w:marLeft w:val="0"/>
                              <w:marRight w:val="0"/>
                              <w:marTop w:val="0"/>
                              <w:marBottom w:val="0"/>
                              <w:divBdr>
                                <w:top w:val="none" w:sz="0" w:space="0" w:color="auto"/>
                                <w:left w:val="none" w:sz="0" w:space="0" w:color="auto"/>
                                <w:bottom w:val="none" w:sz="0" w:space="0" w:color="auto"/>
                                <w:right w:val="none" w:sz="0" w:space="0" w:color="auto"/>
                              </w:divBdr>
                            </w:div>
                          </w:divsChild>
                        </w:div>
                        <w:div w:id="127913938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643413">
              <w:marLeft w:val="0"/>
              <w:marRight w:val="0"/>
              <w:marTop w:val="300"/>
              <w:marBottom w:val="300"/>
              <w:divBdr>
                <w:top w:val="none" w:sz="0" w:space="0" w:color="auto"/>
                <w:left w:val="none" w:sz="0" w:space="0" w:color="auto"/>
                <w:bottom w:val="none" w:sz="0" w:space="0" w:color="auto"/>
                <w:right w:val="none" w:sz="0" w:space="0" w:color="auto"/>
              </w:divBdr>
              <w:divsChild>
                <w:div w:id="2076080388">
                  <w:marLeft w:val="0"/>
                  <w:marRight w:val="0"/>
                  <w:marTop w:val="0"/>
                  <w:marBottom w:val="0"/>
                  <w:divBdr>
                    <w:top w:val="none" w:sz="0" w:space="0" w:color="auto"/>
                    <w:left w:val="none" w:sz="0" w:space="0" w:color="auto"/>
                    <w:bottom w:val="none" w:sz="0" w:space="0" w:color="auto"/>
                    <w:right w:val="none" w:sz="0" w:space="0" w:color="auto"/>
                  </w:divBdr>
                </w:div>
                <w:div w:id="6106672">
                  <w:marLeft w:val="0"/>
                  <w:marRight w:val="0"/>
                  <w:marTop w:val="0"/>
                  <w:marBottom w:val="0"/>
                  <w:divBdr>
                    <w:top w:val="none" w:sz="0" w:space="0" w:color="auto"/>
                    <w:left w:val="none" w:sz="0" w:space="0" w:color="auto"/>
                    <w:bottom w:val="none" w:sz="0" w:space="0" w:color="auto"/>
                    <w:right w:val="none" w:sz="0" w:space="0" w:color="auto"/>
                  </w:divBdr>
                  <w:divsChild>
                    <w:div w:id="433746518">
                      <w:marLeft w:val="0"/>
                      <w:marRight w:val="0"/>
                      <w:marTop w:val="0"/>
                      <w:marBottom w:val="0"/>
                      <w:divBdr>
                        <w:top w:val="none" w:sz="0" w:space="0" w:color="auto"/>
                        <w:left w:val="none" w:sz="0" w:space="0" w:color="auto"/>
                        <w:bottom w:val="none" w:sz="0" w:space="0" w:color="auto"/>
                        <w:right w:val="none" w:sz="0" w:space="0" w:color="auto"/>
                      </w:divBdr>
                      <w:divsChild>
                        <w:div w:id="1189292099">
                          <w:marLeft w:val="0"/>
                          <w:marRight w:val="0"/>
                          <w:marTop w:val="0"/>
                          <w:marBottom w:val="0"/>
                          <w:divBdr>
                            <w:top w:val="none" w:sz="0" w:space="0" w:color="auto"/>
                            <w:left w:val="none" w:sz="0" w:space="0" w:color="auto"/>
                            <w:bottom w:val="none" w:sz="0" w:space="0" w:color="auto"/>
                            <w:right w:val="none" w:sz="0" w:space="0" w:color="auto"/>
                          </w:divBdr>
                          <w:divsChild>
                            <w:div w:id="7116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5908">
              <w:marLeft w:val="0"/>
              <w:marRight w:val="0"/>
              <w:marTop w:val="300"/>
              <w:marBottom w:val="300"/>
              <w:divBdr>
                <w:top w:val="none" w:sz="0" w:space="0" w:color="auto"/>
                <w:left w:val="none" w:sz="0" w:space="0" w:color="auto"/>
                <w:bottom w:val="none" w:sz="0" w:space="0" w:color="auto"/>
                <w:right w:val="none" w:sz="0" w:space="0" w:color="auto"/>
              </w:divBdr>
              <w:divsChild>
                <w:div w:id="602342935">
                  <w:marLeft w:val="0"/>
                  <w:marRight w:val="0"/>
                  <w:marTop w:val="0"/>
                  <w:marBottom w:val="0"/>
                  <w:divBdr>
                    <w:top w:val="none" w:sz="0" w:space="0" w:color="auto"/>
                    <w:left w:val="none" w:sz="0" w:space="0" w:color="auto"/>
                    <w:bottom w:val="none" w:sz="0" w:space="0" w:color="auto"/>
                    <w:right w:val="none" w:sz="0" w:space="0" w:color="auto"/>
                  </w:divBdr>
                </w:div>
                <w:div w:id="1598951423">
                  <w:marLeft w:val="0"/>
                  <w:marRight w:val="0"/>
                  <w:marTop w:val="0"/>
                  <w:marBottom w:val="0"/>
                  <w:divBdr>
                    <w:top w:val="none" w:sz="0" w:space="0" w:color="auto"/>
                    <w:left w:val="none" w:sz="0" w:space="0" w:color="auto"/>
                    <w:bottom w:val="none" w:sz="0" w:space="0" w:color="auto"/>
                    <w:right w:val="none" w:sz="0" w:space="0" w:color="auto"/>
                  </w:divBdr>
                  <w:divsChild>
                    <w:div w:id="596253744">
                      <w:marLeft w:val="0"/>
                      <w:marRight w:val="0"/>
                      <w:marTop w:val="0"/>
                      <w:marBottom w:val="0"/>
                      <w:divBdr>
                        <w:top w:val="none" w:sz="0" w:space="0" w:color="auto"/>
                        <w:left w:val="none" w:sz="0" w:space="0" w:color="auto"/>
                        <w:bottom w:val="none" w:sz="0" w:space="0" w:color="auto"/>
                        <w:right w:val="none" w:sz="0" w:space="0" w:color="auto"/>
                      </w:divBdr>
                      <w:divsChild>
                        <w:div w:id="206575682">
                          <w:marLeft w:val="0"/>
                          <w:marRight w:val="0"/>
                          <w:marTop w:val="0"/>
                          <w:marBottom w:val="0"/>
                          <w:divBdr>
                            <w:top w:val="none" w:sz="0" w:space="0" w:color="auto"/>
                            <w:left w:val="none" w:sz="0" w:space="0" w:color="auto"/>
                            <w:bottom w:val="none" w:sz="0" w:space="0" w:color="auto"/>
                            <w:right w:val="none" w:sz="0" w:space="0" w:color="auto"/>
                          </w:divBdr>
                          <w:divsChild>
                            <w:div w:id="5565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960127">
              <w:marLeft w:val="0"/>
              <w:marRight w:val="0"/>
              <w:marTop w:val="300"/>
              <w:marBottom w:val="300"/>
              <w:divBdr>
                <w:top w:val="none" w:sz="0" w:space="0" w:color="auto"/>
                <w:left w:val="none" w:sz="0" w:space="0" w:color="auto"/>
                <w:bottom w:val="none" w:sz="0" w:space="0" w:color="auto"/>
                <w:right w:val="none" w:sz="0" w:space="0" w:color="auto"/>
              </w:divBdr>
              <w:divsChild>
                <w:div w:id="760293912">
                  <w:marLeft w:val="0"/>
                  <w:marRight w:val="0"/>
                  <w:marTop w:val="0"/>
                  <w:marBottom w:val="0"/>
                  <w:divBdr>
                    <w:top w:val="none" w:sz="0" w:space="0" w:color="auto"/>
                    <w:left w:val="none" w:sz="0" w:space="0" w:color="auto"/>
                    <w:bottom w:val="none" w:sz="0" w:space="0" w:color="auto"/>
                    <w:right w:val="none" w:sz="0" w:space="0" w:color="auto"/>
                  </w:divBdr>
                </w:div>
                <w:div w:id="1388529514">
                  <w:marLeft w:val="0"/>
                  <w:marRight w:val="0"/>
                  <w:marTop w:val="0"/>
                  <w:marBottom w:val="0"/>
                  <w:divBdr>
                    <w:top w:val="none" w:sz="0" w:space="0" w:color="auto"/>
                    <w:left w:val="none" w:sz="0" w:space="0" w:color="auto"/>
                    <w:bottom w:val="none" w:sz="0" w:space="0" w:color="auto"/>
                    <w:right w:val="none" w:sz="0" w:space="0" w:color="auto"/>
                  </w:divBdr>
                  <w:divsChild>
                    <w:div w:id="1010108812">
                      <w:marLeft w:val="0"/>
                      <w:marRight w:val="0"/>
                      <w:marTop w:val="0"/>
                      <w:marBottom w:val="0"/>
                      <w:divBdr>
                        <w:top w:val="none" w:sz="0" w:space="0" w:color="auto"/>
                        <w:left w:val="none" w:sz="0" w:space="0" w:color="auto"/>
                        <w:bottom w:val="none" w:sz="0" w:space="0" w:color="auto"/>
                        <w:right w:val="none" w:sz="0" w:space="0" w:color="auto"/>
                      </w:divBdr>
                      <w:divsChild>
                        <w:div w:id="491945487">
                          <w:marLeft w:val="0"/>
                          <w:marRight w:val="0"/>
                          <w:marTop w:val="0"/>
                          <w:marBottom w:val="0"/>
                          <w:divBdr>
                            <w:top w:val="none" w:sz="0" w:space="0" w:color="auto"/>
                            <w:left w:val="none" w:sz="0" w:space="0" w:color="auto"/>
                            <w:bottom w:val="none" w:sz="0" w:space="0" w:color="auto"/>
                            <w:right w:val="none" w:sz="0" w:space="0" w:color="auto"/>
                          </w:divBdr>
                          <w:divsChild>
                            <w:div w:id="15685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73988">
              <w:marLeft w:val="0"/>
              <w:marRight w:val="0"/>
              <w:marTop w:val="750"/>
              <w:marBottom w:val="0"/>
              <w:divBdr>
                <w:top w:val="none" w:sz="0" w:space="0" w:color="auto"/>
                <w:left w:val="none" w:sz="0" w:space="0" w:color="auto"/>
                <w:bottom w:val="none" w:sz="0" w:space="0" w:color="auto"/>
                <w:right w:val="none" w:sz="0" w:space="0" w:color="auto"/>
              </w:divBdr>
              <w:divsChild>
                <w:div w:id="36598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866">
          <w:marLeft w:val="0"/>
          <w:marRight w:val="0"/>
          <w:marTop w:val="0"/>
          <w:marBottom w:val="0"/>
          <w:divBdr>
            <w:top w:val="none" w:sz="0" w:space="0" w:color="auto"/>
            <w:left w:val="none" w:sz="0" w:space="0" w:color="auto"/>
            <w:bottom w:val="none" w:sz="0" w:space="0" w:color="auto"/>
            <w:right w:val="none" w:sz="0" w:space="0" w:color="auto"/>
          </w:divBdr>
          <w:divsChild>
            <w:div w:id="1161627090">
              <w:marLeft w:val="0"/>
              <w:marRight w:val="0"/>
              <w:marTop w:val="0"/>
              <w:marBottom w:val="0"/>
              <w:divBdr>
                <w:top w:val="none" w:sz="0" w:space="0" w:color="auto"/>
                <w:left w:val="none" w:sz="0" w:space="0" w:color="auto"/>
                <w:bottom w:val="none" w:sz="0" w:space="0" w:color="auto"/>
                <w:right w:val="none" w:sz="0" w:space="0" w:color="auto"/>
              </w:divBdr>
              <w:divsChild>
                <w:div w:id="1221164770">
                  <w:marLeft w:val="0"/>
                  <w:marRight w:val="0"/>
                  <w:marTop w:val="150"/>
                  <w:marBottom w:val="0"/>
                  <w:divBdr>
                    <w:top w:val="none" w:sz="0" w:space="0" w:color="auto"/>
                    <w:left w:val="none" w:sz="0" w:space="0" w:color="auto"/>
                    <w:bottom w:val="none" w:sz="0" w:space="0" w:color="auto"/>
                    <w:right w:val="none" w:sz="0" w:space="0" w:color="auto"/>
                  </w:divBdr>
                </w:div>
              </w:divsChild>
            </w:div>
            <w:div w:id="623973261">
              <w:marLeft w:val="0"/>
              <w:marRight w:val="0"/>
              <w:marTop w:val="300"/>
              <w:marBottom w:val="300"/>
              <w:divBdr>
                <w:top w:val="none" w:sz="0" w:space="0" w:color="auto"/>
                <w:left w:val="none" w:sz="0" w:space="0" w:color="auto"/>
                <w:bottom w:val="none" w:sz="0" w:space="0" w:color="auto"/>
                <w:right w:val="none" w:sz="0" w:space="0" w:color="auto"/>
              </w:divBdr>
              <w:divsChild>
                <w:div w:id="1311472180">
                  <w:marLeft w:val="0"/>
                  <w:marRight w:val="0"/>
                  <w:marTop w:val="0"/>
                  <w:marBottom w:val="0"/>
                  <w:divBdr>
                    <w:top w:val="none" w:sz="0" w:space="0" w:color="auto"/>
                    <w:left w:val="none" w:sz="0" w:space="0" w:color="auto"/>
                    <w:bottom w:val="none" w:sz="0" w:space="0" w:color="auto"/>
                    <w:right w:val="none" w:sz="0" w:space="0" w:color="auto"/>
                  </w:divBdr>
                </w:div>
                <w:div w:id="53816100">
                  <w:marLeft w:val="0"/>
                  <w:marRight w:val="0"/>
                  <w:marTop w:val="0"/>
                  <w:marBottom w:val="0"/>
                  <w:divBdr>
                    <w:top w:val="none" w:sz="0" w:space="0" w:color="auto"/>
                    <w:left w:val="none" w:sz="0" w:space="0" w:color="auto"/>
                    <w:bottom w:val="none" w:sz="0" w:space="0" w:color="auto"/>
                    <w:right w:val="none" w:sz="0" w:space="0" w:color="auto"/>
                  </w:divBdr>
                  <w:divsChild>
                    <w:div w:id="986863308">
                      <w:marLeft w:val="0"/>
                      <w:marRight w:val="0"/>
                      <w:marTop w:val="0"/>
                      <w:marBottom w:val="0"/>
                      <w:divBdr>
                        <w:top w:val="none" w:sz="0" w:space="0" w:color="auto"/>
                        <w:left w:val="none" w:sz="0" w:space="0" w:color="auto"/>
                        <w:bottom w:val="none" w:sz="0" w:space="0" w:color="auto"/>
                        <w:right w:val="none" w:sz="0" w:space="0" w:color="auto"/>
                      </w:divBdr>
                      <w:divsChild>
                        <w:div w:id="529104716">
                          <w:marLeft w:val="0"/>
                          <w:marRight w:val="0"/>
                          <w:marTop w:val="0"/>
                          <w:marBottom w:val="0"/>
                          <w:divBdr>
                            <w:top w:val="none" w:sz="0" w:space="0" w:color="auto"/>
                            <w:left w:val="none" w:sz="0" w:space="0" w:color="auto"/>
                            <w:bottom w:val="none" w:sz="0" w:space="0" w:color="auto"/>
                            <w:right w:val="none" w:sz="0" w:space="0" w:color="auto"/>
                          </w:divBdr>
                          <w:divsChild>
                            <w:div w:id="11807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69953">
              <w:marLeft w:val="0"/>
              <w:marRight w:val="0"/>
              <w:marTop w:val="300"/>
              <w:marBottom w:val="300"/>
              <w:divBdr>
                <w:top w:val="none" w:sz="0" w:space="0" w:color="auto"/>
                <w:left w:val="none" w:sz="0" w:space="0" w:color="auto"/>
                <w:bottom w:val="none" w:sz="0" w:space="0" w:color="auto"/>
                <w:right w:val="none" w:sz="0" w:space="0" w:color="auto"/>
              </w:divBdr>
              <w:divsChild>
                <w:div w:id="390348713">
                  <w:marLeft w:val="0"/>
                  <w:marRight w:val="0"/>
                  <w:marTop w:val="0"/>
                  <w:marBottom w:val="0"/>
                  <w:divBdr>
                    <w:top w:val="none" w:sz="0" w:space="0" w:color="auto"/>
                    <w:left w:val="none" w:sz="0" w:space="0" w:color="auto"/>
                    <w:bottom w:val="none" w:sz="0" w:space="0" w:color="auto"/>
                    <w:right w:val="none" w:sz="0" w:space="0" w:color="auto"/>
                  </w:divBdr>
                </w:div>
                <w:div w:id="1442728148">
                  <w:marLeft w:val="0"/>
                  <w:marRight w:val="0"/>
                  <w:marTop w:val="0"/>
                  <w:marBottom w:val="0"/>
                  <w:divBdr>
                    <w:top w:val="none" w:sz="0" w:space="0" w:color="auto"/>
                    <w:left w:val="none" w:sz="0" w:space="0" w:color="auto"/>
                    <w:bottom w:val="none" w:sz="0" w:space="0" w:color="auto"/>
                    <w:right w:val="none" w:sz="0" w:space="0" w:color="auto"/>
                  </w:divBdr>
                  <w:divsChild>
                    <w:div w:id="38864832">
                      <w:marLeft w:val="0"/>
                      <w:marRight w:val="0"/>
                      <w:marTop w:val="0"/>
                      <w:marBottom w:val="0"/>
                      <w:divBdr>
                        <w:top w:val="none" w:sz="0" w:space="0" w:color="auto"/>
                        <w:left w:val="none" w:sz="0" w:space="0" w:color="auto"/>
                        <w:bottom w:val="none" w:sz="0" w:space="0" w:color="auto"/>
                        <w:right w:val="none" w:sz="0" w:space="0" w:color="auto"/>
                      </w:divBdr>
                      <w:divsChild>
                        <w:div w:id="287122935">
                          <w:marLeft w:val="0"/>
                          <w:marRight w:val="0"/>
                          <w:marTop w:val="0"/>
                          <w:marBottom w:val="0"/>
                          <w:divBdr>
                            <w:top w:val="none" w:sz="0" w:space="0" w:color="auto"/>
                            <w:left w:val="none" w:sz="0" w:space="0" w:color="auto"/>
                            <w:bottom w:val="none" w:sz="0" w:space="0" w:color="auto"/>
                            <w:right w:val="none" w:sz="0" w:space="0" w:color="auto"/>
                          </w:divBdr>
                          <w:divsChild>
                            <w:div w:id="13354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535881">
              <w:marLeft w:val="0"/>
              <w:marRight w:val="0"/>
              <w:marTop w:val="300"/>
              <w:marBottom w:val="300"/>
              <w:divBdr>
                <w:top w:val="none" w:sz="0" w:space="0" w:color="auto"/>
                <w:left w:val="none" w:sz="0" w:space="0" w:color="auto"/>
                <w:bottom w:val="none" w:sz="0" w:space="0" w:color="auto"/>
                <w:right w:val="none" w:sz="0" w:space="0" w:color="auto"/>
              </w:divBdr>
              <w:divsChild>
                <w:div w:id="667173038">
                  <w:marLeft w:val="0"/>
                  <w:marRight w:val="0"/>
                  <w:marTop w:val="0"/>
                  <w:marBottom w:val="0"/>
                  <w:divBdr>
                    <w:top w:val="none" w:sz="0" w:space="0" w:color="auto"/>
                    <w:left w:val="none" w:sz="0" w:space="0" w:color="auto"/>
                    <w:bottom w:val="none" w:sz="0" w:space="0" w:color="auto"/>
                    <w:right w:val="none" w:sz="0" w:space="0" w:color="auto"/>
                  </w:divBdr>
                </w:div>
                <w:div w:id="1243947495">
                  <w:marLeft w:val="0"/>
                  <w:marRight w:val="0"/>
                  <w:marTop w:val="0"/>
                  <w:marBottom w:val="0"/>
                  <w:divBdr>
                    <w:top w:val="none" w:sz="0" w:space="0" w:color="auto"/>
                    <w:left w:val="none" w:sz="0" w:space="0" w:color="auto"/>
                    <w:bottom w:val="none" w:sz="0" w:space="0" w:color="auto"/>
                    <w:right w:val="none" w:sz="0" w:space="0" w:color="auto"/>
                  </w:divBdr>
                  <w:divsChild>
                    <w:div w:id="1653631245">
                      <w:marLeft w:val="0"/>
                      <w:marRight w:val="0"/>
                      <w:marTop w:val="0"/>
                      <w:marBottom w:val="0"/>
                      <w:divBdr>
                        <w:top w:val="none" w:sz="0" w:space="0" w:color="auto"/>
                        <w:left w:val="none" w:sz="0" w:space="0" w:color="auto"/>
                        <w:bottom w:val="none" w:sz="0" w:space="0" w:color="auto"/>
                        <w:right w:val="none" w:sz="0" w:space="0" w:color="auto"/>
                      </w:divBdr>
                      <w:divsChild>
                        <w:div w:id="2132285153">
                          <w:marLeft w:val="0"/>
                          <w:marRight w:val="0"/>
                          <w:marTop w:val="0"/>
                          <w:marBottom w:val="0"/>
                          <w:divBdr>
                            <w:top w:val="none" w:sz="0" w:space="0" w:color="auto"/>
                            <w:left w:val="none" w:sz="0" w:space="0" w:color="auto"/>
                            <w:bottom w:val="none" w:sz="0" w:space="0" w:color="auto"/>
                            <w:right w:val="none" w:sz="0" w:space="0" w:color="auto"/>
                          </w:divBdr>
                          <w:divsChild>
                            <w:div w:id="1850485322">
                              <w:marLeft w:val="0"/>
                              <w:marRight w:val="0"/>
                              <w:marTop w:val="0"/>
                              <w:marBottom w:val="0"/>
                              <w:divBdr>
                                <w:top w:val="none" w:sz="0" w:space="0" w:color="auto"/>
                                <w:left w:val="none" w:sz="0" w:space="0" w:color="auto"/>
                                <w:bottom w:val="none" w:sz="0" w:space="0" w:color="auto"/>
                                <w:right w:val="none" w:sz="0" w:space="0" w:color="auto"/>
                              </w:divBdr>
                            </w:div>
                          </w:divsChild>
                        </w:div>
                        <w:div w:id="123307779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30853">
              <w:marLeft w:val="0"/>
              <w:marRight w:val="0"/>
              <w:marTop w:val="300"/>
              <w:marBottom w:val="300"/>
              <w:divBdr>
                <w:top w:val="none" w:sz="0" w:space="0" w:color="auto"/>
                <w:left w:val="none" w:sz="0" w:space="0" w:color="auto"/>
                <w:bottom w:val="none" w:sz="0" w:space="0" w:color="auto"/>
                <w:right w:val="none" w:sz="0" w:space="0" w:color="auto"/>
              </w:divBdr>
              <w:divsChild>
                <w:div w:id="1490511369">
                  <w:marLeft w:val="0"/>
                  <w:marRight w:val="0"/>
                  <w:marTop w:val="0"/>
                  <w:marBottom w:val="0"/>
                  <w:divBdr>
                    <w:top w:val="none" w:sz="0" w:space="0" w:color="auto"/>
                    <w:left w:val="none" w:sz="0" w:space="0" w:color="auto"/>
                    <w:bottom w:val="none" w:sz="0" w:space="0" w:color="auto"/>
                    <w:right w:val="none" w:sz="0" w:space="0" w:color="auto"/>
                  </w:divBdr>
                </w:div>
                <w:div w:id="1599020655">
                  <w:marLeft w:val="0"/>
                  <w:marRight w:val="0"/>
                  <w:marTop w:val="0"/>
                  <w:marBottom w:val="0"/>
                  <w:divBdr>
                    <w:top w:val="none" w:sz="0" w:space="0" w:color="auto"/>
                    <w:left w:val="none" w:sz="0" w:space="0" w:color="auto"/>
                    <w:bottom w:val="none" w:sz="0" w:space="0" w:color="auto"/>
                    <w:right w:val="none" w:sz="0" w:space="0" w:color="auto"/>
                  </w:divBdr>
                  <w:divsChild>
                    <w:div w:id="1315988363">
                      <w:marLeft w:val="0"/>
                      <w:marRight w:val="0"/>
                      <w:marTop w:val="0"/>
                      <w:marBottom w:val="0"/>
                      <w:divBdr>
                        <w:top w:val="none" w:sz="0" w:space="0" w:color="auto"/>
                        <w:left w:val="none" w:sz="0" w:space="0" w:color="auto"/>
                        <w:bottom w:val="none" w:sz="0" w:space="0" w:color="auto"/>
                        <w:right w:val="none" w:sz="0" w:space="0" w:color="auto"/>
                      </w:divBdr>
                      <w:divsChild>
                        <w:div w:id="1460761250">
                          <w:marLeft w:val="0"/>
                          <w:marRight w:val="0"/>
                          <w:marTop w:val="0"/>
                          <w:marBottom w:val="0"/>
                          <w:divBdr>
                            <w:top w:val="none" w:sz="0" w:space="0" w:color="auto"/>
                            <w:left w:val="none" w:sz="0" w:space="0" w:color="auto"/>
                            <w:bottom w:val="none" w:sz="0" w:space="0" w:color="auto"/>
                            <w:right w:val="none" w:sz="0" w:space="0" w:color="auto"/>
                          </w:divBdr>
                          <w:divsChild>
                            <w:div w:id="28050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85006">
              <w:marLeft w:val="0"/>
              <w:marRight w:val="0"/>
              <w:marTop w:val="750"/>
              <w:marBottom w:val="0"/>
              <w:divBdr>
                <w:top w:val="none" w:sz="0" w:space="0" w:color="auto"/>
                <w:left w:val="none" w:sz="0" w:space="0" w:color="auto"/>
                <w:bottom w:val="none" w:sz="0" w:space="0" w:color="auto"/>
                <w:right w:val="none" w:sz="0" w:space="0" w:color="auto"/>
              </w:divBdr>
              <w:divsChild>
                <w:div w:id="50791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20820">
          <w:marLeft w:val="0"/>
          <w:marRight w:val="0"/>
          <w:marTop w:val="0"/>
          <w:marBottom w:val="0"/>
          <w:divBdr>
            <w:top w:val="none" w:sz="0" w:space="0" w:color="auto"/>
            <w:left w:val="none" w:sz="0" w:space="0" w:color="auto"/>
            <w:bottom w:val="none" w:sz="0" w:space="0" w:color="auto"/>
            <w:right w:val="none" w:sz="0" w:space="0" w:color="auto"/>
          </w:divBdr>
          <w:divsChild>
            <w:div w:id="660157931">
              <w:marLeft w:val="0"/>
              <w:marRight w:val="0"/>
              <w:marTop w:val="0"/>
              <w:marBottom w:val="0"/>
              <w:divBdr>
                <w:top w:val="none" w:sz="0" w:space="0" w:color="auto"/>
                <w:left w:val="none" w:sz="0" w:space="0" w:color="auto"/>
                <w:bottom w:val="none" w:sz="0" w:space="0" w:color="auto"/>
                <w:right w:val="none" w:sz="0" w:space="0" w:color="auto"/>
              </w:divBdr>
              <w:divsChild>
                <w:div w:id="165903076">
                  <w:marLeft w:val="0"/>
                  <w:marRight w:val="0"/>
                  <w:marTop w:val="150"/>
                  <w:marBottom w:val="0"/>
                  <w:divBdr>
                    <w:top w:val="none" w:sz="0" w:space="0" w:color="auto"/>
                    <w:left w:val="none" w:sz="0" w:space="0" w:color="auto"/>
                    <w:bottom w:val="none" w:sz="0" w:space="0" w:color="auto"/>
                    <w:right w:val="none" w:sz="0" w:space="0" w:color="auto"/>
                  </w:divBdr>
                </w:div>
              </w:divsChild>
            </w:div>
            <w:div w:id="1897233026">
              <w:marLeft w:val="0"/>
              <w:marRight w:val="0"/>
              <w:marTop w:val="300"/>
              <w:marBottom w:val="300"/>
              <w:divBdr>
                <w:top w:val="none" w:sz="0" w:space="0" w:color="auto"/>
                <w:left w:val="none" w:sz="0" w:space="0" w:color="auto"/>
                <w:bottom w:val="none" w:sz="0" w:space="0" w:color="auto"/>
                <w:right w:val="none" w:sz="0" w:space="0" w:color="auto"/>
              </w:divBdr>
              <w:divsChild>
                <w:div w:id="1872765989">
                  <w:marLeft w:val="0"/>
                  <w:marRight w:val="0"/>
                  <w:marTop w:val="0"/>
                  <w:marBottom w:val="0"/>
                  <w:divBdr>
                    <w:top w:val="none" w:sz="0" w:space="0" w:color="auto"/>
                    <w:left w:val="none" w:sz="0" w:space="0" w:color="auto"/>
                    <w:bottom w:val="none" w:sz="0" w:space="0" w:color="auto"/>
                    <w:right w:val="none" w:sz="0" w:space="0" w:color="auto"/>
                  </w:divBdr>
                </w:div>
                <w:div w:id="1901399487">
                  <w:marLeft w:val="0"/>
                  <w:marRight w:val="0"/>
                  <w:marTop w:val="0"/>
                  <w:marBottom w:val="0"/>
                  <w:divBdr>
                    <w:top w:val="none" w:sz="0" w:space="0" w:color="auto"/>
                    <w:left w:val="none" w:sz="0" w:space="0" w:color="auto"/>
                    <w:bottom w:val="none" w:sz="0" w:space="0" w:color="auto"/>
                    <w:right w:val="none" w:sz="0" w:space="0" w:color="auto"/>
                  </w:divBdr>
                  <w:divsChild>
                    <w:div w:id="1767115603">
                      <w:marLeft w:val="0"/>
                      <w:marRight w:val="0"/>
                      <w:marTop w:val="0"/>
                      <w:marBottom w:val="0"/>
                      <w:divBdr>
                        <w:top w:val="none" w:sz="0" w:space="0" w:color="auto"/>
                        <w:left w:val="none" w:sz="0" w:space="0" w:color="auto"/>
                        <w:bottom w:val="none" w:sz="0" w:space="0" w:color="auto"/>
                        <w:right w:val="none" w:sz="0" w:space="0" w:color="auto"/>
                      </w:divBdr>
                      <w:divsChild>
                        <w:div w:id="1212234805">
                          <w:marLeft w:val="0"/>
                          <w:marRight w:val="0"/>
                          <w:marTop w:val="0"/>
                          <w:marBottom w:val="0"/>
                          <w:divBdr>
                            <w:top w:val="none" w:sz="0" w:space="0" w:color="auto"/>
                            <w:left w:val="none" w:sz="0" w:space="0" w:color="auto"/>
                            <w:bottom w:val="none" w:sz="0" w:space="0" w:color="auto"/>
                            <w:right w:val="none" w:sz="0" w:space="0" w:color="auto"/>
                          </w:divBdr>
                          <w:divsChild>
                            <w:div w:id="56931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076135">
              <w:marLeft w:val="0"/>
              <w:marRight w:val="0"/>
              <w:marTop w:val="300"/>
              <w:marBottom w:val="300"/>
              <w:divBdr>
                <w:top w:val="none" w:sz="0" w:space="0" w:color="auto"/>
                <w:left w:val="none" w:sz="0" w:space="0" w:color="auto"/>
                <w:bottom w:val="none" w:sz="0" w:space="0" w:color="auto"/>
                <w:right w:val="none" w:sz="0" w:space="0" w:color="auto"/>
              </w:divBdr>
              <w:divsChild>
                <w:div w:id="162595251">
                  <w:marLeft w:val="0"/>
                  <w:marRight w:val="0"/>
                  <w:marTop w:val="0"/>
                  <w:marBottom w:val="0"/>
                  <w:divBdr>
                    <w:top w:val="none" w:sz="0" w:space="0" w:color="auto"/>
                    <w:left w:val="none" w:sz="0" w:space="0" w:color="auto"/>
                    <w:bottom w:val="none" w:sz="0" w:space="0" w:color="auto"/>
                    <w:right w:val="none" w:sz="0" w:space="0" w:color="auto"/>
                  </w:divBdr>
                </w:div>
                <w:div w:id="1830827514">
                  <w:marLeft w:val="0"/>
                  <w:marRight w:val="0"/>
                  <w:marTop w:val="0"/>
                  <w:marBottom w:val="0"/>
                  <w:divBdr>
                    <w:top w:val="none" w:sz="0" w:space="0" w:color="auto"/>
                    <w:left w:val="none" w:sz="0" w:space="0" w:color="auto"/>
                    <w:bottom w:val="none" w:sz="0" w:space="0" w:color="auto"/>
                    <w:right w:val="none" w:sz="0" w:space="0" w:color="auto"/>
                  </w:divBdr>
                  <w:divsChild>
                    <w:div w:id="246035309">
                      <w:marLeft w:val="0"/>
                      <w:marRight w:val="0"/>
                      <w:marTop w:val="0"/>
                      <w:marBottom w:val="0"/>
                      <w:divBdr>
                        <w:top w:val="none" w:sz="0" w:space="0" w:color="auto"/>
                        <w:left w:val="none" w:sz="0" w:space="0" w:color="auto"/>
                        <w:bottom w:val="none" w:sz="0" w:space="0" w:color="auto"/>
                        <w:right w:val="none" w:sz="0" w:space="0" w:color="auto"/>
                      </w:divBdr>
                      <w:divsChild>
                        <w:div w:id="174154723">
                          <w:marLeft w:val="0"/>
                          <w:marRight w:val="0"/>
                          <w:marTop w:val="0"/>
                          <w:marBottom w:val="0"/>
                          <w:divBdr>
                            <w:top w:val="none" w:sz="0" w:space="0" w:color="auto"/>
                            <w:left w:val="none" w:sz="0" w:space="0" w:color="auto"/>
                            <w:bottom w:val="none" w:sz="0" w:space="0" w:color="auto"/>
                            <w:right w:val="none" w:sz="0" w:space="0" w:color="auto"/>
                          </w:divBdr>
                          <w:divsChild>
                            <w:div w:id="75690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067467">
              <w:marLeft w:val="0"/>
              <w:marRight w:val="0"/>
              <w:marTop w:val="300"/>
              <w:marBottom w:val="300"/>
              <w:divBdr>
                <w:top w:val="none" w:sz="0" w:space="0" w:color="auto"/>
                <w:left w:val="none" w:sz="0" w:space="0" w:color="auto"/>
                <w:bottom w:val="none" w:sz="0" w:space="0" w:color="auto"/>
                <w:right w:val="none" w:sz="0" w:space="0" w:color="auto"/>
              </w:divBdr>
              <w:divsChild>
                <w:div w:id="771435333">
                  <w:marLeft w:val="0"/>
                  <w:marRight w:val="0"/>
                  <w:marTop w:val="0"/>
                  <w:marBottom w:val="0"/>
                  <w:divBdr>
                    <w:top w:val="none" w:sz="0" w:space="0" w:color="auto"/>
                    <w:left w:val="none" w:sz="0" w:space="0" w:color="auto"/>
                    <w:bottom w:val="none" w:sz="0" w:space="0" w:color="auto"/>
                    <w:right w:val="none" w:sz="0" w:space="0" w:color="auto"/>
                  </w:divBdr>
                </w:div>
                <w:div w:id="2139637836">
                  <w:marLeft w:val="0"/>
                  <w:marRight w:val="0"/>
                  <w:marTop w:val="0"/>
                  <w:marBottom w:val="0"/>
                  <w:divBdr>
                    <w:top w:val="none" w:sz="0" w:space="0" w:color="auto"/>
                    <w:left w:val="none" w:sz="0" w:space="0" w:color="auto"/>
                    <w:bottom w:val="none" w:sz="0" w:space="0" w:color="auto"/>
                    <w:right w:val="none" w:sz="0" w:space="0" w:color="auto"/>
                  </w:divBdr>
                  <w:divsChild>
                    <w:div w:id="1239753577">
                      <w:marLeft w:val="0"/>
                      <w:marRight w:val="0"/>
                      <w:marTop w:val="0"/>
                      <w:marBottom w:val="0"/>
                      <w:divBdr>
                        <w:top w:val="none" w:sz="0" w:space="0" w:color="auto"/>
                        <w:left w:val="none" w:sz="0" w:space="0" w:color="auto"/>
                        <w:bottom w:val="none" w:sz="0" w:space="0" w:color="auto"/>
                        <w:right w:val="none" w:sz="0" w:space="0" w:color="auto"/>
                      </w:divBdr>
                      <w:divsChild>
                        <w:div w:id="1047342161">
                          <w:marLeft w:val="0"/>
                          <w:marRight w:val="0"/>
                          <w:marTop w:val="0"/>
                          <w:marBottom w:val="0"/>
                          <w:divBdr>
                            <w:top w:val="none" w:sz="0" w:space="0" w:color="auto"/>
                            <w:left w:val="none" w:sz="0" w:space="0" w:color="auto"/>
                            <w:bottom w:val="none" w:sz="0" w:space="0" w:color="auto"/>
                            <w:right w:val="none" w:sz="0" w:space="0" w:color="auto"/>
                          </w:divBdr>
                          <w:divsChild>
                            <w:div w:id="2783532">
                              <w:marLeft w:val="0"/>
                              <w:marRight w:val="0"/>
                              <w:marTop w:val="0"/>
                              <w:marBottom w:val="0"/>
                              <w:divBdr>
                                <w:top w:val="none" w:sz="0" w:space="0" w:color="auto"/>
                                <w:left w:val="none" w:sz="0" w:space="0" w:color="auto"/>
                                <w:bottom w:val="none" w:sz="0" w:space="0" w:color="auto"/>
                                <w:right w:val="none" w:sz="0" w:space="0" w:color="auto"/>
                              </w:divBdr>
                            </w:div>
                          </w:divsChild>
                        </w:div>
                        <w:div w:id="72341179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657223">
              <w:marLeft w:val="0"/>
              <w:marRight w:val="0"/>
              <w:marTop w:val="300"/>
              <w:marBottom w:val="300"/>
              <w:divBdr>
                <w:top w:val="none" w:sz="0" w:space="0" w:color="auto"/>
                <w:left w:val="none" w:sz="0" w:space="0" w:color="auto"/>
                <w:bottom w:val="none" w:sz="0" w:space="0" w:color="auto"/>
                <w:right w:val="none" w:sz="0" w:space="0" w:color="auto"/>
              </w:divBdr>
              <w:divsChild>
                <w:div w:id="27610021">
                  <w:marLeft w:val="0"/>
                  <w:marRight w:val="0"/>
                  <w:marTop w:val="0"/>
                  <w:marBottom w:val="0"/>
                  <w:divBdr>
                    <w:top w:val="none" w:sz="0" w:space="0" w:color="auto"/>
                    <w:left w:val="none" w:sz="0" w:space="0" w:color="auto"/>
                    <w:bottom w:val="none" w:sz="0" w:space="0" w:color="auto"/>
                    <w:right w:val="none" w:sz="0" w:space="0" w:color="auto"/>
                  </w:divBdr>
                </w:div>
                <w:div w:id="382800861">
                  <w:marLeft w:val="0"/>
                  <w:marRight w:val="0"/>
                  <w:marTop w:val="0"/>
                  <w:marBottom w:val="0"/>
                  <w:divBdr>
                    <w:top w:val="none" w:sz="0" w:space="0" w:color="auto"/>
                    <w:left w:val="none" w:sz="0" w:space="0" w:color="auto"/>
                    <w:bottom w:val="none" w:sz="0" w:space="0" w:color="auto"/>
                    <w:right w:val="none" w:sz="0" w:space="0" w:color="auto"/>
                  </w:divBdr>
                  <w:divsChild>
                    <w:div w:id="113065272">
                      <w:marLeft w:val="0"/>
                      <w:marRight w:val="0"/>
                      <w:marTop w:val="0"/>
                      <w:marBottom w:val="0"/>
                      <w:divBdr>
                        <w:top w:val="none" w:sz="0" w:space="0" w:color="auto"/>
                        <w:left w:val="none" w:sz="0" w:space="0" w:color="auto"/>
                        <w:bottom w:val="none" w:sz="0" w:space="0" w:color="auto"/>
                        <w:right w:val="none" w:sz="0" w:space="0" w:color="auto"/>
                      </w:divBdr>
                      <w:divsChild>
                        <w:div w:id="906956671">
                          <w:marLeft w:val="0"/>
                          <w:marRight w:val="0"/>
                          <w:marTop w:val="0"/>
                          <w:marBottom w:val="0"/>
                          <w:divBdr>
                            <w:top w:val="none" w:sz="0" w:space="0" w:color="auto"/>
                            <w:left w:val="none" w:sz="0" w:space="0" w:color="auto"/>
                            <w:bottom w:val="none" w:sz="0" w:space="0" w:color="auto"/>
                            <w:right w:val="none" w:sz="0" w:space="0" w:color="auto"/>
                          </w:divBdr>
                          <w:divsChild>
                            <w:div w:id="25424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11266">
          <w:marLeft w:val="0"/>
          <w:marRight w:val="0"/>
          <w:marTop w:val="0"/>
          <w:marBottom w:val="0"/>
          <w:divBdr>
            <w:top w:val="none" w:sz="0" w:space="0" w:color="auto"/>
            <w:left w:val="none" w:sz="0" w:space="0" w:color="auto"/>
            <w:bottom w:val="none" w:sz="0" w:space="0" w:color="auto"/>
            <w:right w:val="none" w:sz="0" w:space="0" w:color="auto"/>
          </w:divBdr>
          <w:divsChild>
            <w:div w:id="845293900">
              <w:marLeft w:val="0"/>
              <w:marRight w:val="0"/>
              <w:marTop w:val="0"/>
              <w:marBottom w:val="0"/>
              <w:divBdr>
                <w:top w:val="none" w:sz="0" w:space="0" w:color="auto"/>
                <w:left w:val="none" w:sz="0" w:space="0" w:color="auto"/>
                <w:bottom w:val="none" w:sz="0" w:space="0" w:color="auto"/>
                <w:right w:val="none" w:sz="0" w:space="0" w:color="auto"/>
              </w:divBdr>
              <w:divsChild>
                <w:div w:id="1592659974">
                  <w:marLeft w:val="0"/>
                  <w:marRight w:val="0"/>
                  <w:marTop w:val="150"/>
                  <w:marBottom w:val="0"/>
                  <w:divBdr>
                    <w:top w:val="none" w:sz="0" w:space="0" w:color="auto"/>
                    <w:left w:val="none" w:sz="0" w:space="0" w:color="auto"/>
                    <w:bottom w:val="none" w:sz="0" w:space="0" w:color="auto"/>
                    <w:right w:val="none" w:sz="0" w:space="0" w:color="auto"/>
                  </w:divBdr>
                </w:div>
              </w:divsChild>
            </w:div>
            <w:div w:id="1973174129">
              <w:marLeft w:val="0"/>
              <w:marRight w:val="0"/>
              <w:marTop w:val="300"/>
              <w:marBottom w:val="300"/>
              <w:divBdr>
                <w:top w:val="none" w:sz="0" w:space="0" w:color="auto"/>
                <w:left w:val="none" w:sz="0" w:space="0" w:color="auto"/>
                <w:bottom w:val="none" w:sz="0" w:space="0" w:color="auto"/>
                <w:right w:val="none" w:sz="0" w:space="0" w:color="auto"/>
              </w:divBdr>
              <w:divsChild>
                <w:div w:id="460266667">
                  <w:marLeft w:val="0"/>
                  <w:marRight w:val="0"/>
                  <w:marTop w:val="0"/>
                  <w:marBottom w:val="0"/>
                  <w:divBdr>
                    <w:top w:val="none" w:sz="0" w:space="0" w:color="auto"/>
                    <w:left w:val="none" w:sz="0" w:space="0" w:color="auto"/>
                    <w:bottom w:val="none" w:sz="0" w:space="0" w:color="auto"/>
                    <w:right w:val="none" w:sz="0" w:space="0" w:color="auto"/>
                  </w:divBdr>
                </w:div>
                <w:div w:id="1174101739">
                  <w:marLeft w:val="0"/>
                  <w:marRight w:val="0"/>
                  <w:marTop w:val="0"/>
                  <w:marBottom w:val="0"/>
                  <w:divBdr>
                    <w:top w:val="none" w:sz="0" w:space="0" w:color="auto"/>
                    <w:left w:val="none" w:sz="0" w:space="0" w:color="auto"/>
                    <w:bottom w:val="none" w:sz="0" w:space="0" w:color="auto"/>
                    <w:right w:val="none" w:sz="0" w:space="0" w:color="auto"/>
                  </w:divBdr>
                  <w:divsChild>
                    <w:div w:id="1997568330">
                      <w:marLeft w:val="0"/>
                      <w:marRight w:val="0"/>
                      <w:marTop w:val="0"/>
                      <w:marBottom w:val="0"/>
                      <w:divBdr>
                        <w:top w:val="none" w:sz="0" w:space="0" w:color="auto"/>
                        <w:left w:val="none" w:sz="0" w:space="0" w:color="auto"/>
                        <w:bottom w:val="none" w:sz="0" w:space="0" w:color="auto"/>
                        <w:right w:val="none" w:sz="0" w:space="0" w:color="auto"/>
                      </w:divBdr>
                      <w:divsChild>
                        <w:div w:id="2024280939">
                          <w:marLeft w:val="0"/>
                          <w:marRight w:val="0"/>
                          <w:marTop w:val="0"/>
                          <w:marBottom w:val="0"/>
                          <w:divBdr>
                            <w:top w:val="none" w:sz="0" w:space="0" w:color="auto"/>
                            <w:left w:val="none" w:sz="0" w:space="0" w:color="auto"/>
                            <w:bottom w:val="none" w:sz="0" w:space="0" w:color="auto"/>
                            <w:right w:val="none" w:sz="0" w:space="0" w:color="auto"/>
                          </w:divBdr>
                          <w:divsChild>
                            <w:div w:id="15480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76373">
              <w:marLeft w:val="0"/>
              <w:marRight w:val="0"/>
              <w:marTop w:val="300"/>
              <w:marBottom w:val="300"/>
              <w:divBdr>
                <w:top w:val="none" w:sz="0" w:space="0" w:color="auto"/>
                <w:left w:val="none" w:sz="0" w:space="0" w:color="auto"/>
                <w:bottom w:val="none" w:sz="0" w:space="0" w:color="auto"/>
                <w:right w:val="none" w:sz="0" w:space="0" w:color="auto"/>
              </w:divBdr>
              <w:divsChild>
                <w:div w:id="1799954942">
                  <w:marLeft w:val="0"/>
                  <w:marRight w:val="0"/>
                  <w:marTop w:val="0"/>
                  <w:marBottom w:val="0"/>
                  <w:divBdr>
                    <w:top w:val="none" w:sz="0" w:space="0" w:color="auto"/>
                    <w:left w:val="none" w:sz="0" w:space="0" w:color="auto"/>
                    <w:bottom w:val="none" w:sz="0" w:space="0" w:color="auto"/>
                    <w:right w:val="none" w:sz="0" w:space="0" w:color="auto"/>
                  </w:divBdr>
                </w:div>
                <w:div w:id="1216694734">
                  <w:marLeft w:val="0"/>
                  <w:marRight w:val="0"/>
                  <w:marTop w:val="0"/>
                  <w:marBottom w:val="0"/>
                  <w:divBdr>
                    <w:top w:val="none" w:sz="0" w:space="0" w:color="auto"/>
                    <w:left w:val="none" w:sz="0" w:space="0" w:color="auto"/>
                    <w:bottom w:val="none" w:sz="0" w:space="0" w:color="auto"/>
                    <w:right w:val="none" w:sz="0" w:space="0" w:color="auto"/>
                  </w:divBdr>
                  <w:divsChild>
                    <w:div w:id="1662654017">
                      <w:marLeft w:val="0"/>
                      <w:marRight w:val="0"/>
                      <w:marTop w:val="0"/>
                      <w:marBottom w:val="0"/>
                      <w:divBdr>
                        <w:top w:val="none" w:sz="0" w:space="0" w:color="auto"/>
                        <w:left w:val="none" w:sz="0" w:space="0" w:color="auto"/>
                        <w:bottom w:val="none" w:sz="0" w:space="0" w:color="auto"/>
                        <w:right w:val="none" w:sz="0" w:space="0" w:color="auto"/>
                      </w:divBdr>
                      <w:divsChild>
                        <w:div w:id="774057289">
                          <w:marLeft w:val="0"/>
                          <w:marRight w:val="0"/>
                          <w:marTop w:val="0"/>
                          <w:marBottom w:val="0"/>
                          <w:divBdr>
                            <w:top w:val="none" w:sz="0" w:space="0" w:color="auto"/>
                            <w:left w:val="none" w:sz="0" w:space="0" w:color="auto"/>
                            <w:bottom w:val="none" w:sz="0" w:space="0" w:color="auto"/>
                            <w:right w:val="none" w:sz="0" w:space="0" w:color="auto"/>
                          </w:divBdr>
                          <w:divsChild>
                            <w:div w:id="648947712">
                              <w:marLeft w:val="0"/>
                              <w:marRight w:val="0"/>
                              <w:marTop w:val="0"/>
                              <w:marBottom w:val="0"/>
                              <w:divBdr>
                                <w:top w:val="none" w:sz="0" w:space="0" w:color="auto"/>
                                <w:left w:val="none" w:sz="0" w:space="0" w:color="auto"/>
                                <w:bottom w:val="none" w:sz="0" w:space="0" w:color="auto"/>
                                <w:right w:val="none" w:sz="0" w:space="0" w:color="auto"/>
                              </w:divBdr>
                            </w:div>
                          </w:divsChild>
                        </w:div>
                        <w:div w:id="146847339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667908">
              <w:marLeft w:val="0"/>
              <w:marRight w:val="0"/>
              <w:marTop w:val="300"/>
              <w:marBottom w:val="300"/>
              <w:divBdr>
                <w:top w:val="none" w:sz="0" w:space="0" w:color="auto"/>
                <w:left w:val="none" w:sz="0" w:space="0" w:color="auto"/>
                <w:bottom w:val="none" w:sz="0" w:space="0" w:color="auto"/>
                <w:right w:val="none" w:sz="0" w:space="0" w:color="auto"/>
              </w:divBdr>
              <w:divsChild>
                <w:div w:id="465050862">
                  <w:marLeft w:val="0"/>
                  <w:marRight w:val="0"/>
                  <w:marTop w:val="0"/>
                  <w:marBottom w:val="0"/>
                  <w:divBdr>
                    <w:top w:val="none" w:sz="0" w:space="0" w:color="auto"/>
                    <w:left w:val="none" w:sz="0" w:space="0" w:color="auto"/>
                    <w:bottom w:val="none" w:sz="0" w:space="0" w:color="auto"/>
                    <w:right w:val="none" w:sz="0" w:space="0" w:color="auto"/>
                  </w:divBdr>
                </w:div>
                <w:div w:id="2009597484">
                  <w:marLeft w:val="0"/>
                  <w:marRight w:val="0"/>
                  <w:marTop w:val="0"/>
                  <w:marBottom w:val="0"/>
                  <w:divBdr>
                    <w:top w:val="none" w:sz="0" w:space="0" w:color="auto"/>
                    <w:left w:val="none" w:sz="0" w:space="0" w:color="auto"/>
                    <w:bottom w:val="none" w:sz="0" w:space="0" w:color="auto"/>
                    <w:right w:val="none" w:sz="0" w:space="0" w:color="auto"/>
                  </w:divBdr>
                  <w:divsChild>
                    <w:div w:id="514348294">
                      <w:marLeft w:val="0"/>
                      <w:marRight w:val="0"/>
                      <w:marTop w:val="0"/>
                      <w:marBottom w:val="0"/>
                      <w:divBdr>
                        <w:top w:val="none" w:sz="0" w:space="0" w:color="auto"/>
                        <w:left w:val="none" w:sz="0" w:space="0" w:color="auto"/>
                        <w:bottom w:val="none" w:sz="0" w:space="0" w:color="auto"/>
                        <w:right w:val="none" w:sz="0" w:space="0" w:color="auto"/>
                      </w:divBdr>
                      <w:divsChild>
                        <w:div w:id="1657370410">
                          <w:marLeft w:val="0"/>
                          <w:marRight w:val="0"/>
                          <w:marTop w:val="0"/>
                          <w:marBottom w:val="0"/>
                          <w:divBdr>
                            <w:top w:val="none" w:sz="0" w:space="0" w:color="auto"/>
                            <w:left w:val="none" w:sz="0" w:space="0" w:color="auto"/>
                            <w:bottom w:val="none" w:sz="0" w:space="0" w:color="auto"/>
                            <w:right w:val="none" w:sz="0" w:space="0" w:color="auto"/>
                          </w:divBdr>
                          <w:divsChild>
                            <w:div w:id="174124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762641">
              <w:marLeft w:val="0"/>
              <w:marRight w:val="0"/>
              <w:marTop w:val="750"/>
              <w:marBottom w:val="0"/>
              <w:divBdr>
                <w:top w:val="none" w:sz="0" w:space="0" w:color="auto"/>
                <w:left w:val="none" w:sz="0" w:space="0" w:color="auto"/>
                <w:bottom w:val="none" w:sz="0" w:space="0" w:color="auto"/>
                <w:right w:val="none" w:sz="0" w:space="0" w:color="auto"/>
              </w:divBdr>
              <w:divsChild>
                <w:div w:id="9960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49346">
          <w:marLeft w:val="0"/>
          <w:marRight w:val="0"/>
          <w:marTop w:val="0"/>
          <w:marBottom w:val="0"/>
          <w:divBdr>
            <w:top w:val="none" w:sz="0" w:space="0" w:color="auto"/>
            <w:left w:val="none" w:sz="0" w:space="0" w:color="auto"/>
            <w:bottom w:val="none" w:sz="0" w:space="0" w:color="auto"/>
            <w:right w:val="none" w:sz="0" w:space="0" w:color="auto"/>
          </w:divBdr>
          <w:divsChild>
            <w:div w:id="1304120927">
              <w:marLeft w:val="0"/>
              <w:marRight w:val="0"/>
              <w:marTop w:val="0"/>
              <w:marBottom w:val="0"/>
              <w:divBdr>
                <w:top w:val="none" w:sz="0" w:space="0" w:color="auto"/>
                <w:left w:val="none" w:sz="0" w:space="0" w:color="auto"/>
                <w:bottom w:val="none" w:sz="0" w:space="0" w:color="auto"/>
                <w:right w:val="none" w:sz="0" w:space="0" w:color="auto"/>
              </w:divBdr>
              <w:divsChild>
                <w:div w:id="1863590406">
                  <w:marLeft w:val="0"/>
                  <w:marRight w:val="0"/>
                  <w:marTop w:val="150"/>
                  <w:marBottom w:val="0"/>
                  <w:divBdr>
                    <w:top w:val="none" w:sz="0" w:space="0" w:color="auto"/>
                    <w:left w:val="none" w:sz="0" w:space="0" w:color="auto"/>
                    <w:bottom w:val="none" w:sz="0" w:space="0" w:color="auto"/>
                    <w:right w:val="none" w:sz="0" w:space="0" w:color="auto"/>
                  </w:divBdr>
                </w:div>
              </w:divsChild>
            </w:div>
            <w:div w:id="1654871001">
              <w:marLeft w:val="0"/>
              <w:marRight w:val="0"/>
              <w:marTop w:val="300"/>
              <w:marBottom w:val="300"/>
              <w:divBdr>
                <w:top w:val="none" w:sz="0" w:space="0" w:color="auto"/>
                <w:left w:val="none" w:sz="0" w:space="0" w:color="auto"/>
                <w:bottom w:val="none" w:sz="0" w:space="0" w:color="auto"/>
                <w:right w:val="none" w:sz="0" w:space="0" w:color="auto"/>
              </w:divBdr>
              <w:divsChild>
                <w:div w:id="1320616150">
                  <w:marLeft w:val="0"/>
                  <w:marRight w:val="0"/>
                  <w:marTop w:val="0"/>
                  <w:marBottom w:val="0"/>
                  <w:divBdr>
                    <w:top w:val="none" w:sz="0" w:space="0" w:color="auto"/>
                    <w:left w:val="none" w:sz="0" w:space="0" w:color="auto"/>
                    <w:bottom w:val="none" w:sz="0" w:space="0" w:color="auto"/>
                    <w:right w:val="none" w:sz="0" w:space="0" w:color="auto"/>
                  </w:divBdr>
                </w:div>
                <w:div w:id="1975728">
                  <w:marLeft w:val="0"/>
                  <w:marRight w:val="0"/>
                  <w:marTop w:val="0"/>
                  <w:marBottom w:val="0"/>
                  <w:divBdr>
                    <w:top w:val="none" w:sz="0" w:space="0" w:color="auto"/>
                    <w:left w:val="none" w:sz="0" w:space="0" w:color="auto"/>
                    <w:bottom w:val="none" w:sz="0" w:space="0" w:color="auto"/>
                    <w:right w:val="none" w:sz="0" w:space="0" w:color="auto"/>
                  </w:divBdr>
                  <w:divsChild>
                    <w:div w:id="281150891">
                      <w:marLeft w:val="0"/>
                      <w:marRight w:val="0"/>
                      <w:marTop w:val="0"/>
                      <w:marBottom w:val="0"/>
                      <w:divBdr>
                        <w:top w:val="none" w:sz="0" w:space="0" w:color="auto"/>
                        <w:left w:val="none" w:sz="0" w:space="0" w:color="auto"/>
                        <w:bottom w:val="none" w:sz="0" w:space="0" w:color="auto"/>
                        <w:right w:val="none" w:sz="0" w:space="0" w:color="auto"/>
                      </w:divBdr>
                      <w:divsChild>
                        <w:div w:id="346832610">
                          <w:marLeft w:val="0"/>
                          <w:marRight w:val="0"/>
                          <w:marTop w:val="0"/>
                          <w:marBottom w:val="0"/>
                          <w:divBdr>
                            <w:top w:val="none" w:sz="0" w:space="0" w:color="auto"/>
                            <w:left w:val="none" w:sz="0" w:space="0" w:color="auto"/>
                            <w:bottom w:val="none" w:sz="0" w:space="0" w:color="auto"/>
                            <w:right w:val="none" w:sz="0" w:space="0" w:color="auto"/>
                          </w:divBdr>
                          <w:divsChild>
                            <w:div w:id="46335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563856">
              <w:marLeft w:val="0"/>
              <w:marRight w:val="0"/>
              <w:marTop w:val="300"/>
              <w:marBottom w:val="300"/>
              <w:divBdr>
                <w:top w:val="none" w:sz="0" w:space="0" w:color="auto"/>
                <w:left w:val="none" w:sz="0" w:space="0" w:color="auto"/>
                <w:bottom w:val="none" w:sz="0" w:space="0" w:color="auto"/>
                <w:right w:val="none" w:sz="0" w:space="0" w:color="auto"/>
              </w:divBdr>
              <w:divsChild>
                <w:div w:id="1492332990">
                  <w:marLeft w:val="0"/>
                  <w:marRight w:val="0"/>
                  <w:marTop w:val="0"/>
                  <w:marBottom w:val="0"/>
                  <w:divBdr>
                    <w:top w:val="none" w:sz="0" w:space="0" w:color="auto"/>
                    <w:left w:val="none" w:sz="0" w:space="0" w:color="auto"/>
                    <w:bottom w:val="none" w:sz="0" w:space="0" w:color="auto"/>
                    <w:right w:val="none" w:sz="0" w:space="0" w:color="auto"/>
                  </w:divBdr>
                </w:div>
                <w:div w:id="196554541">
                  <w:marLeft w:val="0"/>
                  <w:marRight w:val="0"/>
                  <w:marTop w:val="0"/>
                  <w:marBottom w:val="0"/>
                  <w:divBdr>
                    <w:top w:val="none" w:sz="0" w:space="0" w:color="auto"/>
                    <w:left w:val="none" w:sz="0" w:space="0" w:color="auto"/>
                    <w:bottom w:val="none" w:sz="0" w:space="0" w:color="auto"/>
                    <w:right w:val="none" w:sz="0" w:space="0" w:color="auto"/>
                  </w:divBdr>
                  <w:divsChild>
                    <w:div w:id="1230729030">
                      <w:marLeft w:val="0"/>
                      <w:marRight w:val="0"/>
                      <w:marTop w:val="0"/>
                      <w:marBottom w:val="0"/>
                      <w:divBdr>
                        <w:top w:val="none" w:sz="0" w:space="0" w:color="auto"/>
                        <w:left w:val="none" w:sz="0" w:space="0" w:color="auto"/>
                        <w:bottom w:val="none" w:sz="0" w:space="0" w:color="auto"/>
                        <w:right w:val="none" w:sz="0" w:space="0" w:color="auto"/>
                      </w:divBdr>
                      <w:divsChild>
                        <w:div w:id="1139227728">
                          <w:marLeft w:val="0"/>
                          <w:marRight w:val="0"/>
                          <w:marTop w:val="0"/>
                          <w:marBottom w:val="0"/>
                          <w:divBdr>
                            <w:top w:val="none" w:sz="0" w:space="0" w:color="auto"/>
                            <w:left w:val="none" w:sz="0" w:space="0" w:color="auto"/>
                            <w:bottom w:val="none" w:sz="0" w:space="0" w:color="auto"/>
                            <w:right w:val="none" w:sz="0" w:space="0" w:color="auto"/>
                          </w:divBdr>
                          <w:divsChild>
                            <w:div w:id="1806461684">
                              <w:marLeft w:val="0"/>
                              <w:marRight w:val="0"/>
                              <w:marTop w:val="0"/>
                              <w:marBottom w:val="0"/>
                              <w:divBdr>
                                <w:top w:val="none" w:sz="0" w:space="0" w:color="auto"/>
                                <w:left w:val="none" w:sz="0" w:space="0" w:color="auto"/>
                                <w:bottom w:val="none" w:sz="0" w:space="0" w:color="auto"/>
                                <w:right w:val="none" w:sz="0" w:space="0" w:color="auto"/>
                              </w:divBdr>
                            </w:div>
                          </w:divsChild>
                        </w:div>
                        <w:div w:id="142777214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930220">
              <w:marLeft w:val="0"/>
              <w:marRight w:val="0"/>
              <w:marTop w:val="750"/>
              <w:marBottom w:val="0"/>
              <w:divBdr>
                <w:top w:val="none" w:sz="0" w:space="0" w:color="auto"/>
                <w:left w:val="none" w:sz="0" w:space="0" w:color="auto"/>
                <w:bottom w:val="none" w:sz="0" w:space="0" w:color="auto"/>
                <w:right w:val="none" w:sz="0" w:space="0" w:color="auto"/>
              </w:divBdr>
              <w:divsChild>
                <w:div w:id="132674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55880">
          <w:marLeft w:val="0"/>
          <w:marRight w:val="0"/>
          <w:marTop w:val="0"/>
          <w:marBottom w:val="0"/>
          <w:divBdr>
            <w:top w:val="none" w:sz="0" w:space="0" w:color="auto"/>
            <w:left w:val="none" w:sz="0" w:space="0" w:color="auto"/>
            <w:bottom w:val="none" w:sz="0" w:space="0" w:color="auto"/>
            <w:right w:val="none" w:sz="0" w:space="0" w:color="auto"/>
          </w:divBdr>
          <w:divsChild>
            <w:div w:id="149911604">
              <w:marLeft w:val="0"/>
              <w:marRight w:val="0"/>
              <w:marTop w:val="0"/>
              <w:marBottom w:val="0"/>
              <w:divBdr>
                <w:top w:val="none" w:sz="0" w:space="0" w:color="auto"/>
                <w:left w:val="none" w:sz="0" w:space="0" w:color="auto"/>
                <w:bottom w:val="none" w:sz="0" w:space="0" w:color="auto"/>
                <w:right w:val="none" w:sz="0" w:space="0" w:color="auto"/>
              </w:divBdr>
              <w:divsChild>
                <w:div w:id="746458850">
                  <w:marLeft w:val="0"/>
                  <w:marRight w:val="0"/>
                  <w:marTop w:val="150"/>
                  <w:marBottom w:val="0"/>
                  <w:divBdr>
                    <w:top w:val="none" w:sz="0" w:space="0" w:color="auto"/>
                    <w:left w:val="none" w:sz="0" w:space="0" w:color="auto"/>
                    <w:bottom w:val="none" w:sz="0" w:space="0" w:color="auto"/>
                    <w:right w:val="none" w:sz="0" w:space="0" w:color="auto"/>
                  </w:divBdr>
                </w:div>
              </w:divsChild>
            </w:div>
            <w:div w:id="1895507474">
              <w:marLeft w:val="0"/>
              <w:marRight w:val="0"/>
              <w:marTop w:val="300"/>
              <w:marBottom w:val="300"/>
              <w:divBdr>
                <w:top w:val="none" w:sz="0" w:space="0" w:color="auto"/>
                <w:left w:val="none" w:sz="0" w:space="0" w:color="auto"/>
                <w:bottom w:val="none" w:sz="0" w:space="0" w:color="auto"/>
                <w:right w:val="none" w:sz="0" w:space="0" w:color="auto"/>
              </w:divBdr>
              <w:divsChild>
                <w:div w:id="19625770">
                  <w:marLeft w:val="0"/>
                  <w:marRight w:val="0"/>
                  <w:marTop w:val="0"/>
                  <w:marBottom w:val="0"/>
                  <w:divBdr>
                    <w:top w:val="none" w:sz="0" w:space="0" w:color="auto"/>
                    <w:left w:val="none" w:sz="0" w:space="0" w:color="auto"/>
                    <w:bottom w:val="none" w:sz="0" w:space="0" w:color="auto"/>
                    <w:right w:val="none" w:sz="0" w:space="0" w:color="auto"/>
                  </w:divBdr>
                </w:div>
                <w:div w:id="1079212884">
                  <w:marLeft w:val="0"/>
                  <w:marRight w:val="0"/>
                  <w:marTop w:val="0"/>
                  <w:marBottom w:val="0"/>
                  <w:divBdr>
                    <w:top w:val="none" w:sz="0" w:space="0" w:color="auto"/>
                    <w:left w:val="none" w:sz="0" w:space="0" w:color="auto"/>
                    <w:bottom w:val="none" w:sz="0" w:space="0" w:color="auto"/>
                    <w:right w:val="none" w:sz="0" w:space="0" w:color="auto"/>
                  </w:divBdr>
                  <w:divsChild>
                    <w:div w:id="2015719263">
                      <w:marLeft w:val="0"/>
                      <w:marRight w:val="0"/>
                      <w:marTop w:val="0"/>
                      <w:marBottom w:val="0"/>
                      <w:divBdr>
                        <w:top w:val="none" w:sz="0" w:space="0" w:color="auto"/>
                        <w:left w:val="none" w:sz="0" w:space="0" w:color="auto"/>
                        <w:bottom w:val="none" w:sz="0" w:space="0" w:color="auto"/>
                        <w:right w:val="none" w:sz="0" w:space="0" w:color="auto"/>
                      </w:divBdr>
                      <w:divsChild>
                        <w:div w:id="1380781664">
                          <w:marLeft w:val="0"/>
                          <w:marRight w:val="0"/>
                          <w:marTop w:val="0"/>
                          <w:marBottom w:val="0"/>
                          <w:divBdr>
                            <w:top w:val="none" w:sz="0" w:space="0" w:color="auto"/>
                            <w:left w:val="none" w:sz="0" w:space="0" w:color="auto"/>
                            <w:bottom w:val="none" w:sz="0" w:space="0" w:color="auto"/>
                            <w:right w:val="none" w:sz="0" w:space="0" w:color="auto"/>
                          </w:divBdr>
                          <w:divsChild>
                            <w:div w:id="72911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068685">
              <w:marLeft w:val="0"/>
              <w:marRight w:val="0"/>
              <w:marTop w:val="300"/>
              <w:marBottom w:val="300"/>
              <w:divBdr>
                <w:top w:val="none" w:sz="0" w:space="0" w:color="auto"/>
                <w:left w:val="none" w:sz="0" w:space="0" w:color="auto"/>
                <w:bottom w:val="none" w:sz="0" w:space="0" w:color="auto"/>
                <w:right w:val="none" w:sz="0" w:space="0" w:color="auto"/>
              </w:divBdr>
              <w:divsChild>
                <w:div w:id="349649434">
                  <w:marLeft w:val="0"/>
                  <w:marRight w:val="0"/>
                  <w:marTop w:val="0"/>
                  <w:marBottom w:val="0"/>
                  <w:divBdr>
                    <w:top w:val="none" w:sz="0" w:space="0" w:color="auto"/>
                    <w:left w:val="none" w:sz="0" w:space="0" w:color="auto"/>
                    <w:bottom w:val="none" w:sz="0" w:space="0" w:color="auto"/>
                    <w:right w:val="none" w:sz="0" w:space="0" w:color="auto"/>
                  </w:divBdr>
                </w:div>
                <w:div w:id="1499685954">
                  <w:marLeft w:val="0"/>
                  <w:marRight w:val="0"/>
                  <w:marTop w:val="0"/>
                  <w:marBottom w:val="0"/>
                  <w:divBdr>
                    <w:top w:val="none" w:sz="0" w:space="0" w:color="auto"/>
                    <w:left w:val="none" w:sz="0" w:space="0" w:color="auto"/>
                    <w:bottom w:val="none" w:sz="0" w:space="0" w:color="auto"/>
                    <w:right w:val="none" w:sz="0" w:space="0" w:color="auto"/>
                  </w:divBdr>
                  <w:divsChild>
                    <w:div w:id="645013662">
                      <w:marLeft w:val="0"/>
                      <w:marRight w:val="0"/>
                      <w:marTop w:val="0"/>
                      <w:marBottom w:val="0"/>
                      <w:divBdr>
                        <w:top w:val="none" w:sz="0" w:space="0" w:color="auto"/>
                        <w:left w:val="none" w:sz="0" w:space="0" w:color="auto"/>
                        <w:bottom w:val="none" w:sz="0" w:space="0" w:color="auto"/>
                        <w:right w:val="none" w:sz="0" w:space="0" w:color="auto"/>
                      </w:divBdr>
                      <w:divsChild>
                        <w:div w:id="128280842">
                          <w:marLeft w:val="0"/>
                          <w:marRight w:val="0"/>
                          <w:marTop w:val="0"/>
                          <w:marBottom w:val="0"/>
                          <w:divBdr>
                            <w:top w:val="none" w:sz="0" w:space="0" w:color="auto"/>
                            <w:left w:val="none" w:sz="0" w:space="0" w:color="auto"/>
                            <w:bottom w:val="none" w:sz="0" w:space="0" w:color="auto"/>
                            <w:right w:val="none" w:sz="0" w:space="0" w:color="auto"/>
                          </w:divBdr>
                          <w:divsChild>
                            <w:div w:id="27530475">
                              <w:marLeft w:val="0"/>
                              <w:marRight w:val="0"/>
                              <w:marTop w:val="0"/>
                              <w:marBottom w:val="0"/>
                              <w:divBdr>
                                <w:top w:val="none" w:sz="0" w:space="0" w:color="auto"/>
                                <w:left w:val="none" w:sz="0" w:space="0" w:color="auto"/>
                                <w:bottom w:val="none" w:sz="0" w:space="0" w:color="auto"/>
                                <w:right w:val="none" w:sz="0" w:space="0" w:color="auto"/>
                              </w:divBdr>
                            </w:div>
                          </w:divsChild>
                        </w:div>
                        <w:div w:id="119133932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200800">
              <w:marLeft w:val="0"/>
              <w:marRight w:val="0"/>
              <w:marTop w:val="750"/>
              <w:marBottom w:val="0"/>
              <w:divBdr>
                <w:top w:val="none" w:sz="0" w:space="0" w:color="auto"/>
                <w:left w:val="none" w:sz="0" w:space="0" w:color="auto"/>
                <w:bottom w:val="none" w:sz="0" w:space="0" w:color="auto"/>
                <w:right w:val="none" w:sz="0" w:space="0" w:color="auto"/>
              </w:divBdr>
              <w:divsChild>
                <w:div w:id="16268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22414">
          <w:marLeft w:val="0"/>
          <w:marRight w:val="0"/>
          <w:marTop w:val="0"/>
          <w:marBottom w:val="0"/>
          <w:divBdr>
            <w:top w:val="none" w:sz="0" w:space="0" w:color="auto"/>
            <w:left w:val="none" w:sz="0" w:space="0" w:color="auto"/>
            <w:bottom w:val="none" w:sz="0" w:space="0" w:color="auto"/>
            <w:right w:val="none" w:sz="0" w:space="0" w:color="auto"/>
          </w:divBdr>
          <w:divsChild>
            <w:div w:id="1325402332">
              <w:marLeft w:val="0"/>
              <w:marRight w:val="0"/>
              <w:marTop w:val="0"/>
              <w:marBottom w:val="0"/>
              <w:divBdr>
                <w:top w:val="none" w:sz="0" w:space="0" w:color="auto"/>
                <w:left w:val="none" w:sz="0" w:space="0" w:color="auto"/>
                <w:bottom w:val="none" w:sz="0" w:space="0" w:color="auto"/>
                <w:right w:val="none" w:sz="0" w:space="0" w:color="auto"/>
              </w:divBdr>
              <w:divsChild>
                <w:div w:id="270090807">
                  <w:marLeft w:val="0"/>
                  <w:marRight w:val="0"/>
                  <w:marTop w:val="150"/>
                  <w:marBottom w:val="0"/>
                  <w:divBdr>
                    <w:top w:val="none" w:sz="0" w:space="0" w:color="auto"/>
                    <w:left w:val="none" w:sz="0" w:space="0" w:color="auto"/>
                    <w:bottom w:val="none" w:sz="0" w:space="0" w:color="auto"/>
                    <w:right w:val="none" w:sz="0" w:space="0" w:color="auto"/>
                  </w:divBdr>
                </w:div>
              </w:divsChild>
            </w:div>
            <w:div w:id="1619413236">
              <w:marLeft w:val="0"/>
              <w:marRight w:val="0"/>
              <w:marTop w:val="300"/>
              <w:marBottom w:val="300"/>
              <w:divBdr>
                <w:top w:val="none" w:sz="0" w:space="0" w:color="auto"/>
                <w:left w:val="none" w:sz="0" w:space="0" w:color="auto"/>
                <w:bottom w:val="none" w:sz="0" w:space="0" w:color="auto"/>
                <w:right w:val="none" w:sz="0" w:space="0" w:color="auto"/>
              </w:divBdr>
              <w:divsChild>
                <w:div w:id="780344491">
                  <w:marLeft w:val="0"/>
                  <w:marRight w:val="0"/>
                  <w:marTop w:val="0"/>
                  <w:marBottom w:val="0"/>
                  <w:divBdr>
                    <w:top w:val="none" w:sz="0" w:space="0" w:color="auto"/>
                    <w:left w:val="none" w:sz="0" w:space="0" w:color="auto"/>
                    <w:bottom w:val="none" w:sz="0" w:space="0" w:color="auto"/>
                    <w:right w:val="none" w:sz="0" w:space="0" w:color="auto"/>
                  </w:divBdr>
                </w:div>
                <w:div w:id="590771477">
                  <w:marLeft w:val="0"/>
                  <w:marRight w:val="0"/>
                  <w:marTop w:val="0"/>
                  <w:marBottom w:val="0"/>
                  <w:divBdr>
                    <w:top w:val="none" w:sz="0" w:space="0" w:color="auto"/>
                    <w:left w:val="none" w:sz="0" w:space="0" w:color="auto"/>
                    <w:bottom w:val="none" w:sz="0" w:space="0" w:color="auto"/>
                    <w:right w:val="none" w:sz="0" w:space="0" w:color="auto"/>
                  </w:divBdr>
                  <w:divsChild>
                    <w:div w:id="2131896534">
                      <w:marLeft w:val="0"/>
                      <w:marRight w:val="0"/>
                      <w:marTop w:val="0"/>
                      <w:marBottom w:val="0"/>
                      <w:divBdr>
                        <w:top w:val="none" w:sz="0" w:space="0" w:color="auto"/>
                        <w:left w:val="none" w:sz="0" w:space="0" w:color="auto"/>
                        <w:bottom w:val="none" w:sz="0" w:space="0" w:color="auto"/>
                        <w:right w:val="none" w:sz="0" w:space="0" w:color="auto"/>
                      </w:divBdr>
                      <w:divsChild>
                        <w:div w:id="895580051">
                          <w:marLeft w:val="0"/>
                          <w:marRight w:val="0"/>
                          <w:marTop w:val="0"/>
                          <w:marBottom w:val="0"/>
                          <w:divBdr>
                            <w:top w:val="none" w:sz="0" w:space="0" w:color="auto"/>
                            <w:left w:val="none" w:sz="0" w:space="0" w:color="auto"/>
                            <w:bottom w:val="none" w:sz="0" w:space="0" w:color="auto"/>
                            <w:right w:val="none" w:sz="0" w:space="0" w:color="auto"/>
                          </w:divBdr>
                          <w:divsChild>
                            <w:div w:id="146512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339917">
              <w:marLeft w:val="0"/>
              <w:marRight w:val="0"/>
              <w:marTop w:val="300"/>
              <w:marBottom w:val="300"/>
              <w:divBdr>
                <w:top w:val="none" w:sz="0" w:space="0" w:color="auto"/>
                <w:left w:val="none" w:sz="0" w:space="0" w:color="auto"/>
                <w:bottom w:val="none" w:sz="0" w:space="0" w:color="auto"/>
                <w:right w:val="none" w:sz="0" w:space="0" w:color="auto"/>
              </w:divBdr>
              <w:divsChild>
                <w:div w:id="1616209287">
                  <w:marLeft w:val="0"/>
                  <w:marRight w:val="0"/>
                  <w:marTop w:val="0"/>
                  <w:marBottom w:val="0"/>
                  <w:divBdr>
                    <w:top w:val="none" w:sz="0" w:space="0" w:color="auto"/>
                    <w:left w:val="none" w:sz="0" w:space="0" w:color="auto"/>
                    <w:bottom w:val="none" w:sz="0" w:space="0" w:color="auto"/>
                    <w:right w:val="none" w:sz="0" w:space="0" w:color="auto"/>
                  </w:divBdr>
                </w:div>
                <w:div w:id="196161991">
                  <w:marLeft w:val="0"/>
                  <w:marRight w:val="0"/>
                  <w:marTop w:val="0"/>
                  <w:marBottom w:val="0"/>
                  <w:divBdr>
                    <w:top w:val="none" w:sz="0" w:space="0" w:color="auto"/>
                    <w:left w:val="none" w:sz="0" w:space="0" w:color="auto"/>
                    <w:bottom w:val="none" w:sz="0" w:space="0" w:color="auto"/>
                    <w:right w:val="none" w:sz="0" w:space="0" w:color="auto"/>
                  </w:divBdr>
                  <w:divsChild>
                    <w:div w:id="701318980">
                      <w:marLeft w:val="0"/>
                      <w:marRight w:val="0"/>
                      <w:marTop w:val="0"/>
                      <w:marBottom w:val="0"/>
                      <w:divBdr>
                        <w:top w:val="none" w:sz="0" w:space="0" w:color="auto"/>
                        <w:left w:val="none" w:sz="0" w:space="0" w:color="auto"/>
                        <w:bottom w:val="none" w:sz="0" w:space="0" w:color="auto"/>
                        <w:right w:val="none" w:sz="0" w:space="0" w:color="auto"/>
                      </w:divBdr>
                      <w:divsChild>
                        <w:div w:id="1858344051">
                          <w:marLeft w:val="0"/>
                          <w:marRight w:val="0"/>
                          <w:marTop w:val="0"/>
                          <w:marBottom w:val="0"/>
                          <w:divBdr>
                            <w:top w:val="none" w:sz="0" w:space="0" w:color="auto"/>
                            <w:left w:val="none" w:sz="0" w:space="0" w:color="auto"/>
                            <w:bottom w:val="none" w:sz="0" w:space="0" w:color="auto"/>
                            <w:right w:val="none" w:sz="0" w:space="0" w:color="auto"/>
                          </w:divBdr>
                          <w:divsChild>
                            <w:div w:id="193351708">
                              <w:marLeft w:val="0"/>
                              <w:marRight w:val="0"/>
                              <w:marTop w:val="0"/>
                              <w:marBottom w:val="0"/>
                              <w:divBdr>
                                <w:top w:val="none" w:sz="0" w:space="0" w:color="auto"/>
                                <w:left w:val="none" w:sz="0" w:space="0" w:color="auto"/>
                                <w:bottom w:val="none" w:sz="0" w:space="0" w:color="auto"/>
                                <w:right w:val="none" w:sz="0" w:space="0" w:color="auto"/>
                              </w:divBdr>
                            </w:div>
                          </w:divsChild>
                        </w:div>
                        <w:div w:id="39508176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15968">
              <w:marLeft w:val="0"/>
              <w:marRight w:val="0"/>
              <w:marTop w:val="750"/>
              <w:marBottom w:val="0"/>
              <w:divBdr>
                <w:top w:val="none" w:sz="0" w:space="0" w:color="auto"/>
                <w:left w:val="none" w:sz="0" w:space="0" w:color="auto"/>
                <w:bottom w:val="none" w:sz="0" w:space="0" w:color="auto"/>
                <w:right w:val="none" w:sz="0" w:space="0" w:color="auto"/>
              </w:divBdr>
              <w:divsChild>
                <w:div w:id="139018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0540">
          <w:marLeft w:val="0"/>
          <w:marRight w:val="0"/>
          <w:marTop w:val="0"/>
          <w:marBottom w:val="0"/>
          <w:divBdr>
            <w:top w:val="none" w:sz="0" w:space="0" w:color="auto"/>
            <w:left w:val="none" w:sz="0" w:space="0" w:color="auto"/>
            <w:bottom w:val="none" w:sz="0" w:space="0" w:color="auto"/>
            <w:right w:val="none" w:sz="0" w:space="0" w:color="auto"/>
          </w:divBdr>
          <w:divsChild>
            <w:div w:id="661469325">
              <w:marLeft w:val="0"/>
              <w:marRight w:val="0"/>
              <w:marTop w:val="0"/>
              <w:marBottom w:val="0"/>
              <w:divBdr>
                <w:top w:val="none" w:sz="0" w:space="0" w:color="auto"/>
                <w:left w:val="none" w:sz="0" w:space="0" w:color="auto"/>
                <w:bottom w:val="none" w:sz="0" w:space="0" w:color="auto"/>
                <w:right w:val="none" w:sz="0" w:space="0" w:color="auto"/>
              </w:divBdr>
              <w:divsChild>
                <w:div w:id="1678264606">
                  <w:marLeft w:val="0"/>
                  <w:marRight w:val="0"/>
                  <w:marTop w:val="150"/>
                  <w:marBottom w:val="0"/>
                  <w:divBdr>
                    <w:top w:val="none" w:sz="0" w:space="0" w:color="auto"/>
                    <w:left w:val="none" w:sz="0" w:space="0" w:color="auto"/>
                    <w:bottom w:val="none" w:sz="0" w:space="0" w:color="auto"/>
                    <w:right w:val="none" w:sz="0" w:space="0" w:color="auto"/>
                  </w:divBdr>
                </w:div>
              </w:divsChild>
            </w:div>
            <w:div w:id="2079545735">
              <w:marLeft w:val="0"/>
              <w:marRight w:val="0"/>
              <w:marTop w:val="300"/>
              <w:marBottom w:val="300"/>
              <w:divBdr>
                <w:top w:val="none" w:sz="0" w:space="0" w:color="auto"/>
                <w:left w:val="none" w:sz="0" w:space="0" w:color="auto"/>
                <w:bottom w:val="none" w:sz="0" w:space="0" w:color="auto"/>
                <w:right w:val="none" w:sz="0" w:space="0" w:color="auto"/>
              </w:divBdr>
              <w:divsChild>
                <w:div w:id="569117797">
                  <w:marLeft w:val="0"/>
                  <w:marRight w:val="0"/>
                  <w:marTop w:val="0"/>
                  <w:marBottom w:val="0"/>
                  <w:divBdr>
                    <w:top w:val="none" w:sz="0" w:space="0" w:color="auto"/>
                    <w:left w:val="none" w:sz="0" w:space="0" w:color="auto"/>
                    <w:bottom w:val="none" w:sz="0" w:space="0" w:color="auto"/>
                    <w:right w:val="none" w:sz="0" w:space="0" w:color="auto"/>
                  </w:divBdr>
                </w:div>
                <w:div w:id="1619752661">
                  <w:marLeft w:val="0"/>
                  <w:marRight w:val="0"/>
                  <w:marTop w:val="0"/>
                  <w:marBottom w:val="0"/>
                  <w:divBdr>
                    <w:top w:val="none" w:sz="0" w:space="0" w:color="auto"/>
                    <w:left w:val="none" w:sz="0" w:space="0" w:color="auto"/>
                    <w:bottom w:val="none" w:sz="0" w:space="0" w:color="auto"/>
                    <w:right w:val="none" w:sz="0" w:space="0" w:color="auto"/>
                  </w:divBdr>
                  <w:divsChild>
                    <w:div w:id="1069617746">
                      <w:marLeft w:val="0"/>
                      <w:marRight w:val="0"/>
                      <w:marTop w:val="0"/>
                      <w:marBottom w:val="0"/>
                      <w:divBdr>
                        <w:top w:val="none" w:sz="0" w:space="0" w:color="auto"/>
                        <w:left w:val="none" w:sz="0" w:space="0" w:color="auto"/>
                        <w:bottom w:val="none" w:sz="0" w:space="0" w:color="auto"/>
                        <w:right w:val="none" w:sz="0" w:space="0" w:color="auto"/>
                      </w:divBdr>
                      <w:divsChild>
                        <w:div w:id="765464986">
                          <w:marLeft w:val="0"/>
                          <w:marRight w:val="0"/>
                          <w:marTop w:val="0"/>
                          <w:marBottom w:val="0"/>
                          <w:divBdr>
                            <w:top w:val="none" w:sz="0" w:space="0" w:color="auto"/>
                            <w:left w:val="none" w:sz="0" w:space="0" w:color="auto"/>
                            <w:bottom w:val="none" w:sz="0" w:space="0" w:color="auto"/>
                            <w:right w:val="none" w:sz="0" w:space="0" w:color="auto"/>
                          </w:divBdr>
                          <w:divsChild>
                            <w:div w:id="1912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197158">
              <w:marLeft w:val="0"/>
              <w:marRight w:val="0"/>
              <w:marTop w:val="300"/>
              <w:marBottom w:val="300"/>
              <w:divBdr>
                <w:top w:val="none" w:sz="0" w:space="0" w:color="auto"/>
                <w:left w:val="none" w:sz="0" w:space="0" w:color="auto"/>
                <w:bottom w:val="none" w:sz="0" w:space="0" w:color="auto"/>
                <w:right w:val="none" w:sz="0" w:space="0" w:color="auto"/>
              </w:divBdr>
              <w:divsChild>
                <w:div w:id="785008653">
                  <w:marLeft w:val="0"/>
                  <w:marRight w:val="0"/>
                  <w:marTop w:val="0"/>
                  <w:marBottom w:val="0"/>
                  <w:divBdr>
                    <w:top w:val="none" w:sz="0" w:space="0" w:color="auto"/>
                    <w:left w:val="none" w:sz="0" w:space="0" w:color="auto"/>
                    <w:bottom w:val="none" w:sz="0" w:space="0" w:color="auto"/>
                    <w:right w:val="none" w:sz="0" w:space="0" w:color="auto"/>
                  </w:divBdr>
                </w:div>
                <w:div w:id="127824303">
                  <w:marLeft w:val="0"/>
                  <w:marRight w:val="0"/>
                  <w:marTop w:val="0"/>
                  <w:marBottom w:val="0"/>
                  <w:divBdr>
                    <w:top w:val="none" w:sz="0" w:space="0" w:color="auto"/>
                    <w:left w:val="none" w:sz="0" w:space="0" w:color="auto"/>
                    <w:bottom w:val="none" w:sz="0" w:space="0" w:color="auto"/>
                    <w:right w:val="none" w:sz="0" w:space="0" w:color="auto"/>
                  </w:divBdr>
                  <w:divsChild>
                    <w:div w:id="795411970">
                      <w:marLeft w:val="0"/>
                      <w:marRight w:val="0"/>
                      <w:marTop w:val="0"/>
                      <w:marBottom w:val="0"/>
                      <w:divBdr>
                        <w:top w:val="none" w:sz="0" w:space="0" w:color="auto"/>
                        <w:left w:val="none" w:sz="0" w:space="0" w:color="auto"/>
                        <w:bottom w:val="none" w:sz="0" w:space="0" w:color="auto"/>
                        <w:right w:val="none" w:sz="0" w:space="0" w:color="auto"/>
                      </w:divBdr>
                      <w:divsChild>
                        <w:div w:id="479539510">
                          <w:marLeft w:val="0"/>
                          <w:marRight w:val="0"/>
                          <w:marTop w:val="0"/>
                          <w:marBottom w:val="0"/>
                          <w:divBdr>
                            <w:top w:val="none" w:sz="0" w:space="0" w:color="auto"/>
                            <w:left w:val="none" w:sz="0" w:space="0" w:color="auto"/>
                            <w:bottom w:val="none" w:sz="0" w:space="0" w:color="auto"/>
                            <w:right w:val="none" w:sz="0" w:space="0" w:color="auto"/>
                          </w:divBdr>
                          <w:divsChild>
                            <w:div w:id="637682530">
                              <w:marLeft w:val="0"/>
                              <w:marRight w:val="0"/>
                              <w:marTop w:val="0"/>
                              <w:marBottom w:val="0"/>
                              <w:divBdr>
                                <w:top w:val="none" w:sz="0" w:space="0" w:color="auto"/>
                                <w:left w:val="none" w:sz="0" w:space="0" w:color="auto"/>
                                <w:bottom w:val="none" w:sz="0" w:space="0" w:color="auto"/>
                                <w:right w:val="none" w:sz="0" w:space="0" w:color="auto"/>
                              </w:divBdr>
                            </w:div>
                          </w:divsChild>
                        </w:div>
                        <w:div w:id="179667473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0690">
              <w:marLeft w:val="0"/>
              <w:marRight w:val="0"/>
              <w:marTop w:val="750"/>
              <w:marBottom w:val="0"/>
              <w:divBdr>
                <w:top w:val="none" w:sz="0" w:space="0" w:color="auto"/>
                <w:left w:val="none" w:sz="0" w:space="0" w:color="auto"/>
                <w:bottom w:val="none" w:sz="0" w:space="0" w:color="auto"/>
                <w:right w:val="none" w:sz="0" w:space="0" w:color="auto"/>
              </w:divBdr>
              <w:divsChild>
                <w:div w:id="139993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3293">
          <w:marLeft w:val="0"/>
          <w:marRight w:val="0"/>
          <w:marTop w:val="0"/>
          <w:marBottom w:val="0"/>
          <w:divBdr>
            <w:top w:val="none" w:sz="0" w:space="0" w:color="auto"/>
            <w:left w:val="none" w:sz="0" w:space="0" w:color="auto"/>
            <w:bottom w:val="none" w:sz="0" w:space="0" w:color="auto"/>
            <w:right w:val="none" w:sz="0" w:space="0" w:color="auto"/>
          </w:divBdr>
          <w:divsChild>
            <w:div w:id="2076463996">
              <w:marLeft w:val="0"/>
              <w:marRight w:val="0"/>
              <w:marTop w:val="0"/>
              <w:marBottom w:val="0"/>
              <w:divBdr>
                <w:top w:val="none" w:sz="0" w:space="0" w:color="auto"/>
                <w:left w:val="none" w:sz="0" w:space="0" w:color="auto"/>
                <w:bottom w:val="none" w:sz="0" w:space="0" w:color="auto"/>
                <w:right w:val="none" w:sz="0" w:space="0" w:color="auto"/>
              </w:divBdr>
              <w:divsChild>
                <w:div w:id="790393173">
                  <w:marLeft w:val="0"/>
                  <w:marRight w:val="0"/>
                  <w:marTop w:val="150"/>
                  <w:marBottom w:val="0"/>
                  <w:divBdr>
                    <w:top w:val="none" w:sz="0" w:space="0" w:color="auto"/>
                    <w:left w:val="none" w:sz="0" w:space="0" w:color="auto"/>
                    <w:bottom w:val="none" w:sz="0" w:space="0" w:color="auto"/>
                    <w:right w:val="none" w:sz="0" w:space="0" w:color="auto"/>
                  </w:divBdr>
                </w:div>
              </w:divsChild>
            </w:div>
            <w:div w:id="773746000">
              <w:marLeft w:val="0"/>
              <w:marRight w:val="0"/>
              <w:marTop w:val="300"/>
              <w:marBottom w:val="300"/>
              <w:divBdr>
                <w:top w:val="none" w:sz="0" w:space="0" w:color="auto"/>
                <w:left w:val="none" w:sz="0" w:space="0" w:color="auto"/>
                <w:bottom w:val="none" w:sz="0" w:space="0" w:color="auto"/>
                <w:right w:val="none" w:sz="0" w:space="0" w:color="auto"/>
              </w:divBdr>
              <w:divsChild>
                <w:div w:id="1516311577">
                  <w:marLeft w:val="0"/>
                  <w:marRight w:val="0"/>
                  <w:marTop w:val="0"/>
                  <w:marBottom w:val="0"/>
                  <w:divBdr>
                    <w:top w:val="none" w:sz="0" w:space="0" w:color="auto"/>
                    <w:left w:val="none" w:sz="0" w:space="0" w:color="auto"/>
                    <w:bottom w:val="none" w:sz="0" w:space="0" w:color="auto"/>
                    <w:right w:val="none" w:sz="0" w:space="0" w:color="auto"/>
                  </w:divBdr>
                </w:div>
                <w:div w:id="1826774467">
                  <w:marLeft w:val="0"/>
                  <w:marRight w:val="0"/>
                  <w:marTop w:val="0"/>
                  <w:marBottom w:val="0"/>
                  <w:divBdr>
                    <w:top w:val="none" w:sz="0" w:space="0" w:color="auto"/>
                    <w:left w:val="none" w:sz="0" w:space="0" w:color="auto"/>
                    <w:bottom w:val="none" w:sz="0" w:space="0" w:color="auto"/>
                    <w:right w:val="none" w:sz="0" w:space="0" w:color="auto"/>
                  </w:divBdr>
                  <w:divsChild>
                    <w:div w:id="524756270">
                      <w:marLeft w:val="0"/>
                      <w:marRight w:val="0"/>
                      <w:marTop w:val="0"/>
                      <w:marBottom w:val="0"/>
                      <w:divBdr>
                        <w:top w:val="none" w:sz="0" w:space="0" w:color="auto"/>
                        <w:left w:val="none" w:sz="0" w:space="0" w:color="auto"/>
                        <w:bottom w:val="none" w:sz="0" w:space="0" w:color="auto"/>
                        <w:right w:val="none" w:sz="0" w:space="0" w:color="auto"/>
                      </w:divBdr>
                      <w:divsChild>
                        <w:div w:id="347486592">
                          <w:marLeft w:val="0"/>
                          <w:marRight w:val="0"/>
                          <w:marTop w:val="0"/>
                          <w:marBottom w:val="0"/>
                          <w:divBdr>
                            <w:top w:val="none" w:sz="0" w:space="0" w:color="auto"/>
                            <w:left w:val="none" w:sz="0" w:space="0" w:color="auto"/>
                            <w:bottom w:val="none" w:sz="0" w:space="0" w:color="auto"/>
                            <w:right w:val="none" w:sz="0" w:space="0" w:color="auto"/>
                          </w:divBdr>
                          <w:divsChild>
                            <w:div w:id="144248490">
                              <w:marLeft w:val="0"/>
                              <w:marRight w:val="0"/>
                              <w:marTop w:val="0"/>
                              <w:marBottom w:val="0"/>
                              <w:divBdr>
                                <w:top w:val="none" w:sz="0" w:space="0" w:color="auto"/>
                                <w:left w:val="none" w:sz="0" w:space="0" w:color="auto"/>
                                <w:bottom w:val="none" w:sz="0" w:space="0" w:color="auto"/>
                                <w:right w:val="none" w:sz="0" w:space="0" w:color="auto"/>
                              </w:divBdr>
                            </w:div>
                          </w:divsChild>
                        </w:div>
                        <w:div w:id="7452049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36963">
              <w:marLeft w:val="0"/>
              <w:marRight w:val="0"/>
              <w:marTop w:val="300"/>
              <w:marBottom w:val="300"/>
              <w:divBdr>
                <w:top w:val="none" w:sz="0" w:space="0" w:color="auto"/>
                <w:left w:val="none" w:sz="0" w:space="0" w:color="auto"/>
                <w:bottom w:val="none" w:sz="0" w:space="0" w:color="auto"/>
                <w:right w:val="none" w:sz="0" w:space="0" w:color="auto"/>
              </w:divBdr>
              <w:divsChild>
                <w:div w:id="922033373">
                  <w:marLeft w:val="0"/>
                  <w:marRight w:val="0"/>
                  <w:marTop w:val="0"/>
                  <w:marBottom w:val="0"/>
                  <w:divBdr>
                    <w:top w:val="none" w:sz="0" w:space="0" w:color="auto"/>
                    <w:left w:val="none" w:sz="0" w:space="0" w:color="auto"/>
                    <w:bottom w:val="none" w:sz="0" w:space="0" w:color="auto"/>
                    <w:right w:val="none" w:sz="0" w:space="0" w:color="auto"/>
                  </w:divBdr>
                </w:div>
                <w:div w:id="1274559641">
                  <w:marLeft w:val="0"/>
                  <w:marRight w:val="0"/>
                  <w:marTop w:val="0"/>
                  <w:marBottom w:val="0"/>
                  <w:divBdr>
                    <w:top w:val="none" w:sz="0" w:space="0" w:color="auto"/>
                    <w:left w:val="none" w:sz="0" w:space="0" w:color="auto"/>
                    <w:bottom w:val="none" w:sz="0" w:space="0" w:color="auto"/>
                    <w:right w:val="none" w:sz="0" w:space="0" w:color="auto"/>
                  </w:divBdr>
                  <w:divsChild>
                    <w:div w:id="1308782725">
                      <w:marLeft w:val="0"/>
                      <w:marRight w:val="0"/>
                      <w:marTop w:val="0"/>
                      <w:marBottom w:val="0"/>
                      <w:divBdr>
                        <w:top w:val="none" w:sz="0" w:space="0" w:color="auto"/>
                        <w:left w:val="none" w:sz="0" w:space="0" w:color="auto"/>
                        <w:bottom w:val="none" w:sz="0" w:space="0" w:color="auto"/>
                        <w:right w:val="none" w:sz="0" w:space="0" w:color="auto"/>
                      </w:divBdr>
                      <w:divsChild>
                        <w:div w:id="1805805000">
                          <w:marLeft w:val="0"/>
                          <w:marRight w:val="0"/>
                          <w:marTop w:val="0"/>
                          <w:marBottom w:val="0"/>
                          <w:divBdr>
                            <w:top w:val="none" w:sz="0" w:space="0" w:color="auto"/>
                            <w:left w:val="none" w:sz="0" w:space="0" w:color="auto"/>
                            <w:bottom w:val="none" w:sz="0" w:space="0" w:color="auto"/>
                            <w:right w:val="none" w:sz="0" w:space="0" w:color="auto"/>
                          </w:divBdr>
                          <w:divsChild>
                            <w:div w:id="154451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983232">
              <w:marLeft w:val="0"/>
              <w:marRight w:val="0"/>
              <w:marTop w:val="300"/>
              <w:marBottom w:val="300"/>
              <w:divBdr>
                <w:top w:val="none" w:sz="0" w:space="0" w:color="auto"/>
                <w:left w:val="none" w:sz="0" w:space="0" w:color="auto"/>
                <w:bottom w:val="none" w:sz="0" w:space="0" w:color="auto"/>
                <w:right w:val="none" w:sz="0" w:space="0" w:color="auto"/>
              </w:divBdr>
              <w:divsChild>
                <w:div w:id="890654621">
                  <w:marLeft w:val="0"/>
                  <w:marRight w:val="0"/>
                  <w:marTop w:val="0"/>
                  <w:marBottom w:val="0"/>
                  <w:divBdr>
                    <w:top w:val="none" w:sz="0" w:space="0" w:color="auto"/>
                    <w:left w:val="none" w:sz="0" w:space="0" w:color="auto"/>
                    <w:bottom w:val="none" w:sz="0" w:space="0" w:color="auto"/>
                    <w:right w:val="none" w:sz="0" w:space="0" w:color="auto"/>
                  </w:divBdr>
                </w:div>
                <w:div w:id="1081637900">
                  <w:marLeft w:val="0"/>
                  <w:marRight w:val="0"/>
                  <w:marTop w:val="0"/>
                  <w:marBottom w:val="0"/>
                  <w:divBdr>
                    <w:top w:val="none" w:sz="0" w:space="0" w:color="auto"/>
                    <w:left w:val="none" w:sz="0" w:space="0" w:color="auto"/>
                    <w:bottom w:val="none" w:sz="0" w:space="0" w:color="auto"/>
                    <w:right w:val="none" w:sz="0" w:space="0" w:color="auto"/>
                  </w:divBdr>
                  <w:divsChild>
                    <w:div w:id="484930066">
                      <w:marLeft w:val="0"/>
                      <w:marRight w:val="0"/>
                      <w:marTop w:val="0"/>
                      <w:marBottom w:val="0"/>
                      <w:divBdr>
                        <w:top w:val="none" w:sz="0" w:space="0" w:color="auto"/>
                        <w:left w:val="none" w:sz="0" w:space="0" w:color="auto"/>
                        <w:bottom w:val="none" w:sz="0" w:space="0" w:color="auto"/>
                        <w:right w:val="none" w:sz="0" w:space="0" w:color="auto"/>
                      </w:divBdr>
                      <w:divsChild>
                        <w:div w:id="1440300274">
                          <w:marLeft w:val="0"/>
                          <w:marRight w:val="0"/>
                          <w:marTop w:val="0"/>
                          <w:marBottom w:val="0"/>
                          <w:divBdr>
                            <w:top w:val="none" w:sz="0" w:space="0" w:color="auto"/>
                            <w:left w:val="none" w:sz="0" w:space="0" w:color="auto"/>
                            <w:bottom w:val="none" w:sz="0" w:space="0" w:color="auto"/>
                            <w:right w:val="none" w:sz="0" w:space="0" w:color="auto"/>
                          </w:divBdr>
                          <w:divsChild>
                            <w:div w:id="172682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112677">
          <w:marLeft w:val="0"/>
          <w:marRight w:val="0"/>
          <w:marTop w:val="0"/>
          <w:marBottom w:val="0"/>
          <w:divBdr>
            <w:top w:val="none" w:sz="0" w:space="0" w:color="auto"/>
            <w:left w:val="none" w:sz="0" w:space="0" w:color="auto"/>
            <w:bottom w:val="none" w:sz="0" w:space="0" w:color="auto"/>
            <w:right w:val="none" w:sz="0" w:space="0" w:color="auto"/>
          </w:divBdr>
          <w:divsChild>
            <w:div w:id="1675112486">
              <w:marLeft w:val="0"/>
              <w:marRight w:val="0"/>
              <w:marTop w:val="0"/>
              <w:marBottom w:val="0"/>
              <w:divBdr>
                <w:top w:val="none" w:sz="0" w:space="0" w:color="auto"/>
                <w:left w:val="none" w:sz="0" w:space="0" w:color="auto"/>
                <w:bottom w:val="none" w:sz="0" w:space="0" w:color="auto"/>
                <w:right w:val="none" w:sz="0" w:space="0" w:color="auto"/>
              </w:divBdr>
              <w:divsChild>
                <w:div w:id="1643540560">
                  <w:marLeft w:val="0"/>
                  <w:marRight w:val="0"/>
                  <w:marTop w:val="150"/>
                  <w:marBottom w:val="0"/>
                  <w:divBdr>
                    <w:top w:val="none" w:sz="0" w:space="0" w:color="auto"/>
                    <w:left w:val="none" w:sz="0" w:space="0" w:color="auto"/>
                    <w:bottom w:val="none" w:sz="0" w:space="0" w:color="auto"/>
                    <w:right w:val="none" w:sz="0" w:space="0" w:color="auto"/>
                  </w:divBdr>
                </w:div>
              </w:divsChild>
            </w:div>
            <w:div w:id="268244015">
              <w:marLeft w:val="0"/>
              <w:marRight w:val="0"/>
              <w:marTop w:val="300"/>
              <w:marBottom w:val="300"/>
              <w:divBdr>
                <w:top w:val="none" w:sz="0" w:space="0" w:color="auto"/>
                <w:left w:val="none" w:sz="0" w:space="0" w:color="auto"/>
                <w:bottom w:val="none" w:sz="0" w:space="0" w:color="auto"/>
                <w:right w:val="none" w:sz="0" w:space="0" w:color="auto"/>
              </w:divBdr>
              <w:divsChild>
                <w:div w:id="1225488880">
                  <w:marLeft w:val="0"/>
                  <w:marRight w:val="0"/>
                  <w:marTop w:val="0"/>
                  <w:marBottom w:val="0"/>
                  <w:divBdr>
                    <w:top w:val="none" w:sz="0" w:space="0" w:color="auto"/>
                    <w:left w:val="none" w:sz="0" w:space="0" w:color="auto"/>
                    <w:bottom w:val="none" w:sz="0" w:space="0" w:color="auto"/>
                    <w:right w:val="none" w:sz="0" w:space="0" w:color="auto"/>
                  </w:divBdr>
                </w:div>
                <w:div w:id="183177478">
                  <w:marLeft w:val="0"/>
                  <w:marRight w:val="0"/>
                  <w:marTop w:val="0"/>
                  <w:marBottom w:val="0"/>
                  <w:divBdr>
                    <w:top w:val="none" w:sz="0" w:space="0" w:color="auto"/>
                    <w:left w:val="none" w:sz="0" w:space="0" w:color="auto"/>
                    <w:bottom w:val="none" w:sz="0" w:space="0" w:color="auto"/>
                    <w:right w:val="none" w:sz="0" w:space="0" w:color="auto"/>
                  </w:divBdr>
                  <w:divsChild>
                    <w:div w:id="1333606414">
                      <w:marLeft w:val="0"/>
                      <w:marRight w:val="0"/>
                      <w:marTop w:val="0"/>
                      <w:marBottom w:val="0"/>
                      <w:divBdr>
                        <w:top w:val="none" w:sz="0" w:space="0" w:color="auto"/>
                        <w:left w:val="none" w:sz="0" w:space="0" w:color="auto"/>
                        <w:bottom w:val="none" w:sz="0" w:space="0" w:color="auto"/>
                        <w:right w:val="none" w:sz="0" w:space="0" w:color="auto"/>
                      </w:divBdr>
                      <w:divsChild>
                        <w:div w:id="1770851891">
                          <w:marLeft w:val="0"/>
                          <w:marRight w:val="0"/>
                          <w:marTop w:val="0"/>
                          <w:marBottom w:val="0"/>
                          <w:divBdr>
                            <w:top w:val="none" w:sz="0" w:space="0" w:color="auto"/>
                            <w:left w:val="none" w:sz="0" w:space="0" w:color="auto"/>
                            <w:bottom w:val="none" w:sz="0" w:space="0" w:color="auto"/>
                            <w:right w:val="none" w:sz="0" w:space="0" w:color="auto"/>
                          </w:divBdr>
                          <w:divsChild>
                            <w:div w:id="28786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243766">
              <w:marLeft w:val="0"/>
              <w:marRight w:val="0"/>
              <w:marTop w:val="300"/>
              <w:marBottom w:val="300"/>
              <w:divBdr>
                <w:top w:val="none" w:sz="0" w:space="0" w:color="auto"/>
                <w:left w:val="none" w:sz="0" w:space="0" w:color="auto"/>
                <w:bottom w:val="none" w:sz="0" w:space="0" w:color="auto"/>
                <w:right w:val="none" w:sz="0" w:space="0" w:color="auto"/>
              </w:divBdr>
              <w:divsChild>
                <w:div w:id="1860120371">
                  <w:marLeft w:val="0"/>
                  <w:marRight w:val="0"/>
                  <w:marTop w:val="0"/>
                  <w:marBottom w:val="0"/>
                  <w:divBdr>
                    <w:top w:val="none" w:sz="0" w:space="0" w:color="auto"/>
                    <w:left w:val="none" w:sz="0" w:space="0" w:color="auto"/>
                    <w:bottom w:val="none" w:sz="0" w:space="0" w:color="auto"/>
                    <w:right w:val="none" w:sz="0" w:space="0" w:color="auto"/>
                  </w:divBdr>
                </w:div>
                <w:div w:id="286475413">
                  <w:marLeft w:val="0"/>
                  <w:marRight w:val="0"/>
                  <w:marTop w:val="0"/>
                  <w:marBottom w:val="0"/>
                  <w:divBdr>
                    <w:top w:val="none" w:sz="0" w:space="0" w:color="auto"/>
                    <w:left w:val="none" w:sz="0" w:space="0" w:color="auto"/>
                    <w:bottom w:val="none" w:sz="0" w:space="0" w:color="auto"/>
                    <w:right w:val="none" w:sz="0" w:space="0" w:color="auto"/>
                  </w:divBdr>
                  <w:divsChild>
                    <w:div w:id="3897052">
                      <w:marLeft w:val="0"/>
                      <w:marRight w:val="0"/>
                      <w:marTop w:val="0"/>
                      <w:marBottom w:val="0"/>
                      <w:divBdr>
                        <w:top w:val="none" w:sz="0" w:space="0" w:color="auto"/>
                        <w:left w:val="none" w:sz="0" w:space="0" w:color="auto"/>
                        <w:bottom w:val="none" w:sz="0" w:space="0" w:color="auto"/>
                        <w:right w:val="none" w:sz="0" w:space="0" w:color="auto"/>
                      </w:divBdr>
                      <w:divsChild>
                        <w:div w:id="1874920828">
                          <w:marLeft w:val="0"/>
                          <w:marRight w:val="0"/>
                          <w:marTop w:val="0"/>
                          <w:marBottom w:val="0"/>
                          <w:divBdr>
                            <w:top w:val="none" w:sz="0" w:space="0" w:color="auto"/>
                            <w:left w:val="none" w:sz="0" w:space="0" w:color="auto"/>
                            <w:bottom w:val="none" w:sz="0" w:space="0" w:color="auto"/>
                            <w:right w:val="none" w:sz="0" w:space="0" w:color="auto"/>
                          </w:divBdr>
                          <w:divsChild>
                            <w:div w:id="145158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38172">
              <w:marLeft w:val="0"/>
              <w:marRight w:val="0"/>
              <w:marTop w:val="300"/>
              <w:marBottom w:val="300"/>
              <w:divBdr>
                <w:top w:val="none" w:sz="0" w:space="0" w:color="auto"/>
                <w:left w:val="none" w:sz="0" w:space="0" w:color="auto"/>
                <w:bottom w:val="none" w:sz="0" w:space="0" w:color="auto"/>
                <w:right w:val="none" w:sz="0" w:space="0" w:color="auto"/>
              </w:divBdr>
              <w:divsChild>
                <w:div w:id="801848113">
                  <w:marLeft w:val="0"/>
                  <w:marRight w:val="0"/>
                  <w:marTop w:val="0"/>
                  <w:marBottom w:val="0"/>
                  <w:divBdr>
                    <w:top w:val="none" w:sz="0" w:space="0" w:color="auto"/>
                    <w:left w:val="none" w:sz="0" w:space="0" w:color="auto"/>
                    <w:bottom w:val="none" w:sz="0" w:space="0" w:color="auto"/>
                    <w:right w:val="none" w:sz="0" w:space="0" w:color="auto"/>
                  </w:divBdr>
                </w:div>
                <w:div w:id="1059288419">
                  <w:marLeft w:val="0"/>
                  <w:marRight w:val="0"/>
                  <w:marTop w:val="0"/>
                  <w:marBottom w:val="0"/>
                  <w:divBdr>
                    <w:top w:val="none" w:sz="0" w:space="0" w:color="auto"/>
                    <w:left w:val="none" w:sz="0" w:space="0" w:color="auto"/>
                    <w:bottom w:val="none" w:sz="0" w:space="0" w:color="auto"/>
                    <w:right w:val="none" w:sz="0" w:space="0" w:color="auto"/>
                  </w:divBdr>
                  <w:divsChild>
                    <w:div w:id="1863472883">
                      <w:marLeft w:val="0"/>
                      <w:marRight w:val="0"/>
                      <w:marTop w:val="0"/>
                      <w:marBottom w:val="0"/>
                      <w:divBdr>
                        <w:top w:val="none" w:sz="0" w:space="0" w:color="auto"/>
                        <w:left w:val="none" w:sz="0" w:space="0" w:color="auto"/>
                        <w:bottom w:val="none" w:sz="0" w:space="0" w:color="auto"/>
                        <w:right w:val="none" w:sz="0" w:space="0" w:color="auto"/>
                      </w:divBdr>
                      <w:divsChild>
                        <w:div w:id="1977102469">
                          <w:marLeft w:val="0"/>
                          <w:marRight w:val="0"/>
                          <w:marTop w:val="0"/>
                          <w:marBottom w:val="0"/>
                          <w:divBdr>
                            <w:top w:val="none" w:sz="0" w:space="0" w:color="auto"/>
                            <w:left w:val="none" w:sz="0" w:space="0" w:color="auto"/>
                            <w:bottom w:val="none" w:sz="0" w:space="0" w:color="auto"/>
                            <w:right w:val="none" w:sz="0" w:space="0" w:color="auto"/>
                          </w:divBdr>
                          <w:divsChild>
                            <w:div w:id="158402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337930">
              <w:marLeft w:val="0"/>
              <w:marRight w:val="0"/>
              <w:marTop w:val="300"/>
              <w:marBottom w:val="300"/>
              <w:divBdr>
                <w:top w:val="none" w:sz="0" w:space="0" w:color="auto"/>
                <w:left w:val="none" w:sz="0" w:space="0" w:color="auto"/>
                <w:bottom w:val="none" w:sz="0" w:space="0" w:color="auto"/>
                <w:right w:val="none" w:sz="0" w:space="0" w:color="auto"/>
              </w:divBdr>
              <w:divsChild>
                <w:div w:id="1913536982">
                  <w:marLeft w:val="0"/>
                  <w:marRight w:val="0"/>
                  <w:marTop w:val="0"/>
                  <w:marBottom w:val="0"/>
                  <w:divBdr>
                    <w:top w:val="none" w:sz="0" w:space="0" w:color="auto"/>
                    <w:left w:val="none" w:sz="0" w:space="0" w:color="auto"/>
                    <w:bottom w:val="none" w:sz="0" w:space="0" w:color="auto"/>
                    <w:right w:val="none" w:sz="0" w:space="0" w:color="auto"/>
                  </w:divBdr>
                </w:div>
                <w:div w:id="1710495208">
                  <w:marLeft w:val="0"/>
                  <w:marRight w:val="0"/>
                  <w:marTop w:val="0"/>
                  <w:marBottom w:val="0"/>
                  <w:divBdr>
                    <w:top w:val="none" w:sz="0" w:space="0" w:color="auto"/>
                    <w:left w:val="none" w:sz="0" w:space="0" w:color="auto"/>
                    <w:bottom w:val="none" w:sz="0" w:space="0" w:color="auto"/>
                    <w:right w:val="none" w:sz="0" w:space="0" w:color="auto"/>
                  </w:divBdr>
                  <w:divsChild>
                    <w:div w:id="1015377240">
                      <w:marLeft w:val="0"/>
                      <w:marRight w:val="0"/>
                      <w:marTop w:val="0"/>
                      <w:marBottom w:val="0"/>
                      <w:divBdr>
                        <w:top w:val="none" w:sz="0" w:space="0" w:color="auto"/>
                        <w:left w:val="none" w:sz="0" w:space="0" w:color="auto"/>
                        <w:bottom w:val="none" w:sz="0" w:space="0" w:color="auto"/>
                        <w:right w:val="none" w:sz="0" w:space="0" w:color="auto"/>
                      </w:divBdr>
                      <w:divsChild>
                        <w:div w:id="671301715">
                          <w:marLeft w:val="0"/>
                          <w:marRight w:val="0"/>
                          <w:marTop w:val="0"/>
                          <w:marBottom w:val="0"/>
                          <w:divBdr>
                            <w:top w:val="none" w:sz="0" w:space="0" w:color="auto"/>
                            <w:left w:val="none" w:sz="0" w:space="0" w:color="auto"/>
                            <w:bottom w:val="none" w:sz="0" w:space="0" w:color="auto"/>
                            <w:right w:val="none" w:sz="0" w:space="0" w:color="auto"/>
                          </w:divBdr>
                          <w:divsChild>
                            <w:div w:id="103908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866845">
              <w:marLeft w:val="0"/>
              <w:marRight w:val="0"/>
              <w:marTop w:val="300"/>
              <w:marBottom w:val="300"/>
              <w:divBdr>
                <w:top w:val="none" w:sz="0" w:space="0" w:color="auto"/>
                <w:left w:val="none" w:sz="0" w:space="0" w:color="auto"/>
                <w:bottom w:val="none" w:sz="0" w:space="0" w:color="auto"/>
                <w:right w:val="none" w:sz="0" w:space="0" w:color="auto"/>
              </w:divBdr>
              <w:divsChild>
                <w:div w:id="999429484">
                  <w:marLeft w:val="0"/>
                  <w:marRight w:val="0"/>
                  <w:marTop w:val="0"/>
                  <w:marBottom w:val="0"/>
                  <w:divBdr>
                    <w:top w:val="none" w:sz="0" w:space="0" w:color="auto"/>
                    <w:left w:val="none" w:sz="0" w:space="0" w:color="auto"/>
                    <w:bottom w:val="none" w:sz="0" w:space="0" w:color="auto"/>
                    <w:right w:val="none" w:sz="0" w:space="0" w:color="auto"/>
                  </w:divBdr>
                </w:div>
                <w:div w:id="1910384146">
                  <w:marLeft w:val="0"/>
                  <w:marRight w:val="0"/>
                  <w:marTop w:val="0"/>
                  <w:marBottom w:val="0"/>
                  <w:divBdr>
                    <w:top w:val="none" w:sz="0" w:space="0" w:color="auto"/>
                    <w:left w:val="none" w:sz="0" w:space="0" w:color="auto"/>
                    <w:bottom w:val="none" w:sz="0" w:space="0" w:color="auto"/>
                    <w:right w:val="none" w:sz="0" w:space="0" w:color="auto"/>
                  </w:divBdr>
                  <w:divsChild>
                    <w:div w:id="1571112501">
                      <w:marLeft w:val="0"/>
                      <w:marRight w:val="0"/>
                      <w:marTop w:val="0"/>
                      <w:marBottom w:val="0"/>
                      <w:divBdr>
                        <w:top w:val="none" w:sz="0" w:space="0" w:color="auto"/>
                        <w:left w:val="none" w:sz="0" w:space="0" w:color="auto"/>
                        <w:bottom w:val="none" w:sz="0" w:space="0" w:color="auto"/>
                        <w:right w:val="none" w:sz="0" w:space="0" w:color="auto"/>
                      </w:divBdr>
                      <w:divsChild>
                        <w:div w:id="1418210673">
                          <w:marLeft w:val="0"/>
                          <w:marRight w:val="0"/>
                          <w:marTop w:val="0"/>
                          <w:marBottom w:val="0"/>
                          <w:divBdr>
                            <w:top w:val="none" w:sz="0" w:space="0" w:color="auto"/>
                            <w:left w:val="none" w:sz="0" w:space="0" w:color="auto"/>
                            <w:bottom w:val="none" w:sz="0" w:space="0" w:color="auto"/>
                            <w:right w:val="none" w:sz="0" w:space="0" w:color="auto"/>
                          </w:divBdr>
                          <w:divsChild>
                            <w:div w:id="1309283542">
                              <w:marLeft w:val="0"/>
                              <w:marRight w:val="0"/>
                              <w:marTop w:val="0"/>
                              <w:marBottom w:val="0"/>
                              <w:divBdr>
                                <w:top w:val="none" w:sz="0" w:space="0" w:color="auto"/>
                                <w:left w:val="none" w:sz="0" w:space="0" w:color="auto"/>
                                <w:bottom w:val="none" w:sz="0" w:space="0" w:color="auto"/>
                                <w:right w:val="none" w:sz="0" w:space="0" w:color="auto"/>
                              </w:divBdr>
                            </w:div>
                          </w:divsChild>
                        </w:div>
                        <w:div w:id="144711362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68471">
          <w:marLeft w:val="0"/>
          <w:marRight w:val="0"/>
          <w:marTop w:val="0"/>
          <w:marBottom w:val="0"/>
          <w:divBdr>
            <w:top w:val="none" w:sz="0" w:space="0" w:color="auto"/>
            <w:left w:val="none" w:sz="0" w:space="0" w:color="auto"/>
            <w:bottom w:val="none" w:sz="0" w:space="0" w:color="auto"/>
            <w:right w:val="none" w:sz="0" w:space="0" w:color="auto"/>
          </w:divBdr>
          <w:divsChild>
            <w:div w:id="2004317140">
              <w:marLeft w:val="0"/>
              <w:marRight w:val="0"/>
              <w:marTop w:val="0"/>
              <w:marBottom w:val="0"/>
              <w:divBdr>
                <w:top w:val="none" w:sz="0" w:space="0" w:color="auto"/>
                <w:left w:val="none" w:sz="0" w:space="0" w:color="auto"/>
                <w:bottom w:val="none" w:sz="0" w:space="0" w:color="auto"/>
                <w:right w:val="none" w:sz="0" w:space="0" w:color="auto"/>
              </w:divBdr>
              <w:divsChild>
                <w:div w:id="254747430">
                  <w:marLeft w:val="0"/>
                  <w:marRight w:val="0"/>
                  <w:marTop w:val="150"/>
                  <w:marBottom w:val="0"/>
                  <w:divBdr>
                    <w:top w:val="none" w:sz="0" w:space="0" w:color="auto"/>
                    <w:left w:val="none" w:sz="0" w:space="0" w:color="auto"/>
                    <w:bottom w:val="none" w:sz="0" w:space="0" w:color="auto"/>
                    <w:right w:val="none" w:sz="0" w:space="0" w:color="auto"/>
                  </w:divBdr>
                </w:div>
              </w:divsChild>
            </w:div>
            <w:div w:id="426584971">
              <w:marLeft w:val="0"/>
              <w:marRight w:val="0"/>
              <w:marTop w:val="300"/>
              <w:marBottom w:val="300"/>
              <w:divBdr>
                <w:top w:val="none" w:sz="0" w:space="0" w:color="auto"/>
                <w:left w:val="none" w:sz="0" w:space="0" w:color="auto"/>
                <w:bottom w:val="none" w:sz="0" w:space="0" w:color="auto"/>
                <w:right w:val="none" w:sz="0" w:space="0" w:color="auto"/>
              </w:divBdr>
              <w:divsChild>
                <w:div w:id="268507949">
                  <w:marLeft w:val="0"/>
                  <w:marRight w:val="0"/>
                  <w:marTop w:val="0"/>
                  <w:marBottom w:val="0"/>
                  <w:divBdr>
                    <w:top w:val="none" w:sz="0" w:space="0" w:color="auto"/>
                    <w:left w:val="none" w:sz="0" w:space="0" w:color="auto"/>
                    <w:bottom w:val="none" w:sz="0" w:space="0" w:color="auto"/>
                    <w:right w:val="none" w:sz="0" w:space="0" w:color="auto"/>
                  </w:divBdr>
                </w:div>
                <w:div w:id="1896424244">
                  <w:marLeft w:val="0"/>
                  <w:marRight w:val="0"/>
                  <w:marTop w:val="0"/>
                  <w:marBottom w:val="0"/>
                  <w:divBdr>
                    <w:top w:val="none" w:sz="0" w:space="0" w:color="auto"/>
                    <w:left w:val="none" w:sz="0" w:space="0" w:color="auto"/>
                    <w:bottom w:val="none" w:sz="0" w:space="0" w:color="auto"/>
                    <w:right w:val="none" w:sz="0" w:space="0" w:color="auto"/>
                  </w:divBdr>
                  <w:divsChild>
                    <w:div w:id="1199468321">
                      <w:marLeft w:val="0"/>
                      <w:marRight w:val="0"/>
                      <w:marTop w:val="0"/>
                      <w:marBottom w:val="0"/>
                      <w:divBdr>
                        <w:top w:val="none" w:sz="0" w:space="0" w:color="auto"/>
                        <w:left w:val="none" w:sz="0" w:space="0" w:color="auto"/>
                        <w:bottom w:val="none" w:sz="0" w:space="0" w:color="auto"/>
                        <w:right w:val="none" w:sz="0" w:space="0" w:color="auto"/>
                      </w:divBdr>
                      <w:divsChild>
                        <w:div w:id="1970892359">
                          <w:marLeft w:val="0"/>
                          <w:marRight w:val="0"/>
                          <w:marTop w:val="0"/>
                          <w:marBottom w:val="0"/>
                          <w:divBdr>
                            <w:top w:val="none" w:sz="0" w:space="0" w:color="auto"/>
                            <w:left w:val="none" w:sz="0" w:space="0" w:color="auto"/>
                            <w:bottom w:val="none" w:sz="0" w:space="0" w:color="auto"/>
                            <w:right w:val="none" w:sz="0" w:space="0" w:color="auto"/>
                          </w:divBdr>
                          <w:divsChild>
                            <w:div w:id="66402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009280">
              <w:marLeft w:val="0"/>
              <w:marRight w:val="0"/>
              <w:marTop w:val="300"/>
              <w:marBottom w:val="300"/>
              <w:divBdr>
                <w:top w:val="none" w:sz="0" w:space="0" w:color="auto"/>
                <w:left w:val="none" w:sz="0" w:space="0" w:color="auto"/>
                <w:bottom w:val="none" w:sz="0" w:space="0" w:color="auto"/>
                <w:right w:val="none" w:sz="0" w:space="0" w:color="auto"/>
              </w:divBdr>
              <w:divsChild>
                <w:div w:id="439495469">
                  <w:marLeft w:val="0"/>
                  <w:marRight w:val="0"/>
                  <w:marTop w:val="0"/>
                  <w:marBottom w:val="0"/>
                  <w:divBdr>
                    <w:top w:val="none" w:sz="0" w:space="0" w:color="auto"/>
                    <w:left w:val="none" w:sz="0" w:space="0" w:color="auto"/>
                    <w:bottom w:val="none" w:sz="0" w:space="0" w:color="auto"/>
                    <w:right w:val="none" w:sz="0" w:space="0" w:color="auto"/>
                  </w:divBdr>
                </w:div>
                <w:div w:id="290138219">
                  <w:marLeft w:val="0"/>
                  <w:marRight w:val="0"/>
                  <w:marTop w:val="0"/>
                  <w:marBottom w:val="0"/>
                  <w:divBdr>
                    <w:top w:val="none" w:sz="0" w:space="0" w:color="auto"/>
                    <w:left w:val="none" w:sz="0" w:space="0" w:color="auto"/>
                    <w:bottom w:val="none" w:sz="0" w:space="0" w:color="auto"/>
                    <w:right w:val="none" w:sz="0" w:space="0" w:color="auto"/>
                  </w:divBdr>
                  <w:divsChild>
                    <w:div w:id="1030036959">
                      <w:marLeft w:val="0"/>
                      <w:marRight w:val="0"/>
                      <w:marTop w:val="0"/>
                      <w:marBottom w:val="0"/>
                      <w:divBdr>
                        <w:top w:val="none" w:sz="0" w:space="0" w:color="auto"/>
                        <w:left w:val="none" w:sz="0" w:space="0" w:color="auto"/>
                        <w:bottom w:val="none" w:sz="0" w:space="0" w:color="auto"/>
                        <w:right w:val="none" w:sz="0" w:space="0" w:color="auto"/>
                      </w:divBdr>
                      <w:divsChild>
                        <w:div w:id="1582327673">
                          <w:marLeft w:val="0"/>
                          <w:marRight w:val="0"/>
                          <w:marTop w:val="0"/>
                          <w:marBottom w:val="0"/>
                          <w:divBdr>
                            <w:top w:val="none" w:sz="0" w:space="0" w:color="auto"/>
                            <w:left w:val="none" w:sz="0" w:space="0" w:color="auto"/>
                            <w:bottom w:val="none" w:sz="0" w:space="0" w:color="auto"/>
                            <w:right w:val="none" w:sz="0" w:space="0" w:color="auto"/>
                          </w:divBdr>
                          <w:divsChild>
                            <w:div w:id="20242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592700">
              <w:marLeft w:val="0"/>
              <w:marRight w:val="0"/>
              <w:marTop w:val="300"/>
              <w:marBottom w:val="300"/>
              <w:divBdr>
                <w:top w:val="none" w:sz="0" w:space="0" w:color="auto"/>
                <w:left w:val="none" w:sz="0" w:space="0" w:color="auto"/>
                <w:bottom w:val="none" w:sz="0" w:space="0" w:color="auto"/>
                <w:right w:val="none" w:sz="0" w:space="0" w:color="auto"/>
              </w:divBdr>
              <w:divsChild>
                <w:div w:id="1859847680">
                  <w:marLeft w:val="0"/>
                  <w:marRight w:val="0"/>
                  <w:marTop w:val="0"/>
                  <w:marBottom w:val="0"/>
                  <w:divBdr>
                    <w:top w:val="none" w:sz="0" w:space="0" w:color="auto"/>
                    <w:left w:val="none" w:sz="0" w:space="0" w:color="auto"/>
                    <w:bottom w:val="none" w:sz="0" w:space="0" w:color="auto"/>
                    <w:right w:val="none" w:sz="0" w:space="0" w:color="auto"/>
                  </w:divBdr>
                </w:div>
                <w:div w:id="1742021397">
                  <w:marLeft w:val="0"/>
                  <w:marRight w:val="0"/>
                  <w:marTop w:val="0"/>
                  <w:marBottom w:val="0"/>
                  <w:divBdr>
                    <w:top w:val="none" w:sz="0" w:space="0" w:color="auto"/>
                    <w:left w:val="none" w:sz="0" w:space="0" w:color="auto"/>
                    <w:bottom w:val="none" w:sz="0" w:space="0" w:color="auto"/>
                    <w:right w:val="none" w:sz="0" w:space="0" w:color="auto"/>
                  </w:divBdr>
                  <w:divsChild>
                    <w:div w:id="1452088264">
                      <w:marLeft w:val="0"/>
                      <w:marRight w:val="0"/>
                      <w:marTop w:val="0"/>
                      <w:marBottom w:val="0"/>
                      <w:divBdr>
                        <w:top w:val="none" w:sz="0" w:space="0" w:color="auto"/>
                        <w:left w:val="none" w:sz="0" w:space="0" w:color="auto"/>
                        <w:bottom w:val="none" w:sz="0" w:space="0" w:color="auto"/>
                        <w:right w:val="none" w:sz="0" w:space="0" w:color="auto"/>
                      </w:divBdr>
                      <w:divsChild>
                        <w:div w:id="1370373844">
                          <w:marLeft w:val="0"/>
                          <w:marRight w:val="0"/>
                          <w:marTop w:val="0"/>
                          <w:marBottom w:val="0"/>
                          <w:divBdr>
                            <w:top w:val="none" w:sz="0" w:space="0" w:color="auto"/>
                            <w:left w:val="none" w:sz="0" w:space="0" w:color="auto"/>
                            <w:bottom w:val="none" w:sz="0" w:space="0" w:color="auto"/>
                            <w:right w:val="none" w:sz="0" w:space="0" w:color="auto"/>
                          </w:divBdr>
                          <w:divsChild>
                            <w:div w:id="102933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923302">
              <w:marLeft w:val="0"/>
              <w:marRight w:val="0"/>
              <w:marTop w:val="300"/>
              <w:marBottom w:val="300"/>
              <w:divBdr>
                <w:top w:val="none" w:sz="0" w:space="0" w:color="auto"/>
                <w:left w:val="none" w:sz="0" w:space="0" w:color="auto"/>
                <w:bottom w:val="none" w:sz="0" w:space="0" w:color="auto"/>
                <w:right w:val="none" w:sz="0" w:space="0" w:color="auto"/>
              </w:divBdr>
              <w:divsChild>
                <w:div w:id="1133210604">
                  <w:marLeft w:val="0"/>
                  <w:marRight w:val="0"/>
                  <w:marTop w:val="0"/>
                  <w:marBottom w:val="0"/>
                  <w:divBdr>
                    <w:top w:val="none" w:sz="0" w:space="0" w:color="auto"/>
                    <w:left w:val="none" w:sz="0" w:space="0" w:color="auto"/>
                    <w:bottom w:val="none" w:sz="0" w:space="0" w:color="auto"/>
                    <w:right w:val="none" w:sz="0" w:space="0" w:color="auto"/>
                  </w:divBdr>
                </w:div>
                <w:div w:id="95058419">
                  <w:marLeft w:val="0"/>
                  <w:marRight w:val="0"/>
                  <w:marTop w:val="0"/>
                  <w:marBottom w:val="0"/>
                  <w:divBdr>
                    <w:top w:val="none" w:sz="0" w:space="0" w:color="auto"/>
                    <w:left w:val="none" w:sz="0" w:space="0" w:color="auto"/>
                    <w:bottom w:val="none" w:sz="0" w:space="0" w:color="auto"/>
                    <w:right w:val="none" w:sz="0" w:space="0" w:color="auto"/>
                  </w:divBdr>
                  <w:divsChild>
                    <w:div w:id="1183856617">
                      <w:marLeft w:val="0"/>
                      <w:marRight w:val="0"/>
                      <w:marTop w:val="0"/>
                      <w:marBottom w:val="0"/>
                      <w:divBdr>
                        <w:top w:val="none" w:sz="0" w:space="0" w:color="auto"/>
                        <w:left w:val="none" w:sz="0" w:space="0" w:color="auto"/>
                        <w:bottom w:val="none" w:sz="0" w:space="0" w:color="auto"/>
                        <w:right w:val="none" w:sz="0" w:space="0" w:color="auto"/>
                      </w:divBdr>
                      <w:divsChild>
                        <w:div w:id="526874778">
                          <w:marLeft w:val="0"/>
                          <w:marRight w:val="0"/>
                          <w:marTop w:val="0"/>
                          <w:marBottom w:val="0"/>
                          <w:divBdr>
                            <w:top w:val="none" w:sz="0" w:space="0" w:color="auto"/>
                            <w:left w:val="none" w:sz="0" w:space="0" w:color="auto"/>
                            <w:bottom w:val="none" w:sz="0" w:space="0" w:color="auto"/>
                            <w:right w:val="none" w:sz="0" w:space="0" w:color="auto"/>
                          </w:divBdr>
                          <w:divsChild>
                            <w:div w:id="155742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388296">
              <w:marLeft w:val="0"/>
              <w:marRight w:val="0"/>
              <w:marTop w:val="300"/>
              <w:marBottom w:val="300"/>
              <w:divBdr>
                <w:top w:val="none" w:sz="0" w:space="0" w:color="auto"/>
                <w:left w:val="none" w:sz="0" w:space="0" w:color="auto"/>
                <w:bottom w:val="none" w:sz="0" w:space="0" w:color="auto"/>
                <w:right w:val="none" w:sz="0" w:space="0" w:color="auto"/>
              </w:divBdr>
              <w:divsChild>
                <w:div w:id="114835910">
                  <w:marLeft w:val="0"/>
                  <w:marRight w:val="0"/>
                  <w:marTop w:val="0"/>
                  <w:marBottom w:val="0"/>
                  <w:divBdr>
                    <w:top w:val="none" w:sz="0" w:space="0" w:color="auto"/>
                    <w:left w:val="none" w:sz="0" w:space="0" w:color="auto"/>
                    <w:bottom w:val="none" w:sz="0" w:space="0" w:color="auto"/>
                    <w:right w:val="none" w:sz="0" w:space="0" w:color="auto"/>
                  </w:divBdr>
                </w:div>
                <w:div w:id="1925331988">
                  <w:marLeft w:val="0"/>
                  <w:marRight w:val="0"/>
                  <w:marTop w:val="0"/>
                  <w:marBottom w:val="0"/>
                  <w:divBdr>
                    <w:top w:val="none" w:sz="0" w:space="0" w:color="auto"/>
                    <w:left w:val="none" w:sz="0" w:space="0" w:color="auto"/>
                    <w:bottom w:val="none" w:sz="0" w:space="0" w:color="auto"/>
                    <w:right w:val="none" w:sz="0" w:space="0" w:color="auto"/>
                  </w:divBdr>
                  <w:divsChild>
                    <w:div w:id="1401246482">
                      <w:marLeft w:val="0"/>
                      <w:marRight w:val="0"/>
                      <w:marTop w:val="0"/>
                      <w:marBottom w:val="0"/>
                      <w:divBdr>
                        <w:top w:val="none" w:sz="0" w:space="0" w:color="auto"/>
                        <w:left w:val="none" w:sz="0" w:space="0" w:color="auto"/>
                        <w:bottom w:val="none" w:sz="0" w:space="0" w:color="auto"/>
                        <w:right w:val="none" w:sz="0" w:space="0" w:color="auto"/>
                      </w:divBdr>
                      <w:divsChild>
                        <w:div w:id="1516576746">
                          <w:marLeft w:val="0"/>
                          <w:marRight w:val="0"/>
                          <w:marTop w:val="0"/>
                          <w:marBottom w:val="0"/>
                          <w:divBdr>
                            <w:top w:val="none" w:sz="0" w:space="0" w:color="auto"/>
                            <w:left w:val="none" w:sz="0" w:space="0" w:color="auto"/>
                            <w:bottom w:val="none" w:sz="0" w:space="0" w:color="auto"/>
                            <w:right w:val="none" w:sz="0" w:space="0" w:color="auto"/>
                          </w:divBdr>
                          <w:divsChild>
                            <w:div w:id="1571453416">
                              <w:marLeft w:val="0"/>
                              <w:marRight w:val="0"/>
                              <w:marTop w:val="0"/>
                              <w:marBottom w:val="0"/>
                              <w:divBdr>
                                <w:top w:val="none" w:sz="0" w:space="0" w:color="auto"/>
                                <w:left w:val="none" w:sz="0" w:space="0" w:color="auto"/>
                                <w:bottom w:val="none" w:sz="0" w:space="0" w:color="auto"/>
                                <w:right w:val="none" w:sz="0" w:space="0" w:color="auto"/>
                              </w:divBdr>
                            </w:div>
                          </w:divsChild>
                        </w:div>
                        <w:div w:id="142973806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64511">
              <w:marLeft w:val="0"/>
              <w:marRight w:val="0"/>
              <w:marTop w:val="750"/>
              <w:marBottom w:val="0"/>
              <w:divBdr>
                <w:top w:val="none" w:sz="0" w:space="0" w:color="auto"/>
                <w:left w:val="none" w:sz="0" w:space="0" w:color="auto"/>
                <w:bottom w:val="none" w:sz="0" w:space="0" w:color="auto"/>
                <w:right w:val="none" w:sz="0" w:space="0" w:color="auto"/>
              </w:divBdr>
              <w:divsChild>
                <w:div w:id="6736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20511">
          <w:marLeft w:val="0"/>
          <w:marRight w:val="0"/>
          <w:marTop w:val="0"/>
          <w:marBottom w:val="0"/>
          <w:divBdr>
            <w:top w:val="none" w:sz="0" w:space="0" w:color="auto"/>
            <w:left w:val="none" w:sz="0" w:space="0" w:color="auto"/>
            <w:bottom w:val="none" w:sz="0" w:space="0" w:color="auto"/>
            <w:right w:val="none" w:sz="0" w:space="0" w:color="auto"/>
          </w:divBdr>
          <w:divsChild>
            <w:div w:id="147937402">
              <w:marLeft w:val="0"/>
              <w:marRight w:val="0"/>
              <w:marTop w:val="0"/>
              <w:marBottom w:val="0"/>
              <w:divBdr>
                <w:top w:val="none" w:sz="0" w:space="0" w:color="auto"/>
                <w:left w:val="none" w:sz="0" w:space="0" w:color="auto"/>
                <w:bottom w:val="none" w:sz="0" w:space="0" w:color="auto"/>
                <w:right w:val="none" w:sz="0" w:space="0" w:color="auto"/>
              </w:divBdr>
              <w:divsChild>
                <w:div w:id="249971437">
                  <w:marLeft w:val="0"/>
                  <w:marRight w:val="0"/>
                  <w:marTop w:val="150"/>
                  <w:marBottom w:val="0"/>
                  <w:divBdr>
                    <w:top w:val="none" w:sz="0" w:space="0" w:color="auto"/>
                    <w:left w:val="none" w:sz="0" w:space="0" w:color="auto"/>
                    <w:bottom w:val="none" w:sz="0" w:space="0" w:color="auto"/>
                    <w:right w:val="none" w:sz="0" w:space="0" w:color="auto"/>
                  </w:divBdr>
                </w:div>
              </w:divsChild>
            </w:div>
            <w:div w:id="369499067">
              <w:marLeft w:val="0"/>
              <w:marRight w:val="0"/>
              <w:marTop w:val="300"/>
              <w:marBottom w:val="300"/>
              <w:divBdr>
                <w:top w:val="none" w:sz="0" w:space="0" w:color="auto"/>
                <w:left w:val="none" w:sz="0" w:space="0" w:color="auto"/>
                <w:bottom w:val="none" w:sz="0" w:space="0" w:color="auto"/>
                <w:right w:val="none" w:sz="0" w:space="0" w:color="auto"/>
              </w:divBdr>
              <w:divsChild>
                <w:div w:id="1033577946">
                  <w:marLeft w:val="0"/>
                  <w:marRight w:val="0"/>
                  <w:marTop w:val="0"/>
                  <w:marBottom w:val="0"/>
                  <w:divBdr>
                    <w:top w:val="none" w:sz="0" w:space="0" w:color="auto"/>
                    <w:left w:val="none" w:sz="0" w:space="0" w:color="auto"/>
                    <w:bottom w:val="none" w:sz="0" w:space="0" w:color="auto"/>
                    <w:right w:val="none" w:sz="0" w:space="0" w:color="auto"/>
                  </w:divBdr>
                </w:div>
                <w:div w:id="688529644">
                  <w:marLeft w:val="0"/>
                  <w:marRight w:val="0"/>
                  <w:marTop w:val="0"/>
                  <w:marBottom w:val="0"/>
                  <w:divBdr>
                    <w:top w:val="none" w:sz="0" w:space="0" w:color="auto"/>
                    <w:left w:val="none" w:sz="0" w:space="0" w:color="auto"/>
                    <w:bottom w:val="none" w:sz="0" w:space="0" w:color="auto"/>
                    <w:right w:val="none" w:sz="0" w:space="0" w:color="auto"/>
                  </w:divBdr>
                  <w:divsChild>
                    <w:div w:id="1568761744">
                      <w:marLeft w:val="0"/>
                      <w:marRight w:val="0"/>
                      <w:marTop w:val="0"/>
                      <w:marBottom w:val="0"/>
                      <w:divBdr>
                        <w:top w:val="none" w:sz="0" w:space="0" w:color="auto"/>
                        <w:left w:val="none" w:sz="0" w:space="0" w:color="auto"/>
                        <w:bottom w:val="none" w:sz="0" w:space="0" w:color="auto"/>
                        <w:right w:val="none" w:sz="0" w:space="0" w:color="auto"/>
                      </w:divBdr>
                      <w:divsChild>
                        <w:div w:id="1176653863">
                          <w:marLeft w:val="0"/>
                          <w:marRight w:val="0"/>
                          <w:marTop w:val="0"/>
                          <w:marBottom w:val="0"/>
                          <w:divBdr>
                            <w:top w:val="none" w:sz="0" w:space="0" w:color="auto"/>
                            <w:left w:val="none" w:sz="0" w:space="0" w:color="auto"/>
                            <w:bottom w:val="none" w:sz="0" w:space="0" w:color="auto"/>
                            <w:right w:val="none" w:sz="0" w:space="0" w:color="auto"/>
                          </w:divBdr>
                          <w:divsChild>
                            <w:div w:id="682391098">
                              <w:marLeft w:val="0"/>
                              <w:marRight w:val="0"/>
                              <w:marTop w:val="0"/>
                              <w:marBottom w:val="0"/>
                              <w:divBdr>
                                <w:top w:val="none" w:sz="0" w:space="0" w:color="auto"/>
                                <w:left w:val="none" w:sz="0" w:space="0" w:color="auto"/>
                                <w:bottom w:val="none" w:sz="0" w:space="0" w:color="auto"/>
                                <w:right w:val="none" w:sz="0" w:space="0" w:color="auto"/>
                              </w:divBdr>
                            </w:div>
                          </w:divsChild>
                        </w:div>
                        <w:div w:id="14883646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456856">
              <w:marLeft w:val="0"/>
              <w:marRight w:val="0"/>
              <w:marTop w:val="300"/>
              <w:marBottom w:val="300"/>
              <w:divBdr>
                <w:top w:val="none" w:sz="0" w:space="0" w:color="auto"/>
                <w:left w:val="none" w:sz="0" w:space="0" w:color="auto"/>
                <w:bottom w:val="none" w:sz="0" w:space="0" w:color="auto"/>
                <w:right w:val="none" w:sz="0" w:space="0" w:color="auto"/>
              </w:divBdr>
              <w:divsChild>
                <w:div w:id="1707755885">
                  <w:marLeft w:val="0"/>
                  <w:marRight w:val="0"/>
                  <w:marTop w:val="0"/>
                  <w:marBottom w:val="0"/>
                  <w:divBdr>
                    <w:top w:val="none" w:sz="0" w:space="0" w:color="auto"/>
                    <w:left w:val="none" w:sz="0" w:space="0" w:color="auto"/>
                    <w:bottom w:val="none" w:sz="0" w:space="0" w:color="auto"/>
                    <w:right w:val="none" w:sz="0" w:space="0" w:color="auto"/>
                  </w:divBdr>
                </w:div>
                <w:div w:id="1821464336">
                  <w:marLeft w:val="0"/>
                  <w:marRight w:val="0"/>
                  <w:marTop w:val="0"/>
                  <w:marBottom w:val="0"/>
                  <w:divBdr>
                    <w:top w:val="none" w:sz="0" w:space="0" w:color="auto"/>
                    <w:left w:val="none" w:sz="0" w:space="0" w:color="auto"/>
                    <w:bottom w:val="none" w:sz="0" w:space="0" w:color="auto"/>
                    <w:right w:val="none" w:sz="0" w:space="0" w:color="auto"/>
                  </w:divBdr>
                  <w:divsChild>
                    <w:div w:id="531891787">
                      <w:marLeft w:val="0"/>
                      <w:marRight w:val="0"/>
                      <w:marTop w:val="0"/>
                      <w:marBottom w:val="0"/>
                      <w:divBdr>
                        <w:top w:val="none" w:sz="0" w:space="0" w:color="auto"/>
                        <w:left w:val="none" w:sz="0" w:space="0" w:color="auto"/>
                        <w:bottom w:val="none" w:sz="0" w:space="0" w:color="auto"/>
                        <w:right w:val="none" w:sz="0" w:space="0" w:color="auto"/>
                      </w:divBdr>
                      <w:divsChild>
                        <w:div w:id="1491487433">
                          <w:marLeft w:val="0"/>
                          <w:marRight w:val="0"/>
                          <w:marTop w:val="0"/>
                          <w:marBottom w:val="0"/>
                          <w:divBdr>
                            <w:top w:val="none" w:sz="0" w:space="0" w:color="auto"/>
                            <w:left w:val="none" w:sz="0" w:space="0" w:color="auto"/>
                            <w:bottom w:val="none" w:sz="0" w:space="0" w:color="auto"/>
                            <w:right w:val="none" w:sz="0" w:space="0" w:color="auto"/>
                          </w:divBdr>
                          <w:divsChild>
                            <w:div w:id="18556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609016">
              <w:marLeft w:val="0"/>
              <w:marRight w:val="0"/>
              <w:marTop w:val="300"/>
              <w:marBottom w:val="300"/>
              <w:divBdr>
                <w:top w:val="none" w:sz="0" w:space="0" w:color="auto"/>
                <w:left w:val="none" w:sz="0" w:space="0" w:color="auto"/>
                <w:bottom w:val="none" w:sz="0" w:space="0" w:color="auto"/>
                <w:right w:val="none" w:sz="0" w:space="0" w:color="auto"/>
              </w:divBdr>
              <w:divsChild>
                <w:div w:id="813718733">
                  <w:marLeft w:val="0"/>
                  <w:marRight w:val="0"/>
                  <w:marTop w:val="0"/>
                  <w:marBottom w:val="0"/>
                  <w:divBdr>
                    <w:top w:val="none" w:sz="0" w:space="0" w:color="auto"/>
                    <w:left w:val="none" w:sz="0" w:space="0" w:color="auto"/>
                    <w:bottom w:val="none" w:sz="0" w:space="0" w:color="auto"/>
                    <w:right w:val="none" w:sz="0" w:space="0" w:color="auto"/>
                  </w:divBdr>
                </w:div>
                <w:div w:id="1406999642">
                  <w:marLeft w:val="0"/>
                  <w:marRight w:val="0"/>
                  <w:marTop w:val="0"/>
                  <w:marBottom w:val="0"/>
                  <w:divBdr>
                    <w:top w:val="none" w:sz="0" w:space="0" w:color="auto"/>
                    <w:left w:val="none" w:sz="0" w:space="0" w:color="auto"/>
                    <w:bottom w:val="none" w:sz="0" w:space="0" w:color="auto"/>
                    <w:right w:val="none" w:sz="0" w:space="0" w:color="auto"/>
                  </w:divBdr>
                  <w:divsChild>
                    <w:div w:id="1224216589">
                      <w:marLeft w:val="0"/>
                      <w:marRight w:val="0"/>
                      <w:marTop w:val="0"/>
                      <w:marBottom w:val="0"/>
                      <w:divBdr>
                        <w:top w:val="none" w:sz="0" w:space="0" w:color="auto"/>
                        <w:left w:val="none" w:sz="0" w:space="0" w:color="auto"/>
                        <w:bottom w:val="none" w:sz="0" w:space="0" w:color="auto"/>
                        <w:right w:val="none" w:sz="0" w:space="0" w:color="auto"/>
                      </w:divBdr>
                      <w:divsChild>
                        <w:div w:id="638848400">
                          <w:marLeft w:val="0"/>
                          <w:marRight w:val="0"/>
                          <w:marTop w:val="0"/>
                          <w:marBottom w:val="0"/>
                          <w:divBdr>
                            <w:top w:val="none" w:sz="0" w:space="0" w:color="auto"/>
                            <w:left w:val="none" w:sz="0" w:space="0" w:color="auto"/>
                            <w:bottom w:val="none" w:sz="0" w:space="0" w:color="auto"/>
                            <w:right w:val="none" w:sz="0" w:space="0" w:color="auto"/>
                          </w:divBdr>
                          <w:divsChild>
                            <w:div w:id="144437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937179">
              <w:marLeft w:val="0"/>
              <w:marRight w:val="0"/>
              <w:marTop w:val="300"/>
              <w:marBottom w:val="300"/>
              <w:divBdr>
                <w:top w:val="none" w:sz="0" w:space="0" w:color="auto"/>
                <w:left w:val="none" w:sz="0" w:space="0" w:color="auto"/>
                <w:bottom w:val="none" w:sz="0" w:space="0" w:color="auto"/>
                <w:right w:val="none" w:sz="0" w:space="0" w:color="auto"/>
              </w:divBdr>
              <w:divsChild>
                <w:div w:id="1004557186">
                  <w:marLeft w:val="0"/>
                  <w:marRight w:val="0"/>
                  <w:marTop w:val="0"/>
                  <w:marBottom w:val="0"/>
                  <w:divBdr>
                    <w:top w:val="none" w:sz="0" w:space="0" w:color="auto"/>
                    <w:left w:val="none" w:sz="0" w:space="0" w:color="auto"/>
                    <w:bottom w:val="none" w:sz="0" w:space="0" w:color="auto"/>
                    <w:right w:val="none" w:sz="0" w:space="0" w:color="auto"/>
                  </w:divBdr>
                </w:div>
                <w:div w:id="132256757">
                  <w:marLeft w:val="0"/>
                  <w:marRight w:val="0"/>
                  <w:marTop w:val="0"/>
                  <w:marBottom w:val="0"/>
                  <w:divBdr>
                    <w:top w:val="none" w:sz="0" w:space="0" w:color="auto"/>
                    <w:left w:val="none" w:sz="0" w:space="0" w:color="auto"/>
                    <w:bottom w:val="none" w:sz="0" w:space="0" w:color="auto"/>
                    <w:right w:val="none" w:sz="0" w:space="0" w:color="auto"/>
                  </w:divBdr>
                  <w:divsChild>
                    <w:div w:id="219556433">
                      <w:marLeft w:val="0"/>
                      <w:marRight w:val="0"/>
                      <w:marTop w:val="0"/>
                      <w:marBottom w:val="0"/>
                      <w:divBdr>
                        <w:top w:val="none" w:sz="0" w:space="0" w:color="auto"/>
                        <w:left w:val="none" w:sz="0" w:space="0" w:color="auto"/>
                        <w:bottom w:val="none" w:sz="0" w:space="0" w:color="auto"/>
                        <w:right w:val="none" w:sz="0" w:space="0" w:color="auto"/>
                      </w:divBdr>
                      <w:divsChild>
                        <w:div w:id="1591740934">
                          <w:marLeft w:val="0"/>
                          <w:marRight w:val="0"/>
                          <w:marTop w:val="0"/>
                          <w:marBottom w:val="0"/>
                          <w:divBdr>
                            <w:top w:val="none" w:sz="0" w:space="0" w:color="auto"/>
                            <w:left w:val="none" w:sz="0" w:space="0" w:color="auto"/>
                            <w:bottom w:val="none" w:sz="0" w:space="0" w:color="auto"/>
                            <w:right w:val="none" w:sz="0" w:space="0" w:color="auto"/>
                          </w:divBdr>
                          <w:divsChild>
                            <w:div w:id="130484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453831">
              <w:marLeft w:val="0"/>
              <w:marRight w:val="0"/>
              <w:marTop w:val="300"/>
              <w:marBottom w:val="300"/>
              <w:divBdr>
                <w:top w:val="none" w:sz="0" w:space="0" w:color="auto"/>
                <w:left w:val="none" w:sz="0" w:space="0" w:color="auto"/>
                <w:bottom w:val="none" w:sz="0" w:space="0" w:color="auto"/>
                <w:right w:val="none" w:sz="0" w:space="0" w:color="auto"/>
              </w:divBdr>
              <w:divsChild>
                <w:div w:id="1854611531">
                  <w:marLeft w:val="0"/>
                  <w:marRight w:val="0"/>
                  <w:marTop w:val="0"/>
                  <w:marBottom w:val="0"/>
                  <w:divBdr>
                    <w:top w:val="none" w:sz="0" w:space="0" w:color="auto"/>
                    <w:left w:val="none" w:sz="0" w:space="0" w:color="auto"/>
                    <w:bottom w:val="none" w:sz="0" w:space="0" w:color="auto"/>
                    <w:right w:val="none" w:sz="0" w:space="0" w:color="auto"/>
                  </w:divBdr>
                </w:div>
                <w:div w:id="1414665156">
                  <w:marLeft w:val="0"/>
                  <w:marRight w:val="0"/>
                  <w:marTop w:val="0"/>
                  <w:marBottom w:val="0"/>
                  <w:divBdr>
                    <w:top w:val="none" w:sz="0" w:space="0" w:color="auto"/>
                    <w:left w:val="none" w:sz="0" w:space="0" w:color="auto"/>
                    <w:bottom w:val="none" w:sz="0" w:space="0" w:color="auto"/>
                    <w:right w:val="none" w:sz="0" w:space="0" w:color="auto"/>
                  </w:divBdr>
                  <w:divsChild>
                    <w:div w:id="1828746814">
                      <w:marLeft w:val="0"/>
                      <w:marRight w:val="0"/>
                      <w:marTop w:val="0"/>
                      <w:marBottom w:val="0"/>
                      <w:divBdr>
                        <w:top w:val="none" w:sz="0" w:space="0" w:color="auto"/>
                        <w:left w:val="none" w:sz="0" w:space="0" w:color="auto"/>
                        <w:bottom w:val="none" w:sz="0" w:space="0" w:color="auto"/>
                        <w:right w:val="none" w:sz="0" w:space="0" w:color="auto"/>
                      </w:divBdr>
                      <w:divsChild>
                        <w:div w:id="1230775221">
                          <w:marLeft w:val="0"/>
                          <w:marRight w:val="0"/>
                          <w:marTop w:val="0"/>
                          <w:marBottom w:val="0"/>
                          <w:divBdr>
                            <w:top w:val="none" w:sz="0" w:space="0" w:color="auto"/>
                            <w:left w:val="none" w:sz="0" w:space="0" w:color="auto"/>
                            <w:bottom w:val="none" w:sz="0" w:space="0" w:color="auto"/>
                            <w:right w:val="none" w:sz="0" w:space="0" w:color="auto"/>
                          </w:divBdr>
                          <w:divsChild>
                            <w:div w:id="2132673148">
                              <w:marLeft w:val="0"/>
                              <w:marRight w:val="0"/>
                              <w:marTop w:val="0"/>
                              <w:marBottom w:val="0"/>
                              <w:divBdr>
                                <w:top w:val="none" w:sz="0" w:space="0" w:color="auto"/>
                                <w:left w:val="none" w:sz="0" w:space="0" w:color="auto"/>
                                <w:bottom w:val="none" w:sz="0" w:space="0" w:color="auto"/>
                                <w:right w:val="none" w:sz="0" w:space="0" w:color="auto"/>
                              </w:divBdr>
                            </w:div>
                          </w:divsChild>
                        </w:div>
                        <w:div w:id="162588521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538560">
              <w:marLeft w:val="0"/>
              <w:marRight w:val="0"/>
              <w:marTop w:val="300"/>
              <w:marBottom w:val="300"/>
              <w:divBdr>
                <w:top w:val="none" w:sz="0" w:space="0" w:color="auto"/>
                <w:left w:val="none" w:sz="0" w:space="0" w:color="auto"/>
                <w:bottom w:val="none" w:sz="0" w:space="0" w:color="auto"/>
                <w:right w:val="none" w:sz="0" w:space="0" w:color="auto"/>
              </w:divBdr>
              <w:divsChild>
                <w:div w:id="1474832965">
                  <w:marLeft w:val="0"/>
                  <w:marRight w:val="0"/>
                  <w:marTop w:val="0"/>
                  <w:marBottom w:val="0"/>
                  <w:divBdr>
                    <w:top w:val="none" w:sz="0" w:space="0" w:color="auto"/>
                    <w:left w:val="none" w:sz="0" w:space="0" w:color="auto"/>
                    <w:bottom w:val="none" w:sz="0" w:space="0" w:color="auto"/>
                    <w:right w:val="none" w:sz="0" w:space="0" w:color="auto"/>
                  </w:divBdr>
                </w:div>
                <w:div w:id="140274303">
                  <w:marLeft w:val="0"/>
                  <w:marRight w:val="0"/>
                  <w:marTop w:val="0"/>
                  <w:marBottom w:val="0"/>
                  <w:divBdr>
                    <w:top w:val="none" w:sz="0" w:space="0" w:color="auto"/>
                    <w:left w:val="none" w:sz="0" w:space="0" w:color="auto"/>
                    <w:bottom w:val="none" w:sz="0" w:space="0" w:color="auto"/>
                    <w:right w:val="none" w:sz="0" w:space="0" w:color="auto"/>
                  </w:divBdr>
                  <w:divsChild>
                    <w:div w:id="1509563821">
                      <w:marLeft w:val="0"/>
                      <w:marRight w:val="0"/>
                      <w:marTop w:val="0"/>
                      <w:marBottom w:val="0"/>
                      <w:divBdr>
                        <w:top w:val="none" w:sz="0" w:space="0" w:color="auto"/>
                        <w:left w:val="none" w:sz="0" w:space="0" w:color="auto"/>
                        <w:bottom w:val="none" w:sz="0" w:space="0" w:color="auto"/>
                        <w:right w:val="none" w:sz="0" w:space="0" w:color="auto"/>
                      </w:divBdr>
                      <w:divsChild>
                        <w:div w:id="1628580184">
                          <w:marLeft w:val="0"/>
                          <w:marRight w:val="0"/>
                          <w:marTop w:val="0"/>
                          <w:marBottom w:val="0"/>
                          <w:divBdr>
                            <w:top w:val="none" w:sz="0" w:space="0" w:color="auto"/>
                            <w:left w:val="none" w:sz="0" w:space="0" w:color="auto"/>
                            <w:bottom w:val="none" w:sz="0" w:space="0" w:color="auto"/>
                            <w:right w:val="none" w:sz="0" w:space="0" w:color="auto"/>
                          </w:divBdr>
                          <w:divsChild>
                            <w:div w:id="1009479463">
                              <w:marLeft w:val="0"/>
                              <w:marRight w:val="0"/>
                              <w:marTop w:val="0"/>
                              <w:marBottom w:val="0"/>
                              <w:divBdr>
                                <w:top w:val="none" w:sz="0" w:space="0" w:color="auto"/>
                                <w:left w:val="none" w:sz="0" w:space="0" w:color="auto"/>
                                <w:bottom w:val="none" w:sz="0" w:space="0" w:color="auto"/>
                                <w:right w:val="none" w:sz="0" w:space="0" w:color="auto"/>
                              </w:divBdr>
                            </w:div>
                          </w:divsChild>
                        </w:div>
                        <w:div w:id="71743888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509536">
          <w:marLeft w:val="0"/>
          <w:marRight w:val="0"/>
          <w:marTop w:val="0"/>
          <w:marBottom w:val="0"/>
          <w:divBdr>
            <w:top w:val="none" w:sz="0" w:space="0" w:color="auto"/>
            <w:left w:val="none" w:sz="0" w:space="0" w:color="auto"/>
            <w:bottom w:val="none" w:sz="0" w:space="0" w:color="auto"/>
            <w:right w:val="none" w:sz="0" w:space="0" w:color="auto"/>
          </w:divBdr>
          <w:divsChild>
            <w:div w:id="1173764668">
              <w:marLeft w:val="0"/>
              <w:marRight w:val="0"/>
              <w:marTop w:val="0"/>
              <w:marBottom w:val="0"/>
              <w:divBdr>
                <w:top w:val="none" w:sz="0" w:space="0" w:color="auto"/>
                <w:left w:val="none" w:sz="0" w:space="0" w:color="auto"/>
                <w:bottom w:val="none" w:sz="0" w:space="0" w:color="auto"/>
                <w:right w:val="none" w:sz="0" w:space="0" w:color="auto"/>
              </w:divBdr>
              <w:divsChild>
                <w:div w:id="1831940128">
                  <w:marLeft w:val="0"/>
                  <w:marRight w:val="0"/>
                  <w:marTop w:val="150"/>
                  <w:marBottom w:val="0"/>
                  <w:divBdr>
                    <w:top w:val="none" w:sz="0" w:space="0" w:color="auto"/>
                    <w:left w:val="none" w:sz="0" w:space="0" w:color="auto"/>
                    <w:bottom w:val="none" w:sz="0" w:space="0" w:color="auto"/>
                    <w:right w:val="none" w:sz="0" w:space="0" w:color="auto"/>
                  </w:divBdr>
                </w:div>
              </w:divsChild>
            </w:div>
            <w:div w:id="1904288073">
              <w:marLeft w:val="0"/>
              <w:marRight w:val="0"/>
              <w:marTop w:val="300"/>
              <w:marBottom w:val="300"/>
              <w:divBdr>
                <w:top w:val="none" w:sz="0" w:space="0" w:color="auto"/>
                <w:left w:val="none" w:sz="0" w:space="0" w:color="auto"/>
                <w:bottom w:val="none" w:sz="0" w:space="0" w:color="auto"/>
                <w:right w:val="none" w:sz="0" w:space="0" w:color="auto"/>
              </w:divBdr>
              <w:divsChild>
                <w:div w:id="1977175758">
                  <w:marLeft w:val="0"/>
                  <w:marRight w:val="0"/>
                  <w:marTop w:val="0"/>
                  <w:marBottom w:val="0"/>
                  <w:divBdr>
                    <w:top w:val="none" w:sz="0" w:space="0" w:color="auto"/>
                    <w:left w:val="none" w:sz="0" w:space="0" w:color="auto"/>
                    <w:bottom w:val="none" w:sz="0" w:space="0" w:color="auto"/>
                    <w:right w:val="none" w:sz="0" w:space="0" w:color="auto"/>
                  </w:divBdr>
                </w:div>
                <w:div w:id="1192694615">
                  <w:marLeft w:val="0"/>
                  <w:marRight w:val="0"/>
                  <w:marTop w:val="0"/>
                  <w:marBottom w:val="0"/>
                  <w:divBdr>
                    <w:top w:val="none" w:sz="0" w:space="0" w:color="auto"/>
                    <w:left w:val="none" w:sz="0" w:space="0" w:color="auto"/>
                    <w:bottom w:val="none" w:sz="0" w:space="0" w:color="auto"/>
                    <w:right w:val="none" w:sz="0" w:space="0" w:color="auto"/>
                  </w:divBdr>
                  <w:divsChild>
                    <w:div w:id="438645432">
                      <w:marLeft w:val="0"/>
                      <w:marRight w:val="0"/>
                      <w:marTop w:val="0"/>
                      <w:marBottom w:val="0"/>
                      <w:divBdr>
                        <w:top w:val="none" w:sz="0" w:space="0" w:color="auto"/>
                        <w:left w:val="none" w:sz="0" w:space="0" w:color="auto"/>
                        <w:bottom w:val="none" w:sz="0" w:space="0" w:color="auto"/>
                        <w:right w:val="none" w:sz="0" w:space="0" w:color="auto"/>
                      </w:divBdr>
                      <w:divsChild>
                        <w:div w:id="47850013">
                          <w:marLeft w:val="0"/>
                          <w:marRight w:val="0"/>
                          <w:marTop w:val="0"/>
                          <w:marBottom w:val="0"/>
                          <w:divBdr>
                            <w:top w:val="none" w:sz="0" w:space="0" w:color="auto"/>
                            <w:left w:val="none" w:sz="0" w:space="0" w:color="auto"/>
                            <w:bottom w:val="none" w:sz="0" w:space="0" w:color="auto"/>
                            <w:right w:val="none" w:sz="0" w:space="0" w:color="auto"/>
                          </w:divBdr>
                          <w:divsChild>
                            <w:div w:id="1180853095">
                              <w:marLeft w:val="0"/>
                              <w:marRight w:val="0"/>
                              <w:marTop w:val="0"/>
                              <w:marBottom w:val="0"/>
                              <w:divBdr>
                                <w:top w:val="none" w:sz="0" w:space="0" w:color="auto"/>
                                <w:left w:val="none" w:sz="0" w:space="0" w:color="auto"/>
                                <w:bottom w:val="none" w:sz="0" w:space="0" w:color="auto"/>
                                <w:right w:val="none" w:sz="0" w:space="0" w:color="auto"/>
                              </w:divBdr>
                            </w:div>
                          </w:divsChild>
                        </w:div>
                        <w:div w:id="119665263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20115">
              <w:marLeft w:val="0"/>
              <w:marRight w:val="0"/>
              <w:marTop w:val="300"/>
              <w:marBottom w:val="300"/>
              <w:divBdr>
                <w:top w:val="none" w:sz="0" w:space="0" w:color="auto"/>
                <w:left w:val="none" w:sz="0" w:space="0" w:color="auto"/>
                <w:bottom w:val="none" w:sz="0" w:space="0" w:color="auto"/>
                <w:right w:val="none" w:sz="0" w:space="0" w:color="auto"/>
              </w:divBdr>
              <w:divsChild>
                <w:div w:id="1898777041">
                  <w:marLeft w:val="0"/>
                  <w:marRight w:val="0"/>
                  <w:marTop w:val="0"/>
                  <w:marBottom w:val="0"/>
                  <w:divBdr>
                    <w:top w:val="none" w:sz="0" w:space="0" w:color="auto"/>
                    <w:left w:val="none" w:sz="0" w:space="0" w:color="auto"/>
                    <w:bottom w:val="none" w:sz="0" w:space="0" w:color="auto"/>
                    <w:right w:val="none" w:sz="0" w:space="0" w:color="auto"/>
                  </w:divBdr>
                </w:div>
                <w:div w:id="779908231">
                  <w:marLeft w:val="0"/>
                  <w:marRight w:val="0"/>
                  <w:marTop w:val="0"/>
                  <w:marBottom w:val="0"/>
                  <w:divBdr>
                    <w:top w:val="none" w:sz="0" w:space="0" w:color="auto"/>
                    <w:left w:val="none" w:sz="0" w:space="0" w:color="auto"/>
                    <w:bottom w:val="none" w:sz="0" w:space="0" w:color="auto"/>
                    <w:right w:val="none" w:sz="0" w:space="0" w:color="auto"/>
                  </w:divBdr>
                  <w:divsChild>
                    <w:div w:id="1725712901">
                      <w:marLeft w:val="0"/>
                      <w:marRight w:val="0"/>
                      <w:marTop w:val="0"/>
                      <w:marBottom w:val="0"/>
                      <w:divBdr>
                        <w:top w:val="none" w:sz="0" w:space="0" w:color="auto"/>
                        <w:left w:val="none" w:sz="0" w:space="0" w:color="auto"/>
                        <w:bottom w:val="none" w:sz="0" w:space="0" w:color="auto"/>
                        <w:right w:val="none" w:sz="0" w:space="0" w:color="auto"/>
                      </w:divBdr>
                      <w:divsChild>
                        <w:div w:id="2026442677">
                          <w:marLeft w:val="0"/>
                          <w:marRight w:val="0"/>
                          <w:marTop w:val="0"/>
                          <w:marBottom w:val="0"/>
                          <w:divBdr>
                            <w:top w:val="none" w:sz="0" w:space="0" w:color="auto"/>
                            <w:left w:val="none" w:sz="0" w:space="0" w:color="auto"/>
                            <w:bottom w:val="none" w:sz="0" w:space="0" w:color="auto"/>
                            <w:right w:val="none" w:sz="0" w:space="0" w:color="auto"/>
                          </w:divBdr>
                          <w:divsChild>
                            <w:div w:id="520094753">
                              <w:marLeft w:val="0"/>
                              <w:marRight w:val="0"/>
                              <w:marTop w:val="0"/>
                              <w:marBottom w:val="0"/>
                              <w:divBdr>
                                <w:top w:val="none" w:sz="0" w:space="0" w:color="auto"/>
                                <w:left w:val="none" w:sz="0" w:space="0" w:color="auto"/>
                                <w:bottom w:val="none" w:sz="0" w:space="0" w:color="auto"/>
                                <w:right w:val="none" w:sz="0" w:space="0" w:color="auto"/>
                              </w:divBdr>
                            </w:div>
                          </w:divsChild>
                        </w:div>
                        <w:div w:id="52252422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79374">
              <w:marLeft w:val="0"/>
              <w:marRight w:val="0"/>
              <w:marTop w:val="300"/>
              <w:marBottom w:val="300"/>
              <w:divBdr>
                <w:top w:val="none" w:sz="0" w:space="0" w:color="auto"/>
                <w:left w:val="none" w:sz="0" w:space="0" w:color="auto"/>
                <w:bottom w:val="none" w:sz="0" w:space="0" w:color="auto"/>
                <w:right w:val="none" w:sz="0" w:space="0" w:color="auto"/>
              </w:divBdr>
              <w:divsChild>
                <w:div w:id="962199837">
                  <w:marLeft w:val="0"/>
                  <w:marRight w:val="0"/>
                  <w:marTop w:val="0"/>
                  <w:marBottom w:val="0"/>
                  <w:divBdr>
                    <w:top w:val="none" w:sz="0" w:space="0" w:color="auto"/>
                    <w:left w:val="none" w:sz="0" w:space="0" w:color="auto"/>
                    <w:bottom w:val="none" w:sz="0" w:space="0" w:color="auto"/>
                    <w:right w:val="none" w:sz="0" w:space="0" w:color="auto"/>
                  </w:divBdr>
                </w:div>
                <w:div w:id="974456830">
                  <w:marLeft w:val="0"/>
                  <w:marRight w:val="0"/>
                  <w:marTop w:val="0"/>
                  <w:marBottom w:val="0"/>
                  <w:divBdr>
                    <w:top w:val="none" w:sz="0" w:space="0" w:color="auto"/>
                    <w:left w:val="none" w:sz="0" w:space="0" w:color="auto"/>
                    <w:bottom w:val="none" w:sz="0" w:space="0" w:color="auto"/>
                    <w:right w:val="none" w:sz="0" w:space="0" w:color="auto"/>
                  </w:divBdr>
                  <w:divsChild>
                    <w:div w:id="923880795">
                      <w:marLeft w:val="0"/>
                      <w:marRight w:val="0"/>
                      <w:marTop w:val="0"/>
                      <w:marBottom w:val="0"/>
                      <w:divBdr>
                        <w:top w:val="none" w:sz="0" w:space="0" w:color="auto"/>
                        <w:left w:val="none" w:sz="0" w:space="0" w:color="auto"/>
                        <w:bottom w:val="none" w:sz="0" w:space="0" w:color="auto"/>
                        <w:right w:val="none" w:sz="0" w:space="0" w:color="auto"/>
                      </w:divBdr>
                      <w:divsChild>
                        <w:div w:id="1799833680">
                          <w:marLeft w:val="0"/>
                          <w:marRight w:val="0"/>
                          <w:marTop w:val="0"/>
                          <w:marBottom w:val="0"/>
                          <w:divBdr>
                            <w:top w:val="none" w:sz="0" w:space="0" w:color="auto"/>
                            <w:left w:val="none" w:sz="0" w:space="0" w:color="auto"/>
                            <w:bottom w:val="none" w:sz="0" w:space="0" w:color="auto"/>
                            <w:right w:val="none" w:sz="0" w:space="0" w:color="auto"/>
                          </w:divBdr>
                          <w:divsChild>
                            <w:div w:id="118929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91789">
              <w:marLeft w:val="0"/>
              <w:marRight w:val="0"/>
              <w:marTop w:val="300"/>
              <w:marBottom w:val="300"/>
              <w:divBdr>
                <w:top w:val="none" w:sz="0" w:space="0" w:color="auto"/>
                <w:left w:val="none" w:sz="0" w:space="0" w:color="auto"/>
                <w:bottom w:val="none" w:sz="0" w:space="0" w:color="auto"/>
                <w:right w:val="none" w:sz="0" w:space="0" w:color="auto"/>
              </w:divBdr>
              <w:divsChild>
                <w:div w:id="554044994">
                  <w:marLeft w:val="0"/>
                  <w:marRight w:val="0"/>
                  <w:marTop w:val="0"/>
                  <w:marBottom w:val="0"/>
                  <w:divBdr>
                    <w:top w:val="none" w:sz="0" w:space="0" w:color="auto"/>
                    <w:left w:val="none" w:sz="0" w:space="0" w:color="auto"/>
                    <w:bottom w:val="none" w:sz="0" w:space="0" w:color="auto"/>
                    <w:right w:val="none" w:sz="0" w:space="0" w:color="auto"/>
                  </w:divBdr>
                </w:div>
                <w:div w:id="1354071259">
                  <w:marLeft w:val="0"/>
                  <w:marRight w:val="0"/>
                  <w:marTop w:val="0"/>
                  <w:marBottom w:val="0"/>
                  <w:divBdr>
                    <w:top w:val="none" w:sz="0" w:space="0" w:color="auto"/>
                    <w:left w:val="none" w:sz="0" w:space="0" w:color="auto"/>
                    <w:bottom w:val="none" w:sz="0" w:space="0" w:color="auto"/>
                    <w:right w:val="none" w:sz="0" w:space="0" w:color="auto"/>
                  </w:divBdr>
                  <w:divsChild>
                    <w:div w:id="1449860720">
                      <w:marLeft w:val="0"/>
                      <w:marRight w:val="0"/>
                      <w:marTop w:val="0"/>
                      <w:marBottom w:val="0"/>
                      <w:divBdr>
                        <w:top w:val="none" w:sz="0" w:space="0" w:color="auto"/>
                        <w:left w:val="none" w:sz="0" w:space="0" w:color="auto"/>
                        <w:bottom w:val="none" w:sz="0" w:space="0" w:color="auto"/>
                        <w:right w:val="none" w:sz="0" w:space="0" w:color="auto"/>
                      </w:divBdr>
                      <w:divsChild>
                        <w:div w:id="1316684636">
                          <w:marLeft w:val="0"/>
                          <w:marRight w:val="0"/>
                          <w:marTop w:val="0"/>
                          <w:marBottom w:val="0"/>
                          <w:divBdr>
                            <w:top w:val="none" w:sz="0" w:space="0" w:color="auto"/>
                            <w:left w:val="none" w:sz="0" w:space="0" w:color="auto"/>
                            <w:bottom w:val="none" w:sz="0" w:space="0" w:color="auto"/>
                            <w:right w:val="none" w:sz="0" w:space="0" w:color="auto"/>
                          </w:divBdr>
                          <w:divsChild>
                            <w:div w:id="1064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618916">
              <w:marLeft w:val="0"/>
              <w:marRight w:val="0"/>
              <w:marTop w:val="300"/>
              <w:marBottom w:val="300"/>
              <w:divBdr>
                <w:top w:val="none" w:sz="0" w:space="0" w:color="auto"/>
                <w:left w:val="none" w:sz="0" w:space="0" w:color="auto"/>
                <w:bottom w:val="none" w:sz="0" w:space="0" w:color="auto"/>
                <w:right w:val="none" w:sz="0" w:space="0" w:color="auto"/>
              </w:divBdr>
              <w:divsChild>
                <w:div w:id="1981953943">
                  <w:marLeft w:val="0"/>
                  <w:marRight w:val="0"/>
                  <w:marTop w:val="0"/>
                  <w:marBottom w:val="0"/>
                  <w:divBdr>
                    <w:top w:val="none" w:sz="0" w:space="0" w:color="auto"/>
                    <w:left w:val="none" w:sz="0" w:space="0" w:color="auto"/>
                    <w:bottom w:val="none" w:sz="0" w:space="0" w:color="auto"/>
                    <w:right w:val="none" w:sz="0" w:space="0" w:color="auto"/>
                  </w:divBdr>
                </w:div>
                <w:div w:id="603268465">
                  <w:marLeft w:val="0"/>
                  <w:marRight w:val="0"/>
                  <w:marTop w:val="0"/>
                  <w:marBottom w:val="0"/>
                  <w:divBdr>
                    <w:top w:val="none" w:sz="0" w:space="0" w:color="auto"/>
                    <w:left w:val="none" w:sz="0" w:space="0" w:color="auto"/>
                    <w:bottom w:val="none" w:sz="0" w:space="0" w:color="auto"/>
                    <w:right w:val="none" w:sz="0" w:space="0" w:color="auto"/>
                  </w:divBdr>
                  <w:divsChild>
                    <w:div w:id="1437211561">
                      <w:marLeft w:val="0"/>
                      <w:marRight w:val="0"/>
                      <w:marTop w:val="0"/>
                      <w:marBottom w:val="0"/>
                      <w:divBdr>
                        <w:top w:val="none" w:sz="0" w:space="0" w:color="auto"/>
                        <w:left w:val="none" w:sz="0" w:space="0" w:color="auto"/>
                        <w:bottom w:val="none" w:sz="0" w:space="0" w:color="auto"/>
                        <w:right w:val="none" w:sz="0" w:space="0" w:color="auto"/>
                      </w:divBdr>
                      <w:divsChild>
                        <w:div w:id="1003968887">
                          <w:marLeft w:val="0"/>
                          <w:marRight w:val="0"/>
                          <w:marTop w:val="0"/>
                          <w:marBottom w:val="0"/>
                          <w:divBdr>
                            <w:top w:val="none" w:sz="0" w:space="0" w:color="auto"/>
                            <w:left w:val="none" w:sz="0" w:space="0" w:color="auto"/>
                            <w:bottom w:val="none" w:sz="0" w:space="0" w:color="auto"/>
                            <w:right w:val="none" w:sz="0" w:space="0" w:color="auto"/>
                          </w:divBdr>
                          <w:divsChild>
                            <w:div w:id="62045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968713">
              <w:marLeft w:val="0"/>
              <w:marRight w:val="0"/>
              <w:marTop w:val="750"/>
              <w:marBottom w:val="0"/>
              <w:divBdr>
                <w:top w:val="none" w:sz="0" w:space="0" w:color="auto"/>
                <w:left w:val="none" w:sz="0" w:space="0" w:color="auto"/>
                <w:bottom w:val="none" w:sz="0" w:space="0" w:color="auto"/>
                <w:right w:val="none" w:sz="0" w:space="0" w:color="auto"/>
              </w:divBdr>
              <w:divsChild>
                <w:div w:id="84583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60257">
          <w:marLeft w:val="0"/>
          <w:marRight w:val="0"/>
          <w:marTop w:val="0"/>
          <w:marBottom w:val="0"/>
          <w:divBdr>
            <w:top w:val="none" w:sz="0" w:space="0" w:color="auto"/>
            <w:left w:val="none" w:sz="0" w:space="0" w:color="auto"/>
            <w:bottom w:val="none" w:sz="0" w:space="0" w:color="auto"/>
            <w:right w:val="none" w:sz="0" w:space="0" w:color="auto"/>
          </w:divBdr>
          <w:divsChild>
            <w:div w:id="1811971679">
              <w:marLeft w:val="0"/>
              <w:marRight w:val="0"/>
              <w:marTop w:val="0"/>
              <w:marBottom w:val="0"/>
              <w:divBdr>
                <w:top w:val="none" w:sz="0" w:space="0" w:color="auto"/>
                <w:left w:val="none" w:sz="0" w:space="0" w:color="auto"/>
                <w:bottom w:val="none" w:sz="0" w:space="0" w:color="auto"/>
                <w:right w:val="none" w:sz="0" w:space="0" w:color="auto"/>
              </w:divBdr>
              <w:divsChild>
                <w:div w:id="825433967">
                  <w:marLeft w:val="0"/>
                  <w:marRight w:val="0"/>
                  <w:marTop w:val="150"/>
                  <w:marBottom w:val="0"/>
                  <w:divBdr>
                    <w:top w:val="none" w:sz="0" w:space="0" w:color="auto"/>
                    <w:left w:val="none" w:sz="0" w:space="0" w:color="auto"/>
                    <w:bottom w:val="none" w:sz="0" w:space="0" w:color="auto"/>
                    <w:right w:val="none" w:sz="0" w:space="0" w:color="auto"/>
                  </w:divBdr>
                </w:div>
              </w:divsChild>
            </w:div>
            <w:div w:id="1441755744">
              <w:marLeft w:val="0"/>
              <w:marRight w:val="0"/>
              <w:marTop w:val="300"/>
              <w:marBottom w:val="300"/>
              <w:divBdr>
                <w:top w:val="none" w:sz="0" w:space="0" w:color="auto"/>
                <w:left w:val="none" w:sz="0" w:space="0" w:color="auto"/>
                <w:bottom w:val="none" w:sz="0" w:space="0" w:color="auto"/>
                <w:right w:val="none" w:sz="0" w:space="0" w:color="auto"/>
              </w:divBdr>
              <w:divsChild>
                <w:div w:id="402921650">
                  <w:marLeft w:val="0"/>
                  <w:marRight w:val="0"/>
                  <w:marTop w:val="0"/>
                  <w:marBottom w:val="0"/>
                  <w:divBdr>
                    <w:top w:val="none" w:sz="0" w:space="0" w:color="auto"/>
                    <w:left w:val="none" w:sz="0" w:space="0" w:color="auto"/>
                    <w:bottom w:val="none" w:sz="0" w:space="0" w:color="auto"/>
                    <w:right w:val="none" w:sz="0" w:space="0" w:color="auto"/>
                  </w:divBdr>
                </w:div>
                <w:div w:id="1324819431">
                  <w:marLeft w:val="0"/>
                  <w:marRight w:val="0"/>
                  <w:marTop w:val="0"/>
                  <w:marBottom w:val="0"/>
                  <w:divBdr>
                    <w:top w:val="none" w:sz="0" w:space="0" w:color="auto"/>
                    <w:left w:val="none" w:sz="0" w:space="0" w:color="auto"/>
                    <w:bottom w:val="none" w:sz="0" w:space="0" w:color="auto"/>
                    <w:right w:val="none" w:sz="0" w:space="0" w:color="auto"/>
                  </w:divBdr>
                  <w:divsChild>
                    <w:div w:id="351422771">
                      <w:marLeft w:val="0"/>
                      <w:marRight w:val="0"/>
                      <w:marTop w:val="0"/>
                      <w:marBottom w:val="0"/>
                      <w:divBdr>
                        <w:top w:val="none" w:sz="0" w:space="0" w:color="auto"/>
                        <w:left w:val="none" w:sz="0" w:space="0" w:color="auto"/>
                        <w:bottom w:val="none" w:sz="0" w:space="0" w:color="auto"/>
                        <w:right w:val="none" w:sz="0" w:space="0" w:color="auto"/>
                      </w:divBdr>
                      <w:divsChild>
                        <w:div w:id="1791514213">
                          <w:marLeft w:val="0"/>
                          <w:marRight w:val="0"/>
                          <w:marTop w:val="0"/>
                          <w:marBottom w:val="0"/>
                          <w:divBdr>
                            <w:top w:val="none" w:sz="0" w:space="0" w:color="auto"/>
                            <w:left w:val="none" w:sz="0" w:space="0" w:color="auto"/>
                            <w:bottom w:val="none" w:sz="0" w:space="0" w:color="auto"/>
                            <w:right w:val="none" w:sz="0" w:space="0" w:color="auto"/>
                          </w:divBdr>
                          <w:divsChild>
                            <w:div w:id="16707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185425">
              <w:marLeft w:val="0"/>
              <w:marRight w:val="0"/>
              <w:marTop w:val="300"/>
              <w:marBottom w:val="300"/>
              <w:divBdr>
                <w:top w:val="none" w:sz="0" w:space="0" w:color="auto"/>
                <w:left w:val="none" w:sz="0" w:space="0" w:color="auto"/>
                <w:bottom w:val="none" w:sz="0" w:space="0" w:color="auto"/>
                <w:right w:val="none" w:sz="0" w:space="0" w:color="auto"/>
              </w:divBdr>
              <w:divsChild>
                <w:div w:id="36588801">
                  <w:marLeft w:val="0"/>
                  <w:marRight w:val="0"/>
                  <w:marTop w:val="0"/>
                  <w:marBottom w:val="0"/>
                  <w:divBdr>
                    <w:top w:val="none" w:sz="0" w:space="0" w:color="auto"/>
                    <w:left w:val="none" w:sz="0" w:space="0" w:color="auto"/>
                    <w:bottom w:val="none" w:sz="0" w:space="0" w:color="auto"/>
                    <w:right w:val="none" w:sz="0" w:space="0" w:color="auto"/>
                  </w:divBdr>
                </w:div>
                <w:div w:id="252979062">
                  <w:marLeft w:val="0"/>
                  <w:marRight w:val="0"/>
                  <w:marTop w:val="0"/>
                  <w:marBottom w:val="0"/>
                  <w:divBdr>
                    <w:top w:val="none" w:sz="0" w:space="0" w:color="auto"/>
                    <w:left w:val="none" w:sz="0" w:space="0" w:color="auto"/>
                    <w:bottom w:val="none" w:sz="0" w:space="0" w:color="auto"/>
                    <w:right w:val="none" w:sz="0" w:space="0" w:color="auto"/>
                  </w:divBdr>
                  <w:divsChild>
                    <w:div w:id="1082948921">
                      <w:marLeft w:val="0"/>
                      <w:marRight w:val="0"/>
                      <w:marTop w:val="0"/>
                      <w:marBottom w:val="0"/>
                      <w:divBdr>
                        <w:top w:val="none" w:sz="0" w:space="0" w:color="auto"/>
                        <w:left w:val="none" w:sz="0" w:space="0" w:color="auto"/>
                        <w:bottom w:val="none" w:sz="0" w:space="0" w:color="auto"/>
                        <w:right w:val="none" w:sz="0" w:space="0" w:color="auto"/>
                      </w:divBdr>
                      <w:divsChild>
                        <w:div w:id="25839544">
                          <w:marLeft w:val="0"/>
                          <w:marRight w:val="0"/>
                          <w:marTop w:val="0"/>
                          <w:marBottom w:val="0"/>
                          <w:divBdr>
                            <w:top w:val="none" w:sz="0" w:space="0" w:color="auto"/>
                            <w:left w:val="none" w:sz="0" w:space="0" w:color="auto"/>
                            <w:bottom w:val="none" w:sz="0" w:space="0" w:color="auto"/>
                            <w:right w:val="none" w:sz="0" w:space="0" w:color="auto"/>
                          </w:divBdr>
                          <w:divsChild>
                            <w:div w:id="1033313582">
                              <w:marLeft w:val="0"/>
                              <w:marRight w:val="0"/>
                              <w:marTop w:val="0"/>
                              <w:marBottom w:val="0"/>
                              <w:divBdr>
                                <w:top w:val="none" w:sz="0" w:space="0" w:color="auto"/>
                                <w:left w:val="none" w:sz="0" w:space="0" w:color="auto"/>
                                <w:bottom w:val="none" w:sz="0" w:space="0" w:color="auto"/>
                                <w:right w:val="none" w:sz="0" w:space="0" w:color="auto"/>
                              </w:divBdr>
                            </w:div>
                          </w:divsChild>
                        </w:div>
                        <w:div w:id="2198394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473086">
              <w:marLeft w:val="0"/>
              <w:marRight w:val="0"/>
              <w:marTop w:val="750"/>
              <w:marBottom w:val="0"/>
              <w:divBdr>
                <w:top w:val="none" w:sz="0" w:space="0" w:color="auto"/>
                <w:left w:val="none" w:sz="0" w:space="0" w:color="auto"/>
                <w:bottom w:val="none" w:sz="0" w:space="0" w:color="auto"/>
                <w:right w:val="none" w:sz="0" w:space="0" w:color="auto"/>
              </w:divBdr>
              <w:divsChild>
                <w:div w:id="14527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74876">
          <w:marLeft w:val="0"/>
          <w:marRight w:val="0"/>
          <w:marTop w:val="0"/>
          <w:marBottom w:val="0"/>
          <w:divBdr>
            <w:top w:val="none" w:sz="0" w:space="0" w:color="auto"/>
            <w:left w:val="none" w:sz="0" w:space="0" w:color="auto"/>
            <w:bottom w:val="none" w:sz="0" w:space="0" w:color="auto"/>
            <w:right w:val="none" w:sz="0" w:space="0" w:color="auto"/>
          </w:divBdr>
          <w:divsChild>
            <w:div w:id="1639917918">
              <w:marLeft w:val="0"/>
              <w:marRight w:val="0"/>
              <w:marTop w:val="0"/>
              <w:marBottom w:val="0"/>
              <w:divBdr>
                <w:top w:val="none" w:sz="0" w:space="0" w:color="auto"/>
                <w:left w:val="none" w:sz="0" w:space="0" w:color="auto"/>
                <w:bottom w:val="none" w:sz="0" w:space="0" w:color="auto"/>
                <w:right w:val="none" w:sz="0" w:space="0" w:color="auto"/>
              </w:divBdr>
              <w:divsChild>
                <w:div w:id="425266947">
                  <w:marLeft w:val="0"/>
                  <w:marRight w:val="0"/>
                  <w:marTop w:val="150"/>
                  <w:marBottom w:val="0"/>
                  <w:divBdr>
                    <w:top w:val="none" w:sz="0" w:space="0" w:color="auto"/>
                    <w:left w:val="none" w:sz="0" w:space="0" w:color="auto"/>
                    <w:bottom w:val="none" w:sz="0" w:space="0" w:color="auto"/>
                    <w:right w:val="none" w:sz="0" w:space="0" w:color="auto"/>
                  </w:divBdr>
                  <w:divsChild>
                    <w:div w:id="1378436118">
                      <w:marLeft w:val="0"/>
                      <w:marRight w:val="0"/>
                      <w:marTop w:val="0"/>
                      <w:marBottom w:val="0"/>
                      <w:divBdr>
                        <w:top w:val="none" w:sz="0" w:space="0" w:color="auto"/>
                        <w:left w:val="none" w:sz="0" w:space="0" w:color="auto"/>
                        <w:bottom w:val="none" w:sz="0" w:space="0" w:color="auto"/>
                        <w:right w:val="none" w:sz="0" w:space="0" w:color="auto"/>
                      </w:divBdr>
                      <w:divsChild>
                        <w:div w:id="72155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03128">
              <w:marLeft w:val="0"/>
              <w:marRight w:val="0"/>
              <w:marTop w:val="300"/>
              <w:marBottom w:val="300"/>
              <w:divBdr>
                <w:top w:val="none" w:sz="0" w:space="0" w:color="auto"/>
                <w:left w:val="none" w:sz="0" w:space="0" w:color="auto"/>
                <w:bottom w:val="none" w:sz="0" w:space="0" w:color="auto"/>
                <w:right w:val="none" w:sz="0" w:space="0" w:color="auto"/>
              </w:divBdr>
              <w:divsChild>
                <w:div w:id="566498500">
                  <w:marLeft w:val="0"/>
                  <w:marRight w:val="0"/>
                  <w:marTop w:val="0"/>
                  <w:marBottom w:val="0"/>
                  <w:divBdr>
                    <w:top w:val="none" w:sz="0" w:space="0" w:color="auto"/>
                    <w:left w:val="none" w:sz="0" w:space="0" w:color="auto"/>
                    <w:bottom w:val="none" w:sz="0" w:space="0" w:color="auto"/>
                    <w:right w:val="none" w:sz="0" w:space="0" w:color="auto"/>
                  </w:divBdr>
                </w:div>
                <w:div w:id="662970104">
                  <w:marLeft w:val="0"/>
                  <w:marRight w:val="0"/>
                  <w:marTop w:val="0"/>
                  <w:marBottom w:val="0"/>
                  <w:divBdr>
                    <w:top w:val="none" w:sz="0" w:space="0" w:color="auto"/>
                    <w:left w:val="none" w:sz="0" w:space="0" w:color="auto"/>
                    <w:bottom w:val="none" w:sz="0" w:space="0" w:color="auto"/>
                    <w:right w:val="none" w:sz="0" w:space="0" w:color="auto"/>
                  </w:divBdr>
                  <w:divsChild>
                    <w:div w:id="2109696822">
                      <w:marLeft w:val="0"/>
                      <w:marRight w:val="0"/>
                      <w:marTop w:val="0"/>
                      <w:marBottom w:val="0"/>
                      <w:divBdr>
                        <w:top w:val="none" w:sz="0" w:space="0" w:color="auto"/>
                        <w:left w:val="none" w:sz="0" w:space="0" w:color="auto"/>
                        <w:bottom w:val="none" w:sz="0" w:space="0" w:color="auto"/>
                        <w:right w:val="none" w:sz="0" w:space="0" w:color="auto"/>
                      </w:divBdr>
                      <w:divsChild>
                        <w:div w:id="1340035538">
                          <w:marLeft w:val="0"/>
                          <w:marRight w:val="0"/>
                          <w:marTop w:val="0"/>
                          <w:marBottom w:val="0"/>
                          <w:divBdr>
                            <w:top w:val="none" w:sz="0" w:space="0" w:color="auto"/>
                            <w:left w:val="none" w:sz="0" w:space="0" w:color="auto"/>
                            <w:bottom w:val="none" w:sz="0" w:space="0" w:color="auto"/>
                            <w:right w:val="none" w:sz="0" w:space="0" w:color="auto"/>
                          </w:divBdr>
                          <w:divsChild>
                            <w:div w:id="54460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379620">
              <w:marLeft w:val="0"/>
              <w:marRight w:val="0"/>
              <w:marTop w:val="300"/>
              <w:marBottom w:val="300"/>
              <w:divBdr>
                <w:top w:val="none" w:sz="0" w:space="0" w:color="auto"/>
                <w:left w:val="none" w:sz="0" w:space="0" w:color="auto"/>
                <w:bottom w:val="none" w:sz="0" w:space="0" w:color="auto"/>
                <w:right w:val="none" w:sz="0" w:space="0" w:color="auto"/>
              </w:divBdr>
              <w:divsChild>
                <w:div w:id="1820346964">
                  <w:marLeft w:val="0"/>
                  <w:marRight w:val="0"/>
                  <w:marTop w:val="0"/>
                  <w:marBottom w:val="0"/>
                  <w:divBdr>
                    <w:top w:val="none" w:sz="0" w:space="0" w:color="auto"/>
                    <w:left w:val="none" w:sz="0" w:space="0" w:color="auto"/>
                    <w:bottom w:val="none" w:sz="0" w:space="0" w:color="auto"/>
                    <w:right w:val="none" w:sz="0" w:space="0" w:color="auto"/>
                  </w:divBdr>
                </w:div>
                <w:div w:id="1984653013">
                  <w:marLeft w:val="0"/>
                  <w:marRight w:val="0"/>
                  <w:marTop w:val="0"/>
                  <w:marBottom w:val="0"/>
                  <w:divBdr>
                    <w:top w:val="none" w:sz="0" w:space="0" w:color="auto"/>
                    <w:left w:val="none" w:sz="0" w:space="0" w:color="auto"/>
                    <w:bottom w:val="none" w:sz="0" w:space="0" w:color="auto"/>
                    <w:right w:val="none" w:sz="0" w:space="0" w:color="auto"/>
                  </w:divBdr>
                  <w:divsChild>
                    <w:div w:id="1632052807">
                      <w:marLeft w:val="0"/>
                      <w:marRight w:val="0"/>
                      <w:marTop w:val="0"/>
                      <w:marBottom w:val="0"/>
                      <w:divBdr>
                        <w:top w:val="none" w:sz="0" w:space="0" w:color="auto"/>
                        <w:left w:val="none" w:sz="0" w:space="0" w:color="auto"/>
                        <w:bottom w:val="none" w:sz="0" w:space="0" w:color="auto"/>
                        <w:right w:val="none" w:sz="0" w:space="0" w:color="auto"/>
                      </w:divBdr>
                      <w:divsChild>
                        <w:div w:id="729114932">
                          <w:marLeft w:val="0"/>
                          <w:marRight w:val="0"/>
                          <w:marTop w:val="0"/>
                          <w:marBottom w:val="0"/>
                          <w:divBdr>
                            <w:top w:val="none" w:sz="0" w:space="0" w:color="auto"/>
                            <w:left w:val="none" w:sz="0" w:space="0" w:color="auto"/>
                            <w:bottom w:val="none" w:sz="0" w:space="0" w:color="auto"/>
                            <w:right w:val="none" w:sz="0" w:space="0" w:color="auto"/>
                          </w:divBdr>
                          <w:divsChild>
                            <w:div w:id="471867699">
                              <w:marLeft w:val="0"/>
                              <w:marRight w:val="0"/>
                              <w:marTop w:val="0"/>
                              <w:marBottom w:val="0"/>
                              <w:divBdr>
                                <w:top w:val="none" w:sz="0" w:space="0" w:color="auto"/>
                                <w:left w:val="none" w:sz="0" w:space="0" w:color="auto"/>
                                <w:bottom w:val="none" w:sz="0" w:space="0" w:color="auto"/>
                                <w:right w:val="none" w:sz="0" w:space="0" w:color="auto"/>
                              </w:divBdr>
                            </w:div>
                          </w:divsChild>
                        </w:div>
                        <w:div w:id="12662783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243236">
              <w:marLeft w:val="0"/>
              <w:marRight w:val="0"/>
              <w:marTop w:val="300"/>
              <w:marBottom w:val="300"/>
              <w:divBdr>
                <w:top w:val="none" w:sz="0" w:space="0" w:color="auto"/>
                <w:left w:val="none" w:sz="0" w:space="0" w:color="auto"/>
                <w:bottom w:val="none" w:sz="0" w:space="0" w:color="auto"/>
                <w:right w:val="none" w:sz="0" w:space="0" w:color="auto"/>
              </w:divBdr>
              <w:divsChild>
                <w:div w:id="1068651314">
                  <w:marLeft w:val="0"/>
                  <w:marRight w:val="0"/>
                  <w:marTop w:val="0"/>
                  <w:marBottom w:val="0"/>
                  <w:divBdr>
                    <w:top w:val="none" w:sz="0" w:space="0" w:color="auto"/>
                    <w:left w:val="none" w:sz="0" w:space="0" w:color="auto"/>
                    <w:bottom w:val="none" w:sz="0" w:space="0" w:color="auto"/>
                    <w:right w:val="none" w:sz="0" w:space="0" w:color="auto"/>
                  </w:divBdr>
                </w:div>
                <w:div w:id="615870694">
                  <w:marLeft w:val="0"/>
                  <w:marRight w:val="0"/>
                  <w:marTop w:val="0"/>
                  <w:marBottom w:val="0"/>
                  <w:divBdr>
                    <w:top w:val="none" w:sz="0" w:space="0" w:color="auto"/>
                    <w:left w:val="none" w:sz="0" w:space="0" w:color="auto"/>
                    <w:bottom w:val="none" w:sz="0" w:space="0" w:color="auto"/>
                    <w:right w:val="none" w:sz="0" w:space="0" w:color="auto"/>
                  </w:divBdr>
                  <w:divsChild>
                    <w:div w:id="403769542">
                      <w:marLeft w:val="0"/>
                      <w:marRight w:val="0"/>
                      <w:marTop w:val="0"/>
                      <w:marBottom w:val="0"/>
                      <w:divBdr>
                        <w:top w:val="none" w:sz="0" w:space="0" w:color="auto"/>
                        <w:left w:val="none" w:sz="0" w:space="0" w:color="auto"/>
                        <w:bottom w:val="none" w:sz="0" w:space="0" w:color="auto"/>
                        <w:right w:val="none" w:sz="0" w:space="0" w:color="auto"/>
                      </w:divBdr>
                      <w:divsChild>
                        <w:div w:id="625548300">
                          <w:marLeft w:val="0"/>
                          <w:marRight w:val="0"/>
                          <w:marTop w:val="0"/>
                          <w:marBottom w:val="0"/>
                          <w:divBdr>
                            <w:top w:val="none" w:sz="0" w:space="0" w:color="auto"/>
                            <w:left w:val="none" w:sz="0" w:space="0" w:color="auto"/>
                            <w:bottom w:val="none" w:sz="0" w:space="0" w:color="auto"/>
                            <w:right w:val="none" w:sz="0" w:space="0" w:color="auto"/>
                          </w:divBdr>
                          <w:divsChild>
                            <w:div w:id="12813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921932">
          <w:marLeft w:val="0"/>
          <w:marRight w:val="0"/>
          <w:marTop w:val="0"/>
          <w:marBottom w:val="0"/>
          <w:divBdr>
            <w:top w:val="none" w:sz="0" w:space="0" w:color="auto"/>
            <w:left w:val="none" w:sz="0" w:space="0" w:color="auto"/>
            <w:bottom w:val="none" w:sz="0" w:space="0" w:color="auto"/>
            <w:right w:val="none" w:sz="0" w:space="0" w:color="auto"/>
          </w:divBdr>
          <w:divsChild>
            <w:div w:id="474489818">
              <w:marLeft w:val="0"/>
              <w:marRight w:val="0"/>
              <w:marTop w:val="0"/>
              <w:marBottom w:val="0"/>
              <w:divBdr>
                <w:top w:val="none" w:sz="0" w:space="0" w:color="auto"/>
                <w:left w:val="none" w:sz="0" w:space="0" w:color="auto"/>
                <w:bottom w:val="none" w:sz="0" w:space="0" w:color="auto"/>
                <w:right w:val="none" w:sz="0" w:space="0" w:color="auto"/>
              </w:divBdr>
              <w:divsChild>
                <w:div w:id="2038047073">
                  <w:marLeft w:val="0"/>
                  <w:marRight w:val="0"/>
                  <w:marTop w:val="150"/>
                  <w:marBottom w:val="0"/>
                  <w:divBdr>
                    <w:top w:val="none" w:sz="0" w:space="0" w:color="auto"/>
                    <w:left w:val="none" w:sz="0" w:space="0" w:color="auto"/>
                    <w:bottom w:val="none" w:sz="0" w:space="0" w:color="auto"/>
                    <w:right w:val="none" w:sz="0" w:space="0" w:color="auto"/>
                  </w:divBdr>
                </w:div>
              </w:divsChild>
            </w:div>
            <w:div w:id="1176504059">
              <w:marLeft w:val="0"/>
              <w:marRight w:val="0"/>
              <w:marTop w:val="300"/>
              <w:marBottom w:val="300"/>
              <w:divBdr>
                <w:top w:val="none" w:sz="0" w:space="0" w:color="auto"/>
                <w:left w:val="none" w:sz="0" w:space="0" w:color="auto"/>
                <w:bottom w:val="none" w:sz="0" w:space="0" w:color="auto"/>
                <w:right w:val="none" w:sz="0" w:space="0" w:color="auto"/>
              </w:divBdr>
              <w:divsChild>
                <w:div w:id="1495149541">
                  <w:marLeft w:val="0"/>
                  <w:marRight w:val="0"/>
                  <w:marTop w:val="0"/>
                  <w:marBottom w:val="0"/>
                  <w:divBdr>
                    <w:top w:val="none" w:sz="0" w:space="0" w:color="auto"/>
                    <w:left w:val="none" w:sz="0" w:space="0" w:color="auto"/>
                    <w:bottom w:val="none" w:sz="0" w:space="0" w:color="auto"/>
                    <w:right w:val="none" w:sz="0" w:space="0" w:color="auto"/>
                  </w:divBdr>
                </w:div>
                <w:div w:id="1766341261">
                  <w:marLeft w:val="0"/>
                  <w:marRight w:val="0"/>
                  <w:marTop w:val="0"/>
                  <w:marBottom w:val="0"/>
                  <w:divBdr>
                    <w:top w:val="none" w:sz="0" w:space="0" w:color="auto"/>
                    <w:left w:val="none" w:sz="0" w:space="0" w:color="auto"/>
                    <w:bottom w:val="none" w:sz="0" w:space="0" w:color="auto"/>
                    <w:right w:val="none" w:sz="0" w:space="0" w:color="auto"/>
                  </w:divBdr>
                  <w:divsChild>
                    <w:div w:id="1283920803">
                      <w:marLeft w:val="0"/>
                      <w:marRight w:val="0"/>
                      <w:marTop w:val="0"/>
                      <w:marBottom w:val="0"/>
                      <w:divBdr>
                        <w:top w:val="none" w:sz="0" w:space="0" w:color="auto"/>
                        <w:left w:val="none" w:sz="0" w:space="0" w:color="auto"/>
                        <w:bottom w:val="none" w:sz="0" w:space="0" w:color="auto"/>
                        <w:right w:val="none" w:sz="0" w:space="0" w:color="auto"/>
                      </w:divBdr>
                      <w:divsChild>
                        <w:div w:id="41097586">
                          <w:marLeft w:val="0"/>
                          <w:marRight w:val="0"/>
                          <w:marTop w:val="0"/>
                          <w:marBottom w:val="0"/>
                          <w:divBdr>
                            <w:top w:val="none" w:sz="0" w:space="0" w:color="auto"/>
                            <w:left w:val="none" w:sz="0" w:space="0" w:color="auto"/>
                            <w:bottom w:val="none" w:sz="0" w:space="0" w:color="auto"/>
                            <w:right w:val="none" w:sz="0" w:space="0" w:color="auto"/>
                          </w:divBdr>
                          <w:divsChild>
                            <w:div w:id="206420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843888">
              <w:marLeft w:val="0"/>
              <w:marRight w:val="0"/>
              <w:marTop w:val="300"/>
              <w:marBottom w:val="300"/>
              <w:divBdr>
                <w:top w:val="none" w:sz="0" w:space="0" w:color="auto"/>
                <w:left w:val="none" w:sz="0" w:space="0" w:color="auto"/>
                <w:bottom w:val="none" w:sz="0" w:space="0" w:color="auto"/>
                <w:right w:val="none" w:sz="0" w:space="0" w:color="auto"/>
              </w:divBdr>
              <w:divsChild>
                <w:div w:id="1490512813">
                  <w:marLeft w:val="0"/>
                  <w:marRight w:val="0"/>
                  <w:marTop w:val="0"/>
                  <w:marBottom w:val="0"/>
                  <w:divBdr>
                    <w:top w:val="none" w:sz="0" w:space="0" w:color="auto"/>
                    <w:left w:val="none" w:sz="0" w:space="0" w:color="auto"/>
                    <w:bottom w:val="none" w:sz="0" w:space="0" w:color="auto"/>
                    <w:right w:val="none" w:sz="0" w:space="0" w:color="auto"/>
                  </w:divBdr>
                </w:div>
                <w:div w:id="251933728">
                  <w:marLeft w:val="0"/>
                  <w:marRight w:val="0"/>
                  <w:marTop w:val="0"/>
                  <w:marBottom w:val="0"/>
                  <w:divBdr>
                    <w:top w:val="none" w:sz="0" w:space="0" w:color="auto"/>
                    <w:left w:val="none" w:sz="0" w:space="0" w:color="auto"/>
                    <w:bottom w:val="none" w:sz="0" w:space="0" w:color="auto"/>
                    <w:right w:val="none" w:sz="0" w:space="0" w:color="auto"/>
                  </w:divBdr>
                  <w:divsChild>
                    <w:div w:id="453796724">
                      <w:marLeft w:val="0"/>
                      <w:marRight w:val="0"/>
                      <w:marTop w:val="0"/>
                      <w:marBottom w:val="0"/>
                      <w:divBdr>
                        <w:top w:val="none" w:sz="0" w:space="0" w:color="auto"/>
                        <w:left w:val="none" w:sz="0" w:space="0" w:color="auto"/>
                        <w:bottom w:val="none" w:sz="0" w:space="0" w:color="auto"/>
                        <w:right w:val="none" w:sz="0" w:space="0" w:color="auto"/>
                      </w:divBdr>
                      <w:divsChild>
                        <w:div w:id="1508331069">
                          <w:marLeft w:val="0"/>
                          <w:marRight w:val="0"/>
                          <w:marTop w:val="0"/>
                          <w:marBottom w:val="0"/>
                          <w:divBdr>
                            <w:top w:val="none" w:sz="0" w:space="0" w:color="auto"/>
                            <w:left w:val="none" w:sz="0" w:space="0" w:color="auto"/>
                            <w:bottom w:val="none" w:sz="0" w:space="0" w:color="auto"/>
                            <w:right w:val="none" w:sz="0" w:space="0" w:color="auto"/>
                          </w:divBdr>
                          <w:divsChild>
                            <w:div w:id="186320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797942">
              <w:marLeft w:val="0"/>
              <w:marRight w:val="0"/>
              <w:marTop w:val="300"/>
              <w:marBottom w:val="300"/>
              <w:divBdr>
                <w:top w:val="none" w:sz="0" w:space="0" w:color="auto"/>
                <w:left w:val="none" w:sz="0" w:space="0" w:color="auto"/>
                <w:bottom w:val="none" w:sz="0" w:space="0" w:color="auto"/>
                <w:right w:val="none" w:sz="0" w:space="0" w:color="auto"/>
              </w:divBdr>
              <w:divsChild>
                <w:div w:id="2145586526">
                  <w:marLeft w:val="0"/>
                  <w:marRight w:val="0"/>
                  <w:marTop w:val="0"/>
                  <w:marBottom w:val="0"/>
                  <w:divBdr>
                    <w:top w:val="none" w:sz="0" w:space="0" w:color="auto"/>
                    <w:left w:val="none" w:sz="0" w:space="0" w:color="auto"/>
                    <w:bottom w:val="none" w:sz="0" w:space="0" w:color="auto"/>
                    <w:right w:val="none" w:sz="0" w:space="0" w:color="auto"/>
                  </w:divBdr>
                </w:div>
                <w:div w:id="149710710">
                  <w:marLeft w:val="0"/>
                  <w:marRight w:val="0"/>
                  <w:marTop w:val="0"/>
                  <w:marBottom w:val="0"/>
                  <w:divBdr>
                    <w:top w:val="none" w:sz="0" w:space="0" w:color="auto"/>
                    <w:left w:val="none" w:sz="0" w:space="0" w:color="auto"/>
                    <w:bottom w:val="none" w:sz="0" w:space="0" w:color="auto"/>
                    <w:right w:val="none" w:sz="0" w:space="0" w:color="auto"/>
                  </w:divBdr>
                  <w:divsChild>
                    <w:div w:id="2048140794">
                      <w:marLeft w:val="0"/>
                      <w:marRight w:val="0"/>
                      <w:marTop w:val="0"/>
                      <w:marBottom w:val="0"/>
                      <w:divBdr>
                        <w:top w:val="none" w:sz="0" w:space="0" w:color="auto"/>
                        <w:left w:val="none" w:sz="0" w:space="0" w:color="auto"/>
                        <w:bottom w:val="none" w:sz="0" w:space="0" w:color="auto"/>
                        <w:right w:val="none" w:sz="0" w:space="0" w:color="auto"/>
                      </w:divBdr>
                      <w:divsChild>
                        <w:div w:id="1146238675">
                          <w:marLeft w:val="0"/>
                          <w:marRight w:val="0"/>
                          <w:marTop w:val="0"/>
                          <w:marBottom w:val="0"/>
                          <w:divBdr>
                            <w:top w:val="none" w:sz="0" w:space="0" w:color="auto"/>
                            <w:left w:val="none" w:sz="0" w:space="0" w:color="auto"/>
                            <w:bottom w:val="none" w:sz="0" w:space="0" w:color="auto"/>
                            <w:right w:val="none" w:sz="0" w:space="0" w:color="auto"/>
                          </w:divBdr>
                          <w:divsChild>
                            <w:div w:id="1449667702">
                              <w:marLeft w:val="0"/>
                              <w:marRight w:val="0"/>
                              <w:marTop w:val="0"/>
                              <w:marBottom w:val="0"/>
                              <w:divBdr>
                                <w:top w:val="none" w:sz="0" w:space="0" w:color="auto"/>
                                <w:left w:val="none" w:sz="0" w:space="0" w:color="auto"/>
                                <w:bottom w:val="none" w:sz="0" w:space="0" w:color="auto"/>
                                <w:right w:val="none" w:sz="0" w:space="0" w:color="auto"/>
                              </w:divBdr>
                            </w:div>
                          </w:divsChild>
                        </w:div>
                        <w:div w:id="111486050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292904">
              <w:marLeft w:val="0"/>
              <w:marRight w:val="0"/>
              <w:marTop w:val="300"/>
              <w:marBottom w:val="300"/>
              <w:divBdr>
                <w:top w:val="none" w:sz="0" w:space="0" w:color="auto"/>
                <w:left w:val="none" w:sz="0" w:space="0" w:color="auto"/>
                <w:bottom w:val="none" w:sz="0" w:space="0" w:color="auto"/>
                <w:right w:val="none" w:sz="0" w:space="0" w:color="auto"/>
              </w:divBdr>
              <w:divsChild>
                <w:div w:id="1109616927">
                  <w:marLeft w:val="0"/>
                  <w:marRight w:val="0"/>
                  <w:marTop w:val="0"/>
                  <w:marBottom w:val="0"/>
                  <w:divBdr>
                    <w:top w:val="none" w:sz="0" w:space="0" w:color="auto"/>
                    <w:left w:val="none" w:sz="0" w:space="0" w:color="auto"/>
                    <w:bottom w:val="none" w:sz="0" w:space="0" w:color="auto"/>
                    <w:right w:val="none" w:sz="0" w:space="0" w:color="auto"/>
                  </w:divBdr>
                </w:div>
                <w:div w:id="1618953410">
                  <w:marLeft w:val="0"/>
                  <w:marRight w:val="0"/>
                  <w:marTop w:val="0"/>
                  <w:marBottom w:val="0"/>
                  <w:divBdr>
                    <w:top w:val="none" w:sz="0" w:space="0" w:color="auto"/>
                    <w:left w:val="none" w:sz="0" w:space="0" w:color="auto"/>
                    <w:bottom w:val="none" w:sz="0" w:space="0" w:color="auto"/>
                    <w:right w:val="none" w:sz="0" w:space="0" w:color="auto"/>
                  </w:divBdr>
                  <w:divsChild>
                    <w:div w:id="751004612">
                      <w:marLeft w:val="0"/>
                      <w:marRight w:val="0"/>
                      <w:marTop w:val="0"/>
                      <w:marBottom w:val="0"/>
                      <w:divBdr>
                        <w:top w:val="none" w:sz="0" w:space="0" w:color="auto"/>
                        <w:left w:val="none" w:sz="0" w:space="0" w:color="auto"/>
                        <w:bottom w:val="none" w:sz="0" w:space="0" w:color="auto"/>
                        <w:right w:val="none" w:sz="0" w:space="0" w:color="auto"/>
                      </w:divBdr>
                      <w:divsChild>
                        <w:div w:id="1809737256">
                          <w:marLeft w:val="0"/>
                          <w:marRight w:val="0"/>
                          <w:marTop w:val="0"/>
                          <w:marBottom w:val="0"/>
                          <w:divBdr>
                            <w:top w:val="none" w:sz="0" w:space="0" w:color="auto"/>
                            <w:left w:val="none" w:sz="0" w:space="0" w:color="auto"/>
                            <w:bottom w:val="none" w:sz="0" w:space="0" w:color="auto"/>
                            <w:right w:val="none" w:sz="0" w:space="0" w:color="auto"/>
                          </w:divBdr>
                          <w:divsChild>
                            <w:div w:id="166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07638">
              <w:marLeft w:val="0"/>
              <w:marRight w:val="0"/>
              <w:marTop w:val="300"/>
              <w:marBottom w:val="300"/>
              <w:divBdr>
                <w:top w:val="none" w:sz="0" w:space="0" w:color="auto"/>
                <w:left w:val="none" w:sz="0" w:space="0" w:color="auto"/>
                <w:bottom w:val="none" w:sz="0" w:space="0" w:color="auto"/>
                <w:right w:val="none" w:sz="0" w:space="0" w:color="auto"/>
              </w:divBdr>
              <w:divsChild>
                <w:div w:id="1521316984">
                  <w:marLeft w:val="0"/>
                  <w:marRight w:val="0"/>
                  <w:marTop w:val="0"/>
                  <w:marBottom w:val="0"/>
                  <w:divBdr>
                    <w:top w:val="none" w:sz="0" w:space="0" w:color="auto"/>
                    <w:left w:val="none" w:sz="0" w:space="0" w:color="auto"/>
                    <w:bottom w:val="none" w:sz="0" w:space="0" w:color="auto"/>
                    <w:right w:val="none" w:sz="0" w:space="0" w:color="auto"/>
                  </w:divBdr>
                </w:div>
                <w:div w:id="126164220">
                  <w:marLeft w:val="0"/>
                  <w:marRight w:val="0"/>
                  <w:marTop w:val="0"/>
                  <w:marBottom w:val="0"/>
                  <w:divBdr>
                    <w:top w:val="none" w:sz="0" w:space="0" w:color="auto"/>
                    <w:left w:val="none" w:sz="0" w:space="0" w:color="auto"/>
                    <w:bottom w:val="none" w:sz="0" w:space="0" w:color="auto"/>
                    <w:right w:val="none" w:sz="0" w:space="0" w:color="auto"/>
                  </w:divBdr>
                  <w:divsChild>
                    <w:div w:id="1541549246">
                      <w:marLeft w:val="0"/>
                      <w:marRight w:val="0"/>
                      <w:marTop w:val="0"/>
                      <w:marBottom w:val="0"/>
                      <w:divBdr>
                        <w:top w:val="none" w:sz="0" w:space="0" w:color="auto"/>
                        <w:left w:val="none" w:sz="0" w:space="0" w:color="auto"/>
                        <w:bottom w:val="none" w:sz="0" w:space="0" w:color="auto"/>
                        <w:right w:val="none" w:sz="0" w:space="0" w:color="auto"/>
                      </w:divBdr>
                      <w:divsChild>
                        <w:div w:id="1798375242">
                          <w:marLeft w:val="0"/>
                          <w:marRight w:val="0"/>
                          <w:marTop w:val="0"/>
                          <w:marBottom w:val="0"/>
                          <w:divBdr>
                            <w:top w:val="none" w:sz="0" w:space="0" w:color="auto"/>
                            <w:left w:val="none" w:sz="0" w:space="0" w:color="auto"/>
                            <w:bottom w:val="none" w:sz="0" w:space="0" w:color="auto"/>
                            <w:right w:val="none" w:sz="0" w:space="0" w:color="auto"/>
                          </w:divBdr>
                          <w:divsChild>
                            <w:div w:id="935409817">
                              <w:marLeft w:val="0"/>
                              <w:marRight w:val="0"/>
                              <w:marTop w:val="0"/>
                              <w:marBottom w:val="0"/>
                              <w:divBdr>
                                <w:top w:val="none" w:sz="0" w:space="0" w:color="auto"/>
                                <w:left w:val="none" w:sz="0" w:space="0" w:color="auto"/>
                                <w:bottom w:val="none" w:sz="0" w:space="0" w:color="auto"/>
                                <w:right w:val="none" w:sz="0" w:space="0" w:color="auto"/>
                              </w:divBdr>
                            </w:div>
                          </w:divsChild>
                        </w:div>
                        <w:div w:id="68015991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101277">
              <w:marLeft w:val="0"/>
              <w:marRight w:val="0"/>
              <w:marTop w:val="300"/>
              <w:marBottom w:val="300"/>
              <w:divBdr>
                <w:top w:val="none" w:sz="0" w:space="0" w:color="auto"/>
                <w:left w:val="none" w:sz="0" w:space="0" w:color="auto"/>
                <w:bottom w:val="none" w:sz="0" w:space="0" w:color="auto"/>
                <w:right w:val="none" w:sz="0" w:space="0" w:color="auto"/>
              </w:divBdr>
              <w:divsChild>
                <w:div w:id="2099524195">
                  <w:marLeft w:val="0"/>
                  <w:marRight w:val="0"/>
                  <w:marTop w:val="0"/>
                  <w:marBottom w:val="0"/>
                  <w:divBdr>
                    <w:top w:val="none" w:sz="0" w:space="0" w:color="auto"/>
                    <w:left w:val="none" w:sz="0" w:space="0" w:color="auto"/>
                    <w:bottom w:val="none" w:sz="0" w:space="0" w:color="auto"/>
                    <w:right w:val="none" w:sz="0" w:space="0" w:color="auto"/>
                  </w:divBdr>
                </w:div>
                <w:div w:id="1634172401">
                  <w:marLeft w:val="0"/>
                  <w:marRight w:val="0"/>
                  <w:marTop w:val="0"/>
                  <w:marBottom w:val="0"/>
                  <w:divBdr>
                    <w:top w:val="none" w:sz="0" w:space="0" w:color="auto"/>
                    <w:left w:val="none" w:sz="0" w:space="0" w:color="auto"/>
                    <w:bottom w:val="none" w:sz="0" w:space="0" w:color="auto"/>
                    <w:right w:val="none" w:sz="0" w:space="0" w:color="auto"/>
                  </w:divBdr>
                  <w:divsChild>
                    <w:div w:id="1754543240">
                      <w:marLeft w:val="0"/>
                      <w:marRight w:val="0"/>
                      <w:marTop w:val="0"/>
                      <w:marBottom w:val="0"/>
                      <w:divBdr>
                        <w:top w:val="none" w:sz="0" w:space="0" w:color="auto"/>
                        <w:left w:val="none" w:sz="0" w:space="0" w:color="auto"/>
                        <w:bottom w:val="none" w:sz="0" w:space="0" w:color="auto"/>
                        <w:right w:val="none" w:sz="0" w:space="0" w:color="auto"/>
                      </w:divBdr>
                      <w:divsChild>
                        <w:div w:id="773599589">
                          <w:marLeft w:val="0"/>
                          <w:marRight w:val="0"/>
                          <w:marTop w:val="0"/>
                          <w:marBottom w:val="0"/>
                          <w:divBdr>
                            <w:top w:val="none" w:sz="0" w:space="0" w:color="auto"/>
                            <w:left w:val="none" w:sz="0" w:space="0" w:color="auto"/>
                            <w:bottom w:val="none" w:sz="0" w:space="0" w:color="auto"/>
                            <w:right w:val="none" w:sz="0" w:space="0" w:color="auto"/>
                          </w:divBdr>
                          <w:divsChild>
                            <w:div w:id="592011582">
                              <w:marLeft w:val="0"/>
                              <w:marRight w:val="0"/>
                              <w:marTop w:val="0"/>
                              <w:marBottom w:val="0"/>
                              <w:divBdr>
                                <w:top w:val="none" w:sz="0" w:space="0" w:color="auto"/>
                                <w:left w:val="none" w:sz="0" w:space="0" w:color="auto"/>
                                <w:bottom w:val="none" w:sz="0" w:space="0" w:color="auto"/>
                                <w:right w:val="none" w:sz="0" w:space="0" w:color="auto"/>
                              </w:divBdr>
                            </w:div>
                          </w:divsChild>
                        </w:div>
                        <w:div w:id="195528847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62134">
              <w:marLeft w:val="0"/>
              <w:marRight w:val="0"/>
              <w:marTop w:val="750"/>
              <w:marBottom w:val="0"/>
              <w:divBdr>
                <w:top w:val="none" w:sz="0" w:space="0" w:color="auto"/>
                <w:left w:val="none" w:sz="0" w:space="0" w:color="auto"/>
                <w:bottom w:val="none" w:sz="0" w:space="0" w:color="auto"/>
                <w:right w:val="none" w:sz="0" w:space="0" w:color="auto"/>
              </w:divBdr>
              <w:divsChild>
                <w:div w:id="100277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50671">
          <w:marLeft w:val="0"/>
          <w:marRight w:val="0"/>
          <w:marTop w:val="0"/>
          <w:marBottom w:val="0"/>
          <w:divBdr>
            <w:top w:val="none" w:sz="0" w:space="0" w:color="auto"/>
            <w:left w:val="none" w:sz="0" w:space="0" w:color="auto"/>
            <w:bottom w:val="none" w:sz="0" w:space="0" w:color="auto"/>
            <w:right w:val="none" w:sz="0" w:space="0" w:color="auto"/>
          </w:divBdr>
          <w:divsChild>
            <w:div w:id="1164705970">
              <w:marLeft w:val="0"/>
              <w:marRight w:val="0"/>
              <w:marTop w:val="0"/>
              <w:marBottom w:val="0"/>
              <w:divBdr>
                <w:top w:val="none" w:sz="0" w:space="0" w:color="auto"/>
                <w:left w:val="none" w:sz="0" w:space="0" w:color="auto"/>
                <w:bottom w:val="none" w:sz="0" w:space="0" w:color="auto"/>
                <w:right w:val="none" w:sz="0" w:space="0" w:color="auto"/>
              </w:divBdr>
              <w:divsChild>
                <w:div w:id="1287158190">
                  <w:marLeft w:val="0"/>
                  <w:marRight w:val="0"/>
                  <w:marTop w:val="150"/>
                  <w:marBottom w:val="0"/>
                  <w:divBdr>
                    <w:top w:val="none" w:sz="0" w:space="0" w:color="auto"/>
                    <w:left w:val="none" w:sz="0" w:space="0" w:color="auto"/>
                    <w:bottom w:val="none" w:sz="0" w:space="0" w:color="auto"/>
                    <w:right w:val="none" w:sz="0" w:space="0" w:color="auto"/>
                  </w:divBdr>
                </w:div>
              </w:divsChild>
            </w:div>
            <w:div w:id="1513760363">
              <w:marLeft w:val="0"/>
              <w:marRight w:val="0"/>
              <w:marTop w:val="300"/>
              <w:marBottom w:val="300"/>
              <w:divBdr>
                <w:top w:val="none" w:sz="0" w:space="0" w:color="auto"/>
                <w:left w:val="none" w:sz="0" w:space="0" w:color="auto"/>
                <w:bottom w:val="none" w:sz="0" w:space="0" w:color="auto"/>
                <w:right w:val="none" w:sz="0" w:space="0" w:color="auto"/>
              </w:divBdr>
              <w:divsChild>
                <w:div w:id="1684669335">
                  <w:marLeft w:val="0"/>
                  <w:marRight w:val="0"/>
                  <w:marTop w:val="0"/>
                  <w:marBottom w:val="0"/>
                  <w:divBdr>
                    <w:top w:val="none" w:sz="0" w:space="0" w:color="auto"/>
                    <w:left w:val="none" w:sz="0" w:space="0" w:color="auto"/>
                    <w:bottom w:val="none" w:sz="0" w:space="0" w:color="auto"/>
                    <w:right w:val="none" w:sz="0" w:space="0" w:color="auto"/>
                  </w:divBdr>
                </w:div>
                <w:div w:id="842092028">
                  <w:marLeft w:val="0"/>
                  <w:marRight w:val="0"/>
                  <w:marTop w:val="0"/>
                  <w:marBottom w:val="0"/>
                  <w:divBdr>
                    <w:top w:val="none" w:sz="0" w:space="0" w:color="auto"/>
                    <w:left w:val="none" w:sz="0" w:space="0" w:color="auto"/>
                    <w:bottom w:val="none" w:sz="0" w:space="0" w:color="auto"/>
                    <w:right w:val="none" w:sz="0" w:space="0" w:color="auto"/>
                  </w:divBdr>
                  <w:divsChild>
                    <w:div w:id="1987732855">
                      <w:marLeft w:val="0"/>
                      <w:marRight w:val="0"/>
                      <w:marTop w:val="0"/>
                      <w:marBottom w:val="0"/>
                      <w:divBdr>
                        <w:top w:val="none" w:sz="0" w:space="0" w:color="auto"/>
                        <w:left w:val="none" w:sz="0" w:space="0" w:color="auto"/>
                        <w:bottom w:val="none" w:sz="0" w:space="0" w:color="auto"/>
                        <w:right w:val="none" w:sz="0" w:space="0" w:color="auto"/>
                      </w:divBdr>
                      <w:divsChild>
                        <w:div w:id="1829050396">
                          <w:marLeft w:val="0"/>
                          <w:marRight w:val="0"/>
                          <w:marTop w:val="0"/>
                          <w:marBottom w:val="0"/>
                          <w:divBdr>
                            <w:top w:val="none" w:sz="0" w:space="0" w:color="auto"/>
                            <w:left w:val="none" w:sz="0" w:space="0" w:color="auto"/>
                            <w:bottom w:val="none" w:sz="0" w:space="0" w:color="auto"/>
                            <w:right w:val="none" w:sz="0" w:space="0" w:color="auto"/>
                          </w:divBdr>
                          <w:divsChild>
                            <w:div w:id="1190527569">
                              <w:marLeft w:val="0"/>
                              <w:marRight w:val="0"/>
                              <w:marTop w:val="0"/>
                              <w:marBottom w:val="0"/>
                              <w:divBdr>
                                <w:top w:val="none" w:sz="0" w:space="0" w:color="auto"/>
                                <w:left w:val="none" w:sz="0" w:space="0" w:color="auto"/>
                                <w:bottom w:val="none" w:sz="0" w:space="0" w:color="auto"/>
                                <w:right w:val="none" w:sz="0" w:space="0" w:color="auto"/>
                              </w:divBdr>
                            </w:div>
                          </w:divsChild>
                        </w:div>
                        <w:div w:id="180165464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26447">
              <w:marLeft w:val="0"/>
              <w:marRight w:val="0"/>
              <w:marTop w:val="300"/>
              <w:marBottom w:val="300"/>
              <w:divBdr>
                <w:top w:val="none" w:sz="0" w:space="0" w:color="auto"/>
                <w:left w:val="none" w:sz="0" w:space="0" w:color="auto"/>
                <w:bottom w:val="none" w:sz="0" w:space="0" w:color="auto"/>
                <w:right w:val="none" w:sz="0" w:space="0" w:color="auto"/>
              </w:divBdr>
              <w:divsChild>
                <w:div w:id="1560553010">
                  <w:marLeft w:val="0"/>
                  <w:marRight w:val="0"/>
                  <w:marTop w:val="0"/>
                  <w:marBottom w:val="0"/>
                  <w:divBdr>
                    <w:top w:val="none" w:sz="0" w:space="0" w:color="auto"/>
                    <w:left w:val="none" w:sz="0" w:space="0" w:color="auto"/>
                    <w:bottom w:val="none" w:sz="0" w:space="0" w:color="auto"/>
                    <w:right w:val="none" w:sz="0" w:space="0" w:color="auto"/>
                  </w:divBdr>
                </w:div>
                <w:div w:id="1922256566">
                  <w:marLeft w:val="0"/>
                  <w:marRight w:val="0"/>
                  <w:marTop w:val="0"/>
                  <w:marBottom w:val="0"/>
                  <w:divBdr>
                    <w:top w:val="none" w:sz="0" w:space="0" w:color="auto"/>
                    <w:left w:val="none" w:sz="0" w:space="0" w:color="auto"/>
                    <w:bottom w:val="none" w:sz="0" w:space="0" w:color="auto"/>
                    <w:right w:val="none" w:sz="0" w:space="0" w:color="auto"/>
                  </w:divBdr>
                  <w:divsChild>
                    <w:div w:id="1077436702">
                      <w:marLeft w:val="0"/>
                      <w:marRight w:val="0"/>
                      <w:marTop w:val="0"/>
                      <w:marBottom w:val="0"/>
                      <w:divBdr>
                        <w:top w:val="none" w:sz="0" w:space="0" w:color="auto"/>
                        <w:left w:val="none" w:sz="0" w:space="0" w:color="auto"/>
                        <w:bottom w:val="none" w:sz="0" w:space="0" w:color="auto"/>
                        <w:right w:val="none" w:sz="0" w:space="0" w:color="auto"/>
                      </w:divBdr>
                      <w:divsChild>
                        <w:div w:id="501891091">
                          <w:marLeft w:val="0"/>
                          <w:marRight w:val="0"/>
                          <w:marTop w:val="0"/>
                          <w:marBottom w:val="0"/>
                          <w:divBdr>
                            <w:top w:val="none" w:sz="0" w:space="0" w:color="auto"/>
                            <w:left w:val="none" w:sz="0" w:space="0" w:color="auto"/>
                            <w:bottom w:val="none" w:sz="0" w:space="0" w:color="auto"/>
                            <w:right w:val="none" w:sz="0" w:space="0" w:color="auto"/>
                          </w:divBdr>
                          <w:divsChild>
                            <w:div w:id="128700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7720">
              <w:marLeft w:val="0"/>
              <w:marRight w:val="0"/>
              <w:marTop w:val="300"/>
              <w:marBottom w:val="300"/>
              <w:divBdr>
                <w:top w:val="none" w:sz="0" w:space="0" w:color="auto"/>
                <w:left w:val="none" w:sz="0" w:space="0" w:color="auto"/>
                <w:bottom w:val="none" w:sz="0" w:space="0" w:color="auto"/>
                <w:right w:val="none" w:sz="0" w:space="0" w:color="auto"/>
              </w:divBdr>
              <w:divsChild>
                <w:div w:id="1639723941">
                  <w:marLeft w:val="0"/>
                  <w:marRight w:val="0"/>
                  <w:marTop w:val="0"/>
                  <w:marBottom w:val="0"/>
                  <w:divBdr>
                    <w:top w:val="none" w:sz="0" w:space="0" w:color="auto"/>
                    <w:left w:val="none" w:sz="0" w:space="0" w:color="auto"/>
                    <w:bottom w:val="none" w:sz="0" w:space="0" w:color="auto"/>
                    <w:right w:val="none" w:sz="0" w:space="0" w:color="auto"/>
                  </w:divBdr>
                </w:div>
                <w:div w:id="380131317">
                  <w:marLeft w:val="0"/>
                  <w:marRight w:val="0"/>
                  <w:marTop w:val="0"/>
                  <w:marBottom w:val="0"/>
                  <w:divBdr>
                    <w:top w:val="none" w:sz="0" w:space="0" w:color="auto"/>
                    <w:left w:val="none" w:sz="0" w:space="0" w:color="auto"/>
                    <w:bottom w:val="none" w:sz="0" w:space="0" w:color="auto"/>
                    <w:right w:val="none" w:sz="0" w:space="0" w:color="auto"/>
                  </w:divBdr>
                  <w:divsChild>
                    <w:div w:id="853962357">
                      <w:marLeft w:val="0"/>
                      <w:marRight w:val="0"/>
                      <w:marTop w:val="0"/>
                      <w:marBottom w:val="0"/>
                      <w:divBdr>
                        <w:top w:val="none" w:sz="0" w:space="0" w:color="auto"/>
                        <w:left w:val="none" w:sz="0" w:space="0" w:color="auto"/>
                        <w:bottom w:val="none" w:sz="0" w:space="0" w:color="auto"/>
                        <w:right w:val="none" w:sz="0" w:space="0" w:color="auto"/>
                      </w:divBdr>
                      <w:divsChild>
                        <w:div w:id="1655379641">
                          <w:marLeft w:val="0"/>
                          <w:marRight w:val="0"/>
                          <w:marTop w:val="0"/>
                          <w:marBottom w:val="0"/>
                          <w:divBdr>
                            <w:top w:val="none" w:sz="0" w:space="0" w:color="auto"/>
                            <w:left w:val="none" w:sz="0" w:space="0" w:color="auto"/>
                            <w:bottom w:val="none" w:sz="0" w:space="0" w:color="auto"/>
                            <w:right w:val="none" w:sz="0" w:space="0" w:color="auto"/>
                          </w:divBdr>
                          <w:divsChild>
                            <w:div w:id="1684673787">
                              <w:marLeft w:val="0"/>
                              <w:marRight w:val="0"/>
                              <w:marTop w:val="0"/>
                              <w:marBottom w:val="0"/>
                              <w:divBdr>
                                <w:top w:val="none" w:sz="0" w:space="0" w:color="auto"/>
                                <w:left w:val="none" w:sz="0" w:space="0" w:color="auto"/>
                                <w:bottom w:val="none" w:sz="0" w:space="0" w:color="auto"/>
                                <w:right w:val="none" w:sz="0" w:space="0" w:color="auto"/>
                              </w:divBdr>
                            </w:div>
                          </w:divsChild>
                        </w:div>
                        <w:div w:id="141415913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72943">
              <w:marLeft w:val="0"/>
              <w:marRight w:val="0"/>
              <w:marTop w:val="300"/>
              <w:marBottom w:val="300"/>
              <w:divBdr>
                <w:top w:val="none" w:sz="0" w:space="0" w:color="auto"/>
                <w:left w:val="none" w:sz="0" w:space="0" w:color="auto"/>
                <w:bottom w:val="none" w:sz="0" w:space="0" w:color="auto"/>
                <w:right w:val="none" w:sz="0" w:space="0" w:color="auto"/>
              </w:divBdr>
              <w:divsChild>
                <w:div w:id="776414432">
                  <w:marLeft w:val="0"/>
                  <w:marRight w:val="0"/>
                  <w:marTop w:val="0"/>
                  <w:marBottom w:val="0"/>
                  <w:divBdr>
                    <w:top w:val="none" w:sz="0" w:space="0" w:color="auto"/>
                    <w:left w:val="none" w:sz="0" w:space="0" w:color="auto"/>
                    <w:bottom w:val="none" w:sz="0" w:space="0" w:color="auto"/>
                    <w:right w:val="none" w:sz="0" w:space="0" w:color="auto"/>
                  </w:divBdr>
                </w:div>
                <w:div w:id="1404377922">
                  <w:marLeft w:val="0"/>
                  <w:marRight w:val="0"/>
                  <w:marTop w:val="0"/>
                  <w:marBottom w:val="0"/>
                  <w:divBdr>
                    <w:top w:val="none" w:sz="0" w:space="0" w:color="auto"/>
                    <w:left w:val="none" w:sz="0" w:space="0" w:color="auto"/>
                    <w:bottom w:val="none" w:sz="0" w:space="0" w:color="auto"/>
                    <w:right w:val="none" w:sz="0" w:space="0" w:color="auto"/>
                  </w:divBdr>
                  <w:divsChild>
                    <w:div w:id="777916659">
                      <w:marLeft w:val="0"/>
                      <w:marRight w:val="0"/>
                      <w:marTop w:val="0"/>
                      <w:marBottom w:val="0"/>
                      <w:divBdr>
                        <w:top w:val="none" w:sz="0" w:space="0" w:color="auto"/>
                        <w:left w:val="none" w:sz="0" w:space="0" w:color="auto"/>
                        <w:bottom w:val="none" w:sz="0" w:space="0" w:color="auto"/>
                        <w:right w:val="none" w:sz="0" w:space="0" w:color="auto"/>
                      </w:divBdr>
                      <w:divsChild>
                        <w:div w:id="1755079691">
                          <w:marLeft w:val="0"/>
                          <w:marRight w:val="0"/>
                          <w:marTop w:val="0"/>
                          <w:marBottom w:val="0"/>
                          <w:divBdr>
                            <w:top w:val="none" w:sz="0" w:space="0" w:color="auto"/>
                            <w:left w:val="none" w:sz="0" w:space="0" w:color="auto"/>
                            <w:bottom w:val="none" w:sz="0" w:space="0" w:color="auto"/>
                            <w:right w:val="none" w:sz="0" w:space="0" w:color="auto"/>
                          </w:divBdr>
                          <w:divsChild>
                            <w:div w:id="67334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986455">
              <w:marLeft w:val="0"/>
              <w:marRight w:val="0"/>
              <w:marTop w:val="300"/>
              <w:marBottom w:val="300"/>
              <w:divBdr>
                <w:top w:val="none" w:sz="0" w:space="0" w:color="auto"/>
                <w:left w:val="none" w:sz="0" w:space="0" w:color="auto"/>
                <w:bottom w:val="none" w:sz="0" w:space="0" w:color="auto"/>
                <w:right w:val="none" w:sz="0" w:space="0" w:color="auto"/>
              </w:divBdr>
              <w:divsChild>
                <w:div w:id="1633317571">
                  <w:marLeft w:val="0"/>
                  <w:marRight w:val="0"/>
                  <w:marTop w:val="0"/>
                  <w:marBottom w:val="0"/>
                  <w:divBdr>
                    <w:top w:val="none" w:sz="0" w:space="0" w:color="auto"/>
                    <w:left w:val="none" w:sz="0" w:space="0" w:color="auto"/>
                    <w:bottom w:val="none" w:sz="0" w:space="0" w:color="auto"/>
                    <w:right w:val="none" w:sz="0" w:space="0" w:color="auto"/>
                  </w:divBdr>
                </w:div>
                <w:div w:id="713189089">
                  <w:marLeft w:val="0"/>
                  <w:marRight w:val="0"/>
                  <w:marTop w:val="0"/>
                  <w:marBottom w:val="0"/>
                  <w:divBdr>
                    <w:top w:val="none" w:sz="0" w:space="0" w:color="auto"/>
                    <w:left w:val="none" w:sz="0" w:space="0" w:color="auto"/>
                    <w:bottom w:val="none" w:sz="0" w:space="0" w:color="auto"/>
                    <w:right w:val="none" w:sz="0" w:space="0" w:color="auto"/>
                  </w:divBdr>
                  <w:divsChild>
                    <w:div w:id="210768581">
                      <w:marLeft w:val="0"/>
                      <w:marRight w:val="0"/>
                      <w:marTop w:val="0"/>
                      <w:marBottom w:val="0"/>
                      <w:divBdr>
                        <w:top w:val="none" w:sz="0" w:space="0" w:color="auto"/>
                        <w:left w:val="none" w:sz="0" w:space="0" w:color="auto"/>
                        <w:bottom w:val="none" w:sz="0" w:space="0" w:color="auto"/>
                        <w:right w:val="none" w:sz="0" w:space="0" w:color="auto"/>
                      </w:divBdr>
                      <w:divsChild>
                        <w:div w:id="273824832">
                          <w:marLeft w:val="0"/>
                          <w:marRight w:val="0"/>
                          <w:marTop w:val="0"/>
                          <w:marBottom w:val="0"/>
                          <w:divBdr>
                            <w:top w:val="none" w:sz="0" w:space="0" w:color="auto"/>
                            <w:left w:val="none" w:sz="0" w:space="0" w:color="auto"/>
                            <w:bottom w:val="none" w:sz="0" w:space="0" w:color="auto"/>
                            <w:right w:val="none" w:sz="0" w:space="0" w:color="auto"/>
                          </w:divBdr>
                          <w:divsChild>
                            <w:div w:id="1003969373">
                              <w:marLeft w:val="0"/>
                              <w:marRight w:val="0"/>
                              <w:marTop w:val="0"/>
                              <w:marBottom w:val="0"/>
                              <w:divBdr>
                                <w:top w:val="none" w:sz="0" w:space="0" w:color="auto"/>
                                <w:left w:val="none" w:sz="0" w:space="0" w:color="auto"/>
                                <w:bottom w:val="none" w:sz="0" w:space="0" w:color="auto"/>
                                <w:right w:val="none" w:sz="0" w:space="0" w:color="auto"/>
                              </w:divBdr>
                            </w:div>
                          </w:divsChild>
                        </w:div>
                        <w:div w:id="24761631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219302">
              <w:marLeft w:val="0"/>
              <w:marRight w:val="0"/>
              <w:marTop w:val="750"/>
              <w:marBottom w:val="0"/>
              <w:divBdr>
                <w:top w:val="none" w:sz="0" w:space="0" w:color="auto"/>
                <w:left w:val="none" w:sz="0" w:space="0" w:color="auto"/>
                <w:bottom w:val="none" w:sz="0" w:space="0" w:color="auto"/>
                <w:right w:val="none" w:sz="0" w:space="0" w:color="auto"/>
              </w:divBdr>
              <w:divsChild>
                <w:div w:id="71153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99825">
          <w:marLeft w:val="0"/>
          <w:marRight w:val="0"/>
          <w:marTop w:val="0"/>
          <w:marBottom w:val="0"/>
          <w:divBdr>
            <w:top w:val="none" w:sz="0" w:space="0" w:color="auto"/>
            <w:left w:val="none" w:sz="0" w:space="0" w:color="auto"/>
            <w:bottom w:val="none" w:sz="0" w:space="0" w:color="auto"/>
            <w:right w:val="none" w:sz="0" w:space="0" w:color="auto"/>
          </w:divBdr>
          <w:divsChild>
            <w:div w:id="1156385441">
              <w:marLeft w:val="0"/>
              <w:marRight w:val="0"/>
              <w:marTop w:val="0"/>
              <w:marBottom w:val="0"/>
              <w:divBdr>
                <w:top w:val="none" w:sz="0" w:space="0" w:color="auto"/>
                <w:left w:val="none" w:sz="0" w:space="0" w:color="auto"/>
                <w:bottom w:val="none" w:sz="0" w:space="0" w:color="auto"/>
                <w:right w:val="none" w:sz="0" w:space="0" w:color="auto"/>
              </w:divBdr>
              <w:divsChild>
                <w:div w:id="1619990198">
                  <w:marLeft w:val="0"/>
                  <w:marRight w:val="0"/>
                  <w:marTop w:val="150"/>
                  <w:marBottom w:val="0"/>
                  <w:divBdr>
                    <w:top w:val="none" w:sz="0" w:space="0" w:color="auto"/>
                    <w:left w:val="none" w:sz="0" w:space="0" w:color="auto"/>
                    <w:bottom w:val="none" w:sz="0" w:space="0" w:color="auto"/>
                    <w:right w:val="none" w:sz="0" w:space="0" w:color="auto"/>
                  </w:divBdr>
                  <w:divsChild>
                    <w:div w:id="132215441">
                      <w:marLeft w:val="0"/>
                      <w:marRight w:val="0"/>
                      <w:marTop w:val="0"/>
                      <w:marBottom w:val="0"/>
                      <w:divBdr>
                        <w:top w:val="none" w:sz="0" w:space="0" w:color="auto"/>
                        <w:left w:val="none" w:sz="0" w:space="0" w:color="auto"/>
                        <w:bottom w:val="none" w:sz="0" w:space="0" w:color="auto"/>
                        <w:right w:val="none" w:sz="0" w:space="0" w:color="auto"/>
                      </w:divBdr>
                      <w:divsChild>
                        <w:div w:id="123851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52361">
              <w:marLeft w:val="0"/>
              <w:marRight w:val="0"/>
              <w:marTop w:val="300"/>
              <w:marBottom w:val="300"/>
              <w:divBdr>
                <w:top w:val="none" w:sz="0" w:space="0" w:color="auto"/>
                <w:left w:val="none" w:sz="0" w:space="0" w:color="auto"/>
                <w:bottom w:val="none" w:sz="0" w:space="0" w:color="auto"/>
                <w:right w:val="none" w:sz="0" w:space="0" w:color="auto"/>
              </w:divBdr>
              <w:divsChild>
                <w:div w:id="1706832874">
                  <w:marLeft w:val="0"/>
                  <w:marRight w:val="0"/>
                  <w:marTop w:val="0"/>
                  <w:marBottom w:val="0"/>
                  <w:divBdr>
                    <w:top w:val="none" w:sz="0" w:space="0" w:color="auto"/>
                    <w:left w:val="none" w:sz="0" w:space="0" w:color="auto"/>
                    <w:bottom w:val="none" w:sz="0" w:space="0" w:color="auto"/>
                    <w:right w:val="none" w:sz="0" w:space="0" w:color="auto"/>
                  </w:divBdr>
                </w:div>
                <w:div w:id="1774550202">
                  <w:marLeft w:val="0"/>
                  <w:marRight w:val="0"/>
                  <w:marTop w:val="0"/>
                  <w:marBottom w:val="0"/>
                  <w:divBdr>
                    <w:top w:val="none" w:sz="0" w:space="0" w:color="auto"/>
                    <w:left w:val="none" w:sz="0" w:space="0" w:color="auto"/>
                    <w:bottom w:val="none" w:sz="0" w:space="0" w:color="auto"/>
                    <w:right w:val="none" w:sz="0" w:space="0" w:color="auto"/>
                  </w:divBdr>
                  <w:divsChild>
                    <w:div w:id="329915133">
                      <w:marLeft w:val="0"/>
                      <w:marRight w:val="0"/>
                      <w:marTop w:val="0"/>
                      <w:marBottom w:val="0"/>
                      <w:divBdr>
                        <w:top w:val="none" w:sz="0" w:space="0" w:color="auto"/>
                        <w:left w:val="none" w:sz="0" w:space="0" w:color="auto"/>
                        <w:bottom w:val="none" w:sz="0" w:space="0" w:color="auto"/>
                        <w:right w:val="none" w:sz="0" w:space="0" w:color="auto"/>
                      </w:divBdr>
                      <w:divsChild>
                        <w:div w:id="95911791">
                          <w:marLeft w:val="0"/>
                          <w:marRight w:val="0"/>
                          <w:marTop w:val="0"/>
                          <w:marBottom w:val="0"/>
                          <w:divBdr>
                            <w:top w:val="none" w:sz="0" w:space="0" w:color="auto"/>
                            <w:left w:val="none" w:sz="0" w:space="0" w:color="auto"/>
                            <w:bottom w:val="none" w:sz="0" w:space="0" w:color="auto"/>
                            <w:right w:val="none" w:sz="0" w:space="0" w:color="auto"/>
                          </w:divBdr>
                          <w:divsChild>
                            <w:div w:id="702480658">
                              <w:marLeft w:val="0"/>
                              <w:marRight w:val="0"/>
                              <w:marTop w:val="0"/>
                              <w:marBottom w:val="0"/>
                              <w:divBdr>
                                <w:top w:val="none" w:sz="0" w:space="0" w:color="auto"/>
                                <w:left w:val="none" w:sz="0" w:space="0" w:color="auto"/>
                                <w:bottom w:val="none" w:sz="0" w:space="0" w:color="auto"/>
                                <w:right w:val="none" w:sz="0" w:space="0" w:color="auto"/>
                              </w:divBdr>
                            </w:div>
                          </w:divsChild>
                        </w:div>
                        <w:div w:id="3790124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999422">
              <w:marLeft w:val="0"/>
              <w:marRight w:val="0"/>
              <w:marTop w:val="300"/>
              <w:marBottom w:val="300"/>
              <w:divBdr>
                <w:top w:val="none" w:sz="0" w:space="0" w:color="auto"/>
                <w:left w:val="none" w:sz="0" w:space="0" w:color="auto"/>
                <w:bottom w:val="none" w:sz="0" w:space="0" w:color="auto"/>
                <w:right w:val="none" w:sz="0" w:space="0" w:color="auto"/>
              </w:divBdr>
              <w:divsChild>
                <w:div w:id="1897547107">
                  <w:marLeft w:val="0"/>
                  <w:marRight w:val="0"/>
                  <w:marTop w:val="0"/>
                  <w:marBottom w:val="0"/>
                  <w:divBdr>
                    <w:top w:val="none" w:sz="0" w:space="0" w:color="auto"/>
                    <w:left w:val="none" w:sz="0" w:space="0" w:color="auto"/>
                    <w:bottom w:val="none" w:sz="0" w:space="0" w:color="auto"/>
                    <w:right w:val="none" w:sz="0" w:space="0" w:color="auto"/>
                  </w:divBdr>
                </w:div>
                <w:div w:id="1268193117">
                  <w:marLeft w:val="0"/>
                  <w:marRight w:val="0"/>
                  <w:marTop w:val="0"/>
                  <w:marBottom w:val="0"/>
                  <w:divBdr>
                    <w:top w:val="none" w:sz="0" w:space="0" w:color="auto"/>
                    <w:left w:val="none" w:sz="0" w:space="0" w:color="auto"/>
                    <w:bottom w:val="none" w:sz="0" w:space="0" w:color="auto"/>
                    <w:right w:val="none" w:sz="0" w:space="0" w:color="auto"/>
                  </w:divBdr>
                  <w:divsChild>
                    <w:div w:id="879246402">
                      <w:marLeft w:val="0"/>
                      <w:marRight w:val="0"/>
                      <w:marTop w:val="0"/>
                      <w:marBottom w:val="0"/>
                      <w:divBdr>
                        <w:top w:val="none" w:sz="0" w:space="0" w:color="auto"/>
                        <w:left w:val="none" w:sz="0" w:space="0" w:color="auto"/>
                        <w:bottom w:val="none" w:sz="0" w:space="0" w:color="auto"/>
                        <w:right w:val="none" w:sz="0" w:space="0" w:color="auto"/>
                      </w:divBdr>
                      <w:divsChild>
                        <w:div w:id="1824657630">
                          <w:marLeft w:val="0"/>
                          <w:marRight w:val="0"/>
                          <w:marTop w:val="0"/>
                          <w:marBottom w:val="0"/>
                          <w:divBdr>
                            <w:top w:val="none" w:sz="0" w:space="0" w:color="auto"/>
                            <w:left w:val="none" w:sz="0" w:space="0" w:color="auto"/>
                            <w:bottom w:val="none" w:sz="0" w:space="0" w:color="auto"/>
                            <w:right w:val="none" w:sz="0" w:space="0" w:color="auto"/>
                          </w:divBdr>
                          <w:divsChild>
                            <w:div w:id="25436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948241">
              <w:marLeft w:val="0"/>
              <w:marRight w:val="0"/>
              <w:marTop w:val="750"/>
              <w:marBottom w:val="0"/>
              <w:divBdr>
                <w:top w:val="none" w:sz="0" w:space="0" w:color="auto"/>
                <w:left w:val="none" w:sz="0" w:space="0" w:color="auto"/>
                <w:bottom w:val="none" w:sz="0" w:space="0" w:color="auto"/>
                <w:right w:val="none" w:sz="0" w:space="0" w:color="auto"/>
              </w:divBdr>
              <w:divsChild>
                <w:div w:id="10067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058">
          <w:marLeft w:val="0"/>
          <w:marRight w:val="0"/>
          <w:marTop w:val="0"/>
          <w:marBottom w:val="0"/>
          <w:divBdr>
            <w:top w:val="none" w:sz="0" w:space="0" w:color="auto"/>
            <w:left w:val="none" w:sz="0" w:space="0" w:color="auto"/>
            <w:bottom w:val="none" w:sz="0" w:space="0" w:color="auto"/>
            <w:right w:val="none" w:sz="0" w:space="0" w:color="auto"/>
          </w:divBdr>
          <w:divsChild>
            <w:div w:id="1405107956">
              <w:marLeft w:val="0"/>
              <w:marRight w:val="0"/>
              <w:marTop w:val="0"/>
              <w:marBottom w:val="0"/>
              <w:divBdr>
                <w:top w:val="none" w:sz="0" w:space="0" w:color="auto"/>
                <w:left w:val="none" w:sz="0" w:space="0" w:color="auto"/>
                <w:bottom w:val="none" w:sz="0" w:space="0" w:color="auto"/>
                <w:right w:val="none" w:sz="0" w:space="0" w:color="auto"/>
              </w:divBdr>
              <w:divsChild>
                <w:div w:id="989745336">
                  <w:marLeft w:val="0"/>
                  <w:marRight w:val="0"/>
                  <w:marTop w:val="150"/>
                  <w:marBottom w:val="0"/>
                  <w:divBdr>
                    <w:top w:val="none" w:sz="0" w:space="0" w:color="auto"/>
                    <w:left w:val="none" w:sz="0" w:space="0" w:color="auto"/>
                    <w:bottom w:val="none" w:sz="0" w:space="0" w:color="auto"/>
                    <w:right w:val="none" w:sz="0" w:space="0" w:color="auto"/>
                  </w:divBdr>
                  <w:divsChild>
                    <w:div w:id="1618294893">
                      <w:marLeft w:val="0"/>
                      <w:marRight w:val="0"/>
                      <w:marTop w:val="0"/>
                      <w:marBottom w:val="0"/>
                      <w:divBdr>
                        <w:top w:val="none" w:sz="0" w:space="0" w:color="auto"/>
                        <w:left w:val="none" w:sz="0" w:space="0" w:color="auto"/>
                        <w:bottom w:val="none" w:sz="0" w:space="0" w:color="auto"/>
                        <w:right w:val="none" w:sz="0" w:space="0" w:color="auto"/>
                      </w:divBdr>
                      <w:divsChild>
                        <w:div w:id="16266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347023">
              <w:marLeft w:val="0"/>
              <w:marRight w:val="0"/>
              <w:marTop w:val="300"/>
              <w:marBottom w:val="300"/>
              <w:divBdr>
                <w:top w:val="none" w:sz="0" w:space="0" w:color="auto"/>
                <w:left w:val="none" w:sz="0" w:space="0" w:color="auto"/>
                <w:bottom w:val="none" w:sz="0" w:space="0" w:color="auto"/>
                <w:right w:val="none" w:sz="0" w:space="0" w:color="auto"/>
              </w:divBdr>
              <w:divsChild>
                <w:div w:id="552618954">
                  <w:marLeft w:val="0"/>
                  <w:marRight w:val="0"/>
                  <w:marTop w:val="0"/>
                  <w:marBottom w:val="0"/>
                  <w:divBdr>
                    <w:top w:val="none" w:sz="0" w:space="0" w:color="auto"/>
                    <w:left w:val="none" w:sz="0" w:space="0" w:color="auto"/>
                    <w:bottom w:val="none" w:sz="0" w:space="0" w:color="auto"/>
                    <w:right w:val="none" w:sz="0" w:space="0" w:color="auto"/>
                  </w:divBdr>
                </w:div>
                <w:div w:id="1514101746">
                  <w:marLeft w:val="0"/>
                  <w:marRight w:val="0"/>
                  <w:marTop w:val="0"/>
                  <w:marBottom w:val="0"/>
                  <w:divBdr>
                    <w:top w:val="none" w:sz="0" w:space="0" w:color="auto"/>
                    <w:left w:val="none" w:sz="0" w:space="0" w:color="auto"/>
                    <w:bottom w:val="none" w:sz="0" w:space="0" w:color="auto"/>
                    <w:right w:val="none" w:sz="0" w:space="0" w:color="auto"/>
                  </w:divBdr>
                  <w:divsChild>
                    <w:div w:id="1199780186">
                      <w:marLeft w:val="0"/>
                      <w:marRight w:val="0"/>
                      <w:marTop w:val="0"/>
                      <w:marBottom w:val="0"/>
                      <w:divBdr>
                        <w:top w:val="none" w:sz="0" w:space="0" w:color="auto"/>
                        <w:left w:val="none" w:sz="0" w:space="0" w:color="auto"/>
                        <w:bottom w:val="none" w:sz="0" w:space="0" w:color="auto"/>
                        <w:right w:val="none" w:sz="0" w:space="0" w:color="auto"/>
                      </w:divBdr>
                      <w:divsChild>
                        <w:div w:id="1911766876">
                          <w:marLeft w:val="0"/>
                          <w:marRight w:val="0"/>
                          <w:marTop w:val="0"/>
                          <w:marBottom w:val="0"/>
                          <w:divBdr>
                            <w:top w:val="none" w:sz="0" w:space="0" w:color="auto"/>
                            <w:left w:val="none" w:sz="0" w:space="0" w:color="auto"/>
                            <w:bottom w:val="none" w:sz="0" w:space="0" w:color="auto"/>
                            <w:right w:val="none" w:sz="0" w:space="0" w:color="auto"/>
                          </w:divBdr>
                          <w:divsChild>
                            <w:div w:id="66482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405099">
              <w:marLeft w:val="0"/>
              <w:marRight w:val="0"/>
              <w:marTop w:val="300"/>
              <w:marBottom w:val="300"/>
              <w:divBdr>
                <w:top w:val="none" w:sz="0" w:space="0" w:color="auto"/>
                <w:left w:val="none" w:sz="0" w:space="0" w:color="auto"/>
                <w:bottom w:val="none" w:sz="0" w:space="0" w:color="auto"/>
                <w:right w:val="none" w:sz="0" w:space="0" w:color="auto"/>
              </w:divBdr>
              <w:divsChild>
                <w:div w:id="840506697">
                  <w:marLeft w:val="0"/>
                  <w:marRight w:val="0"/>
                  <w:marTop w:val="0"/>
                  <w:marBottom w:val="0"/>
                  <w:divBdr>
                    <w:top w:val="none" w:sz="0" w:space="0" w:color="auto"/>
                    <w:left w:val="none" w:sz="0" w:space="0" w:color="auto"/>
                    <w:bottom w:val="none" w:sz="0" w:space="0" w:color="auto"/>
                    <w:right w:val="none" w:sz="0" w:space="0" w:color="auto"/>
                  </w:divBdr>
                </w:div>
                <w:div w:id="947934728">
                  <w:marLeft w:val="0"/>
                  <w:marRight w:val="0"/>
                  <w:marTop w:val="0"/>
                  <w:marBottom w:val="0"/>
                  <w:divBdr>
                    <w:top w:val="none" w:sz="0" w:space="0" w:color="auto"/>
                    <w:left w:val="none" w:sz="0" w:space="0" w:color="auto"/>
                    <w:bottom w:val="none" w:sz="0" w:space="0" w:color="auto"/>
                    <w:right w:val="none" w:sz="0" w:space="0" w:color="auto"/>
                  </w:divBdr>
                  <w:divsChild>
                    <w:div w:id="1151020123">
                      <w:marLeft w:val="0"/>
                      <w:marRight w:val="0"/>
                      <w:marTop w:val="0"/>
                      <w:marBottom w:val="0"/>
                      <w:divBdr>
                        <w:top w:val="none" w:sz="0" w:space="0" w:color="auto"/>
                        <w:left w:val="none" w:sz="0" w:space="0" w:color="auto"/>
                        <w:bottom w:val="none" w:sz="0" w:space="0" w:color="auto"/>
                        <w:right w:val="none" w:sz="0" w:space="0" w:color="auto"/>
                      </w:divBdr>
                      <w:divsChild>
                        <w:div w:id="2059932284">
                          <w:marLeft w:val="0"/>
                          <w:marRight w:val="0"/>
                          <w:marTop w:val="0"/>
                          <w:marBottom w:val="0"/>
                          <w:divBdr>
                            <w:top w:val="none" w:sz="0" w:space="0" w:color="auto"/>
                            <w:left w:val="none" w:sz="0" w:space="0" w:color="auto"/>
                            <w:bottom w:val="none" w:sz="0" w:space="0" w:color="auto"/>
                            <w:right w:val="none" w:sz="0" w:space="0" w:color="auto"/>
                          </w:divBdr>
                          <w:divsChild>
                            <w:div w:id="412898607">
                              <w:marLeft w:val="0"/>
                              <w:marRight w:val="0"/>
                              <w:marTop w:val="0"/>
                              <w:marBottom w:val="0"/>
                              <w:divBdr>
                                <w:top w:val="none" w:sz="0" w:space="0" w:color="auto"/>
                                <w:left w:val="none" w:sz="0" w:space="0" w:color="auto"/>
                                <w:bottom w:val="none" w:sz="0" w:space="0" w:color="auto"/>
                                <w:right w:val="none" w:sz="0" w:space="0" w:color="auto"/>
                              </w:divBdr>
                            </w:div>
                          </w:divsChild>
                        </w:div>
                        <w:div w:id="80963326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205126">
              <w:marLeft w:val="0"/>
              <w:marRight w:val="0"/>
              <w:marTop w:val="750"/>
              <w:marBottom w:val="0"/>
              <w:divBdr>
                <w:top w:val="none" w:sz="0" w:space="0" w:color="auto"/>
                <w:left w:val="none" w:sz="0" w:space="0" w:color="auto"/>
                <w:bottom w:val="none" w:sz="0" w:space="0" w:color="auto"/>
                <w:right w:val="none" w:sz="0" w:space="0" w:color="auto"/>
              </w:divBdr>
              <w:divsChild>
                <w:div w:id="20533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6606">
          <w:marLeft w:val="0"/>
          <w:marRight w:val="0"/>
          <w:marTop w:val="0"/>
          <w:marBottom w:val="0"/>
          <w:divBdr>
            <w:top w:val="none" w:sz="0" w:space="0" w:color="auto"/>
            <w:left w:val="none" w:sz="0" w:space="0" w:color="auto"/>
            <w:bottom w:val="none" w:sz="0" w:space="0" w:color="auto"/>
            <w:right w:val="none" w:sz="0" w:space="0" w:color="auto"/>
          </w:divBdr>
          <w:divsChild>
            <w:div w:id="1222247544">
              <w:marLeft w:val="0"/>
              <w:marRight w:val="0"/>
              <w:marTop w:val="0"/>
              <w:marBottom w:val="0"/>
              <w:divBdr>
                <w:top w:val="none" w:sz="0" w:space="0" w:color="auto"/>
                <w:left w:val="none" w:sz="0" w:space="0" w:color="auto"/>
                <w:bottom w:val="none" w:sz="0" w:space="0" w:color="auto"/>
                <w:right w:val="none" w:sz="0" w:space="0" w:color="auto"/>
              </w:divBdr>
              <w:divsChild>
                <w:div w:id="1849637587">
                  <w:marLeft w:val="0"/>
                  <w:marRight w:val="0"/>
                  <w:marTop w:val="150"/>
                  <w:marBottom w:val="0"/>
                  <w:divBdr>
                    <w:top w:val="none" w:sz="0" w:space="0" w:color="auto"/>
                    <w:left w:val="none" w:sz="0" w:space="0" w:color="auto"/>
                    <w:bottom w:val="none" w:sz="0" w:space="0" w:color="auto"/>
                    <w:right w:val="none" w:sz="0" w:space="0" w:color="auto"/>
                  </w:divBdr>
                </w:div>
              </w:divsChild>
            </w:div>
            <w:div w:id="2097708203">
              <w:marLeft w:val="0"/>
              <w:marRight w:val="0"/>
              <w:marTop w:val="300"/>
              <w:marBottom w:val="300"/>
              <w:divBdr>
                <w:top w:val="none" w:sz="0" w:space="0" w:color="auto"/>
                <w:left w:val="none" w:sz="0" w:space="0" w:color="auto"/>
                <w:bottom w:val="none" w:sz="0" w:space="0" w:color="auto"/>
                <w:right w:val="none" w:sz="0" w:space="0" w:color="auto"/>
              </w:divBdr>
              <w:divsChild>
                <w:div w:id="1215774382">
                  <w:marLeft w:val="0"/>
                  <w:marRight w:val="0"/>
                  <w:marTop w:val="0"/>
                  <w:marBottom w:val="0"/>
                  <w:divBdr>
                    <w:top w:val="none" w:sz="0" w:space="0" w:color="auto"/>
                    <w:left w:val="none" w:sz="0" w:space="0" w:color="auto"/>
                    <w:bottom w:val="none" w:sz="0" w:space="0" w:color="auto"/>
                    <w:right w:val="none" w:sz="0" w:space="0" w:color="auto"/>
                  </w:divBdr>
                </w:div>
                <w:div w:id="417095556">
                  <w:marLeft w:val="0"/>
                  <w:marRight w:val="0"/>
                  <w:marTop w:val="0"/>
                  <w:marBottom w:val="0"/>
                  <w:divBdr>
                    <w:top w:val="none" w:sz="0" w:space="0" w:color="auto"/>
                    <w:left w:val="none" w:sz="0" w:space="0" w:color="auto"/>
                    <w:bottom w:val="none" w:sz="0" w:space="0" w:color="auto"/>
                    <w:right w:val="none" w:sz="0" w:space="0" w:color="auto"/>
                  </w:divBdr>
                  <w:divsChild>
                    <w:div w:id="1118647977">
                      <w:marLeft w:val="0"/>
                      <w:marRight w:val="0"/>
                      <w:marTop w:val="0"/>
                      <w:marBottom w:val="0"/>
                      <w:divBdr>
                        <w:top w:val="none" w:sz="0" w:space="0" w:color="auto"/>
                        <w:left w:val="none" w:sz="0" w:space="0" w:color="auto"/>
                        <w:bottom w:val="none" w:sz="0" w:space="0" w:color="auto"/>
                        <w:right w:val="none" w:sz="0" w:space="0" w:color="auto"/>
                      </w:divBdr>
                      <w:divsChild>
                        <w:div w:id="937719328">
                          <w:marLeft w:val="0"/>
                          <w:marRight w:val="0"/>
                          <w:marTop w:val="0"/>
                          <w:marBottom w:val="0"/>
                          <w:divBdr>
                            <w:top w:val="none" w:sz="0" w:space="0" w:color="auto"/>
                            <w:left w:val="none" w:sz="0" w:space="0" w:color="auto"/>
                            <w:bottom w:val="none" w:sz="0" w:space="0" w:color="auto"/>
                            <w:right w:val="none" w:sz="0" w:space="0" w:color="auto"/>
                          </w:divBdr>
                          <w:divsChild>
                            <w:div w:id="11111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434526">
              <w:marLeft w:val="0"/>
              <w:marRight w:val="0"/>
              <w:marTop w:val="300"/>
              <w:marBottom w:val="300"/>
              <w:divBdr>
                <w:top w:val="none" w:sz="0" w:space="0" w:color="auto"/>
                <w:left w:val="none" w:sz="0" w:space="0" w:color="auto"/>
                <w:bottom w:val="none" w:sz="0" w:space="0" w:color="auto"/>
                <w:right w:val="none" w:sz="0" w:space="0" w:color="auto"/>
              </w:divBdr>
              <w:divsChild>
                <w:div w:id="1585994257">
                  <w:marLeft w:val="0"/>
                  <w:marRight w:val="0"/>
                  <w:marTop w:val="0"/>
                  <w:marBottom w:val="0"/>
                  <w:divBdr>
                    <w:top w:val="none" w:sz="0" w:space="0" w:color="auto"/>
                    <w:left w:val="none" w:sz="0" w:space="0" w:color="auto"/>
                    <w:bottom w:val="none" w:sz="0" w:space="0" w:color="auto"/>
                    <w:right w:val="none" w:sz="0" w:space="0" w:color="auto"/>
                  </w:divBdr>
                </w:div>
                <w:div w:id="1812677533">
                  <w:marLeft w:val="0"/>
                  <w:marRight w:val="0"/>
                  <w:marTop w:val="0"/>
                  <w:marBottom w:val="0"/>
                  <w:divBdr>
                    <w:top w:val="none" w:sz="0" w:space="0" w:color="auto"/>
                    <w:left w:val="none" w:sz="0" w:space="0" w:color="auto"/>
                    <w:bottom w:val="none" w:sz="0" w:space="0" w:color="auto"/>
                    <w:right w:val="none" w:sz="0" w:space="0" w:color="auto"/>
                  </w:divBdr>
                  <w:divsChild>
                    <w:div w:id="249896418">
                      <w:marLeft w:val="0"/>
                      <w:marRight w:val="0"/>
                      <w:marTop w:val="0"/>
                      <w:marBottom w:val="0"/>
                      <w:divBdr>
                        <w:top w:val="none" w:sz="0" w:space="0" w:color="auto"/>
                        <w:left w:val="none" w:sz="0" w:space="0" w:color="auto"/>
                        <w:bottom w:val="none" w:sz="0" w:space="0" w:color="auto"/>
                        <w:right w:val="none" w:sz="0" w:space="0" w:color="auto"/>
                      </w:divBdr>
                      <w:divsChild>
                        <w:div w:id="1334913841">
                          <w:marLeft w:val="0"/>
                          <w:marRight w:val="0"/>
                          <w:marTop w:val="0"/>
                          <w:marBottom w:val="0"/>
                          <w:divBdr>
                            <w:top w:val="none" w:sz="0" w:space="0" w:color="auto"/>
                            <w:left w:val="none" w:sz="0" w:space="0" w:color="auto"/>
                            <w:bottom w:val="none" w:sz="0" w:space="0" w:color="auto"/>
                            <w:right w:val="none" w:sz="0" w:space="0" w:color="auto"/>
                          </w:divBdr>
                          <w:divsChild>
                            <w:div w:id="1599407086">
                              <w:marLeft w:val="0"/>
                              <w:marRight w:val="0"/>
                              <w:marTop w:val="0"/>
                              <w:marBottom w:val="0"/>
                              <w:divBdr>
                                <w:top w:val="none" w:sz="0" w:space="0" w:color="auto"/>
                                <w:left w:val="none" w:sz="0" w:space="0" w:color="auto"/>
                                <w:bottom w:val="none" w:sz="0" w:space="0" w:color="auto"/>
                                <w:right w:val="none" w:sz="0" w:space="0" w:color="auto"/>
                              </w:divBdr>
                            </w:div>
                          </w:divsChild>
                        </w:div>
                        <w:div w:id="205161252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01587">
              <w:marLeft w:val="0"/>
              <w:marRight w:val="0"/>
              <w:marTop w:val="750"/>
              <w:marBottom w:val="0"/>
              <w:divBdr>
                <w:top w:val="none" w:sz="0" w:space="0" w:color="auto"/>
                <w:left w:val="none" w:sz="0" w:space="0" w:color="auto"/>
                <w:bottom w:val="none" w:sz="0" w:space="0" w:color="auto"/>
                <w:right w:val="none" w:sz="0" w:space="0" w:color="auto"/>
              </w:divBdr>
              <w:divsChild>
                <w:div w:id="6323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99356">
          <w:marLeft w:val="0"/>
          <w:marRight w:val="0"/>
          <w:marTop w:val="0"/>
          <w:marBottom w:val="0"/>
          <w:divBdr>
            <w:top w:val="none" w:sz="0" w:space="0" w:color="auto"/>
            <w:left w:val="none" w:sz="0" w:space="0" w:color="auto"/>
            <w:bottom w:val="none" w:sz="0" w:space="0" w:color="auto"/>
            <w:right w:val="none" w:sz="0" w:space="0" w:color="auto"/>
          </w:divBdr>
          <w:divsChild>
            <w:div w:id="863635114">
              <w:marLeft w:val="0"/>
              <w:marRight w:val="0"/>
              <w:marTop w:val="0"/>
              <w:marBottom w:val="0"/>
              <w:divBdr>
                <w:top w:val="none" w:sz="0" w:space="0" w:color="auto"/>
                <w:left w:val="none" w:sz="0" w:space="0" w:color="auto"/>
                <w:bottom w:val="none" w:sz="0" w:space="0" w:color="auto"/>
                <w:right w:val="none" w:sz="0" w:space="0" w:color="auto"/>
              </w:divBdr>
              <w:divsChild>
                <w:div w:id="1114135373">
                  <w:marLeft w:val="0"/>
                  <w:marRight w:val="0"/>
                  <w:marTop w:val="150"/>
                  <w:marBottom w:val="0"/>
                  <w:divBdr>
                    <w:top w:val="none" w:sz="0" w:space="0" w:color="auto"/>
                    <w:left w:val="none" w:sz="0" w:space="0" w:color="auto"/>
                    <w:bottom w:val="none" w:sz="0" w:space="0" w:color="auto"/>
                    <w:right w:val="none" w:sz="0" w:space="0" w:color="auto"/>
                  </w:divBdr>
                </w:div>
              </w:divsChild>
            </w:div>
            <w:div w:id="1145659171">
              <w:marLeft w:val="0"/>
              <w:marRight w:val="0"/>
              <w:marTop w:val="300"/>
              <w:marBottom w:val="300"/>
              <w:divBdr>
                <w:top w:val="none" w:sz="0" w:space="0" w:color="auto"/>
                <w:left w:val="none" w:sz="0" w:space="0" w:color="auto"/>
                <w:bottom w:val="none" w:sz="0" w:space="0" w:color="auto"/>
                <w:right w:val="none" w:sz="0" w:space="0" w:color="auto"/>
              </w:divBdr>
              <w:divsChild>
                <w:div w:id="521405111">
                  <w:marLeft w:val="0"/>
                  <w:marRight w:val="0"/>
                  <w:marTop w:val="0"/>
                  <w:marBottom w:val="0"/>
                  <w:divBdr>
                    <w:top w:val="none" w:sz="0" w:space="0" w:color="auto"/>
                    <w:left w:val="none" w:sz="0" w:space="0" w:color="auto"/>
                    <w:bottom w:val="none" w:sz="0" w:space="0" w:color="auto"/>
                    <w:right w:val="none" w:sz="0" w:space="0" w:color="auto"/>
                  </w:divBdr>
                </w:div>
                <w:div w:id="1293635675">
                  <w:marLeft w:val="0"/>
                  <w:marRight w:val="0"/>
                  <w:marTop w:val="0"/>
                  <w:marBottom w:val="0"/>
                  <w:divBdr>
                    <w:top w:val="none" w:sz="0" w:space="0" w:color="auto"/>
                    <w:left w:val="none" w:sz="0" w:space="0" w:color="auto"/>
                    <w:bottom w:val="none" w:sz="0" w:space="0" w:color="auto"/>
                    <w:right w:val="none" w:sz="0" w:space="0" w:color="auto"/>
                  </w:divBdr>
                  <w:divsChild>
                    <w:div w:id="504131420">
                      <w:marLeft w:val="0"/>
                      <w:marRight w:val="0"/>
                      <w:marTop w:val="0"/>
                      <w:marBottom w:val="0"/>
                      <w:divBdr>
                        <w:top w:val="none" w:sz="0" w:space="0" w:color="auto"/>
                        <w:left w:val="none" w:sz="0" w:space="0" w:color="auto"/>
                        <w:bottom w:val="none" w:sz="0" w:space="0" w:color="auto"/>
                        <w:right w:val="none" w:sz="0" w:space="0" w:color="auto"/>
                      </w:divBdr>
                      <w:divsChild>
                        <w:div w:id="726151079">
                          <w:marLeft w:val="0"/>
                          <w:marRight w:val="0"/>
                          <w:marTop w:val="0"/>
                          <w:marBottom w:val="0"/>
                          <w:divBdr>
                            <w:top w:val="none" w:sz="0" w:space="0" w:color="auto"/>
                            <w:left w:val="none" w:sz="0" w:space="0" w:color="auto"/>
                            <w:bottom w:val="none" w:sz="0" w:space="0" w:color="auto"/>
                            <w:right w:val="none" w:sz="0" w:space="0" w:color="auto"/>
                          </w:divBdr>
                          <w:divsChild>
                            <w:div w:id="914971352">
                              <w:marLeft w:val="0"/>
                              <w:marRight w:val="0"/>
                              <w:marTop w:val="0"/>
                              <w:marBottom w:val="0"/>
                              <w:divBdr>
                                <w:top w:val="none" w:sz="0" w:space="0" w:color="auto"/>
                                <w:left w:val="none" w:sz="0" w:space="0" w:color="auto"/>
                                <w:bottom w:val="none" w:sz="0" w:space="0" w:color="auto"/>
                                <w:right w:val="none" w:sz="0" w:space="0" w:color="auto"/>
                              </w:divBdr>
                            </w:div>
                          </w:divsChild>
                        </w:div>
                        <w:div w:id="100928662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40038">
              <w:marLeft w:val="0"/>
              <w:marRight w:val="0"/>
              <w:marTop w:val="300"/>
              <w:marBottom w:val="300"/>
              <w:divBdr>
                <w:top w:val="none" w:sz="0" w:space="0" w:color="auto"/>
                <w:left w:val="none" w:sz="0" w:space="0" w:color="auto"/>
                <w:bottom w:val="none" w:sz="0" w:space="0" w:color="auto"/>
                <w:right w:val="none" w:sz="0" w:space="0" w:color="auto"/>
              </w:divBdr>
              <w:divsChild>
                <w:div w:id="2004118953">
                  <w:marLeft w:val="0"/>
                  <w:marRight w:val="0"/>
                  <w:marTop w:val="0"/>
                  <w:marBottom w:val="0"/>
                  <w:divBdr>
                    <w:top w:val="none" w:sz="0" w:space="0" w:color="auto"/>
                    <w:left w:val="none" w:sz="0" w:space="0" w:color="auto"/>
                    <w:bottom w:val="none" w:sz="0" w:space="0" w:color="auto"/>
                    <w:right w:val="none" w:sz="0" w:space="0" w:color="auto"/>
                  </w:divBdr>
                </w:div>
                <w:div w:id="1684627733">
                  <w:marLeft w:val="0"/>
                  <w:marRight w:val="0"/>
                  <w:marTop w:val="0"/>
                  <w:marBottom w:val="0"/>
                  <w:divBdr>
                    <w:top w:val="none" w:sz="0" w:space="0" w:color="auto"/>
                    <w:left w:val="none" w:sz="0" w:space="0" w:color="auto"/>
                    <w:bottom w:val="none" w:sz="0" w:space="0" w:color="auto"/>
                    <w:right w:val="none" w:sz="0" w:space="0" w:color="auto"/>
                  </w:divBdr>
                  <w:divsChild>
                    <w:div w:id="1404109843">
                      <w:marLeft w:val="0"/>
                      <w:marRight w:val="0"/>
                      <w:marTop w:val="0"/>
                      <w:marBottom w:val="0"/>
                      <w:divBdr>
                        <w:top w:val="none" w:sz="0" w:space="0" w:color="auto"/>
                        <w:left w:val="none" w:sz="0" w:space="0" w:color="auto"/>
                        <w:bottom w:val="none" w:sz="0" w:space="0" w:color="auto"/>
                        <w:right w:val="none" w:sz="0" w:space="0" w:color="auto"/>
                      </w:divBdr>
                      <w:divsChild>
                        <w:div w:id="2076926111">
                          <w:marLeft w:val="0"/>
                          <w:marRight w:val="0"/>
                          <w:marTop w:val="0"/>
                          <w:marBottom w:val="0"/>
                          <w:divBdr>
                            <w:top w:val="none" w:sz="0" w:space="0" w:color="auto"/>
                            <w:left w:val="none" w:sz="0" w:space="0" w:color="auto"/>
                            <w:bottom w:val="none" w:sz="0" w:space="0" w:color="auto"/>
                            <w:right w:val="none" w:sz="0" w:space="0" w:color="auto"/>
                          </w:divBdr>
                          <w:divsChild>
                            <w:div w:id="49958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497014">
              <w:marLeft w:val="0"/>
              <w:marRight w:val="0"/>
              <w:marTop w:val="750"/>
              <w:marBottom w:val="0"/>
              <w:divBdr>
                <w:top w:val="none" w:sz="0" w:space="0" w:color="auto"/>
                <w:left w:val="none" w:sz="0" w:space="0" w:color="auto"/>
                <w:bottom w:val="none" w:sz="0" w:space="0" w:color="auto"/>
                <w:right w:val="none" w:sz="0" w:space="0" w:color="auto"/>
              </w:divBdr>
              <w:divsChild>
                <w:div w:id="26334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00931">
          <w:marLeft w:val="0"/>
          <w:marRight w:val="0"/>
          <w:marTop w:val="0"/>
          <w:marBottom w:val="0"/>
          <w:divBdr>
            <w:top w:val="none" w:sz="0" w:space="0" w:color="auto"/>
            <w:left w:val="none" w:sz="0" w:space="0" w:color="auto"/>
            <w:bottom w:val="none" w:sz="0" w:space="0" w:color="auto"/>
            <w:right w:val="none" w:sz="0" w:space="0" w:color="auto"/>
          </w:divBdr>
          <w:divsChild>
            <w:div w:id="1197230192">
              <w:marLeft w:val="0"/>
              <w:marRight w:val="0"/>
              <w:marTop w:val="0"/>
              <w:marBottom w:val="0"/>
              <w:divBdr>
                <w:top w:val="none" w:sz="0" w:space="0" w:color="auto"/>
                <w:left w:val="none" w:sz="0" w:space="0" w:color="auto"/>
                <w:bottom w:val="none" w:sz="0" w:space="0" w:color="auto"/>
                <w:right w:val="none" w:sz="0" w:space="0" w:color="auto"/>
              </w:divBdr>
              <w:divsChild>
                <w:div w:id="2112118082">
                  <w:marLeft w:val="0"/>
                  <w:marRight w:val="0"/>
                  <w:marTop w:val="150"/>
                  <w:marBottom w:val="0"/>
                  <w:divBdr>
                    <w:top w:val="none" w:sz="0" w:space="0" w:color="auto"/>
                    <w:left w:val="none" w:sz="0" w:space="0" w:color="auto"/>
                    <w:bottom w:val="none" w:sz="0" w:space="0" w:color="auto"/>
                    <w:right w:val="none" w:sz="0" w:space="0" w:color="auto"/>
                  </w:divBdr>
                </w:div>
              </w:divsChild>
            </w:div>
            <w:div w:id="1797988415">
              <w:marLeft w:val="0"/>
              <w:marRight w:val="0"/>
              <w:marTop w:val="300"/>
              <w:marBottom w:val="300"/>
              <w:divBdr>
                <w:top w:val="none" w:sz="0" w:space="0" w:color="auto"/>
                <w:left w:val="none" w:sz="0" w:space="0" w:color="auto"/>
                <w:bottom w:val="none" w:sz="0" w:space="0" w:color="auto"/>
                <w:right w:val="none" w:sz="0" w:space="0" w:color="auto"/>
              </w:divBdr>
              <w:divsChild>
                <w:div w:id="822545728">
                  <w:marLeft w:val="0"/>
                  <w:marRight w:val="0"/>
                  <w:marTop w:val="0"/>
                  <w:marBottom w:val="0"/>
                  <w:divBdr>
                    <w:top w:val="none" w:sz="0" w:space="0" w:color="auto"/>
                    <w:left w:val="none" w:sz="0" w:space="0" w:color="auto"/>
                    <w:bottom w:val="none" w:sz="0" w:space="0" w:color="auto"/>
                    <w:right w:val="none" w:sz="0" w:space="0" w:color="auto"/>
                  </w:divBdr>
                </w:div>
                <w:div w:id="1131435220">
                  <w:marLeft w:val="0"/>
                  <w:marRight w:val="0"/>
                  <w:marTop w:val="0"/>
                  <w:marBottom w:val="0"/>
                  <w:divBdr>
                    <w:top w:val="none" w:sz="0" w:space="0" w:color="auto"/>
                    <w:left w:val="none" w:sz="0" w:space="0" w:color="auto"/>
                    <w:bottom w:val="none" w:sz="0" w:space="0" w:color="auto"/>
                    <w:right w:val="none" w:sz="0" w:space="0" w:color="auto"/>
                  </w:divBdr>
                  <w:divsChild>
                    <w:div w:id="1700474281">
                      <w:marLeft w:val="0"/>
                      <w:marRight w:val="0"/>
                      <w:marTop w:val="0"/>
                      <w:marBottom w:val="0"/>
                      <w:divBdr>
                        <w:top w:val="none" w:sz="0" w:space="0" w:color="auto"/>
                        <w:left w:val="none" w:sz="0" w:space="0" w:color="auto"/>
                        <w:bottom w:val="none" w:sz="0" w:space="0" w:color="auto"/>
                        <w:right w:val="none" w:sz="0" w:space="0" w:color="auto"/>
                      </w:divBdr>
                      <w:divsChild>
                        <w:div w:id="104425952">
                          <w:marLeft w:val="0"/>
                          <w:marRight w:val="0"/>
                          <w:marTop w:val="0"/>
                          <w:marBottom w:val="0"/>
                          <w:divBdr>
                            <w:top w:val="none" w:sz="0" w:space="0" w:color="auto"/>
                            <w:left w:val="none" w:sz="0" w:space="0" w:color="auto"/>
                            <w:bottom w:val="none" w:sz="0" w:space="0" w:color="auto"/>
                            <w:right w:val="none" w:sz="0" w:space="0" w:color="auto"/>
                          </w:divBdr>
                          <w:divsChild>
                            <w:div w:id="129462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108713">
              <w:marLeft w:val="0"/>
              <w:marRight w:val="0"/>
              <w:marTop w:val="300"/>
              <w:marBottom w:val="300"/>
              <w:divBdr>
                <w:top w:val="none" w:sz="0" w:space="0" w:color="auto"/>
                <w:left w:val="none" w:sz="0" w:space="0" w:color="auto"/>
                <w:bottom w:val="none" w:sz="0" w:space="0" w:color="auto"/>
                <w:right w:val="none" w:sz="0" w:space="0" w:color="auto"/>
              </w:divBdr>
              <w:divsChild>
                <w:div w:id="745498175">
                  <w:marLeft w:val="0"/>
                  <w:marRight w:val="0"/>
                  <w:marTop w:val="0"/>
                  <w:marBottom w:val="0"/>
                  <w:divBdr>
                    <w:top w:val="none" w:sz="0" w:space="0" w:color="auto"/>
                    <w:left w:val="none" w:sz="0" w:space="0" w:color="auto"/>
                    <w:bottom w:val="none" w:sz="0" w:space="0" w:color="auto"/>
                    <w:right w:val="none" w:sz="0" w:space="0" w:color="auto"/>
                  </w:divBdr>
                </w:div>
                <w:div w:id="942147815">
                  <w:marLeft w:val="0"/>
                  <w:marRight w:val="0"/>
                  <w:marTop w:val="0"/>
                  <w:marBottom w:val="0"/>
                  <w:divBdr>
                    <w:top w:val="none" w:sz="0" w:space="0" w:color="auto"/>
                    <w:left w:val="none" w:sz="0" w:space="0" w:color="auto"/>
                    <w:bottom w:val="none" w:sz="0" w:space="0" w:color="auto"/>
                    <w:right w:val="none" w:sz="0" w:space="0" w:color="auto"/>
                  </w:divBdr>
                  <w:divsChild>
                    <w:div w:id="2025550697">
                      <w:marLeft w:val="0"/>
                      <w:marRight w:val="0"/>
                      <w:marTop w:val="0"/>
                      <w:marBottom w:val="0"/>
                      <w:divBdr>
                        <w:top w:val="none" w:sz="0" w:space="0" w:color="auto"/>
                        <w:left w:val="none" w:sz="0" w:space="0" w:color="auto"/>
                        <w:bottom w:val="none" w:sz="0" w:space="0" w:color="auto"/>
                        <w:right w:val="none" w:sz="0" w:space="0" w:color="auto"/>
                      </w:divBdr>
                      <w:divsChild>
                        <w:div w:id="464084397">
                          <w:marLeft w:val="0"/>
                          <w:marRight w:val="0"/>
                          <w:marTop w:val="0"/>
                          <w:marBottom w:val="0"/>
                          <w:divBdr>
                            <w:top w:val="none" w:sz="0" w:space="0" w:color="auto"/>
                            <w:left w:val="none" w:sz="0" w:space="0" w:color="auto"/>
                            <w:bottom w:val="none" w:sz="0" w:space="0" w:color="auto"/>
                            <w:right w:val="none" w:sz="0" w:space="0" w:color="auto"/>
                          </w:divBdr>
                          <w:divsChild>
                            <w:div w:id="848716017">
                              <w:marLeft w:val="0"/>
                              <w:marRight w:val="0"/>
                              <w:marTop w:val="0"/>
                              <w:marBottom w:val="0"/>
                              <w:divBdr>
                                <w:top w:val="none" w:sz="0" w:space="0" w:color="auto"/>
                                <w:left w:val="none" w:sz="0" w:space="0" w:color="auto"/>
                                <w:bottom w:val="none" w:sz="0" w:space="0" w:color="auto"/>
                                <w:right w:val="none" w:sz="0" w:space="0" w:color="auto"/>
                              </w:divBdr>
                            </w:div>
                          </w:divsChild>
                        </w:div>
                        <w:div w:id="165224715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364087">
              <w:marLeft w:val="0"/>
              <w:marRight w:val="0"/>
              <w:marTop w:val="750"/>
              <w:marBottom w:val="0"/>
              <w:divBdr>
                <w:top w:val="none" w:sz="0" w:space="0" w:color="auto"/>
                <w:left w:val="none" w:sz="0" w:space="0" w:color="auto"/>
                <w:bottom w:val="none" w:sz="0" w:space="0" w:color="auto"/>
                <w:right w:val="none" w:sz="0" w:space="0" w:color="auto"/>
              </w:divBdr>
              <w:divsChild>
                <w:div w:id="141396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11023">
          <w:marLeft w:val="0"/>
          <w:marRight w:val="0"/>
          <w:marTop w:val="0"/>
          <w:marBottom w:val="0"/>
          <w:divBdr>
            <w:top w:val="none" w:sz="0" w:space="0" w:color="auto"/>
            <w:left w:val="none" w:sz="0" w:space="0" w:color="auto"/>
            <w:bottom w:val="none" w:sz="0" w:space="0" w:color="auto"/>
            <w:right w:val="none" w:sz="0" w:space="0" w:color="auto"/>
          </w:divBdr>
          <w:divsChild>
            <w:div w:id="42681370">
              <w:marLeft w:val="0"/>
              <w:marRight w:val="0"/>
              <w:marTop w:val="0"/>
              <w:marBottom w:val="0"/>
              <w:divBdr>
                <w:top w:val="none" w:sz="0" w:space="0" w:color="auto"/>
                <w:left w:val="none" w:sz="0" w:space="0" w:color="auto"/>
                <w:bottom w:val="none" w:sz="0" w:space="0" w:color="auto"/>
                <w:right w:val="none" w:sz="0" w:space="0" w:color="auto"/>
              </w:divBdr>
              <w:divsChild>
                <w:div w:id="1222403513">
                  <w:marLeft w:val="0"/>
                  <w:marRight w:val="0"/>
                  <w:marTop w:val="150"/>
                  <w:marBottom w:val="0"/>
                  <w:divBdr>
                    <w:top w:val="none" w:sz="0" w:space="0" w:color="auto"/>
                    <w:left w:val="none" w:sz="0" w:space="0" w:color="auto"/>
                    <w:bottom w:val="none" w:sz="0" w:space="0" w:color="auto"/>
                    <w:right w:val="none" w:sz="0" w:space="0" w:color="auto"/>
                  </w:divBdr>
                </w:div>
              </w:divsChild>
            </w:div>
            <w:div w:id="1283154674">
              <w:marLeft w:val="0"/>
              <w:marRight w:val="0"/>
              <w:marTop w:val="300"/>
              <w:marBottom w:val="300"/>
              <w:divBdr>
                <w:top w:val="none" w:sz="0" w:space="0" w:color="auto"/>
                <w:left w:val="none" w:sz="0" w:space="0" w:color="auto"/>
                <w:bottom w:val="none" w:sz="0" w:space="0" w:color="auto"/>
                <w:right w:val="none" w:sz="0" w:space="0" w:color="auto"/>
              </w:divBdr>
              <w:divsChild>
                <w:div w:id="1081638004">
                  <w:marLeft w:val="0"/>
                  <w:marRight w:val="0"/>
                  <w:marTop w:val="0"/>
                  <w:marBottom w:val="0"/>
                  <w:divBdr>
                    <w:top w:val="none" w:sz="0" w:space="0" w:color="auto"/>
                    <w:left w:val="none" w:sz="0" w:space="0" w:color="auto"/>
                    <w:bottom w:val="none" w:sz="0" w:space="0" w:color="auto"/>
                    <w:right w:val="none" w:sz="0" w:space="0" w:color="auto"/>
                  </w:divBdr>
                </w:div>
                <w:div w:id="1555316075">
                  <w:marLeft w:val="0"/>
                  <w:marRight w:val="0"/>
                  <w:marTop w:val="0"/>
                  <w:marBottom w:val="0"/>
                  <w:divBdr>
                    <w:top w:val="none" w:sz="0" w:space="0" w:color="auto"/>
                    <w:left w:val="none" w:sz="0" w:space="0" w:color="auto"/>
                    <w:bottom w:val="none" w:sz="0" w:space="0" w:color="auto"/>
                    <w:right w:val="none" w:sz="0" w:space="0" w:color="auto"/>
                  </w:divBdr>
                  <w:divsChild>
                    <w:div w:id="1169443757">
                      <w:marLeft w:val="0"/>
                      <w:marRight w:val="0"/>
                      <w:marTop w:val="0"/>
                      <w:marBottom w:val="0"/>
                      <w:divBdr>
                        <w:top w:val="none" w:sz="0" w:space="0" w:color="auto"/>
                        <w:left w:val="none" w:sz="0" w:space="0" w:color="auto"/>
                        <w:bottom w:val="none" w:sz="0" w:space="0" w:color="auto"/>
                        <w:right w:val="none" w:sz="0" w:space="0" w:color="auto"/>
                      </w:divBdr>
                      <w:divsChild>
                        <w:div w:id="1428237230">
                          <w:marLeft w:val="0"/>
                          <w:marRight w:val="0"/>
                          <w:marTop w:val="0"/>
                          <w:marBottom w:val="0"/>
                          <w:divBdr>
                            <w:top w:val="none" w:sz="0" w:space="0" w:color="auto"/>
                            <w:left w:val="none" w:sz="0" w:space="0" w:color="auto"/>
                            <w:bottom w:val="none" w:sz="0" w:space="0" w:color="auto"/>
                            <w:right w:val="none" w:sz="0" w:space="0" w:color="auto"/>
                          </w:divBdr>
                          <w:divsChild>
                            <w:div w:id="58989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29861">
              <w:marLeft w:val="0"/>
              <w:marRight w:val="0"/>
              <w:marTop w:val="300"/>
              <w:marBottom w:val="300"/>
              <w:divBdr>
                <w:top w:val="none" w:sz="0" w:space="0" w:color="auto"/>
                <w:left w:val="none" w:sz="0" w:space="0" w:color="auto"/>
                <w:bottom w:val="none" w:sz="0" w:space="0" w:color="auto"/>
                <w:right w:val="none" w:sz="0" w:space="0" w:color="auto"/>
              </w:divBdr>
              <w:divsChild>
                <w:div w:id="56631387">
                  <w:marLeft w:val="0"/>
                  <w:marRight w:val="0"/>
                  <w:marTop w:val="0"/>
                  <w:marBottom w:val="0"/>
                  <w:divBdr>
                    <w:top w:val="none" w:sz="0" w:space="0" w:color="auto"/>
                    <w:left w:val="none" w:sz="0" w:space="0" w:color="auto"/>
                    <w:bottom w:val="none" w:sz="0" w:space="0" w:color="auto"/>
                    <w:right w:val="none" w:sz="0" w:space="0" w:color="auto"/>
                  </w:divBdr>
                </w:div>
                <w:div w:id="1629429472">
                  <w:marLeft w:val="0"/>
                  <w:marRight w:val="0"/>
                  <w:marTop w:val="0"/>
                  <w:marBottom w:val="0"/>
                  <w:divBdr>
                    <w:top w:val="none" w:sz="0" w:space="0" w:color="auto"/>
                    <w:left w:val="none" w:sz="0" w:space="0" w:color="auto"/>
                    <w:bottom w:val="none" w:sz="0" w:space="0" w:color="auto"/>
                    <w:right w:val="none" w:sz="0" w:space="0" w:color="auto"/>
                  </w:divBdr>
                  <w:divsChild>
                    <w:div w:id="2051148847">
                      <w:marLeft w:val="0"/>
                      <w:marRight w:val="0"/>
                      <w:marTop w:val="0"/>
                      <w:marBottom w:val="0"/>
                      <w:divBdr>
                        <w:top w:val="none" w:sz="0" w:space="0" w:color="auto"/>
                        <w:left w:val="none" w:sz="0" w:space="0" w:color="auto"/>
                        <w:bottom w:val="none" w:sz="0" w:space="0" w:color="auto"/>
                        <w:right w:val="none" w:sz="0" w:space="0" w:color="auto"/>
                      </w:divBdr>
                      <w:divsChild>
                        <w:div w:id="344788909">
                          <w:marLeft w:val="0"/>
                          <w:marRight w:val="0"/>
                          <w:marTop w:val="0"/>
                          <w:marBottom w:val="0"/>
                          <w:divBdr>
                            <w:top w:val="none" w:sz="0" w:space="0" w:color="auto"/>
                            <w:left w:val="none" w:sz="0" w:space="0" w:color="auto"/>
                            <w:bottom w:val="none" w:sz="0" w:space="0" w:color="auto"/>
                            <w:right w:val="none" w:sz="0" w:space="0" w:color="auto"/>
                          </w:divBdr>
                          <w:divsChild>
                            <w:div w:id="12224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32242">
              <w:marLeft w:val="0"/>
              <w:marRight w:val="0"/>
              <w:marTop w:val="300"/>
              <w:marBottom w:val="300"/>
              <w:divBdr>
                <w:top w:val="none" w:sz="0" w:space="0" w:color="auto"/>
                <w:left w:val="none" w:sz="0" w:space="0" w:color="auto"/>
                <w:bottom w:val="none" w:sz="0" w:space="0" w:color="auto"/>
                <w:right w:val="none" w:sz="0" w:space="0" w:color="auto"/>
              </w:divBdr>
              <w:divsChild>
                <w:div w:id="1406075092">
                  <w:marLeft w:val="0"/>
                  <w:marRight w:val="0"/>
                  <w:marTop w:val="0"/>
                  <w:marBottom w:val="0"/>
                  <w:divBdr>
                    <w:top w:val="none" w:sz="0" w:space="0" w:color="auto"/>
                    <w:left w:val="none" w:sz="0" w:space="0" w:color="auto"/>
                    <w:bottom w:val="none" w:sz="0" w:space="0" w:color="auto"/>
                    <w:right w:val="none" w:sz="0" w:space="0" w:color="auto"/>
                  </w:divBdr>
                </w:div>
                <w:div w:id="1875195941">
                  <w:marLeft w:val="0"/>
                  <w:marRight w:val="0"/>
                  <w:marTop w:val="0"/>
                  <w:marBottom w:val="0"/>
                  <w:divBdr>
                    <w:top w:val="none" w:sz="0" w:space="0" w:color="auto"/>
                    <w:left w:val="none" w:sz="0" w:space="0" w:color="auto"/>
                    <w:bottom w:val="none" w:sz="0" w:space="0" w:color="auto"/>
                    <w:right w:val="none" w:sz="0" w:space="0" w:color="auto"/>
                  </w:divBdr>
                  <w:divsChild>
                    <w:div w:id="875968439">
                      <w:marLeft w:val="0"/>
                      <w:marRight w:val="0"/>
                      <w:marTop w:val="0"/>
                      <w:marBottom w:val="0"/>
                      <w:divBdr>
                        <w:top w:val="none" w:sz="0" w:space="0" w:color="auto"/>
                        <w:left w:val="none" w:sz="0" w:space="0" w:color="auto"/>
                        <w:bottom w:val="none" w:sz="0" w:space="0" w:color="auto"/>
                        <w:right w:val="none" w:sz="0" w:space="0" w:color="auto"/>
                      </w:divBdr>
                      <w:divsChild>
                        <w:div w:id="533612900">
                          <w:marLeft w:val="0"/>
                          <w:marRight w:val="0"/>
                          <w:marTop w:val="0"/>
                          <w:marBottom w:val="0"/>
                          <w:divBdr>
                            <w:top w:val="none" w:sz="0" w:space="0" w:color="auto"/>
                            <w:left w:val="none" w:sz="0" w:space="0" w:color="auto"/>
                            <w:bottom w:val="none" w:sz="0" w:space="0" w:color="auto"/>
                            <w:right w:val="none" w:sz="0" w:space="0" w:color="auto"/>
                          </w:divBdr>
                          <w:divsChild>
                            <w:div w:id="1042481183">
                              <w:marLeft w:val="0"/>
                              <w:marRight w:val="0"/>
                              <w:marTop w:val="0"/>
                              <w:marBottom w:val="0"/>
                              <w:divBdr>
                                <w:top w:val="none" w:sz="0" w:space="0" w:color="auto"/>
                                <w:left w:val="none" w:sz="0" w:space="0" w:color="auto"/>
                                <w:bottom w:val="none" w:sz="0" w:space="0" w:color="auto"/>
                                <w:right w:val="none" w:sz="0" w:space="0" w:color="auto"/>
                              </w:divBdr>
                            </w:div>
                          </w:divsChild>
                        </w:div>
                        <w:div w:id="73886656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348505">
              <w:marLeft w:val="0"/>
              <w:marRight w:val="0"/>
              <w:marTop w:val="300"/>
              <w:marBottom w:val="300"/>
              <w:divBdr>
                <w:top w:val="none" w:sz="0" w:space="0" w:color="auto"/>
                <w:left w:val="none" w:sz="0" w:space="0" w:color="auto"/>
                <w:bottom w:val="none" w:sz="0" w:space="0" w:color="auto"/>
                <w:right w:val="none" w:sz="0" w:space="0" w:color="auto"/>
              </w:divBdr>
              <w:divsChild>
                <w:div w:id="275525578">
                  <w:marLeft w:val="0"/>
                  <w:marRight w:val="0"/>
                  <w:marTop w:val="0"/>
                  <w:marBottom w:val="0"/>
                  <w:divBdr>
                    <w:top w:val="none" w:sz="0" w:space="0" w:color="auto"/>
                    <w:left w:val="none" w:sz="0" w:space="0" w:color="auto"/>
                    <w:bottom w:val="none" w:sz="0" w:space="0" w:color="auto"/>
                    <w:right w:val="none" w:sz="0" w:space="0" w:color="auto"/>
                  </w:divBdr>
                </w:div>
                <w:div w:id="1021273250">
                  <w:marLeft w:val="0"/>
                  <w:marRight w:val="0"/>
                  <w:marTop w:val="0"/>
                  <w:marBottom w:val="0"/>
                  <w:divBdr>
                    <w:top w:val="none" w:sz="0" w:space="0" w:color="auto"/>
                    <w:left w:val="none" w:sz="0" w:space="0" w:color="auto"/>
                    <w:bottom w:val="none" w:sz="0" w:space="0" w:color="auto"/>
                    <w:right w:val="none" w:sz="0" w:space="0" w:color="auto"/>
                  </w:divBdr>
                  <w:divsChild>
                    <w:div w:id="336738106">
                      <w:marLeft w:val="0"/>
                      <w:marRight w:val="0"/>
                      <w:marTop w:val="0"/>
                      <w:marBottom w:val="0"/>
                      <w:divBdr>
                        <w:top w:val="none" w:sz="0" w:space="0" w:color="auto"/>
                        <w:left w:val="none" w:sz="0" w:space="0" w:color="auto"/>
                        <w:bottom w:val="none" w:sz="0" w:space="0" w:color="auto"/>
                        <w:right w:val="none" w:sz="0" w:space="0" w:color="auto"/>
                      </w:divBdr>
                      <w:divsChild>
                        <w:div w:id="1953514251">
                          <w:marLeft w:val="0"/>
                          <w:marRight w:val="0"/>
                          <w:marTop w:val="0"/>
                          <w:marBottom w:val="0"/>
                          <w:divBdr>
                            <w:top w:val="none" w:sz="0" w:space="0" w:color="auto"/>
                            <w:left w:val="none" w:sz="0" w:space="0" w:color="auto"/>
                            <w:bottom w:val="none" w:sz="0" w:space="0" w:color="auto"/>
                            <w:right w:val="none" w:sz="0" w:space="0" w:color="auto"/>
                          </w:divBdr>
                          <w:divsChild>
                            <w:div w:id="16418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987433">
              <w:marLeft w:val="0"/>
              <w:marRight w:val="0"/>
              <w:marTop w:val="750"/>
              <w:marBottom w:val="0"/>
              <w:divBdr>
                <w:top w:val="none" w:sz="0" w:space="0" w:color="auto"/>
                <w:left w:val="none" w:sz="0" w:space="0" w:color="auto"/>
                <w:bottom w:val="none" w:sz="0" w:space="0" w:color="auto"/>
                <w:right w:val="none" w:sz="0" w:space="0" w:color="auto"/>
              </w:divBdr>
              <w:divsChild>
                <w:div w:id="136243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71552">
          <w:marLeft w:val="0"/>
          <w:marRight w:val="0"/>
          <w:marTop w:val="0"/>
          <w:marBottom w:val="0"/>
          <w:divBdr>
            <w:top w:val="none" w:sz="0" w:space="0" w:color="auto"/>
            <w:left w:val="none" w:sz="0" w:space="0" w:color="auto"/>
            <w:bottom w:val="none" w:sz="0" w:space="0" w:color="auto"/>
            <w:right w:val="none" w:sz="0" w:space="0" w:color="auto"/>
          </w:divBdr>
          <w:divsChild>
            <w:div w:id="652296707">
              <w:marLeft w:val="0"/>
              <w:marRight w:val="0"/>
              <w:marTop w:val="0"/>
              <w:marBottom w:val="0"/>
              <w:divBdr>
                <w:top w:val="none" w:sz="0" w:space="0" w:color="auto"/>
                <w:left w:val="none" w:sz="0" w:space="0" w:color="auto"/>
                <w:bottom w:val="none" w:sz="0" w:space="0" w:color="auto"/>
                <w:right w:val="none" w:sz="0" w:space="0" w:color="auto"/>
              </w:divBdr>
              <w:divsChild>
                <w:div w:id="1677684388">
                  <w:marLeft w:val="0"/>
                  <w:marRight w:val="0"/>
                  <w:marTop w:val="150"/>
                  <w:marBottom w:val="0"/>
                  <w:divBdr>
                    <w:top w:val="none" w:sz="0" w:space="0" w:color="auto"/>
                    <w:left w:val="none" w:sz="0" w:space="0" w:color="auto"/>
                    <w:bottom w:val="none" w:sz="0" w:space="0" w:color="auto"/>
                    <w:right w:val="none" w:sz="0" w:space="0" w:color="auto"/>
                  </w:divBdr>
                </w:div>
              </w:divsChild>
            </w:div>
            <w:div w:id="886643513">
              <w:marLeft w:val="0"/>
              <w:marRight w:val="0"/>
              <w:marTop w:val="300"/>
              <w:marBottom w:val="300"/>
              <w:divBdr>
                <w:top w:val="none" w:sz="0" w:space="0" w:color="auto"/>
                <w:left w:val="none" w:sz="0" w:space="0" w:color="auto"/>
                <w:bottom w:val="none" w:sz="0" w:space="0" w:color="auto"/>
                <w:right w:val="none" w:sz="0" w:space="0" w:color="auto"/>
              </w:divBdr>
              <w:divsChild>
                <w:div w:id="1911111993">
                  <w:marLeft w:val="0"/>
                  <w:marRight w:val="0"/>
                  <w:marTop w:val="0"/>
                  <w:marBottom w:val="0"/>
                  <w:divBdr>
                    <w:top w:val="none" w:sz="0" w:space="0" w:color="auto"/>
                    <w:left w:val="none" w:sz="0" w:space="0" w:color="auto"/>
                    <w:bottom w:val="none" w:sz="0" w:space="0" w:color="auto"/>
                    <w:right w:val="none" w:sz="0" w:space="0" w:color="auto"/>
                  </w:divBdr>
                </w:div>
                <w:div w:id="1873153089">
                  <w:marLeft w:val="0"/>
                  <w:marRight w:val="0"/>
                  <w:marTop w:val="0"/>
                  <w:marBottom w:val="0"/>
                  <w:divBdr>
                    <w:top w:val="none" w:sz="0" w:space="0" w:color="auto"/>
                    <w:left w:val="none" w:sz="0" w:space="0" w:color="auto"/>
                    <w:bottom w:val="none" w:sz="0" w:space="0" w:color="auto"/>
                    <w:right w:val="none" w:sz="0" w:space="0" w:color="auto"/>
                  </w:divBdr>
                  <w:divsChild>
                    <w:div w:id="1877423224">
                      <w:marLeft w:val="0"/>
                      <w:marRight w:val="0"/>
                      <w:marTop w:val="0"/>
                      <w:marBottom w:val="0"/>
                      <w:divBdr>
                        <w:top w:val="none" w:sz="0" w:space="0" w:color="auto"/>
                        <w:left w:val="none" w:sz="0" w:space="0" w:color="auto"/>
                        <w:bottom w:val="none" w:sz="0" w:space="0" w:color="auto"/>
                        <w:right w:val="none" w:sz="0" w:space="0" w:color="auto"/>
                      </w:divBdr>
                      <w:divsChild>
                        <w:div w:id="1433550645">
                          <w:marLeft w:val="0"/>
                          <w:marRight w:val="0"/>
                          <w:marTop w:val="0"/>
                          <w:marBottom w:val="0"/>
                          <w:divBdr>
                            <w:top w:val="none" w:sz="0" w:space="0" w:color="auto"/>
                            <w:left w:val="none" w:sz="0" w:space="0" w:color="auto"/>
                            <w:bottom w:val="none" w:sz="0" w:space="0" w:color="auto"/>
                            <w:right w:val="none" w:sz="0" w:space="0" w:color="auto"/>
                          </w:divBdr>
                          <w:divsChild>
                            <w:div w:id="137836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2309">
              <w:marLeft w:val="0"/>
              <w:marRight w:val="0"/>
              <w:marTop w:val="300"/>
              <w:marBottom w:val="300"/>
              <w:divBdr>
                <w:top w:val="none" w:sz="0" w:space="0" w:color="auto"/>
                <w:left w:val="none" w:sz="0" w:space="0" w:color="auto"/>
                <w:bottom w:val="none" w:sz="0" w:space="0" w:color="auto"/>
                <w:right w:val="none" w:sz="0" w:space="0" w:color="auto"/>
              </w:divBdr>
              <w:divsChild>
                <w:div w:id="1599098899">
                  <w:marLeft w:val="0"/>
                  <w:marRight w:val="0"/>
                  <w:marTop w:val="0"/>
                  <w:marBottom w:val="0"/>
                  <w:divBdr>
                    <w:top w:val="none" w:sz="0" w:space="0" w:color="auto"/>
                    <w:left w:val="none" w:sz="0" w:space="0" w:color="auto"/>
                    <w:bottom w:val="none" w:sz="0" w:space="0" w:color="auto"/>
                    <w:right w:val="none" w:sz="0" w:space="0" w:color="auto"/>
                  </w:divBdr>
                </w:div>
                <w:div w:id="1035497869">
                  <w:marLeft w:val="0"/>
                  <w:marRight w:val="0"/>
                  <w:marTop w:val="0"/>
                  <w:marBottom w:val="0"/>
                  <w:divBdr>
                    <w:top w:val="none" w:sz="0" w:space="0" w:color="auto"/>
                    <w:left w:val="none" w:sz="0" w:space="0" w:color="auto"/>
                    <w:bottom w:val="none" w:sz="0" w:space="0" w:color="auto"/>
                    <w:right w:val="none" w:sz="0" w:space="0" w:color="auto"/>
                  </w:divBdr>
                  <w:divsChild>
                    <w:div w:id="1217937330">
                      <w:marLeft w:val="0"/>
                      <w:marRight w:val="0"/>
                      <w:marTop w:val="0"/>
                      <w:marBottom w:val="0"/>
                      <w:divBdr>
                        <w:top w:val="none" w:sz="0" w:space="0" w:color="auto"/>
                        <w:left w:val="none" w:sz="0" w:space="0" w:color="auto"/>
                        <w:bottom w:val="none" w:sz="0" w:space="0" w:color="auto"/>
                        <w:right w:val="none" w:sz="0" w:space="0" w:color="auto"/>
                      </w:divBdr>
                      <w:divsChild>
                        <w:div w:id="470095815">
                          <w:marLeft w:val="0"/>
                          <w:marRight w:val="0"/>
                          <w:marTop w:val="0"/>
                          <w:marBottom w:val="0"/>
                          <w:divBdr>
                            <w:top w:val="none" w:sz="0" w:space="0" w:color="auto"/>
                            <w:left w:val="none" w:sz="0" w:space="0" w:color="auto"/>
                            <w:bottom w:val="none" w:sz="0" w:space="0" w:color="auto"/>
                            <w:right w:val="none" w:sz="0" w:space="0" w:color="auto"/>
                          </w:divBdr>
                          <w:divsChild>
                            <w:div w:id="201707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588481">
              <w:marLeft w:val="0"/>
              <w:marRight w:val="0"/>
              <w:marTop w:val="300"/>
              <w:marBottom w:val="300"/>
              <w:divBdr>
                <w:top w:val="none" w:sz="0" w:space="0" w:color="auto"/>
                <w:left w:val="none" w:sz="0" w:space="0" w:color="auto"/>
                <w:bottom w:val="none" w:sz="0" w:space="0" w:color="auto"/>
                <w:right w:val="none" w:sz="0" w:space="0" w:color="auto"/>
              </w:divBdr>
              <w:divsChild>
                <w:div w:id="1664433127">
                  <w:marLeft w:val="0"/>
                  <w:marRight w:val="0"/>
                  <w:marTop w:val="0"/>
                  <w:marBottom w:val="0"/>
                  <w:divBdr>
                    <w:top w:val="none" w:sz="0" w:space="0" w:color="auto"/>
                    <w:left w:val="none" w:sz="0" w:space="0" w:color="auto"/>
                    <w:bottom w:val="none" w:sz="0" w:space="0" w:color="auto"/>
                    <w:right w:val="none" w:sz="0" w:space="0" w:color="auto"/>
                  </w:divBdr>
                </w:div>
                <w:div w:id="215706196">
                  <w:marLeft w:val="0"/>
                  <w:marRight w:val="0"/>
                  <w:marTop w:val="0"/>
                  <w:marBottom w:val="0"/>
                  <w:divBdr>
                    <w:top w:val="none" w:sz="0" w:space="0" w:color="auto"/>
                    <w:left w:val="none" w:sz="0" w:space="0" w:color="auto"/>
                    <w:bottom w:val="none" w:sz="0" w:space="0" w:color="auto"/>
                    <w:right w:val="none" w:sz="0" w:space="0" w:color="auto"/>
                  </w:divBdr>
                  <w:divsChild>
                    <w:div w:id="1440099638">
                      <w:marLeft w:val="0"/>
                      <w:marRight w:val="0"/>
                      <w:marTop w:val="0"/>
                      <w:marBottom w:val="0"/>
                      <w:divBdr>
                        <w:top w:val="none" w:sz="0" w:space="0" w:color="auto"/>
                        <w:left w:val="none" w:sz="0" w:space="0" w:color="auto"/>
                        <w:bottom w:val="none" w:sz="0" w:space="0" w:color="auto"/>
                        <w:right w:val="none" w:sz="0" w:space="0" w:color="auto"/>
                      </w:divBdr>
                      <w:divsChild>
                        <w:div w:id="112067433">
                          <w:marLeft w:val="0"/>
                          <w:marRight w:val="0"/>
                          <w:marTop w:val="0"/>
                          <w:marBottom w:val="0"/>
                          <w:divBdr>
                            <w:top w:val="none" w:sz="0" w:space="0" w:color="auto"/>
                            <w:left w:val="none" w:sz="0" w:space="0" w:color="auto"/>
                            <w:bottom w:val="none" w:sz="0" w:space="0" w:color="auto"/>
                            <w:right w:val="none" w:sz="0" w:space="0" w:color="auto"/>
                          </w:divBdr>
                          <w:divsChild>
                            <w:div w:id="825049923">
                              <w:marLeft w:val="0"/>
                              <w:marRight w:val="0"/>
                              <w:marTop w:val="0"/>
                              <w:marBottom w:val="0"/>
                              <w:divBdr>
                                <w:top w:val="none" w:sz="0" w:space="0" w:color="auto"/>
                                <w:left w:val="none" w:sz="0" w:space="0" w:color="auto"/>
                                <w:bottom w:val="none" w:sz="0" w:space="0" w:color="auto"/>
                                <w:right w:val="none" w:sz="0" w:space="0" w:color="auto"/>
                              </w:divBdr>
                            </w:div>
                          </w:divsChild>
                        </w:div>
                        <w:div w:id="149792171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6077">
              <w:marLeft w:val="0"/>
              <w:marRight w:val="0"/>
              <w:marTop w:val="300"/>
              <w:marBottom w:val="300"/>
              <w:divBdr>
                <w:top w:val="none" w:sz="0" w:space="0" w:color="auto"/>
                <w:left w:val="none" w:sz="0" w:space="0" w:color="auto"/>
                <w:bottom w:val="none" w:sz="0" w:space="0" w:color="auto"/>
                <w:right w:val="none" w:sz="0" w:space="0" w:color="auto"/>
              </w:divBdr>
              <w:divsChild>
                <w:div w:id="50736337">
                  <w:marLeft w:val="0"/>
                  <w:marRight w:val="0"/>
                  <w:marTop w:val="0"/>
                  <w:marBottom w:val="0"/>
                  <w:divBdr>
                    <w:top w:val="none" w:sz="0" w:space="0" w:color="auto"/>
                    <w:left w:val="none" w:sz="0" w:space="0" w:color="auto"/>
                    <w:bottom w:val="none" w:sz="0" w:space="0" w:color="auto"/>
                    <w:right w:val="none" w:sz="0" w:space="0" w:color="auto"/>
                  </w:divBdr>
                </w:div>
                <w:div w:id="998728821">
                  <w:marLeft w:val="0"/>
                  <w:marRight w:val="0"/>
                  <w:marTop w:val="0"/>
                  <w:marBottom w:val="0"/>
                  <w:divBdr>
                    <w:top w:val="none" w:sz="0" w:space="0" w:color="auto"/>
                    <w:left w:val="none" w:sz="0" w:space="0" w:color="auto"/>
                    <w:bottom w:val="none" w:sz="0" w:space="0" w:color="auto"/>
                    <w:right w:val="none" w:sz="0" w:space="0" w:color="auto"/>
                  </w:divBdr>
                  <w:divsChild>
                    <w:div w:id="1459488066">
                      <w:marLeft w:val="0"/>
                      <w:marRight w:val="0"/>
                      <w:marTop w:val="0"/>
                      <w:marBottom w:val="0"/>
                      <w:divBdr>
                        <w:top w:val="none" w:sz="0" w:space="0" w:color="auto"/>
                        <w:left w:val="none" w:sz="0" w:space="0" w:color="auto"/>
                        <w:bottom w:val="none" w:sz="0" w:space="0" w:color="auto"/>
                        <w:right w:val="none" w:sz="0" w:space="0" w:color="auto"/>
                      </w:divBdr>
                      <w:divsChild>
                        <w:div w:id="347952396">
                          <w:marLeft w:val="0"/>
                          <w:marRight w:val="0"/>
                          <w:marTop w:val="0"/>
                          <w:marBottom w:val="0"/>
                          <w:divBdr>
                            <w:top w:val="none" w:sz="0" w:space="0" w:color="auto"/>
                            <w:left w:val="none" w:sz="0" w:space="0" w:color="auto"/>
                            <w:bottom w:val="none" w:sz="0" w:space="0" w:color="auto"/>
                            <w:right w:val="none" w:sz="0" w:space="0" w:color="auto"/>
                          </w:divBdr>
                          <w:divsChild>
                            <w:div w:id="188790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629643">
              <w:marLeft w:val="0"/>
              <w:marRight w:val="0"/>
              <w:marTop w:val="300"/>
              <w:marBottom w:val="300"/>
              <w:divBdr>
                <w:top w:val="none" w:sz="0" w:space="0" w:color="auto"/>
                <w:left w:val="none" w:sz="0" w:space="0" w:color="auto"/>
                <w:bottom w:val="none" w:sz="0" w:space="0" w:color="auto"/>
                <w:right w:val="none" w:sz="0" w:space="0" w:color="auto"/>
              </w:divBdr>
              <w:divsChild>
                <w:div w:id="1407998331">
                  <w:marLeft w:val="0"/>
                  <w:marRight w:val="0"/>
                  <w:marTop w:val="0"/>
                  <w:marBottom w:val="0"/>
                  <w:divBdr>
                    <w:top w:val="none" w:sz="0" w:space="0" w:color="auto"/>
                    <w:left w:val="none" w:sz="0" w:space="0" w:color="auto"/>
                    <w:bottom w:val="none" w:sz="0" w:space="0" w:color="auto"/>
                    <w:right w:val="none" w:sz="0" w:space="0" w:color="auto"/>
                  </w:divBdr>
                </w:div>
                <w:div w:id="1431512528">
                  <w:marLeft w:val="0"/>
                  <w:marRight w:val="0"/>
                  <w:marTop w:val="0"/>
                  <w:marBottom w:val="0"/>
                  <w:divBdr>
                    <w:top w:val="none" w:sz="0" w:space="0" w:color="auto"/>
                    <w:left w:val="none" w:sz="0" w:space="0" w:color="auto"/>
                    <w:bottom w:val="none" w:sz="0" w:space="0" w:color="auto"/>
                    <w:right w:val="none" w:sz="0" w:space="0" w:color="auto"/>
                  </w:divBdr>
                  <w:divsChild>
                    <w:div w:id="1011108321">
                      <w:marLeft w:val="0"/>
                      <w:marRight w:val="0"/>
                      <w:marTop w:val="0"/>
                      <w:marBottom w:val="0"/>
                      <w:divBdr>
                        <w:top w:val="none" w:sz="0" w:space="0" w:color="auto"/>
                        <w:left w:val="none" w:sz="0" w:space="0" w:color="auto"/>
                        <w:bottom w:val="none" w:sz="0" w:space="0" w:color="auto"/>
                        <w:right w:val="none" w:sz="0" w:space="0" w:color="auto"/>
                      </w:divBdr>
                      <w:divsChild>
                        <w:div w:id="1569607677">
                          <w:marLeft w:val="0"/>
                          <w:marRight w:val="0"/>
                          <w:marTop w:val="0"/>
                          <w:marBottom w:val="0"/>
                          <w:divBdr>
                            <w:top w:val="none" w:sz="0" w:space="0" w:color="auto"/>
                            <w:left w:val="none" w:sz="0" w:space="0" w:color="auto"/>
                            <w:bottom w:val="none" w:sz="0" w:space="0" w:color="auto"/>
                            <w:right w:val="none" w:sz="0" w:space="0" w:color="auto"/>
                          </w:divBdr>
                          <w:divsChild>
                            <w:div w:id="16342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631116">
              <w:marLeft w:val="0"/>
              <w:marRight w:val="0"/>
              <w:marTop w:val="750"/>
              <w:marBottom w:val="0"/>
              <w:divBdr>
                <w:top w:val="none" w:sz="0" w:space="0" w:color="auto"/>
                <w:left w:val="none" w:sz="0" w:space="0" w:color="auto"/>
                <w:bottom w:val="none" w:sz="0" w:space="0" w:color="auto"/>
                <w:right w:val="none" w:sz="0" w:space="0" w:color="auto"/>
              </w:divBdr>
              <w:divsChild>
                <w:div w:id="20805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12061">
          <w:marLeft w:val="0"/>
          <w:marRight w:val="0"/>
          <w:marTop w:val="0"/>
          <w:marBottom w:val="0"/>
          <w:divBdr>
            <w:top w:val="none" w:sz="0" w:space="0" w:color="auto"/>
            <w:left w:val="none" w:sz="0" w:space="0" w:color="auto"/>
            <w:bottom w:val="none" w:sz="0" w:space="0" w:color="auto"/>
            <w:right w:val="none" w:sz="0" w:space="0" w:color="auto"/>
          </w:divBdr>
          <w:divsChild>
            <w:div w:id="1175417494">
              <w:marLeft w:val="0"/>
              <w:marRight w:val="0"/>
              <w:marTop w:val="0"/>
              <w:marBottom w:val="0"/>
              <w:divBdr>
                <w:top w:val="none" w:sz="0" w:space="0" w:color="auto"/>
                <w:left w:val="none" w:sz="0" w:space="0" w:color="auto"/>
                <w:bottom w:val="none" w:sz="0" w:space="0" w:color="auto"/>
                <w:right w:val="none" w:sz="0" w:space="0" w:color="auto"/>
              </w:divBdr>
              <w:divsChild>
                <w:div w:id="1930502575">
                  <w:marLeft w:val="0"/>
                  <w:marRight w:val="0"/>
                  <w:marTop w:val="150"/>
                  <w:marBottom w:val="0"/>
                  <w:divBdr>
                    <w:top w:val="none" w:sz="0" w:space="0" w:color="auto"/>
                    <w:left w:val="none" w:sz="0" w:space="0" w:color="auto"/>
                    <w:bottom w:val="none" w:sz="0" w:space="0" w:color="auto"/>
                    <w:right w:val="none" w:sz="0" w:space="0" w:color="auto"/>
                  </w:divBdr>
                </w:div>
              </w:divsChild>
            </w:div>
            <w:div w:id="1676836690">
              <w:marLeft w:val="0"/>
              <w:marRight w:val="0"/>
              <w:marTop w:val="300"/>
              <w:marBottom w:val="300"/>
              <w:divBdr>
                <w:top w:val="none" w:sz="0" w:space="0" w:color="auto"/>
                <w:left w:val="none" w:sz="0" w:space="0" w:color="auto"/>
                <w:bottom w:val="none" w:sz="0" w:space="0" w:color="auto"/>
                <w:right w:val="none" w:sz="0" w:space="0" w:color="auto"/>
              </w:divBdr>
              <w:divsChild>
                <w:div w:id="2023311817">
                  <w:marLeft w:val="0"/>
                  <w:marRight w:val="0"/>
                  <w:marTop w:val="0"/>
                  <w:marBottom w:val="0"/>
                  <w:divBdr>
                    <w:top w:val="none" w:sz="0" w:space="0" w:color="auto"/>
                    <w:left w:val="none" w:sz="0" w:space="0" w:color="auto"/>
                    <w:bottom w:val="none" w:sz="0" w:space="0" w:color="auto"/>
                    <w:right w:val="none" w:sz="0" w:space="0" w:color="auto"/>
                  </w:divBdr>
                </w:div>
                <w:div w:id="1576935365">
                  <w:marLeft w:val="0"/>
                  <w:marRight w:val="0"/>
                  <w:marTop w:val="0"/>
                  <w:marBottom w:val="0"/>
                  <w:divBdr>
                    <w:top w:val="none" w:sz="0" w:space="0" w:color="auto"/>
                    <w:left w:val="none" w:sz="0" w:space="0" w:color="auto"/>
                    <w:bottom w:val="none" w:sz="0" w:space="0" w:color="auto"/>
                    <w:right w:val="none" w:sz="0" w:space="0" w:color="auto"/>
                  </w:divBdr>
                  <w:divsChild>
                    <w:div w:id="994994983">
                      <w:marLeft w:val="0"/>
                      <w:marRight w:val="0"/>
                      <w:marTop w:val="0"/>
                      <w:marBottom w:val="0"/>
                      <w:divBdr>
                        <w:top w:val="none" w:sz="0" w:space="0" w:color="auto"/>
                        <w:left w:val="none" w:sz="0" w:space="0" w:color="auto"/>
                        <w:bottom w:val="none" w:sz="0" w:space="0" w:color="auto"/>
                        <w:right w:val="none" w:sz="0" w:space="0" w:color="auto"/>
                      </w:divBdr>
                      <w:divsChild>
                        <w:div w:id="943347226">
                          <w:marLeft w:val="0"/>
                          <w:marRight w:val="0"/>
                          <w:marTop w:val="0"/>
                          <w:marBottom w:val="0"/>
                          <w:divBdr>
                            <w:top w:val="none" w:sz="0" w:space="0" w:color="auto"/>
                            <w:left w:val="none" w:sz="0" w:space="0" w:color="auto"/>
                            <w:bottom w:val="none" w:sz="0" w:space="0" w:color="auto"/>
                            <w:right w:val="none" w:sz="0" w:space="0" w:color="auto"/>
                          </w:divBdr>
                          <w:divsChild>
                            <w:div w:id="87276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442707">
              <w:marLeft w:val="0"/>
              <w:marRight w:val="0"/>
              <w:marTop w:val="300"/>
              <w:marBottom w:val="300"/>
              <w:divBdr>
                <w:top w:val="none" w:sz="0" w:space="0" w:color="auto"/>
                <w:left w:val="none" w:sz="0" w:space="0" w:color="auto"/>
                <w:bottom w:val="none" w:sz="0" w:space="0" w:color="auto"/>
                <w:right w:val="none" w:sz="0" w:space="0" w:color="auto"/>
              </w:divBdr>
              <w:divsChild>
                <w:div w:id="384837158">
                  <w:marLeft w:val="0"/>
                  <w:marRight w:val="0"/>
                  <w:marTop w:val="0"/>
                  <w:marBottom w:val="0"/>
                  <w:divBdr>
                    <w:top w:val="none" w:sz="0" w:space="0" w:color="auto"/>
                    <w:left w:val="none" w:sz="0" w:space="0" w:color="auto"/>
                    <w:bottom w:val="none" w:sz="0" w:space="0" w:color="auto"/>
                    <w:right w:val="none" w:sz="0" w:space="0" w:color="auto"/>
                  </w:divBdr>
                </w:div>
                <w:div w:id="1094059734">
                  <w:marLeft w:val="0"/>
                  <w:marRight w:val="0"/>
                  <w:marTop w:val="0"/>
                  <w:marBottom w:val="0"/>
                  <w:divBdr>
                    <w:top w:val="none" w:sz="0" w:space="0" w:color="auto"/>
                    <w:left w:val="none" w:sz="0" w:space="0" w:color="auto"/>
                    <w:bottom w:val="none" w:sz="0" w:space="0" w:color="auto"/>
                    <w:right w:val="none" w:sz="0" w:space="0" w:color="auto"/>
                  </w:divBdr>
                  <w:divsChild>
                    <w:div w:id="322468587">
                      <w:marLeft w:val="0"/>
                      <w:marRight w:val="0"/>
                      <w:marTop w:val="0"/>
                      <w:marBottom w:val="0"/>
                      <w:divBdr>
                        <w:top w:val="none" w:sz="0" w:space="0" w:color="auto"/>
                        <w:left w:val="none" w:sz="0" w:space="0" w:color="auto"/>
                        <w:bottom w:val="none" w:sz="0" w:space="0" w:color="auto"/>
                        <w:right w:val="none" w:sz="0" w:space="0" w:color="auto"/>
                      </w:divBdr>
                      <w:divsChild>
                        <w:div w:id="464547244">
                          <w:marLeft w:val="0"/>
                          <w:marRight w:val="0"/>
                          <w:marTop w:val="0"/>
                          <w:marBottom w:val="0"/>
                          <w:divBdr>
                            <w:top w:val="none" w:sz="0" w:space="0" w:color="auto"/>
                            <w:left w:val="none" w:sz="0" w:space="0" w:color="auto"/>
                            <w:bottom w:val="none" w:sz="0" w:space="0" w:color="auto"/>
                            <w:right w:val="none" w:sz="0" w:space="0" w:color="auto"/>
                          </w:divBdr>
                          <w:divsChild>
                            <w:div w:id="46998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010054">
              <w:marLeft w:val="0"/>
              <w:marRight w:val="0"/>
              <w:marTop w:val="300"/>
              <w:marBottom w:val="300"/>
              <w:divBdr>
                <w:top w:val="none" w:sz="0" w:space="0" w:color="auto"/>
                <w:left w:val="none" w:sz="0" w:space="0" w:color="auto"/>
                <w:bottom w:val="none" w:sz="0" w:space="0" w:color="auto"/>
                <w:right w:val="none" w:sz="0" w:space="0" w:color="auto"/>
              </w:divBdr>
              <w:divsChild>
                <w:div w:id="2140762123">
                  <w:marLeft w:val="0"/>
                  <w:marRight w:val="0"/>
                  <w:marTop w:val="0"/>
                  <w:marBottom w:val="0"/>
                  <w:divBdr>
                    <w:top w:val="none" w:sz="0" w:space="0" w:color="auto"/>
                    <w:left w:val="none" w:sz="0" w:space="0" w:color="auto"/>
                    <w:bottom w:val="none" w:sz="0" w:space="0" w:color="auto"/>
                    <w:right w:val="none" w:sz="0" w:space="0" w:color="auto"/>
                  </w:divBdr>
                </w:div>
                <w:div w:id="37434682">
                  <w:marLeft w:val="0"/>
                  <w:marRight w:val="0"/>
                  <w:marTop w:val="0"/>
                  <w:marBottom w:val="0"/>
                  <w:divBdr>
                    <w:top w:val="none" w:sz="0" w:space="0" w:color="auto"/>
                    <w:left w:val="none" w:sz="0" w:space="0" w:color="auto"/>
                    <w:bottom w:val="none" w:sz="0" w:space="0" w:color="auto"/>
                    <w:right w:val="none" w:sz="0" w:space="0" w:color="auto"/>
                  </w:divBdr>
                  <w:divsChild>
                    <w:div w:id="1219441487">
                      <w:marLeft w:val="0"/>
                      <w:marRight w:val="0"/>
                      <w:marTop w:val="0"/>
                      <w:marBottom w:val="0"/>
                      <w:divBdr>
                        <w:top w:val="none" w:sz="0" w:space="0" w:color="auto"/>
                        <w:left w:val="none" w:sz="0" w:space="0" w:color="auto"/>
                        <w:bottom w:val="none" w:sz="0" w:space="0" w:color="auto"/>
                        <w:right w:val="none" w:sz="0" w:space="0" w:color="auto"/>
                      </w:divBdr>
                      <w:divsChild>
                        <w:div w:id="1042443600">
                          <w:marLeft w:val="0"/>
                          <w:marRight w:val="0"/>
                          <w:marTop w:val="0"/>
                          <w:marBottom w:val="0"/>
                          <w:divBdr>
                            <w:top w:val="none" w:sz="0" w:space="0" w:color="auto"/>
                            <w:left w:val="none" w:sz="0" w:space="0" w:color="auto"/>
                            <w:bottom w:val="none" w:sz="0" w:space="0" w:color="auto"/>
                            <w:right w:val="none" w:sz="0" w:space="0" w:color="auto"/>
                          </w:divBdr>
                          <w:divsChild>
                            <w:div w:id="19742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99873">
              <w:marLeft w:val="0"/>
              <w:marRight w:val="0"/>
              <w:marTop w:val="300"/>
              <w:marBottom w:val="300"/>
              <w:divBdr>
                <w:top w:val="none" w:sz="0" w:space="0" w:color="auto"/>
                <w:left w:val="none" w:sz="0" w:space="0" w:color="auto"/>
                <w:bottom w:val="none" w:sz="0" w:space="0" w:color="auto"/>
                <w:right w:val="none" w:sz="0" w:space="0" w:color="auto"/>
              </w:divBdr>
              <w:divsChild>
                <w:div w:id="877859769">
                  <w:marLeft w:val="0"/>
                  <w:marRight w:val="0"/>
                  <w:marTop w:val="0"/>
                  <w:marBottom w:val="0"/>
                  <w:divBdr>
                    <w:top w:val="none" w:sz="0" w:space="0" w:color="auto"/>
                    <w:left w:val="none" w:sz="0" w:space="0" w:color="auto"/>
                    <w:bottom w:val="none" w:sz="0" w:space="0" w:color="auto"/>
                    <w:right w:val="none" w:sz="0" w:space="0" w:color="auto"/>
                  </w:divBdr>
                </w:div>
                <w:div w:id="782067439">
                  <w:marLeft w:val="0"/>
                  <w:marRight w:val="0"/>
                  <w:marTop w:val="0"/>
                  <w:marBottom w:val="0"/>
                  <w:divBdr>
                    <w:top w:val="none" w:sz="0" w:space="0" w:color="auto"/>
                    <w:left w:val="none" w:sz="0" w:space="0" w:color="auto"/>
                    <w:bottom w:val="none" w:sz="0" w:space="0" w:color="auto"/>
                    <w:right w:val="none" w:sz="0" w:space="0" w:color="auto"/>
                  </w:divBdr>
                  <w:divsChild>
                    <w:div w:id="753822395">
                      <w:marLeft w:val="0"/>
                      <w:marRight w:val="0"/>
                      <w:marTop w:val="0"/>
                      <w:marBottom w:val="0"/>
                      <w:divBdr>
                        <w:top w:val="none" w:sz="0" w:space="0" w:color="auto"/>
                        <w:left w:val="none" w:sz="0" w:space="0" w:color="auto"/>
                        <w:bottom w:val="none" w:sz="0" w:space="0" w:color="auto"/>
                        <w:right w:val="none" w:sz="0" w:space="0" w:color="auto"/>
                      </w:divBdr>
                      <w:divsChild>
                        <w:div w:id="1505510841">
                          <w:marLeft w:val="0"/>
                          <w:marRight w:val="0"/>
                          <w:marTop w:val="0"/>
                          <w:marBottom w:val="0"/>
                          <w:divBdr>
                            <w:top w:val="none" w:sz="0" w:space="0" w:color="auto"/>
                            <w:left w:val="none" w:sz="0" w:space="0" w:color="auto"/>
                            <w:bottom w:val="none" w:sz="0" w:space="0" w:color="auto"/>
                            <w:right w:val="none" w:sz="0" w:space="0" w:color="auto"/>
                          </w:divBdr>
                          <w:divsChild>
                            <w:div w:id="879242112">
                              <w:marLeft w:val="0"/>
                              <w:marRight w:val="0"/>
                              <w:marTop w:val="0"/>
                              <w:marBottom w:val="0"/>
                              <w:divBdr>
                                <w:top w:val="none" w:sz="0" w:space="0" w:color="auto"/>
                                <w:left w:val="none" w:sz="0" w:space="0" w:color="auto"/>
                                <w:bottom w:val="none" w:sz="0" w:space="0" w:color="auto"/>
                                <w:right w:val="none" w:sz="0" w:space="0" w:color="auto"/>
                              </w:divBdr>
                            </w:div>
                          </w:divsChild>
                        </w:div>
                        <w:div w:id="158715623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068612">
              <w:marLeft w:val="0"/>
              <w:marRight w:val="0"/>
              <w:marTop w:val="300"/>
              <w:marBottom w:val="300"/>
              <w:divBdr>
                <w:top w:val="none" w:sz="0" w:space="0" w:color="auto"/>
                <w:left w:val="none" w:sz="0" w:space="0" w:color="auto"/>
                <w:bottom w:val="none" w:sz="0" w:space="0" w:color="auto"/>
                <w:right w:val="none" w:sz="0" w:space="0" w:color="auto"/>
              </w:divBdr>
              <w:divsChild>
                <w:div w:id="1496994411">
                  <w:marLeft w:val="0"/>
                  <w:marRight w:val="0"/>
                  <w:marTop w:val="0"/>
                  <w:marBottom w:val="0"/>
                  <w:divBdr>
                    <w:top w:val="none" w:sz="0" w:space="0" w:color="auto"/>
                    <w:left w:val="none" w:sz="0" w:space="0" w:color="auto"/>
                    <w:bottom w:val="none" w:sz="0" w:space="0" w:color="auto"/>
                    <w:right w:val="none" w:sz="0" w:space="0" w:color="auto"/>
                  </w:divBdr>
                </w:div>
                <w:div w:id="599064996">
                  <w:marLeft w:val="0"/>
                  <w:marRight w:val="0"/>
                  <w:marTop w:val="0"/>
                  <w:marBottom w:val="0"/>
                  <w:divBdr>
                    <w:top w:val="none" w:sz="0" w:space="0" w:color="auto"/>
                    <w:left w:val="none" w:sz="0" w:space="0" w:color="auto"/>
                    <w:bottom w:val="none" w:sz="0" w:space="0" w:color="auto"/>
                    <w:right w:val="none" w:sz="0" w:space="0" w:color="auto"/>
                  </w:divBdr>
                  <w:divsChild>
                    <w:div w:id="1136407783">
                      <w:marLeft w:val="0"/>
                      <w:marRight w:val="0"/>
                      <w:marTop w:val="0"/>
                      <w:marBottom w:val="0"/>
                      <w:divBdr>
                        <w:top w:val="none" w:sz="0" w:space="0" w:color="auto"/>
                        <w:left w:val="none" w:sz="0" w:space="0" w:color="auto"/>
                        <w:bottom w:val="none" w:sz="0" w:space="0" w:color="auto"/>
                        <w:right w:val="none" w:sz="0" w:space="0" w:color="auto"/>
                      </w:divBdr>
                      <w:divsChild>
                        <w:div w:id="374816139">
                          <w:marLeft w:val="0"/>
                          <w:marRight w:val="0"/>
                          <w:marTop w:val="0"/>
                          <w:marBottom w:val="0"/>
                          <w:divBdr>
                            <w:top w:val="none" w:sz="0" w:space="0" w:color="auto"/>
                            <w:left w:val="none" w:sz="0" w:space="0" w:color="auto"/>
                            <w:bottom w:val="none" w:sz="0" w:space="0" w:color="auto"/>
                            <w:right w:val="none" w:sz="0" w:space="0" w:color="auto"/>
                          </w:divBdr>
                          <w:divsChild>
                            <w:div w:id="1720589341">
                              <w:marLeft w:val="0"/>
                              <w:marRight w:val="0"/>
                              <w:marTop w:val="0"/>
                              <w:marBottom w:val="0"/>
                              <w:divBdr>
                                <w:top w:val="none" w:sz="0" w:space="0" w:color="auto"/>
                                <w:left w:val="none" w:sz="0" w:space="0" w:color="auto"/>
                                <w:bottom w:val="none" w:sz="0" w:space="0" w:color="auto"/>
                                <w:right w:val="none" w:sz="0" w:space="0" w:color="auto"/>
                              </w:divBdr>
                            </w:div>
                          </w:divsChild>
                        </w:div>
                        <w:div w:id="70729330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86463">
              <w:marLeft w:val="0"/>
              <w:marRight w:val="0"/>
              <w:marTop w:val="750"/>
              <w:marBottom w:val="0"/>
              <w:divBdr>
                <w:top w:val="none" w:sz="0" w:space="0" w:color="auto"/>
                <w:left w:val="none" w:sz="0" w:space="0" w:color="auto"/>
                <w:bottom w:val="none" w:sz="0" w:space="0" w:color="auto"/>
                <w:right w:val="none" w:sz="0" w:space="0" w:color="auto"/>
              </w:divBdr>
              <w:divsChild>
                <w:div w:id="21466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30691">
          <w:marLeft w:val="0"/>
          <w:marRight w:val="0"/>
          <w:marTop w:val="0"/>
          <w:marBottom w:val="0"/>
          <w:divBdr>
            <w:top w:val="none" w:sz="0" w:space="0" w:color="auto"/>
            <w:left w:val="none" w:sz="0" w:space="0" w:color="auto"/>
            <w:bottom w:val="none" w:sz="0" w:space="0" w:color="auto"/>
            <w:right w:val="none" w:sz="0" w:space="0" w:color="auto"/>
          </w:divBdr>
          <w:divsChild>
            <w:div w:id="2100908577">
              <w:marLeft w:val="0"/>
              <w:marRight w:val="0"/>
              <w:marTop w:val="0"/>
              <w:marBottom w:val="0"/>
              <w:divBdr>
                <w:top w:val="none" w:sz="0" w:space="0" w:color="auto"/>
                <w:left w:val="none" w:sz="0" w:space="0" w:color="auto"/>
                <w:bottom w:val="none" w:sz="0" w:space="0" w:color="auto"/>
                <w:right w:val="none" w:sz="0" w:space="0" w:color="auto"/>
              </w:divBdr>
              <w:divsChild>
                <w:div w:id="894124423">
                  <w:marLeft w:val="0"/>
                  <w:marRight w:val="0"/>
                  <w:marTop w:val="150"/>
                  <w:marBottom w:val="0"/>
                  <w:divBdr>
                    <w:top w:val="none" w:sz="0" w:space="0" w:color="auto"/>
                    <w:left w:val="none" w:sz="0" w:space="0" w:color="auto"/>
                    <w:bottom w:val="none" w:sz="0" w:space="0" w:color="auto"/>
                    <w:right w:val="none" w:sz="0" w:space="0" w:color="auto"/>
                  </w:divBdr>
                </w:div>
              </w:divsChild>
            </w:div>
            <w:div w:id="1843425000">
              <w:marLeft w:val="0"/>
              <w:marRight w:val="0"/>
              <w:marTop w:val="300"/>
              <w:marBottom w:val="300"/>
              <w:divBdr>
                <w:top w:val="none" w:sz="0" w:space="0" w:color="auto"/>
                <w:left w:val="none" w:sz="0" w:space="0" w:color="auto"/>
                <w:bottom w:val="none" w:sz="0" w:space="0" w:color="auto"/>
                <w:right w:val="none" w:sz="0" w:space="0" w:color="auto"/>
              </w:divBdr>
              <w:divsChild>
                <w:div w:id="816412299">
                  <w:marLeft w:val="0"/>
                  <w:marRight w:val="0"/>
                  <w:marTop w:val="0"/>
                  <w:marBottom w:val="0"/>
                  <w:divBdr>
                    <w:top w:val="none" w:sz="0" w:space="0" w:color="auto"/>
                    <w:left w:val="none" w:sz="0" w:space="0" w:color="auto"/>
                    <w:bottom w:val="none" w:sz="0" w:space="0" w:color="auto"/>
                    <w:right w:val="none" w:sz="0" w:space="0" w:color="auto"/>
                  </w:divBdr>
                </w:div>
                <w:div w:id="1330988450">
                  <w:marLeft w:val="0"/>
                  <w:marRight w:val="0"/>
                  <w:marTop w:val="0"/>
                  <w:marBottom w:val="0"/>
                  <w:divBdr>
                    <w:top w:val="none" w:sz="0" w:space="0" w:color="auto"/>
                    <w:left w:val="none" w:sz="0" w:space="0" w:color="auto"/>
                    <w:bottom w:val="none" w:sz="0" w:space="0" w:color="auto"/>
                    <w:right w:val="none" w:sz="0" w:space="0" w:color="auto"/>
                  </w:divBdr>
                  <w:divsChild>
                    <w:div w:id="493836546">
                      <w:marLeft w:val="0"/>
                      <w:marRight w:val="0"/>
                      <w:marTop w:val="0"/>
                      <w:marBottom w:val="0"/>
                      <w:divBdr>
                        <w:top w:val="none" w:sz="0" w:space="0" w:color="auto"/>
                        <w:left w:val="none" w:sz="0" w:space="0" w:color="auto"/>
                        <w:bottom w:val="none" w:sz="0" w:space="0" w:color="auto"/>
                        <w:right w:val="none" w:sz="0" w:space="0" w:color="auto"/>
                      </w:divBdr>
                      <w:divsChild>
                        <w:div w:id="1293558544">
                          <w:marLeft w:val="0"/>
                          <w:marRight w:val="0"/>
                          <w:marTop w:val="0"/>
                          <w:marBottom w:val="0"/>
                          <w:divBdr>
                            <w:top w:val="none" w:sz="0" w:space="0" w:color="auto"/>
                            <w:left w:val="none" w:sz="0" w:space="0" w:color="auto"/>
                            <w:bottom w:val="none" w:sz="0" w:space="0" w:color="auto"/>
                            <w:right w:val="none" w:sz="0" w:space="0" w:color="auto"/>
                          </w:divBdr>
                          <w:divsChild>
                            <w:div w:id="171353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286023">
              <w:marLeft w:val="0"/>
              <w:marRight w:val="0"/>
              <w:marTop w:val="300"/>
              <w:marBottom w:val="300"/>
              <w:divBdr>
                <w:top w:val="none" w:sz="0" w:space="0" w:color="auto"/>
                <w:left w:val="none" w:sz="0" w:space="0" w:color="auto"/>
                <w:bottom w:val="none" w:sz="0" w:space="0" w:color="auto"/>
                <w:right w:val="none" w:sz="0" w:space="0" w:color="auto"/>
              </w:divBdr>
              <w:divsChild>
                <w:div w:id="1578052532">
                  <w:marLeft w:val="0"/>
                  <w:marRight w:val="0"/>
                  <w:marTop w:val="0"/>
                  <w:marBottom w:val="0"/>
                  <w:divBdr>
                    <w:top w:val="none" w:sz="0" w:space="0" w:color="auto"/>
                    <w:left w:val="none" w:sz="0" w:space="0" w:color="auto"/>
                    <w:bottom w:val="none" w:sz="0" w:space="0" w:color="auto"/>
                    <w:right w:val="none" w:sz="0" w:space="0" w:color="auto"/>
                  </w:divBdr>
                </w:div>
                <w:div w:id="2093505394">
                  <w:marLeft w:val="0"/>
                  <w:marRight w:val="0"/>
                  <w:marTop w:val="0"/>
                  <w:marBottom w:val="0"/>
                  <w:divBdr>
                    <w:top w:val="none" w:sz="0" w:space="0" w:color="auto"/>
                    <w:left w:val="none" w:sz="0" w:space="0" w:color="auto"/>
                    <w:bottom w:val="none" w:sz="0" w:space="0" w:color="auto"/>
                    <w:right w:val="none" w:sz="0" w:space="0" w:color="auto"/>
                  </w:divBdr>
                  <w:divsChild>
                    <w:div w:id="1564489398">
                      <w:marLeft w:val="0"/>
                      <w:marRight w:val="0"/>
                      <w:marTop w:val="0"/>
                      <w:marBottom w:val="0"/>
                      <w:divBdr>
                        <w:top w:val="none" w:sz="0" w:space="0" w:color="auto"/>
                        <w:left w:val="none" w:sz="0" w:space="0" w:color="auto"/>
                        <w:bottom w:val="none" w:sz="0" w:space="0" w:color="auto"/>
                        <w:right w:val="none" w:sz="0" w:space="0" w:color="auto"/>
                      </w:divBdr>
                      <w:divsChild>
                        <w:div w:id="344793937">
                          <w:marLeft w:val="0"/>
                          <w:marRight w:val="0"/>
                          <w:marTop w:val="0"/>
                          <w:marBottom w:val="0"/>
                          <w:divBdr>
                            <w:top w:val="none" w:sz="0" w:space="0" w:color="auto"/>
                            <w:left w:val="none" w:sz="0" w:space="0" w:color="auto"/>
                            <w:bottom w:val="none" w:sz="0" w:space="0" w:color="auto"/>
                            <w:right w:val="none" w:sz="0" w:space="0" w:color="auto"/>
                          </w:divBdr>
                          <w:divsChild>
                            <w:div w:id="5707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333452">
              <w:marLeft w:val="0"/>
              <w:marRight w:val="0"/>
              <w:marTop w:val="300"/>
              <w:marBottom w:val="300"/>
              <w:divBdr>
                <w:top w:val="none" w:sz="0" w:space="0" w:color="auto"/>
                <w:left w:val="none" w:sz="0" w:space="0" w:color="auto"/>
                <w:bottom w:val="none" w:sz="0" w:space="0" w:color="auto"/>
                <w:right w:val="none" w:sz="0" w:space="0" w:color="auto"/>
              </w:divBdr>
              <w:divsChild>
                <w:div w:id="1055468715">
                  <w:marLeft w:val="0"/>
                  <w:marRight w:val="0"/>
                  <w:marTop w:val="0"/>
                  <w:marBottom w:val="0"/>
                  <w:divBdr>
                    <w:top w:val="none" w:sz="0" w:space="0" w:color="auto"/>
                    <w:left w:val="none" w:sz="0" w:space="0" w:color="auto"/>
                    <w:bottom w:val="none" w:sz="0" w:space="0" w:color="auto"/>
                    <w:right w:val="none" w:sz="0" w:space="0" w:color="auto"/>
                  </w:divBdr>
                </w:div>
                <w:div w:id="1128234992">
                  <w:marLeft w:val="0"/>
                  <w:marRight w:val="0"/>
                  <w:marTop w:val="0"/>
                  <w:marBottom w:val="0"/>
                  <w:divBdr>
                    <w:top w:val="none" w:sz="0" w:space="0" w:color="auto"/>
                    <w:left w:val="none" w:sz="0" w:space="0" w:color="auto"/>
                    <w:bottom w:val="none" w:sz="0" w:space="0" w:color="auto"/>
                    <w:right w:val="none" w:sz="0" w:space="0" w:color="auto"/>
                  </w:divBdr>
                  <w:divsChild>
                    <w:div w:id="129590968">
                      <w:marLeft w:val="0"/>
                      <w:marRight w:val="0"/>
                      <w:marTop w:val="0"/>
                      <w:marBottom w:val="0"/>
                      <w:divBdr>
                        <w:top w:val="none" w:sz="0" w:space="0" w:color="auto"/>
                        <w:left w:val="none" w:sz="0" w:space="0" w:color="auto"/>
                        <w:bottom w:val="none" w:sz="0" w:space="0" w:color="auto"/>
                        <w:right w:val="none" w:sz="0" w:space="0" w:color="auto"/>
                      </w:divBdr>
                      <w:divsChild>
                        <w:div w:id="1620911225">
                          <w:marLeft w:val="0"/>
                          <w:marRight w:val="0"/>
                          <w:marTop w:val="0"/>
                          <w:marBottom w:val="0"/>
                          <w:divBdr>
                            <w:top w:val="none" w:sz="0" w:space="0" w:color="auto"/>
                            <w:left w:val="none" w:sz="0" w:space="0" w:color="auto"/>
                            <w:bottom w:val="none" w:sz="0" w:space="0" w:color="auto"/>
                            <w:right w:val="none" w:sz="0" w:space="0" w:color="auto"/>
                          </w:divBdr>
                          <w:divsChild>
                            <w:div w:id="1121148263">
                              <w:marLeft w:val="0"/>
                              <w:marRight w:val="0"/>
                              <w:marTop w:val="0"/>
                              <w:marBottom w:val="0"/>
                              <w:divBdr>
                                <w:top w:val="none" w:sz="0" w:space="0" w:color="auto"/>
                                <w:left w:val="none" w:sz="0" w:space="0" w:color="auto"/>
                                <w:bottom w:val="none" w:sz="0" w:space="0" w:color="auto"/>
                                <w:right w:val="none" w:sz="0" w:space="0" w:color="auto"/>
                              </w:divBdr>
                            </w:div>
                          </w:divsChild>
                        </w:div>
                        <w:div w:id="141794172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904978">
              <w:marLeft w:val="0"/>
              <w:marRight w:val="0"/>
              <w:marTop w:val="300"/>
              <w:marBottom w:val="300"/>
              <w:divBdr>
                <w:top w:val="none" w:sz="0" w:space="0" w:color="auto"/>
                <w:left w:val="none" w:sz="0" w:space="0" w:color="auto"/>
                <w:bottom w:val="none" w:sz="0" w:space="0" w:color="auto"/>
                <w:right w:val="none" w:sz="0" w:space="0" w:color="auto"/>
              </w:divBdr>
              <w:divsChild>
                <w:div w:id="1978994457">
                  <w:marLeft w:val="0"/>
                  <w:marRight w:val="0"/>
                  <w:marTop w:val="0"/>
                  <w:marBottom w:val="0"/>
                  <w:divBdr>
                    <w:top w:val="none" w:sz="0" w:space="0" w:color="auto"/>
                    <w:left w:val="none" w:sz="0" w:space="0" w:color="auto"/>
                    <w:bottom w:val="none" w:sz="0" w:space="0" w:color="auto"/>
                    <w:right w:val="none" w:sz="0" w:space="0" w:color="auto"/>
                  </w:divBdr>
                </w:div>
                <w:div w:id="922449404">
                  <w:marLeft w:val="0"/>
                  <w:marRight w:val="0"/>
                  <w:marTop w:val="0"/>
                  <w:marBottom w:val="0"/>
                  <w:divBdr>
                    <w:top w:val="none" w:sz="0" w:space="0" w:color="auto"/>
                    <w:left w:val="none" w:sz="0" w:space="0" w:color="auto"/>
                    <w:bottom w:val="none" w:sz="0" w:space="0" w:color="auto"/>
                    <w:right w:val="none" w:sz="0" w:space="0" w:color="auto"/>
                  </w:divBdr>
                  <w:divsChild>
                    <w:div w:id="646667509">
                      <w:marLeft w:val="0"/>
                      <w:marRight w:val="0"/>
                      <w:marTop w:val="0"/>
                      <w:marBottom w:val="0"/>
                      <w:divBdr>
                        <w:top w:val="none" w:sz="0" w:space="0" w:color="auto"/>
                        <w:left w:val="none" w:sz="0" w:space="0" w:color="auto"/>
                        <w:bottom w:val="none" w:sz="0" w:space="0" w:color="auto"/>
                        <w:right w:val="none" w:sz="0" w:space="0" w:color="auto"/>
                      </w:divBdr>
                      <w:divsChild>
                        <w:div w:id="2098744283">
                          <w:marLeft w:val="0"/>
                          <w:marRight w:val="0"/>
                          <w:marTop w:val="0"/>
                          <w:marBottom w:val="0"/>
                          <w:divBdr>
                            <w:top w:val="none" w:sz="0" w:space="0" w:color="auto"/>
                            <w:left w:val="none" w:sz="0" w:space="0" w:color="auto"/>
                            <w:bottom w:val="none" w:sz="0" w:space="0" w:color="auto"/>
                            <w:right w:val="none" w:sz="0" w:space="0" w:color="auto"/>
                          </w:divBdr>
                          <w:divsChild>
                            <w:div w:id="105678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029165">
              <w:marLeft w:val="0"/>
              <w:marRight w:val="0"/>
              <w:marTop w:val="750"/>
              <w:marBottom w:val="0"/>
              <w:divBdr>
                <w:top w:val="none" w:sz="0" w:space="0" w:color="auto"/>
                <w:left w:val="none" w:sz="0" w:space="0" w:color="auto"/>
                <w:bottom w:val="none" w:sz="0" w:space="0" w:color="auto"/>
                <w:right w:val="none" w:sz="0" w:space="0" w:color="auto"/>
              </w:divBdr>
              <w:divsChild>
                <w:div w:id="15637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1021">
          <w:marLeft w:val="0"/>
          <w:marRight w:val="0"/>
          <w:marTop w:val="0"/>
          <w:marBottom w:val="0"/>
          <w:divBdr>
            <w:top w:val="none" w:sz="0" w:space="0" w:color="auto"/>
            <w:left w:val="none" w:sz="0" w:space="0" w:color="auto"/>
            <w:bottom w:val="none" w:sz="0" w:space="0" w:color="auto"/>
            <w:right w:val="none" w:sz="0" w:space="0" w:color="auto"/>
          </w:divBdr>
          <w:divsChild>
            <w:div w:id="1680427188">
              <w:marLeft w:val="0"/>
              <w:marRight w:val="0"/>
              <w:marTop w:val="0"/>
              <w:marBottom w:val="0"/>
              <w:divBdr>
                <w:top w:val="none" w:sz="0" w:space="0" w:color="auto"/>
                <w:left w:val="none" w:sz="0" w:space="0" w:color="auto"/>
                <w:bottom w:val="none" w:sz="0" w:space="0" w:color="auto"/>
                <w:right w:val="none" w:sz="0" w:space="0" w:color="auto"/>
              </w:divBdr>
              <w:divsChild>
                <w:div w:id="171457910">
                  <w:marLeft w:val="0"/>
                  <w:marRight w:val="0"/>
                  <w:marTop w:val="150"/>
                  <w:marBottom w:val="0"/>
                  <w:divBdr>
                    <w:top w:val="none" w:sz="0" w:space="0" w:color="auto"/>
                    <w:left w:val="none" w:sz="0" w:space="0" w:color="auto"/>
                    <w:bottom w:val="none" w:sz="0" w:space="0" w:color="auto"/>
                    <w:right w:val="none" w:sz="0" w:space="0" w:color="auto"/>
                  </w:divBdr>
                </w:div>
              </w:divsChild>
            </w:div>
            <w:div w:id="533546331">
              <w:marLeft w:val="0"/>
              <w:marRight w:val="0"/>
              <w:marTop w:val="300"/>
              <w:marBottom w:val="300"/>
              <w:divBdr>
                <w:top w:val="none" w:sz="0" w:space="0" w:color="auto"/>
                <w:left w:val="none" w:sz="0" w:space="0" w:color="auto"/>
                <w:bottom w:val="none" w:sz="0" w:space="0" w:color="auto"/>
                <w:right w:val="none" w:sz="0" w:space="0" w:color="auto"/>
              </w:divBdr>
              <w:divsChild>
                <w:div w:id="1527984085">
                  <w:marLeft w:val="0"/>
                  <w:marRight w:val="0"/>
                  <w:marTop w:val="0"/>
                  <w:marBottom w:val="0"/>
                  <w:divBdr>
                    <w:top w:val="none" w:sz="0" w:space="0" w:color="auto"/>
                    <w:left w:val="none" w:sz="0" w:space="0" w:color="auto"/>
                    <w:bottom w:val="none" w:sz="0" w:space="0" w:color="auto"/>
                    <w:right w:val="none" w:sz="0" w:space="0" w:color="auto"/>
                  </w:divBdr>
                </w:div>
                <w:div w:id="16973915">
                  <w:marLeft w:val="0"/>
                  <w:marRight w:val="0"/>
                  <w:marTop w:val="0"/>
                  <w:marBottom w:val="0"/>
                  <w:divBdr>
                    <w:top w:val="none" w:sz="0" w:space="0" w:color="auto"/>
                    <w:left w:val="none" w:sz="0" w:space="0" w:color="auto"/>
                    <w:bottom w:val="none" w:sz="0" w:space="0" w:color="auto"/>
                    <w:right w:val="none" w:sz="0" w:space="0" w:color="auto"/>
                  </w:divBdr>
                  <w:divsChild>
                    <w:div w:id="2035033301">
                      <w:marLeft w:val="0"/>
                      <w:marRight w:val="0"/>
                      <w:marTop w:val="0"/>
                      <w:marBottom w:val="0"/>
                      <w:divBdr>
                        <w:top w:val="none" w:sz="0" w:space="0" w:color="auto"/>
                        <w:left w:val="none" w:sz="0" w:space="0" w:color="auto"/>
                        <w:bottom w:val="none" w:sz="0" w:space="0" w:color="auto"/>
                        <w:right w:val="none" w:sz="0" w:space="0" w:color="auto"/>
                      </w:divBdr>
                      <w:divsChild>
                        <w:div w:id="931668367">
                          <w:marLeft w:val="0"/>
                          <w:marRight w:val="0"/>
                          <w:marTop w:val="0"/>
                          <w:marBottom w:val="0"/>
                          <w:divBdr>
                            <w:top w:val="none" w:sz="0" w:space="0" w:color="auto"/>
                            <w:left w:val="none" w:sz="0" w:space="0" w:color="auto"/>
                            <w:bottom w:val="none" w:sz="0" w:space="0" w:color="auto"/>
                            <w:right w:val="none" w:sz="0" w:space="0" w:color="auto"/>
                          </w:divBdr>
                          <w:divsChild>
                            <w:div w:id="3870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137750">
              <w:marLeft w:val="0"/>
              <w:marRight w:val="0"/>
              <w:marTop w:val="300"/>
              <w:marBottom w:val="300"/>
              <w:divBdr>
                <w:top w:val="none" w:sz="0" w:space="0" w:color="auto"/>
                <w:left w:val="none" w:sz="0" w:space="0" w:color="auto"/>
                <w:bottom w:val="none" w:sz="0" w:space="0" w:color="auto"/>
                <w:right w:val="none" w:sz="0" w:space="0" w:color="auto"/>
              </w:divBdr>
              <w:divsChild>
                <w:div w:id="1197503379">
                  <w:marLeft w:val="0"/>
                  <w:marRight w:val="0"/>
                  <w:marTop w:val="0"/>
                  <w:marBottom w:val="0"/>
                  <w:divBdr>
                    <w:top w:val="none" w:sz="0" w:space="0" w:color="auto"/>
                    <w:left w:val="none" w:sz="0" w:space="0" w:color="auto"/>
                    <w:bottom w:val="none" w:sz="0" w:space="0" w:color="auto"/>
                    <w:right w:val="none" w:sz="0" w:space="0" w:color="auto"/>
                  </w:divBdr>
                </w:div>
                <w:div w:id="526260845">
                  <w:marLeft w:val="0"/>
                  <w:marRight w:val="0"/>
                  <w:marTop w:val="0"/>
                  <w:marBottom w:val="0"/>
                  <w:divBdr>
                    <w:top w:val="none" w:sz="0" w:space="0" w:color="auto"/>
                    <w:left w:val="none" w:sz="0" w:space="0" w:color="auto"/>
                    <w:bottom w:val="none" w:sz="0" w:space="0" w:color="auto"/>
                    <w:right w:val="none" w:sz="0" w:space="0" w:color="auto"/>
                  </w:divBdr>
                  <w:divsChild>
                    <w:div w:id="1067797507">
                      <w:marLeft w:val="0"/>
                      <w:marRight w:val="0"/>
                      <w:marTop w:val="0"/>
                      <w:marBottom w:val="0"/>
                      <w:divBdr>
                        <w:top w:val="none" w:sz="0" w:space="0" w:color="auto"/>
                        <w:left w:val="none" w:sz="0" w:space="0" w:color="auto"/>
                        <w:bottom w:val="none" w:sz="0" w:space="0" w:color="auto"/>
                        <w:right w:val="none" w:sz="0" w:space="0" w:color="auto"/>
                      </w:divBdr>
                      <w:divsChild>
                        <w:div w:id="57629262">
                          <w:marLeft w:val="0"/>
                          <w:marRight w:val="0"/>
                          <w:marTop w:val="0"/>
                          <w:marBottom w:val="0"/>
                          <w:divBdr>
                            <w:top w:val="none" w:sz="0" w:space="0" w:color="auto"/>
                            <w:left w:val="none" w:sz="0" w:space="0" w:color="auto"/>
                            <w:bottom w:val="none" w:sz="0" w:space="0" w:color="auto"/>
                            <w:right w:val="none" w:sz="0" w:space="0" w:color="auto"/>
                          </w:divBdr>
                          <w:divsChild>
                            <w:div w:id="1955667460">
                              <w:marLeft w:val="0"/>
                              <w:marRight w:val="0"/>
                              <w:marTop w:val="0"/>
                              <w:marBottom w:val="0"/>
                              <w:divBdr>
                                <w:top w:val="none" w:sz="0" w:space="0" w:color="auto"/>
                                <w:left w:val="none" w:sz="0" w:space="0" w:color="auto"/>
                                <w:bottom w:val="none" w:sz="0" w:space="0" w:color="auto"/>
                                <w:right w:val="none" w:sz="0" w:space="0" w:color="auto"/>
                              </w:divBdr>
                            </w:div>
                          </w:divsChild>
                        </w:div>
                        <w:div w:id="32578898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98516">
              <w:marLeft w:val="0"/>
              <w:marRight w:val="0"/>
              <w:marTop w:val="300"/>
              <w:marBottom w:val="300"/>
              <w:divBdr>
                <w:top w:val="none" w:sz="0" w:space="0" w:color="auto"/>
                <w:left w:val="none" w:sz="0" w:space="0" w:color="auto"/>
                <w:bottom w:val="none" w:sz="0" w:space="0" w:color="auto"/>
                <w:right w:val="none" w:sz="0" w:space="0" w:color="auto"/>
              </w:divBdr>
              <w:divsChild>
                <w:div w:id="507645164">
                  <w:marLeft w:val="0"/>
                  <w:marRight w:val="0"/>
                  <w:marTop w:val="0"/>
                  <w:marBottom w:val="0"/>
                  <w:divBdr>
                    <w:top w:val="none" w:sz="0" w:space="0" w:color="auto"/>
                    <w:left w:val="none" w:sz="0" w:space="0" w:color="auto"/>
                    <w:bottom w:val="none" w:sz="0" w:space="0" w:color="auto"/>
                    <w:right w:val="none" w:sz="0" w:space="0" w:color="auto"/>
                  </w:divBdr>
                </w:div>
                <w:div w:id="202058480">
                  <w:marLeft w:val="0"/>
                  <w:marRight w:val="0"/>
                  <w:marTop w:val="0"/>
                  <w:marBottom w:val="0"/>
                  <w:divBdr>
                    <w:top w:val="none" w:sz="0" w:space="0" w:color="auto"/>
                    <w:left w:val="none" w:sz="0" w:space="0" w:color="auto"/>
                    <w:bottom w:val="none" w:sz="0" w:space="0" w:color="auto"/>
                    <w:right w:val="none" w:sz="0" w:space="0" w:color="auto"/>
                  </w:divBdr>
                  <w:divsChild>
                    <w:div w:id="1680038825">
                      <w:marLeft w:val="0"/>
                      <w:marRight w:val="0"/>
                      <w:marTop w:val="0"/>
                      <w:marBottom w:val="0"/>
                      <w:divBdr>
                        <w:top w:val="none" w:sz="0" w:space="0" w:color="auto"/>
                        <w:left w:val="none" w:sz="0" w:space="0" w:color="auto"/>
                        <w:bottom w:val="none" w:sz="0" w:space="0" w:color="auto"/>
                        <w:right w:val="none" w:sz="0" w:space="0" w:color="auto"/>
                      </w:divBdr>
                      <w:divsChild>
                        <w:div w:id="226191737">
                          <w:marLeft w:val="0"/>
                          <w:marRight w:val="0"/>
                          <w:marTop w:val="0"/>
                          <w:marBottom w:val="0"/>
                          <w:divBdr>
                            <w:top w:val="none" w:sz="0" w:space="0" w:color="auto"/>
                            <w:left w:val="none" w:sz="0" w:space="0" w:color="auto"/>
                            <w:bottom w:val="none" w:sz="0" w:space="0" w:color="auto"/>
                            <w:right w:val="none" w:sz="0" w:space="0" w:color="auto"/>
                          </w:divBdr>
                          <w:divsChild>
                            <w:div w:id="11918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560969">
              <w:marLeft w:val="0"/>
              <w:marRight w:val="0"/>
              <w:marTop w:val="300"/>
              <w:marBottom w:val="300"/>
              <w:divBdr>
                <w:top w:val="none" w:sz="0" w:space="0" w:color="auto"/>
                <w:left w:val="none" w:sz="0" w:space="0" w:color="auto"/>
                <w:bottom w:val="none" w:sz="0" w:space="0" w:color="auto"/>
                <w:right w:val="none" w:sz="0" w:space="0" w:color="auto"/>
              </w:divBdr>
              <w:divsChild>
                <w:div w:id="1683433423">
                  <w:marLeft w:val="0"/>
                  <w:marRight w:val="0"/>
                  <w:marTop w:val="0"/>
                  <w:marBottom w:val="0"/>
                  <w:divBdr>
                    <w:top w:val="none" w:sz="0" w:space="0" w:color="auto"/>
                    <w:left w:val="none" w:sz="0" w:space="0" w:color="auto"/>
                    <w:bottom w:val="none" w:sz="0" w:space="0" w:color="auto"/>
                    <w:right w:val="none" w:sz="0" w:space="0" w:color="auto"/>
                  </w:divBdr>
                </w:div>
                <w:div w:id="1833370992">
                  <w:marLeft w:val="0"/>
                  <w:marRight w:val="0"/>
                  <w:marTop w:val="0"/>
                  <w:marBottom w:val="0"/>
                  <w:divBdr>
                    <w:top w:val="none" w:sz="0" w:space="0" w:color="auto"/>
                    <w:left w:val="none" w:sz="0" w:space="0" w:color="auto"/>
                    <w:bottom w:val="none" w:sz="0" w:space="0" w:color="auto"/>
                    <w:right w:val="none" w:sz="0" w:space="0" w:color="auto"/>
                  </w:divBdr>
                  <w:divsChild>
                    <w:div w:id="1424642373">
                      <w:marLeft w:val="0"/>
                      <w:marRight w:val="0"/>
                      <w:marTop w:val="0"/>
                      <w:marBottom w:val="0"/>
                      <w:divBdr>
                        <w:top w:val="none" w:sz="0" w:space="0" w:color="auto"/>
                        <w:left w:val="none" w:sz="0" w:space="0" w:color="auto"/>
                        <w:bottom w:val="none" w:sz="0" w:space="0" w:color="auto"/>
                        <w:right w:val="none" w:sz="0" w:space="0" w:color="auto"/>
                      </w:divBdr>
                      <w:divsChild>
                        <w:div w:id="1858036024">
                          <w:marLeft w:val="0"/>
                          <w:marRight w:val="0"/>
                          <w:marTop w:val="0"/>
                          <w:marBottom w:val="0"/>
                          <w:divBdr>
                            <w:top w:val="none" w:sz="0" w:space="0" w:color="auto"/>
                            <w:left w:val="none" w:sz="0" w:space="0" w:color="auto"/>
                            <w:bottom w:val="none" w:sz="0" w:space="0" w:color="auto"/>
                            <w:right w:val="none" w:sz="0" w:space="0" w:color="auto"/>
                          </w:divBdr>
                          <w:divsChild>
                            <w:div w:id="1077436609">
                              <w:marLeft w:val="0"/>
                              <w:marRight w:val="0"/>
                              <w:marTop w:val="0"/>
                              <w:marBottom w:val="0"/>
                              <w:divBdr>
                                <w:top w:val="none" w:sz="0" w:space="0" w:color="auto"/>
                                <w:left w:val="none" w:sz="0" w:space="0" w:color="auto"/>
                                <w:bottom w:val="none" w:sz="0" w:space="0" w:color="auto"/>
                                <w:right w:val="none" w:sz="0" w:space="0" w:color="auto"/>
                              </w:divBdr>
                            </w:div>
                          </w:divsChild>
                        </w:div>
                        <w:div w:id="93999580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948710">
              <w:marLeft w:val="0"/>
              <w:marRight w:val="0"/>
              <w:marTop w:val="300"/>
              <w:marBottom w:val="300"/>
              <w:divBdr>
                <w:top w:val="none" w:sz="0" w:space="0" w:color="auto"/>
                <w:left w:val="none" w:sz="0" w:space="0" w:color="auto"/>
                <w:bottom w:val="none" w:sz="0" w:space="0" w:color="auto"/>
                <w:right w:val="none" w:sz="0" w:space="0" w:color="auto"/>
              </w:divBdr>
              <w:divsChild>
                <w:div w:id="939873115">
                  <w:marLeft w:val="0"/>
                  <w:marRight w:val="0"/>
                  <w:marTop w:val="0"/>
                  <w:marBottom w:val="0"/>
                  <w:divBdr>
                    <w:top w:val="none" w:sz="0" w:space="0" w:color="auto"/>
                    <w:left w:val="none" w:sz="0" w:space="0" w:color="auto"/>
                    <w:bottom w:val="none" w:sz="0" w:space="0" w:color="auto"/>
                    <w:right w:val="none" w:sz="0" w:space="0" w:color="auto"/>
                  </w:divBdr>
                </w:div>
                <w:div w:id="1248004391">
                  <w:marLeft w:val="0"/>
                  <w:marRight w:val="0"/>
                  <w:marTop w:val="0"/>
                  <w:marBottom w:val="0"/>
                  <w:divBdr>
                    <w:top w:val="none" w:sz="0" w:space="0" w:color="auto"/>
                    <w:left w:val="none" w:sz="0" w:space="0" w:color="auto"/>
                    <w:bottom w:val="none" w:sz="0" w:space="0" w:color="auto"/>
                    <w:right w:val="none" w:sz="0" w:space="0" w:color="auto"/>
                  </w:divBdr>
                  <w:divsChild>
                    <w:div w:id="557253310">
                      <w:marLeft w:val="0"/>
                      <w:marRight w:val="0"/>
                      <w:marTop w:val="0"/>
                      <w:marBottom w:val="0"/>
                      <w:divBdr>
                        <w:top w:val="none" w:sz="0" w:space="0" w:color="auto"/>
                        <w:left w:val="none" w:sz="0" w:space="0" w:color="auto"/>
                        <w:bottom w:val="none" w:sz="0" w:space="0" w:color="auto"/>
                        <w:right w:val="none" w:sz="0" w:space="0" w:color="auto"/>
                      </w:divBdr>
                      <w:divsChild>
                        <w:div w:id="1831865514">
                          <w:marLeft w:val="0"/>
                          <w:marRight w:val="0"/>
                          <w:marTop w:val="0"/>
                          <w:marBottom w:val="0"/>
                          <w:divBdr>
                            <w:top w:val="none" w:sz="0" w:space="0" w:color="auto"/>
                            <w:left w:val="none" w:sz="0" w:space="0" w:color="auto"/>
                            <w:bottom w:val="none" w:sz="0" w:space="0" w:color="auto"/>
                            <w:right w:val="none" w:sz="0" w:space="0" w:color="auto"/>
                          </w:divBdr>
                          <w:divsChild>
                            <w:div w:id="1906187095">
                              <w:marLeft w:val="0"/>
                              <w:marRight w:val="0"/>
                              <w:marTop w:val="0"/>
                              <w:marBottom w:val="0"/>
                              <w:divBdr>
                                <w:top w:val="none" w:sz="0" w:space="0" w:color="auto"/>
                                <w:left w:val="none" w:sz="0" w:space="0" w:color="auto"/>
                                <w:bottom w:val="none" w:sz="0" w:space="0" w:color="auto"/>
                                <w:right w:val="none" w:sz="0" w:space="0" w:color="auto"/>
                              </w:divBdr>
                            </w:div>
                          </w:divsChild>
                        </w:div>
                        <w:div w:id="163421503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182620">
              <w:marLeft w:val="0"/>
              <w:marRight w:val="0"/>
              <w:marTop w:val="750"/>
              <w:marBottom w:val="0"/>
              <w:divBdr>
                <w:top w:val="none" w:sz="0" w:space="0" w:color="auto"/>
                <w:left w:val="none" w:sz="0" w:space="0" w:color="auto"/>
                <w:bottom w:val="none" w:sz="0" w:space="0" w:color="auto"/>
                <w:right w:val="none" w:sz="0" w:space="0" w:color="auto"/>
              </w:divBdr>
              <w:divsChild>
                <w:div w:id="6054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59297">
          <w:marLeft w:val="0"/>
          <w:marRight w:val="0"/>
          <w:marTop w:val="0"/>
          <w:marBottom w:val="0"/>
          <w:divBdr>
            <w:top w:val="none" w:sz="0" w:space="0" w:color="auto"/>
            <w:left w:val="none" w:sz="0" w:space="0" w:color="auto"/>
            <w:bottom w:val="none" w:sz="0" w:space="0" w:color="auto"/>
            <w:right w:val="none" w:sz="0" w:space="0" w:color="auto"/>
          </w:divBdr>
          <w:divsChild>
            <w:div w:id="1915238471">
              <w:marLeft w:val="0"/>
              <w:marRight w:val="0"/>
              <w:marTop w:val="0"/>
              <w:marBottom w:val="0"/>
              <w:divBdr>
                <w:top w:val="none" w:sz="0" w:space="0" w:color="auto"/>
                <w:left w:val="none" w:sz="0" w:space="0" w:color="auto"/>
                <w:bottom w:val="none" w:sz="0" w:space="0" w:color="auto"/>
                <w:right w:val="none" w:sz="0" w:space="0" w:color="auto"/>
              </w:divBdr>
              <w:divsChild>
                <w:div w:id="1677267078">
                  <w:marLeft w:val="0"/>
                  <w:marRight w:val="0"/>
                  <w:marTop w:val="150"/>
                  <w:marBottom w:val="0"/>
                  <w:divBdr>
                    <w:top w:val="none" w:sz="0" w:space="0" w:color="auto"/>
                    <w:left w:val="none" w:sz="0" w:space="0" w:color="auto"/>
                    <w:bottom w:val="none" w:sz="0" w:space="0" w:color="auto"/>
                    <w:right w:val="none" w:sz="0" w:space="0" w:color="auto"/>
                  </w:divBdr>
                </w:div>
              </w:divsChild>
            </w:div>
            <w:div w:id="1754545677">
              <w:marLeft w:val="0"/>
              <w:marRight w:val="0"/>
              <w:marTop w:val="300"/>
              <w:marBottom w:val="300"/>
              <w:divBdr>
                <w:top w:val="none" w:sz="0" w:space="0" w:color="auto"/>
                <w:left w:val="none" w:sz="0" w:space="0" w:color="auto"/>
                <w:bottom w:val="none" w:sz="0" w:space="0" w:color="auto"/>
                <w:right w:val="none" w:sz="0" w:space="0" w:color="auto"/>
              </w:divBdr>
              <w:divsChild>
                <w:div w:id="953705187">
                  <w:marLeft w:val="0"/>
                  <w:marRight w:val="0"/>
                  <w:marTop w:val="0"/>
                  <w:marBottom w:val="0"/>
                  <w:divBdr>
                    <w:top w:val="none" w:sz="0" w:space="0" w:color="auto"/>
                    <w:left w:val="none" w:sz="0" w:space="0" w:color="auto"/>
                    <w:bottom w:val="none" w:sz="0" w:space="0" w:color="auto"/>
                    <w:right w:val="none" w:sz="0" w:space="0" w:color="auto"/>
                  </w:divBdr>
                </w:div>
                <w:div w:id="1181117590">
                  <w:marLeft w:val="0"/>
                  <w:marRight w:val="0"/>
                  <w:marTop w:val="0"/>
                  <w:marBottom w:val="0"/>
                  <w:divBdr>
                    <w:top w:val="none" w:sz="0" w:space="0" w:color="auto"/>
                    <w:left w:val="none" w:sz="0" w:space="0" w:color="auto"/>
                    <w:bottom w:val="none" w:sz="0" w:space="0" w:color="auto"/>
                    <w:right w:val="none" w:sz="0" w:space="0" w:color="auto"/>
                  </w:divBdr>
                  <w:divsChild>
                    <w:div w:id="1665353117">
                      <w:marLeft w:val="0"/>
                      <w:marRight w:val="0"/>
                      <w:marTop w:val="0"/>
                      <w:marBottom w:val="0"/>
                      <w:divBdr>
                        <w:top w:val="none" w:sz="0" w:space="0" w:color="auto"/>
                        <w:left w:val="none" w:sz="0" w:space="0" w:color="auto"/>
                        <w:bottom w:val="none" w:sz="0" w:space="0" w:color="auto"/>
                        <w:right w:val="none" w:sz="0" w:space="0" w:color="auto"/>
                      </w:divBdr>
                      <w:divsChild>
                        <w:div w:id="462505031">
                          <w:marLeft w:val="0"/>
                          <w:marRight w:val="0"/>
                          <w:marTop w:val="0"/>
                          <w:marBottom w:val="0"/>
                          <w:divBdr>
                            <w:top w:val="none" w:sz="0" w:space="0" w:color="auto"/>
                            <w:left w:val="none" w:sz="0" w:space="0" w:color="auto"/>
                            <w:bottom w:val="none" w:sz="0" w:space="0" w:color="auto"/>
                            <w:right w:val="none" w:sz="0" w:space="0" w:color="auto"/>
                          </w:divBdr>
                          <w:divsChild>
                            <w:div w:id="126865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353860">
              <w:marLeft w:val="0"/>
              <w:marRight w:val="0"/>
              <w:marTop w:val="300"/>
              <w:marBottom w:val="300"/>
              <w:divBdr>
                <w:top w:val="none" w:sz="0" w:space="0" w:color="auto"/>
                <w:left w:val="none" w:sz="0" w:space="0" w:color="auto"/>
                <w:bottom w:val="none" w:sz="0" w:space="0" w:color="auto"/>
                <w:right w:val="none" w:sz="0" w:space="0" w:color="auto"/>
              </w:divBdr>
              <w:divsChild>
                <w:div w:id="95953941">
                  <w:marLeft w:val="0"/>
                  <w:marRight w:val="0"/>
                  <w:marTop w:val="0"/>
                  <w:marBottom w:val="0"/>
                  <w:divBdr>
                    <w:top w:val="none" w:sz="0" w:space="0" w:color="auto"/>
                    <w:left w:val="none" w:sz="0" w:space="0" w:color="auto"/>
                    <w:bottom w:val="none" w:sz="0" w:space="0" w:color="auto"/>
                    <w:right w:val="none" w:sz="0" w:space="0" w:color="auto"/>
                  </w:divBdr>
                </w:div>
                <w:div w:id="461851910">
                  <w:marLeft w:val="0"/>
                  <w:marRight w:val="0"/>
                  <w:marTop w:val="0"/>
                  <w:marBottom w:val="0"/>
                  <w:divBdr>
                    <w:top w:val="none" w:sz="0" w:space="0" w:color="auto"/>
                    <w:left w:val="none" w:sz="0" w:space="0" w:color="auto"/>
                    <w:bottom w:val="none" w:sz="0" w:space="0" w:color="auto"/>
                    <w:right w:val="none" w:sz="0" w:space="0" w:color="auto"/>
                  </w:divBdr>
                  <w:divsChild>
                    <w:div w:id="1765153014">
                      <w:marLeft w:val="0"/>
                      <w:marRight w:val="0"/>
                      <w:marTop w:val="0"/>
                      <w:marBottom w:val="0"/>
                      <w:divBdr>
                        <w:top w:val="none" w:sz="0" w:space="0" w:color="auto"/>
                        <w:left w:val="none" w:sz="0" w:space="0" w:color="auto"/>
                        <w:bottom w:val="none" w:sz="0" w:space="0" w:color="auto"/>
                        <w:right w:val="none" w:sz="0" w:space="0" w:color="auto"/>
                      </w:divBdr>
                      <w:divsChild>
                        <w:div w:id="1185745786">
                          <w:marLeft w:val="0"/>
                          <w:marRight w:val="0"/>
                          <w:marTop w:val="0"/>
                          <w:marBottom w:val="0"/>
                          <w:divBdr>
                            <w:top w:val="none" w:sz="0" w:space="0" w:color="auto"/>
                            <w:left w:val="none" w:sz="0" w:space="0" w:color="auto"/>
                            <w:bottom w:val="none" w:sz="0" w:space="0" w:color="auto"/>
                            <w:right w:val="none" w:sz="0" w:space="0" w:color="auto"/>
                          </w:divBdr>
                          <w:divsChild>
                            <w:div w:id="1064135276">
                              <w:marLeft w:val="0"/>
                              <w:marRight w:val="0"/>
                              <w:marTop w:val="0"/>
                              <w:marBottom w:val="0"/>
                              <w:divBdr>
                                <w:top w:val="none" w:sz="0" w:space="0" w:color="auto"/>
                                <w:left w:val="none" w:sz="0" w:space="0" w:color="auto"/>
                                <w:bottom w:val="none" w:sz="0" w:space="0" w:color="auto"/>
                                <w:right w:val="none" w:sz="0" w:space="0" w:color="auto"/>
                              </w:divBdr>
                            </w:div>
                          </w:divsChild>
                        </w:div>
                        <w:div w:id="168015616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49479">
              <w:marLeft w:val="0"/>
              <w:marRight w:val="0"/>
              <w:marTop w:val="300"/>
              <w:marBottom w:val="300"/>
              <w:divBdr>
                <w:top w:val="none" w:sz="0" w:space="0" w:color="auto"/>
                <w:left w:val="none" w:sz="0" w:space="0" w:color="auto"/>
                <w:bottom w:val="none" w:sz="0" w:space="0" w:color="auto"/>
                <w:right w:val="none" w:sz="0" w:space="0" w:color="auto"/>
              </w:divBdr>
              <w:divsChild>
                <w:div w:id="1453936610">
                  <w:marLeft w:val="0"/>
                  <w:marRight w:val="0"/>
                  <w:marTop w:val="0"/>
                  <w:marBottom w:val="0"/>
                  <w:divBdr>
                    <w:top w:val="none" w:sz="0" w:space="0" w:color="auto"/>
                    <w:left w:val="none" w:sz="0" w:space="0" w:color="auto"/>
                    <w:bottom w:val="none" w:sz="0" w:space="0" w:color="auto"/>
                    <w:right w:val="none" w:sz="0" w:space="0" w:color="auto"/>
                  </w:divBdr>
                </w:div>
                <w:div w:id="588317669">
                  <w:marLeft w:val="0"/>
                  <w:marRight w:val="0"/>
                  <w:marTop w:val="0"/>
                  <w:marBottom w:val="0"/>
                  <w:divBdr>
                    <w:top w:val="none" w:sz="0" w:space="0" w:color="auto"/>
                    <w:left w:val="none" w:sz="0" w:space="0" w:color="auto"/>
                    <w:bottom w:val="none" w:sz="0" w:space="0" w:color="auto"/>
                    <w:right w:val="none" w:sz="0" w:space="0" w:color="auto"/>
                  </w:divBdr>
                  <w:divsChild>
                    <w:div w:id="1442414478">
                      <w:marLeft w:val="0"/>
                      <w:marRight w:val="0"/>
                      <w:marTop w:val="0"/>
                      <w:marBottom w:val="0"/>
                      <w:divBdr>
                        <w:top w:val="none" w:sz="0" w:space="0" w:color="auto"/>
                        <w:left w:val="none" w:sz="0" w:space="0" w:color="auto"/>
                        <w:bottom w:val="none" w:sz="0" w:space="0" w:color="auto"/>
                        <w:right w:val="none" w:sz="0" w:space="0" w:color="auto"/>
                      </w:divBdr>
                      <w:divsChild>
                        <w:div w:id="390468525">
                          <w:marLeft w:val="0"/>
                          <w:marRight w:val="0"/>
                          <w:marTop w:val="0"/>
                          <w:marBottom w:val="0"/>
                          <w:divBdr>
                            <w:top w:val="none" w:sz="0" w:space="0" w:color="auto"/>
                            <w:left w:val="none" w:sz="0" w:space="0" w:color="auto"/>
                            <w:bottom w:val="none" w:sz="0" w:space="0" w:color="auto"/>
                            <w:right w:val="none" w:sz="0" w:space="0" w:color="auto"/>
                          </w:divBdr>
                          <w:divsChild>
                            <w:div w:id="103874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643834">
              <w:marLeft w:val="0"/>
              <w:marRight w:val="0"/>
              <w:marTop w:val="300"/>
              <w:marBottom w:val="300"/>
              <w:divBdr>
                <w:top w:val="none" w:sz="0" w:space="0" w:color="auto"/>
                <w:left w:val="none" w:sz="0" w:space="0" w:color="auto"/>
                <w:bottom w:val="none" w:sz="0" w:space="0" w:color="auto"/>
                <w:right w:val="none" w:sz="0" w:space="0" w:color="auto"/>
              </w:divBdr>
              <w:divsChild>
                <w:div w:id="1581258484">
                  <w:marLeft w:val="0"/>
                  <w:marRight w:val="0"/>
                  <w:marTop w:val="0"/>
                  <w:marBottom w:val="0"/>
                  <w:divBdr>
                    <w:top w:val="none" w:sz="0" w:space="0" w:color="auto"/>
                    <w:left w:val="none" w:sz="0" w:space="0" w:color="auto"/>
                    <w:bottom w:val="none" w:sz="0" w:space="0" w:color="auto"/>
                    <w:right w:val="none" w:sz="0" w:space="0" w:color="auto"/>
                  </w:divBdr>
                </w:div>
                <w:div w:id="80688708">
                  <w:marLeft w:val="0"/>
                  <w:marRight w:val="0"/>
                  <w:marTop w:val="0"/>
                  <w:marBottom w:val="0"/>
                  <w:divBdr>
                    <w:top w:val="none" w:sz="0" w:space="0" w:color="auto"/>
                    <w:left w:val="none" w:sz="0" w:space="0" w:color="auto"/>
                    <w:bottom w:val="none" w:sz="0" w:space="0" w:color="auto"/>
                    <w:right w:val="none" w:sz="0" w:space="0" w:color="auto"/>
                  </w:divBdr>
                  <w:divsChild>
                    <w:div w:id="622078652">
                      <w:marLeft w:val="0"/>
                      <w:marRight w:val="0"/>
                      <w:marTop w:val="0"/>
                      <w:marBottom w:val="0"/>
                      <w:divBdr>
                        <w:top w:val="none" w:sz="0" w:space="0" w:color="auto"/>
                        <w:left w:val="none" w:sz="0" w:space="0" w:color="auto"/>
                        <w:bottom w:val="none" w:sz="0" w:space="0" w:color="auto"/>
                        <w:right w:val="none" w:sz="0" w:space="0" w:color="auto"/>
                      </w:divBdr>
                      <w:divsChild>
                        <w:div w:id="254241919">
                          <w:marLeft w:val="0"/>
                          <w:marRight w:val="0"/>
                          <w:marTop w:val="0"/>
                          <w:marBottom w:val="0"/>
                          <w:divBdr>
                            <w:top w:val="none" w:sz="0" w:space="0" w:color="auto"/>
                            <w:left w:val="none" w:sz="0" w:space="0" w:color="auto"/>
                            <w:bottom w:val="none" w:sz="0" w:space="0" w:color="auto"/>
                            <w:right w:val="none" w:sz="0" w:space="0" w:color="auto"/>
                          </w:divBdr>
                          <w:divsChild>
                            <w:div w:id="571819146">
                              <w:marLeft w:val="0"/>
                              <w:marRight w:val="0"/>
                              <w:marTop w:val="0"/>
                              <w:marBottom w:val="0"/>
                              <w:divBdr>
                                <w:top w:val="none" w:sz="0" w:space="0" w:color="auto"/>
                                <w:left w:val="none" w:sz="0" w:space="0" w:color="auto"/>
                                <w:bottom w:val="none" w:sz="0" w:space="0" w:color="auto"/>
                                <w:right w:val="none" w:sz="0" w:space="0" w:color="auto"/>
                              </w:divBdr>
                            </w:div>
                          </w:divsChild>
                        </w:div>
                        <w:div w:id="159824472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772391">
              <w:marLeft w:val="0"/>
              <w:marRight w:val="0"/>
              <w:marTop w:val="300"/>
              <w:marBottom w:val="300"/>
              <w:divBdr>
                <w:top w:val="none" w:sz="0" w:space="0" w:color="auto"/>
                <w:left w:val="none" w:sz="0" w:space="0" w:color="auto"/>
                <w:bottom w:val="none" w:sz="0" w:space="0" w:color="auto"/>
                <w:right w:val="none" w:sz="0" w:space="0" w:color="auto"/>
              </w:divBdr>
              <w:divsChild>
                <w:div w:id="1683626897">
                  <w:marLeft w:val="0"/>
                  <w:marRight w:val="0"/>
                  <w:marTop w:val="0"/>
                  <w:marBottom w:val="0"/>
                  <w:divBdr>
                    <w:top w:val="none" w:sz="0" w:space="0" w:color="auto"/>
                    <w:left w:val="none" w:sz="0" w:space="0" w:color="auto"/>
                    <w:bottom w:val="none" w:sz="0" w:space="0" w:color="auto"/>
                    <w:right w:val="none" w:sz="0" w:space="0" w:color="auto"/>
                  </w:divBdr>
                </w:div>
                <w:div w:id="1966496894">
                  <w:marLeft w:val="0"/>
                  <w:marRight w:val="0"/>
                  <w:marTop w:val="0"/>
                  <w:marBottom w:val="0"/>
                  <w:divBdr>
                    <w:top w:val="none" w:sz="0" w:space="0" w:color="auto"/>
                    <w:left w:val="none" w:sz="0" w:space="0" w:color="auto"/>
                    <w:bottom w:val="none" w:sz="0" w:space="0" w:color="auto"/>
                    <w:right w:val="none" w:sz="0" w:space="0" w:color="auto"/>
                  </w:divBdr>
                  <w:divsChild>
                    <w:div w:id="35351799">
                      <w:marLeft w:val="0"/>
                      <w:marRight w:val="0"/>
                      <w:marTop w:val="0"/>
                      <w:marBottom w:val="0"/>
                      <w:divBdr>
                        <w:top w:val="none" w:sz="0" w:space="0" w:color="auto"/>
                        <w:left w:val="none" w:sz="0" w:space="0" w:color="auto"/>
                        <w:bottom w:val="none" w:sz="0" w:space="0" w:color="auto"/>
                        <w:right w:val="none" w:sz="0" w:space="0" w:color="auto"/>
                      </w:divBdr>
                      <w:divsChild>
                        <w:div w:id="1203598100">
                          <w:marLeft w:val="0"/>
                          <w:marRight w:val="0"/>
                          <w:marTop w:val="0"/>
                          <w:marBottom w:val="0"/>
                          <w:divBdr>
                            <w:top w:val="none" w:sz="0" w:space="0" w:color="auto"/>
                            <w:left w:val="none" w:sz="0" w:space="0" w:color="auto"/>
                            <w:bottom w:val="none" w:sz="0" w:space="0" w:color="auto"/>
                            <w:right w:val="none" w:sz="0" w:space="0" w:color="auto"/>
                          </w:divBdr>
                          <w:divsChild>
                            <w:div w:id="22302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38973">
              <w:marLeft w:val="0"/>
              <w:marRight w:val="0"/>
              <w:marTop w:val="300"/>
              <w:marBottom w:val="300"/>
              <w:divBdr>
                <w:top w:val="none" w:sz="0" w:space="0" w:color="auto"/>
                <w:left w:val="none" w:sz="0" w:space="0" w:color="auto"/>
                <w:bottom w:val="none" w:sz="0" w:space="0" w:color="auto"/>
                <w:right w:val="none" w:sz="0" w:space="0" w:color="auto"/>
              </w:divBdr>
              <w:divsChild>
                <w:div w:id="1298102143">
                  <w:marLeft w:val="0"/>
                  <w:marRight w:val="0"/>
                  <w:marTop w:val="0"/>
                  <w:marBottom w:val="0"/>
                  <w:divBdr>
                    <w:top w:val="none" w:sz="0" w:space="0" w:color="auto"/>
                    <w:left w:val="none" w:sz="0" w:space="0" w:color="auto"/>
                    <w:bottom w:val="none" w:sz="0" w:space="0" w:color="auto"/>
                    <w:right w:val="none" w:sz="0" w:space="0" w:color="auto"/>
                  </w:divBdr>
                </w:div>
                <w:div w:id="1378159760">
                  <w:marLeft w:val="0"/>
                  <w:marRight w:val="0"/>
                  <w:marTop w:val="0"/>
                  <w:marBottom w:val="0"/>
                  <w:divBdr>
                    <w:top w:val="none" w:sz="0" w:space="0" w:color="auto"/>
                    <w:left w:val="none" w:sz="0" w:space="0" w:color="auto"/>
                    <w:bottom w:val="none" w:sz="0" w:space="0" w:color="auto"/>
                    <w:right w:val="none" w:sz="0" w:space="0" w:color="auto"/>
                  </w:divBdr>
                  <w:divsChild>
                    <w:div w:id="360590748">
                      <w:marLeft w:val="0"/>
                      <w:marRight w:val="0"/>
                      <w:marTop w:val="0"/>
                      <w:marBottom w:val="0"/>
                      <w:divBdr>
                        <w:top w:val="none" w:sz="0" w:space="0" w:color="auto"/>
                        <w:left w:val="none" w:sz="0" w:space="0" w:color="auto"/>
                        <w:bottom w:val="none" w:sz="0" w:space="0" w:color="auto"/>
                        <w:right w:val="none" w:sz="0" w:space="0" w:color="auto"/>
                      </w:divBdr>
                      <w:divsChild>
                        <w:div w:id="271941529">
                          <w:marLeft w:val="0"/>
                          <w:marRight w:val="0"/>
                          <w:marTop w:val="0"/>
                          <w:marBottom w:val="0"/>
                          <w:divBdr>
                            <w:top w:val="none" w:sz="0" w:space="0" w:color="auto"/>
                            <w:left w:val="none" w:sz="0" w:space="0" w:color="auto"/>
                            <w:bottom w:val="none" w:sz="0" w:space="0" w:color="auto"/>
                            <w:right w:val="none" w:sz="0" w:space="0" w:color="auto"/>
                          </w:divBdr>
                          <w:divsChild>
                            <w:div w:id="1854031394">
                              <w:marLeft w:val="0"/>
                              <w:marRight w:val="0"/>
                              <w:marTop w:val="0"/>
                              <w:marBottom w:val="0"/>
                              <w:divBdr>
                                <w:top w:val="none" w:sz="0" w:space="0" w:color="auto"/>
                                <w:left w:val="none" w:sz="0" w:space="0" w:color="auto"/>
                                <w:bottom w:val="none" w:sz="0" w:space="0" w:color="auto"/>
                                <w:right w:val="none" w:sz="0" w:space="0" w:color="auto"/>
                              </w:divBdr>
                            </w:div>
                          </w:divsChild>
                        </w:div>
                        <w:div w:id="112226045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317459">
              <w:marLeft w:val="0"/>
              <w:marRight w:val="0"/>
              <w:marTop w:val="750"/>
              <w:marBottom w:val="0"/>
              <w:divBdr>
                <w:top w:val="none" w:sz="0" w:space="0" w:color="auto"/>
                <w:left w:val="none" w:sz="0" w:space="0" w:color="auto"/>
                <w:bottom w:val="none" w:sz="0" w:space="0" w:color="auto"/>
                <w:right w:val="none" w:sz="0" w:space="0" w:color="auto"/>
              </w:divBdr>
              <w:divsChild>
                <w:div w:id="6019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4091">
          <w:marLeft w:val="0"/>
          <w:marRight w:val="0"/>
          <w:marTop w:val="0"/>
          <w:marBottom w:val="0"/>
          <w:divBdr>
            <w:top w:val="none" w:sz="0" w:space="0" w:color="auto"/>
            <w:left w:val="none" w:sz="0" w:space="0" w:color="auto"/>
            <w:bottom w:val="none" w:sz="0" w:space="0" w:color="auto"/>
            <w:right w:val="none" w:sz="0" w:space="0" w:color="auto"/>
          </w:divBdr>
          <w:divsChild>
            <w:div w:id="538318970">
              <w:marLeft w:val="0"/>
              <w:marRight w:val="0"/>
              <w:marTop w:val="0"/>
              <w:marBottom w:val="0"/>
              <w:divBdr>
                <w:top w:val="none" w:sz="0" w:space="0" w:color="auto"/>
                <w:left w:val="none" w:sz="0" w:space="0" w:color="auto"/>
                <w:bottom w:val="none" w:sz="0" w:space="0" w:color="auto"/>
                <w:right w:val="none" w:sz="0" w:space="0" w:color="auto"/>
              </w:divBdr>
              <w:divsChild>
                <w:div w:id="346949326">
                  <w:marLeft w:val="0"/>
                  <w:marRight w:val="0"/>
                  <w:marTop w:val="150"/>
                  <w:marBottom w:val="0"/>
                  <w:divBdr>
                    <w:top w:val="none" w:sz="0" w:space="0" w:color="auto"/>
                    <w:left w:val="none" w:sz="0" w:space="0" w:color="auto"/>
                    <w:bottom w:val="none" w:sz="0" w:space="0" w:color="auto"/>
                    <w:right w:val="none" w:sz="0" w:space="0" w:color="auto"/>
                  </w:divBdr>
                </w:div>
              </w:divsChild>
            </w:div>
            <w:div w:id="1071080185">
              <w:marLeft w:val="0"/>
              <w:marRight w:val="0"/>
              <w:marTop w:val="300"/>
              <w:marBottom w:val="300"/>
              <w:divBdr>
                <w:top w:val="none" w:sz="0" w:space="0" w:color="auto"/>
                <w:left w:val="none" w:sz="0" w:space="0" w:color="auto"/>
                <w:bottom w:val="none" w:sz="0" w:space="0" w:color="auto"/>
                <w:right w:val="none" w:sz="0" w:space="0" w:color="auto"/>
              </w:divBdr>
              <w:divsChild>
                <w:div w:id="781266234">
                  <w:marLeft w:val="0"/>
                  <w:marRight w:val="0"/>
                  <w:marTop w:val="0"/>
                  <w:marBottom w:val="0"/>
                  <w:divBdr>
                    <w:top w:val="none" w:sz="0" w:space="0" w:color="auto"/>
                    <w:left w:val="none" w:sz="0" w:space="0" w:color="auto"/>
                    <w:bottom w:val="none" w:sz="0" w:space="0" w:color="auto"/>
                    <w:right w:val="none" w:sz="0" w:space="0" w:color="auto"/>
                  </w:divBdr>
                </w:div>
                <w:div w:id="978609010">
                  <w:marLeft w:val="0"/>
                  <w:marRight w:val="0"/>
                  <w:marTop w:val="0"/>
                  <w:marBottom w:val="0"/>
                  <w:divBdr>
                    <w:top w:val="none" w:sz="0" w:space="0" w:color="auto"/>
                    <w:left w:val="none" w:sz="0" w:space="0" w:color="auto"/>
                    <w:bottom w:val="none" w:sz="0" w:space="0" w:color="auto"/>
                    <w:right w:val="none" w:sz="0" w:space="0" w:color="auto"/>
                  </w:divBdr>
                  <w:divsChild>
                    <w:div w:id="1329559595">
                      <w:marLeft w:val="0"/>
                      <w:marRight w:val="0"/>
                      <w:marTop w:val="0"/>
                      <w:marBottom w:val="0"/>
                      <w:divBdr>
                        <w:top w:val="none" w:sz="0" w:space="0" w:color="auto"/>
                        <w:left w:val="none" w:sz="0" w:space="0" w:color="auto"/>
                        <w:bottom w:val="none" w:sz="0" w:space="0" w:color="auto"/>
                        <w:right w:val="none" w:sz="0" w:space="0" w:color="auto"/>
                      </w:divBdr>
                      <w:divsChild>
                        <w:div w:id="377627476">
                          <w:marLeft w:val="0"/>
                          <w:marRight w:val="0"/>
                          <w:marTop w:val="0"/>
                          <w:marBottom w:val="0"/>
                          <w:divBdr>
                            <w:top w:val="none" w:sz="0" w:space="0" w:color="auto"/>
                            <w:left w:val="none" w:sz="0" w:space="0" w:color="auto"/>
                            <w:bottom w:val="none" w:sz="0" w:space="0" w:color="auto"/>
                            <w:right w:val="none" w:sz="0" w:space="0" w:color="auto"/>
                          </w:divBdr>
                          <w:divsChild>
                            <w:div w:id="84313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159127">
              <w:marLeft w:val="0"/>
              <w:marRight w:val="0"/>
              <w:marTop w:val="300"/>
              <w:marBottom w:val="300"/>
              <w:divBdr>
                <w:top w:val="none" w:sz="0" w:space="0" w:color="auto"/>
                <w:left w:val="none" w:sz="0" w:space="0" w:color="auto"/>
                <w:bottom w:val="none" w:sz="0" w:space="0" w:color="auto"/>
                <w:right w:val="none" w:sz="0" w:space="0" w:color="auto"/>
              </w:divBdr>
              <w:divsChild>
                <w:div w:id="421070740">
                  <w:marLeft w:val="0"/>
                  <w:marRight w:val="0"/>
                  <w:marTop w:val="0"/>
                  <w:marBottom w:val="0"/>
                  <w:divBdr>
                    <w:top w:val="none" w:sz="0" w:space="0" w:color="auto"/>
                    <w:left w:val="none" w:sz="0" w:space="0" w:color="auto"/>
                    <w:bottom w:val="none" w:sz="0" w:space="0" w:color="auto"/>
                    <w:right w:val="none" w:sz="0" w:space="0" w:color="auto"/>
                  </w:divBdr>
                </w:div>
                <w:div w:id="1167138174">
                  <w:marLeft w:val="0"/>
                  <w:marRight w:val="0"/>
                  <w:marTop w:val="0"/>
                  <w:marBottom w:val="0"/>
                  <w:divBdr>
                    <w:top w:val="none" w:sz="0" w:space="0" w:color="auto"/>
                    <w:left w:val="none" w:sz="0" w:space="0" w:color="auto"/>
                    <w:bottom w:val="none" w:sz="0" w:space="0" w:color="auto"/>
                    <w:right w:val="none" w:sz="0" w:space="0" w:color="auto"/>
                  </w:divBdr>
                  <w:divsChild>
                    <w:div w:id="2007512113">
                      <w:marLeft w:val="0"/>
                      <w:marRight w:val="0"/>
                      <w:marTop w:val="0"/>
                      <w:marBottom w:val="0"/>
                      <w:divBdr>
                        <w:top w:val="none" w:sz="0" w:space="0" w:color="auto"/>
                        <w:left w:val="none" w:sz="0" w:space="0" w:color="auto"/>
                        <w:bottom w:val="none" w:sz="0" w:space="0" w:color="auto"/>
                        <w:right w:val="none" w:sz="0" w:space="0" w:color="auto"/>
                      </w:divBdr>
                      <w:divsChild>
                        <w:div w:id="1486239567">
                          <w:marLeft w:val="0"/>
                          <w:marRight w:val="0"/>
                          <w:marTop w:val="0"/>
                          <w:marBottom w:val="0"/>
                          <w:divBdr>
                            <w:top w:val="none" w:sz="0" w:space="0" w:color="auto"/>
                            <w:left w:val="none" w:sz="0" w:space="0" w:color="auto"/>
                            <w:bottom w:val="none" w:sz="0" w:space="0" w:color="auto"/>
                            <w:right w:val="none" w:sz="0" w:space="0" w:color="auto"/>
                          </w:divBdr>
                          <w:divsChild>
                            <w:div w:id="109825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481083">
              <w:marLeft w:val="0"/>
              <w:marRight w:val="0"/>
              <w:marTop w:val="300"/>
              <w:marBottom w:val="300"/>
              <w:divBdr>
                <w:top w:val="none" w:sz="0" w:space="0" w:color="auto"/>
                <w:left w:val="none" w:sz="0" w:space="0" w:color="auto"/>
                <w:bottom w:val="none" w:sz="0" w:space="0" w:color="auto"/>
                <w:right w:val="none" w:sz="0" w:space="0" w:color="auto"/>
              </w:divBdr>
              <w:divsChild>
                <w:div w:id="1121076542">
                  <w:marLeft w:val="0"/>
                  <w:marRight w:val="0"/>
                  <w:marTop w:val="0"/>
                  <w:marBottom w:val="0"/>
                  <w:divBdr>
                    <w:top w:val="none" w:sz="0" w:space="0" w:color="auto"/>
                    <w:left w:val="none" w:sz="0" w:space="0" w:color="auto"/>
                    <w:bottom w:val="none" w:sz="0" w:space="0" w:color="auto"/>
                    <w:right w:val="none" w:sz="0" w:space="0" w:color="auto"/>
                  </w:divBdr>
                </w:div>
                <w:div w:id="1292173433">
                  <w:marLeft w:val="0"/>
                  <w:marRight w:val="0"/>
                  <w:marTop w:val="0"/>
                  <w:marBottom w:val="0"/>
                  <w:divBdr>
                    <w:top w:val="none" w:sz="0" w:space="0" w:color="auto"/>
                    <w:left w:val="none" w:sz="0" w:space="0" w:color="auto"/>
                    <w:bottom w:val="none" w:sz="0" w:space="0" w:color="auto"/>
                    <w:right w:val="none" w:sz="0" w:space="0" w:color="auto"/>
                  </w:divBdr>
                  <w:divsChild>
                    <w:div w:id="1319191839">
                      <w:marLeft w:val="0"/>
                      <w:marRight w:val="0"/>
                      <w:marTop w:val="0"/>
                      <w:marBottom w:val="0"/>
                      <w:divBdr>
                        <w:top w:val="none" w:sz="0" w:space="0" w:color="auto"/>
                        <w:left w:val="none" w:sz="0" w:space="0" w:color="auto"/>
                        <w:bottom w:val="none" w:sz="0" w:space="0" w:color="auto"/>
                        <w:right w:val="none" w:sz="0" w:space="0" w:color="auto"/>
                      </w:divBdr>
                      <w:divsChild>
                        <w:div w:id="38627975">
                          <w:marLeft w:val="0"/>
                          <w:marRight w:val="0"/>
                          <w:marTop w:val="0"/>
                          <w:marBottom w:val="0"/>
                          <w:divBdr>
                            <w:top w:val="none" w:sz="0" w:space="0" w:color="auto"/>
                            <w:left w:val="none" w:sz="0" w:space="0" w:color="auto"/>
                            <w:bottom w:val="none" w:sz="0" w:space="0" w:color="auto"/>
                            <w:right w:val="none" w:sz="0" w:space="0" w:color="auto"/>
                          </w:divBdr>
                          <w:divsChild>
                            <w:div w:id="1854831201">
                              <w:marLeft w:val="0"/>
                              <w:marRight w:val="0"/>
                              <w:marTop w:val="0"/>
                              <w:marBottom w:val="0"/>
                              <w:divBdr>
                                <w:top w:val="none" w:sz="0" w:space="0" w:color="auto"/>
                                <w:left w:val="none" w:sz="0" w:space="0" w:color="auto"/>
                                <w:bottom w:val="none" w:sz="0" w:space="0" w:color="auto"/>
                                <w:right w:val="none" w:sz="0" w:space="0" w:color="auto"/>
                              </w:divBdr>
                            </w:div>
                          </w:divsChild>
                        </w:div>
                        <w:div w:id="158086841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70530">
              <w:marLeft w:val="0"/>
              <w:marRight w:val="0"/>
              <w:marTop w:val="300"/>
              <w:marBottom w:val="300"/>
              <w:divBdr>
                <w:top w:val="none" w:sz="0" w:space="0" w:color="auto"/>
                <w:left w:val="none" w:sz="0" w:space="0" w:color="auto"/>
                <w:bottom w:val="none" w:sz="0" w:space="0" w:color="auto"/>
                <w:right w:val="none" w:sz="0" w:space="0" w:color="auto"/>
              </w:divBdr>
              <w:divsChild>
                <w:div w:id="144056185">
                  <w:marLeft w:val="0"/>
                  <w:marRight w:val="0"/>
                  <w:marTop w:val="0"/>
                  <w:marBottom w:val="0"/>
                  <w:divBdr>
                    <w:top w:val="none" w:sz="0" w:space="0" w:color="auto"/>
                    <w:left w:val="none" w:sz="0" w:space="0" w:color="auto"/>
                    <w:bottom w:val="none" w:sz="0" w:space="0" w:color="auto"/>
                    <w:right w:val="none" w:sz="0" w:space="0" w:color="auto"/>
                  </w:divBdr>
                </w:div>
                <w:div w:id="1866554428">
                  <w:marLeft w:val="0"/>
                  <w:marRight w:val="0"/>
                  <w:marTop w:val="0"/>
                  <w:marBottom w:val="0"/>
                  <w:divBdr>
                    <w:top w:val="none" w:sz="0" w:space="0" w:color="auto"/>
                    <w:left w:val="none" w:sz="0" w:space="0" w:color="auto"/>
                    <w:bottom w:val="none" w:sz="0" w:space="0" w:color="auto"/>
                    <w:right w:val="none" w:sz="0" w:space="0" w:color="auto"/>
                  </w:divBdr>
                  <w:divsChild>
                    <w:div w:id="1511066467">
                      <w:marLeft w:val="0"/>
                      <w:marRight w:val="0"/>
                      <w:marTop w:val="0"/>
                      <w:marBottom w:val="0"/>
                      <w:divBdr>
                        <w:top w:val="none" w:sz="0" w:space="0" w:color="auto"/>
                        <w:left w:val="none" w:sz="0" w:space="0" w:color="auto"/>
                        <w:bottom w:val="none" w:sz="0" w:space="0" w:color="auto"/>
                        <w:right w:val="none" w:sz="0" w:space="0" w:color="auto"/>
                      </w:divBdr>
                      <w:divsChild>
                        <w:div w:id="1478841285">
                          <w:marLeft w:val="0"/>
                          <w:marRight w:val="0"/>
                          <w:marTop w:val="0"/>
                          <w:marBottom w:val="0"/>
                          <w:divBdr>
                            <w:top w:val="none" w:sz="0" w:space="0" w:color="auto"/>
                            <w:left w:val="none" w:sz="0" w:space="0" w:color="auto"/>
                            <w:bottom w:val="none" w:sz="0" w:space="0" w:color="auto"/>
                            <w:right w:val="none" w:sz="0" w:space="0" w:color="auto"/>
                          </w:divBdr>
                          <w:divsChild>
                            <w:div w:id="171593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330504">
              <w:marLeft w:val="0"/>
              <w:marRight w:val="0"/>
              <w:marTop w:val="750"/>
              <w:marBottom w:val="0"/>
              <w:divBdr>
                <w:top w:val="none" w:sz="0" w:space="0" w:color="auto"/>
                <w:left w:val="none" w:sz="0" w:space="0" w:color="auto"/>
                <w:bottom w:val="none" w:sz="0" w:space="0" w:color="auto"/>
                <w:right w:val="none" w:sz="0" w:space="0" w:color="auto"/>
              </w:divBdr>
              <w:divsChild>
                <w:div w:id="34722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76853">
          <w:marLeft w:val="0"/>
          <w:marRight w:val="0"/>
          <w:marTop w:val="0"/>
          <w:marBottom w:val="0"/>
          <w:divBdr>
            <w:top w:val="none" w:sz="0" w:space="0" w:color="auto"/>
            <w:left w:val="none" w:sz="0" w:space="0" w:color="auto"/>
            <w:bottom w:val="none" w:sz="0" w:space="0" w:color="auto"/>
            <w:right w:val="none" w:sz="0" w:space="0" w:color="auto"/>
          </w:divBdr>
          <w:divsChild>
            <w:div w:id="1412846758">
              <w:marLeft w:val="0"/>
              <w:marRight w:val="0"/>
              <w:marTop w:val="0"/>
              <w:marBottom w:val="0"/>
              <w:divBdr>
                <w:top w:val="none" w:sz="0" w:space="0" w:color="auto"/>
                <w:left w:val="none" w:sz="0" w:space="0" w:color="auto"/>
                <w:bottom w:val="none" w:sz="0" w:space="0" w:color="auto"/>
                <w:right w:val="none" w:sz="0" w:space="0" w:color="auto"/>
              </w:divBdr>
              <w:divsChild>
                <w:div w:id="1387489937">
                  <w:marLeft w:val="0"/>
                  <w:marRight w:val="0"/>
                  <w:marTop w:val="150"/>
                  <w:marBottom w:val="0"/>
                  <w:divBdr>
                    <w:top w:val="none" w:sz="0" w:space="0" w:color="auto"/>
                    <w:left w:val="none" w:sz="0" w:space="0" w:color="auto"/>
                    <w:bottom w:val="none" w:sz="0" w:space="0" w:color="auto"/>
                    <w:right w:val="none" w:sz="0" w:space="0" w:color="auto"/>
                  </w:divBdr>
                </w:div>
              </w:divsChild>
            </w:div>
            <w:div w:id="373044104">
              <w:marLeft w:val="0"/>
              <w:marRight w:val="0"/>
              <w:marTop w:val="300"/>
              <w:marBottom w:val="300"/>
              <w:divBdr>
                <w:top w:val="none" w:sz="0" w:space="0" w:color="auto"/>
                <w:left w:val="none" w:sz="0" w:space="0" w:color="auto"/>
                <w:bottom w:val="none" w:sz="0" w:space="0" w:color="auto"/>
                <w:right w:val="none" w:sz="0" w:space="0" w:color="auto"/>
              </w:divBdr>
              <w:divsChild>
                <w:div w:id="1712459282">
                  <w:marLeft w:val="0"/>
                  <w:marRight w:val="0"/>
                  <w:marTop w:val="0"/>
                  <w:marBottom w:val="0"/>
                  <w:divBdr>
                    <w:top w:val="none" w:sz="0" w:space="0" w:color="auto"/>
                    <w:left w:val="none" w:sz="0" w:space="0" w:color="auto"/>
                    <w:bottom w:val="none" w:sz="0" w:space="0" w:color="auto"/>
                    <w:right w:val="none" w:sz="0" w:space="0" w:color="auto"/>
                  </w:divBdr>
                </w:div>
                <w:div w:id="990404131">
                  <w:marLeft w:val="0"/>
                  <w:marRight w:val="0"/>
                  <w:marTop w:val="0"/>
                  <w:marBottom w:val="0"/>
                  <w:divBdr>
                    <w:top w:val="none" w:sz="0" w:space="0" w:color="auto"/>
                    <w:left w:val="none" w:sz="0" w:space="0" w:color="auto"/>
                    <w:bottom w:val="none" w:sz="0" w:space="0" w:color="auto"/>
                    <w:right w:val="none" w:sz="0" w:space="0" w:color="auto"/>
                  </w:divBdr>
                  <w:divsChild>
                    <w:div w:id="650906503">
                      <w:marLeft w:val="0"/>
                      <w:marRight w:val="0"/>
                      <w:marTop w:val="0"/>
                      <w:marBottom w:val="0"/>
                      <w:divBdr>
                        <w:top w:val="none" w:sz="0" w:space="0" w:color="auto"/>
                        <w:left w:val="none" w:sz="0" w:space="0" w:color="auto"/>
                        <w:bottom w:val="none" w:sz="0" w:space="0" w:color="auto"/>
                        <w:right w:val="none" w:sz="0" w:space="0" w:color="auto"/>
                      </w:divBdr>
                      <w:divsChild>
                        <w:div w:id="1915125389">
                          <w:marLeft w:val="0"/>
                          <w:marRight w:val="0"/>
                          <w:marTop w:val="0"/>
                          <w:marBottom w:val="0"/>
                          <w:divBdr>
                            <w:top w:val="none" w:sz="0" w:space="0" w:color="auto"/>
                            <w:left w:val="none" w:sz="0" w:space="0" w:color="auto"/>
                            <w:bottom w:val="none" w:sz="0" w:space="0" w:color="auto"/>
                            <w:right w:val="none" w:sz="0" w:space="0" w:color="auto"/>
                          </w:divBdr>
                          <w:divsChild>
                            <w:div w:id="161147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914381">
              <w:marLeft w:val="0"/>
              <w:marRight w:val="0"/>
              <w:marTop w:val="300"/>
              <w:marBottom w:val="300"/>
              <w:divBdr>
                <w:top w:val="none" w:sz="0" w:space="0" w:color="auto"/>
                <w:left w:val="none" w:sz="0" w:space="0" w:color="auto"/>
                <w:bottom w:val="none" w:sz="0" w:space="0" w:color="auto"/>
                <w:right w:val="none" w:sz="0" w:space="0" w:color="auto"/>
              </w:divBdr>
              <w:divsChild>
                <w:div w:id="2058893898">
                  <w:marLeft w:val="0"/>
                  <w:marRight w:val="0"/>
                  <w:marTop w:val="0"/>
                  <w:marBottom w:val="0"/>
                  <w:divBdr>
                    <w:top w:val="none" w:sz="0" w:space="0" w:color="auto"/>
                    <w:left w:val="none" w:sz="0" w:space="0" w:color="auto"/>
                    <w:bottom w:val="none" w:sz="0" w:space="0" w:color="auto"/>
                    <w:right w:val="none" w:sz="0" w:space="0" w:color="auto"/>
                  </w:divBdr>
                </w:div>
                <w:div w:id="1313218710">
                  <w:marLeft w:val="0"/>
                  <w:marRight w:val="0"/>
                  <w:marTop w:val="0"/>
                  <w:marBottom w:val="0"/>
                  <w:divBdr>
                    <w:top w:val="none" w:sz="0" w:space="0" w:color="auto"/>
                    <w:left w:val="none" w:sz="0" w:space="0" w:color="auto"/>
                    <w:bottom w:val="none" w:sz="0" w:space="0" w:color="auto"/>
                    <w:right w:val="none" w:sz="0" w:space="0" w:color="auto"/>
                  </w:divBdr>
                  <w:divsChild>
                    <w:div w:id="1554924214">
                      <w:marLeft w:val="0"/>
                      <w:marRight w:val="0"/>
                      <w:marTop w:val="0"/>
                      <w:marBottom w:val="0"/>
                      <w:divBdr>
                        <w:top w:val="none" w:sz="0" w:space="0" w:color="auto"/>
                        <w:left w:val="none" w:sz="0" w:space="0" w:color="auto"/>
                        <w:bottom w:val="none" w:sz="0" w:space="0" w:color="auto"/>
                        <w:right w:val="none" w:sz="0" w:space="0" w:color="auto"/>
                      </w:divBdr>
                      <w:divsChild>
                        <w:div w:id="560529710">
                          <w:marLeft w:val="0"/>
                          <w:marRight w:val="0"/>
                          <w:marTop w:val="0"/>
                          <w:marBottom w:val="0"/>
                          <w:divBdr>
                            <w:top w:val="none" w:sz="0" w:space="0" w:color="auto"/>
                            <w:left w:val="none" w:sz="0" w:space="0" w:color="auto"/>
                            <w:bottom w:val="none" w:sz="0" w:space="0" w:color="auto"/>
                            <w:right w:val="none" w:sz="0" w:space="0" w:color="auto"/>
                          </w:divBdr>
                          <w:divsChild>
                            <w:div w:id="12440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995768">
              <w:marLeft w:val="0"/>
              <w:marRight w:val="0"/>
              <w:marTop w:val="300"/>
              <w:marBottom w:val="300"/>
              <w:divBdr>
                <w:top w:val="none" w:sz="0" w:space="0" w:color="auto"/>
                <w:left w:val="none" w:sz="0" w:space="0" w:color="auto"/>
                <w:bottom w:val="none" w:sz="0" w:space="0" w:color="auto"/>
                <w:right w:val="none" w:sz="0" w:space="0" w:color="auto"/>
              </w:divBdr>
              <w:divsChild>
                <w:div w:id="557253169">
                  <w:marLeft w:val="0"/>
                  <w:marRight w:val="0"/>
                  <w:marTop w:val="0"/>
                  <w:marBottom w:val="0"/>
                  <w:divBdr>
                    <w:top w:val="none" w:sz="0" w:space="0" w:color="auto"/>
                    <w:left w:val="none" w:sz="0" w:space="0" w:color="auto"/>
                    <w:bottom w:val="none" w:sz="0" w:space="0" w:color="auto"/>
                    <w:right w:val="none" w:sz="0" w:space="0" w:color="auto"/>
                  </w:divBdr>
                </w:div>
                <w:div w:id="1134132951">
                  <w:marLeft w:val="0"/>
                  <w:marRight w:val="0"/>
                  <w:marTop w:val="0"/>
                  <w:marBottom w:val="0"/>
                  <w:divBdr>
                    <w:top w:val="none" w:sz="0" w:space="0" w:color="auto"/>
                    <w:left w:val="none" w:sz="0" w:space="0" w:color="auto"/>
                    <w:bottom w:val="none" w:sz="0" w:space="0" w:color="auto"/>
                    <w:right w:val="none" w:sz="0" w:space="0" w:color="auto"/>
                  </w:divBdr>
                  <w:divsChild>
                    <w:div w:id="1351881531">
                      <w:marLeft w:val="0"/>
                      <w:marRight w:val="0"/>
                      <w:marTop w:val="0"/>
                      <w:marBottom w:val="0"/>
                      <w:divBdr>
                        <w:top w:val="none" w:sz="0" w:space="0" w:color="auto"/>
                        <w:left w:val="none" w:sz="0" w:space="0" w:color="auto"/>
                        <w:bottom w:val="none" w:sz="0" w:space="0" w:color="auto"/>
                        <w:right w:val="none" w:sz="0" w:space="0" w:color="auto"/>
                      </w:divBdr>
                      <w:divsChild>
                        <w:div w:id="579338313">
                          <w:marLeft w:val="0"/>
                          <w:marRight w:val="0"/>
                          <w:marTop w:val="0"/>
                          <w:marBottom w:val="0"/>
                          <w:divBdr>
                            <w:top w:val="none" w:sz="0" w:space="0" w:color="auto"/>
                            <w:left w:val="none" w:sz="0" w:space="0" w:color="auto"/>
                            <w:bottom w:val="none" w:sz="0" w:space="0" w:color="auto"/>
                            <w:right w:val="none" w:sz="0" w:space="0" w:color="auto"/>
                          </w:divBdr>
                          <w:divsChild>
                            <w:div w:id="676466570">
                              <w:marLeft w:val="0"/>
                              <w:marRight w:val="0"/>
                              <w:marTop w:val="0"/>
                              <w:marBottom w:val="0"/>
                              <w:divBdr>
                                <w:top w:val="none" w:sz="0" w:space="0" w:color="auto"/>
                                <w:left w:val="none" w:sz="0" w:space="0" w:color="auto"/>
                                <w:bottom w:val="none" w:sz="0" w:space="0" w:color="auto"/>
                                <w:right w:val="none" w:sz="0" w:space="0" w:color="auto"/>
                              </w:divBdr>
                            </w:div>
                          </w:divsChild>
                        </w:div>
                        <w:div w:id="9262601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673367">
              <w:marLeft w:val="0"/>
              <w:marRight w:val="0"/>
              <w:marTop w:val="300"/>
              <w:marBottom w:val="300"/>
              <w:divBdr>
                <w:top w:val="none" w:sz="0" w:space="0" w:color="auto"/>
                <w:left w:val="none" w:sz="0" w:space="0" w:color="auto"/>
                <w:bottom w:val="none" w:sz="0" w:space="0" w:color="auto"/>
                <w:right w:val="none" w:sz="0" w:space="0" w:color="auto"/>
              </w:divBdr>
              <w:divsChild>
                <w:div w:id="1487286642">
                  <w:marLeft w:val="0"/>
                  <w:marRight w:val="0"/>
                  <w:marTop w:val="0"/>
                  <w:marBottom w:val="0"/>
                  <w:divBdr>
                    <w:top w:val="none" w:sz="0" w:space="0" w:color="auto"/>
                    <w:left w:val="none" w:sz="0" w:space="0" w:color="auto"/>
                    <w:bottom w:val="none" w:sz="0" w:space="0" w:color="auto"/>
                    <w:right w:val="none" w:sz="0" w:space="0" w:color="auto"/>
                  </w:divBdr>
                </w:div>
                <w:div w:id="989291454">
                  <w:marLeft w:val="0"/>
                  <w:marRight w:val="0"/>
                  <w:marTop w:val="0"/>
                  <w:marBottom w:val="0"/>
                  <w:divBdr>
                    <w:top w:val="none" w:sz="0" w:space="0" w:color="auto"/>
                    <w:left w:val="none" w:sz="0" w:space="0" w:color="auto"/>
                    <w:bottom w:val="none" w:sz="0" w:space="0" w:color="auto"/>
                    <w:right w:val="none" w:sz="0" w:space="0" w:color="auto"/>
                  </w:divBdr>
                  <w:divsChild>
                    <w:div w:id="1448085726">
                      <w:marLeft w:val="0"/>
                      <w:marRight w:val="0"/>
                      <w:marTop w:val="0"/>
                      <w:marBottom w:val="0"/>
                      <w:divBdr>
                        <w:top w:val="none" w:sz="0" w:space="0" w:color="auto"/>
                        <w:left w:val="none" w:sz="0" w:space="0" w:color="auto"/>
                        <w:bottom w:val="none" w:sz="0" w:space="0" w:color="auto"/>
                        <w:right w:val="none" w:sz="0" w:space="0" w:color="auto"/>
                      </w:divBdr>
                      <w:divsChild>
                        <w:div w:id="1334146849">
                          <w:marLeft w:val="0"/>
                          <w:marRight w:val="0"/>
                          <w:marTop w:val="0"/>
                          <w:marBottom w:val="0"/>
                          <w:divBdr>
                            <w:top w:val="none" w:sz="0" w:space="0" w:color="auto"/>
                            <w:left w:val="none" w:sz="0" w:space="0" w:color="auto"/>
                            <w:bottom w:val="none" w:sz="0" w:space="0" w:color="auto"/>
                            <w:right w:val="none" w:sz="0" w:space="0" w:color="auto"/>
                          </w:divBdr>
                          <w:divsChild>
                            <w:div w:id="185587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330660">
              <w:marLeft w:val="0"/>
              <w:marRight w:val="0"/>
              <w:marTop w:val="750"/>
              <w:marBottom w:val="0"/>
              <w:divBdr>
                <w:top w:val="none" w:sz="0" w:space="0" w:color="auto"/>
                <w:left w:val="none" w:sz="0" w:space="0" w:color="auto"/>
                <w:bottom w:val="none" w:sz="0" w:space="0" w:color="auto"/>
                <w:right w:val="none" w:sz="0" w:space="0" w:color="auto"/>
              </w:divBdr>
              <w:divsChild>
                <w:div w:id="155970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90760">
          <w:marLeft w:val="0"/>
          <w:marRight w:val="0"/>
          <w:marTop w:val="0"/>
          <w:marBottom w:val="0"/>
          <w:divBdr>
            <w:top w:val="none" w:sz="0" w:space="0" w:color="auto"/>
            <w:left w:val="none" w:sz="0" w:space="0" w:color="auto"/>
            <w:bottom w:val="none" w:sz="0" w:space="0" w:color="auto"/>
            <w:right w:val="none" w:sz="0" w:space="0" w:color="auto"/>
          </w:divBdr>
          <w:divsChild>
            <w:div w:id="1074085769">
              <w:marLeft w:val="0"/>
              <w:marRight w:val="0"/>
              <w:marTop w:val="0"/>
              <w:marBottom w:val="0"/>
              <w:divBdr>
                <w:top w:val="none" w:sz="0" w:space="0" w:color="auto"/>
                <w:left w:val="none" w:sz="0" w:space="0" w:color="auto"/>
                <w:bottom w:val="none" w:sz="0" w:space="0" w:color="auto"/>
                <w:right w:val="none" w:sz="0" w:space="0" w:color="auto"/>
              </w:divBdr>
              <w:divsChild>
                <w:div w:id="1262101138">
                  <w:marLeft w:val="0"/>
                  <w:marRight w:val="0"/>
                  <w:marTop w:val="150"/>
                  <w:marBottom w:val="0"/>
                  <w:divBdr>
                    <w:top w:val="none" w:sz="0" w:space="0" w:color="auto"/>
                    <w:left w:val="none" w:sz="0" w:space="0" w:color="auto"/>
                    <w:bottom w:val="none" w:sz="0" w:space="0" w:color="auto"/>
                    <w:right w:val="none" w:sz="0" w:space="0" w:color="auto"/>
                  </w:divBdr>
                </w:div>
              </w:divsChild>
            </w:div>
            <w:div w:id="591473187">
              <w:marLeft w:val="0"/>
              <w:marRight w:val="0"/>
              <w:marTop w:val="300"/>
              <w:marBottom w:val="300"/>
              <w:divBdr>
                <w:top w:val="none" w:sz="0" w:space="0" w:color="auto"/>
                <w:left w:val="none" w:sz="0" w:space="0" w:color="auto"/>
                <w:bottom w:val="none" w:sz="0" w:space="0" w:color="auto"/>
                <w:right w:val="none" w:sz="0" w:space="0" w:color="auto"/>
              </w:divBdr>
              <w:divsChild>
                <w:div w:id="678042930">
                  <w:marLeft w:val="0"/>
                  <w:marRight w:val="0"/>
                  <w:marTop w:val="0"/>
                  <w:marBottom w:val="0"/>
                  <w:divBdr>
                    <w:top w:val="none" w:sz="0" w:space="0" w:color="auto"/>
                    <w:left w:val="none" w:sz="0" w:space="0" w:color="auto"/>
                    <w:bottom w:val="none" w:sz="0" w:space="0" w:color="auto"/>
                    <w:right w:val="none" w:sz="0" w:space="0" w:color="auto"/>
                  </w:divBdr>
                </w:div>
                <w:div w:id="1022513856">
                  <w:marLeft w:val="0"/>
                  <w:marRight w:val="0"/>
                  <w:marTop w:val="0"/>
                  <w:marBottom w:val="0"/>
                  <w:divBdr>
                    <w:top w:val="none" w:sz="0" w:space="0" w:color="auto"/>
                    <w:left w:val="none" w:sz="0" w:space="0" w:color="auto"/>
                    <w:bottom w:val="none" w:sz="0" w:space="0" w:color="auto"/>
                    <w:right w:val="none" w:sz="0" w:space="0" w:color="auto"/>
                  </w:divBdr>
                  <w:divsChild>
                    <w:div w:id="493255253">
                      <w:marLeft w:val="0"/>
                      <w:marRight w:val="0"/>
                      <w:marTop w:val="0"/>
                      <w:marBottom w:val="0"/>
                      <w:divBdr>
                        <w:top w:val="none" w:sz="0" w:space="0" w:color="auto"/>
                        <w:left w:val="none" w:sz="0" w:space="0" w:color="auto"/>
                        <w:bottom w:val="none" w:sz="0" w:space="0" w:color="auto"/>
                        <w:right w:val="none" w:sz="0" w:space="0" w:color="auto"/>
                      </w:divBdr>
                      <w:divsChild>
                        <w:div w:id="1297297622">
                          <w:marLeft w:val="0"/>
                          <w:marRight w:val="0"/>
                          <w:marTop w:val="0"/>
                          <w:marBottom w:val="0"/>
                          <w:divBdr>
                            <w:top w:val="none" w:sz="0" w:space="0" w:color="auto"/>
                            <w:left w:val="none" w:sz="0" w:space="0" w:color="auto"/>
                            <w:bottom w:val="none" w:sz="0" w:space="0" w:color="auto"/>
                            <w:right w:val="none" w:sz="0" w:space="0" w:color="auto"/>
                          </w:divBdr>
                          <w:divsChild>
                            <w:div w:id="621811642">
                              <w:marLeft w:val="0"/>
                              <w:marRight w:val="0"/>
                              <w:marTop w:val="0"/>
                              <w:marBottom w:val="0"/>
                              <w:divBdr>
                                <w:top w:val="none" w:sz="0" w:space="0" w:color="auto"/>
                                <w:left w:val="none" w:sz="0" w:space="0" w:color="auto"/>
                                <w:bottom w:val="none" w:sz="0" w:space="0" w:color="auto"/>
                                <w:right w:val="none" w:sz="0" w:space="0" w:color="auto"/>
                              </w:divBdr>
                            </w:div>
                          </w:divsChild>
                        </w:div>
                        <w:div w:id="15738148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927328">
              <w:marLeft w:val="0"/>
              <w:marRight w:val="0"/>
              <w:marTop w:val="300"/>
              <w:marBottom w:val="300"/>
              <w:divBdr>
                <w:top w:val="none" w:sz="0" w:space="0" w:color="auto"/>
                <w:left w:val="none" w:sz="0" w:space="0" w:color="auto"/>
                <w:bottom w:val="none" w:sz="0" w:space="0" w:color="auto"/>
                <w:right w:val="none" w:sz="0" w:space="0" w:color="auto"/>
              </w:divBdr>
              <w:divsChild>
                <w:div w:id="253324856">
                  <w:marLeft w:val="0"/>
                  <w:marRight w:val="0"/>
                  <w:marTop w:val="0"/>
                  <w:marBottom w:val="0"/>
                  <w:divBdr>
                    <w:top w:val="none" w:sz="0" w:space="0" w:color="auto"/>
                    <w:left w:val="none" w:sz="0" w:space="0" w:color="auto"/>
                    <w:bottom w:val="none" w:sz="0" w:space="0" w:color="auto"/>
                    <w:right w:val="none" w:sz="0" w:space="0" w:color="auto"/>
                  </w:divBdr>
                </w:div>
                <w:div w:id="809442465">
                  <w:marLeft w:val="0"/>
                  <w:marRight w:val="0"/>
                  <w:marTop w:val="0"/>
                  <w:marBottom w:val="0"/>
                  <w:divBdr>
                    <w:top w:val="none" w:sz="0" w:space="0" w:color="auto"/>
                    <w:left w:val="none" w:sz="0" w:space="0" w:color="auto"/>
                    <w:bottom w:val="none" w:sz="0" w:space="0" w:color="auto"/>
                    <w:right w:val="none" w:sz="0" w:space="0" w:color="auto"/>
                  </w:divBdr>
                  <w:divsChild>
                    <w:div w:id="2010516505">
                      <w:marLeft w:val="0"/>
                      <w:marRight w:val="0"/>
                      <w:marTop w:val="0"/>
                      <w:marBottom w:val="0"/>
                      <w:divBdr>
                        <w:top w:val="none" w:sz="0" w:space="0" w:color="auto"/>
                        <w:left w:val="none" w:sz="0" w:space="0" w:color="auto"/>
                        <w:bottom w:val="none" w:sz="0" w:space="0" w:color="auto"/>
                        <w:right w:val="none" w:sz="0" w:space="0" w:color="auto"/>
                      </w:divBdr>
                      <w:divsChild>
                        <w:div w:id="1975670962">
                          <w:marLeft w:val="0"/>
                          <w:marRight w:val="0"/>
                          <w:marTop w:val="0"/>
                          <w:marBottom w:val="0"/>
                          <w:divBdr>
                            <w:top w:val="none" w:sz="0" w:space="0" w:color="auto"/>
                            <w:left w:val="none" w:sz="0" w:space="0" w:color="auto"/>
                            <w:bottom w:val="none" w:sz="0" w:space="0" w:color="auto"/>
                            <w:right w:val="none" w:sz="0" w:space="0" w:color="auto"/>
                          </w:divBdr>
                          <w:divsChild>
                            <w:div w:id="1906524037">
                              <w:marLeft w:val="0"/>
                              <w:marRight w:val="0"/>
                              <w:marTop w:val="0"/>
                              <w:marBottom w:val="0"/>
                              <w:divBdr>
                                <w:top w:val="none" w:sz="0" w:space="0" w:color="auto"/>
                                <w:left w:val="none" w:sz="0" w:space="0" w:color="auto"/>
                                <w:bottom w:val="none" w:sz="0" w:space="0" w:color="auto"/>
                                <w:right w:val="none" w:sz="0" w:space="0" w:color="auto"/>
                              </w:divBdr>
                            </w:div>
                          </w:divsChild>
                        </w:div>
                        <w:div w:id="101935267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29488">
              <w:marLeft w:val="0"/>
              <w:marRight w:val="0"/>
              <w:marTop w:val="300"/>
              <w:marBottom w:val="300"/>
              <w:divBdr>
                <w:top w:val="none" w:sz="0" w:space="0" w:color="auto"/>
                <w:left w:val="none" w:sz="0" w:space="0" w:color="auto"/>
                <w:bottom w:val="none" w:sz="0" w:space="0" w:color="auto"/>
                <w:right w:val="none" w:sz="0" w:space="0" w:color="auto"/>
              </w:divBdr>
              <w:divsChild>
                <w:div w:id="2035421721">
                  <w:marLeft w:val="0"/>
                  <w:marRight w:val="0"/>
                  <w:marTop w:val="0"/>
                  <w:marBottom w:val="0"/>
                  <w:divBdr>
                    <w:top w:val="none" w:sz="0" w:space="0" w:color="auto"/>
                    <w:left w:val="none" w:sz="0" w:space="0" w:color="auto"/>
                    <w:bottom w:val="none" w:sz="0" w:space="0" w:color="auto"/>
                    <w:right w:val="none" w:sz="0" w:space="0" w:color="auto"/>
                  </w:divBdr>
                </w:div>
                <w:div w:id="867641613">
                  <w:marLeft w:val="0"/>
                  <w:marRight w:val="0"/>
                  <w:marTop w:val="0"/>
                  <w:marBottom w:val="0"/>
                  <w:divBdr>
                    <w:top w:val="none" w:sz="0" w:space="0" w:color="auto"/>
                    <w:left w:val="none" w:sz="0" w:space="0" w:color="auto"/>
                    <w:bottom w:val="none" w:sz="0" w:space="0" w:color="auto"/>
                    <w:right w:val="none" w:sz="0" w:space="0" w:color="auto"/>
                  </w:divBdr>
                  <w:divsChild>
                    <w:div w:id="1824613658">
                      <w:marLeft w:val="0"/>
                      <w:marRight w:val="0"/>
                      <w:marTop w:val="0"/>
                      <w:marBottom w:val="0"/>
                      <w:divBdr>
                        <w:top w:val="none" w:sz="0" w:space="0" w:color="auto"/>
                        <w:left w:val="none" w:sz="0" w:space="0" w:color="auto"/>
                        <w:bottom w:val="none" w:sz="0" w:space="0" w:color="auto"/>
                        <w:right w:val="none" w:sz="0" w:space="0" w:color="auto"/>
                      </w:divBdr>
                      <w:divsChild>
                        <w:div w:id="700205494">
                          <w:marLeft w:val="0"/>
                          <w:marRight w:val="0"/>
                          <w:marTop w:val="0"/>
                          <w:marBottom w:val="0"/>
                          <w:divBdr>
                            <w:top w:val="none" w:sz="0" w:space="0" w:color="auto"/>
                            <w:left w:val="none" w:sz="0" w:space="0" w:color="auto"/>
                            <w:bottom w:val="none" w:sz="0" w:space="0" w:color="auto"/>
                            <w:right w:val="none" w:sz="0" w:space="0" w:color="auto"/>
                          </w:divBdr>
                          <w:divsChild>
                            <w:div w:id="127887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80873">
              <w:marLeft w:val="0"/>
              <w:marRight w:val="0"/>
              <w:marTop w:val="300"/>
              <w:marBottom w:val="300"/>
              <w:divBdr>
                <w:top w:val="none" w:sz="0" w:space="0" w:color="auto"/>
                <w:left w:val="none" w:sz="0" w:space="0" w:color="auto"/>
                <w:bottom w:val="none" w:sz="0" w:space="0" w:color="auto"/>
                <w:right w:val="none" w:sz="0" w:space="0" w:color="auto"/>
              </w:divBdr>
              <w:divsChild>
                <w:div w:id="2068216403">
                  <w:marLeft w:val="0"/>
                  <w:marRight w:val="0"/>
                  <w:marTop w:val="0"/>
                  <w:marBottom w:val="0"/>
                  <w:divBdr>
                    <w:top w:val="none" w:sz="0" w:space="0" w:color="auto"/>
                    <w:left w:val="none" w:sz="0" w:space="0" w:color="auto"/>
                    <w:bottom w:val="none" w:sz="0" w:space="0" w:color="auto"/>
                    <w:right w:val="none" w:sz="0" w:space="0" w:color="auto"/>
                  </w:divBdr>
                </w:div>
                <w:div w:id="536619955">
                  <w:marLeft w:val="0"/>
                  <w:marRight w:val="0"/>
                  <w:marTop w:val="0"/>
                  <w:marBottom w:val="0"/>
                  <w:divBdr>
                    <w:top w:val="none" w:sz="0" w:space="0" w:color="auto"/>
                    <w:left w:val="none" w:sz="0" w:space="0" w:color="auto"/>
                    <w:bottom w:val="none" w:sz="0" w:space="0" w:color="auto"/>
                    <w:right w:val="none" w:sz="0" w:space="0" w:color="auto"/>
                  </w:divBdr>
                  <w:divsChild>
                    <w:div w:id="2057393976">
                      <w:marLeft w:val="0"/>
                      <w:marRight w:val="0"/>
                      <w:marTop w:val="0"/>
                      <w:marBottom w:val="0"/>
                      <w:divBdr>
                        <w:top w:val="none" w:sz="0" w:space="0" w:color="auto"/>
                        <w:left w:val="none" w:sz="0" w:space="0" w:color="auto"/>
                        <w:bottom w:val="none" w:sz="0" w:space="0" w:color="auto"/>
                        <w:right w:val="none" w:sz="0" w:space="0" w:color="auto"/>
                      </w:divBdr>
                      <w:divsChild>
                        <w:div w:id="1140808473">
                          <w:marLeft w:val="0"/>
                          <w:marRight w:val="0"/>
                          <w:marTop w:val="0"/>
                          <w:marBottom w:val="0"/>
                          <w:divBdr>
                            <w:top w:val="none" w:sz="0" w:space="0" w:color="auto"/>
                            <w:left w:val="none" w:sz="0" w:space="0" w:color="auto"/>
                            <w:bottom w:val="none" w:sz="0" w:space="0" w:color="auto"/>
                            <w:right w:val="none" w:sz="0" w:space="0" w:color="auto"/>
                          </w:divBdr>
                          <w:divsChild>
                            <w:div w:id="1967393321">
                              <w:marLeft w:val="0"/>
                              <w:marRight w:val="0"/>
                              <w:marTop w:val="0"/>
                              <w:marBottom w:val="0"/>
                              <w:divBdr>
                                <w:top w:val="none" w:sz="0" w:space="0" w:color="auto"/>
                                <w:left w:val="none" w:sz="0" w:space="0" w:color="auto"/>
                                <w:bottom w:val="none" w:sz="0" w:space="0" w:color="auto"/>
                                <w:right w:val="none" w:sz="0" w:space="0" w:color="auto"/>
                              </w:divBdr>
                            </w:div>
                          </w:divsChild>
                        </w:div>
                        <w:div w:id="179656298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09030">
              <w:marLeft w:val="0"/>
              <w:marRight w:val="0"/>
              <w:marTop w:val="750"/>
              <w:marBottom w:val="0"/>
              <w:divBdr>
                <w:top w:val="none" w:sz="0" w:space="0" w:color="auto"/>
                <w:left w:val="none" w:sz="0" w:space="0" w:color="auto"/>
                <w:bottom w:val="none" w:sz="0" w:space="0" w:color="auto"/>
                <w:right w:val="none" w:sz="0" w:space="0" w:color="auto"/>
              </w:divBdr>
              <w:divsChild>
                <w:div w:id="122298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46984">
          <w:marLeft w:val="0"/>
          <w:marRight w:val="0"/>
          <w:marTop w:val="0"/>
          <w:marBottom w:val="0"/>
          <w:divBdr>
            <w:top w:val="none" w:sz="0" w:space="0" w:color="auto"/>
            <w:left w:val="none" w:sz="0" w:space="0" w:color="auto"/>
            <w:bottom w:val="none" w:sz="0" w:space="0" w:color="auto"/>
            <w:right w:val="none" w:sz="0" w:space="0" w:color="auto"/>
          </w:divBdr>
          <w:divsChild>
            <w:div w:id="803042364">
              <w:marLeft w:val="0"/>
              <w:marRight w:val="0"/>
              <w:marTop w:val="0"/>
              <w:marBottom w:val="0"/>
              <w:divBdr>
                <w:top w:val="none" w:sz="0" w:space="0" w:color="auto"/>
                <w:left w:val="none" w:sz="0" w:space="0" w:color="auto"/>
                <w:bottom w:val="none" w:sz="0" w:space="0" w:color="auto"/>
                <w:right w:val="none" w:sz="0" w:space="0" w:color="auto"/>
              </w:divBdr>
              <w:divsChild>
                <w:div w:id="360470649">
                  <w:marLeft w:val="0"/>
                  <w:marRight w:val="0"/>
                  <w:marTop w:val="150"/>
                  <w:marBottom w:val="0"/>
                  <w:divBdr>
                    <w:top w:val="none" w:sz="0" w:space="0" w:color="auto"/>
                    <w:left w:val="none" w:sz="0" w:space="0" w:color="auto"/>
                    <w:bottom w:val="none" w:sz="0" w:space="0" w:color="auto"/>
                    <w:right w:val="none" w:sz="0" w:space="0" w:color="auto"/>
                  </w:divBdr>
                </w:div>
              </w:divsChild>
            </w:div>
            <w:div w:id="259946218">
              <w:marLeft w:val="0"/>
              <w:marRight w:val="0"/>
              <w:marTop w:val="300"/>
              <w:marBottom w:val="300"/>
              <w:divBdr>
                <w:top w:val="none" w:sz="0" w:space="0" w:color="auto"/>
                <w:left w:val="none" w:sz="0" w:space="0" w:color="auto"/>
                <w:bottom w:val="none" w:sz="0" w:space="0" w:color="auto"/>
                <w:right w:val="none" w:sz="0" w:space="0" w:color="auto"/>
              </w:divBdr>
              <w:divsChild>
                <w:div w:id="502401614">
                  <w:marLeft w:val="0"/>
                  <w:marRight w:val="0"/>
                  <w:marTop w:val="0"/>
                  <w:marBottom w:val="0"/>
                  <w:divBdr>
                    <w:top w:val="none" w:sz="0" w:space="0" w:color="auto"/>
                    <w:left w:val="none" w:sz="0" w:space="0" w:color="auto"/>
                    <w:bottom w:val="none" w:sz="0" w:space="0" w:color="auto"/>
                    <w:right w:val="none" w:sz="0" w:space="0" w:color="auto"/>
                  </w:divBdr>
                </w:div>
                <w:div w:id="1880700555">
                  <w:marLeft w:val="0"/>
                  <w:marRight w:val="0"/>
                  <w:marTop w:val="0"/>
                  <w:marBottom w:val="0"/>
                  <w:divBdr>
                    <w:top w:val="none" w:sz="0" w:space="0" w:color="auto"/>
                    <w:left w:val="none" w:sz="0" w:space="0" w:color="auto"/>
                    <w:bottom w:val="none" w:sz="0" w:space="0" w:color="auto"/>
                    <w:right w:val="none" w:sz="0" w:space="0" w:color="auto"/>
                  </w:divBdr>
                  <w:divsChild>
                    <w:div w:id="201359125">
                      <w:marLeft w:val="0"/>
                      <w:marRight w:val="0"/>
                      <w:marTop w:val="0"/>
                      <w:marBottom w:val="0"/>
                      <w:divBdr>
                        <w:top w:val="none" w:sz="0" w:space="0" w:color="auto"/>
                        <w:left w:val="none" w:sz="0" w:space="0" w:color="auto"/>
                        <w:bottom w:val="none" w:sz="0" w:space="0" w:color="auto"/>
                        <w:right w:val="none" w:sz="0" w:space="0" w:color="auto"/>
                      </w:divBdr>
                      <w:divsChild>
                        <w:div w:id="1316761748">
                          <w:marLeft w:val="0"/>
                          <w:marRight w:val="0"/>
                          <w:marTop w:val="0"/>
                          <w:marBottom w:val="0"/>
                          <w:divBdr>
                            <w:top w:val="none" w:sz="0" w:space="0" w:color="auto"/>
                            <w:left w:val="none" w:sz="0" w:space="0" w:color="auto"/>
                            <w:bottom w:val="none" w:sz="0" w:space="0" w:color="auto"/>
                            <w:right w:val="none" w:sz="0" w:space="0" w:color="auto"/>
                          </w:divBdr>
                          <w:divsChild>
                            <w:div w:id="1465733411">
                              <w:marLeft w:val="0"/>
                              <w:marRight w:val="0"/>
                              <w:marTop w:val="0"/>
                              <w:marBottom w:val="0"/>
                              <w:divBdr>
                                <w:top w:val="none" w:sz="0" w:space="0" w:color="auto"/>
                                <w:left w:val="none" w:sz="0" w:space="0" w:color="auto"/>
                                <w:bottom w:val="none" w:sz="0" w:space="0" w:color="auto"/>
                                <w:right w:val="none" w:sz="0" w:space="0" w:color="auto"/>
                              </w:divBdr>
                            </w:div>
                          </w:divsChild>
                        </w:div>
                        <w:div w:id="112041890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00058">
              <w:marLeft w:val="0"/>
              <w:marRight w:val="0"/>
              <w:marTop w:val="300"/>
              <w:marBottom w:val="300"/>
              <w:divBdr>
                <w:top w:val="none" w:sz="0" w:space="0" w:color="auto"/>
                <w:left w:val="none" w:sz="0" w:space="0" w:color="auto"/>
                <w:bottom w:val="none" w:sz="0" w:space="0" w:color="auto"/>
                <w:right w:val="none" w:sz="0" w:space="0" w:color="auto"/>
              </w:divBdr>
              <w:divsChild>
                <w:div w:id="650184115">
                  <w:marLeft w:val="0"/>
                  <w:marRight w:val="0"/>
                  <w:marTop w:val="0"/>
                  <w:marBottom w:val="0"/>
                  <w:divBdr>
                    <w:top w:val="none" w:sz="0" w:space="0" w:color="auto"/>
                    <w:left w:val="none" w:sz="0" w:space="0" w:color="auto"/>
                    <w:bottom w:val="none" w:sz="0" w:space="0" w:color="auto"/>
                    <w:right w:val="none" w:sz="0" w:space="0" w:color="auto"/>
                  </w:divBdr>
                </w:div>
                <w:div w:id="776558330">
                  <w:marLeft w:val="0"/>
                  <w:marRight w:val="0"/>
                  <w:marTop w:val="0"/>
                  <w:marBottom w:val="0"/>
                  <w:divBdr>
                    <w:top w:val="none" w:sz="0" w:space="0" w:color="auto"/>
                    <w:left w:val="none" w:sz="0" w:space="0" w:color="auto"/>
                    <w:bottom w:val="none" w:sz="0" w:space="0" w:color="auto"/>
                    <w:right w:val="none" w:sz="0" w:space="0" w:color="auto"/>
                  </w:divBdr>
                  <w:divsChild>
                    <w:div w:id="1959144569">
                      <w:marLeft w:val="0"/>
                      <w:marRight w:val="0"/>
                      <w:marTop w:val="0"/>
                      <w:marBottom w:val="0"/>
                      <w:divBdr>
                        <w:top w:val="none" w:sz="0" w:space="0" w:color="auto"/>
                        <w:left w:val="none" w:sz="0" w:space="0" w:color="auto"/>
                        <w:bottom w:val="none" w:sz="0" w:space="0" w:color="auto"/>
                        <w:right w:val="none" w:sz="0" w:space="0" w:color="auto"/>
                      </w:divBdr>
                      <w:divsChild>
                        <w:div w:id="735587955">
                          <w:marLeft w:val="0"/>
                          <w:marRight w:val="0"/>
                          <w:marTop w:val="0"/>
                          <w:marBottom w:val="0"/>
                          <w:divBdr>
                            <w:top w:val="none" w:sz="0" w:space="0" w:color="auto"/>
                            <w:left w:val="none" w:sz="0" w:space="0" w:color="auto"/>
                            <w:bottom w:val="none" w:sz="0" w:space="0" w:color="auto"/>
                            <w:right w:val="none" w:sz="0" w:space="0" w:color="auto"/>
                          </w:divBdr>
                          <w:divsChild>
                            <w:div w:id="106977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840318">
              <w:marLeft w:val="0"/>
              <w:marRight w:val="0"/>
              <w:marTop w:val="300"/>
              <w:marBottom w:val="300"/>
              <w:divBdr>
                <w:top w:val="none" w:sz="0" w:space="0" w:color="auto"/>
                <w:left w:val="none" w:sz="0" w:space="0" w:color="auto"/>
                <w:bottom w:val="none" w:sz="0" w:space="0" w:color="auto"/>
                <w:right w:val="none" w:sz="0" w:space="0" w:color="auto"/>
              </w:divBdr>
              <w:divsChild>
                <w:div w:id="1279918183">
                  <w:marLeft w:val="0"/>
                  <w:marRight w:val="0"/>
                  <w:marTop w:val="0"/>
                  <w:marBottom w:val="0"/>
                  <w:divBdr>
                    <w:top w:val="none" w:sz="0" w:space="0" w:color="auto"/>
                    <w:left w:val="none" w:sz="0" w:space="0" w:color="auto"/>
                    <w:bottom w:val="none" w:sz="0" w:space="0" w:color="auto"/>
                    <w:right w:val="none" w:sz="0" w:space="0" w:color="auto"/>
                  </w:divBdr>
                </w:div>
                <w:div w:id="829324111">
                  <w:marLeft w:val="0"/>
                  <w:marRight w:val="0"/>
                  <w:marTop w:val="0"/>
                  <w:marBottom w:val="0"/>
                  <w:divBdr>
                    <w:top w:val="none" w:sz="0" w:space="0" w:color="auto"/>
                    <w:left w:val="none" w:sz="0" w:space="0" w:color="auto"/>
                    <w:bottom w:val="none" w:sz="0" w:space="0" w:color="auto"/>
                    <w:right w:val="none" w:sz="0" w:space="0" w:color="auto"/>
                  </w:divBdr>
                  <w:divsChild>
                    <w:div w:id="1448892020">
                      <w:marLeft w:val="0"/>
                      <w:marRight w:val="0"/>
                      <w:marTop w:val="0"/>
                      <w:marBottom w:val="0"/>
                      <w:divBdr>
                        <w:top w:val="none" w:sz="0" w:space="0" w:color="auto"/>
                        <w:left w:val="none" w:sz="0" w:space="0" w:color="auto"/>
                        <w:bottom w:val="none" w:sz="0" w:space="0" w:color="auto"/>
                        <w:right w:val="none" w:sz="0" w:space="0" w:color="auto"/>
                      </w:divBdr>
                      <w:divsChild>
                        <w:div w:id="490676465">
                          <w:marLeft w:val="0"/>
                          <w:marRight w:val="0"/>
                          <w:marTop w:val="0"/>
                          <w:marBottom w:val="0"/>
                          <w:divBdr>
                            <w:top w:val="none" w:sz="0" w:space="0" w:color="auto"/>
                            <w:left w:val="none" w:sz="0" w:space="0" w:color="auto"/>
                            <w:bottom w:val="none" w:sz="0" w:space="0" w:color="auto"/>
                            <w:right w:val="none" w:sz="0" w:space="0" w:color="auto"/>
                          </w:divBdr>
                          <w:divsChild>
                            <w:div w:id="193824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500630">
              <w:marLeft w:val="0"/>
              <w:marRight w:val="0"/>
              <w:marTop w:val="300"/>
              <w:marBottom w:val="300"/>
              <w:divBdr>
                <w:top w:val="none" w:sz="0" w:space="0" w:color="auto"/>
                <w:left w:val="none" w:sz="0" w:space="0" w:color="auto"/>
                <w:bottom w:val="none" w:sz="0" w:space="0" w:color="auto"/>
                <w:right w:val="none" w:sz="0" w:space="0" w:color="auto"/>
              </w:divBdr>
              <w:divsChild>
                <w:div w:id="1875383731">
                  <w:marLeft w:val="0"/>
                  <w:marRight w:val="0"/>
                  <w:marTop w:val="0"/>
                  <w:marBottom w:val="0"/>
                  <w:divBdr>
                    <w:top w:val="none" w:sz="0" w:space="0" w:color="auto"/>
                    <w:left w:val="none" w:sz="0" w:space="0" w:color="auto"/>
                    <w:bottom w:val="none" w:sz="0" w:space="0" w:color="auto"/>
                    <w:right w:val="none" w:sz="0" w:space="0" w:color="auto"/>
                  </w:divBdr>
                </w:div>
                <w:div w:id="1402408473">
                  <w:marLeft w:val="0"/>
                  <w:marRight w:val="0"/>
                  <w:marTop w:val="0"/>
                  <w:marBottom w:val="0"/>
                  <w:divBdr>
                    <w:top w:val="none" w:sz="0" w:space="0" w:color="auto"/>
                    <w:left w:val="none" w:sz="0" w:space="0" w:color="auto"/>
                    <w:bottom w:val="none" w:sz="0" w:space="0" w:color="auto"/>
                    <w:right w:val="none" w:sz="0" w:space="0" w:color="auto"/>
                  </w:divBdr>
                  <w:divsChild>
                    <w:div w:id="819923691">
                      <w:marLeft w:val="0"/>
                      <w:marRight w:val="0"/>
                      <w:marTop w:val="0"/>
                      <w:marBottom w:val="0"/>
                      <w:divBdr>
                        <w:top w:val="none" w:sz="0" w:space="0" w:color="auto"/>
                        <w:left w:val="none" w:sz="0" w:space="0" w:color="auto"/>
                        <w:bottom w:val="none" w:sz="0" w:space="0" w:color="auto"/>
                        <w:right w:val="none" w:sz="0" w:space="0" w:color="auto"/>
                      </w:divBdr>
                      <w:divsChild>
                        <w:div w:id="477915265">
                          <w:marLeft w:val="0"/>
                          <w:marRight w:val="0"/>
                          <w:marTop w:val="0"/>
                          <w:marBottom w:val="0"/>
                          <w:divBdr>
                            <w:top w:val="none" w:sz="0" w:space="0" w:color="auto"/>
                            <w:left w:val="none" w:sz="0" w:space="0" w:color="auto"/>
                            <w:bottom w:val="none" w:sz="0" w:space="0" w:color="auto"/>
                            <w:right w:val="none" w:sz="0" w:space="0" w:color="auto"/>
                          </w:divBdr>
                          <w:divsChild>
                            <w:div w:id="23798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010251">
              <w:marLeft w:val="0"/>
              <w:marRight w:val="0"/>
              <w:marTop w:val="750"/>
              <w:marBottom w:val="0"/>
              <w:divBdr>
                <w:top w:val="none" w:sz="0" w:space="0" w:color="auto"/>
                <w:left w:val="none" w:sz="0" w:space="0" w:color="auto"/>
                <w:bottom w:val="none" w:sz="0" w:space="0" w:color="auto"/>
                <w:right w:val="none" w:sz="0" w:space="0" w:color="auto"/>
              </w:divBdr>
              <w:divsChild>
                <w:div w:id="10268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46241">
          <w:marLeft w:val="0"/>
          <w:marRight w:val="0"/>
          <w:marTop w:val="0"/>
          <w:marBottom w:val="0"/>
          <w:divBdr>
            <w:top w:val="none" w:sz="0" w:space="0" w:color="auto"/>
            <w:left w:val="none" w:sz="0" w:space="0" w:color="auto"/>
            <w:bottom w:val="none" w:sz="0" w:space="0" w:color="auto"/>
            <w:right w:val="none" w:sz="0" w:space="0" w:color="auto"/>
          </w:divBdr>
          <w:divsChild>
            <w:div w:id="1418945422">
              <w:marLeft w:val="0"/>
              <w:marRight w:val="0"/>
              <w:marTop w:val="0"/>
              <w:marBottom w:val="0"/>
              <w:divBdr>
                <w:top w:val="none" w:sz="0" w:space="0" w:color="auto"/>
                <w:left w:val="none" w:sz="0" w:space="0" w:color="auto"/>
                <w:bottom w:val="none" w:sz="0" w:space="0" w:color="auto"/>
                <w:right w:val="none" w:sz="0" w:space="0" w:color="auto"/>
              </w:divBdr>
              <w:divsChild>
                <w:div w:id="1075515098">
                  <w:marLeft w:val="0"/>
                  <w:marRight w:val="0"/>
                  <w:marTop w:val="150"/>
                  <w:marBottom w:val="0"/>
                  <w:divBdr>
                    <w:top w:val="none" w:sz="0" w:space="0" w:color="auto"/>
                    <w:left w:val="none" w:sz="0" w:space="0" w:color="auto"/>
                    <w:bottom w:val="none" w:sz="0" w:space="0" w:color="auto"/>
                    <w:right w:val="none" w:sz="0" w:space="0" w:color="auto"/>
                  </w:divBdr>
                </w:div>
              </w:divsChild>
            </w:div>
            <w:div w:id="578830472">
              <w:marLeft w:val="0"/>
              <w:marRight w:val="0"/>
              <w:marTop w:val="300"/>
              <w:marBottom w:val="300"/>
              <w:divBdr>
                <w:top w:val="none" w:sz="0" w:space="0" w:color="auto"/>
                <w:left w:val="none" w:sz="0" w:space="0" w:color="auto"/>
                <w:bottom w:val="none" w:sz="0" w:space="0" w:color="auto"/>
                <w:right w:val="none" w:sz="0" w:space="0" w:color="auto"/>
              </w:divBdr>
              <w:divsChild>
                <w:div w:id="1758282171">
                  <w:marLeft w:val="0"/>
                  <w:marRight w:val="0"/>
                  <w:marTop w:val="0"/>
                  <w:marBottom w:val="0"/>
                  <w:divBdr>
                    <w:top w:val="none" w:sz="0" w:space="0" w:color="auto"/>
                    <w:left w:val="none" w:sz="0" w:space="0" w:color="auto"/>
                    <w:bottom w:val="none" w:sz="0" w:space="0" w:color="auto"/>
                    <w:right w:val="none" w:sz="0" w:space="0" w:color="auto"/>
                  </w:divBdr>
                </w:div>
                <w:div w:id="26566140">
                  <w:marLeft w:val="0"/>
                  <w:marRight w:val="0"/>
                  <w:marTop w:val="0"/>
                  <w:marBottom w:val="0"/>
                  <w:divBdr>
                    <w:top w:val="none" w:sz="0" w:space="0" w:color="auto"/>
                    <w:left w:val="none" w:sz="0" w:space="0" w:color="auto"/>
                    <w:bottom w:val="none" w:sz="0" w:space="0" w:color="auto"/>
                    <w:right w:val="none" w:sz="0" w:space="0" w:color="auto"/>
                  </w:divBdr>
                  <w:divsChild>
                    <w:div w:id="1082021674">
                      <w:marLeft w:val="0"/>
                      <w:marRight w:val="0"/>
                      <w:marTop w:val="0"/>
                      <w:marBottom w:val="0"/>
                      <w:divBdr>
                        <w:top w:val="none" w:sz="0" w:space="0" w:color="auto"/>
                        <w:left w:val="none" w:sz="0" w:space="0" w:color="auto"/>
                        <w:bottom w:val="none" w:sz="0" w:space="0" w:color="auto"/>
                        <w:right w:val="none" w:sz="0" w:space="0" w:color="auto"/>
                      </w:divBdr>
                      <w:divsChild>
                        <w:div w:id="892932202">
                          <w:marLeft w:val="0"/>
                          <w:marRight w:val="0"/>
                          <w:marTop w:val="0"/>
                          <w:marBottom w:val="0"/>
                          <w:divBdr>
                            <w:top w:val="none" w:sz="0" w:space="0" w:color="auto"/>
                            <w:left w:val="none" w:sz="0" w:space="0" w:color="auto"/>
                            <w:bottom w:val="none" w:sz="0" w:space="0" w:color="auto"/>
                            <w:right w:val="none" w:sz="0" w:space="0" w:color="auto"/>
                          </w:divBdr>
                          <w:divsChild>
                            <w:div w:id="13007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46183">
              <w:marLeft w:val="0"/>
              <w:marRight w:val="0"/>
              <w:marTop w:val="300"/>
              <w:marBottom w:val="300"/>
              <w:divBdr>
                <w:top w:val="none" w:sz="0" w:space="0" w:color="auto"/>
                <w:left w:val="none" w:sz="0" w:space="0" w:color="auto"/>
                <w:bottom w:val="none" w:sz="0" w:space="0" w:color="auto"/>
                <w:right w:val="none" w:sz="0" w:space="0" w:color="auto"/>
              </w:divBdr>
              <w:divsChild>
                <w:div w:id="1273366193">
                  <w:marLeft w:val="0"/>
                  <w:marRight w:val="0"/>
                  <w:marTop w:val="0"/>
                  <w:marBottom w:val="0"/>
                  <w:divBdr>
                    <w:top w:val="none" w:sz="0" w:space="0" w:color="auto"/>
                    <w:left w:val="none" w:sz="0" w:space="0" w:color="auto"/>
                    <w:bottom w:val="none" w:sz="0" w:space="0" w:color="auto"/>
                    <w:right w:val="none" w:sz="0" w:space="0" w:color="auto"/>
                  </w:divBdr>
                </w:div>
                <w:div w:id="1338777192">
                  <w:marLeft w:val="0"/>
                  <w:marRight w:val="0"/>
                  <w:marTop w:val="0"/>
                  <w:marBottom w:val="0"/>
                  <w:divBdr>
                    <w:top w:val="none" w:sz="0" w:space="0" w:color="auto"/>
                    <w:left w:val="none" w:sz="0" w:space="0" w:color="auto"/>
                    <w:bottom w:val="none" w:sz="0" w:space="0" w:color="auto"/>
                    <w:right w:val="none" w:sz="0" w:space="0" w:color="auto"/>
                  </w:divBdr>
                  <w:divsChild>
                    <w:div w:id="3629578">
                      <w:marLeft w:val="0"/>
                      <w:marRight w:val="0"/>
                      <w:marTop w:val="0"/>
                      <w:marBottom w:val="0"/>
                      <w:divBdr>
                        <w:top w:val="none" w:sz="0" w:space="0" w:color="auto"/>
                        <w:left w:val="none" w:sz="0" w:space="0" w:color="auto"/>
                        <w:bottom w:val="none" w:sz="0" w:space="0" w:color="auto"/>
                        <w:right w:val="none" w:sz="0" w:space="0" w:color="auto"/>
                      </w:divBdr>
                      <w:divsChild>
                        <w:div w:id="637226601">
                          <w:marLeft w:val="0"/>
                          <w:marRight w:val="0"/>
                          <w:marTop w:val="0"/>
                          <w:marBottom w:val="0"/>
                          <w:divBdr>
                            <w:top w:val="none" w:sz="0" w:space="0" w:color="auto"/>
                            <w:left w:val="none" w:sz="0" w:space="0" w:color="auto"/>
                            <w:bottom w:val="none" w:sz="0" w:space="0" w:color="auto"/>
                            <w:right w:val="none" w:sz="0" w:space="0" w:color="auto"/>
                          </w:divBdr>
                          <w:divsChild>
                            <w:div w:id="761729790">
                              <w:marLeft w:val="0"/>
                              <w:marRight w:val="0"/>
                              <w:marTop w:val="0"/>
                              <w:marBottom w:val="0"/>
                              <w:divBdr>
                                <w:top w:val="none" w:sz="0" w:space="0" w:color="auto"/>
                                <w:left w:val="none" w:sz="0" w:space="0" w:color="auto"/>
                                <w:bottom w:val="none" w:sz="0" w:space="0" w:color="auto"/>
                                <w:right w:val="none" w:sz="0" w:space="0" w:color="auto"/>
                              </w:divBdr>
                            </w:div>
                          </w:divsChild>
                        </w:div>
                        <w:div w:id="69384218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611619">
              <w:marLeft w:val="0"/>
              <w:marRight w:val="0"/>
              <w:marTop w:val="300"/>
              <w:marBottom w:val="300"/>
              <w:divBdr>
                <w:top w:val="none" w:sz="0" w:space="0" w:color="auto"/>
                <w:left w:val="none" w:sz="0" w:space="0" w:color="auto"/>
                <w:bottom w:val="none" w:sz="0" w:space="0" w:color="auto"/>
                <w:right w:val="none" w:sz="0" w:space="0" w:color="auto"/>
              </w:divBdr>
              <w:divsChild>
                <w:div w:id="1801529990">
                  <w:marLeft w:val="0"/>
                  <w:marRight w:val="0"/>
                  <w:marTop w:val="0"/>
                  <w:marBottom w:val="0"/>
                  <w:divBdr>
                    <w:top w:val="none" w:sz="0" w:space="0" w:color="auto"/>
                    <w:left w:val="none" w:sz="0" w:space="0" w:color="auto"/>
                    <w:bottom w:val="none" w:sz="0" w:space="0" w:color="auto"/>
                    <w:right w:val="none" w:sz="0" w:space="0" w:color="auto"/>
                  </w:divBdr>
                </w:div>
                <w:div w:id="1482193523">
                  <w:marLeft w:val="0"/>
                  <w:marRight w:val="0"/>
                  <w:marTop w:val="0"/>
                  <w:marBottom w:val="0"/>
                  <w:divBdr>
                    <w:top w:val="none" w:sz="0" w:space="0" w:color="auto"/>
                    <w:left w:val="none" w:sz="0" w:space="0" w:color="auto"/>
                    <w:bottom w:val="none" w:sz="0" w:space="0" w:color="auto"/>
                    <w:right w:val="none" w:sz="0" w:space="0" w:color="auto"/>
                  </w:divBdr>
                  <w:divsChild>
                    <w:div w:id="616564999">
                      <w:marLeft w:val="0"/>
                      <w:marRight w:val="0"/>
                      <w:marTop w:val="0"/>
                      <w:marBottom w:val="0"/>
                      <w:divBdr>
                        <w:top w:val="none" w:sz="0" w:space="0" w:color="auto"/>
                        <w:left w:val="none" w:sz="0" w:space="0" w:color="auto"/>
                        <w:bottom w:val="none" w:sz="0" w:space="0" w:color="auto"/>
                        <w:right w:val="none" w:sz="0" w:space="0" w:color="auto"/>
                      </w:divBdr>
                      <w:divsChild>
                        <w:div w:id="719205274">
                          <w:marLeft w:val="0"/>
                          <w:marRight w:val="0"/>
                          <w:marTop w:val="0"/>
                          <w:marBottom w:val="0"/>
                          <w:divBdr>
                            <w:top w:val="none" w:sz="0" w:space="0" w:color="auto"/>
                            <w:left w:val="none" w:sz="0" w:space="0" w:color="auto"/>
                            <w:bottom w:val="none" w:sz="0" w:space="0" w:color="auto"/>
                            <w:right w:val="none" w:sz="0" w:space="0" w:color="auto"/>
                          </w:divBdr>
                          <w:divsChild>
                            <w:div w:id="166404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951750">
              <w:marLeft w:val="0"/>
              <w:marRight w:val="0"/>
              <w:marTop w:val="300"/>
              <w:marBottom w:val="300"/>
              <w:divBdr>
                <w:top w:val="none" w:sz="0" w:space="0" w:color="auto"/>
                <w:left w:val="none" w:sz="0" w:space="0" w:color="auto"/>
                <w:bottom w:val="none" w:sz="0" w:space="0" w:color="auto"/>
                <w:right w:val="none" w:sz="0" w:space="0" w:color="auto"/>
              </w:divBdr>
              <w:divsChild>
                <w:div w:id="179466446">
                  <w:marLeft w:val="0"/>
                  <w:marRight w:val="0"/>
                  <w:marTop w:val="0"/>
                  <w:marBottom w:val="0"/>
                  <w:divBdr>
                    <w:top w:val="none" w:sz="0" w:space="0" w:color="auto"/>
                    <w:left w:val="none" w:sz="0" w:space="0" w:color="auto"/>
                    <w:bottom w:val="none" w:sz="0" w:space="0" w:color="auto"/>
                    <w:right w:val="none" w:sz="0" w:space="0" w:color="auto"/>
                  </w:divBdr>
                </w:div>
                <w:div w:id="67846845">
                  <w:marLeft w:val="0"/>
                  <w:marRight w:val="0"/>
                  <w:marTop w:val="0"/>
                  <w:marBottom w:val="0"/>
                  <w:divBdr>
                    <w:top w:val="none" w:sz="0" w:space="0" w:color="auto"/>
                    <w:left w:val="none" w:sz="0" w:space="0" w:color="auto"/>
                    <w:bottom w:val="none" w:sz="0" w:space="0" w:color="auto"/>
                    <w:right w:val="none" w:sz="0" w:space="0" w:color="auto"/>
                  </w:divBdr>
                  <w:divsChild>
                    <w:div w:id="270556824">
                      <w:marLeft w:val="0"/>
                      <w:marRight w:val="0"/>
                      <w:marTop w:val="0"/>
                      <w:marBottom w:val="0"/>
                      <w:divBdr>
                        <w:top w:val="none" w:sz="0" w:space="0" w:color="auto"/>
                        <w:left w:val="none" w:sz="0" w:space="0" w:color="auto"/>
                        <w:bottom w:val="none" w:sz="0" w:space="0" w:color="auto"/>
                        <w:right w:val="none" w:sz="0" w:space="0" w:color="auto"/>
                      </w:divBdr>
                      <w:divsChild>
                        <w:div w:id="261184929">
                          <w:marLeft w:val="0"/>
                          <w:marRight w:val="0"/>
                          <w:marTop w:val="0"/>
                          <w:marBottom w:val="0"/>
                          <w:divBdr>
                            <w:top w:val="none" w:sz="0" w:space="0" w:color="auto"/>
                            <w:left w:val="none" w:sz="0" w:space="0" w:color="auto"/>
                            <w:bottom w:val="none" w:sz="0" w:space="0" w:color="auto"/>
                            <w:right w:val="none" w:sz="0" w:space="0" w:color="auto"/>
                          </w:divBdr>
                          <w:divsChild>
                            <w:div w:id="121793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724933">
              <w:marLeft w:val="0"/>
              <w:marRight w:val="0"/>
              <w:marTop w:val="750"/>
              <w:marBottom w:val="0"/>
              <w:divBdr>
                <w:top w:val="none" w:sz="0" w:space="0" w:color="auto"/>
                <w:left w:val="none" w:sz="0" w:space="0" w:color="auto"/>
                <w:bottom w:val="none" w:sz="0" w:space="0" w:color="auto"/>
                <w:right w:val="none" w:sz="0" w:space="0" w:color="auto"/>
              </w:divBdr>
              <w:divsChild>
                <w:div w:id="16875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10679">
          <w:marLeft w:val="0"/>
          <w:marRight w:val="0"/>
          <w:marTop w:val="0"/>
          <w:marBottom w:val="0"/>
          <w:divBdr>
            <w:top w:val="none" w:sz="0" w:space="0" w:color="auto"/>
            <w:left w:val="none" w:sz="0" w:space="0" w:color="auto"/>
            <w:bottom w:val="none" w:sz="0" w:space="0" w:color="auto"/>
            <w:right w:val="none" w:sz="0" w:space="0" w:color="auto"/>
          </w:divBdr>
          <w:divsChild>
            <w:div w:id="696081231">
              <w:marLeft w:val="0"/>
              <w:marRight w:val="0"/>
              <w:marTop w:val="0"/>
              <w:marBottom w:val="0"/>
              <w:divBdr>
                <w:top w:val="none" w:sz="0" w:space="0" w:color="auto"/>
                <w:left w:val="none" w:sz="0" w:space="0" w:color="auto"/>
                <w:bottom w:val="none" w:sz="0" w:space="0" w:color="auto"/>
                <w:right w:val="none" w:sz="0" w:space="0" w:color="auto"/>
              </w:divBdr>
              <w:divsChild>
                <w:div w:id="1663125386">
                  <w:marLeft w:val="0"/>
                  <w:marRight w:val="0"/>
                  <w:marTop w:val="150"/>
                  <w:marBottom w:val="0"/>
                  <w:divBdr>
                    <w:top w:val="none" w:sz="0" w:space="0" w:color="auto"/>
                    <w:left w:val="none" w:sz="0" w:space="0" w:color="auto"/>
                    <w:bottom w:val="none" w:sz="0" w:space="0" w:color="auto"/>
                    <w:right w:val="none" w:sz="0" w:space="0" w:color="auto"/>
                  </w:divBdr>
                </w:div>
              </w:divsChild>
            </w:div>
            <w:div w:id="1608729551">
              <w:marLeft w:val="0"/>
              <w:marRight w:val="0"/>
              <w:marTop w:val="300"/>
              <w:marBottom w:val="300"/>
              <w:divBdr>
                <w:top w:val="none" w:sz="0" w:space="0" w:color="auto"/>
                <w:left w:val="none" w:sz="0" w:space="0" w:color="auto"/>
                <w:bottom w:val="none" w:sz="0" w:space="0" w:color="auto"/>
                <w:right w:val="none" w:sz="0" w:space="0" w:color="auto"/>
              </w:divBdr>
              <w:divsChild>
                <w:div w:id="91559526">
                  <w:marLeft w:val="0"/>
                  <w:marRight w:val="0"/>
                  <w:marTop w:val="0"/>
                  <w:marBottom w:val="0"/>
                  <w:divBdr>
                    <w:top w:val="none" w:sz="0" w:space="0" w:color="auto"/>
                    <w:left w:val="none" w:sz="0" w:space="0" w:color="auto"/>
                    <w:bottom w:val="none" w:sz="0" w:space="0" w:color="auto"/>
                    <w:right w:val="none" w:sz="0" w:space="0" w:color="auto"/>
                  </w:divBdr>
                </w:div>
                <w:div w:id="1551263186">
                  <w:marLeft w:val="0"/>
                  <w:marRight w:val="0"/>
                  <w:marTop w:val="0"/>
                  <w:marBottom w:val="0"/>
                  <w:divBdr>
                    <w:top w:val="none" w:sz="0" w:space="0" w:color="auto"/>
                    <w:left w:val="none" w:sz="0" w:space="0" w:color="auto"/>
                    <w:bottom w:val="none" w:sz="0" w:space="0" w:color="auto"/>
                    <w:right w:val="none" w:sz="0" w:space="0" w:color="auto"/>
                  </w:divBdr>
                  <w:divsChild>
                    <w:div w:id="1766999718">
                      <w:marLeft w:val="0"/>
                      <w:marRight w:val="0"/>
                      <w:marTop w:val="0"/>
                      <w:marBottom w:val="0"/>
                      <w:divBdr>
                        <w:top w:val="none" w:sz="0" w:space="0" w:color="auto"/>
                        <w:left w:val="none" w:sz="0" w:space="0" w:color="auto"/>
                        <w:bottom w:val="none" w:sz="0" w:space="0" w:color="auto"/>
                        <w:right w:val="none" w:sz="0" w:space="0" w:color="auto"/>
                      </w:divBdr>
                      <w:divsChild>
                        <w:div w:id="1637418214">
                          <w:marLeft w:val="0"/>
                          <w:marRight w:val="0"/>
                          <w:marTop w:val="0"/>
                          <w:marBottom w:val="0"/>
                          <w:divBdr>
                            <w:top w:val="none" w:sz="0" w:space="0" w:color="auto"/>
                            <w:left w:val="none" w:sz="0" w:space="0" w:color="auto"/>
                            <w:bottom w:val="none" w:sz="0" w:space="0" w:color="auto"/>
                            <w:right w:val="none" w:sz="0" w:space="0" w:color="auto"/>
                          </w:divBdr>
                          <w:divsChild>
                            <w:div w:id="12250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73570">
              <w:marLeft w:val="0"/>
              <w:marRight w:val="0"/>
              <w:marTop w:val="300"/>
              <w:marBottom w:val="300"/>
              <w:divBdr>
                <w:top w:val="none" w:sz="0" w:space="0" w:color="auto"/>
                <w:left w:val="none" w:sz="0" w:space="0" w:color="auto"/>
                <w:bottom w:val="none" w:sz="0" w:space="0" w:color="auto"/>
                <w:right w:val="none" w:sz="0" w:space="0" w:color="auto"/>
              </w:divBdr>
              <w:divsChild>
                <w:div w:id="1933735509">
                  <w:marLeft w:val="0"/>
                  <w:marRight w:val="0"/>
                  <w:marTop w:val="0"/>
                  <w:marBottom w:val="0"/>
                  <w:divBdr>
                    <w:top w:val="none" w:sz="0" w:space="0" w:color="auto"/>
                    <w:left w:val="none" w:sz="0" w:space="0" w:color="auto"/>
                    <w:bottom w:val="none" w:sz="0" w:space="0" w:color="auto"/>
                    <w:right w:val="none" w:sz="0" w:space="0" w:color="auto"/>
                  </w:divBdr>
                </w:div>
                <w:div w:id="591669137">
                  <w:marLeft w:val="0"/>
                  <w:marRight w:val="0"/>
                  <w:marTop w:val="0"/>
                  <w:marBottom w:val="0"/>
                  <w:divBdr>
                    <w:top w:val="none" w:sz="0" w:space="0" w:color="auto"/>
                    <w:left w:val="none" w:sz="0" w:space="0" w:color="auto"/>
                    <w:bottom w:val="none" w:sz="0" w:space="0" w:color="auto"/>
                    <w:right w:val="none" w:sz="0" w:space="0" w:color="auto"/>
                  </w:divBdr>
                  <w:divsChild>
                    <w:div w:id="903683879">
                      <w:marLeft w:val="0"/>
                      <w:marRight w:val="0"/>
                      <w:marTop w:val="0"/>
                      <w:marBottom w:val="0"/>
                      <w:divBdr>
                        <w:top w:val="none" w:sz="0" w:space="0" w:color="auto"/>
                        <w:left w:val="none" w:sz="0" w:space="0" w:color="auto"/>
                        <w:bottom w:val="none" w:sz="0" w:space="0" w:color="auto"/>
                        <w:right w:val="none" w:sz="0" w:space="0" w:color="auto"/>
                      </w:divBdr>
                      <w:divsChild>
                        <w:div w:id="690646976">
                          <w:marLeft w:val="0"/>
                          <w:marRight w:val="0"/>
                          <w:marTop w:val="0"/>
                          <w:marBottom w:val="0"/>
                          <w:divBdr>
                            <w:top w:val="none" w:sz="0" w:space="0" w:color="auto"/>
                            <w:left w:val="none" w:sz="0" w:space="0" w:color="auto"/>
                            <w:bottom w:val="none" w:sz="0" w:space="0" w:color="auto"/>
                            <w:right w:val="none" w:sz="0" w:space="0" w:color="auto"/>
                          </w:divBdr>
                          <w:divsChild>
                            <w:div w:id="132743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247597">
              <w:marLeft w:val="0"/>
              <w:marRight w:val="0"/>
              <w:marTop w:val="300"/>
              <w:marBottom w:val="300"/>
              <w:divBdr>
                <w:top w:val="none" w:sz="0" w:space="0" w:color="auto"/>
                <w:left w:val="none" w:sz="0" w:space="0" w:color="auto"/>
                <w:bottom w:val="none" w:sz="0" w:space="0" w:color="auto"/>
                <w:right w:val="none" w:sz="0" w:space="0" w:color="auto"/>
              </w:divBdr>
              <w:divsChild>
                <w:div w:id="1654797165">
                  <w:marLeft w:val="0"/>
                  <w:marRight w:val="0"/>
                  <w:marTop w:val="0"/>
                  <w:marBottom w:val="0"/>
                  <w:divBdr>
                    <w:top w:val="none" w:sz="0" w:space="0" w:color="auto"/>
                    <w:left w:val="none" w:sz="0" w:space="0" w:color="auto"/>
                    <w:bottom w:val="none" w:sz="0" w:space="0" w:color="auto"/>
                    <w:right w:val="none" w:sz="0" w:space="0" w:color="auto"/>
                  </w:divBdr>
                </w:div>
                <w:div w:id="694115403">
                  <w:marLeft w:val="0"/>
                  <w:marRight w:val="0"/>
                  <w:marTop w:val="0"/>
                  <w:marBottom w:val="0"/>
                  <w:divBdr>
                    <w:top w:val="none" w:sz="0" w:space="0" w:color="auto"/>
                    <w:left w:val="none" w:sz="0" w:space="0" w:color="auto"/>
                    <w:bottom w:val="none" w:sz="0" w:space="0" w:color="auto"/>
                    <w:right w:val="none" w:sz="0" w:space="0" w:color="auto"/>
                  </w:divBdr>
                  <w:divsChild>
                    <w:div w:id="1358384962">
                      <w:marLeft w:val="0"/>
                      <w:marRight w:val="0"/>
                      <w:marTop w:val="0"/>
                      <w:marBottom w:val="0"/>
                      <w:divBdr>
                        <w:top w:val="none" w:sz="0" w:space="0" w:color="auto"/>
                        <w:left w:val="none" w:sz="0" w:space="0" w:color="auto"/>
                        <w:bottom w:val="none" w:sz="0" w:space="0" w:color="auto"/>
                        <w:right w:val="none" w:sz="0" w:space="0" w:color="auto"/>
                      </w:divBdr>
                      <w:divsChild>
                        <w:div w:id="1468694492">
                          <w:marLeft w:val="0"/>
                          <w:marRight w:val="0"/>
                          <w:marTop w:val="0"/>
                          <w:marBottom w:val="0"/>
                          <w:divBdr>
                            <w:top w:val="none" w:sz="0" w:space="0" w:color="auto"/>
                            <w:left w:val="none" w:sz="0" w:space="0" w:color="auto"/>
                            <w:bottom w:val="none" w:sz="0" w:space="0" w:color="auto"/>
                            <w:right w:val="none" w:sz="0" w:space="0" w:color="auto"/>
                          </w:divBdr>
                          <w:divsChild>
                            <w:div w:id="198681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80631">
              <w:marLeft w:val="0"/>
              <w:marRight w:val="0"/>
              <w:marTop w:val="300"/>
              <w:marBottom w:val="300"/>
              <w:divBdr>
                <w:top w:val="none" w:sz="0" w:space="0" w:color="auto"/>
                <w:left w:val="none" w:sz="0" w:space="0" w:color="auto"/>
                <w:bottom w:val="none" w:sz="0" w:space="0" w:color="auto"/>
                <w:right w:val="none" w:sz="0" w:space="0" w:color="auto"/>
              </w:divBdr>
              <w:divsChild>
                <w:div w:id="756024083">
                  <w:marLeft w:val="0"/>
                  <w:marRight w:val="0"/>
                  <w:marTop w:val="0"/>
                  <w:marBottom w:val="0"/>
                  <w:divBdr>
                    <w:top w:val="none" w:sz="0" w:space="0" w:color="auto"/>
                    <w:left w:val="none" w:sz="0" w:space="0" w:color="auto"/>
                    <w:bottom w:val="none" w:sz="0" w:space="0" w:color="auto"/>
                    <w:right w:val="none" w:sz="0" w:space="0" w:color="auto"/>
                  </w:divBdr>
                </w:div>
                <w:div w:id="2124229038">
                  <w:marLeft w:val="0"/>
                  <w:marRight w:val="0"/>
                  <w:marTop w:val="0"/>
                  <w:marBottom w:val="0"/>
                  <w:divBdr>
                    <w:top w:val="none" w:sz="0" w:space="0" w:color="auto"/>
                    <w:left w:val="none" w:sz="0" w:space="0" w:color="auto"/>
                    <w:bottom w:val="none" w:sz="0" w:space="0" w:color="auto"/>
                    <w:right w:val="none" w:sz="0" w:space="0" w:color="auto"/>
                  </w:divBdr>
                  <w:divsChild>
                    <w:div w:id="1143232278">
                      <w:marLeft w:val="0"/>
                      <w:marRight w:val="0"/>
                      <w:marTop w:val="0"/>
                      <w:marBottom w:val="0"/>
                      <w:divBdr>
                        <w:top w:val="none" w:sz="0" w:space="0" w:color="auto"/>
                        <w:left w:val="none" w:sz="0" w:space="0" w:color="auto"/>
                        <w:bottom w:val="none" w:sz="0" w:space="0" w:color="auto"/>
                        <w:right w:val="none" w:sz="0" w:space="0" w:color="auto"/>
                      </w:divBdr>
                      <w:divsChild>
                        <w:div w:id="1883251623">
                          <w:marLeft w:val="0"/>
                          <w:marRight w:val="0"/>
                          <w:marTop w:val="0"/>
                          <w:marBottom w:val="0"/>
                          <w:divBdr>
                            <w:top w:val="none" w:sz="0" w:space="0" w:color="auto"/>
                            <w:left w:val="none" w:sz="0" w:space="0" w:color="auto"/>
                            <w:bottom w:val="none" w:sz="0" w:space="0" w:color="auto"/>
                            <w:right w:val="none" w:sz="0" w:space="0" w:color="auto"/>
                          </w:divBdr>
                          <w:divsChild>
                            <w:div w:id="59600369">
                              <w:marLeft w:val="0"/>
                              <w:marRight w:val="0"/>
                              <w:marTop w:val="0"/>
                              <w:marBottom w:val="0"/>
                              <w:divBdr>
                                <w:top w:val="none" w:sz="0" w:space="0" w:color="auto"/>
                                <w:left w:val="none" w:sz="0" w:space="0" w:color="auto"/>
                                <w:bottom w:val="none" w:sz="0" w:space="0" w:color="auto"/>
                                <w:right w:val="none" w:sz="0" w:space="0" w:color="auto"/>
                              </w:divBdr>
                            </w:div>
                          </w:divsChild>
                        </w:div>
                        <w:div w:id="158761599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809820">
          <w:marLeft w:val="0"/>
          <w:marRight w:val="0"/>
          <w:marTop w:val="0"/>
          <w:marBottom w:val="0"/>
          <w:divBdr>
            <w:top w:val="none" w:sz="0" w:space="0" w:color="auto"/>
            <w:left w:val="none" w:sz="0" w:space="0" w:color="auto"/>
            <w:bottom w:val="none" w:sz="0" w:space="0" w:color="auto"/>
            <w:right w:val="none" w:sz="0" w:space="0" w:color="auto"/>
          </w:divBdr>
          <w:divsChild>
            <w:div w:id="1737628802">
              <w:marLeft w:val="0"/>
              <w:marRight w:val="0"/>
              <w:marTop w:val="0"/>
              <w:marBottom w:val="0"/>
              <w:divBdr>
                <w:top w:val="none" w:sz="0" w:space="0" w:color="auto"/>
                <w:left w:val="none" w:sz="0" w:space="0" w:color="auto"/>
                <w:bottom w:val="none" w:sz="0" w:space="0" w:color="auto"/>
                <w:right w:val="none" w:sz="0" w:space="0" w:color="auto"/>
              </w:divBdr>
              <w:divsChild>
                <w:div w:id="1069226746">
                  <w:marLeft w:val="0"/>
                  <w:marRight w:val="0"/>
                  <w:marTop w:val="150"/>
                  <w:marBottom w:val="0"/>
                  <w:divBdr>
                    <w:top w:val="none" w:sz="0" w:space="0" w:color="auto"/>
                    <w:left w:val="none" w:sz="0" w:space="0" w:color="auto"/>
                    <w:bottom w:val="none" w:sz="0" w:space="0" w:color="auto"/>
                    <w:right w:val="none" w:sz="0" w:space="0" w:color="auto"/>
                  </w:divBdr>
                </w:div>
              </w:divsChild>
            </w:div>
            <w:div w:id="105854166">
              <w:marLeft w:val="0"/>
              <w:marRight w:val="0"/>
              <w:marTop w:val="300"/>
              <w:marBottom w:val="300"/>
              <w:divBdr>
                <w:top w:val="none" w:sz="0" w:space="0" w:color="auto"/>
                <w:left w:val="none" w:sz="0" w:space="0" w:color="auto"/>
                <w:bottom w:val="none" w:sz="0" w:space="0" w:color="auto"/>
                <w:right w:val="none" w:sz="0" w:space="0" w:color="auto"/>
              </w:divBdr>
              <w:divsChild>
                <w:div w:id="491607970">
                  <w:marLeft w:val="0"/>
                  <w:marRight w:val="0"/>
                  <w:marTop w:val="0"/>
                  <w:marBottom w:val="0"/>
                  <w:divBdr>
                    <w:top w:val="none" w:sz="0" w:space="0" w:color="auto"/>
                    <w:left w:val="none" w:sz="0" w:space="0" w:color="auto"/>
                    <w:bottom w:val="none" w:sz="0" w:space="0" w:color="auto"/>
                    <w:right w:val="none" w:sz="0" w:space="0" w:color="auto"/>
                  </w:divBdr>
                </w:div>
                <w:div w:id="868372305">
                  <w:marLeft w:val="0"/>
                  <w:marRight w:val="0"/>
                  <w:marTop w:val="0"/>
                  <w:marBottom w:val="0"/>
                  <w:divBdr>
                    <w:top w:val="none" w:sz="0" w:space="0" w:color="auto"/>
                    <w:left w:val="none" w:sz="0" w:space="0" w:color="auto"/>
                    <w:bottom w:val="none" w:sz="0" w:space="0" w:color="auto"/>
                    <w:right w:val="none" w:sz="0" w:space="0" w:color="auto"/>
                  </w:divBdr>
                  <w:divsChild>
                    <w:div w:id="1231383708">
                      <w:marLeft w:val="0"/>
                      <w:marRight w:val="0"/>
                      <w:marTop w:val="0"/>
                      <w:marBottom w:val="0"/>
                      <w:divBdr>
                        <w:top w:val="none" w:sz="0" w:space="0" w:color="auto"/>
                        <w:left w:val="none" w:sz="0" w:space="0" w:color="auto"/>
                        <w:bottom w:val="none" w:sz="0" w:space="0" w:color="auto"/>
                        <w:right w:val="none" w:sz="0" w:space="0" w:color="auto"/>
                      </w:divBdr>
                      <w:divsChild>
                        <w:div w:id="1247303273">
                          <w:marLeft w:val="0"/>
                          <w:marRight w:val="0"/>
                          <w:marTop w:val="0"/>
                          <w:marBottom w:val="0"/>
                          <w:divBdr>
                            <w:top w:val="none" w:sz="0" w:space="0" w:color="auto"/>
                            <w:left w:val="none" w:sz="0" w:space="0" w:color="auto"/>
                            <w:bottom w:val="none" w:sz="0" w:space="0" w:color="auto"/>
                            <w:right w:val="none" w:sz="0" w:space="0" w:color="auto"/>
                          </w:divBdr>
                          <w:divsChild>
                            <w:div w:id="1926959267">
                              <w:marLeft w:val="0"/>
                              <w:marRight w:val="0"/>
                              <w:marTop w:val="0"/>
                              <w:marBottom w:val="0"/>
                              <w:divBdr>
                                <w:top w:val="none" w:sz="0" w:space="0" w:color="auto"/>
                                <w:left w:val="none" w:sz="0" w:space="0" w:color="auto"/>
                                <w:bottom w:val="none" w:sz="0" w:space="0" w:color="auto"/>
                                <w:right w:val="none" w:sz="0" w:space="0" w:color="auto"/>
                              </w:divBdr>
                            </w:div>
                          </w:divsChild>
                        </w:div>
                        <w:div w:id="48300595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88824">
              <w:marLeft w:val="0"/>
              <w:marRight w:val="0"/>
              <w:marTop w:val="300"/>
              <w:marBottom w:val="300"/>
              <w:divBdr>
                <w:top w:val="none" w:sz="0" w:space="0" w:color="auto"/>
                <w:left w:val="none" w:sz="0" w:space="0" w:color="auto"/>
                <w:bottom w:val="none" w:sz="0" w:space="0" w:color="auto"/>
                <w:right w:val="none" w:sz="0" w:space="0" w:color="auto"/>
              </w:divBdr>
              <w:divsChild>
                <w:div w:id="478767157">
                  <w:marLeft w:val="0"/>
                  <w:marRight w:val="0"/>
                  <w:marTop w:val="0"/>
                  <w:marBottom w:val="0"/>
                  <w:divBdr>
                    <w:top w:val="none" w:sz="0" w:space="0" w:color="auto"/>
                    <w:left w:val="none" w:sz="0" w:space="0" w:color="auto"/>
                    <w:bottom w:val="none" w:sz="0" w:space="0" w:color="auto"/>
                    <w:right w:val="none" w:sz="0" w:space="0" w:color="auto"/>
                  </w:divBdr>
                </w:div>
                <w:div w:id="1664308984">
                  <w:marLeft w:val="0"/>
                  <w:marRight w:val="0"/>
                  <w:marTop w:val="0"/>
                  <w:marBottom w:val="0"/>
                  <w:divBdr>
                    <w:top w:val="none" w:sz="0" w:space="0" w:color="auto"/>
                    <w:left w:val="none" w:sz="0" w:space="0" w:color="auto"/>
                    <w:bottom w:val="none" w:sz="0" w:space="0" w:color="auto"/>
                    <w:right w:val="none" w:sz="0" w:space="0" w:color="auto"/>
                  </w:divBdr>
                  <w:divsChild>
                    <w:div w:id="1998071696">
                      <w:marLeft w:val="0"/>
                      <w:marRight w:val="0"/>
                      <w:marTop w:val="0"/>
                      <w:marBottom w:val="0"/>
                      <w:divBdr>
                        <w:top w:val="none" w:sz="0" w:space="0" w:color="auto"/>
                        <w:left w:val="none" w:sz="0" w:space="0" w:color="auto"/>
                        <w:bottom w:val="none" w:sz="0" w:space="0" w:color="auto"/>
                        <w:right w:val="none" w:sz="0" w:space="0" w:color="auto"/>
                      </w:divBdr>
                      <w:divsChild>
                        <w:div w:id="2037002466">
                          <w:marLeft w:val="0"/>
                          <w:marRight w:val="0"/>
                          <w:marTop w:val="0"/>
                          <w:marBottom w:val="0"/>
                          <w:divBdr>
                            <w:top w:val="none" w:sz="0" w:space="0" w:color="auto"/>
                            <w:left w:val="none" w:sz="0" w:space="0" w:color="auto"/>
                            <w:bottom w:val="none" w:sz="0" w:space="0" w:color="auto"/>
                            <w:right w:val="none" w:sz="0" w:space="0" w:color="auto"/>
                          </w:divBdr>
                          <w:divsChild>
                            <w:div w:id="157766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262313">
              <w:marLeft w:val="0"/>
              <w:marRight w:val="0"/>
              <w:marTop w:val="300"/>
              <w:marBottom w:val="300"/>
              <w:divBdr>
                <w:top w:val="none" w:sz="0" w:space="0" w:color="auto"/>
                <w:left w:val="none" w:sz="0" w:space="0" w:color="auto"/>
                <w:bottom w:val="none" w:sz="0" w:space="0" w:color="auto"/>
                <w:right w:val="none" w:sz="0" w:space="0" w:color="auto"/>
              </w:divBdr>
              <w:divsChild>
                <w:div w:id="1690327706">
                  <w:marLeft w:val="0"/>
                  <w:marRight w:val="0"/>
                  <w:marTop w:val="0"/>
                  <w:marBottom w:val="0"/>
                  <w:divBdr>
                    <w:top w:val="none" w:sz="0" w:space="0" w:color="auto"/>
                    <w:left w:val="none" w:sz="0" w:space="0" w:color="auto"/>
                    <w:bottom w:val="none" w:sz="0" w:space="0" w:color="auto"/>
                    <w:right w:val="none" w:sz="0" w:space="0" w:color="auto"/>
                  </w:divBdr>
                </w:div>
                <w:div w:id="1057513873">
                  <w:marLeft w:val="0"/>
                  <w:marRight w:val="0"/>
                  <w:marTop w:val="0"/>
                  <w:marBottom w:val="0"/>
                  <w:divBdr>
                    <w:top w:val="none" w:sz="0" w:space="0" w:color="auto"/>
                    <w:left w:val="none" w:sz="0" w:space="0" w:color="auto"/>
                    <w:bottom w:val="none" w:sz="0" w:space="0" w:color="auto"/>
                    <w:right w:val="none" w:sz="0" w:space="0" w:color="auto"/>
                  </w:divBdr>
                  <w:divsChild>
                    <w:div w:id="374619155">
                      <w:marLeft w:val="0"/>
                      <w:marRight w:val="0"/>
                      <w:marTop w:val="0"/>
                      <w:marBottom w:val="0"/>
                      <w:divBdr>
                        <w:top w:val="none" w:sz="0" w:space="0" w:color="auto"/>
                        <w:left w:val="none" w:sz="0" w:space="0" w:color="auto"/>
                        <w:bottom w:val="none" w:sz="0" w:space="0" w:color="auto"/>
                        <w:right w:val="none" w:sz="0" w:space="0" w:color="auto"/>
                      </w:divBdr>
                      <w:divsChild>
                        <w:div w:id="569775666">
                          <w:marLeft w:val="0"/>
                          <w:marRight w:val="0"/>
                          <w:marTop w:val="0"/>
                          <w:marBottom w:val="0"/>
                          <w:divBdr>
                            <w:top w:val="none" w:sz="0" w:space="0" w:color="auto"/>
                            <w:left w:val="none" w:sz="0" w:space="0" w:color="auto"/>
                            <w:bottom w:val="none" w:sz="0" w:space="0" w:color="auto"/>
                            <w:right w:val="none" w:sz="0" w:space="0" w:color="auto"/>
                          </w:divBdr>
                          <w:divsChild>
                            <w:div w:id="178870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914490">
              <w:marLeft w:val="0"/>
              <w:marRight w:val="0"/>
              <w:marTop w:val="300"/>
              <w:marBottom w:val="300"/>
              <w:divBdr>
                <w:top w:val="none" w:sz="0" w:space="0" w:color="auto"/>
                <w:left w:val="none" w:sz="0" w:space="0" w:color="auto"/>
                <w:bottom w:val="none" w:sz="0" w:space="0" w:color="auto"/>
                <w:right w:val="none" w:sz="0" w:space="0" w:color="auto"/>
              </w:divBdr>
              <w:divsChild>
                <w:div w:id="288241585">
                  <w:marLeft w:val="0"/>
                  <w:marRight w:val="0"/>
                  <w:marTop w:val="0"/>
                  <w:marBottom w:val="0"/>
                  <w:divBdr>
                    <w:top w:val="none" w:sz="0" w:space="0" w:color="auto"/>
                    <w:left w:val="none" w:sz="0" w:space="0" w:color="auto"/>
                    <w:bottom w:val="none" w:sz="0" w:space="0" w:color="auto"/>
                    <w:right w:val="none" w:sz="0" w:space="0" w:color="auto"/>
                  </w:divBdr>
                </w:div>
                <w:div w:id="1950115051">
                  <w:marLeft w:val="0"/>
                  <w:marRight w:val="0"/>
                  <w:marTop w:val="0"/>
                  <w:marBottom w:val="0"/>
                  <w:divBdr>
                    <w:top w:val="none" w:sz="0" w:space="0" w:color="auto"/>
                    <w:left w:val="none" w:sz="0" w:space="0" w:color="auto"/>
                    <w:bottom w:val="none" w:sz="0" w:space="0" w:color="auto"/>
                    <w:right w:val="none" w:sz="0" w:space="0" w:color="auto"/>
                  </w:divBdr>
                  <w:divsChild>
                    <w:div w:id="2112432060">
                      <w:marLeft w:val="0"/>
                      <w:marRight w:val="0"/>
                      <w:marTop w:val="0"/>
                      <w:marBottom w:val="0"/>
                      <w:divBdr>
                        <w:top w:val="none" w:sz="0" w:space="0" w:color="auto"/>
                        <w:left w:val="none" w:sz="0" w:space="0" w:color="auto"/>
                        <w:bottom w:val="none" w:sz="0" w:space="0" w:color="auto"/>
                        <w:right w:val="none" w:sz="0" w:space="0" w:color="auto"/>
                      </w:divBdr>
                      <w:divsChild>
                        <w:div w:id="1763183649">
                          <w:marLeft w:val="0"/>
                          <w:marRight w:val="0"/>
                          <w:marTop w:val="0"/>
                          <w:marBottom w:val="0"/>
                          <w:divBdr>
                            <w:top w:val="none" w:sz="0" w:space="0" w:color="auto"/>
                            <w:left w:val="none" w:sz="0" w:space="0" w:color="auto"/>
                            <w:bottom w:val="none" w:sz="0" w:space="0" w:color="auto"/>
                            <w:right w:val="none" w:sz="0" w:space="0" w:color="auto"/>
                          </w:divBdr>
                          <w:divsChild>
                            <w:div w:id="701444666">
                              <w:marLeft w:val="0"/>
                              <w:marRight w:val="0"/>
                              <w:marTop w:val="0"/>
                              <w:marBottom w:val="0"/>
                              <w:divBdr>
                                <w:top w:val="none" w:sz="0" w:space="0" w:color="auto"/>
                                <w:left w:val="none" w:sz="0" w:space="0" w:color="auto"/>
                                <w:bottom w:val="none" w:sz="0" w:space="0" w:color="auto"/>
                                <w:right w:val="none" w:sz="0" w:space="0" w:color="auto"/>
                              </w:divBdr>
                            </w:div>
                          </w:divsChild>
                        </w:div>
                        <w:div w:id="135777684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790582">
              <w:marLeft w:val="0"/>
              <w:marRight w:val="0"/>
              <w:marTop w:val="300"/>
              <w:marBottom w:val="300"/>
              <w:divBdr>
                <w:top w:val="none" w:sz="0" w:space="0" w:color="auto"/>
                <w:left w:val="none" w:sz="0" w:space="0" w:color="auto"/>
                <w:bottom w:val="none" w:sz="0" w:space="0" w:color="auto"/>
                <w:right w:val="none" w:sz="0" w:space="0" w:color="auto"/>
              </w:divBdr>
              <w:divsChild>
                <w:div w:id="15154630">
                  <w:marLeft w:val="0"/>
                  <w:marRight w:val="0"/>
                  <w:marTop w:val="0"/>
                  <w:marBottom w:val="0"/>
                  <w:divBdr>
                    <w:top w:val="none" w:sz="0" w:space="0" w:color="auto"/>
                    <w:left w:val="none" w:sz="0" w:space="0" w:color="auto"/>
                    <w:bottom w:val="none" w:sz="0" w:space="0" w:color="auto"/>
                    <w:right w:val="none" w:sz="0" w:space="0" w:color="auto"/>
                  </w:divBdr>
                </w:div>
                <w:div w:id="1854108280">
                  <w:marLeft w:val="0"/>
                  <w:marRight w:val="0"/>
                  <w:marTop w:val="0"/>
                  <w:marBottom w:val="0"/>
                  <w:divBdr>
                    <w:top w:val="none" w:sz="0" w:space="0" w:color="auto"/>
                    <w:left w:val="none" w:sz="0" w:space="0" w:color="auto"/>
                    <w:bottom w:val="none" w:sz="0" w:space="0" w:color="auto"/>
                    <w:right w:val="none" w:sz="0" w:space="0" w:color="auto"/>
                  </w:divBdr>
                  <w:divsChild>
                    <w:div w:id="425688859">
                      <w:marLeft w:val="0"/>
                      <w:marRight w:val="0"/>
                      <w:marTop w:val="0"/>
                      <w:marBottom w:val="0"/>
                      <w:divBdr>
                        <w:top w:val="none" w:sz="0" w:space="0" w:color="auto"/>
                        <w:left w:val="none" w:sz="0" w:space="0" w:color="auto"/>
                        <w:bottom w:val="none" w:sz="0" w:space="0" w:color="auto"/>
                        <w:right w:val="none" w:sz="0" w:space="0" w:color="auto"/>
                      </w:divBdr>
                      <w:divsChild>
                        <w:div w:id="1168666509">
                          <w:marLeft w:val="0"/>
                          <w:marRight w:val="0"/>
                          <w:marTop w:val="0"/>
                          <w:marBottom w:val="0"/>
                          <w:divBdr>
                            <w:top w:val="none" w:sz="0" w:space="0" w:color="auto"/>
                            <w:left w:val="none" w:sz="0" w:space="0" w:color="auto"/>
                            <w:bottom w:val="none" w:sz="0" w:space="0" w:color="auto"/>
                            <w:right w:val="none" w:sz="0" w:space="0" w:color="auto"/>
                          </w:divBdr>
                          <w:divsChild>
                            <w:div w:id="177486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620061">
              <w:marLeft w:val="0"/>
              <w:marRight w:val="0"/>
              <w:marTop w:val="300"/>
              <w:marBottom w:val="300"/>
              <w:divBdr>
                <w:top w:val="none" w:sz="0" w:space="0" w:color="auto"/>
                <w:left w:val="none" w:sz="0" w:space="0" w:color="auto"/>
                <w:bottom w:val="none" w:sz="0" w:space="0" w:color="auto"/>
                <w:right w:val="none" w:sz="0" w:space="0" w:color="auto"/>
              </w:divBdr>
              <w:divsChild>
                <w:div w:id="51468351">
                  <w:marLeft w:val="0"/>
                  <w:marRight w:val="0"/>
                  <w:marTop w:val="0"/>
                  <w:marBottom w:val="0"/>
                  <w:divBdr>
                    <w:top w:val="none" w:sz="0" w:space="0" w:color="auto"/>
                    <w:left w:val="none" w:sz="0" w:space="0" w:color="auto"/>
                    <w:bottom w:val="none" w:sz="0" w:space="0" w:color="auto"/>
                    <w:right w:val="none" w:sz="0" w:space="0" w:color="auto"/>
                  </w:divBdr>
                </w:div>
                <w:div w:id="969475872">
                  <w:marLeft w:val="0"/>
                  <w:marRight w:val="0"/>
                  <w:marTop w:val="0"/>
                  <w:marBottom w:val="0"/>
                  <w:divBdr>
                    <w:top w:val="none" w:sz="0" w:space="0" w:color="auto"/>
                    <w:left w:val="none" w:sz="0" w:space="0" w:color="auto"/>
                    <w:bottom w:val="none" w:sz="0" w:space="0" w:color="auto"/>
                    <w:right w:val="none" w:sz="0" w:space="0" w:color="auto"/>
                  </w:divBdr>
                  <w:divsChild>
                    <w:div w:id="2129741096">
                      <w:marLeft w:val="0"/>
                      <w:marRight w:val="0"/>
                      <w:marTop w:val="0"/>
                      <w:marBottom w:val="0"/>
                      <w:divBdr>
                        <w:top w:val="none" w:sz="0" w:space="0" w:color="auto"/>
                        <w:left w:val="none" w:sz="0" w:space="0" w:color="auto"/>
                        <w:bottom w:val="none" w:sz="0" w:space="0" w:color="auto"/>
                        <w:right w:val="none" w:sz="0" w:space="0" w:color="auto"/>
                      </w:divBdr>
                      <w:divsChild>
                        <w:div w:id="696782562">
                          <w:marLeft w:val="0"/>
                          <w:marRight w:val="0"/>
                          <w:marTop w:val="0"/>
                          <w:marBottom w:val="0"/>
                          <w:divBdr>
                            <w:top w:val="none" w:sz="0" w:space="0" w:color="auto"/>
                            <w:left w:val="none" w:sz="0" w:space="0" w:color="auto"/>
                            <w:bottom w:val="none" w:sz="0" w:space="0" w:color="auto"/>
                            <w:right w:val="none" w:sz="0" w:space="0" w:color="auto"/>
                          </w:divBdr>
                          <w:divsChild>
                            <w:div w:id="156773724">
                              <w:marLeft w:val="0"/>
                              <w:marRight w:val="0"/>
                              <w:marTop w:val="0"/>
                              <w:marBottom w:val="0"/>
                              <w:divBdr>
                                <w:top w:val="none" w:sz="0" w:space="0" w:color="auto"/>
                                <w:left w:val="none" w:sz="0" w:space="0" w:color="auto"/>
                                <w:bottom w:val="none" w:sz="0" w:space="0" w:color="auto"/>
                                <w:right w:val="none" w:sz="0" w:space="0" w:color="auto"/>
                              </w:divBdr>
                            </w:div>
                          </w:divsChild>
                        </w:div>
                        <w:div w:id="209612302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16069">
          <w:marLeft w:val="0"/>
          <w:marRight w:val="0"/>
          <w:marTop w:val="0"/>
          <w:marBottom w:val="0"/>
          <w:divBdr>
            <w:top w:val="none" w:sz="0" w:space="0" w:color="auto"/>
            <w:left w:val="none" w:sz="0" w:space="0" w:color="auto"/>
            <w:bottom w:val="none" w:sz="0" w:space="0" w:color="auto"/>
            <w:right w:val="none" w:sz="0" w:space="0" w:color="auto"/>
          </w:divBdr>
          <w:divsChild>
            <w:div w:id="454368550">
              <w:marLeft w:val="0"/>
              <w:marRight w:val="0"/>
              <w:marTop w:val="0"/>
              <w:marBottom w:val="0"/>
              <w:divBdr>
                <w:top w:val="none" w:sz="0" w:space="0" w:color="auto"/>
                <w:left w:val="none" w:sz="0" w:space="0" w:color="auto"/>
                <w:bottom w:val="none" w:sz="0" w:space="0" w:color="auto"/>
                <w:right w:val="none" w:sz="0" w:space="0" w:color="auto"/>
              </w:divBdr>
              <w:divsChild>
                <w:div w:id="698044355">
                  <w:marLeft w:val="0"/>
                  <w:marRight w:val="0"/>
                  <w:marTop w:val="150"/>
                  <w:marBottom w:val="0"/>
                  <w:divBdr>
                    <w:top w:val="none" w:sz="0" w:space="0" w:color="auto"/>
                    <w:left w:val="none" w:sz="0" w:space="0" w:color="auto"/>
                    <w:bottom w:val="none" w:sz="0" w:space="0" w:color="auto"/>
                    <w:right w:val="none" w:sz="0" w:space="0" w:color="auto"/>
                  </w:divBdr>
                </w:div>
              </w:divsChild>
            </w:div>
            <w:div w:id="96753398">
              <w:marLeft w:val="0"/>
              <w:marRight w:val="0"/>
              <w:marTop w:val="300"/>
              <w:marBottom w:val="300"/>
              <w:divBdr>
                <w:top w:val="none" w:sz="0" w:space="0" w:color="auto"/>
                <w:left w:val="none" w:sz="0" w:space="0" w:color="auto"/>
                <w:bottom w:val="none" w:sz="0" w:space="0" w:color="auto"/>
                <w:right w:val="none" w:sz="0" w:space="0" w:color="auto"/>
              </w:divBdr>
              <w:divsChild>
                <w:div w:id="481310252">
                  <w:marLeft w:val="0"/>
                  <w:marRight w:val="0"/>
                  <w:marTop w:val="0"/>
                  <w:marBottom w:val="0"/>
                  <w:divBdr>
                    <w:top w:val="none" w:sz="0" w:space="0" w:color="auto"/>
                    <w:left w:val="none" w:sz="0" w:space="0" w:color="auto"/>
                    <w:bottom w:val="none" w:sz="0" w:space="0" w:color="auto"/>
                    <w:right w:val="none" w:sz="0" w:space="0" w:color="auto"/>
                  </w:divBdr>
                </w:div>
                <w:div w:id="1172184426">
                  <w:marLeft w:val="0"/>
                  <w:marRight w:val="0"/>
                  <w:marTop w:val="0"/>
                  <w:marBottom w:val="0"/>
                  <w:divBdr>
                    <w:top w:val="none" w:sz="0" w:space="0" w:color="auto"/>
                    <w:left w:val="none" w:sz="0" w:space="0" w:color="auto"/>
                    <w:bottom w:val="none" w:sz="0" w:space="0" w:color="auto"/>
                    <w:right w:val="none" w:sz="0" w:space="0" w:color="auto"/>
                  </w:divBdr>
                  <w:divsChild>
                    <w:div w:id="756288311">
                      <w:marLeft w:val="0"/>
                      <w:marRight w:val="0"/>
                      <w:marTop w:val="0"/>
                      <w:marBottom w:val="0"/>
                      <w:divBdr>
                        <w:top w:val="none" w:sz="0" w:space="0" w:color="auto"/>
                        <w:left w:val="none" w:sz="0" w:space="0" w:color="auto"/>
                        <w:bottom w:val="none" w:sz="0" w:space="0" w:color="auto"/>
                        <w:right w:val="none" w:sz="0" w:space="0" w:color="auto"/>
                      </w:divBdr>
                      <w:divsChild>
                        <w:div w:id="1351763047">
                          <w:marLeft w:val="0"/>
                          <w:marRight w:val="0"/>
                          <w:marTop w:val="0"/>
                          <w:marBottom w:val="0"/>
                          <w:divBdr>
                            <w:top w:val="none" w:sz="0" w:space="0" w:color="auto"/>
                            <w:left w:val="none" w:sz="0" w:space="0" w:color="auto"/>
                            <w:bottom w:val="none" w:sz="0" w:space="0" w:color="auto"/>
                            <w:right w:val="none" w:sz="0" w:space="0" w:color="auto"/>
                          </w:divBdr>
                          <w:divsChild>
                            <w:div w:id="1307126819">
                              <w:marLeft w:val="0"/>
                              <w:marRight w:val="0"/>
                              <w:marTop w:val="0"/>
                              <w:marBottom w:val="0"/>
                              <w:divBdr>
                                <w:top w:val="none" w:sz="0" w:space="0" w:color="auto"/>
                                <w:left w:val="none" w:sz="0" w:space="0" w:color="auto"/>
                                <w:bottom w:val="none" w:sz="0" w:space="0" w:color="auto"/>
                                <w:right w:val="none" w:sz="0" w:space="0" w:color="auto"/>
                              </w:divBdr>
                            </w:div>
                          </w:divsChild>
                        </w:div>
                        <w:div w:id="98566500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07626">
              <w:marLeft w:val="0"/>
              <w:marRight w:val="0"/>
              <w:marTop w:val="300"/>
              <w:marBottom w:val="300"/>
              <w:divBdr>
                <w:top w:val="none" w:sz="0" w:space="0" w:color="auto"/>
                <w:left w:val="none" w:sz="0" w:space="0" w:color="auto"/>
                <w:bottom w:val="none" w:sz="0" w:space="0" w:color="auto"/>
                <w:right w:val="none" w:sz="0" w:space="0" w:color="auto"/>
              </w:divBdr>
              <w:divsChild>
                <w:div w:id="728385953">
                  <w:marLeft w:val="0"/>
                  <w:marRight w:val="0"/>
                  <w:marTop w:val="0"/>
                  <w:marBottom w:val="0"/>
                  <w:divBdr>
                    <w:top w:val="none" w:sz="0" w:space="0" w:color="auto"/>
                    <w:left w:val="none" w:sz="0" w:space="0" w:color="auto"/>
                    <w:bottom w:val="none" w:sz="0" w:space="0" w:color="auto"/>
                    <w:right w:val="none" w:sz="0" w:space="0" w:color="auto"/>
                  </w:divBdr>
                </w:div>
                <w:div w:id="1574579085">
                  <w:marLeft w:val="0"/>
                  <w:marRight w:val="0"/>
                  <w:marTop w:val="0"/>
                  <w:marBottom w:val="0"/>
                  <w:divBdr>
                    <w:top w:val="none" w:sz="0" w:space="0" w:color="auto"/>
                    <w:left w:val="none" w:sz="0" w:space="0" w:color="auto"/>
                    <w:bottom w:val="none" w:sz="0" w:space="0" w:color="auto"/>
                    <w:right w:val="none" w:sz="0" w:space="0" w:color="auto"/>
                  </w:divBdr>
                  <w:divsChild>
                    <w:div w:id="972098253">
                      <w:marLeft w:val="0"/>
                      <w:marRight w:val="0"/>
                      <w:marTop w:val="0"/>
                      <w:marBottom w:val="0"/>
                      <w:divBdr>
                        <w:top w:val="none" w:sz="0" w:space="0" w:color="auto"/>
                        <w:left w:val="none" w:sz="0" w:space="0" w:color="auto"/>
                        <w:bottom w:val="none" w:sz="0" w:space="0" w:color="auto"/>
                        <w:right w:val="none" w:sz="0" w:space="0" w:color="auto"/>
                      </w:divBdr>
                      <w:divsChild>
                        <w:div w:id="1049110399">
                          <w:marLeft w:val="0"/>
                          <w:marRight w:val="0"/>
                          <w:marTop w:val="0"/>
                          <w:marBottom w:val="0"/>
                          <w:divBdr>
                            <w:top w:val="none" w:sz="0" w:space="0" w:color="auto"/>
                            <w:left w:val="none" w:sz="0" w:space="0" w:color="auto"/>
                            <w:bottom w:val="none" w:sz="0" w:space="0" w:color="auto"/>
                            <w:right w:val="none" w:sz="0" w:space="0" w:color="auto"/>
                          </w:divBdr>
                          <w:divsChild>
                            <w:div w:id="89863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625997">
              <w:marLeft w:val="0"/>
              <w:marRight w:val="0"/>
              <w:marTop w:val="300"/>
              <w:marBottom w:val="300"/>
              <w:divBdr>
                <w:top w:val="none" w:sz="0" w:space="0" w:color="auto"/>
                <w:left w:val="none" w:sz="0" w:space="0" w:color="auto"/>
                <w:bottom w:val="none" w:sz="0" w:space="0" w:color="auto"/>
                <w:right w:val="none" w:sz="0" w:space="0" w:color="auto"/>
              </w:divBdr>
              <w:divsChild>
                <w:div w:id="212809196">
                  <w:marLeft w:val="0"/>
                  <w:marRight w:val="0"/>
                  <w:marTop w:val="0"/>
                  <w:marBottom w:val="0"/>
                  <w:divBdr>
                    <w:top w:val="none" w:sz="0" w:space="0" w:color="auto"/>
                    <w:left w:val="none" w:sz="0" w:space="0" w:color="auto"/>
                    <w:bottom w:val="none" w:sz="0" w:space="0" w:color="auto"/>
                    <w:right w:val="none" w:sz="0" w:space="0" w:color="auto"/>
                  </w:divBdr>
                </w:div>
                <w:div w:id="404912181">
                  <w:marLeft w:val="0"/>
                  <w:marRight w:val="0"/>
                  <w:marTop w:val="0"/>
                  <w:marBottom w:val="0"/>
                  <w:divBdr>
                    <w:top w:val="none" w:sz="0" w:space="0" w:color="auto"/>
                    <w:left w:val="none" w:sz="0" w:space="0" w:color="auto"/>
                    <w:bottom w:val="none" w:sz="0" w:space="0" w:color="auto"/>
                    <w:right w:val="none" w:sz="0" w:space="0" w:color="auto"/>
                  </w:divBdr>
                  <w:divsChild>
                    <w:div w:id="797454213">
                      <w:marLeft w:val="0"/>
                      <w:marRight w:val="0"/>
                      <w:marTop w:val="0"/>
                      <w:marBottom w:val="0"/>
                      <w:divBdr>
                        <w:top w:val="none" w:sz="0" w:space="0" w:color="auto"/>
                        <w:left w:val="none" w:sz="0" w:space="0" w:color="auto"/>
                        <w:bottom w:val="none" w:sz="0" w:space="0" w:color="auto"/>
                        <w:right w:val="none" w:sz="0" w:space="0" w:color="auto"/>
                      </w:divBdr>
                      <w:divsChild>
                        <w:div w:id="2018801296">
                          <w:marLeft w:val="0"/>
                          <w:marRight w:val="0"/>
                          <w:marTop w:val="0"/>
                          <w:marBottom w:val="0"/>
                          <w:divBdr>
                            <w:top w:val="none" w:sz="0" w:space="0" w:color="auto"/>
                            <w:left w:val="none" w:sz="0" w:space="0" w:color="auto"/>
                            <w:bottom w:val="none" w:sz="0" w:space="0" w:color="auto"/>
                            <w:right w:val="none" w:sz="0" w:space="0" w:color="auto"/>
                          </w:divBdr>
                          <w:divsChild>
                            <w:div w:id="80003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548463">
              <w:marLeft w:val="0"/>
              <w:marRight w:val="0"/>
              <w:marTop w:val="300"/>
              <w:marBottom w:val="300"/>
              <w:divBdr>
                <w:top w:val="none" w:sz="0" w:space="0" w:color="auto"/>
                <w:left w:val="none" w:sz="0" w:space="0" w:color="auto"/>
                <w:bottom w:val="none" w:sz="0" w:space="0" w:color="auto"/>
                <w:right w:val="none" w:sz="0" w:space="0" w:color="auto"/>
              </w:divBdr>
              <w:divsChild>
                <w:div w:id="180434505">
                  <w:marLeft w:val="0"/>
                  <w:marRight w:val="0"/>
                  <w:marTop w:val="0"/>
                  <w:marBottom w:val="0"/>
                  <w:divBdr>
                    <w:top w:val="none" w:sz="0" w:space="0" w:color="auto"/>
                    <w:left w:val="none" w:sz="0" w:space="0" w:color="auto"/>
                    <w:bottom w:val="none" w:sz="0" w:space="0" w:color="auto"/>
                    <w:right w:val="none" w:sz="0" w:space="0" w:color="auto"/>
                  </w:divBdr>
                </w:div>
                <w:div w:id="1451129525">
                  <w:marLeft w:val="0"/>
                  <w:marRight w:val="0"/>
                  <w:marTop w:val="0"/>
                  <w:marBottom w:val="0"/>
                  <w:divBdr>
                    <w:top w:val="none" w:sz="0" w:space="0" w:color="auto"/>
                    <w:left w:val="none" w:sz="0" w:space="0" w:color="auto"/>
                    <w:bottom w:val="none" w:sz="0" w:space="0" w:color="auto"/>
                    <w:right w:val="none" w:sz="0" w:space="0" w:color="auto"/>
                  </w:divBdr>
                  <w:divsChild>
                    <w:div w:id="46993915">
                      <w:marLeft w:val="0"/>
                      <w:marRight w:val="0"/>
                      <w:marTop w:val="0"/>
                      <w:marBottom w:val="0"/>
                      <w:divBdr>
                        <w:top w:val="none" w:sz="0" w:space="0" w:color="auto"/>
                        <w:left w:val="none" w:sz="0" w:space="0" w:color="auto"/>
                        <w:bottom w:val="none" w:sz="0" w:space="0" w:color="auto"/>
                        <w:right w:val="none" w:sz="0" w:space="0" w:color="auto"/>
                      </w:divBdr>
                      <w:divsChild>
                        <w:div w:id="1628852103">
                          <w:marLeft w:val="0"/>
                          <w:marRight w:val="0"/>
                          <w:marTop w:val="0"/>
                          <w:marBottom w:val="0"/>
                          <w:divBdr>
                            <w:top w:val="none" w:sz="0" w:space="0" w:color="auto"/>
                            <w:left w:val="none" w:sz="0" w:space="0" w:color="auto"/>
                            <w:bottom w:val="none" w:sz="0" w:space="0" w:color="auto"/>
                            <w:right w:val="none" w:sz="0" w:space="0" w:color="auto"/>
                          </w:divBdr>
                          <w:divsChild>
                            <w:div w:id="7211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28889">
              <w:marLeft w:val="0"/>
              <w:marRight w:val="0"/>
              <w:marTop w:val="750"/>
              <w:marBottom w:val="0"/>
              <w:divBdr>
                <w:top w:val="none" w:sz="0" w:space="0" w:color="auto"/>
                <w:left w:val="none" w:sz="0" w:space="0" w:color="auto"/>
                <w:bottom w:val="none" w:sz="0" w:space="0" w:color="auto"/>
                <w:right w:val="none" w:sz="0" w:space="0" w:color="auto"/>
              </w:divBdr>
              <w:divsChild>
                <w:div w:id="3771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148">
          <w:marLeft w:val="0"/>
          <w:marRight w:val="0"/>
          <w:marTop w:val="0"/>
          <w:marBottom w:val="0"/>
          <w:divBdr>
            <w:top w:val="none" w:sz="0" w:space="0" w:color="auto"/>
            <w:left w:val="none" w:sz="0" w:space="0" w:color="auto"/>
            <w:bottom w:val="none" w:sz="0" w:space="0" w:color="auto"/>
            <w:right w:val="none" w:sz="0" w:space="0" w:color="auto"/>
          </w:divBdr>
          <w:divsChild>
            <w:div w:id="872693529">
              <w:marLeft w:val="0"/>
              <w:marRight w:val="0"/>
              <w:marTop w:val="0"/>
              <w:marBottom w:val="0"/>
              <w:divBdr>
                <w:top w:val="none" w:sz="0" w:space="0" w:color="auto"/>
                <w:left w:val="none" w:sz="0" w:space="0" w:color="auto"/>
                <w:bottom w:val="none" w:sz="0" w:space="0" w:color="auto"/>
                <w:right w:val="none" w:sz="0" w:space="0" w:color="auto"/>
              </w:divBdr>
              <w:divsChild>
                <w:div w:id="549851572">
                  <w:marLeft w:val="0"/>
                  <w:marRight w:val="0"/>
                  <w:marTop w:val="150"/>
                  <w:marBottom w:val="0"/>
                  <w:divBdr>
                    <w:top w:val="none" w:sz="0" w:space="0" w:color="auto"/>
                    <w:left w:val="none" w:sz="0" w:space="0" w:color="auto"/>
                    <w:bottom w:val="none" w:sz="0" w:space="0" w:color="auto"/>
                    <w:right w:val="none" w:sz="0" w:space="0" w:color="auto"/>
                  </w:divBdr>
                </w:div>
              </w:divsChild>
            </w:div>
            <w:div w:id="1649093953">
              <w:marLeft w:val="0"/>
              <w:marRight w:val="0"/>
              <w:marTop w:val="300"/>
              <w:marBottom w:val="300"/>
              <w:divBdr>
                <w:top w:val="none" w:sz="0" w:space="0" w:color="auto"/>
                <w:left w:val="none" w:sz="0" w:space="0" w:color="auto"/>
                <w:bottom w:val="none" w:sz="0" w:space="0" w:color="auto"/>
                <w:right w:val="none" w:sz="0" w:space="0" w:color="auto"/>
              </w:divBdr>
              <w:divsChild>
                <w:div w:id="1900287483">
                  <w:marLeft w:val="0"/>
                  <w:marRight w:val="0"/>
                  <w:marTop w:val="0"/>
                  <w:marBottom w:val="0"/>
                  <w:divBdr>
                    <w:top w:val="none" w:sz="0" w:space="0" w:color="auto"/>
                    <w:left w:val="none" w:sz="0" w:space="0" w:color="auto"/>
                    <w:bottom w:val="none" w:sz="0" w:space="0" w:color="auto"/>
                    <w:right w:val="none" w:sz="0" w:space="0" w:color="auto"/>
                  </w:divBdr>
                </w:div>
                <w:div w:id="1963413505">
                  <w:marLeft w:val="0"/>
                  <w:marRight w:val="0"/>
                  <w:marTop w:val="0"/>
                  <w:marBottom w:val="0"/>
                  <w:divBdr>
                    <w:top w:val="none" w:sz="0" w:space="0" w:color="auto"/>
                    <w:left w:val="none" w:sz="0" w:space="0" w:color="auto"/>
                    <w:bottom w:val="none" w:sz="0" w:space="0" w:color="auto"/>
                    <w:right w:val="none" w:sz="0" w:space="0" w:color="auto"/>
                  </w:divBdr>
                  <w:divsChild>
                    <w:div w:id="880703740">
                      <w:marLeft w:val="0"/>
                      <w:marRight w:val="0"/>
                      <w:marTop w:val="0"/>
                      <w:marBottom w:val="0"/>
                      <w:divBdr>
                        <w:top w:val="none" w:sz="0" w:space="0" w:color="auto"/>
                        <w:left w:val="none" w:sz="0" w:space="0" w:color="auto"/>
                        <w:bottom w:val="none" w:sz="0" w:space="0" w:color="auto"/>
                        <w:right w:val="none" w:sz="0" w:space="0" w:color="auto"/>
                      </w:divBdr>
                      <w:divsChild>
                        <w:div w:id="2101951423">
                          <w:marLeft w:val="0"/>
                          <w:marRight w:val="0"/>
                          <w:marTop w:val="0"/>
                          <w:marBottom w:val="0"/>
                          <w:divBdr>
                            <w:top w:val="none" w:sz="0" w:space="0" w:color="auto"/>
                            <w:left w:val="none" w:sz="0" w:space="0" w:color="auto"/>
                            <w:bottom w:val="none" w:sz="0" w:space="0" w:color="auto"/>
                            <w:right w:val="none" w:sz="0" w:space="0" w:color="auto"/>
                          </w:divBdr>
                          <w:divsChild>
                            <w:div w:id="135345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71171">
              <w:marLeft w:val="0"/>
              <w:marRight w:val="0"/>
              <w:marTop w:val="300"/>
              <w:marBottom w:val="300"/>
              <w:divBdr>
                <w:top w:val="none" w:sz="0" w:space="0" w:color="auto"/>
                <w:left w:val="none" w:sz="0" w:space="0" w:color="auto"/>
                <w:bottom w:val="none" w:sz="0" w:space="0" w:color="auto"/>
                <w:right w:val="none" w:sz="0" w:space="0" w:color="auto"/>
              </w:divBdr>
              <w:divsChild>
                <w:div w:id="630213115">
                  <w:marLeft w:val="0"/>
                  <w:marRight w:val="0"/>
                  <w:marTop w:val="0"/>
                  <w:marBottom w:val="0"/>
                  <w:divBdr>
                    <w:top w:val="none" w:sz="0" w:space="0" w:color="auto"/>
                    <w:left w:val="none" w:sz="0" w:space="0" w:color="auto"/>
                    <w:bottom w:val="none" w:sz="0" w:space="0" w:color="auto"/>
                    <w:right w:val="none" w:sz="0" w:space="0" w:color="auto"/>
                  </w:divBdr>
                </w:div>
                <w:div w:id="1426413761">
                  <w:marLeft w:val="0"/>
                  <w:marRight w:val="0"/>
                  <w:marTop w:val="0"/>
                  <w:marBottom w:val="0"/>
                  <w:divBdr>
                    <w:top w:val="none" w:sz="0" w:space="0" w:color="auto"/>
                    <w:left w:val="none" w:sz="0" w:space="0" w:color="auto"/>
                    <w:bottom w:val="none" w:sz="0" w:space="0" w:color="auto"/>
                    <w:right w:val="none" w:sz="0" w:space="0" w:color="auto"/>
                  </w:divBdr>
                  <w:divsChild>
                    <w:div w:id="573466146">
                      <w:marLeft w:val="0"/>
                      <w:marRight w:val="0"/>
                      <w:marTop w:val="0"/>
                      <w:marBottom w:val="0"/>
                      <w:divBdr>
                        <w:top w:val="none" w:sz="0" w:space="0" w:color="auto"/>
                        <w:left w:val="none" w:sz="0" w:space="0" w:color="auto"/>
                        <w:bottom w:val="none" w:sz="0" w:space="0" w:color="auto"/>
                        <w:right w:val="none" w:sz="0" w:space="0" w:color="auto"/>
                      </w:divBdr>
                      <w:divsChild>
                        <w:div w:id="23943205">
                          <w:marLeft w:val="0"/>
                          <w:marRight w:val="0"/>
                          <w:marTop w:val="0"/>
                          <w:marBottom w:val="0"/>
                          <w:divBdr>
                            <w:top w:val="none" w:sz="0" w:space="0" w:color="auto"/>
                            <w:left w:val="none" w:sz="0" w:space="0" w:color="auto"/>
                            <w:bottom w:val="none" w:sz="0" w:space="0" w:color="auto"/>
                            <w:right w:val="none" w:sz="0" w:space="0" w:color="auto"/>
                          </w:divBdr>
                          <w:divsChild>
                            <w:div w:id="12679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905772">
              <w:marLeft w:val="0"/>
              <w:marRight w:val="0"/>
              <w:marTop w:val="300"/>
              <w:marBottom w:val="300"/>
              <w:divBdr>
                <w:top w:val="none" w:sz="0" w:space="0" w:color="auto"/>
                <w:left w:val="none" w:sz="0" w:space="0" w:color="auto"/>
                <w:bottom w:val="none" w:sz="0" w:space="0" w:color="auto"/>
                <w:right w:val="none" w:sz="0" w:space="0" w:color="auto"/>
              </w:divBdr>
              <w:divsChild>
                <w:div w:id="1550845427">
                  <w:marLeft w:val="0"/>
                  <w:marRight w:val="0"/>
                  <w:marTop w:val="0"/>
                  <w:marBottom w:val="0"/>
                  <w:divBdr>
                    <w:top w:val="none" w:sz="0" w:space="0" w:color="auto"/>
                    <w:left w:val="none" w:sz="0" w:space="0" w:color="auto"/>
                    <w:bottom w:val="none" w:sz="0" w:space="0" w:color="auto"/>
                    <w:right w:val="none" w:sz="0" w:space="0" w:color="auto"/>
                  </w:divBdr>
                </w:div>
                <w:div w:id="1821144978">
                  <w:marLeft w:val="0"/>
                  <w:marRight w:val="0"/>
                  <w:marTop w:val="0"/>
                  <w:marBottom w:val="0"/>
                  <w:divBdr>
                    <w:top w:val="none" w:sz="0" w:space="0" w:color="auto"/>
                    <w:left w:val="none" w:sz="0" w:space="0" w:color="auto"/>
                    <w:bottom w:val="none" w:sz="0" w:space="0" w:color="auto"/>
                    <w:right w:val="none" w:sz="0" w:space="0" w:color="auto"/>
                  </w:divBdr>
                  <w:divsChild>
                    <w:div w:id="2000963004">
                      <w:marLeft w:val="0"/>
                      <w:marRight w:val="0"/>
                      <w:marTop w:val="0"/>
                      <w:marBottom w:val="0"/>
                      <w:divBdr>
                        <w:top w:val="none" w:sz="0" w:space="0" w:color="auto"/>
                        <w:left w:val="none" w:sz="0" w:space="0" w:color="auto"/>
                        <w:bottom w:val="none" w:sz="0" w:space="0" w:color="auto"/>
                        <w:right w:val="none" w:sz="0" w:space="0" w:color="auto"/>
                      </w:divBdr>
                      <w:divsChild>
                        <w:div w:id="1593198158">
                          <w:marLeft w:val="0"/>
                          <w:marRight w:val="0"/>
                          <w:marTop w:val="0"/>
                          <w:marBottom w:val="0"/>
                          <w:divBdr>
                            <w:top w:val="none" w:sz="0" w:space="0" w:color="auto"/>
                            <w:left w:val="none" w:sz="0" w:space="0" w:color="auto"/>
                            <w:bottom w:val="none" w:sz="0" w:space="0" w:color="auto"/>
                            <w:right w:val="none" w:sz="0" w:space="0" w:color="auto"/>
                          </w:divBdr>
                          <w:divsChild>
                            <w:div w:id="1001275816">
                              <w:marLeft w:val="0"/>
                              <w:marRight w:val="0"/>
                              <w:marTop w:val="0"/>
                              <w:marBottom w:val="0"/>
                              <w:divBdr>
                                <w:top w:val="none" w:sz="0" w:space="0" w:color="auto"/>
                                <w:left w:val="none" w:sz="0" w:space="0" w:color="auto"/>
                                <w:bottom w:val="none" w:sz="0" w:space="0" w:color="auto"/>
                                <w:right w:val="none" w:sz="0" w:space="0" w:color="auto"/>
                              </w:divBdr>
                            </w:div>
                          </w:divsChild>
                        </w:div>
                        <w:div w:id="11738364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246930">
              <w:marLeft w:val="0"/>
              <w:marRight w:val="0"/>
              <w:marTop w:val="300"/>
              <w:marBottom w:val="300"/>
              <w:divBdr>
                <w:top w:val="none" w:sz="0" w:space="0" w:color="auto"/>
                <w:left w:val="none" w:sz="0" w:space="0" w:color="auto"/>
                <w:bottom w:val="none" w:sz="0" w:space="0" w:color="auto"/>
                <w:right w:val="none" w:sz="0" w:space="0" w:color="auto"/>
              </w:divBdr>
              <w:divsChild>
                <w:div w:id="1534540474">
                  <w:marLeft w:val="0"/>
                  <w:marRight w:val="0"/>
                  <w:marTop w:val="0"/>
                  <w:marBottom w:val="0"/>
                  <w:divBdr>
                    <w:top w:val="none" w:sz="0" w:space="0" w:color="auto"/>
                    <w:left w:val="none" w:sz="0" w:space="0" w:color="auto"/>
                    <w:bottom w:val="none" w:sz="0" w:space="0" w:color="auto"/>
                    <w:right w:val="none" w:sz="0" w:space="0" w:color="auto"/>
                  </w:divBdr>
                </w:div>
                <w:div w:id="1959410695">
                  <w:marLeft w:val="0"/>
                  <w:marRight w:val="0"/>
                  <w:marTop w:val="0"/>
                  <w:marBottom w:val="0"/>
                  <w:divBdr>
                    <w:top w:val="none" w:sz="0" w:space="0" w:color="auto"/>
                    <w:left w:val="none" w:sz="0" w:space="0" w:color="auto"/>
                    <w:bottom w:val="none" w:sz="0" w:space="0" w:color="auto"/>
                    <w:right w:val="none" w:sz="0" w:space="0" w:color="auto"/>
                  </w:divBdr>
                  <w:divsChild>
                    <w:div w:id="305477108">
                      <w:marLeft w:val="0"/>
                      <w:marRight w:val="0"/>
                      <w:marTop w:val="0"/>
                      <w:marBottom w:val="0"/>
                      <w:divBdr>
                        <w:top w:val="none" w:sz="0" w:space="0" w:color="auto"/>
                        <w:left w:val="none" w:sz="0" w:space="0" w:color="auto"/>
                        <w:bottom w:val="none" w:sz="0" w:space="0" w:color="auto"/>
                        <w:right w:val="none" w:sz="0" w:space="0" w:color="auto"/>
                      </w:divBdr>
                      <w:divsChild>
                        <w:div w:id="1664745916">
                          <w:marLeft w:val="0"/>
                          <w:marRight w:val="0"/>
                          <w:marTop w:val="0"/>
                          <w:marBottom w:val="0"/>
                          <w:divBdr>
                            <w:top w:val="none" w:sz="0" w:space="0" w:color="auto"/>
                            <w:left w:val="none" w:sz="0" w:space="0" w:color="auto"/>
                            <w:bottom w:val="none" w:sz="0" w:space="0" w:color="auto"/>
                            <w:right w:val="none" w:sz="0" w:space="0" w:color="auto"/>
                          </w:divBdr>
                          <w:divsChild>
                            <w:div w:id="211775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412995">
              <w:marLeft w:val="0"/>
              <w:marRight w:val="0"/>
              <w:marTop w:val="750"/>
              <w:marBottom w:val="0"/>
              <w:divBdr>
                <w:top w:val="none" w:sz="0" w:space="0" w:color="auto"/>
                <w:left w:val="none" w:sz="0" w:space="0" w:color="auto"/>
                <w:bottom w:val="none" w:sz="0" w:space="0" w:color="auto"/>
                <w:right w:val="none" w:sz="0" w:space="0" w:color="auto"/>
              </w:divBdr>
              <w:divsChild>
                <w:div w:id="137489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89798">
          <w:marLeft w:val="0"/>
          <w:marRight w:val="0"/>
          <w:marTop w:val="0"/>
          <w:marBottom w:val="0"/>
          <w:divBdr>
            <w:top w:val="none" w:sz="0" w:space="0" w:color="auto"/>
            <w:left w:val="none" w:sz="0" w:space="0" w:color="auto"/>
            <w:bottom w:val="none" w:sz="0" w:space="0" w:color="auto"/>
            <w:right w:val="none" w:sz="0" w:space="0" w:color="auto"/>
          </w:divBdr>
          <w:divsChild>
            <w:div w:id="1951662621">
              <w:marLeft w:val="0"/>
              <w:marRight w:val="0"/>
              <w:marTop w:val="0"/>
              <w:marBottom w:val="0"/>
              <w:divBdr>
                <w:top w:val="none" w:sz="0" w:space="0" w:color="auto"/>
                <w:left w:val="none" w:sz="0" w:space="0" w:color="auto"/>
                <w:bottom w:val="none" w:sz="0" w:space="0" w:color="auto"/>
                <w:right w:val="none" w:sz="0" w:space="0" w:color="auto"/>
              </w:divBdr>
              <w:divsChild>
                <w:div w:id="229317744">
                  <w:marLeft w:val="0"/>
                  <w:marRight w:val="0"/>
                  <w:marTop w:val="150"/>
                  <w:marBottom w:val="0"/>
                  <w:divBdr>
                    <w:top w:val="none" w:sz="0" w:space="0" w:color="auto"/>
                    <w:left w:val="none" w:sz="0" w:space="0" w:color="auto"/>
                    <w:bottom w:val="none" w:sz="0" w:space="0" w:color="auto"/>
                    <w:right w:val="none" w:sz="0" w:space="0" w:color="auto"/>
                  </w:divBdr>
                </w:div>
              </w:divsChild>
            </w:div>
            <w:div w:id="2056611582">
              <w:marLeft w:val="0"/>
              <w:marRight w:val="0"/>
              <w:marTop w:val="300"/>
              <w:marBottom w:val="300"/>
              <w:divBdr>
                <w:top w:val="none" w:sz="0" w:space="0" w:color="auto"/>
                <w:left w:val="none" w:sz="0" w:space="0" w:color="auto"/>
                <w:bottom w:val="none" w:sz="0" w:space="0" w:color="auto"/>
                <w:right w:val="none" w:sz="0" w:space="0" w:color="auto"/>
              </w:divBdr>
              <w:divsChild>
                <w:div w:id="954092509">
                  <w:marLeft w:val="0"/>
                  <w:marRight w:val="0"/>
                  <w:marTop w:val="0"/>
                  <w:marBottom w:val="0"/>
                  <w:divBdr>
                    <w:top w:val="none" w:sz="0" w:space="0" w:color="auto"/>
                    <w:left w:val="none" w:sz="0" w:space="0" w:color="auto"/>
                    <w:bottom w:val="none" w:sz="0" w:space="0" w:color="auto"/>
                    <w:right w:val="none" w:sz="0" w:space="0" w:color="auto"/>
                  </w:divBdr>
                </w:div>
                <w:div w:id="510947215">
                  <w:marLeft w:val="0"/>
                  <w:marRight w:val="0"/>
                  <w:marTop w:val="0"/>
                  <w:marBottom w:val="0"/>
                  <w:divBdr>
                    <w:top w:val="none" w:sz="0" w:space="0" w:color="auto"/>
                    <w:left w:val="none" w:sz="0" w:space="0" w:color="auto"/>
                    <w:bottom w:val="none" w:sz="0" w:space="0" w:color="auto"/>
                    <w:right w:val="none" w:sz="0" w:space="0" w:color="auto"/>
                  </w:divBdr>
                  <w:divsChild>
                    <w:div w:id="1287810633">
                      <w:marLeft w:val="0"/>
                      <w:marRight w:val="0"/>
                      <w:marTop w:val="0"/>
                      <w:marBottom w:val="0"/>
                      <w:divBdr>
                        <w:top w:val="none" w:sz="0" w:space="0" w:color="auto"/>
                        <w:left w:val="none" w:sz="0" w:space="0" w:color="auto"/>
                        <w:bottom w:val="none" w:sz="0" w:space="0" w:color="auto"/>
                        <w:right w:val="none" w:sz="0" w:space="0" w:color="auto"/>
                      </w:divBdr>
                      <w:divsChild>
                        <w:div w:id="2121412757">
                          <w:marLeft w:val="0"/>
                          <w:marRight w:val="0"/>
                          <w:marTop w:val="0"/>
                          <w:marBottom w:val="0"/>
                          <w:divBdr>
                            <w:top w:val="none" w:sz="0" w:space="0" w:color="auto"/>
                            <w:left w:val="none" w:sz="0" w:space="0" w:color="auto"/>
                            <w:bottom w:val="none" w:sz="0" w:space="0" w:color="auto"/>
                            <w:right w:val="none" w:sz="0" w:space="0" w:color="auto"/>
                          </w:divBdr>
                          <w:divsChild>
                            <w:div w:id="10886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441045">
              <w:marLeft w:val="0"/>
              <w:marRight w:val="0"/>
              <w:marTop w:val="300"/>
              <w:marBottom w:val="300"/>
              <w:divBdr>
                <w:top w:val="none" w:sz="0" w:space="0" w:color="auto"/>
                <w:left w:val="none" w:sz="0" w:space="0" w:color="auto"/>
                <w:bottom w:val="none" w:sz="0" w:space="0" w:color="auto"/>
                <w:right w:val="none" w:sz="0" w:space="0" w:color="auto"/>
              </w:divBdr>
              <w:divsChild>
                <w:div w:id="941958672">
                  <w:marLeft w:val="0"/>
                  <w:marRight w:val="0"/>
                  <w:marTop w:val="0"/>
                  <w:marBottom w:val="0"/>
                  <w:divBdr>
                    <w:top w:val="none" w:sz="0" w:space="0" w:color="auto"/>
                    <w:left w:val="none" w:sz="0" w:space="0" w:color="auto"/>
                    <w:bottom w:val="none" w:sz="0" w:space="0" w:color="auto"/>
                    <w:right w:val="none" w:sz="0" w:space="0" w:color="auto"/>
                  </w:divBdr>
                </w:div>
                <w:div w:id="1701324035">
                  <w:marLeft w:val="0"/>
                  <w:marRight w:val="0"/>
                  <w:marTop w:val="0"/>
                  <w:marBottom w:val="0"/>
                  <w:divBdr>
                    <w:top w:val="none" w:sz="0" w:space="0" w:color="auto"/>
                    <w:left w:val="none" w:sz="0" w:space="0" w:color="auto"/>
                    <w:bottom w:val="none" w:sz="0" w:space="0" w:color="auto"/>
                    <w:right w:val="none" w:sz="0" w:space="0" w:color="auto"/>
                  </w:divBdr>
                  <w:divsChild>
                    <w:div w:id="2110470164">
                      <w:marLeft w:val="0"/>
                      <w:marRight w:val="0"/>
                      <w:marTop w:val="0"/>
                      <w:marBottom w:val="0"/>
                      <w:divBdr>
                        <w:top w:val="none" w:sz="0" w:space="0" w:color="auto"/>
                        <w:left w:val="none" w:sz="0" w:space="0" w:color="auto"/>
                        <w:bottom w:val="none" w:sz="0" w:space="0" w:color="auto"/>
                        <w:right w:val="none" w:sz="0" w:space="0" w:color="auto"/>
                      </w:divBdr>
                      <w:divsChild>
                        <w:div w:id="216863438">
                          <w:marLeft w:val="0"/>
                          <w:marRight w:val="0"/>
                          <w:marTop w:val="0"/>
                          <w:marBottom w:val="0"/>
                          <w:divBdr>
                            <w:top w:val="none" w:sz="0" w:space="0" w:color="auto"/>
                            <w:left w:val="none" w:sz="0" w:space="0" w:color="auto"/>
                            <w:bottom w:val="none" w:sz="0" w:space="0" w:color="auto"/>
                            <w:right w:val="none" w:sz="0" w:space="0" w:color="auto"/>
                          </w:divBdr>
                          <w:divsChild>
                            <w:div w:id="105481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608217">
              <w:marLeft w:val="0"/>
              <w:marRight w:val="0"/>
              <w:marTop w:val="300"/>
              <w:marBottom w:val="300"/>
              <w:divBdr>
                <w:top w:val="none" w:sz="0" w:space="0" w:color="auto"/>
                <w:left w:val="none" w:sz="0" w:space="0" w:color="auto"/>
                <w:bottom w:val="none" w:sz="0" w:space="0" w:color="auto"/>
                <w:right w:val="none" w:sz="0" w:space="0" w:color="auto"/>
              </w:divBdr>
              <w:divsChild>
                <w:div w:id="1444107404">
                  <w:marLeft w:val="0"/>
                  <w:marRight w:val="0"/>
                  <w:marTop w:val="0"/>
                  <w:marBottom w:val="0"/>
                  <w:divBdr>
                    <w:top w:val="none" w:sz="0" w:space="0" w:color="auto"/>
                    <w:left w:val="none" w:sz="0" w:space="0" w:color="auto"/>
                    <w:bottom w:val="none" w:sz="0" w:space="0" w:color="auto"/>
                    <w:right w:val="none" w:sz="0" w:space="0" w:color="auto"/>
                  </w:divBdr>
                </w:div>
                <w:div w:id="1140805978">
                  <w:marLeft w:val="0"/>
                  <w:marRight w:val="0"/>
                  <w:marTop w:val="0"/>
                  <w:marBottom w:val="0"/>
                  <w:divBdr>
                    <w:top w:val="none" w:sz="0" w:space="0" w:color="auto"/>
                    <w:left w:val="none" w:sz="0" w:space="0" w:color="auto"/>
                    <w:bottom w:val="none" w:sz="0" w:space="0" w:color="auto"/>
                    <w:right w:val="none" w:sz="0" w:space="0" w:color="auto"/>
                  </w:divBdr>
                  <w:divsChild>
                    <w:div w:id="1471480947">
                      <w:marLeft w:val="0"/>
                      <w:marRight w:val="0"/>
                      <w:marTop w:val="0"/>
                      <w:marBottom w:val="0"/>
                      <w:divBdr>
                        <w:top w:val="none" w:sz="0" w:space="0" w:color="auto"/>
                        <w:left w:val="none" w:sz="0" w:space="0" w:color="auto"/>
                        <w:bottom w:val="none" w:sz="0" w:space="0" w:color="auto"/>
                        <w:right w:val="none" w:sz="0" w:space="0" w:color="auto"/>
                      </w:divBdr>
                      <w:divsChild>
                        <w:div w:id="460198773">
                          <w:marLeft w:val="0"/>
                          <w:marRight w:val="0"/>
                          <w:marTop w:val="0"/>
                          <w:marBottom w:val="0"/>
                          <w:divBdr>
                            <w:top w:val="none" w:sz="0" w:space="0" w:color="auto"/>
                            <w:left w:val="none" w:sz="0" w:space="0" w:color="auto"/>
                            <w:bottom w:val="none" w:sz="0" w:space="0" w:color="auto"/>
                            <w:right w:val="none" w:sz="0" w:space="0" w:color="auto"/>
                          </w:divBdr>
                          <w:divsChild>
                            <w:div w:id="746806906">
                              <w:marLeft w:val="0"/>
                              <w:marRight w:val="0"/>
                              <w:marTop w:val="0"/>
                              <w:marBottom w:val="0"/>
                              <w:divBdr>
                                <w:top w:val="none" w:sz="0" w:space="0" w:color="auto"/>
                                <w:left w:val="none" w:sz="0" w:space="0" w:color="auto"/>
                                <w:bottom w:val="none" w:sz="0" w:space="0" w:color="auto"/>
                                <w:right w:val="none" w:sz="0" w:space="0" w:color="auto"/>
                              </w:divBdr>
                            </w:div>
                          </w:divsChild>
                        </w:div>
                        <w:div w:id="4314505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445588">
              <w:marLeft w:val="0"/>
              <w:marRight w:val="0"/>
              <w:marTop w:val="300"/>
              <w:marBottom w:val="300"/>
              <w:divBdr>
                <w:top w:val="none" w:sz="0" w:space="0" w:color="auto"/>
                <w:left w:val="none" w:sz="0" w:space="0" w:color="auto"/>
                <w:bottom w:val="none" w:sz="0" w:space="0" w:color="auto"/>
                <w:right w:val="none" w:sz="0" w:space="0" w:color="auto"/>
              </w:divBdr>
              <w:divsChild>
                <w:div w:id="586502014">
                  <w:marLeft w:val="0"/>
                  <w:marRight w:val="0"/>
                  <w:marTop w:val="0"/>
                  <w:marBottom w:val="0"/>
                  <w:divBdr>
                    <w:top w:val="none" w:sz="0" w:space="0" w:color="auto"/>
                    <w:left w:val="none" w:sz="0" w:space="0" w:color="auto"/>
                    <w:bottom w:val="none" w:sz="0" w:space="0" w:color="auto"/>
                    <w:right w:val="none" w:sz="0" w:space="0" w:color="auto"/>
                  </w:divBdr>
                </w:div>
                <w:div w:id="1336689000">
                  <w:marLeft w:val="0"/>
                  <w:marRight w:val="0"/>
                  <w:marTop w:val="0"/>
                  <w:marBottom w:val="0"/>
                  <w:divBdr>
                    <w:top w:val="none" w:sz="0" w:space="0" w:color="auto"/>
                    <w:left w:val="none" w:sz="0" w:space="0" w:color="auto"/>
                    <w:bottom w:val="none" w:sz="0" w:space="0" w:color="auto"/>
                    <w:right w:val="none" w:sz="0" w:space="0" w:color="auto"/>
                  </w:divBdr>
                  <w:divsChild>
                    <w:div w:id="1401635219">
                      <w:marLeft w:val="0"/>
                      <w:marRight w:val="0"/>
                      <w:marTop w:val="0"/>
                      <w:marBottom w:val="0"/>
                      <w:divBdr>
                        <w:top w:val="none" w:sz="0" w:space="0" w:color="auto"/>
                        <w:left w:val="none" w:sz="0" w:space="0" w:color="auto"/>
                        <w:bottom w:val="none" w:sz="0" w:space="0" w:color="auto"/>
                        <w:right w:val="none" w:sz="0" w:space="0" w:color="auto"/>
                      </w:divBdr>
                      <w:divsChild>
                        <w:div w:id="1983583953">
                          <w:marLeft w:val="0"/>
                          <w:marRight w:val="0"/>
                          <w:marTop w:val="0"/>
                          <w:marBottom w:val="0"/>
                          <w:divBdr>
                            <w:top w:val="none" w:sz="0" w:space="0" w:color="auto"/>
                            <w:left w:val="none" w:sz="0" w:space="0" w:color="auto"/>
                            <w:bottom w:val="none" w:sz="0" w:space="0" w:color="auto"/>
                            <w:right w:val="none" w:sz="0" w:space="0" w:color="auto"/>
                          </w:divBdr>
                          <w:divsChild>
                            <w:div w:id="11881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598849">
              <w:marLeft w:val="0"/>
              <w:marRight w:val="0"/>
              <w:marTop w:val="750"/>
              <w:marBottom w:val="0"/>
              <w:divBdr>
                <w:top w:val="none" w:sz="0" w:space="0" w:color="auto"/>
                <w:left w:val="none" w:sz="0" w:space="0" w:color="auto"/>
                <w:bottom w:val="none" w:sz="0" w:space="0" w:color="auto"/>
                <w:right w:val="none" w:sz="0" w:space="0" w:color="auto"/>
              </w:divBdr>
              <w:divsChild>
                <w:div w:id="5974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870863">
      <w:bodyDiv w:val="1"/>
      <w:marLeft w:val="0"/>
      <w:marRight w:val="0"/>
      <w:marTop w:val="0"/>
      <w:marBottom w:val="0"/>
      <w:divBdr>
        <w:top w:val="none" w:sz="0" w:space="0" w:color="auto"/>
        <w:left w:val="none" w:sz="0" w:space="0" w:color="auto"/>
        <w:bottom w:val="none" w:sz="0" w:space="0" w:color="auto"/>
        <w:right w:val="none" w:sz="0" w:space="0" w:color="auto"/>
      </w:divBdr>
      <w:divsChild>
        <w:div w:id="1614285416">
          <w:marLeft w:val="0"/>
          <w:marRight w:val="0"/>
          <w:marTop w:val="0"/>
          <w:marBottom w:val="0"/>
          <w:divBdr>
            <w:top w:val="none" w:sz="0" w:space="0" w:color="auto"/>
            <w:left w:val="none" w:sz="0" w:space="0" w:color="auto"/>
            <w:bottom w:val="none" w:sz="0" w:space="0" w:color="auto"/>
            <w:right w:val="none" w:sz="0" w:space="0" w:color="auto"/>
          </w:divBdr>
          <w:divsChild>
            <w:div w:id="1420180097">
              <w:marLeft w:val="0"/>
              <w:marRight w:val="0"/>
              <w:marTop w:val="0"/>
              <w:marBottom w:val="0"/>
              <w:divBdr>
                <w:top w:val="none" w:sz="0" w:space="0" w:color="auto"/>
                <w:left w:val="none" w:sz="0" w:space="0" w:color="auto"/>
                <w:bottom w:val="none" w:sz="0" w:space="0" w:color="auto"/>
                <w:right w:val="none" w:sz="0" w:space="0" w:color="auto"/>
              </w:divBdr>
              <w:divsChild>
                <w:div w:id="1393234477">
                  <w:marLeft w:val="0"/>
                  <w:marRight w:val="0"/>
                  <w:marTop w:val="150"/>
                  <w:marBottom w:val="0"/>
                  <w:divBdr>
                    <w:top w:val="none" w:sz="0" w:space="0" w:color="auto"/>
                    <w:left w:val="none" w:sz="0" w:space="0" w:color="auto"/>
                    <w:bottom w:val="none" w:sz="0" w:space="0" w:color="auto"/>
                    <w:right w:val="none" w:sz="0" w:space="0" w:color="auto"/>
                  </w:divBdr>
                </w:div>
              </w:divsChild>
            </w:div>
            <w:div w:id="542719550">
              <w:marLeft w:val="0"/>
              <w:marRight w:val="0"/>
              <w:marTop w:val="300"/>
              <w:marBottom w:val="300"/>
              <w:divBdr>
                <w:top w:val="none" w:sz="0" w:space="0" w:color="auto"/>
                <w:left w:val="none" w:sz="0" w:space="0" w:color="auto"/>
                <w:bottom w:val="none" w:sz="0" w:space="0" w:color="auto"/>
                <w:right w:val="none" w:sz="0" w:space="0" w:color="auto"/>
              </w:divBdr>
              <w:divsChild>
                <w:div w:id="1772042435">
                  <w:marLeft w:val="0"/>
                  <w:marRight w:val="0"/>
                  <w:marTop w:val="0"/>
                  <w:marBottom w:val="0"/>
                  <w:divBdr>
                    <w:top w:val="none" w:sz="0" w:space="0" w:color="auto"/>
                    <w:left w:val="none" w:sz="0" w:space="0" w:color="auto"/>
                    <w:bottom w:val="none" w:sz="0" w:space="0" w:color="auto"/>
                    <w:right w:val="none" w:sz="0" w:space="0" w:color="auto"/>
                  </w:divBdr>
                </w:div>
                <w:div w:id="148911899">
                  <w:marLeft w:val="0"/>
                  <w:marRight w:val="0"/>
                  <w:marTop w:val="0"/>
                  <w:marBottom w:val="0"/>
                  <w:divBdr>
                    <w:top w:val="none" w:sz="0" w:space="0" w:color="auto"/>
                    <w:left w:val="none" w:sz="0" w:space="0" w:color="auto"/>
                    <w:bottom w:val="none" w:sz="0" w:space="0" w:color="auto"/>
                    <w:right w:val="none" w:sz="0" w:space="0" w:color="auto"/>
                  </w:divBdr>
                  <w:divsChild>
                    <w:div w:id="814109332">
                      <w:marLeft w:val="0"/>
                      <w:marRight w:val="0"/>
                      <w:marTop w:val="0"/>
                      <w:marBottom w:val="0"/>
                      <w:divBdr>
                        <w:top w:val="none" w:sz="0" w:space="0" w:color="auto"/>
                        <w:left w:val="none" w:sz="0" w:space="0" w:color="auto"/>
                        <w:bottom w:val="none" w:sz="0" w:space="0" w:color="auto"/>
                        <w:right w:val="none" w:sz="0" w:space="0" w:color="auto"/>
                      </w:divBdr>
                      <w:divsChild>
                        <w:div w:id="64030945">
                          <w:marLeft w:val="0"/>
                          <w:marRight w:val="0"/>
                          <w:marTop w:val="0"/>
                          <w:marBottom w:val="0"/>
                          <w:divBdr>
                            <w:top w:val="none" w:sz="0" w:space="0" w:color="auto"/>
                            <w:left w:val="none" w:sz="0" w:space="0" w:color="auto"/>
                            <w:bottom w:val="none" w:sz="0" w:space="0" w:color="auto"/>
                            <w:right w:val="none" w:sz="0" w:space="0" w:color="auto"/>
                          </w:divBdr>
                          <w:divsChild>
                            <w:div w:id="39820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194559">
              <w:marLeft w:val="0"/>
              <w:marRight w:val="0"/>
              <w:marTop w:val="300"/>
              <w:marBottom w:val="300"/>
              <w:divBdr>
                <w:top w:val="none" w:sz="0" w:space="0" w:color="auto"/>
                <w:left w:val="none" w:sz="0" w:space="0" w:color="auto"/>
                <w:bottom w:val="none" w:sz="0" w:space="0" w:color="auto"/>
                <w:right w:val="none" w:sz="0" w:space="0" w:color="auto"/>
              </w:divBdr>
              <w:divsChild>
                <w:div w:id="1518235422">
                  <w:marLeft w:val="0"/>
                  <w:marRight w:val="0"/>
                  <w:marTop w:val="0"/>
                  <w:marBottom w:val="0"/>
                  <w:divBdr>
                    <w:top w:val="none" w:sz="0" w:space="0" w:color="auto"/>
                    <w:left w:val="none" w:sz="0" w:space="0" w:color="auto"/>
                    <w:bottom w:val="none" w:sz="0" w:space="0" w:color="auto"/>
                    <w:right w:val="none" w:sz="0" w:space="0" w:color="auto"/>
                  </w:divBdr>
                </w:div>
                <w:div w:id="1450471916">
                  <w:marLeft w:val="0"/>
                  <w:marRight w:val="0"/>
                  <w:marTop w:val="0"/>
                  <w:marBottom w:val="0"/>
                  <w:divBdr>
                    <w:top w:val="none" w:sz="0" w:space="0" w:color="auto"/>
                    <w:left w:val="none" w:sz="0" w:space="0" w:color="auto"/>
                    <w:bottom w:val="none" w:sz="0" w:space="0" w:color="auto"/>
                    <w:right w:val="none" w:sz="0" w:space="0" w:color="auto"/>
                  </w:divBdr>
                  <w:divsChild>
                    <w:div w:id="1864054770">
                      <w:marLeft w:val="0"/>
                      <w:marRight w:val="0"/>
                      <w:marTop w:val="0"/>
                      <w:marBottom w:val="0"/>
                      <w:divBdr>
                        <w:top w:val="none" w:sz="0" w:space="0" w:color="auto"/>
                        <w:left w:val="none" w:sz="0" w:space="0" w:color="auto"/>
                        <w:bottom w:val="none" w:sz="0" w:space="0" w:color="auto"/>
                        <w:right w:val="none" w:sz="0" w:space="0" w:color="auto"/>
                      </w:divBdr>
                      <w:divsChild>
                        <w:div w:id="427969253">
                          <w:marLeft w:val="0"/>
                          <w:marRight w:val="0"/>
                          <w:marTop w:val="0"/>
                          <w:marBottom w:val="0"/>
                          <w:divBdr>
                            <w:top w:val="none" w:sz="0" w:space="0" w:color="auto"/>
                            <w:left w:val="none" w:sz="0" w:space="0" w:color="auto"/>
                            <w:bottom w:val="none" w:sz="0" w:space="0" w:color="auto"/>
                            <w:right w:val="none" w:sz="0" w:space="0" w:color="auto"/>
                          </w:divBdr>
                          <w:divsChild>
                            <w:div w:id="1987275434">
                              <w:marLeft w:val="0"/>
                              <w:marRight w:val="0"/>
                              <w:marTop w:val="0"/>
                              <w:marBottom w:val="0"/>
                              <w:divBdr>
                                <w:top w:val="none" w:sz="0" w:space="0" w:color="auto"/>
                                <w:left w:val="none" w:sz="0" w:space="0" w:color="auto"/>
                                <w:bottom w:val="none" w:sz="0" w:space="0" w:color="auto"/>
                                <w:right w:val="none" w:sz="0" w:space="0" w:color="auto"/>
                              </w:divBdr>
                            </w:div>
                          </w:divsChild>
                        </w:div>
                        <w:div w:id="133040808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804186">
              <w:marLeft w:val="0"/>
              <w:marRight w:val="0"/>
              <w:marTop w:val="750"/>
              <w:marBottom w:val="0"/>
              <w:divBdr>
                <w:top w:val="none" w:sz="0" w:space="0" w:color="auto"/>
                <w:left w:val="none" w:sz="0" w:space="0" w:color="auto"/>
                <w:bottom w:val="none" w:sz="0" w:space="0" w:color="auto"/>
                <w:right w:val="none" w:sz="0" w:space="0" w:color="auto"/>
              </w:divBdr>
              <w:divsChild>
                <w:div w:id="21009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96656">
          <w:marLeft w:val="0"/>
          <w:marRight w:val="0"/>
          <w:marTop w:val="0"/>
          <w:marBottom w:val="0"/>
          <w:divBdr>
            <w:top w:val="none" w:sz="0" w:space="0" w:color="auto"/>
            <w:left w:val="none" w:sz="0" w:space="0" w:color="auto"/>
            <w:bottom w:val="none" w:sz="0" w:space="0" w:color="auto"/>
            <w:right w:val="none" w:sz="0" w:space="0" w:color="auto"/>
          </w:divBdr>
          <w:divsChild>
            <w:div w:id="1078021703">
              <w:marLeft w:val="0"/>
              <w:marRight w:val="0"/>
              <w:marTop w:val="0"/>
              <w:marBottom w:val="0"/>
              <w:divBdr>
                <w:top w:val="none" w:sz="0" w:space="0" w:color="auto"/>
                <w:left w:val="none" w:sz="0" w:space="0" w:color="auto"/>
                <w:bottom w:val="none" w:sz="0" w:space="0" w:color="auto"/>
                <w:right w:val="none" w:sz="0" w:space="0" w:color="auto"/>
              </w:divBdr>
              <w:divsChild>
                <w:div w:id="1429809930">
                  <w:marLeft w:val="0"/>
                  <w:marRight w:val="0"/>
                  <w:marTop w:val="150"/>
                  <w:marBottom w:val="0"/>
                  <w:divBdr>
                    <w:top w:val="none" w:sz="0" w:space="0" w:color="auto"/>
                    <w:left w:val="none" w:sz="0" w:space="0" w:color="auto"/>
                    <w:bottom w:val="none" w:sz="0" w:space="0" w:color="auto"/>
                    <w:right w:val="none" w:sz="0" w:space="0" w:color="auto"/>
                  </w:divBdr>
                </w:div>
              </w:divsChild>
            </w:div>
            <w:div w:id="1382944894">
              <w:marLeft w:val="0"/>
              <w:marRight w:val="0"/>
              <w:marTop w:val="300"/>
              <w:marBottom w:val="300"/>
              <w:divBdr>
                <w:top w:val="none" w:sz="0" w:space="0" w:color="auto"/>
                <w:left w:val="none" w:sz="0" w:space="0" w:color="auto"/>
                <w:bottom w:val="none" w:sz="0" w:space="0" w:color="auto"/>
                <w:right w:val="none" w:sz="0" w:space="0" w:color="auto"/>
              </w:divBdr>
              <w:divsChild>
                <w:div w:id="1110779420">
                  <w:marLeft w:val="0"/>
                  <w:marRight w:val="0"/>
                  <w:marTop w:val="0"/>
                  <w:marBottom w:val="0"/>
                  <w:divBdr>
                    <w:top w:val="none" w:sz="0" w:space="0" w:color="auto"/>
                    <w:left w:val="none" w:sz="0" w:space="0" w:color="auto"/>
                    <w:bottom w:val="none" w:sz="0" w:space="0" w:color="auto"/>
                    <w:right w:val="none" w:sz="0" w:space="0" w:color="auto"/>
                  </w:divBdr>
                </w:div>
                <w:div w:id="999581779">
                  <w:marLeft w:val="0"/>
                  <w:marRight w:val="0"/>
                  <w:marTop w:val="0"/>
                  <w:marBottom w:val="0"/>
                  <w:divBdr>
                    <w:top w:val="none" w:sz="0" w:space="0" w:color="auto"/>
                    <w:left w:val="none" w:sz="0" w:space="0" w:color="auto"/>
                    <w:bottom w:val="none" w:sz="0" w:space="0" w:color="auto"/>
                    <w:right w:val="none" w:sz="0" w:space="0" w:color="auto"/>
                  </w:divBdr>
                  <w:divsChild>
                    <w:div w:id="749355391">
                      <w:marLeft w:val="0"/>
                      <w:marRight w:val="0"/>
                      <w:marTop w:val="0"/>
                      <w:marBottom w:val="0"/>
                      <w:divBdr>
                        <w:top w:val="none" w:sz="0" w:space="0" w:color="auto"/>
                        <w:left w:val="none" w:sz="0" w:space="0" w:color="auto"/>
                        <w:bottom w:val="none" w:sz="0" w:space="0" w:color="auto"/>
                        <w:right w:val="none" w:sz="0" w:space="0" w:color="auto"/>
                      </w:divBdr>
                      <w:divsChild>
                        <w:div w:id="815028251">
                          <w:marLeft w:val="0"/>
                          <w:marRight w:val="0"/>
                          <w:marTop w:val="0"/>
                          <w:marBottom w:val="0"/>
                          <w:divBdr>
                            <w:top w:val="none" w:sz="0" w:space="0" w:color="auto"/>
                            <w:left w:val="none" w:sz="0" w:space="0" w:color="auto"/>
                            <w:bottom w:val="none" w:sz="0" w:space="0" w:color="auto"/>
                            <w:right w:val="none" w:sz="0" w:space="0" w:color="auto"/>
                          </w:divBdr>
                          <w:divsChild>
                            <w:div w:id="3531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026081">
              <w:marLeft w:val="0"/>
              <w:marRight w:val="0"/>
              <w:marTop w:val="300"/>
              <w:marBottom w:val="300"/>
              <w:divBdr>
                <w:top w:val="none" w:sz="0" w:space="0" w:color="auto"/>
                <w:left w:val="none" w:sz="0" w:space="0" w:color="auto"/>
                <w:bottom w:val="none" w:sz="0" w:space="0" w:color="auto"/>
                <w:right w:val="none" w:sz="0" w:space="0" w:color="auto"/>
              </w:divBdr>
              <w:divsChild>
                <w:div w:id="1191531012">
                  <w:marLeft w:val="0"/>
                  <w:marRight w:val="0"/>
                  <w:marTop w:val="0"/>
                  <w:marBottom w:val="0"/>
                  <w:divBdr>
                    <w:top w:val="none" w:sz="0" w:space="0" w:color="auto"/>
                    <w:left w:val="none" w:sz="0" w:space="0" w:color="auto"/>
                    <w:bottom w:val="none" w:sz="0" w:space="0" w:color="auto"/>
                    <w:right w:val="none" w:sz="0" w:space="0" w:color="auto"/>
                  </w:divBdr>
                </w:div>
                <w:div w:id="385178474">
                  <w:marLeft w:val="0"/>
                  <w:marRight w:val="0"/>
                  <w:marTop w:val="0"/>
                  <w:marBottom w:val="0"/>
                  <w:divBdr>
                    <w:top w:val="none" w:sz="0" w:space="0" w:color="auto"/>
                    <w:left w:val="none" w:sz="0" w:space="0" w:color="auto"/>
                    <w:bottom w:val="none" w:sz="0" w:space="0" w:color="auto"/>
                    <w:right w:val="none" w:sz="0" w:space="0" w:color="auto"/>
                  </w:divBdr>
                  <w:divsChild>
                    <w:div w:id="799418775">
                      <w:marLeft w:val="0"/>
                      <w:marRight w:val="0"/>
                      <w:marTop w:val="0"/>
                      <w:marBottom w:val="0"/>
                      <w:divBdr>
                        <w:top w:val="none" w:sz="0" w:space="0" w:color="auto"/>
                        <w:left w:val="none" w:sz="0" w:space="0" w:color="auto"/>
                        <w:bottom w:val="none" w:sz="0" w:space="0" w:color="auto"/>
                        <w:right w:val="none" w:sz="0" w:space="0" w:color="auto"/>
                      </w:divBdr>
                      <w:divsChild>
                        <w:div w:id="1419207720">
                          <w:marLeft w:val="0"/>
                          <w:marRight w:val="0"/>
                          <w:marTop w:val="0"/>
                          <w:marBottom w:val="0"/>
                          <w:divBdr>
                            <w:top w:val="none" w:sz="0" w:space="0" w:color="auto"/>
                            <w:left w:val="none" w:sz="0" w:space="0" w:color="auto"/>
                            <w:bottom w:val="none" w:sz="0" w:space="0" w:color="auto"/>
                            <w:right w:val="none" w:sz="0" w:space="0" w:color="auto"/>
                          </w:divBdr>
                          <w:divsChild>
                            <w:div w:id="2013333423">
                              <w:marLeft w:val="0"/>
                              <w:marRight w:val="0"/>
                              <w:marTop w:val="0"/>
                              <w:marBottom w:val="0"/>
                              <w:divBdr>
                                <w:top w:val="none" w:sz="0" w:space="0" w:color="auto"/>
                                <w:left w:val="none" w:sz="0" w:space="0" w:color="auto"/>
                                <w:bottom w:val="none" w:sz="0" w:space="0" w:color="auto"/>
                                <w:right w:val="none" w:sz="0" w:space="0" w:color="auto"/>
                              </w:divBdr>
                            </w:div>
                          </w:divsChild>
                        </w:div>
                        <w:div w:id="12131235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151737">
              <w:marLeft w:val="0"/>
              <w:marRight w:val="0"/>
              <w:marTop w:val="750"/>
              <w:marBottom w:val="0"/>
              <w:divBdr>
                <w:top w:val="none" w:sz="0" w:space="0" w:color="auto"/>
                <w:left w:val="none" w:sz="0" w:space="0" w:color="auto"/>
                <w:bottom w:val="none" w:sz="0" w:space="0" w:color="auto"/>
                <w:right w:val="none" w:sz="0" w:space="0" w:color="auto"/>
              </w:divBdr>
              <w:divsChild>
                <w:div w:id="178238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7002">
          <w:marLeft w:val="0"/>
          <w:marRight w:val="0"/>
          <w:marTop w:val="0"/>
          <w:marBottom w:val="0"/>
          <w:divBdr>
            <w:top w:val="none" w:sz="0" w:space="0" w:color="auto"/>
            <w:left w:val="none" w:sz="0" w:space="0" w:color="auto"/>
            <w:bottom w:val="none" w:sz="0" w:space="0" w:color="auto"/>
            <w:right w:val="none" w:sz="0" w:space="0" w:color="auto"/>
          </w:divBdr>
          <w:divsChild>
            <w:div w:id="1530490063">
              <w:marLeft w:val="0"/>
              <w:marRight w:val="0"/>
              <w:marTop w:val="0"/>
              <w:marBottom w:val="0"/>
              <w:divBdr>
                <w:top w:val="none" w:sz="0" w:space="0" w:color="auto"/>
                <w:left w:val="none" w:sz="0" w:space="0" w:color="auto"/>
                <w:bottom w:val="none" w:sz="0" w:space="0" w:color="auto"/>
                <w:right w:val="none" w:sz="0" w:space="0" w:color="auto"/>
              </w:divBdr>
              <w:divsChild>
                <w:div w:id="486868845">
                  <w:marLeft w:val="0"/>
                  <w:marRight w:val="0"/>
                  <w:marTop w:val="150"/>
                  <w:marBottom w:val="0"/>
                  <w:divBdr>
                    <w:top w:val="none" w:sz="0" w:space="0" w:color="auto"/>
                    <w:left w:val="none" w:sz="0" w:space="0" w:color="auto"/>
                    <w:bottom w:val="none" w:sz="0" w:space="0" w:color="auto"/>
                    <w:right w:val="none" w:sz="0" w:space="0" w:color="auto"/>
                  </w:divBdr>
                </w:div>
              </w:divsChild>
            </w:div>
            <w:div w:id="26610083">
              <w:marLeft w:val="0"/>
              <w:marRight w:val="0"/>
              <w:marTop w:val="300"/>
              <w:marBottom w:val="300"/>
              <w:divBdr>
                <w:top w:val="none" w:sz="0" w:space="0" w:color="auto"/>
                <w:left w:val="none" w:sz="0" w:space="0" w:color="auto"/>
                <w:bottom w:val="none" w:sz="0" w:space="0" w:color="auto"/>
                <w:right w:val="none" w:sz="0" w:space="0" w:color="auto"/>
              </w:divBdr>
              <w:divsChild>
                <w:div w:id="1865829696">
                  <w:marLeft w:val="0"/>
                  <w:marRight w:val="0"/>
                  <w:marTop w:val="0"/>
                  <w:marBottom w:val="0"/>
                  <w:divBdr>
                    <w:top w:val="none" w:sz="0" w:space="0" w:color="auto"/>
                    <w:left w:val="none" w:sz="0" w:space="0" w:color="auto"/>
                    <w:bottom w:val="none" w:sz="0" w:space="0" w:color="auto"/>
                    <w:right w:val="none" w:sz="0" w:space="0" w:color="auto"/>
                  </w:divBdr>
                </w:div>
                <w:div w:id="566109980">
                  <w:marLeft w:val="0"/>
                  <w:marRight w:val="0"/>
                  <w:marTop w:val="0"/>
                  <w:marBottom w:val="0"/>
                  <w:divBdr>
                    <w:top w:val="none" w:sz="0" w:space="0" w:color="auto"/>
                    <w:left w:val="none" w:sz="0" w:space="0" w:color="auto"/>
                    <w:bottom w:val="none" w:sz="0" w:space="0" w:color="auto"/>
                    <w:right w:val="none" w:sz="0" w:space="0" w:color="auto"/>
                  </w:divBdr>
                  <w:divsChild>
                    <w:div w:id="1743529527">
                      <w:marLeft w:val="0"/>
                      <w:marRight w:val="0"/>
                      <w:marTop w:val="0"/>
                      <w:marBottom w:val="0"/>
                      <w:divBdr>
                        <w:top w:val="none" w:sz="0" w:space="0" w:color="auto"/>
                        <w:left w:val="none" w:sz="0" w:space="0" w:color="auto"/>
                        <w:bottom w:val="none" w:sz="0" w:space="0" w:color="auto"/>
                        <w:right w:val="none" w:sz="0" w:space="0" w:color="auto"/>
                      </w:divBdr>
                      <w:divsChild>
                        <w:div w:id="686449550">
                          <w:marLeft w:val="0"/>
                          <w:marRight w:val="0"/>
                          <w:marTop w:val="0"/>
                          <w:marBottom w:val="0"/>
                          <w:divBdr>
                            <w:top w:val="none" w:sz="0" w:space="0" w:color="auto"/>
                            <w:left w:val="none" w:sz="0" w:space="0" w:color="auto"/>
                            <w:bottom w:val="none" w:sz="0" w:space="0" w:color="auto"/>
                            <w:right w:val="none" w:sz="0" w:space="0" w:color="auto"/>
                          </w:divBdr>
                          <w:divsChild>
                            <w:div w:id="679359686">
                              <w:marLeft w:val="0"/>
                              <w:marRight w:val="0"/>
                              <w:marTop w:val="0"/>
                              <w:marBottom w:val="0"/>
                              <w:divBdr>
                                <w:top w:val="none" w:sz="0" w:space="0" w:color="auto"/>
                                <w:left w:val="none" w:sz="0" w:space="0" w:color="auto"/>
                                <w:bottom w:val="none" w:sz="0" w:space="0" w:color="auto"/>
                                <w:right w:val="none" w:sz="0" w:space="0" w:color="auto"/>
                              </w:divBdr>
                            </w:div>
                          </w:divsChild>
                        </w:div>
                        <w:div w:id="200412263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51902">
              <w:marLeft w:val="0"/>
              <w:marRight w:val="0"/>
              <w:marTop w:val="300"/>
              <w:marBottom w:val="300"/>
              <w:divBdr>
                <w:top w:val="none" w:sz="0" w:space="0" w:color="auto"/>
                <w:left w:val="none" w:sz="0" w:space="0" w:color="auto"/>
                <w:bottom w:val="none" w:sz="0" w:space="0" w:color="auto"/>
                <w:right w:val="none" w:sz="0" w:space="0" w:color="auto"/>
              </w:divBdr>
              <w:divsChild>
                <w:div w:id="1127704788">
                  <w:marLeft w:val="0"/>
                  <w:marRight w:val="0"/>
                  <w:marTop w:val="0"/>
                  <w:marBottom w:val="0"/>
                  <w:divBdr>
                    <w:top w:val="none" w:sz="0" w:space="0" w:color="auto"/>
                    <w:left w:val="none" w:sz="0" w:space="0" w:color="auto"/>
                    <w:bottom w:val="none" w:sz="0" w:space="0" w:color="auto"/>
                    <w:right w:val="none" w:sz="0" w:space="0" w:color="auto"/>
                  </w:divBdr>
                </w:div>
                <w:div w:id="722867588">
                  <w:marLeft w:val="0"/>
                  <w:marRight w:val="0"/>
                  <w:marTop w:val="0"/>
                  <w:marBottom w:val="0"/>
                  <w:divBdr>
                    <w:top w:val="none" w:sz="0" w:space="0" w:color="auto"/>
                    <w:left w:val="none" w:sz="0" w:space="0" w:color="auto"/>
                    <w:bottom w:val="none" w:sz="0" w:space="0" w:color="auto"/>
                    <w:right w:val="none" w:sz="0" w:space="0" w:color="auto"/>
                  </w:divBdr>
                  <w:divsChild>
                    <w:div w:id="1487668756">
                      <w:marLeft w:val="0"/>
                      <w:marRight w:val="0"/>
                      <w:marTop w:val="0"/>
                      <w:marBottom w:val="0"/>
                      <w:divBdr>
                        <w:top w:val="none" w:sz="0" w:space="0" w:color="auto"/>
                        <w:left w:val="none" w:sz="0" w:space="0" w:color="auto"/>
                        <w:bottom w:val="none" w:sz="0" w:space="0" w:color="auto"/>
                        <w:right w:val="none" w:sz="0" w:space="0" w:color="auto"/>
                      </w:divBdr>
                      <w:divsChild>
                        <w:div w:id="1535070059">
                          <w:marLeft w:val="0"/>
                          <w:marRight w:val="0"/>
                          <w:marTop w:val="0"/>
                          <w:marBottom w:val="0"/>
                          <w:divBdr>
                            <w:top w:val="none" w:sz="0" w:space="0" w:color="auto"/>
                            <w:left w:val="none" w:sz="0" w:space="0" w:color="auto"/>
                            <w:bottom w:val="none" w:sz="0" w:space="0" w:color="auto"/>
                            <w:right w:val="none" w:sz="0" w:space="0" w:color="auto"/>
                          </w:divBdr>
                          <w:divsChild>
                            <w:div w:id="8095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168816">
              <w:marLeft w:val="0"/>
              <w:marRight w:val="0"/>
              <w:marTop w:val="750"/>
              <w:marBottom w:val="0"/>
              <w:divBdr>
                <w:top w:val="none" w:sz="0" w:space="0" w:color="auto"/>
                <w:left w:val="none" w:sz="0" w:space="0" w:color="auto"/>
                <w:bottom w:val="none" w:sz="0" w:space="0" w:color="auto"/>
                <w:right w:val="none" w:sz="0" w:space="0" w:color="auto"/>
              </w:divBdr>
              <w:divsChild>
                <w:div w:id="7595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40137">
          <w:marLeft w:val="0"/>
          <w:marRight w:val="0"/>
          <w:marTop w:val="0"/>
          <w:marBottom w:val="0"/>
          <w:divBdr>
            <w:top w:val="none" w:sz="0" w:space="0" w:color="auto"/>
            <w:left w:val="none" w:sz="0" w:space="0" w:color="auto"/>
            <w:bottom w:val="none" w:sz="0" w:space="0" w:color="auto"/>
            <w:right w:val="none" w:sz="0" w:space="0" w:color="auto"/>
          </w:divBdr>
          <w:divsChild>
            <w:div w:id="1458839317">
              <w:marLeft w:val="0"/>
              <w:marRight w:val="0"/>
              <w:marTop w:val="0"/>
              <w:marBottom w:val="0"/>
              <w:divBdr>
                <w:top w:val="none" w:sz="0" w:space="0" w:color="auto"/>
                <w:left w:val="none" w:sz="0" w:space="0" w:color="auto"/>
                <w:bottom w:val="none" w:sz="0" w:space="0" w:color="auto"/>
                <w:right w:val="none" w:sz="0" w:space="0" w:color="auto"/>
              </w:divBdr>
              <w:divsChild>
                <w:div w:id="336660299">
                  <w:marLeft w:val="0"/>
                  <w:marRight w:val="0"/>
                  <w:marTop w:val="150"/>
                  <w:marBottom w:val="0"/>
                  <w:divBdr>
                    <w:top w:val="none" w:sz="0" w:space="0" w:color="auto"/>
                    <w:left w:val="none" w:sz="0" w:space="0" w:color="auto"/>
                    <w:bottom w:val="none" w:sz="0" w:space="0" w:color="auto"/>
                    <w:right w:val="none" w:sz="0" w:space="0" w:color="auto"/>
                  </w:divBdr>
                </w:div>
              </w:divsChild>
            </w:div>
            <w:div w:id="1104570931">
              <w:marLeft w:val="0"/>
              <w:marRight w:val="0"/>
              <w:marTop w:val="300"/>
              <w:marBottom w:val="300"/>
              <w:divBdr>
                <w:top w:val="none" w:sz="0" w:space="0" w:color="auto"/>
                <w:left w:val="none" w:sz="0" w:space="0" w:color="auto"/>
                <w:bottom w:val="none" w:sz="0" w:space="0" w:color="auto"/>
                <w:right w:val="none" w:sz="0" w:space="0" w:color="auto"/>
              </w:divBdr>
              <w:divsChild>
                <w:div w:id="486363163">
                  <w:marLeft w:val="0"/>
                  <w:marRight w:val="0"/>
                  <w:marTop w:val="0"/>
                  <w:marBottom w:val="0"/>
                  <w:divBdr>
                    <w:top w:val="none" w:sz="0" w:space="0" w:color="auto"/>
                    <w:left w:val="none" w:sz="0" w:space="0" w:color="auto"/>
                    <w:bottom w:val="none" w:sz="0" w:space="0" w:color="auto"/>
                    <w:right w:val="none" w:sz="0" w:space="0" w:color="auto"/>
                  </w:divBdr>
                </w:div>
                <w:div w:id="1793595766">
                  <w:marLeft w:val="0"/>
                  <w:marRight w:val="0"/>
                  <w:marTop w:val="0"/>
                  <w:marBottom w:val="0"/>
                  <w:divBdr>
                    <w:top w:val="none" w:sz="0" w:space="0" w:color="auto"/>
                    <w:left w:val="none" w:sz="0" w:space="0" w:color="auto"/>
                    <w:bottom w:val="none" w:sz="0" w:space="0" w:color="auto"/>
                    <w:right w:val="none" w:sz="0" w:space="0" w:color="auto"/>
                  </w:divBdr>
                  <w:divsChild>
                    <w:div w:id="70009626">
                      <w:marLeft w:val="0"/>
                      <w:marRight w:val="0"/>
                      <w:marTop w:val="0"/>
                      <w:marBottom w:val="0"/>
                      <w:divBdr>
                        <w:top w:val="none" w:sz="0" w:space="0" w:color="auto"/>
                        <w:left w:val="none" w:sz="0" w:space="0" w:color="auto"/>
                        <w:bottom w:val="none" w:sz="0" w:space="0" w:color="auto"/>
                        <w:right w:val="none" w:sz="0" w:space="0" w:color="auto"/>
                      </w:divBdr>
                      <w:divsChild>
                        <w:div w:id="1534802675">
                          <w:marLeft w:val="0"/>
                          <w:marRight w:val="0"/>
                          <w:marTop w:val="0"/>
                          <w:marBottom w:val="0"/>
                          <w:divBdr>
                            <w:top w:val="none" w:sz="0" w:space="0" w:color="auto"/>
                            <w:left w:val="none" w:sz="0" w:space="0" w:color="auto"/>
                            <w:bottom w:val="none" w:sz="0" w:space="0" w:color="auto"/>
                            <w:right w:val="none" w:sz="0" w:space="0" w:color="auto"/>
                          </w:divBdr>
                          <w:divsChild>
                            <w:div w:id="107882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12993">
              <w:marLeft w:val="0"/>
              <w:marRight w:val="0"/>
              <w:marTop w:val="300"/>
              <w:marBottom w:val="300"/>
              <w:divBdr>
                <w:top w:val="none" w:sz="0" w:space="0" w:color="auto"/>
                <w:left w:val="none" w:sz="0" w:space="0" w:color="auto"/>
                <w:bottom w:val="none" w:sz="0" w:space="0" w:color="auto"/>
                <w:right w:val="none" w:sz="0" w:space="0" w:color="auto"/>
              </w:divBdr>
              <w:divsChild>
                <w:div w:id="1383360670">
                  <w:marLeft w:val="0"/>
                  <w:marRight w:val="0"/>
                  <w:marTop w:val="0"/>
                  <w:marBottom w:val="0"/>
                  <w:divBdr>
                    <w:top w:val="none" w:sz="0" w:space="0" w:color="auto"/>
                    <w:left w:val="none" w:sz="0" w:space="0" w:color="auto"/>
                    <w:bottom w:val="none" w:sz="0" w:space="0" w:color="auto"/>
                    <w:right w:val="none" w:sz="0" w:space="0" w:color="auto"/>
                  </w:divBdr>
                </w:div>
                <w:div w:id="910578569">
                  <w:marLeft w:val="0"/>
                  <w:marRight w:val="0"/>
                  <w:marTop w:val="0"/>
                  <w:marBottom w:val="0"/>
                  <w:divBdr>
                    <w:top w:val="none" w:sz="0" w:space="0" w:color="auto"/>
                    <w:left w:val="none" w:sz="0" w:space="0" w:color="auto"/>
                    <w:bottom w:val="none" w:sz="0" w:space="0" w:color="auto"/>
                    <w:right w:val="none" w:sz="0" w:space="0" w:color="auto"/>
                  </w:divBdr>
                  <w:divsChild>
                    <w:div w:id="224338227">
                      <w:marLeft w:val="0"/>
                      <w:marRight w:val="0"/>
                      <w:marTop w:val="0"/>
                      <w:marBottom w:val="0"/>
                      <w:divBdr>
                        <w:top w:val="none" w:sz="0" w:space="0" w:color="auto"/>
                        <w:left w:val="none" w:sz="0" w:space="0" w:color="auto"/>
                        <w:bottom w:val="none" w:sz="0" w:space="0" w:color="auto"/>
                        <w:right w:val="none" w:sz="0" w:space="0" w:color="auto"/>
                      </w:divBdr>
                      <w:divsChild>
                        <w:div w:id="1894388420">
                          <w:marLeft w:val="0"/>
                          <w:marRight w:val="0"/>
                          <w:marTop w:val="0"/>
                          <w:marBottom w:val="0"/>
                          <w:divBdr>
                            <w:top w:val="none" w:sz="0" w:space="0" w:color="auto"/>
                            <w:left w:val="none" w:sz="0" w:space="0" w:color="auto"/>
                            <w:bottom w:val="none" w:sz="0" w:space="0" w:color="auto"/>
                            <w:right w:val="none" w:sz="0" w:space="0" w:color="auto"/>
                          </w:divBdr>
                          <w:divsChild>
                            <w:div w:id="796753054">
                              <w:marLeft w:val="0"/>
                              <w:marRight w:val="0"/>
                              <w:marTop w:val="0"/>
                              <w:marBottom w:val="0"/>
                              <w:divBdr>
                                <w:top w:val="none" w:sz="0" w:space="0" w:color="auto"/>
                                <w:left w:val="none" w:sz="0" w:space="0" w:color="auto"/>
                                <w:bottom w:val="none" w:sz="0" w:space="0" w:color="auto"/>
                                <w:right w:val="none" w:sz="0" w:space="0" w:color="auto"/>
                              </w:divBdr>
                            </w:div>
                          </w:divsChild>
                        </w:div>
                        <w:div w:id="178376434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651764">
              <w:marLeft w:val="0"/>
              <w:marRight w:val="0"/>
              <w:marTop w:val="750"/>
              <w:marBottom w:val="0"/>
              <w:divBdr>
                <w:top w:val="none" w:sz="0" w:space="0" w:color="auto"/>
                <w:left w:val="none" w:sz="0" w:space="0" w:color="auto"/>
                <w:bottom w:val="none" w:sz="0" w:space="0" w:color="auto"/>
                <w:right w:val="none" w:sz="0" w:space="0" w:color="auto"/>
              </w:divBdr>
              <w:divsChild>
                <w:div w:id="134967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05062">
          <w:marLeft w:val="0"/>
          <w:marRight w:val="0"/>
          <w:marTop w:val="0"/>
          <w:marBottom w:val="0"/>
          <w:divBdr>
            <w:top w:val="none" w:sz="0" w:space="0" w:color="auto"/>
            <w:left w:val="none" w:sz="0" w:space="0" w:color="auto"/>
            <w:bottom w:val="none" w:sz="0" w:space="0" w:color="auto"/>
            <w:right w:val="none" w:sz="0" w:space="0" w:color="auto"/>
          </w:divBdr>
          <w:divsChild>
            <w:div w:id="132405136">
              <w:marLeft w:val="0"/>
              <w:marRight w:val="0"/>
              <w:marTop w:val="0"/>
              <w:marBottom w:val="0"/>
              <w:divBdr>
                <w:top w:val="none" w:sz="0" w:space="0" w:color="auto"/>
                <w:left w:val="none" w:sz="0" w:space="0" w:color="auto"/>
                <w:bottom w:val="none" w:sz="0" w:space="0" w:color="auto"/>
                <w:right w:val="none" w:sz="0" w:space="0" w:color="auto"/>
              </w:divBdr>
              <w:divsChild>
                <w:div w:id="2054766967">
                  <w:marLeft w:val="0"/>
                  <w:marRight w:val="0"/>
                  <w:marTop w:val="150"/>
                  <w:marBottom w:val="0"/>
                  <w:divBdr>
                    <w:top w:val="none" w:sz="0" w:space="0" w:color="auto"/>
                    <w:left w:val="none" w:sz="0" w:space="0" w:color="auto"/>
                    <w:bottom w:val="none" w:sz="0" w:space="0" w:color="auto"/>
                    <w:right w:val="none" w:sz="0" w:space="0" w:color="auto"/>
                  </w:divBdr>
                </w:div>
              </w:divsChild>
            </w:div>
            <w:div w:id="1423835468">
              <w:marLeft w:val="0"/>
              <w:marRight w:val="0"/>
              <w:marTop w:val="300"/>
              <w:marBottom w:val="300"/>
              <w:divBdr>
                <w:top w:val="none" w:sz="0" w:space="0" w:color="auto"/>
                <w:left w:val="none" w:sz="0" w:space="0" w:color="auto"/>
                <w:bottom w:val="none" w:sz="0" w:space="0" w:color="auto"/>
                <w:right w:val="none" w:sz="0" w:space="0" w:color="auto"/>
              </w:divBdr>
              <w:divsChild>
                <w:div w:id="1317414029">
                  <w:marLeft w:val="0"/>
                  <w:marRight w:val="0"/>
                  <w:marTop w:val="0"/>
                  <w:marBottom w:val="0"/>
                  <w:divBdr>
                    <w:top w:val="none" w:sz="0" w:space="0" w:color="auto"/>
                    <w:left w:val="none" w:sz="0" w:space="0" w:color="auto"/>
                    <w:bottom w:val="none" w:sz="0" w:space="0" w:color="auto"/>
                    <w:right w:val="none" w:sz="0" w:space="0" w:color="auto"/>
                  </w:divBdr>
                </w:div>
                <w:div w:id="479930059">
                  <w:marLeft w:val="0"/>
                  <w:marRight w:val="0"/>
                  <w:marTop w:val="0"/>
                  <w:marBottom w:val="0"/>
                  <w:divBdr>
                    <w:top w:val="none" w:sz="0" w:space="0" w:color="auto"/>
                    <w:left w:val="none" w:sz="0" w:space="0" w:color="auto"/>
                    <w:bottom w:val="none" w:sz="0" w:space="0" w:color="auto"/>
                    <w:right w:val="none" w:sz="0" w:space="0" w:color="auto"/>
                  </w:divBdr>
                  <w:divsChild>
                    <w:div w:id="815881914">
                      <w:marLeft w:val="0"/>
                      <w:marRight w:val="0"/>
                      <w:marTop w:val="0"/>
                      <w:marBottom w:val="0"/>
                      <w:divBdr>
                        <w:top w:val="none" w:sz="0" w:space="0" w:color="auto"/>
                        <w:left w:val="none" w:sz="0" w:space="0" w:color="auto"/>
                        <w:bottom w:val="none" w:sz="0" w:space="0" w:color="auto"/>
                        <w:right w:val="none" w:sz="0" w:space="0" w:color="auto"/>
                      </w:divBdr>
                      <w:divsChild>
                        <w:div w:id="2010865703">
                          <w:marLeft w:val="0"/>
                          <w:marRight w:val="0"/>
                          <w:marTop w:val="0"/>
                          <w:marBottom w:val="0"/>
                          <w:divBdr>
                            <w:top w:val="none" w:sz="0" w:space="0" w:color="auto"/>
                            <w:left w:val="none" w:sz="0" w:space="0" w:color="auto"/>
                            <w:bottom w:val="none" w:sz="0" w:space="0" w:color="auto"/>
                            <w:right w:val="none" w:sz="0" w:space="0" w:color="auto"/>
                          </w:divBdr>
                          <w:divsChild>
                            <w:div w:id="941301595">
                              <w:marLeft w:val="0"/>
                              <w:marRight w:val="0"/>
                              <w:marTop w:val="0"/>
                              <w:marBottom w:val="0"/>
                              <w:divBdr>
                                <w:top w:val="none" w:sz="0" w:space="0" w:color="auto"/>
                                <w:left w:val="none" w:sz="0" w:space="0" w:color="auto"/>
                                <w:bottom w:val="none" w:sz="0" w:space="0" w:color="auto"/>
                                <w:right w:val="none" w:sz="0" w:space="0" w:color="auto"/>
                              </w:divBdr>
                            </w:div>
                          </w:divsChild>
                        </w:div>
                        <w:div w:id="176731097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663394">
              <w:marLeft w:val="0"/>
              <w:marRight w:val="0"/>
              <w:marTop w:val="300"/>
              <w:marBottom w:val="300"/>
              <w:divBdr>
                <w:top w:val="none" w:sz="0" w:space="0" w:color="auto"/>
                <w:left w:val="none" w:sz="0" w:space="0" w:color="auto"/>
                <w:bottom w:val="none" w:sz="0" w:space="0" w:color="auto"/>
                <w:right w:val="none" w:sz="0" w:space="0" w:color="auto"/>
              </w:divBdr>
              <w:divsChild>
                <w:div w:id="1353265882">
                  <w:marLeft w:val="0"/>
                  <w:marRight w:val="0"/>
                  <w:marTop w:val="0"/>
                  <w:marBottom w:val="0"/>
                  <w:divBdr>
                    <w:top w:val="none" w:sz="0" w:space="0" w:color="auto"/>
                    <w:left w:val="none" w:sz="0" w:space="0" w:color="auto"/>
                    <w:bottom w:val="none" w:sz="0" w:space="0" w:color="auto"/>
                    <w:right w:val="none" w:sz="0" w:space="0" w:color="auto"/>
                  </w:divBdr>
                </w:div>
                <w:div w:id="80570380">
                  <w:marLeft w:val="0"/>
                  <w:marRight w:val="0"/>
                  <w:marTop w:val="0"/>
                  <w:marBottom w:val="0"/>
                  <w:divBdr>
                    <w:top w:val="none" w:sz="0" w:space="0" w:color="auto"/>
                    <w:left w:val="none" w:sz="0" w:space="0" w:color="auto"/>
                    <w:bottom w:val="none" w:sz="0" w:space="0" w:color="auto"/>
                    <w:right w:val="none" w:sz="0" w:space="0" w:color="auto"/>
                  </w:divBdr>
                  <w:divsChild>
                    <w:div w:id="1833721476">
                      <w:marLeft w:val="0"/>
                      <w:marRight w:val="0"/>
                      <w:marTop w:val="0"/>
                      <w:marBottom w:val="0"/>
                      <w:divBdr>
                        <w:top w:val="none" w:sz="0" w:space="0" w:color="auto"/>
                        <w:left w:val="none" w:sz="0" w:space="0" w:color="auto"/>
                        <w:bottom w:val="none" w:sz="0" w:space="0" w:color="auto"/>
                        <w:right w:val="none" w:sz="0" w:space="0" w:color="auto"/>
                      </w:divBdr>
                      <w:divsChild>
                        <w:div w:id="1633365071">
                          <w:marLeft w:val="0"/>
                          <w:marRight w:val="0"/>
                          <w:marTop w:val="0"/>
                          <w:marBottom w:val="0"/>
                          <w:divBdr>
                            <w:top w:val="none" w:sz="0" w:space="0" w:color="auto"/>
                            <w:left w:val="none" w:sz="0" w:space="0" w:color="auto"/>
                            <w:bottom w:val="none" w:sz="0" w:space="0" w:color="auto"/>
                            <w:right w:val="none" w:sz="0" w:space="0" w:color="auto"/>
                          </w:divBdr>
                          <w:divsChild>
                            <w:div w:id="18238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068987">
              <w:marLeft w:val="0"/>
              <w:marRight w:val="0"/>
              <w:marTop w:val="300"/>
              <w:marBottom w:val="300"/>
              <w:divBdr>
                <w:top w:val="none" w:sz="0" w:space="0" w:color="auto"/>
                <w:left w:val="none" w:sz="0" w:space="0" w:color="auto"/>
                <w:bottom w:val="none" w:sz="0" w:space="0" w:color="auto"/>
                <w:right w:val="none" w:sz="0" w:space="0" w:color="auto"/>
              </w:divBdr>
              <w:divsChild>
                <w:div w:id="2064328969">
                  <w:marLeft w:val="0"/>
                  <w:marRight w:val="0"/>
                  <w:marTop w:val="0"/>
                  <w:marBottom w:val="0"/>
                  <w:divBdr>
                    <w:top w:val="none" w:sz="0" w:space="0" w:color="auto"/>
                    <w:left w:val="none" w:sz="0" w:space="0" w:color="auto"/>
                    <w:bottom w:val="none" w:sz="0" w:space="0" w:color="auto"/>
                    <w:right w:val="none" w:sz="0" w:space="0" w:color="auto"/>
                  </w:divBdr>
                </w:div>
                <w:div w:id="2033216364">
                  <w:marLeft w:val="0"/>
                  <w:marRight w:val="0"/>
                  <w:marTop w:val="0"/>
                  <w:marBottom w:val="0"/>
                  <w:divBdr>
                    <w:top w:val="none" w:sz="0" w:space="0" w:color="auto"/>
                    <w:left w:val="none" w:sz="0" w:space="0" w:color="auto"/>
                    <w:bottom w:val="none" w:sz="0" w:space="0" w:color="auto"/>
                    <w:right w:val="none" w:sz="0" w:space="0" w:color="auto"/>
                  </w:divBdr>
                  <w:divsChild>
                    <w:div w:id="414285225">
                      <w:marLeft w:val="0"/>
                      <w:marRight w:val="0"/>
                      <w:marTop w:val="0"/>
                      <w:marBottom w:val="0"/>
                      <w:divBdr>
                        <w:top w:val="none" w:sz="0" w:space="0" w:color="auto"/>
                        <w:left w:val="none" w:sz="0" w:space="0" w:color="auto"/>
                        <w:bottom w:val="none" w:sz="0" w:space="0" w:color="auto"/>
                        <w:right w:val="none" w:sz="0" w:space="0" w:color="auto"/>
                      </w:divBdr>
                      <w:divsChild>
                        <w:div w:id="1701392114">
                          <w:marLeft w:val="0"/>
                          <w:marRight w:val="0"/>
                          <w:marTop w:val="0"/>
                          <w:marBottom w:val="0"/>
                          <w:divBdr>
                            <w:top w:val="none" w:sz="0" w:space="0" w:color="auto"/>
                            <w:left w:val="none" w:sz="0" w:space="0" w:color="auto"/>
                            <w:bottom w:val="none" w:sz="0" w:space="0" w:color="auto"/>
                            <w:right w:val="none" w:sz="0" w:space="0" w:color="auto"/>
                          </w:divBdr>
                          <w:divsChild>
                            <w:div w:id="120371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950810">
              <w:marLeft w:val="0"/>
              <w:marRight w:val="0"/>
              <w:marTop w:val="300"/>
              <w:marBottom w:val="300"/>
              <w:divBdr>
                <w:top w:val="none" w:sz="0" w:space="0" w:color="auto"/>
                <w:left w:val="none" w:sz="0" w:space="0" w:color="auto"/>
                <w:bottom w:val="none" w:sz="0" w:space="0" w:color="auto"/>
                <w:right w:val="none" w:sz="0" w:space="0" w:color="auto"/>
              </w:divBdr>
              <w:divsChild>
                <w:div w:id="1995332168">
                  <w:marLeft w:val="0"/>
                  <w:marRight w:val="0"/>
                  <w:marTop w:val="0"/>
                  <w:marBottom w:val="0"/>
                  <w:divBdr>
                    <w:top w:val="none" w:sz="0" w:space="0" w:color="auto"/>
                    <w:left w:val="none" w:sz="0" w:space="0" w:color="auto"/>
                    <w:bottom w:val="none" w:sz="0" w:space="0" w:color="auto"/>
                    <w:right w:val="none" w:sz="0" w:space="0" w:color="auto"/>
                  </w:divBdr>
                </w:div>
                <w:div w:id="511529066">
                  <w:marLeft w:val="0"/>
                  <w:marRight w:val="0"/>
                  <w:marTop w:val="0"/>
                  <w:marBottom w:val="0"/>
                  <w:divBdr>
                    <w:top w:val="none" w:sz="0" w:space="0" w:color="auto"/>
                    <w:left w:val="none" w:sz="0" w:space="0" w:color="auto"/>
                    <w:bottom w:val="none" w:sz="0" w:space="0" w:color="auto"/>
                    <w:right w:val="none" w:sz="0" w:space="0" w:color="auto"/>
                  </w:divBdr>
                  <w:divsChild>
                    <w:div w:id="936643642">
                      <w:marLeft w:val="0"/>
                      <w:marRight w:val="0"/>
                      <w:marTop w:val="0"/>
                      <w:marBottom w:val="0"/>
                      <w:divBdr>
                        <w:top w:val="none" w:sz="0" w:space="0" w:color="auto"/>
                        <w:left w:val="none" w:sz="0" w:space="0" w:color="auto"/>
                        <w:bottom w:val="none" w:sz="0" w:space="0" w:color="auto"/>
                        <w:right w:val="none" w:sz="0" w:space="0" w:color="auto"/>
                      </w:divBdr>
                      <w:divsChild>
                        <w:div w:id="378868936">
                          <w:marLeft w:val="0"/>
                          <w:marRight w:val="0"/>
                          <w:marTop w:val="0"/>
                          <w:marBottom w:val="0"/>
                          <w:divBdr>
                            <w:top w:val="none" w:sz="0" w:space="0" w:color="auto"/>
                            <w:left w:val="none" w:sz="0" w:space="0" w:color="auto"/>
                            <w:bottom w:val="none" w:sz="0" w:space="0" w:color="auto"/>
                            <w:right w:val="none" w:sz="0" w:space="0" w:color="auto"/>
                          </w:divBdr>
                          <w:divsChild>
                            <w:div w:id="79868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664274">
              <w:marLeft w:val="0"/>
              <w:marRight w:val="0"/>
              <w:marTop w:val="750"/>
              <w:marBottom w:val="0"/>
              <w:divBdr>
                <w:top w:val="none" w:sz="0" w:space="0" w:color="auto"/>
                <w:left w:val="none" w:sz="0" w:space="0" w:color="auto"/>
                <w:bottom w:val="none" w:sz="0" w:space="0" w:color="auto"/>
                <w:right w:val="none" w:sz="0" w:space="0" w:color="auto"/>
              </w:divBdr>
              <w:divsChild>
                <w:div w:id="6521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9101">
          <w:marLeft w:val="0"/>
          <w:marRight w:val="0"/>
          <w:marTop w:val="0"/>
          <w:marBottom w:val="0"/>
          <w:divBdr>
            <w:top w:val="none" w:sz="0" w:space="0" w:color="auto"/>
            <w:left w:val="none" w:sz="0" w:space="0" w:color="auto"/>
            <w:bottom w:val="none" w:sz="0" w:space="0" w:color="auto"/>
            <w:right w:val="none" w:sz="0" w:space="0" w:color="auto"/>
          </w:divBdr>
          <w:divsChild>
            <w:div w:id="1455058315">
              <w:marLeft w:val="0"/>
              <w:marRight w:val="0"/>
              <w:marTop w:val="0"/>
              <w:marBottom w:val="0"/>
              <w:divBdr>
                <w:top w:val="none" w:sz="0" w:space="0" w:color="auto"/>
                <w:left w:val="none" w:sz="0" w:space="0" w:color="auto"/>
                <w:bottom w:val="none" w:sz="0" w:space="0" w:color="auto"/>
                <w:right w:val="none" w:sz="0" w:space="0" w:color="auto"/>
              </w:divBdr>
              <w:divsChild>
                <w:div w:id="531306463">
                  <w:marLeft w:val="0"/>
                  <w:marRight w:val="0"/>
                  <w:marTop w:val="150"/>
                  <w:marBottom w:val="0"/>
                  <w:divBdr>
                    <w:top w:val="none" w:sz="0" w:space="0" w:color="auto"/>
                    <w:left w:val="none" w:sz="0" w:space="0" w:color="auto"/>
                    <w:bottom w:val="none" w:sz="0" w:space="0" w:color="auto"/>
                    <w:right w:val="none" w:sz="0" w:space="0" w:color="auto"/>
                  </w:divBdr>
                </w:div>
              </w:divsChild>
            </w:div>
            <w:div w:id="2027100289">
              <w:marLeft w:val="0"/>
              <w:marRight w:val="0"/>
              <w:marTop w:val="300"/>
              <w:marBottom w:val="300"/>
              <w:divBdr>
                <w:top w:val="none" w:sz="0" w:space="0" w:color="auto"/>
                <w:left w:val="none" w:sz="0" w:space="0" w:color="auto"/>
                <w:bottom w:val="none" w:sz="0" w:space="0" w:color="auto"/>
                <w:right w:val="none" w:sz="0" w:space="0" w:color="auto"/>
              </w:divBdr>
              <w:divsChild>
                <w:div w:id="447968022">
                  <w:marLeft w:val="0"/>
                  <w:marRight w:val="0"/>
                  <w:marTop w:val="0"/>
                  <w:marBottom w:val="0"/>
                  <w:divBdr>
                    <w:top w:val="none" w:sz="0" w:space="0" w:color="auto"/>
                    <w:left w:val="none" w:sz="0" w:space="0" w:color="auto"/>
                    <w:bottom w:val="none" w:sz="0" w:space="0" w:color="auto"/>
                    <w:right w:val="none" w:sz="0" w:space="0" w:color="auto"/>
                  </w:divBdr>
                </w:div>
                <w:div w:id="1431051910">
                  <w:marLeft w:val="0"/>
                  <w:marRight w:val="0"/>
                  <w:marTop w:val="0"/>
                  <w:marBottom w:val="0"/>
                  <w:divBdr>
                    <w:top w:val="none" w:sz="0" w:space="0" w:color="auto"/>
                    <w:left w:val="none" w:sz="0" w:space="0" w:color="auto"/>
                    <w:bottom w:val="none" w:sz="0" w:space="0" w:color="auto"/>
                    <w:right w:val="none" w:sz="0" w:space="0" w:color="auto"/>
                  </w:divBdr>
                  <w:divsChild>
                    <w:div w:id="1960840792">
                      <w:marLeft w:val="0"/>
                      <w:marRight w:val="0"/>
                      <w:marTop w:val="0"/>
                      <w:marBottom w:val="0"/>
                      <w:divBdr>
                        <w:top w:val="none" w:sz="0" w:space="0" w:color="auto"/>
                        <w:left w:val="none" w:sz="0" w:space="0" w:color="auto"/>
                        <w:bottom w:val="none" w:sz="0" w:space="0" w:color="auto"/>
                        <w:right w:val="none" w:sz="0" w:space="0" w:color="auto"/>
                      </w:divBdr>
                      <w:divsChild>
                        <w:div w:id="631254289">
                          <w:marLeft w:val="0"/>
                          <w:marRight w:val="0"/>
                          <w:marTop w:val="0"/>
                          <w:marBottom w:val="0"/>
                          <w:divBdr>
                            <w:top w:val="none" w:sz="0" w:space="0" w:color="auto"/>
                            <w:left w:val="none" w:sz="0" w:space="0" w:color="auto"/>
                            <w:bottom w:val="none" w:sz="0" w:space="0" w:color="auto"/>
                            <w:right w:val="none" w:sz="0" w:space="0" w:color="auto"/>
                          </w:divBdr>
                          <w:divsChild>
                            <w:div w:id="12517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506448">
              <w:marLeft w:val="0"/>
              <w:marRight w:val="0"/>
              <w:marTop w:val="300"/>
              <w:marBottom w:val="300"/>
              <w:divBdr>
                <w:top w:val="none" w:sz="0" w:space="0" w:color="auto"/>
                <w:left w:val="none" w:sz="0" w:space="0" w:color="auto"/>
                <w:bottom w:val="none" w:sz="0" w:space="0" w:color="auto"/>
                <w:right w:val="none" w:sz="0" w:space="0" w:color="auto"/>
              </w:divBdr>
              <w:divsChild>
                <w:div w:id="214583219">
                  <w:marLeft w:val="0"/>
                  <w:marRight w:val="0"/>
                  <w:marTop w:val="0"/>
                  <w:marBottom w:val="0"/>
                  <w:divBdr>
                    <w:top w:val="none" w:sz="0" w:space="0" w:color="auto"/>
                    <w:left w:val="none" w:sz="0" w:space="0" w:color="auto"/>
                    <w:bottom w:val="none" w:sz="0" w:space="0" w:color="auto"/>
                    <w:right w:val="none" w:sz="0" w:space="0" w:color="auto"/>
                  </w:divBdr>
                </w:div>
                <w:div w:id="844825474">
                  <w:marLeft w:val="0"/>
                  <w:marRight w:val="0"/>
                  <w:marTop w:val="0"/>
                  <w:marBottom w:val="0"/>
                  <w:divBdr>
                    <w:top w:val="none" w:sz="0" w:space="0" w:color="auto"/>
                    <w:left w:val="none" w:sz="0" w:space="0" w:color="auto"/>
                    <w:bottom w:val="none" w:sz="0" w:space="0" w:color="auto"/>
                    <w:right w:val="none" w:sz="0" w:space="0" w:color="auto"/>
                  </w:divBdr>
                  <w:divsChild>
                    <w:div w:id="2050958496">
                      <w:marLeft w:val="0"/>
                      <w:marRight w:val="0"/>
                      <w:marTop w:val="0"/>
                      <w:marBottom w:val="0"/>
                      <w:divBdr>
                        <w:top w:val="none" w:sz="0" w:space="0" w:color="auto"/>
                        <w:left w:val="none" w:sz="0" w:space="0" w:color="auto"/>
                        <w:bottom w:val="none" w:sz="0" w:space="0" w:color="auto"/>
                        <w:right w:val="none" w:sz="0" w:space="0" w:color="auto"/>
                      </w:divBdr>
                      <w:divsChild>
                        <w:div w:id="1977951301">
                          <w:marLeft w:val="0"/>
                          <w:marRight w:val="0"/>
                          <w:marTop w:val="0"/>
                          <w:marBottom w:val="0"/>
                          <w:divBdr>
                            <w:top w:val="none" w:sz="0" w:space="0" w:color="auto"/>
                            <w:left w:val="none" w:sz="0" w:space="0" w:color="auto"/>
                            <w:bottom w:val="none" w:sz="0" w:space="0" w:color="auto"/>
                            <w:right w:val="none" w:sz="0" w:space="0" w:color="auto"/>
                          </w:divBdr>
                          <w:divsChild>
                            <w:div w:id="1226256143">
                              <w:marLeft w:val="0"/>
                              <w:marRight w:val="0"/>
                              <w:marTop w:val="0"/>
                              <w:marBottom w:val="0"/>
                              <w:divBdr>
                                <w:top w:val="none" w:sz="0" w:space="0" w:color="auto"/>
                                <w:left w:val="none" w:sz="0" w:space="0" w:color="auto"/>
                                <w:bottom w:val="none" w:sz="0" w:space="0" w:color="auto"/>
                                <w:right w:val="none" w:sz="0" w:space="0" w:color="auto"/>
                              </w:divBdr>
                            </w:div>
                          </w:divsChild>
                        </w:div>
                        <w:div w:id="191103996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64784">
              <w:marLeft w:val="0"/>
              <w:marRight w:val="0"/>
              <w:marTop w:val="300"/>
              <w:marBottom w:val="300"/>
              <w:divBdr>
                <w:top w:val="none" w:sz="0" w:space="0" w:color="auto"/>
                <w:left w:val="none" w:sz="0" w:space="0" w:color="auto"/>
                <w:bottom w:val="none" w:sz="0" w:space="0" w:color="auto"/>
                <w:right w:val="none" w:sz="0" w:space="0" w:color="auto"/>
              </w:divBdr>
              <w:divsChild>
                <w:div w:id="170411257">
                  <w:marLeft w:val="0"/>
                  <w:marRight w:val="0"/>
                  <w:marTop w:val="0"/>
                  <w:marBottom w:val="0"/>
                  <w:divBdr>
                    <w:top w:val="none" w:sz="0" w:space="0" w:color="auto"/>
                    <w:left w:val="none" w:sz="0" w:space="0" w:color="auto"/>
                    <w:bottom w:val="none" w:sz="0" w:space="0" w:color="auto"/>
                    <w:right w:val="none" w:sz="0" w:space="0" w:color="auto"/>
                  </w:divBdr>
                </w:div>
                <w:div w:id="1691638657">
                  <w:marLeft w:val="0"/>
                  <w:marRight w:val="0"/>
                  <w:marTop w:val="0"/>
                  <w:marBottom w:val="0"/>
                  <w:divBdr>
                    <w:top w:val="none" w:sz="0" w:space="0" w:color="auto"/>
                    <w:left w:val="none" w:sz="0" w:space="0" w:color="auto"/>
                    <w:bottom w:val="none" w:sz="0" w:space="0" w:color="auto"/>
                    <w:right w:val="none" w:sz="0" w:space="0" w:color="auto"/>
                  </w:divBdr>
                  <w:divsChild>
                    <w:div w:id="1424497989">
                      <w:marLeft w:val="0"/>
                      <w:marRight w:val="0"/>
                      <w:marTop w:val="0"/>
                      <w:marBottom w:val="0"/>
                      <w:divBdr>
                        <w:top w:val="none" w:sz="0" w:space="0" w:color="auto"/>
                        <w:left w:val="none" w:sz="0" w:space="0" w:color="auto"/>
                        <w:bottom w:val="none" w:sz="0" w:space="0" w:color="auto"/>
                        <w:right w:val="none" w:sz="0" w:space="0" w:color="auto"/>
                      </w:divBdr>
                      <w:divsChild>
                        <w:div w:id="150676922">
                          <w:marLeft w:val="0"/>
                          <w:marRight w:val="0"/>
                          <w:marTop w:val="0"/>
                          <w:marBottom w:val="0"/>
                          <w:divBdr>
                            <w:top w:val="none" w:sz="0" w:space="0" w:color="auto"/>
                            <w:left w:val="none" w:sz="0" w:space="0" w:color="auto"/>
                            <w:bottom w:val="none" w:sz="0" w:space="0" w:color="auto"/>
                            <w:right w:val="none" w:sz="0" w:space="0" w:color="auto"/>
                          </w:divBdr>
                          <w:divsChild>
                            <w:div w:id="2991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356225">
              <w:marLeft w:val="0"/>
              <w:marRight w:val="0"/>
              <w:marTop w:val="300"/>
              <w:marBottom w:val="300"/>
              <w:divBdr>
                <w:top w:val="none" w:sz="0" w:space="0" w:color="auto"/>
                <w:left w:val="none" w:sz="0" w:space="0" w:color="auto"/>
                <w:bottom w:val="none" w:sz="0" w:space="0" w:color="auto"/>
                <w:right w:val="none" w:sz="0" w:space="0" w:color="auto"/>
              </w:divBdr>
              <w:divsChild>
                <w:div w:id="1714646851">
                  <w:marLeft w:val="0"/>
                  <w:marRight w:val="0"/>
                  <w:marTop w:val="0"/>
                  <w:marBottom w:val="0"/>
                  <w:divBdr>
                    <w:top w:val="none" w:sz="0" w:space="0" w:color="auto"/>
                    <w:left w:val="none" w:sz="0" w:space="0" w:color="auto"/>
                    <w:bottom w:val="none" w:sz="0" w:space="0" w:color="auto"/>
                    <w:right w:val="none" w:sz="0" w:space="0" w:color="auto"/>
                  </w:divBdr>
                </w:div>
                <w:div w:id="82917247">
                  <w:marLeft w:val="0"/>
                  <w:marRight w:val="0"/>
                  <w:marTop w:val="0"/>
                  <w:marBottom w:val="0"/>
                  <w:divBdr>
                    <w:top w:val="none" w:sz="0" w:space="0" w:color="auto"/>
                    <w:left w:val="none" w:sz="0" w:space="0" w:color="auto"/>
                    <w:bottom w:val="none" w:sz="0" w:space="0" w:color="auto"/>
                    <w:right w:val="none" w:sz="0" w:space="0" w:color="auto"/>
                  </w:divBdr>
                  <w:divsChild>
                    <w:div w:id="1834757664">
                      <w:marLeft w:val="0"/>
                      <w:marRight w:val="0"/>
                      <w:marTop w:val="0"/>
                      <w:marBottom w:val="0"/>
                      <w:divBdr>
                        <w:top w:val="none" w:sz="0" w:space="0" w:color="auto"/>
                        <w:left w:val="none" w:sz="0" w:space="0" w:color="auto"/>
                        <w:bottom w:val="none" w:sz="0" w:space="0" w:color="auto"/>
                        <w:right w:val="none" w:sz="0" w:space="0" w:color="auto"/>
                      </w:divBdr>
                      <w:divsChild>
                        <w:div w:id="1968126105">
                          <w:marLeft w:val="0"/>
                          <w:marRight w:val="0"/>
                          <w:marTop w:val="0"/>
                          <w:marBottom w:val="0"/>
                          <w:divBdr>
                            <w:top w:val="none" w:sz="0" w:space="0" w:color="auto"/>
                            <w:left w:val="none" w:sz="0" w:space="0" w:color="auto"/>
                            <w:bottom w:val="none" w:sz="0" w:space="0" w:color="auto"/>
                            <w:right w:val="none" w:sz="0" w:space="0" w:color="auto"/>
                          </w:divBdr>
                          <w:divsChild>
                            <w:div w:id="20946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344769">
              <w:marLeft w:val="0"/>
              <w:marRight w:val="0"/>
              <w:marTop w:val="750"/>
              <w:marBottom w:val="0"/>
              <w:divBdr>
                <w:top w:val="none" w:sz="0" w:space="0" w:color="auto"/>
                <w:left w:val="none" w:sz="0" w:space="0" w:color="auto"/>
                <w:bottom w:val="none" w:sz="0" w:space="0" w:color="auto"/>
                <w:right w:val="none" w:sz="0" w:space="0" w:color="auto"/>
              </w:divBdr>
              <w:divsChild>
                <w:div w:id="75131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76392">
          <w:marLeft w:val="0"/>
          <w:marRight w:val="0"/>
          <w:marTop w:val="0"/>
          <w:marBottom w:val="0"/>
          <w:divBdr>
            <w:top w:val="none" w:sz="0" w:space="0" w:color="auto"/>
            <w:left w:val="none" w:sz="0" w:space="0" w:color="auto"/>
            <w:bottom w:val="none" w:sz="0" w:space="0" w:color="auto"/>
            <w:right w:val="none" w:sz="0" w:space="0" w:color="auto"/>
          </w:divBdr>
          <w:divsChild>
            <w:div w:id="1024136195">
              <w:marLeft w:val="0"/>
              <w:marRight w:val="0"/>
              <w:marTop w:val="0"/>
              <w:marBottom w:val="0"/>
              <w:divBdr>
                <w:top w:val="none" w:sz="0" w:space="0" w:color="auto"/>
                <w:left w:val="none" w:sz="0" w:space="0" w:color="auto"/>
                <w:bottom w:val="none" w:sz="0" w:space="0" w:color="auto"/>
                <w:right w:val="none" w:sz="0" w:space="0" w:color="auto"/>
              </w:divBdr>
              <w:divsChild>
                <w:div w:id="1199514418">
                  <w:marLeft w:val="0"/>
                  <w:marRight w:val="0"/>
                  <w:marTop w:val="150"/>
                  <w:marBottom w:val="0"/>
                  <w:divBdr>
                    <w:top w:val="none" w:sz="0" w:space="0" w:color="auto"/>
                    <w:left w:val="none" w:sz="0" w:space="0" w:color="auto"/>
                    <w:bottom w:val="none" w:sz="0" w:space="0" w:color="auto"/>
                    <w:right w:val="none" w:sz="0" w:space="0" w:color="auto"/>
                  </w:divBdr>
                </w:div>
              </w:divsChild>
            </w:div>
            <w:div w:id="2052414337">
              <w:marLeft w:val="0"/>
              <w:marRight w:val="0"/>
              <w:marTop w:val="300"/>
              <w:marBottom w:val="300"/>
              <w:divBdr>
                <w:top w:val="none" w:sz="0" w:space="0" w:color="auto"/>
                <w:left w:val="none" w:sz="0" w:space="0" w:color="auto"/>
                <w:bottom w:val="none" w:sz="0" w:space="0" w:color="auto"/>
                <w:right w:val="none" w:sz="0" w:space="0" w:color="auto"/>
              </w:divBdr>
              <w:divsChild>
                <w:div w:id="870728489">
                  <w:marLeft w:val="0"/>
                  <w:marRight w:val="0"/>
                  <w:marTop w:val="0"/>
                  <w:marBottom w:val="0"/>
                  <w:divBdr>
                    <w:top w:val="none" w:sz="0" w:space="0" w:color="auto"/>
                    <w:left w:val="none" w:sz="0" w:space="0" w:color="auto"/>
                    <w:bottom w:val="none" w:sz="0" w:space="0" w:color="auto"/>
                    <w:right w:val="none" w:sz="0" w:space="0" w:color="auto"/>
                  </w:divBdr>
                </w:div>
                <w:div w:id="690959820">
                  <w:marLeft w:val="0"/>
                  <w:marRight w:val="0"/>
                  <w:marTop w:val="0"/>
                  <w:marBottom w:val="0"/>
                  <w:divBdr>
                    <w:top w:val="none" w:sz="0" w:space="0" w:color="auto"/>
                    <w:left w:val="none" w:sz="0" w:space="0" w:color="auto"/>
                    <w:bottom w:val="none" w:sz="0" w:space="0" w:color="auto"/>
                    <w:right w:val="none" w:sz="0" w:space="0" w:color="auto"/>
                  </w:divBdr>
                  <w:divsChild>
                    <w:div w:id="1169250158">
                      <w:marLeft w:val="0"/>
                      <w:marRight w:val="0"/>
                      <w:marTop w:val="0"/>
                      <w:marBottom w:val="0"/>
                      <w:divBdr>
                        <w:top w:val="none" w:sz="0" w:space="0" w:color="auto"/>
                        <w:left w:val="none" w:sz="0" w:space="0" w:color="auto"/>
                        <w:bottom w:val="none" w:sz="0" w:space="0" w:color="auto"/>
                        <w:right w:val="none" w:sz="0" w:space="0" w:color="auto"/>
                      </w:divBdr>
                      <w:divsChild>
                        <w:div w:id="1415476047">
                          <w:marLeft w:val="0"/>
                          <w:marRight w:val="0"/>
                          <w:marTop w:val="0"/>
                          <w:marBottom w:val="0"/>
                          <w:divBdr>
                            <w:top w:val="none" w:sz="0" w:space="0" w:color="auto"/>
                            <w:left w:val="none" w:sz="0" w:space="0" w:color="auto"/>
                            <w:bottom w:val="none" w:sz="0" w:space="0" w:color="auto"/>
                            <w:right w:val="none" w:sz="0" w:space="0" w:color="auto"/>
                          </w:divBdr>
                          <w:divsChild>
                            <w:div w:id="615142218">
                              <w:marLeft w:val="0"/>
                              <w:marRight w:val="0"/>
                              <w:marTop w:val="0"/>
                              <w:marBottom w:val="0"/>
                              <w:divBdr>
                                <w:top w:val="none" w:sz="0" w:space="0" w:color="auto"/>
                                <w:left w:val="none" w:sz="0" w:space="0" w:color="auto"/>
                                <w:bottom w:val="none" w:sz="0" w:space="0" w:color="auto"/>
                                <w:right w:val="none" w:sz="0" w:space="0" w:color="auto"/>
                              </w:divBdr>
                            </w:div>
                          </w:divsChild>
                        </w:div>
                        <w:div w:id="103704541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600161">
              <w:marLeft w:val="0"/>
              <w:marRight w:val="0"/>
              <w:marTop w:val="300"/>
              <w:marBottom w:val="300"/>
              <w:divBdr>
                <w:top w:val="none" w:sz="0" w:space="0" w:color="auto"/>
                <w:left w:val="none" w:sz="0" w:space="0" w:color="auto"/>
                <w:bottom w:val="none" w:sz="0" w:space="0" w:color="auto"/>
                <w:right w:val="none" w:sz="0" w:space="0" w:color="auto"/>
              </w:divBdr>
              <w:divsChild>
                <w:div w:id="2004427231">
                  <w:marLeft w:val="0"/>
                  <w:marRight w:val="0"/>
                  <w:marTop w:val="0"/>
                  <w:marBottom w:val="0"/>
                  <w:divBdr>
                    <w:top w:val="none" w:sz="0" w:space="0" w:color="auto"/>
                    <w:left w:val="none" w:sz="0" w:space="0" w:color="auto"/>
                    <w:bottom w:val="none" w:sz="0" w:space="0" w:color="auto"/>
                    <w:right w:val="none" w:sz="0" w:space="0" w:color="auto"/>
                  </w:divBdr>
                </w:div>
                <w:div w:id="389888017">
                  <w:marLeft w:val="0"/>
                  <w:marRight w:val="0"/>
                  <w:marTop w:val="0"/>
                  <w:marBottom w:val="0"/>
                  <w:divBdr>
                    <w:top w:val="none" w:sz="0" w:space="0" w:color="auto"/>
                    <w:left w:val="none" w:sz="0" w:space="0" w:color="auto"/>
                    <w:bottom w:val="none" w:sz="0" w:space="0" w:color="auto"/>
                    <w:right w:val="none" w:sz="0" w:space="0" w:color="auto"/>
                  </w:divBdr>
                  <w:divsChild>
                    <w:div w:id="1702783351">
                      <w:marLeft w:val="0"/>
                      <w:marRight w:val="0"/>
                      <w:marTop w:val="0"/>
                      <w:marBottom w:val="0"/>
                      <w:divBdr>
                        <w:top w:val="none" w:sz="0" w:space="0" w:color="auto"/>
                        <w:left w:val="none" w:sz="0" w:space="0" w:color="auto"/>
                        <w:bottom w:val="none" w:sz="0" w:space="0" w:color="auto"/>
                        <w:right w:val="none" w:sz="0" w:space="0" w:color="auto"/>
                      </w:divBdr>
                      <w:divsChild>
                        <w:div w:id="1037588292">
                          <w:marLeft w:val="0"/>
                          <w:marRight w:val="0"/>
                          <w:marTop w:val="0"/>
                          <w:marBottom w:val="0"/>
                          <w:divBdr>
                            <w:top w:val="none" w:sz="0" w:space="0" w:color="auto"/>
                            <w:left w:val="none" w:sz="0" w:space="0" w:color="auto"/>
                            <w:bottom w:val="none" w:sz="0" w:space="0" w:color="auto"/>
                            <w:right w:val="none" w:sz="0" w:space="0" w:color="auto"/>
                          </w:divBdr>
                          <w:divsChild>
                            <w:div w:id="5166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351152">
              <w:marLeft w:val="0"/>
              <w:marRight w:val="0"/>
              <w:marTop w:val="300"/>
              <w:marBottom w:val="300"/>
              <w:divBdr>
                <w:top w:val="none" w:sz="0" w:space="0" w:color="auto"/>
                <w:left w:val="none" w:sz="0" w:space="0" w:color="auto"/>
                <w:bottom w:val="none" w:sz="0" w:space="0" w:color="auto"/>
                <w:right w:val="none" w:sz="0" w:space="0" w:color="auto"/>
              </w:divBdr>
              <w:divsChild>
                <w:div w:id="330646844">
                  <w:marLeft w:val="0"/>
                  <w:marRight w:val="0"/>
                  <w:marTop w:val="0"/>
                  <w:marBottom w:val="0"/>
                  <w:divBdr>
                    <w:top w:val="none" w:sz="0" w:space="0" w:color="auto"/>
                    <w:left w:val="none" w:sz="0" w:space="0" w:color="auto"/>
                    <w:bottom w:val="none" w:sz="0" w:space="0" w:color="auto"/>
                    <w:right w:val="none" w:sz="0" w:space="0" w:color="auto"/>
                  </w:divBdr>
                </w:div>
                <w:div w:id="1669553854">
                  <w:marLeft w:val="0"/>
                  <w:marRight w:val="0"/>
                  <w:marTop w:val="0"/>
                  <w:marBottom w:val="0"/>
                  <w:divBdr>
                    <w:top w:val="none" w:sz="0" w:space="0" w:color="auto"/>
                    <w:left w:val="none" w:sz="0" w:space="0" w:color="auto"/>
                    <w:bottom w:val="none" w:sz="0" w:space="0" w:color="auto"/>
                    <w:right w:val="none" w:sz="0" w:space="0" w:color="auto"/>
                  </w:divBdr>
                  <w:divsChild>
                    <w:div w:id="1877305744">
                      <w:marLeft w:val="0"/>
                      <w:marRight w:val="0"/>
                      <w:marTop w:val="0"/>
                      <w:marBottom w:val="0"/>
                      <w:divBdr>
                        <w:top w:val="none" w:sz="0" w:space="0" w:color="auto"/>
                        <w:left w:val="none" w:sz="0" w:space="0" w:color="auto"/>
                        <w:bottom w:val="none" w:sz="0" w:space="0" w:color="auto"/>
                        <w:right w:val="none" w:sz="0" w:space="0" w:color="auto"/>
                      </w:divBdr>
                      <w:divsChild>
                        <w:div w:id="257297532">
                          <w:marLeft w:val="0"/>
                          <w:marRight w:val="0"/>
                          <w:marTop w:val="0"/>
                          <w:marBottom w:val="0"/>
                          <w:divBdr>
                            <w:top w:val="none" w:sz="0" w:space="0" w:color="auto"/>
                            <w:left w:val="none" w:sz="0" w:space="0" w:color="auto"/>
                            <w:bottom w:val="none" w:sz="0" w:space="0" w:color="auto"/>
                            <w:right w:val="none" w:sz="0" w:space="0" w:color="auto"/>
                          </w:divBdr>
                          <w:divsChild>
                            <w:div w:id="8441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468760">
              <w:marLeft w:val="0"/>
              <w:marRight w:val="0"/>
              <w:marTop w:val="300"/>
              <w:marBottom w:val="300"/>
              <w:divBdr>
                <w:top w:val="none" w:sz="0" w:space="0" w:color="auto"/>
                <w:left w:val="none" w:sz="0" w:space="0" w:color="auto"/>
                <w:bottom w:val="none" w:sz="0" w:space="0" w:color="auto"/>
                <w:right w:val="none" w:sz="0" w:space="0" w:color="auto"/>
              </w:divBdr>
              <w:divsChild>
                <w:div w:id="1553999322">
                  <w:marLeft w:val="0"/>
                  <w:marRight w:val="0"/>
                  <w:marTop w:val="0"/>
                  <w:marBottom w:val="0"/>
                  <w:divBdr>
                    <w:top w:val="none" w:sz="0" w:space="0" w:color="auto"/>
                    <w:left w:val="none" w:sz="0" w:space="0" w:color="auto"/>
                    <w:bottom w:val="none" w:sz="0" w:space="0" w:color="auto"/>
                    <w:right w:val="none" w:sz="0" w:space="0" w:color="auto"/>
                  </w:divBdr>
                </w:div>
                <w:div w:id="1781947900">
                  <w:marLeft w:val="0"/>
                  <w:marRight w:val="0"/>
                  <w:marTop w:val="0"/>
                  <w:marBottom w:val="0"/>
                  <w:divBdr>
                    <w:top w:val="none" w:sz="0" w:space="0" w:color="auto"/>
                    <w:left w:val="none" w:sz="0" w:space="0" w:color="auto"/>
                    <w:bottom w:val="none" w:sz="0" w:space="0" w:color="auto"/>
                    <w:right w:val="none" w:sz="0" w:space="0" w:color="auto"/>
                  </w:divBdr>
                  <w:divsChild>
                    <w:div w:id="483552727">
                      <w:marLeft w:val="0"/>
                      <w:marRight w:val="0"/>
                      <w:marTop w:val="0"/>
                      <w:marBottom w:val="0"/>
                      <w:divBdr>
                        <w:top w:val="none" w:sz="0" w:space="0" w:color="auto"/>
                        <w:left w:val="none" w:sz="0" w:space="0" w:color="auto"/>
                        <w:bottom w:val="none" w:sz="0" w:space="0" w:color="auto"/>
                        <w:right w:val="none" w:sz="0" w:space="0" w:color="auto"/>
                      </w:divBdr>
                      <w:divsChild>
                        <w:div w:id="2079743987">
                          <w:marLeft w:val="0"/>
                          <w:marRight w:val="0"/>
                          <w:marTop w:val="0"/>
                          <w:marBottom w:val="0"/>
                          <w:divBdr>
                            <w:top w:val="none" w:sz="0" w:space="0" w:color="auto"/>
                            <w:left w:val="none" w:sz="0" w:space="0" w:color="auto"/>
                            <w:bottom w:val="none" w:sz="0" w:space="0" w:color="auto"/>
                            <w:right w:val="none" w:sz="0" w:space="0" w:color="auto"/>
                          </w:divBdr>
                          <w:divsChild>
                            <w:div w:id="98127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209522">
              <w:marLeft w:val="0"/>
              <w:marRight w:val="0"/>
              <w:marTop w:val="750"/>
              <w:marBottom w:val="0"/>
              <w:divBdr>
                <w:top w:val="none" w:sz="0" w:space="0" w:color="auto"/>
                <w:left w:val="none" w:sz="0" w:space="0" w:color="auto"/>
                <w:bottom w:val="none" w:sz="0" w:space="0" w:color="auto"/>
                <w:right w:val="none" w:sz="0" w:space="0" w:color="auto"/>
              </w:divBdr>
              <w:divsChild>
                <w:div w:id="125351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23771">
          <w:marLeft w:val="0"/>
          <w:marRight w:val="0"/>
          <w:marTop w:val="0"/>
          <w:marBottom w:val="0"/>
          <w:divBdr>
            <w:top w:val="none" w:sz="0" w:space="0" w:color="auto"/>
            <w:left w:val="none" w:sz="0" w:space="0" w:color="auto"/>
            <w:bottom w:val="none" w:sz="0" w:space="0" w:color="auto"/>
            <w:right w:val="none" w:sz="0" w:space="0" w:color="auto"/>
          </w:divBdr>
          <w:divsChild>
            <w:div w:id="1091311971">
              <w:marLeft w:val="0"/>
              <w:marRight w:val="0"/>
              <w:marTop w:val="0"/>
              <w:marBottom w:val="0"/>
              <w:divBdr>
                <w:top w:val="none" w:sz="0" w:space="0" w:color="auto"/>
                <w:left w:val="none" w:sz="0" w:space="0" w:color="auto"/>
                <w:bottom w:val="none" w:sz="0" w:space="0" w:color="auto"/>
                <w:right w:val="none" w:sz="0" w:space="0" w:color="auto"/>
              </w:divBdr>
              <w:divsChild>
                <w:div w:id="584534863">
                  <w:marLeft w:val="0"/>
                  <w:marRight w:val="0"/>
                  <w:marTop w:val="150"/>
                  <w:marBottom w:val="0"/>
                  <w:divBdr>
                    <w:top w:val="none" w:sz="0" w:space="0" w:color="auto"/>
                    <w:left w:val="none" w:sz="0" w:space="0" w:color="auto"/>
                    <w:bottom w:val="none" w:sz="0" w:space="0" w:color="auto"/>
                    <w:right w:val="none" w:sz="0" w:space="0" w:color="auto"/>
                  </w:divBdr>
                </w:div>
              </w:divsChild>
            </w:div>
            <w:div w:id="1594434309">
              <w:marLeft w:val="0"/>
              <w:marRight w:val="0"/>
              <w:marTop w:val="300"/>
              <w:marBottom w:val="300"/>
              <w:divBdr>
                <w:top w:val="none" w:sz="0" w:space="0" w:color="auto"/>
                <w:left w:val="none" w:sz="0" w:space="0" w:color="auto"/>
                <w:bottom w:val="none" w:sz="0" w:space="0" w:color="auto"/>
                <w:right w:val="none" w:sz="0" w:space="0" w:color="auto"/>
              </w:divBdr>
              <w:divsChild>
                <w:div w:id="859049962">
                  <w:marLeft w:val="0"/>
                  <w:marRight w:val="0"/>
                  <w:marTop w:val="0"/>
                  <w:marBottom w:val="0"/>
                  <w:divBdr>
                    <w:top w:val="none" w:sz="0" w:space="0" w:color="auto"/>
                    <w:left w:val="none" w:sz="0" w:space="0" w:color="auto"/>
                    <w:bottom w:val="none" w:sz="0" w:space="0" w:color="auto"/>
                    <w:right w:val="none" w:sz="0" w:space="0" w:color="auto"/>
                  </w:divBdr>
                </w:div>
                <w:div w:id="1516723639">
                  <w:marLeft w:val="0"/>
                  <w:marRight w:val="0"/>
                  <w:marTop w:val="0"/>
                  <w:marBottom w:val="0"/>
                  <w:divBdr>
                    <w:top w:val="none" w:sz="0" w:space="0" w:color="auto"/>
                    <w:left w:val="none" w:sz="0" w:space="0" w:color="auto"/>
                    <w:bottom w:val="none" w:sz="0" w:space="0" w:color="auto"/>
                    <w:right w:val="none" w:sz="0" w:space="0" w:color="auto"/>
                  </w:divBdr>
                  <w:divsChild>
                    <w:div w:id="1841382147">
                      <w:marLeft w:val="0"/>
                      <w:marRight w:val="0"/>
                      <w:marTop w:val="0"/>
                      <w:marBottom w:val="0"/>
                      <w:divBdr>
                        <w:top w:val="none" w:sz="0" w:space="0" w:color="auto"/>
                        <w:left w:val="none" w:sz="0" w:space="0" w:color="auto"/>
                        <w:bottom w:val="none" w:sz="0" w:space="0" w:color="auto"/>
                        <w:right w:val="none" w:sz="0" w:space="0" w:color="auto"/>
                      </w:divBdr>
                      <w:divsChild>
                        <w:div w:id="183133764">
                          <w:marLeft w:val="0"/>
                          <w:marRight w:val="0"/>
                          <w:marTop w:val="0"/>
                          <w:marBottom w:val="0"/>
                          <w:divBdr>
                            <w:top w:val="none" w:sz="0" w:space="0" w:color="auto"/>
                            <w:left w:val="none" w:sz="0" w:space="0" w:color="auto"/>
                            <w:bottom w:val="none" w:sz="0" w:space="0" w:color="auto"/>
                            <w:right w:val="none" w:sz="0" w:space="0" w:color="auto"/>
                          </w:divBdr>
                          <w:divsChild>
                            <w:div w:id="197134066">
                              <w:marLeft w:val="0"/>
                              <w:marRight w:val="0"/>
                              <w:marTop w:val="0"/>
                              <w:marBottom w:val="0"/>
                              <w:divBdr>
                                <w:top w:val="none" w:sz="0" w:space="0" w:color="auto"/>
                                <w:left w:val="none" w:sz="0" w:space="0" w:color="auto"/>
                                <w:bottom w:val="none" w:sz="0" w:space="0" w:color="auto"/>
                                <w:right w:val="none" w:sz="0" w:space="0" w:color="auto"/>
                              </w:divBdr>
                            </w:div>
                          </w:divsChild>
                        </w:div>
                        <w:div w:id="145510337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88045">
              <w:marLeft w:val="0"/>
              <w:marRight w:val="0"/>
              <w:marTop w:val="300"/>
              <w:marBottom w:val="300"/>
              <w:divBdr>
                <w:top w:val="none" w:sz="0" w:space="0" w:color="auto"/>
                <w:left w:val="none" w:sz="0" w:space="0" w:color="auto"/>
                <w:bottom w:val="none" w:sz="0" w:space="0" w:color="auto"/>
                <w:right w:val="none" w:sz="0" w:space="0" w:color="auto"/>
              </w:divBdr>
              <w:divsChild>
                <w:div w:id="1981416937">
                  <w:marLeft w:val="0"/>
                  <w:marRight w:val="0"/>
                  <w:marTop w:val="0"/>
                  <w:marBottom w:val="0"/>
                  <w:divBdr>
                    <w:top w:val="none" w:sz="0" w:space="0" w:color="auto"/>
                    <w:left w:val="none" w:sz="0" w:space="0" w:color="auto"/>
                    <w:bottom w:val="none" w:sz="0" w:space="0" w:color="auto"/>
                    <w:right w:val="none" w:sz="0" w:space="0" w:color="auto"/>
                  </w:divBdr>
                </w:div>
                <w:div w:id="613095509">
                  <w:marLeft w:val="0"/>
                  <w:marRight w:val="0"/>
                  <w:marTop w:val="0"/>
                  <w:marBottom w:val="0"/>
                  <w:divBdr>
                    <w:top w:val="none" w:sz="0" w:space="0" w:color="auto"/>
                    <w:left w:val="none" w:sz="0" w:space="0" w:color="auto"/>
                    <w:bottom w:val="none" w:sz="0" w:space="0" w:color="auto"/>
                    <w:right w:val="none" w:sz="0" w:space="0" w:color="auto"/>
                  </w:divBdr>
                  <w:divsChild>
                    <w:div w:id="1360400266">
                      <w:marLeft w:val="0"/>
                      <w:marRight w:val="0"/>
                      <w:marTop w:val="0"/>
                      <w:marBottom w:val="0"/>
                      <w:divBdr>
                        <w:top w:val="none" w:sz="0" w:space="0" w:color="auto"/>
                        <w:left w:val="none" w:sz="0" w:space="0" w:color="auto"/>
                        <w:bottom w:val="none" w:sz="0" w:space="0" w:color="auto"/>
                        <w:right w:val="none" w:sz="0" w:space="0" w:color="auto"/>
                      </w:divBdr>
                      <w:divsChild>
                        <w:div w:id="713312630">
                          <w:marLeft w:val="0"/>
                          <w:marRight w:val="0"/>
                          <w:marTop w:val="0"/>
                          <w:marBottom w:val="0"/>
                          <w:divBdr>
                            <w:top w:val="none" w:sz="0" w:space="0" w:color="auto"/>
                            <w:left w:val="none" w:sz="0" w:space="0" w:color="auto"/>
                            <w:bottom w:val="none" w:sz="0" w:space="0" w:color="auto"/>
                            <w:right w:val="none" w:sz="0" w:space="0" w:color="auto"/>
                          </w:divBdr>
                          <w:divsChild>
                            <w:div w:id="9488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956001">
              <w:marLeft w:val="0"/>
              <w:marRight w:val="0"/>
              <w:marTop w:val="300"/>
              <w:marBottom w:val="300"/>
              <w:divBdr>
                <w:top w:val="none" w:sz="0" w:space="0" w:color="auto"/>
                <w:left w:val="none" w:sz="0" w:space="0" w:color="auto"/>
                <w:bottom w:val="none" w:sz="0" w:space="0" w:color="auto"/>
                <w:right w:val="none" w:sz="0" w:space="0" w:color="auto"/>
              </w:divBdr>
              <w:divsChild>
                <w:div w:id="363286310">
                  <w:marLeft w:val="0"/>
                  <w:marRight w:val="0"/>
                  <w:marTop w:val="0"/>
                  <w:marBottom w:val="0"/>
                  <w:divBdr>
                    <w:top w:val="none" w:sz="0" w:space="0" w:color="auto"/>
                    <w:left w:val="none" w:sz="0" w:space="0" w:color="auto"/>
                    <w:bottom w:val="none" w:sz="0" w:space="0" w:color="auto"/>
                    <w:right w:val="none" w:sz="0" w:space="0" w:color="auto"/>
                  </w:divBdr>
                </w:div>
                <w:div w:id="1326469212">
                  <w:marLeft w:val="0"/>
                  <w:marRight w:val="0"/>
                  <w:marTop w:val="0"/>
                  <w:marBottom w:val="0"/>
                  <w:divBdr>
                    <w:top w:val="none" w:sz="0" w:space="0" w:color="auto"/>
                    <w:left w:val="none" w:sz="0" w:space="0" w:color="auto"/>
                    <w:bottom w:val="none" w:sz="0" w:space="0" w:color="auto"/>
                    <w:right w:val="none" w:sz="0" w:space="0" w:color="auto"/>
                  </w:divBdr>
                  <w:divsChild>
                    <w:div w:id="552933416">
                      <w:marLeft w:val="0"/>
                      <w:marRight w:val="0"/>
                      <w:marTop w:val="0"/>
                      <w:marBottom w:val="0"/>
                      <w:divBdr>
                        <w:top w:val="none" w:sz="0" w:space="0" w:color="auto"/>
                        <w:left w:val="none" w:sz="0" w:space="0" w:color="auto"/>
                        <w:bottom w:val="none" w:sz="0" w:space="0" w:color="auto"/>
                        <w:right w:val="none" w:sz="0" w:space="0" w:color="auto"/>
                      </w:divBdr>
                      <w:divsChild>
                        <w:div w:id="2004046441">
                          <w:marLeft w:val="0"/>
                          <w:marRight w:val="0"/>
                          <w:marTop w:val="0"/>
                          <w:marBottom w:val="0"/>
                          <w:divBdr>
                            <w:top w:val="none" w:sz="0" w:space="0" w:color="auto"/>
                            <w:left w:val="none" w:sz="0" w:space="0" w:color="auto"/>
                            <w:bottom w:val="none" w:sz="0" w:space="0" w:color="auto"/>
                            <w:right w:val="none" w:sz="0" w:space="0" w:color="auto"/>
                          </w:divBdr>
                          <w:divsChild>
                            <w:div w:id="4491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969753">
              <w:marLeft w:val="0"/>
              <w:marRight w:val="0"/>
              <w:marTop w:val="300"/>
              <w:marBottom w:val="300"/>
              <w:divBdr>
                <w:top w:val="none" w:sz="0" w:space="0" w:color="auto"/>
                <w:left w:val="none" w:sz="0" w:space="0" w:color="auto"/>
                <w:bottom w:val="none" w:sz="0" w:space="0" w:color="auto"/>
                <w:right w:val="none" w:sz="0" w:space="0" w:color="auto"/>
              </w:divBdr>
              <w:divsChild>
                <w:div w:id="6904608">
                  <w:marLeft w:val="0"/>
                  <w:marRight w:val="0"/>
                  <w:marTop w:val="0"/>
                  <w:marBottom w:val="0"/>
                  <w:divBdr>
                    <w:top w:val="none" w:sz="0" w:space="0" w:color="auto"/>
                    <w:left w:val="none" w:sz="0" w:space="0" w:color="auto"/>
                    <w:bottom w:val="none" w:sz="0" w:space="0" w:color="auto"/>
                    <w:right w:val="none" w:sz="0" w:space="0" w:color="auto"/>
                  </w:divBdr>
                </w:div>
                <w:div w:id="2127236855">
                  <w:marLeft w:val="0"/>
                  <w:marRight w:val="0"/>
                  <w:marTop w:val="0"/>
                  <w:marBottom w:val="0"/>
                  <w:divBdr>
                    <w:top w:val="none" w:sz="0" w:space="0" w:color="auto"/>
                    <w:left w:val="none" w:sz="0" w:space="0" w:color="auto"/>
                    <w:bottom w:val="none" w:sz="0" w:space="0" w:color="auto"/>
                    <w:right w:val="none" w:sz="0" w:space="0" w:color="auto"/>
                  </w:divBdr>
                  <w:divsChild>
                    <w:div w:id="433673852">
                      <w:marLeft w:val="0"/>
                      <w:marRight w:val="0"/>
                      <w:marTop w:val="0"/>
                      <w:marBottom w:val="0"/>
                      <w:divBdr>
                        <w:top w:val="none" w:sz="0" w:space="0" w:color="auto"/>
                        <w:left w:val="none" w:sz="0" w:space="0" w:color="auto"/>
                        <w:bottom w:val="none" w:sz="0" w:space="0" w:color="auto"/>
                        <w:right w:val="none" w:sz="0" w:space="0" w:color="auto"/>
                      </w:divBdr>
                      <w:divsChild>
                        <w:div w:id="1219560556">
                          <w:marLeft w:val="0"/>
                          <w:marRight w:val="0"/>
                          <w:marTop w:val="0"/>
                          <w:marBottom w:val="0"/>
                          <w:divBdr>
                            <w:top w:val="none" w:sz="0" w:space="0" w:color="auto"/>
                            <w:left w:val="none" w:sz="0" w:space="0" w:color="auto"/>
                            <w:bottom w:val="none" w:sz="0" w:space="0" w:color="auto"/>
                            <w:right w:val="none" w:sz="0" w:space="0" w:color="auto"/>
                          </w:divBdr>
                          <w:divsChild>
                            <w:div w:id="18464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301740">
              <w:marLeft w:val="0"/>
              <w:marRight w:val="0"/>
              <w:marTop w:val="750"/>
              <w:marBottom w:val="0"/>
              <w:divBdr>
                <w:top w:val="none" w:sz="0" w:space="0" w:color="auto"/>
                <w:left w:val="none" w:sz="0" w:space="0" w:color="auto"/>
                <w:bottom w:val="none" w:sz="0" w:space="0" w:color="auto"/>
                <w:right w:val="none" w:sz="0" w:space="0" w:color="auto"/>
              </w:divBdr>
              <w:divsChild>
                <w:div w:id="176403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19967">
          <w:marLeft w:val="0"/>
          <w:marRight w:val="0"/>
          <w:marTop w:val="0"/>
          <w:marBottom w:val="0"/>
          <w:divBdr>
            <w:top w:val="none" w:sz="0" w:space="0" w:color="auto"/>
            <w:left w:val="none" w:sz="0" w:space="0" w:color="auto"/>
            <w:bottom w:val="none" w:sz="0" w:space="0" w:color="auto"/>
            <w:right w:val="none" w:sz="0" w:space="0" w:color="auto"/>
          </w:divBdr>
          <w:divsChild>
            <w:div w:id="1488545616">
              <w:marLeft w:val="0"/>
              <w:marRight w:val="0"/>
              <w:marTop w:val="0"/>
              <w:marBottom w:val="0"/>
              <w:divBdr>
                <w:top w:val="none" w:sz="0" w:space="0" w:color="auto"/>
                <w:left w:val="none" w:sz="0" w:space="0" w:color="auto"/>
                <w:bottom w:val="none" w:sz="0" w:space="0" w:color="auto"/>
                <w:right w:val="none" w:sz="0" w:space="0" w:color="auto"/>
              </w:divBdr>
              <w:divsChild>
                <w:div w:id="116488336">
                  <w:marLeft w:val="0"/>
                  <w:marRight w:val="0"/>
                  <w:marTop w:val="150"/>
                  <w:marBottom w:val="0"/>
                  <w:divBdr>
                    <w:top w:val="none" w:sz="0" w:space="0" w:color="auto"/>
                    <w:left w:val="none" w:sz="0" w:space="0" w:color="auto"/>
                    <w:bottom w:val="none" w:sz="0" w:space="0" w:color="auto"/>
                    <w:right w:val="none" w:sz="0" w:space="0" w:color="auto"/>
                  </w:divBdr>
                </w:div>
              </w:divsChild>
            </w:div>
            <w:div w:id="1894658748">
              <w:marLeft w:val="0"/>
              <w:marRight w:val="0"/>
              <w:marTop w:val="300"/>
              <w:marBottom w:val="300"/>
              <w:divBdr>
                <w:top w:val="none" w:sz="0" w:space="0" w:color="auto"/>
                <w:left w:val="none" w:sz="0" w:space="0" w:color="auto"/>
                <w:bottom w:val="none" w:sz="0" w:space="0" w:color="auto"/>
                <w:right w:val="none" w:sz="0" w:space="0" w:color="auto"/>
              </w:divBdr>
              <w:divsChild>
                <w:div w:id="1396588975">
                  <w:marLeft w:val="0"/>
                  <w:marRight w:val="0"/>
                  <w:marTop w:val="0"/>
                  <w:marBottom w:val="0"/>
                  <w:divBdr>
                    <w:top w:val="none" w:sz="0" w:space="0" w:color="auto"/>
                    <w:left w:val="none" w:sz="0" w:space="0" w:color="auto"/>
                    <w:bottom w:val="none" w:sz="0" w:space="0" w:color="auto"/>
                    <w:right w:val="none" w:sz="0" w:space="0" w:color="auto"/>
                  </w:divBdr>
                </w:div>
                <w:div w:id="1647903407">
                  <w:marLeft w:val="0"/>
                  <w:marRight w:val="0"/>
                  <w:marTop w:val="0"/>
                  <w:marBottom w:val="0"/>
                  <w:divBdr>
                    <w:top w:val="none" w:sz="0" w:space="0" w:color="auto"/>
                    <w:left w:val="none" w:sz="0" w:space="0" w:color="auto"/>
                    <w:bottom w:val="none" w:sz="0" w:space="0" w:color="auto"/>
                    <w:right w:val="none" w:sz="0" w:space="0" w:color="auto"/>
                  </w:divBdr>
                  <w:divsChild>
                    <w:div w:id="478229807">
                      <w:marLeft w:val="0"/>
                      <w:marRight w:val="0"/>
                      <w:marTop w:val="0"/>
                      <w:marBottom w:val="0"/>
                      <w:divBdr>
                        <w:top w:val="none" w:sz="0" w:space="0" w:color="auto"/>
                        <w:left w:val="none" w:sz="0" w:space="0" w:color="auto"/>
                        <w:bottom w:val="none" w:sz="0" w:space="0" w:color="auto"/>
                        <w:right w:val="none" w:sz="0" w:space="0" w:color="auto"/>
                      </w:divBdr>
                      <w:divsChild>
                        <w:div w:id="481119281">
                          <w:marLeft w:val="0"/>
                          <w:marRight w:val="0"/>
                          <w:marTop w:val="0"/>
                          <w:marBottom w:val="0"/>
                          <w:divBdr>
                            <w:top w:val="none" w:sz="0" w:space="0" w:color="auto"/>
                            <w:left w:val="none" w:sz="0" w:space="0" w:color="auto"/>
                            <w:bottom w:val="none" w:sz="0" w:space="0" w:color="auto"/>
                            <w:right w:val="none" w:sz="0" w:space="0" w:color="auto"/>
                          </w:divBdr>
                          <w:divsChild>
                            <w:div w:id="18991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003635">
              <w:marLeft w:val="0"/>
              <w:marRight w:val="0"/>
              <w:marTop w:val="300"/>
              <w:marBottom w:val="300"/>
              <w:divBdr>
                <w:top w:val="none" w:sz="0" w:space="0" w:color="auto"/>
                <w:left w:val="none" w:sz="0" w:space="0" w:color="auto"/>
                <w:bottom w:val="none" w:sz="0" w:space="0" w:color="auto"/>
                <w:right w:val="none" w:sz="0" w:space="0" w:color="auto"/>
              </w:divBdr>
              <w:divsChild>
                <w:div w:id="1981886861">
                  <w:marLeft w:val="0"/>
                  <w:marRight w:val="0"/>
                  <w:marTop w:val="0"/>
                  <w:marBottom w:val="0"/>
                  <w:divBdr>
                    <w:top w:val="none" w:sz="0" w:space="0" w:color="auto"/>
                    <w:left w:val="none" w:sz="0" w:space="0" w:color="auto"/>
                    <w:bottom w:val="none" w:sz="0" w:space="0" w:color="auto"/>
                    <w:right w:val="none" w:sz="0" w:space="0" w:color="auto"/>
                  </w:divBdr>
                </w:div>
                <w:div w:id="1144396886">
                  <w:marLeft w:val="0"/>
                  <w:marRight w:val="0"/>
                  <w:marTop w:val="0"/>
                  <w:marBottom w:val="0"/>
                  <w:divBdr>
                    <w:top w:val="none" w:sz="0" w:space="0" w:color="auto"/>
                    <w:left w:val="none" w:sz="0" w:space="0" w:color="auto"/>
                    <w:bottom w:val="none" w:sz="0" w:space="0" w:color="auto"/>
                    <w:right w:val="none" w:sz="0" w:space="0" w:color="auto"/>
                  </w:divBdr>
                  <w:divsChild>
                    <w:div w:id="1308704824">
                      <w:marLeft w:val="0"/>
                      <w:marRight w:val="0"/>
                      <w:marTop w:val="0"/>
                      <w:marBottom w:val="0"/>
                      <w:divBdr>
                        <w:top w:val="none" w:sz="0" w:space="0" w:color="auto"/>
                        <w:left w:val="none" w:sz="0" w:space="0" w:color="auto"/>
                        <w:bottom w:val="none" w:sz="0" w:space="0" w:color="auto"/>
                        <w:right w:val="none" w:sz="0" w:space="0" w:color="auto"/>
                      </w:divBdr>
                      <w:divsChild>
                        <w:div w:id="136993015">
                          <w:marLeft w:val="0"/>
                          <w:marRight w:val="0"/>
                          <w:marTop w:val="0"/>
                          <w:marBottom w:val="0"/>
                          <w:divBdr>
                            <w:top w:val="none" w:sz="0" w:space="0" w:color="auto"/>
                            <w:left w:val="none" w:sz="0" w:space="0" w:color="auto"/>
                            <w:bottom w:val="none" w:sz="0" w:space="0" w:color="auto"/>
                            <w:right w:val="none" w:sz="0" w:space="0" w:color="auto"/>
                          </w:divBdr>
                          <w:divsChild>
                            <w:div w:id="362941478">
                              <w:marLeft w:val="0"/>
                              <w:marRight w:val="0"/>
                              <w:marTop w:val="0"/>
                              <w:marBottom w:val="0"/>
                              <w:divBdr>
                                <w:top w:val="none" w:sz="0" w:space="0" w:color="auto"/>
                                <w:left w:val="none" w:sz="0" w:space="0" w:color="auto"/>
                                <w:bottom w:val="none" w:sz="0" w:space="0" w:color="auto"/>
                                <w:right w:val="none" w:sz="0" w:space="0" w:color="auto"/>
                              </w:divBdr>
                            </w:div>
                          </w:divsChild>
                        </w:div>
                        <w:div w:id="21374084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123399">
              <w:marLeft w:val="0"/>
              <w:marRight w:val="0"/>
              <w:marTop w:val="300"/>
              <w:marBottom w:val="300"/>
              <w:divBdr>
                <w:top w:val="none" w:sz="0" w:space="0" w:color="auto"/>
                <w:left w:val="none" w:sz="0" w:space="0" w:color="auto"/>
                <w:bottom w:val="none" w:sz="0" w:space="0" w:color="auto"/>
                <w:right w:val="none" w:sz="0" w:space="0" w:color="auto"/>
              </w:divBdr>
              <w:divsChild>
                <w:div w:id="103305020">
                  <w:marLeft w:val="0"/>
                  <w:marRight w:val="0"/>
                  <w:marTop w:val="0"/>
                  <w:marBottom w:val="0"/>
                  <w:divBdr>
                    <w:top w:val="none" w:sz="0" w:space="0" w:color="auto"/>
                    <w:left w:val="none" w:sz="0" w:space="0" w:color="auto"/>
                    <w:bottom w:val="none" w:sz="0" w:space="0" w:color="auto"/>
                    <w:right w:val="none" w:sz="0" w:space="0" w:color="auto"/>
                  </w:divBdr>
                </w:div>
                <w:div w:id="528641583">
                  <w:marLeft w:val="0"/>
                  <w:marRight w:val="0"/>
                  <w:marTop w:val="0"/>
                  <w:marBottom w:val="0"/>
                  <w:divBdr>
                    <w:top w:val="none" w:sz="0" w:space="0" w:color="auto"/>
                    <w:left w:val="none" w:sz="0" w:space="0" w:color="auto"/>
                    <w:bottom w:val="none" w:sz="0" w:space="0" w:color="auto"/>
                    <w:right w:val="none" w:sz="0" w:space="0" w:color="auto"/>
                  </w:divBdr>
                  <w:divsChild>
                    <w:div w:id="1276252869">
                      <w:marLeft w:val="0"/>
                      <w:marRight w:val="0"/>
                      <w:marTop w:val="0"/>
                      <w:marBottom w:val="0"/>
                      <w:divBdr>
                        <w:top w:val="none" w:sz="0" w:space="0" w:color="auto"/>
                        <w:left w:val="none" w:sz="0" w:space="0" w:color="auto"/>
                        <w:bottom w:val="none" w:sz="0" w:space="0" w:color="auto"/>
                        <w:right w:val="none" w:sz="0" w:space="0" w:color="auto"/>
                      </w:divBdr>
                      <w:divsChild>
                        <w:div w:id="458187218">
                          <w:marLeft w:val="0"/>
                          <w:marRight w:val="0"/>
                          <w:marTop w:val="0"/>
                          <w:marBottom w:val="0"/>
                          <w:divBdr>
                            <w:top w:val="none" w:sz="0" w:space="0" w:color="auto"/>
                            <w:left w:val="none" w:sz="0" w:space="0" w:color="auto"/>
                            <w:bottom w:val="none" w:sz="0" w:space="0" w:color="auto"/>
                            <w:right w:val="none" w:sz="0" w:space="0" w:color="auto"/>
                          </w:divBdr>
                          <w:divsChild>
                            <w:div w:id="155169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845424">
              <w:marLeft w:val="0"/>
              <w:marRight w:val="0"/>
              <w:marTop w:val="300"/>
              <w:marBottom w:val="300"/>
              <w:divBdr>
                <w:top w:val="none" w:sz="0" w:space="0" w:color="auto"/>
                <w:left w:val="none" w:sz="0" w:space="0" w:color="auto"/>
                <w:bottom w:val="none" w:sz="0" w:space="0" w:color="auto"/>
                <w:right w:val="none" w:sz="0" w:space="0" w:color="auto"/>
              </w:divBdr>
              <w:divsChild>
                <w:div w:id="1928613916">
                  <w:marLeft w:val="0"/>
                  <w:marRight w:val="0"/>
                  <w:marTop w:val="0"/>
                  <w:marBottom w:val="0"/>
                  <w:divBdr>
                    <w:top w:val="none" w:sz="0" w:space="0" w:color="auto"/>
                    <w:left w:val="none" w:sz="0" w:space="0" w:color="auto"/>
                    <w:bottom w:val="none" w:sz="0" w:space="0" w:color="auto"/>
                    <w:right w:val="none" w:sz="0" w:space="0" w:color="auto"/>
                  </w:divBdr>
                </w:div>
                <w:div w:id="652755063">
                  <w:marLeft w:val="0"/>
                  <w:marRight w:val="0"/>
                  <w:marTop w:val="0"/>
                  <w:marBottom w:val="0"/>
                  <w:divBdr>
                    <w:top w:val="none" w:sz="0" w:space="0" w:color="auto"/>
                    <w:left w:val="none" w:sz="0" w:space="0" w:color="auto"/>
                    <w:bottom w:val="none" w:sz="0" w:space="0" w:color="auto"/>
                    <w:right w:val="none" w:sz="0" w:space="0" w:color="auto"/>
                  </w:divBdr>
                  <w:divsChild>
                    <w:div w:id="58330414">
                      <w:marLeft w:val="0"/>
                      <w:marRight w:val="0"/>
                      <w:marTop w:val="0"/>
                      <w:marBottom w:val="0"/>
                      <w:divBdr>
                        <w:top w:val="none" w:sz="0" w:space="0" w:color="auto"/>
                        <w:left w:val="none" w:sz="0" w:space="0" w:color="auto"/>
                        <w:bottom w:val="none" w:sz="0" w:space="0" w:color="auto"/>
                        <w:right w:val="none" w:sz="0" w:space="0" w:color="auto"/>
                      </w:divBdr>
                      <w:divsChild>
                        <w:div w:id="1620530188">
                          <w:marLeft w:val="0"/>
                          <w:marRight w:val="0"/>
                          <w:marTop w:val="0"/>
                          <w:marBottom w:val="0"/>
                          <w:divBdr>
                            <w:top w:val="none" w:sz="0" w:space="0" w:color="auto"/>
                            <w:left w:val="none" w:sz="0" w:space="0" w:color="auto"/>
                            <w:bottom w:val="none" w:sz="0" w:space="0" w:color="auto"/>
                            <w:right w:val="none" w:sz="0" w:space="0" w:color="auto"/>
                          </w:divBdr>
                          <w:divsChild>
                            <w:div w:id="16514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056241">
              <w:marLeft w:val="0"/>
              <w:marRight w:val="0"/>
              <w:marTop w:val="750"/>
              <w:marBottom w:val="0"/>
              <w:divBdr>
                <w:top w:val="none" w:sz="0" w:space="0" w:color="auto"/>
                <w:left w:val="none" w:sz="0" w:space="0" w:color="auto"/>
                <w:bottom w:val="none" w:sz="0" w:space="0" w:color="auto"/>
                <w:right w:val="none" w:sz="0" w:space="0" w:color="auto"/>
              </w:divBdr>
              <w:divsChild>
                <w:div w:id="1564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50507">
          <w:marLeft w:val="0"/>
          <w:marRight w:val="0"/>
          <w:marTop w:val="0"/>
          <w:marBottom w:val="0"/>
          <w:divBdr>
            <w:top w:val="none" w:sz="0" w:space="0" w:color="auto"/>
            <w:left w:val="none" w:sz="0" w:space="0" w:color="auto"/>
            <w:bottom w:val="none" w:sz="0" w:space="0" w:color="auto"/>
            <w:right w:val="none" w:sz="0" w:space="0" w:color="auto"/>
          </w:divBdr>
          <w:divsChild>
            <w:div w:id="1036392735">
              <w:marLeft w:val="0"/>
              <w:marRight w:val="0"/>
              <w:marTop w:val="0"/>
              <w:marBottom w:val="0"/>
              <w:divBdr>
                <w:top w:val="none" w:sz="0" w:space="0" w:color="auto"/>
                <w:left w:val="none" w:sz="0" w:space="0" w:color="auto"/>
                <w:bottom w:val="none" w:sz="0" w:space="0" w:color="auto"/>
                <w:right w:val="none" w:sz="0" w:space="0" w:color="auto"/>
              </w:divBdr>
              <w:divsChild>
                <w:div w:id="1335961297">
                  <w:marLeft w:val="0"/>
                  <w:marRight w:val="0"/>
                  <w:marTop w:val="150"/>
                  <w:marBottom w:val="0"/>
                  <w:divBdr>
                    <w:top w:val="none" w:sz="0" w:space="0" w:color="auto"/>
                    <w:left w:val="none" w:sz="0" w:space="0" w:color="auto"/>
                    <w:bottom w:val="none" w:sz="0" w:space="0" w:color="auto"/>
                    <w:right w:val="none" w:sz="0" w:space="0" w:color="auto"/>
                  </w:divBdr>
                </w:div>
              </w:divsChild>
            </w:div>
            <w:div w:id="651980957">
              <w:marLeft w:val="0"/>
              <w:marRight w:val="0"/>
              <w:marTop w:val="300"/>
              <w:marBottom w:val="300"/>
              <w:divBdr>
                <w:top w:val="none" w:sz="0" w:space="0" w:color="auto"/>
                <w:left w:val="none" w:sz="0" w:space="0" w:color="auto"/>
                <w:bottom w:val="none" w:sz="0" w:space="0" w:color="auto"/>
                <w:right w:val="none" w:sz="0" w:space="0" w:color="auto"/>
              </w:divBdr>
              <w:divsChild>
                <w:div w:id="1273048452">
                  <w:marLeft w:val="0"/>
                  <w:marRight w:val="0"/>
                  <w:marTop w:val="0"/>
                  <w:marBottom w:val="0"/>
                  <w:divBdr>
                    <w:top w:val="none" w:sz="0" w:space="0" w:color="auto"/>
                    <w:left w:val="none" w:sz="0" w:space="0" w:color="auto"/>
                    <w:bottom w:val="none" w:sz="0" w:space="0" w:color="auto"/>
                    <w:right w:val="none" w:sz="0" w:space="0" w:color="auto"/>
                  </w:divBdr>
                </w:div>
                <w:div w:id="512308419">
                  <w:marLeft w:val="0"/>
                  <w:marRight w:val="0"/>
                  <w:marTop w:val="0"/>
                  <w:marBottom w:val="0"/>
                  <w:divBdr>
                    <w:top w:val="none" w:sz="0" w:space="0" w:color="auto"/>
                    <w:left w:val="none" w:sz="0" w:space="0" w:color="auto"/>
                    <w:bottom w:val="none" w:sz="0" w:space="0" w:color="auto"/>
                    <w:right w:val="none" w:sz="0" w:space="0" w:color="auto"/>
                  </w:divBdr>
                  <w:divsChild>
                    <w:div w:id="824705879">
                      <w:marLeft w:val="0"/>
                      <w:marRight w:val="0"/>
                      <w:marTop w:val="0"/>
                      <w:marBottom w:val="0"/>
                      <w:divBdr>
                        <w:top w:val="none" w:sz="0" w:space="0" w:color="auto"/>
                        <w:left w:val="none" w:sz="0" w:space="0" w:color="auto"/>
                        <w:bottom w:val="none" w:sz="0" w:space="0" w:color="auto"/>
                        <w:right w:val="none" w:sz="0" w:space="0" w:color="auto"/>
                      </w:divBdr>
                      <w:divsChild>
                        <w:div w:id="1307929986">
                          <w:marLeft w:val="0"/>
                          <w:marRight w:val="0"/>
                          <w:marTop w:val="0"/>
                          <w:marBottom w:val="0"/>
                          <w:divBdr>
                            <w:top w:val="none" w:sz="0" w:space="0" w:color="auto"/>
                            <w:left w:val="none" w:sz="0" w:space="0" w:color="auto"/>
                            <w:bottom w:val="none" w:sz="0" w:space="0" w:color="auto"/>
                            <w:right w:val="none" w:sz="0" w:space="0" w:color="auto"/>
                          </w:divBdr>
                          <w:divsChild>
                            <w:div w:id="73486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717038">
              <w:marLeft w:val="0"/>
              <w:marRight w:val="0"/>
              <w:marTop w:val="300"/>
              <w:marBottom w:val="300"/>
              <w:divBdr>
                <w:top w:val="none" w:sz="0" w:space="0" w:color="auto"/>
                <w:left w:val="none" w:sz="0" w:space="0" w:color="auto"/>
                <w:bottom w:val="none" w:sz="0" w:space="0" w:color="auto"/>
                <w:right w:val="none" w:sz="0" w:space="0" w:color="auto"/>
              </w:divBdr>
              <w:divsChild>
                <w:div w:id="1778521585">
                  <w:marLeft w:val="0"/>
                  <w:marRight w:val="0"/>
                  <w:marTop w:val="0"/>
                  <w:marBottom w:val="0"/>
                  <w:divBdr>
                    <w:top w:val="none" w:sz="0" w:space="0" w:color="auto"/>
                    <w:left w:val="none" w:sz="0" w:space="0" w:color="auto"/>
                    <w:bottom w:val="none" w:sz="0" w:space="0" w:color="auto"/>
                    <w:right w:val="none" w:sz="0" w:space="0" w:color="auto"/>
                  </w:divBdr>
                </w:div>
                <w:div w:id="1252662389">
                  <w:marLeft w:val="0"/>
                  <w:marRight w:val="0"/>
                  <w:marTop w:val="0"/>
                  <w:marBottom w:val="0"/>
                  <w:divBdr>
                    <w:top w:val="none" w:sz="0" w:space="0" w:color="auto"/>
                    <w:left w:val="none" w:sz="0" w:space="0" w:color="auto"/>
                    <w:bottom w:val="none" w:sz="0" w:space="0" w:color="auto"/>
                    <w:right w:val="none" w:sz="0" w:space="0" w:color="auto"/>
                  </w:divBdr>
                  <w:divsChild>
                    <w:div w:id="296228093">
                      <w:marLeft w:val="0"/>
                      <w:marRight w:val="0"/>
                      <w:marTop w:val="0"/>
                      <w:marBottom w:val="0"/>
                      <w:divBdr>
                        <w:top w:val="none" w:sz="0" w:space="0" w:color="auto"/>
                        <w:left w:val="none" w:sz="0" w:space="0" w:color="auto"/>
                        <w:bottom w:val="none" w:sz="0" w:space="0" w:color="auto"/>
                        <w:right w:val="none" w:sz="0" w:space="0" w:color="auto"/>
                      </w:divBdr>
                      <w:divsChild>
                        <w:div w:id="2050840306">
                          <w:marLeft w:val="0"/>
                          <w:marRight w:val="0"/>
                          <w:marTop w:val="0"/>
                          <w:marBottom w:val="0"/>
                          <w:divBdr>
                            <w:top w:val="none" w:sz="0" w:space="0" w:color="auto"/>
                            <w:left w:val="none" w:sz="0" w:space="0" w:color="auto"/>
                            <w:bottom w:val="none" w:sz="0" w:space="0" w:color="auto"/>
                            <w:right w:val="none" w:sz="0" w:space="0" w:color="auto"/>
                          </w:divBdr>
                          <w:divsChild>
                            <w:div w:id="1346322339">
                              <w:marLeft w:val="0"/>
                              <w:marRight w:val="0"/>
                              <w:marTop w:val="0"/>
                              <w:marBottom w:val="0"/>
                              <w:divBdr>
                                <w:top w:val="none" w:sz="0" w:space="0" w:color="auto"/>
                                <w:left w:val="none" w:sz="0" w:space="0" w:color="auto"/>
                                <w:bottom w:val="none" w:sz="0" w:space="0" w:color="auto"/>
                                <w:right w:val="none" w:sz="0" w:space="0" w:color="auto"/>
                              </w:divBdr>
                            </w:div>
                          </w:divsChild>
                        </w:div>
                        <w:div w:id="55701043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049312">
              <w:marLeft w:val="0"/>
              <w:marRight w:val="0"/>
              <w:marTop w:val="300"/>
              <w:marBottom w:val="300"/>
              <w:divBdr>
                <w:top w:val="none" w:sz="0" w:space="0" w:color="auto"/>
                <w:left w:val="none" w:sz="0" w:space="0" w:color="auto"/>
                <w:bottom w:val="none" w:sz="0" w:space="0" w:color="auto"/>
                <w:right w:val="none" w:sz="0" w:space="0" w:color="auto"/>
              </w:divBdr>
              <w:divsChild>
                <w:div w:id="1000041269">
                  <w:marLeft w:val="0"/>
                  <w:marRight w:val="0"/>
                  <w:marTop w:val="0"/>
                  <w:marBottom w:val="0"/>
                  <w:divBdr>
                    <w:top w:val="none" w:sz="0" w:space="0" w:color="auto"/>
                    <w:left w:val="none" w:sz="0" w:space="0" w:color="auto"/>
                    <w:bottom w:val="none" w:sz="0" w:space="0" w:color="auto"/>
                    <w:right w:val="none" w:sz="0" w:space="0" w:color="auto"/>
                  </w:divBdr>
                </w:div>
                <w:div w:id="1457943514">
                  <w:marLeft w:val="0"/>
                  <w:marRight w:val="0"/>
                  <w:marTop w:val="0"/>
                  <w:marBottom w:val="0"/>
                  <w:divBdr>
                    <w:top w:val="none" w:sz="0" w:space="0" w:color="auto"/>
                    <w:left w:val="none" w:sz="0" w:space="0" w:color="auto"/>
                    <w:bottom w:val="none" w:sz="0" w:space="0" w:color="auto"/>
                    <w:right w:val="none" w:sz="0" w:space="0" w:color="auto"/>
                  </w:divBdr>
                  <w:divsChild>
                    <w:div w:id="1086616286">
                      <w:marLeft w:val="0"/>
                      <w:marRight w:val="0"/>
                      <w:marTop w:val="0"/>
                      <w:marBottom w:val="0"/>
                      <w:divBdr>
                        <w:top w:val="none" w:sz="0" w:space="0" w:color="auto"/>
                        <w:left w:val="none" w:sz="0" w:space="0" w:color="auto"/>
                        <w:bottom w:val="none" w:sz="0" w:space="0" w:color="auto"/>
                        <w:right w:val="none" w:sz="0" w:space="0" w:color="auto"/>
                      </w:divBdr>
                      <w:divsChild>
                        <w:div w:id="816071843">
                          <w:marLeft w:val="0"/>
                          <w:marRight w:val="0"/>
                          <w:marTop w:val="0"/>
                          <w:marBottom w:val="0"/>
                          <w:divBdr>
                            <w:top w:val="none" w:sz="0" w:space="0" w:color="auto"/>
                            <w:left w:val="none" w:sz="0" w:space="0" w:color="auto"/>
                            <w:bottom w:val="none" w:sz="0" w:space="0" w:color="auto"/>
                            <w:right w:val="none" w:sz="0" w:space="0" w:color="auto"/>
                          </w:divBdr>
                          <w:divsChild>
                            <w:div w:id="708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14428">
              <w:marLeft w:val="0"/>
              <w:marRight w:val="0"/>
              <w:marTop w:val="300"/>
              <w:marBottom w:val="300"/>
              <w:divBdr>
                <w:top w:val="none" w:sz="0" w:space="0" w:color="auto"/>
                <w:left w:val="none" w:sz="0" w:space="0" w:color="auto"/>
                <w:bottom w:val="none" w:sz="0" w:space="0" w:color="auto"/>
                <w:right w:val="none" w:sz="0" w:space="0" w:color="auto"/>
              </w:divBdr>
              <w:divsChild>
                <w:div w:id="1031419275">
                  <w:marLeft w:val="0"/>
                  <w:marRight w:val="0"/>
                  <w:marTop w:val="0"/>
                  <w:marBottom w:val="0"/>
                  <w:divBdr>
                    <w:top w:val="none" w:sz="0" w:space="0" w:color="auto"/>
                    <w:left w:val="none" w:sz="0" w:space="0" w:color="auto"/>
                    <w:bottom w:val="none" w:sz="0" w:space="0" w:color="auto"/>
                    <w:right w:val="none" w:sz="0" w:space="0" w:color="auto"/>
                  </w:divBdr>
                </w:div>
                <w:div w:id="1059936925">
                  <w:marLeft w:val="0"/>
                  <w:marRight w:val="0"/>
                  <w:marTop w:val="0"/>
                  <w:marBottom w:val="0"/>
                  <w:divBdr>
                    <w:top w:val="none" w:sz="0" w:space="0" w:color="auto"/>
                    <w:left w:val="none" w:sz="0" w:space="0" w:color="auto"/>
                    <w:bottom w:val="none" w:sz="0" w:space="0" w:color="auto"/>
                    <w:right w:val="none" w:sz="0" w:space="0" w:color="auto"/>
                  </w:divBdr>
                  <w:divsChild>
                    <w:div w:id="934633023">
                      <w:marLeft w:val="0"/>
                      <w:marRight w:val="0"/>
                      <w:marTop w:val="0"/>
                      <w:marBottom w:val="0"/>
                      <w:divBdr>
                        <w:top w:val="none" w:sz="0" w:space="0" w:color="auto"/>
                        <w:left w:val="none" w:sz="0" w:space="0" w:color="auto"/>
                        <w:bottom w:val="none" w:sz="0" w:space="0" w:color="auto"/>
                        <w:right w:val="none" w:sz="0" w:space="0" w:color="auto"/>
                      </w:divBdr>
                      <w:divsChild>
                        <w:div w:id="1399863718">
                          <w:marLeft w:val="0"/>
                          <w:marRight w:val="0"/>
                          <w:marTop w:val="0"/>
                          <w:marBottom w:val="0"/>
                          <w:divBdr>
                            <w:top w:val="none" w:sz="0" w:space="0" w:color="auto"/>
                            <w:left w:val="none" w:sz="0" w:space="0" w:color="auto"/>
                            <w:bottom w:val="none" w:sz="0" w:space="0" w:color="auto"/>
                            <w:right w:val="none" w:sz="0" w:space="0" w:color="auto"/>
                          </w:divBdr>
                          <w:divsChild>
                            <w:div w:id="93895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792766">
              <w:marLeft w:val="0"/>
              <w:marRight w:val="0"/>
              <w:marTop w:val="750"/>
              <w:marBottom w:val="0"/>
              <w:divBdr>
                <w:top w:val="none" w:sz="0" w:space="0" w:color="auto"/>
                <w:left w:val="none" w:sz="0" w:space="0" w:color="auto"/>
                <w:bottom w:val="none" w:sz="0" w:space="0" w:color="auto"/>
                <w:right w:val="none" w:sz="0" w:space="0" w:color="auto"/>
              </w:divBdr>
              <w:divsChild>
                <w:div w:id="172487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5625">
          <w:marLeft w:val="0"/>
          <w:marRight w:val="0"/>
          <w:marTop w:val="0"/>
          <w:marBottom w:val="0"/>
          <w:divBdr>
            <w:top w:val="none" w:sz="0" w:space="0" w:color="auto"/>
            <w:left w:val="none" w:sz="0" w:space="0" w:color="auto"/>
            <w:bottom w:val="none" w:sz="0" w:space="0" w:color="auto"/>
            <w:right w:val="none" w:sz="0" w:space="0" w:color="auto"/>
          </w:divBdr>
          <w:divsChild>
            <w:div w:id="37517179">
              <w:marLeft w:val="0"/>
              <w:marRight w:val="0"/>
              <w:marTop w:val="0"/>
              <w:marBottom w:val="0"/>
              <w:divBdr>
                <w:top w:val="none" w:sz="0" w:space="0" w:color="auto"/>
                <w:left w:val="none" w:sz="0" w:space="0" w:color="auto"/>
                <w:bottom w:val="none" w:sz="0" w:space="0" w:color="auto"/>
                <w:right w:val="none" w:sz="0" w:space="0" w:color="auto"/>
              </w:divBdr>
              <w:divsChild>
                <w:div w:id="1856846021">
                  <w:marLeft w:val="0"/>
                  <w:marRight w:val="0"/>
                  <w:marTop w:val="150"/>
                  <w:marBottom w:val="0"/>
                  <w:divBdr>
                    <w:top w:val="none" w:sz="0" w:space="0" w:color="auto"/>
                    <w:left w:val="none" w:sz="0" w:space="0" w:color="auto"/>
                    <w:bottom w:val="none" w:sz="0" w:space="0" w:color="auto"/>
                    <w:right w:val="none" w:sz="0" w:space="0" w:color="auto"/>
                  </w:divBdr>
                </w:div>
              </w:divsChild>
            </w:div>
            <w:div w:id="1032151263">
              <w:marLeft w:val="0"/>
              <w:marRight w:val="0"/>
              <w:marTop w:val="300"/>
              <w:marBottom w:val="300"/>
              <w:divBdr>
                <w:top w:val="none" w:sz="0" w:space="0" w:color="auto"/>
                <w:left w:val="none" w:sz="0" w:space="0" w:color="auto"/>
                <w:bottom w:val="none" w:sz="0" w:space="0" w:color="auto"/>
                <w:right w:val="none" w:sz="0" w:space="0" w:color="auto"/>
              </w:divBdr>
              <w:divsChild>
                <w:div w:id="575482307">
                  <w:marLeft w:val="0"/>
                  <w:marRight w:val="0"/>
                  <w:marTop w:val="0"/>
                  <w:marBottom w:val="0"/>
                  <w:divBdr>
                    <w:top w:val="none" w:sz="0" w:space="0" w:color="auto"/>
                    <w:left w:val="none" w:sz="0" w:space="0" w:color="auto"/>
                    <w:bottom w:val="none" w:sz="0" w:space="0" w:color="auto"/>
                    <w:right w:val="none" w:sz="0" w:space="0" w:color="auto"/>
                  </w:divBdr>
                </w:div>
                <w:div w:id="1984851520">
                  <w:marLeft w:val="0"/>
                  <w:marRight w:val="0"/>
                  <w:marTop w:val="0"/>
                  <w:marBottom w:val="0"/>
                  <w:divBdr>
                    <w:top w:val="none" w:sz="0" w:space="0" w:color="auto"/>
                    <w:left w:val="none" w:sz="0" w:space="0" w:color="auto"/>
                    <w:bottom w:val="none" w:sz="0" w:space="0" w:color="auto"/>
                    <w:right w:val="none" w:sz="0" w:space="0" w:color="auto"/>
                  </w:divBdr>
                  <w:divsChild>
                    <w:div w:id="1931155814">
                      <w:marLeft w:val="0"/>
                      <w:marRight w:val="0"/>
                      <w:marTop w:val="0"/>
                      <w:marBottom w:val="0"/>
                      <w:divBdr>
                        <w:top w:val="none" w:sz="0" w:space="0" w:color="auto"/>
                        <w:left w:val="none" w:sz="0" w:space="0" w:color="auto"/>
                        <w:bottom w:val="none" w:sz="0" w:space="0" w:color="auto"/>
                        <w:right w:val="none" w:sz="0" w:space="0" w:color="auto"/>
                      </w:divBdr>
                      <w:divsChild>
                        <w:div w:id="1018001956">
                          <w:marLeft w:val="0"/>
                          <w:marRight w:val="0"/>
                          <w:marTop w:val="0"/>
                          <w:marBottom w:val="0"/>
                          <w:divBdr>
                            <w:top w:val="none" w:sz="0" w:space="0" w:color="auto"/>
                            <w:left w:val="none" w:sz="0" w:space="0" w:color="auto"/>
                            <w:bottom w:val="none" w:sz="0" w:space="0" w:color="auto"/>
                            <w:right w:val="none" w:sz="0" w:space="0" w:color="auto"/>
                          </w:divBdr>
                          <w:divsChild>
                            <w:div w:id="80828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235701">
              <w:marLeft w:val="0"/>
              <w:marRight w:val="0"/>
              <w:marTop w:val="300"/>
              <w:marBottom w:val="300"/>
              <w:divBdr>
                <w:top w:val="none" w:sz="0" w:space="0" w:color="auto"/>
                <w:left w:val="none" w:sz="0" w:space="0" w:color="auto"/>
                <w:bottom w:val="none" w:sz="0" w:space="0" w:color="auto"/>
                <w:right w:val="none" w:sz="0" w:space="0" w:color="auto"/>
              </w:divBdr>
              <w:divsChild>
                <w:div w:id="1657147989">
                  <w:marLeft w:val="0"/>
                  <w:marRight w:val="0"/>
                  <w:marTop w:val="0"/>
                  <w:marBottom w:val="0"/>
                  <w:divBdr>
                    <w:top w:val="none" w:sz="0" w:space="0" w:color="auto"/>
                    <w:left w:val="none" w:sz="0" w:space="0" w:color="auto"/>
                    <w:bottom w:val="none" w:sz="0" w:space="0" w:color="auto"/>
                    <w:right w:val="none" w:sz="0" w:space="0" w:color="auto"/>
                  </w:divBdr>
                </w:div>
                <w:div w:id="1179929644">
                  <w:marLeft w:val="0"/>
                  <w:marRight w:val="0"/>
                  <w:marTop w:val="0"/>
                  <w:marBottom w:val="0"/>
                  <w:divBdr>
                    <w:top w:val="none" w:sz="0" w:space="0" w:color="auto"/>
                    <w:left w:val="none" w:sz="0" w:space="0" w:color="auto"/>
                    <w:bottom w:val="none" w:sz="0" w:space="0" w:color="auto"/>
                    <w:right w:val="none" w:sz="0" w:space="0" w:color="auto"/>
                  </w:divBdr>
                  <w:divsChild>
                    <w:div w:id="1270896121">
                      <w:marLeft w:val="0"/>
                      <w:marRight w:val="0"/>
                      <w:marTop w:val="0"/>
                      <w:marBottom w:val="0"/>
                      <w:divBdr>
                        <w:top w:val="none" w:sz="0" w:space="0" w:color="auto"/>
                        <w:left w:val="none" w:sz="0" w:space="0" w:color="auto"/>
                        <w:bottom w:val="none" w:sz="0" w:space="0" w:color="auto"/>
                        <w:right w:val="none" w:sz="0" w:space="0" w:color="auto"/>
                      </w:divBdr>
                      <w:divsChild>
                        <w:div w:id="1441342289">
                          <w:marLeft w:val="0"/>
                          <w:marRight w:val="0"/>
                          <w:marTop w:val="0"/>
                          <w:marBottom w:val="0"/>
                          <w:divBdr>
                            <w:top w:val="none" w:sz="0" w:space="0" w:color="auto"/>
                            <w:left w:val="none" w:sz="0" w:space="0" w:color="auto"/>
                            <w:bottom w:val="none" w:sz="0" w:space="0" w:color="auto"/>
                            <w:right w:val="none" w:sz="0" w:space="0" w:color="auto"/>
                          </w:divBdr>
                          <w:divsChild>
                            <w:div w:id="1517841918">
                              <w:marLeft w:val="0"/>
                              <w:marRight w:val="0"/>
                              <w:marTop w:val="0"/>
                              <w:marBottom w:val="0"/>
                              <w:divBdr>
                                <w:top w:val="none" w:sz="0" w:space="0" w:color="auto"/>
                                <w:left w:val="none" w:sz="0" w:space="0" w:color="auto"/>
                                <w:bottom w:val="none" w:sz="0" w:space="0" w:color="auto"/>
                                <w:right w:val="none" w:sz="0" w:space="0" w:color="auto"/>
                              </w:divBdr>
                            </w:div>
                          </w:divsChild>
                        </w:div>
                        <w:div w:id="202246502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617519">
              <w:marLeft w:val="0"/>
              <w:marRight w:val="0"/>
              <w:marTop w:val="300"/>
              <w:marBottom w:val="300"/>
              <w:divBdr>
                <w:top w:val="none" w:sz="0" w:space="0" w:color="auto"/>
                <w:left w:val="none" w:sz="0" w:space="0" w:color="auto"/>
                <w:bottom w:val="none" w:sz="0" w:space="0" w:color="auto"/>
                <w:right w:val="none" w:sz="0" w:space="0" w:color="auto"/>
              </w:divBdr>
              <w:divsChild>
                <w:div w:id="890771860">
                  <w:marLeft w:val="0"/>
                  <w:marRight w:val="0"/>
                  <w:marTop w:val="0"/>
                  <w:marBottom w:val="0"/>
                  <w:divBdr>
                    <w:top w:val="none" w:sz="0" w:space="0" w:color="auto"/>
                    <w:left w:val="none" w:sz="0" w:space="0" w:color="auto"/>
                    <w:bottom w:val="none" w:sz="0" w:space="0" w:color="auto"/>
                    <w:right w:val="none" w:sz="0" w:space="0" w:color="auto"/>
                  </w:divBdr>
                </w:div>
                <w:div w:id="691301335">
                  <w:marLeft w:val="0"/>
                  <w:marRight w:val="0"/>
                  <w:marTop w:val="0"/>
                  <w:marBottom w:val="0"/>
                  <w:divBdr>
                    <w:top w:val="none" w:sz="0" w:space="0" w:color="auto"/>
                    <w:left w:val="none" w:sz="0" w:space="0" w:color="auto"/>
                    <w:bottom w:val="none" w:sz="0" w:space="0" w:color="auto"/>
                    <w:right w:val="none" w:sz="0" w:space="0" w:color="auto"/>
                  </w:divBdr>
                  <w:divsChild>
                    <w:div w:id="215823048">
                      <w:marLeft w:val="0"/>
                      <w:marRight w:val="0"/>
                      <w:marTop w:val="0"/>
                      <w:marBottom w:val="0"/>
                      <w:divBdr>
                        <w:top w:val="none" w:sz="0" w:space="0" w:color="auto"/>
                        <w:left w:val="none" w:sz="0" w:space="0" w:color="auto"/>
                        <w:bottom w:val="none" w:sz="0" w:space="0" w:color="auto"/>
                        <w:right w:val="none" w:sz="0" w:space="0" w:color="auto"/>
                      </w:divBdr>
                      <w:divsChild>
                        <w:div w:id="637953502">
                          <w:marLeft w:val="0"/>
                          <w:marRight w:val="0"/>
                          <w:marTop w:val="0"/>
                          <w:marBottom w:val="0"/>
                          <w:divBdr>
                            <w:top w:val="none" w:sz="0" w:space="0" w:color="auto"/>
                            <w:left w:val="none" w:sz="0" w:space="0" w:color="auto"/>
                            <w:bottom w:val="none" w:sz="0" w:space="0" w:color="auto"/>
                            <w:right w:val="none" w:sz="0" w:space="0" w:color="auto"/>
                          </w:divBdr>
                          <w:divsChild>
                            <w:div w:id="105939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662051">
              <w:marLeft w:val="0"/>
              <w:marRight w:val="0"/>
              <w:marTop w:val="300"/>
              <w:marBottom w:val="300"/>
              <w:divBdr>
                <w:top w:val="none" w:sz="0" w:space="0" w:color="auto"/>
                <w:left w:val="none" w:sz="0" w:space="0" w:color="auto"/>
                <w:bottom w:val="none" w:sz="0" w:space="0" w:color="auto"/>
                <w:right w:val="none" w:sz="0" w:space="0" w:color="auto"/>
              </w:divBdr>
              <w:divsChild>
                <w:div w:id="1949727646">
                  <w:marLeft w:val="0"/>
                  <w:marRight w:val="0"/>
                  <w:marTop w:val="0"/>
                  <w:marBottom w:val="0"/>
                  <w:divBdr>
                    <w:top w:val="none" w:sz="0" w:space="0" w:color="auto"/>
                    <w:left w:val="none" w:sz="0" w:space="0" w:color="auto"/>
                    <w:bottom w:val="none" w:sz="0" w:space="0" w:color="auto"/>
                    <w:right w:val="none" w:sz="0" w:space="0" w:color="auto"/>
                  </w:divBdr>
                </w:div>
                <w:div w:id="160972051">
                  <w:marLeft w:val="0"/>
                  <w:marRight w:val="0"/>
                  <w:marTop w:val="0"/>
                  <w:marBottom w:val="0"/>
                  <w:divBdr>
                    <w:top w:val="none" w:sz="0" w:space="0" w:color="auto"/>
                    <w:left w:val="none" w:sz="0" w:space="0" w:color="auto"/>
                    <w:bottom w:val="none" w:sz="0" w:space="0" w:color="auto"/>
                    <w:right w:val="none" w:sz="0" w:space="0" w:color="auto"/>
                  </w:divBdr>
                  <w:divsChild>
                    <w:div w:id="667102531">
                      <w:marLeft w:val="0"/>
                      <w:marRight w:val="0"/>
                      <w:marTop w:val="0"/>
                      <w:marBottom w:val="0"/>
                      <w:divBdr>
                        <w:top w:val="none" w:sz="0" w:space="0" w:color="auto"/>
                        <w:left w:val="none" w:sz="0" w:space="0" w:color="auto"/>
                        <w:bottom w:val="none" w:sz="0" w:space="0" w:color="auto"/>
                        <w:right w:val="none" w:sz="0" w:space="0" w:color="auto"/>
                      </w:divBdr>
                      <w:divsChild>
                        <w:div w:id="1148277413">
                          <w:marLeft w:val="0"/>
                          <w:marRight w:val="0"/>
                          <w:marTop w:val="0"/>
                          <w:marBottom w:val="0"/>
                          <w:divBdr>
                            <w:top w:val="none" w:sz="0" w:space="0" w:color="auto"/>
                            <w:left w:val="none" w:sz="0" w:space="0" w:color="auto"/>
                            <w:bottom w:val="none" w:sz="0" w:space="0" w:color="auto"/>
                            <w:right w:val="none" w:sz="0" w:space="0" w:color="auto"/>
                          </w:divBdr>
                          <w:divsChild>
                            <w:div w:id="21252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326545">
              <w:marLeft w:val="0"/>
              <w:marRight w:val="0"/>
              <w:marTop w:val="750"/>
              <w:marBottom w:val="0"/>
              <w:divBdr>
                <w:top w:val="none" w:sz="0" w:space="0" w:color="auto"/>
                <w:left w:val="none" w:sz="0" w:space="0" w:color="auto"/>
                <w:bottom w:val="none" w:sz="0" w:space="0" w:color="auto"/>
                <w:right w:val="none" w:sz="0" w:space="0" w:color="auto"/>
              </w:divBdr>
              <w:divsChild>
                <w:div w:id="1104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999">
          <w:marLeft w:val="0"/>
          <w:marRight w:val="0"/>
          <w:marTop w:val="0"/>
          <w:marBottom w:val="0"/>
          <w:divBdr>
            <w:top w:val="none" w:sz="0" w:space="0" w:color="auto"/>
            <w:left w:val="none" w:sz="0" w:space="0" w:color="auto"/>
            <w:bottom w:val="none" w:sz="0" w:space="0" w:color="auto"/>
            <w:right w:val="none" w:sz="0" w:space="0" w:color="auto"/>
          </w:divBdr>
          <w:divsChild>
            <w:div w:id="870725213">
              <w:marLeft w:val="0"/>
              <w:marRight w:val="0"/>
              <w:marTop w:val="0"/>
              <w:marBottom w:val="0"/>
              <w:divBdr>
                <w:top w:val="none" w:sz="0" w:space="0" w:color="auto"/>
                <w:left w:val="none" w:sz="0" w:space="0" w:color="auto"/>
                <w:bottom w:val="none" w:sz="0" w:space="0" w:color="auto"/>
                <w:right w:val="none" w:sz="0" w:space="0" w:color="auto"/>
              </w:divBdr>
              <w:divsChild>
                <w:div w:id="827743947">
                  <w:marLeft w:val="0"/>
                  <w:marRight w:val="0"/>
                  <w:marTop w:val="150"/>
                  <w:marBottom w:val="0"/>
                  <w:divBdr>
                    <w:top w:val="none" w:sz="0" w:space="0" w:color="auto"/>
                    <w:left w:val="none" w:sz="0" w:space="0" w:color="auto"/>
                    <w:bottom w:val="none" w:sz="0" w:space="0" w:color="auto"/>
                    <w:right w:val="none" w:sz="0" w:space="0" w:color="auto"/>
                  </w:divBdr>
                </w:div>
              </w:divsChild>
            </w:div>
            <w:div w:id="1645889992">
              <w:marLeft w:val="0"/>
              <w:marRight w:val="0"/>
              <w:marTop w:val="300"/>
              <w:marBottom w:val="300"/>
              <w:divBdr>
                <w:top w:val="none" w:sz="0" w:space="0" w:color="auto"/>
                <w:left w:val="none" w:sz="0" w:space="0" w:color="auto"/>
                <w:bottom w:val="none" w:sz="0" w:space="0" w:color="auto"/>
                <w:right w:val="none" w:sz="0" w:space="0" w:color="auto"/>
              </w:divBdr>
              <w:divsChild>
                <w:div w:id="1616862398">
                  <w:marLeft w:val="0"/>
                  <w:marRight w:val="0"/>
                  <w:marTop w:val="0"/>
                  <w:marBottom w:val="0"/>
                  <w:divBdr>
                    <w:top w:val="none" w:sz="0" w:space="0" w:color="auto"/>
                    <w:left w:val="none" w:sz="0" w:space="0" w:color="auto"/>
                    <w:bottom w:val="none" w:sz="0" w:space="0" w:color="auto"/>
                    <w:right w:val="none" w:sz="0" w:space="0" w:color="auto"/>
                  </w:divBdr>
                </w:div>
                <w:div w:id="760685603">
                  <w:marLeft w:val="0"/>
                  <w:marRight w:val="0"/>
                  <w:marTop w:val="0"/>
                  <w:marBottom w:val="0"/>
                  <w:divBdr>
                    <w:top w:val="none" w:sz="0" w:space="0" w:color="auto"/>
                    <w:left w:val="none" w:sz="0" w:space="0" w:color="auto"/>
                    <w:bottom w:val="none" w:sz="0" w:space="0" w:color="auto"/>
                    <w:right w:val="none" w:sz="0" w:space="0" w:color="auto"/>
                  </w:divBdr>
                  <w:divsChild>
                    <w:div w:id="1580598427">
                      <w:marLeft w:val="0"/>
                      <w:marRight w:val="0"/>
                      <w:marTop w:val="0"/>
                      <w:marBottom w:val="0"/>
                      <w:divBdr>
                        <w:top w:val="none" w:sz="0" w:space="0" w:color="auto"/>
                        <w:left w:val="none" w:sz="0" w:space="0" w:color="auto"/>
                        <w:bottom w:val="none" w:sz="0" w:space="0" w:color="auto"/>
                        <w:right w:val="none" w:sz="0" w:space="0" w:color="auto"/>
                      </w:divBdr>
                      <w:divsChild>
                        <w:div w:id="1839537116">
                          <w:marLeft w:val="0"/>
                          <w:marRight w:val="0"/>
                          <w:marTop w:val="0"/>
                          <w:marBottom w:val="0"/>
                          <w:divBdr>
                            <w:top w:val="none" w:sz="0" w:space="0" w:color="auto"/>
                            <w:left w:val="none" w:sz="0" w:space="0" w:color="auto"/>
                            <w:bottom w:val="none" w:sz="0" w:space="0" w:color="auto"/>
                            <w:right w:val="none" w:sz="0" w:space="0" w:color="auto"/>
                          </w:divBdr>
                          <w:divsChild>
                            <w:div w:id="3244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773950">
              <w:marLeft w:val="0"/>
              <w:marRight w:val="0"/>
              <w:marTop w:val="300"/>
              <w:marBottom w:val="300"/>
              <w:divBdr>
                <w:top w:val="none" w:sz="0" w:space="0" w:color="auto"/>
                <w:left w:val="none" w:sz="0" w:space="0" w:color="auto"/>
                <w:bottom w:val="none" w:sz="0" w:space="0" w:color="auto"/>
                <w:right w:val="none" w:sz="0" w:space="0" w:color="auto"/>
              </w:divBdr>
              <w:divsChild>
                <w:div w:id="612397576">
                  <w:marLeft w:val="0"/>
                  <w:marRight w:val="0"/>
                  <w:marTop w:val="0"/>
                  <w:marBottom w:val="0"/>
                  <w:divBdr>
                    <w:top w:val="none" w:sz="0" w:space="0" w:color="auto"/>
                    <w:left w:val="none" w:sz="0" w:space="0" w:color="auto"/>
                    <w:bottom w:val="none" w:sz="0" w:space="0" w:color="auto"/>
                    <w:right w:val="none" w:sz="0" w:space="0" w:color="auto"/>
                  </w:divBdr>
                </w:div>
                <w:div w:id="1130899209">
                  <w:marLeft w:val="0"/>
                  <w:marRight w:val="0"/>
                  <w:marTop w:val="0"/>
                  <w:marBottom w:val="0"/>
                  <w:divBdr>
                    <w:top w:val="none" w:sz="0" w:space="0" w:color="auto"/>
                    <w:left w:val="none" w:sz="0" w:space="0" w:color="auto"/>
                    <w:bottom w:val="none" w:sz="0" w:space="0" w:color="auto"/>
                    <w:right w:val="none" w:sz="0" w:space="0" w:color="auto"/>
                  </w:divBdr>
                  <w:divsChild>
                    <w:div w:id="111632469">
                      <w:marLeft w:val="0"/>
                      <w:marRight w:val="0"/>
                      <w:marTop w:val="0"/>
                      <w:marBottom w:val="0"/>
                      <w:divBdr>
                        <w:top w:val="none" w:sz="0" w:space="0" w:color="auto"/>
                        <w:left w:val="none" w:sz="0" w:space="0" w:color="auto"/>
                        <w:bottom w:val="none" w:sz="0" w:space="0" w:color="auto"/>
                        <w:right w:val="none" w:sz="0" w:space="0" w:color="auto"/>
                      </w:divBdr>
                      <w:divsChild>
                        <w:div w:id="1188954771">
                          <w:marLeft w:val="0"/>
                          <w:marRight w:val="0"/>
                          <w:marTop w:val="0"/>
                          <w:marBottom w:val="0"/>
                          <w:divBdr>
                            <w:top w:val="none" w:sz="0" w:space="0" w:color="auto"/>
                            <w:left w:val="none" w:sz="0" w:space="0" w:color="auto"/>
                            <w:bottom w:val="none" w:sz="0" w:space="0" w:color="auto"/>
                            <w:right w:val="none" w:sz="0" w:space="0" w:color="auto"/>
                          </w:divBdr>
                          <w:divsChild>
                            <w:div w:id="1364481612">
                              <w:marLeft w:val="0"/>
                              <w:marRight w:val="0"/>
                              <w:marTop w:val="0"/>
                              <w:marBottom w:val="0"/>
                              <w:divBdr>
                                <w:top w:val="none" w:sz="0" w:space="0" w:color="auto"/>
                                <w:left w:val="none" w:sz="0" w:space="0" w:color="auto"/>
                                <w:bottom w:val="none" w:sz="0" w:space="0" w:color="auto"/>
                                <w:right w:val="none" w:sz="0" w:space="0" w:color="auto"/>
                              </w:divBdr>
                            </w:div>
                          </w:divsChild>
                        </w:div>
                        <w:div w:id="144369467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408542">
              <w:marLeft w:val="0"/>
              <w:marRight w:val="0"/>
              <w:marTop w:val="750"/>
              <w:marBottom w:val="0"/>
              <w:divBdr>
                <w:top w:val="none" w:sz="0" w:space="0" w:color="auto"/>
                <w:left w:val="none" w:sz="0" w:space="0" w:color="auto"/>
                <w:bottom w:val="none" w:sz="0" w:space="0" w:color="auto"/>
                <w:right w:val="none" w:sz="0" w:space="0" w:color="auto"/>
              </w:divBdr>
              <w:divsChild>
                <w:div w:id="7255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1809">
          <w:marLeft w:val="0"/>
          <w:marRight w:val="0"/>
          <w:marTop w:val="0"/>
          <w:marBottom w:val="0"/>
          <w:divBdr>
            <w:top w:val="none" w:sz="0" w:space="0" w:color="auto"/>
            <w:left w:val="none" w:sz="0" w:space="0" w:color="auto"/>
            <w:bottom w:val="none" w:sz="0" w:space="0" w:color="auto"/>
            <w:right w:val="none" w:sz="0" w:space="0" w:color="auto"/>
          </w:divBdr>
          <w:divsChild>
            <w:div w:id="861017115">
              <w:marLeft w:val="0"/>
              <w:marRight w:val="0"/>
              <w:marTop w:val="0"/>
              <w:marBottom w:val="0"/>
              <w:divBdr>
                <w:top w:val="none" w:sz="0" w:space="0" w:color="auto"/>
                <w:left w:val="none" w:sz="0" w:space="0" w:color="auto"/>
                <w:bottom w:val="none" w:sz="0" w:space="0" w:color="auto"/>
                <w:right w:val="none" w:sz="0" w:space="0" w:color="auto"/>
              </w:divBdr>
              <w:divsChild>
                <w:div w:id="1955943324">
                  <w:marLeft w:val="0"/>
                  <w:marRight w:val="0"/>
                  <w:marTop w:val="150"/>
                  <w:marBottom w:val="0"/>
                  <w:divBdr>
                    <w:top w:val="none" w:sz="0" w:space="0" w:color="auto"/>
                    <w:left w:val="none" w:sz="0" w:space="0" w:color="auto"/>
                    <w:bottom w:val="none" w:sz="0" w:space="0" w:color="auto"/>
                    <w:right w:val="none" w:sz="0" w:space="0" w:color="auto"/>
                  </w:divBdr>
                </w:div>
              </w:divsChild>
            </w:div>
            <w:div w:id="1990283471">
              <w:marLeft w:val="0"/>
              <w:marRight w:val="0"/>
              <w:marTop w:val="300"/>
              <w:marBottom w:val="300"/>
              <w:divBdr>
                <w:top w:val="none" w:sz="0" w:space="0" w:color="auto"/>
                <w:left w:val="none" w:sz="0" w:space="0" w:color="auto"/>
                <w:bottom w:val="none" w:sz="0" w:space="0" w:color="auto"/>
                <w:right w:val="none" w:sz="0" w:space="0" w:color="auto"/>
              </w:divBdr>
              <w:divsChild>
                <w:div w:id="1401975321">
                  <w:marLeft w:val="0"/>
                  <w:marRight w:val="0"/>
                  <w:marTop w:val="0"/>
                  <w:marBottom w:val="0"/>
                  <w:divBdr>
                    <w:top w:val="none" w:sz="0" w:space="0" w:color="auto"/>
                    <w:left w:val="none" w:sz="0" w:space="0" w:color="auto"/>
                    <w:bottom w:val="none" w:sz="0" w:space="0" w:color="auto"/>
                    <w:right w:val="none" w:sz="0" w:space="0" w:color="auto"/>
                  </w:divBdr>
                </w:div>
                <w:div w:id="1812139589">
                  <w:marLeft w:val="0"/>
                  <w:marRight w:val="0"/>
                  <w:marTop w:val="0"/>
                  <w:marBottom w:val="0"/>
                  <w:divBdr>
                    <w:top w:val="none" w:sz="0" w:space="0" w:color="auto"/>
                    <w:left w:val="none" w:sz="0" w:space="0" w:color="auto"/>
                    <w:bottom w:val="none" w:sz="0" w:space="0" w:color="auto"/>
                    <w:right w:val="none" w:sz="0" w:space="0" w:color="auto"/>
                  </w:divBdr>
                  <w:divsChild>
                    <w:div w:id="1615864517">
                      <w:marLeft w:val="0"/>
                      <w:marRight w:val="0"/>
                      <w:marTop w:val="0"/>
                      <w:marBottom w:val="0"/>
                      <w:divBdr>
                        <w:top w:val="none" w:sz="0" w:space="0" w:color="auto"/>
                        <w:left w:val="none" w:sz="0" w:space="0" w:color="auto"/>
                        <w:bottom w:val="none" w:sz="0" w:space="0" w:color="auto"/>
                        <w:right w:val="none" w:sz="0" w:space="0" w:color="auto"/>
                      </w:divBdr>
                      <w:divsChild>
                        <w:div w:id="1933662293">
                          <w:marLeft w:val="0"/>
                          <w:marRight w:val="0"/>
                          <w:marTop w:val="0"/>
                          <w:marBottom w:val="0"/>
                          <w:divBdr>
                            <w:top w:val="none" w:sz="0" w:space="0" w:color="auto"/>
                            <w:left w:val="none" w:sz="0" w:space="0" w:color="auto"/>
                            <w:bottom w:val="none" w:sz="0" w:space="0" w:color="auto"/>
                            <w:right w:val="none" w:sz="0" w:space="0" w:color="auto"/>
                          </w:divBdr>
                          <w:divsChild>
                            <w:div w:id="108954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490435">
              <w:marLeft w:val="0"/>
              <w:marRight w:val="0"/>
              <w:marTop w:val="300"/>
              <w:marBottom w:val="300"/>
              <w:divBdr>
                <w:top w:val="none" w:sz="0" w:space="0" w:color="auto"/>
                <w:left w:val="none" w:sz="0" w:space="0" w:color="auto"/>
                <w:bottom w:val="none" w:sz="0" w:space="0" w:color="auto"/>
                <w:right w:val="none" w:sz="0" w:space="0" w:color="auto"/>
              </w:divBdr>
              <w:divsChild>
                <w:div w:id="1071544698">
                  <w:marLeft w:val="0"/>
                  <w:marRight w:val="0"/>
                  <w:marTop w:val="0"/>
                  <w:marBottom w:val="0"/>
                  <w:divBdr>
                    <w:top w:val="none" w:sz="0" w:space="0" w:color="auto"/>
                    <w:left w:val="none" w:sz="0" w:space="0" w:color="auto"/>
                    <w:bottom w:val="none" w:sz="0" w:space="0" w:color="auto"/>
                    <w:right w:val="none" w:sz="0" w:space="0" w:color="auto"/>
                  </w:divBdr>
                </w:div>
                <w:div w:id="1260332143">
                  <w:marLeft w:val="0"/>
                  <w:marRight w:val="0"/>
                  <w:marTop w:val="0"/>
                  <w:marBottom w:val="0"/>
                  <w:divBdr>
                    <w:top w:val="none" w:sz="0" w:space="0" w:color="auto"/>
                    <w:left w:val="none" w:sz="0" w:space="0" w:color="auto"/>
                    <w:bottom w:val="none" w:sz="0" w:space="0" w:color="auto"/>
                    <w:right w:val="none" w:sz="0" w:space="0" w:color="auto"/>
                  </w:divBdr>
                  <w:divsChild>
                    <w:div w:id="2047291621">
                      <w:marLeft w:val="0"/>
                      <w:marRight w:val="0"/>
                      <w:marTop w:val="0"/>
                      <w:marBottom w:val="0"/>
                      <w:divBdr>
                        <w:top w:val="none" w:sz="0" w:space="0" w:color="auto"/>
                        <w:left w:val="none" w:sz="0" w:space="0" w:color="auto"/>
                        <w:bottom w:val="none" w:sz="0" w:space="0" w:color="auto"/>
                        <w:right w:val="none" w:sz="0" w:space="0" w:color="auto"/>
                      </w:divBdr>
                      <w:divsChild>
                        <w:div w:id="196704120">
                          <w:marLeft w:val="0"/>
                          <w:marRight w:val="0"/>
                          <w:marTop w:val="0"/>
                          <w:marBottom w:val="0"/>
                          <w:divBdr>
                            <w:top w:val="none" w:sz="0" w:space="0" w:color="auto"/>
                            <w:left w:val="none" w:sz="0" w:space="0" w:color="auto"/>
                            <w:bottom w:val="none" w:sz="0" w:space="0" w:color="auto"/>
                            <w:right w:val="none" w:sz="0" w:space="0" w:color="auto"/>
                          </w:divBdr>
                          <w:divsChild>
                            <w:div w:id="1559240900">
                              <w:marLeft w:val="0"/>
                              <w:marRight w:val="0"/>
                              <w:marTop w:val="0"/>
                              <w:marBottom w:val="0"/>
                              <w:divBdr>
                                <w:top w:val="none" w:sz="0" w:space="0" w:color="auto"/>
                                <w:left w:val="none" w:sz="0" w:space="0" w:color="auto"/>
                                <w:bottom w:val="none" w:sz="0" w:space="0" w:color="auto"/>
                                <w:right w:val="none" w:sz="0" w:space="0" w:color="auto"/>
                              </w:divBdr>
                            </w:div>
                          </w:divsChild>
                        </w:div>
                        <w:div w:id="140918626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134003">
              <w:marLeft w:val="0"/>
              <w:marRight w:val="0"/>
              <w:marTop w:val="750"/>
              <w:marBottom w:val="0"/>
              <w:divBdr>
                <w:top w:val="none" w:sz="0" w:space="0" w:color="auto"/>
                <w:left w:val="none" w:sz="0" w:space="0" w:color="auto"/>
                <w:bottom w:val="none" w:sz="0" w:space="0" w:color="auto"/>
                <w:right w:val="none" w:sz="0" w:space="0" w:color="auto"/>
              </w:divBdr>
              <w:divsChild>
                <w:div w:id="4634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88004">
          <w:marLeft w:val="0"/>
          <w:marRight w:val="0"/>
          <w:marTop w:val="0"/>
          <w:marBottom w:val="0"/>
          <w:divBdr>
            <w:top w:val="none" w:sz="0" w:space="0" w:color="auto"/>
            <w:left w:val="none" w:sz="0" w:space="0" w:color="auto"/>
            <w:bottom w:val="none" w:sz="0" w:space="0" w:color="auto"/>
            <w:right w:val="none" w:sz="0" w:space="0" w:color="auto"/>
          </w:divBdr>
          <w:divsChild>
            <w:div w:id="780758554">
              <w:marLeft w:val="0"/>
              <w:marRight w:val="0"/>
              <w:marTop w:val="0"/>
              <w:marBottom w:val="0"/>
              <w:divBdr>
                <w:top w:val="none" w:sz="0" w:space="0" w:color="auto"/>
                <w:left w:val="none" w:sz="0" w:space="0" w:color="auto"/>
                <w:bottom w:val="none" w:sz="0" w:space="0" w:color="auto"/>
                <w:right w:val="none" w:sz="0" w:space="0" w:color="auto"/>
              </w:divBdr>
              <w:divsChild>
                <w:div w:id="1193611029">
                  <w:marLeft w:val="0"/>
                  <w:marRight w:val="0"/>
                  <w:marTop w:val="150"/>
                  <w:marBottom w:val="0"/>
                  <w:divBdr>
                    <w:top w:val="none" w:sz="0" w:space="0" w:color="auto"/>
                    <w:left w:val="none" w:sz="0" w:space="0" w:color="auto"/>
                    <w:bottom w:val="none" w:sz="0" w:space="0" w:color="auto"/>
                    <w:right w:val="none" w:sz="0" w:space="0" w:color="auto"/>
                  </w:divBdr>
                </w:div>
              </w:divsChild>
            </w:div>
            <w:div w:id="1112096520">
              <w:marLeft w:val="0"/>
              <w:marRight w:val="0"/>
              <w:marTop w:val="300"/>
              <w:marBottom w:val="300"/>
              <w:divBdr>
                <w:top w:val="none" w:sz="0" w:space="0" w:color="auto"/>
                <w:left w:val="none" w:sz="0" w:space="0" w:color="auto"/>
                <w:bottom w:val="none" w:sz="0" w:space="0" w:color="auto"/>
                <w:right w:val="none" w:sz="0" w:space="0" w:color="auto"/>
              </w:divBdr>
              <w:divsChild>
                <w:div w:id="111174192">
                  <w:marLeft w:val="0"/>
                  <w:marRight w:val="0"/>
                  <w:marTop w:val="0"/>
                  <w:marBottom w:val="0"/>
                  <w:divBdr>
                    <w:top w:val="none" w:sz="0" w:space="0" w:color="auto"/>
                    <w:left w:val="none" w:sz="0" w:space="0" w:color="auto"/>
                    <w:bottom w:val="none" w:sz="0" w:space="0" w:color="auto"/>
                    <w:right w:val="none" w:sz="0" w:space="0" w:color="auto"/>
                  </w:divBdr>
                </w:div>
                <w:div w:id="422845480">
                  <w:marLeft w:val="0"/>
                  <w:marRight w:val="0"/>
                  <w:marTop w:val="0"/>
                  <w:marBottom w:val="0"/>
                  <w:divBdr>
                    <w:top w:val="none" w:sz="0" w:space="0" w:color="auto"/>
                    <w:left w:val="none" w:sz="0" w:space="0" w:color="auto"/>
                    <w:bottom w:val="none" w:sz="0" w:space="0" w:color="auto"/>
                    <w:right w:val="none" w:sz="0" w:space="0" w:color="auto"/>
                  </w:divBdr>
                  <w:divsChild>
                    <w:div w:id="454636158">
                      <w:marLeft w:val="0"/>
                      <w:marRight w:val="0"/>
                      <w:marTop w:val="0"/>
                      <w:marBottom w:val="0"/>
                      <w:divBdr>
                        <w:top w:val="none" w:sz="0" w:space="0" w:color="auto"/>
                        <w:left w:val="none" w:sz="0" w:space="0" w:color="auto"/>
                        <w:bottom w:val="none" w:sz="0" w:space="0" w:color="auto"/>
                        <w:right w:val="none" w:sz="0" w:space="0" w:color="auto"/>
                      </w:divBdr>
                      <w:divsChild>
                        <w:div w:id="529488769">
                          <w:marLeft w:val="0"/>
                          <w:marRight w:val="0"/>
                          <w:marTop w:val="0"/>
                          <w:marBottom w:val="0"/>
                          <w:divBdr>
                            <w:top w:val="none" w:sz="0" w:space="0" w:color="auto"/>
                            <w:left w:val="none" w:sz="0" w:space="0" w:color="auto"/>
                            <w:bottom w:val="none" w:sz="0" w:space="0" w:color="auto"/>
                            <w:right w:val="none" w:sz="0" w:space="0" w:color="auto"/>
                          </w:divBdr>
                          <w:divsChild>
                            <w:div w:id="1585534459">
                              <w:marLeft w:val="0"/>
                              <w:marRight w:val="0"/>
                              <w:marTop w:val="0"/>
                              <w:marBottom w:val="0"/>
                              <w:divBdr>
                                <w:top w:val="none" w:sz="0" w:space="0" w:color="auto"/>
                                <w:left w:val="none" w:sz="0" w:space="0" w:color="auto"/>
                                <w:bottom w:val="none" w:sz="0" w:space="0" w:color="auto"/>
                                <w:right w:val="none" w:sz="0" w:space="0" w:color="auto"/>
                              </w:divBdr>
                            </w:div>
                          </w:divsChild>
                        </w:div>
                        <w:div w:id="198693132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71701">
              <w:marLeft w:val="0"/>
              <w:marRight w:val="0"/>
              <w:marTop w:val="300"/>
              <w:marBottom w:val="300"/>
              <w:divBdr>
                <w:top w:val="none" w:sz="0" w:space="0" w:color="auto"/>
                <w:left w:val="none" w:sz="0" w:space="0" w:color="auto"/>
                <w:bottom w:val="none" w:sz="0" w:space="0" w:color="auto"/>
                <w:right w:val="none" w:sz="0" w:space="0" w:color="auto"/>
              </w:divBdr>
              <w:divsChild>
                <w:div w:id="671840488">
                  <w:marLeft w:val="0"/>
                  <w:marRight w:val="0"/>
                  <w:marTop w:val="0"/>
                  <w:marBottom w:val="0"/>
                  <w:divBdr>
                    <w:top w:val="none" w:sz="0" w:space="0" w:color="auto"/>
                    <w:left w:val="none" w:sz="0" w:space="0" w:color="auto"/>
                    <w:bottom w:val="none" w:sz="0" w:space="0" w:color="auto"/>
                    <w:right w:val="none" w:sz="0" w:space="0" w:color="auto"/>
                  </w:divBdr>
                </w:div>
                <w:div w:id="1075014453">
                  <w:marLeft w:val="0"/>
                  <w:marRight w:val="0"/>
                  <w:marTop w:val="0"/>
                  <w:marBottom w:val="0"/>
                  <w:divBdr>
                    <w:top w:val="none" w:sz="0" w:space="0" w:color="auto"/>
                    <w:left w:val="none" w:sz="0" w:space="0" w:color="auto"/>
                    <w:bottom w:val="none" w:sz="0" w:space="0" w:color="auto"/>
                    <w:right w:val="none" w:sz="0" w:space="0" w:color="auto"/>
                  </w:divBdr>
                  <w:divsChild>
                    <w:div w:id="26102781">
                      <w:marLeft w:val="0"/>
                      <w:marRight w:val="0"/>
                      <w:marTop w:val="0"/>
                      <w:marBottom w:val="0"/>
                      <w:divBdr>
                        <w:top w:val="none" w:sz="0" w:space="0" w:color="auto"/>
                        <w:left w:val="none" w:sz="0" w:space="0" w:color="auto"/>
                        <w:bottom w:val="none" w:sz="0" w:space="0" w:color="auto"/>
                        <w:right w:val="none" w:sz="0" w:space="0" w:color="auto"/>
                      </w:divBdr>
                      <w:divsChild>
                        <w:div w:id="1211041135">
                          <w:marLeft w:val="0"/>
                          <w:marRight w:val="0"/>
                          <w:marTop w:val="0"/>
                          <w:marBottom w:val="0"/>
                          <w:divBdr>
                            <w:top w:val="none" w:sz="0" w:space="0" w:color="auto"/>
                            <w:left w:val="none" w:sz="0" w:space="0" w:color="auto"/>
                            <w:bottom w:val="none" w:sz="0" w:space="0" w:color="auto"/>
                            <w:right w:val="none" w:sz="0" w:space="0" w:color="auto"/>
                          </w:divBdr>
                          <w:divsChild>
                            <w:div w:id="45367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108420">
              <w:marLeft w:val="0"/>
              <w:marRight w:val="0"/>
              <w:marTop w:val="750"/>
              <w:marBottom w:val="0"/>
              <w:divBdr>
                <w:top w:val="none" w:sz="0" w:space="0" w:color="auto"/>
                <w:left w:val="none" w:sz="0" w:space="0" w:color="auto"/>
                <w:bottom w:val="none" w:sz="0" w:space="0" w:color="auto"/>
                <w:right w:val="none" w:sz="0" w:space="0" w:color="auto"/>
              </w:divBdr>
              <w:divsChild>
                <w:div w:id="203707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4984">
          <w:marLeft w:val="0"/>
          <w:marRight w:val="0"/>
          <w:marTop w:val="0"/>
          <w:marBottom w:val="0"/>
          <w:divBdr>
            <w:top w:val="none" w:sz="0" w:space="0" w:color="auto"/>
            <w:left w:val="none" w:sz="0" w:space="0" w:color="auto"/>
            <w:bottom w:val="none" w:sz="0" w:space="0" w:color="auto"/>
            <w:right w:val="none" w:sz="0" w:space="0" w:color="auto"/>
          </w:divBdr>
          <w:divsChild>
            <w:div w:id="1850021770">
              <w:marLeft w:val="0"/>
              <w:marRight w:val="0"/>
              <w:marTop w:val="0"/>
              <w:marBottom w:val="0"/>
              <w:divBdr>
                <w:top w:val="none" w:sz="0" w:space="0" w:color="auto"/>
                <w:left w:val="none" w:sz="0" w:space="0" w:color="auto"/>
                <w:bottom w:val="none" w:sz="0" w:space="0" w:color="auto"/>
                <w:right w:val="none" w:sz="0" w:space="0" w:color="auto"/>
              </w:divBdr>
              <w:divsChild>
                <w:div w:id="1508784715">
                  <w:marLeft w:val="0"/>
                  <w:marRight w:val="0"/>
                  <w:marTop w:val="150"/>
                  <w:marBottom w:val="0"/>
                  <w:divBdr>
                    <w:top w:val="none" w:sz="0" w:space="0" w:color="auto"/>
                    <w:left w:val="none" w:sz="0" w:space="0" w:color="auto"/>
                    <w:bottom w:val="none" w:sz="0" w:space="0" w:color="auto"/>
                    <w:right w:val="none" w:sz="0" w:space="0" w:color="auto"/>
                  </w:divBdr>
                  <w:divsChild>
                    <w:div w:id="77020002">
                      <w:marLeft w:val="0"/>
                      <w:marRight w:val="0"/>
                      <w:marTop w:val="0"/>
                      <w:marBottom w:val="0"/>
                      <w:divBdr>
                        <w:top w:val="none" w:sz="0" w:space="0" w:color="auto"/>
                        <w:left w:val="none" w:sz="0" w:space="0" w:color="auto"/>
                        <w:bottom w:val="none" w:sz="0" w:space="0" w:color="auto"/>
                        <w:right w:val="none" w:sz="0" w:space="0" w:color="auto"/>
                      </w:divBdr>
                      <w:divsChild>
                        <w:div w:id="1375469605">
                          <w:marLeft w:val="0"/>
                          <w:marRight w:val="0"/>
                          <w:marTop w:val="0"/>
                          <w:marBottom w:val="0"/>
                          <w:divBdr>
                            <w:top w:val="none" w:sz="0" w:space="0" w:color="auto"/>
                            <w:left w:val="none" w:sz="0" w:space="0" w:color="auto"/>
                            <w:bottom w:val="none" w:sz="0" w:space="0" w:color="auto"/>
                            <w:right w:val="none" w:sz="0" w:space="0" w:color="auto"/>
                          </w:divBdr>
                        </w:div>
                      </w:divsChild>
                    </w:div>
                    <w:div w:id="1772240179">
                      <w:marLeft w:val="0"/>
                      <w:marRight w:val="0"/>
                      <w:marTop w:val="0"/>
                      <w:marBottom w:val="0"/>
                      <w:divBdr>
                        <w:top w:val="none" w:sz="0" w:space="0" w:color="auto"/>
                        <w:left w:val="none" w:sz="0" w:space="0" w:color="auto"/>
                        <w:bottom w:val="none" w:sz="0" w:space="0" w:color="auto"/>
                        <w:right w:val="none" w:sz="0" w:space="0" w:color="auto"/>
                      </w:divBdr>
                      <w:divsChild>
                        <w:div w:id="1446075741">
                          <w:marLeft w:val="0"/>
                          <w:marRight w:val="0"/>
                          <w:marTop w:val="0"/>
                          <w:marBottom w:val="0"/>
                          <w:divBdr>
                            <w:top w:val="none" w:sz="0" w:space="0" w:color="auto"/>
                            <w:left w:val="none" w:sz="0" w:space="0" w:color="auto"/>
                            <w:bottom w:val="none" w:sz="0" w:space="0" w:color="auto"/>
                            <w:right w:val="none" w:sz="0" w:space="0" w:color="auto"/>
                          </w:divBdr>
                        </w:div>
                      </w:divsChild>
                    </w:div>
                    <w:div w:id="880678172">
                      <w:marLeft w:val="0"/>
                      <w:marRight w:val="0"/>
                      <w:marTop w:val="0"/>
                      <w:marBottom w:val="0"/>
                      <w:divBdr>
                        <w:top w:val="none" w:sz="0" w:space="0" w:color="auto"/>
                        <w:left w:val="none" w:sz="0" w:space="0" w:color="auto"/>
                        <w:bottom w:val="none" w:sz="0" w:space="0" w:color="auto"/>
                        <w:right w:val="none" w:sz="0" w:space="0" w:color="auto"/>
                      </w:divBdr>
                      <w:divsChild>
                        <w:div w:id="134887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590112">
              <w:marLeft w:val="0"/>
              <w:marRight w:val="0"/>
              <w:marTop w:val="300"/>
              <w:marBottom w:val="300"/>
              <w:divBdr>
                <w:top w:val="none" w:sz="0" w:space="0" w:color="auto"/>
                <w:left w:val="none" w:sz="0" w:space="0" w:color="auto"/>
                <w:bottom w:val="none" w:sz="0" w:space="0" w:color="auto"/>
                <w:right w:val="none" w:sz="0" w:space="0" w:color="auto"/>
              </w:divBdr>
              <w:divsChild>
                <w:div w:id="296105736">
                  <w:marLeft w:val="0"/>
                  <w:marRight w:val="0"/>
                  <w:marTop w:val="0"/>
                  <w:marBottom w:val="0"/>
                  <w:divBdr>
                    <w:top w:val="none" w:sz="0" w:space="0" w:color="auto"/>
                    <w:left w:val="none" w:sz="0" w:space="0" w:color="auto"/>
                    <w:bottom w:val="none" w:sz="0" w:space="0" w:color="auto"/>
                    <w:right w:val="none" w:sz="0" w:space="0" w:color="auto"/>
                  </w:divBdr>
                </w:div>
                <w:div w:id="646009781">
                  <w:marLeft w:val="0"/>
                  <w:marRight w:val="0"/>
                  <w:marTop w:val="0"/>
                  <w:marBottom w:val="0"/>
                  <w:divBdr>
                    <w:top w:val="none" w:sz="0" w:space="0" w:color="auto"/>
                    <w:left w:val="none" w:sz="0" w:space="0" w:color="auto"/>
                    <w:bottom w:val="none" w:sz="0" w:space="0" w:color="auto"/>
                    <w:right w:val="none" w:sz="0" w:space="0" w:color="auto"/>
                  </w:divBdr>
                  <w:divsChild>
                    <w:div w:id="1867138728">
                      <w:marLeft w:val="0"/>
                      <w:marRight w:val="0"/>
                      <w:marTop w:val="0"/>
                      <w:marBottom w:val="0"/>
                      <w:divBdr>
                        <w:top w:val="none" w:sz="0" w:space="0" w:color="auto"/>
                        <w:left w:val="none" w:sz="0" w:space="0" w:color="auto"/>
                        <w:bottom w:val="none" w:sz="0" w:space="0" w:color="auto"/>
                        <w:right w:val="none" w:sz="0" w:space="0" w:color="auto"/>
                      </w:divBdr>
                      <w:divsChild>
                        <w:div w:id="1505439286">
                          <w:marLeft w:val="0"/>
                          <w:marRight w:val="0"/>
                          <w:marTop w:val="0"/>
                          <w:marBottom w:val="0"/>
                          <w:divBdr>
                            <w:top w:val="none" w:sz="0" w:space="0" w:color="auto"/>
                            <w:left w:val="none" w:sz="0" w:space="0" w:color="auto"/>
                            <w:bottom w:val="none" w:sz="0" w:space="0" w:color="auto"/>
                            <w:right w:val="none" w:sz="0" w:space="0" w:color="auto"/>
                          </w:divBdr>
                          <w:divsChild>
                            <w:div w:id="11825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731227">
              <w:marLeft w:val="0"/>
              <w:marRight w:val="0"/>
              <w:marTop w:val="300"/>
              <w:marBottom w:val="300"/>
              <w:divBdr>
                <w:top w:val="none" w:sz="0" w:space="0" w:color="auto"/>
                <w:left w:val="none" w:sz="0" w:space="0" w:color="auto"/>
                <w:bottom w:val="none" w:sz="0" w:space="0" w:color="auto"/>
                <w:right w:val="none" w:sz="0" w:space="0" w:color="auto"/>
              </w:divBdr>
              <w:divsChild>
                <w:div w:id="2141920003">
                  <w:marLeft w:val="0"/>
                  <w:marRight w:val="0"/>
                  <w:marTop w:val="0"/>
                  <w:marBottom w:val="0"/>
                  <w:divBdr>
                    <w:top w:val="none" w:sz="0" w:space="0" w:color="auto"/>
                    <w:left w:val="none" w:sz="0" w:space="0" w:color="auto"/>
                    <w:bottom w:val="none" w:sz="0" w:space="0" w:color="auto"/>
                    <w:right w:val="none" w:sz="0" w:space="0" w:color="auto"/>
                  </w:divBdr>
                </w:div>
                <w:div w:id="2139759097">
                  <w:marLeft w:val="0"/>
                  <w:marRight w:val="0"/>
                  <w:marTop w:val="0"/>
                  <w:marBottom w:val="0"/>
                  <w:divBdr>
                    <w:top w:val="none" w:sz="0" w:space="0" w:color="auto"/>
                    <w:left w:val="none" w:sz="0" w:space="0" w:color="auto"/>
                    <w:bottom w:val="none" w:sz="0" w:space="0" w:color="auto"/>
                    <w:right w:val="none" w:sz="0" w:space="0" w:color="auto"/>
                  </w:divBdr>
                  <w:divsChild>
                    <w:div w:id="850996030">
                      <w:marLeft w:val="0"/>
                      <w:marRight w:val="0"/>
                      <w:marTop w:val="0"/>
                      <w:marBottom w:val="0"/>
                      <w:divBdr>
                        <w:top w:val="none" w:sz="0" w:space="0" w:color="auto"/>
                        <w:left w:val="none" w:sz="0" w:space="0" w:color="auto"/>
                        <w:bottom w:val="none" w:sz="0" w:space="0" w:color="auto"/>
                        <w:right w:val="none" w:sz="0" w:space="0" w:color="auto"/>
                      </w:divBdr>
                      <w:divsChild>
                        <w:div w:id="1306206402">
                          <w:marLeft w:val="0"/>
                          <w:marRight w:val="0"/>
                          <w:marTop w:val="0"/>
                          <w:marBottom w:val="0"/>
                          <w:divBdr>
                            <w:top w:val="none" w:sz="0" w:space="0" w:color="auto"/>
                            <w:left w:val="none" w:sz="0" w:space="0" w:color="auto"/>
                            <w:bottom w:val="none" w:sz="0" w:space="0" w:color="auto"/>
                            <w:right w:val="none" w:sz="0" w:space="0" w:color="auto"/>
                          </w:divBdr>
                          <w:divsChild>
                            <w:div w:id="10960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124729">
              <w:marLeft w:val="0"/>
              <w:marRight w:val="0"/>
              <w:marTop w:val="300"/>
              <w:marBottom w:val="300"/>
              <w:divBdr>
                <w:top w:val="none" w:sz="0" w:space="0" w:color="auto"/>
                <w:left w:val="none" w:sz="0" w:space="0" w:color="auto"/>
                <w:bottom w:val="none" w:sz="0" w:space="0" w:color="auto"/>
                <w:right w:val="none" w:sz="0" w:space="0" w:color="auto"/>
              </w:divBdr>
              <w:divsChild>
                <w:div w:id="1252859783">
                  <w:marLeft w:val="0"/>
                  <w:marRight w:val="0"/>
                  <w:marTop w:val="0"/>
                  <w:marBottom w:val="0"/>
                  <w:divBdr>
                    <w:top w:val="none" w:sz="0" w:space="0" w:color="auto"/>
                    <w:left w:val="none" w:sz="0" w:space="0" w:color="auto"/>
                    <w:bottom w:val="none" w:sz="0" w:space="0" w:color="auto"/>
                    <w:right w:val="none" w:sz="0" w:space="0" w:color="auto"/>
                  </w:divBdr>
                </w:div>
                <w:div w:id="411775393">
                  <w:marLeft w:val="0"/>
                  <w:marRight w:val="0"/>
                  <w:marTop w:val="0"/>
                  <w:marBottom w:val="0"/>
                  <w:divBdr>
                    <w:top w:val="none" w:sz="0" w:space="0" w:color="auto"/>
                    <w:left w:val="none" w:sz="0" w:space="0" w:color="auto"/>
                    <w:bottom w:val="none" w:sz="0" w:space="0" w:color="auto"/>
                    <w:right w:val="none" w:sz="0" w:space="0" w:color="auto"/>
                  </w:divBdr>
                  <w:divsChild>
                    <w:div w:id="1573003504">
                      <w:marLeft w:val="0"/>
                      <w:marRight w:val="0"/>
                      <w:marTop w:val="0"/>
                      <w:marBottom w:val="0"/>
                      <w:divBdr>
                        <w:top w:val="none" w:sz="0" w:space="0" w:color="auto"/>
                        <w:left w:val="none" w:sz="0" w:space="0" w:color="auto"/>
                        <w:bottom w:val="none" w:sz="0" w:space="0" w:color="auto"/>
                        <w:right w:val="none" w:sz="0" w:space="0" w:color="auto"/>
                      </w:divBdr>
                      <w:divsChild>
                        <w:div w:id="1839542338">
                          <w:marLeft w:val="0"/>
                          <w:marRight w:val="0"/>
                          <w:marTop w:val="0"/>
                          <w:marBottom w:val="0"/>
                          <w:divBdr>
                            <w:top w:val="none" w:sz="0" w:space="0" w:color="auto"/>
                            <w:left w:val="none" w:sz="0" w:space="0" w:color="auto"/>
                            <w:bottom w:val="none" w:sz="0" w:space="0" w:color="auto"/>
                            <w:right w:val="none" w:sz="0" w:space="0" w:color="auto"/>
                          </w:divBdr>
                          <w:divsChild>
                            <w:div w:id="4858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245835">
              <w:marLeft w:val="0"/>
              <w:marRight w:val="0"/>
              <w:marTop w:val="300"/>
              <w:marBottom w:val="300"/>
              <w:divBdr>
                <w:top w:val="none" w:sz="0" w:space="0" w:color="auto"/>
                <w:left w:val="none" w:sz="0" w:space="0" w:color="auto"/>
                <w:bottom w:val="none" w:sz="0" w:space="0" w:color="auto"/>
                <w:right w:val="none" w:sz="0" w:space="0" w:color="auto"/>
              </w:divBdr>
              <w:divsChild>
                <w:div w:id="183977457">
                  <w:marLeft w:val="0"/>
                  <w:marRight w:val="0"/>
                  <w:marTop w:val="0"/>
                  <w:marBottom w:val="0"/>
                  <w:divBdr>
                    <w:top w:val="none" w:sz="0" w:space="0" w:color="auto"/>
                    <w:left w:val="none" w:sz="0" w:space="0" w:color="auto"/>
                    <w:bottom w:val="none" w:sz="0" w:space="0" w:color="auto"/>
                    <w:right w:val="none" w:sz="0" w:space="0" w:color="auto"/>
                  </w:divBdr>
                </w:div>
                <w:div w:id="585192655">
                  <w:marLeft w:val="0"/>
                  <w:marRight w:val="0"/>
                  <w:marTop w:val="0"/>
                  <w:marBottom w:val="0"/>
                  <w:divBdr>
                    <w:top w:val="none" w:sz="0" w:space="0" w:color="auto"/>
                    <w:left w:val="none" w:sz="0" w:space="0" w:color="auto"/>
                    <w:bottom w:val="none" w:sz="0" w:space="0" w:color="auto"/>
                    <w:right w:val="none" w:sz="0" w:space="0" w:color="auto"/>
                  </w:divBdr>
                  <w:divsChild>
                    <w:div w:id="1552425897">
                      <w:marLeft w:val="0"/>
                      <w:marRight w:val="0"/>
                      <w:marTop w:val="0"/>
                      <w:marBottom w:val="0"/>
                      <w:divBdr>
                        <w:top w:val="none" w:sz="0" w:space="0" w:color="auto"/>
                        <w:left w:val="none" w:sz="0" w:space="0" w:color="auto"/>
                        <w:bottom w:val="none" w:sz="0" w:space="0" w:color="auto"/>
                        <w:right w:val="none" w:sz="0" w:space="0" w:color="auto"/>
                      </w:divBdr>
                      <w:divsChild>
                        <w:div w:id="1283727267">
                          <w:marLeft w:val="0"/>
                          <w:marRight w:val="0"/>
                          <w:marTop w:val="0"/>
                          <w:marBottom w:val="0"/>
                          <w:divBdr>
                            <w:top w:val="none" w:sz="0" w:space="0" w:color="auto"/>
                            <w:left w:val="none" w:sz="0" w:space="0" w:color="auto"/>
                            <w:bottom w:val="none" w:sz="0" w:space="0" w:color="auto"/>
                            <w:right w:val="none" w:sz="0" w:space="0" w:color="auto"/>
                          </w:divBdr>
                          <w:divsChild>
                            <w:div w:id="1574927257">
                              <w:marLeft w:val="0"/>
                              <w:marRight w:val="0"/>
                              <w:marTop w:val="0"/>
                              <w:marBottom w:val="0"/>
                              <w:divBdr>
                                <w:top w:val="none" w:sz="0" w:space="0" w:color="auto"/>
                                <w:left w:val="none" w:sz="0" w:space="0" w:color="auto"/>
                                <w:bottom w:val="none" w:sz="0" w:space="0" w:color="auto"/>
                                <w:right w:val="none" w:sz="0" w:space="0" w:color="auto"/>
                              </w:divBdr>
                            </w:div>
                          </w:divsChild>
                        </w:div>
                        <w:div w:id="116539335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075849">
              <w:marLeft w:val="0"/>
              <w:marRight w:val="0"/>
              <w:marTop w:val="750"/>
              <w:marBottom w:val="0"/>
              <w:divBdr>
                <w:top w:val="none" w:sz="0" w:space="0" w:color="auto"/>
                <w:left w:val="none" w:sz="0" w:space="0" w:color="auto"/>
                <w:bottom w:val="none" w:sz="0" w:space="0" w:color="auto"/>
                <w:right w:val="none" w:sz="0" w:space="0" w:color="auto"/>
              </w:divBdr>
              <w:divsChild>
                <w:div w:id="178415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2153">
          <w:marLeft w:val="0"/>
          <w:marRight w:val="0"/>
          <w:marTop w:val="0"/>
          <w:marBottom w:val="0"/>
          <w:divBdr>
            <w:top w:val="none" w:sz="0" w:space="0" w:color="auto"/>
            <w:left w:val="none" w:sz="0" w:space="0" w:color="auto"/>
            <w:bottom w:val="none" w:sz="0" w:space="0" w:color="auto"/>
            <w:right w:val="none" w:sz="0" w:space="0" w:color="auto"/>
          </w:divBdr>
          <w:divsChild>
            <w:div w:id="1440636865">
              <w:marLeft w:val="0"/>
              <w:marRight w:val="0"/>
              <w:marTop w:val="0"/>
              <w:marBottom w:val="0"/>
              <w:divBdr>
                <w:top w:val="none" w:sz="0" w:space="0" w:color="auto"/>
                <w:left w:val="none" w:sz="0" w:space="0" w:color="auto"/>
                <w:bottom w:val="none" w:sz="0" w:space="0" w:color="auto"/>
                <w:right w:val="none" w:sz="0" w:space="0" w:color="auto"/>
              </w:divBdr>
              <w:divsChild>
                <w:div w:id="526024692">
                  <w:marLeft w:val="0"/>
                  <w:marRight w:val="0"/>
                  <w:marTop w:val="150"/>
                  <w:marBottom w:val="0"/>
                  <w:divBdr>
                    <w:top w:val="none" w:sz="0" w:space="0" w:color="auto"/>
                    <w:left w:val="none" w:sz="0" w:space="0" w:color="auto"/>
                    <w:bottom w:val="none" w:sz="0" w:space="0" w:color="auto"/>
                    <w:right w:val="none" w:sz="0" w:space="0" w:color="auto"/>
                  </w:divBdr>
                  <w:divsChild>
                    <w:div w:id="1850175784">
                      <w:marLeft w:val="0"/>
                      <w:marRight w:val="0"/>
                      <w:marTop w:val="0"/>
                      <w:marBottom w:val="0"/>
                      <w:divBdr>
                        <w:top w:val="none" w:sz="0" w:space="0" w:color="auto"/>
                        <w:left w:val="none" w:sz="0" w:space="0" w:color="auto"/>
                        <w:bottom w:val="none" w:sz="0" w:space="0" w:color="auto"/>
                        <w:right w:val="none" w:sz="0" w:space="0" w:color="auto"/>
                      </w:divBdr>
                      <w:divsChild>
                        <w:div w:id="957568903">
                          <w:marLeft w:val="0"/>
                          <w:marRight w:val="0"/>
                          <w:marTop w:val="0"/>
                          <w:marBottom w:val="0"/>
                          <w:divBdr>
                            <w:top w:val="none" w:sz="0" w:space="0" w:color="auto"/>
                            <w:left w:val="none" w:sz="0" w:space="0" w:color="auto"/>
                            <w:bottom w:val="none" w:sz="0" w:space="0" w:color="auto"/>
                            <w:right w:val="none" w:sz="0" w:space="0" w:color="auto"/>
                          </w:divBdr>
                        </w:div>
                      </w:divsChild>
                    </w:div>
                    <w:div w:id="1555385814">
                      <w:marLeft w:val="0"/>
                      <w:marRight w:val="0"/>
                      <w:marTop w:val="0"/>
                      <w:marBottom w:val="0"/>
                      <w:divBdr>
                        <w:top w:val="none" w:sz="0" w:space="0" w:color="auto"/>
                        <w:left w:val="none" w:sz="0" w:space="0" w:color="auto"/>
                        <w:bottom w:val="none" w:sz="0" w:space="0" w:color="auto"/>
                        <w:right w:val="none" w:sz="0" w:space="0" w:color="auto"/>
                      </w:divBdr>
                      <w:divsChild>
                        <w:div w:id="308940843">
                          <w:marLeft w:val="0"/>
                          <w:marRight w:val="0"/>
                          <w:marTop w:val="0"/>
                          <w:marBottom w:val="0"/>
                          <w:divBdr>
                            <w:top w:val="none" w:sz="0" w:space="0" w:color="auto"/>
                            <w:left w:val="none" w:sz="0" w:space="0" w:color="auto"/>
                            <w:bottom w:val="none" w:sz="0" w:space="0" w:color="auto"/>
                            <w:right w:val="none" w:sz="0" w:space="0" w:color="auto"/>
                          </w:divBdr>
                        </w:div>
                      </w:divsChild>
                    </w:div>
                    <w:div w:id="1859152554">
                      <w:marLeft w:val="0"/>
                      <w:marRight w:val="0"/>
                      <w:marTop w:val="0"/>
                      <w:marBottom w:val="0"/>
                      <w:divBdr>
                        <w:top w:val="none" w:sz="0" w:space="0" w:color="auto"/>
                        <w:left w:val="none" w:sz="0" w:space="0" w:color="auto"/>
                        <w:bottom w:val="none" w:sz="0" w:space="0" w:color="auto"/>
                        <w:right w:val="none" w:sz="0" w:space="0" w:color="auto"/>
                      </w:divBdr>
                      <w:divsChild>
                        <w:div w:id="35523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922073">
              <w:marLeft w:val="0"/>
              <w:marRight w:val="0"/>
              <w:marTop w:val="300"/>
              <w:marBottom w:val="300"/>
              <w:divBdr>
                <w:top w:val="none" w:sz="0" w:space="0" w:color="auto"/>
                <w:left w:val="none" w:sz="0" w:space="0" w:color="auto"/>
                <w:bottom w:val="none" w:sz="0" w:space="0" w:color="auto"/>
                <w:right w:val="none" w:sz="0" w:space="0" w:color="auto"/>
              </w:divBdr>
              <w:divsChild>
                <w:div w:id="1183940111">
                  <w:marLeft w:val="0"/>
                  <w:marRight w:val="0"/>
                  <w:marTop w:val="0"/>
                  <w:marBottom w:val="0"/>
                  <w:divBdr>
                    <w:top w:val="none" w:sz="0" w:space="0" w:color="auto"/>
                    <w:left w:val="none" w:sz="0" w:space="0" w:color="auto"/>
                    <w:bottom w:val="none" w:sz="0" w:space="0" w:color="auto"/>
                    <w:right w:val="none" w:sz="0" w:space="0" w:color="auto"/>
                  </w:divBdr>
                </w:div>
                <w:div w:id="1708945548">
                  <w:marLeft w:val="0"/>
                  <w:marRight w:val="0"/>
                  <w:marTop w:val="0"/>
                  <w:marBottom w:val="0"/>
                  <w:divBdr>
                    <w:top w:val="none" w:sz="0" w:space="0" w:color="auto"/>
                    <w:left w:val="none" w:sz="0" w:space="0" w:color="auto"/>
                    <w:bottom w:val="none" w:sz="0" w:space="0" w:color="auto"/>
                    <w:right w:val="none" w:sz="0" w:space="0" w:color="auto"/>
                  </w:divBdr>
                  <w:divsChild>
                    <w:div w:id="1625429049">
                      <w:marLeft w:val="0"/>
                      <w:marRight w:val="0"/>
                      <w:marTop w:val="0"/>
                      <w:marBottom w:val="0"/>
                      <w:divBdr>
                        <w:top w:val="none" w:sz="0" w:space="0" w:color="auto"/>
                        <w:left w:val="none" w:sz="0" w:space="0" w:color="auto"/>
                        <w:bottom w:val="none" w:sz="0" w:space="0" w:color="auto"/>
                        <w:right w:val="none" w:sz="0" w:space="0" w:color="auto"/>
                      </w:divBdr>
                      <w:divsChild>
                        <w:div w:id="2097438202">
                          <w:marLeft w:val="0"/>
                          <w:marRight w:val="0"/>
                          <w:marTop w:val="0"/>
                          <w:marBottom w:val="0"/>
                          <w:divBdr>
                            <w:top w:val="none" w:sz="0" w:space="0" w:color="auto"/>
                            <w:left w:val="none" w:sz="0" w:space="0" w:color="auto"/>
                            <w:bottom w:val="none" w:sz="0" w:space="0" w:color="auto"/>
                            <w:right w:val="none" w:sz="0" w:space="0" w:color="auto"/>
                          </w:divBdr>
                          <w:divsChild>
                            <w:div w:id="91023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42938">
              <w:marLeft w:val="0"/>
              <w:marRight w:val="0"/>
              <w:marTop w:val="300"/>
              <w:marBottom w:val="300"/>
              <w:divBdr>
                <w:top w:val="none" w:sz="0" w:space="0" w:color="auto"/>
                <w:left w:val="none" w:sz="0" w:space="0" w:color="auto"/>
                <w:bottom w:val="none" w:sz="0" w:space="0" w:color="auto"/>
                <w:right w:val="none" w:sz="0" w:space="0" w:color="auto"/>
              </w:divBdr>
              <w:divsChild>
                <w:div w:id="1827432517">
                  <w:marLeft w:val="0"/>
                  <w:marRight w:val="0"/>
                  <w:marTop w:val="0"/>
                  <w:marBottom w:val="0"/>
                  <w:divBdr>
                    <w:top w:val="none" w:sz="0" w:space="0" w:color="auto"/>
                    <w:left w:val="none" w:sz="0" w:space="0" w:color="auto"/>
                    <w:bottom w:val="none" w:sz="0" w:space="0" w:color="auto"/>
                    <w:right w:val="none" w:sz="0" w:space="0" w:color="auto"/>
                  </w:divBdr>
                </w:div>
                <w:div w:id="746651721">
                  <w:marLeft w:val="0"/>
                  <w:marRight w:val="0"/>
                  <w:marTop w:val="0"/>
                  <w:marBottom w:val="0"/>
                  <w:divBdr>
                    <w:top w:val="none" w:sz="0" w:space="0" w:color="auto"/>
                    <w:left w:val="none" w:sz="0" w:space="0" w:color="auto"/>
                    <w:bottom w:val="none" w:sz="0" w:space="0" w:color="auto"/>
                    <w:right w:val="none" w:sz="0" w:space="0" w:color="auto"/>
                  </w:divBdr>
                  <w:divsChild>
                    <w:div w:id="859662401">
                      <w:marLeft w:val="0"/>
                      <w:marRight w:val="0"/>
                      <w:marTop w:val="0"/>
                      <w:marBottom w:val="0"/>
                      <w:divBdr>
                        <w:top w:val="none" w:sz="0" w:space="0" w:color="auto"/>
                        <w:left w:val="none" w:sz="0" w:space="0" w:color="auto"/>
                        <w:bottom w:val="none" w:sz="0" w:space="0" w:color="auto"/>
                        <w:right w:val="none" w:sz="0" w:space="0" w:color="auto"/>
                      </w:divBdr>
                      <w:divsChild>
                        <w:div w:id="945844186">
                          <w:marLeft w:val="0"/>
                          <w:marRight w:val="0"/>
                          <w:marTop w:val="0"/>
                          <w:marBottom w:val="0"/>
                          <w:divBdr>
                            <w:top w:val="none" w:sz="0" w:space="0" w:color="auto"/>
                            <w:left w:val="none" w:sz="0" w:space="0" w:color="auto"/>
                            <w:bottom w:val="none" w:sz="0" w:space="0" w:color="auto"/>
                            <w:right w:val="none" w:sz="0" w:space="0" w:color="auto"/>
                          </w:divBdr>
                          <w:divsChild>
                            <w:div w:id="144560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49864">
              <w:marLeft w:val="0"/>
              <w:marRight w:val="0"/>
              <w:marTop w:val="300"/>
              <w:marBottom w:val="300"/>
              <w:divBdr>
                <w:top w:val="none" w:sz="0" w:space="0" w:color="auto"/>
                <w:left w:val="none" w:sz="0" w:space="0" w:color="auto"/>
                <w:bottom w:val="none" w:sz="0" w:space="0" w:color="auto"/>
                <w:right w:val="none" w:sz="0" w:space="0" w:color="auto"/>
              </w:divBdr>
              <w:divsChild>
                <w:div w:id="531922350">
                  <w:marLeft w:val="0"/>
                  <w:marRight w:val="0"/>
                  <w:marTop w:val="0"/>
                  <w:marBottom w:val="0"/>
                  <w:divBdr>
                    <w:top w:val="none" w:sz="0" w:space="0" w:color="auto"/>
                    <w:left w:val="none" w:sz="0" w:space="0" w:color="auto"/>
                    <w:bottom w:val="none" w:sz="0" w:space="0" w:color="auto"/>
                    <w:right w:val="none" w:sz="0" w:space="0" w:color="auto"/>
                  </w:divBdr>
                </w:div>
                <w:div w:id="1432628176">
                  <w:marLeft w:val="0"/>
                  <w:marRight w:val="0"/>
                  <w:marTop w:val="0"/>
                  <w:marBottom w:val="0"/>
                  <w:divBdr>
                    <w:top w:val="none" w:sz="0" w:space="0" w:color="auto"/>
                    <w:left w:val="none" w:sz="0" w:space="0" w:color="auto"/>
                    <w:bottom w:val="none" w:sz="0" w:space="0" w:color="auto"/>
                    <w:right w:val="none" w:sz="0" w:space="0" w:color="auto"/>
                  </w:divBdr>
                  <w:divsChild>
                    <w:div w:id="780147506">
                      <w:marLeft w:val="0"/>
                      <w:marRight w:val="0"/>
                      <w:marTop w:val="0"/>
                      <w:marBottom w:val="0"/>
                      <w:divBdr>
                        <w:top w:val="none" w:sz="0" w:space="0" w:color="auto"/>
                        <w:left w:val="none" w:sz="0" w:space="0" w:color="auto"/>
                        <w:bottom w:val="none" w:sz="0" w:space="0" w:color="auto"/>
                        <w:right w:val="none" w:sz="0" w:space="0" w:color="auto"/>
                      </w:divBdr>
                      <w:divsChild>
                        <w:div w:id="1276060776">
                          <w:marLeft w:val="0"/>
                          <w:marRight w:val="0"/>
                          <w:marTop w:val="0"/>
                          <w:marBottom w:val="0"/>
                          <w:divBdr>
                            <w:top w:val="none" w:sz="0" w:space="0" w:color="auto"/>
                            <w:left w:val="none" w:sz="0" w:space="0" w:color="auto"/>
                            <w:bottom w:val="none" w:sz="0" w:space="0" w:color="auto"/>
                            <w:right w:val="none" w:sz="0" w:space="0" w:color="auto"/>
                          </w:divBdr>
                          <w:divsChild>
                            <w:div w:id="90980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287508">
              <w:marLeft w:val="0"/>
              <w:marRight w:val="0"/>
              <w:marTop w:val="300"/>
              <w:marBottom w:val="300"/>
              <w:divBdr>
                <w:top w:val="none" w:sz="0" w:space="0" w:color="auto"/>
                <w:left w:val="none" w:sz="0" w:space="0" w:color="auto"/>
                <w:bottom w:val="none" w:sz="0" w:space="0" w:color="auto"/>
                <w:right w:val="none" w:sz="0" w:space="0" w:color="auto"/>
              </w:divBdr>
              <w:divsChild>
                <w:div w:id="1088308926">
                  <w:marLeft w:val="0"/>
                  <w:marRight w:val="0"/>
                  <w:marTop w:val="0"/>
                  <w:marBottom w:val="0"/>
                  <w:divBdr>
                    <w:top w:val="none" w:sz="0" w:space="0" w:color="auto"/>
                    <w:left w:val="none" w:sz="0" w:space="0" w:color="auto"/>
                    <w:bottom w:val="none" w:sz="0" w:space="0" w:color="auto"/>
                    <w:right w:val="none" w:sz="0" w:space="0" w:color="auto"/>
                  </w:divBdr>
                </w:div>
                <w:div w:id="957494778">
                  <w:marLeft w:val="0"/>
                  <w:marRight w:val="0"/>
                  <w:marTop w:val="0"/>
                  <w:marBottom w:val="0"/>
                  <w:divBdr>
                    <w:top w:val="none" w:sz="0" w:space="0" w:color="auto"/>
                    <w:left w:val="none" w:sz="0" w:space="0" w:color="auto"/>
                    <w:bottom w:val="none" w:sz="0" w:space="0" w:color="auto"/>
                    <w:right w:val="none" w:sz="0" w:space="0" w:color="auto"/>
                  </w:divBdr>
                  <w:divsChild>
                    <w:div w:id="2125998404">
                      <w:marLeft w:val="0"/>
                      <w:marRight w:val="0"/>
                      <w:marTop w:val="0"/>
                      <w:marBottom w:val="0"/>
                      <w:divBdr>
                        <w:top w:val="none" w:sz="0" w:space="0" w:color="auto"/>
                        <w:left w:val="none" w:sz="0" w:space="0" w:color="auto"/>
                        <w:bottom w:val="none" w:sz="0" w:space="0" w:color="auto"/>
                        <w:right w:val="none" w:sz="0" w:space="0" w:color="auto"/>
                      </w:divBdr>
                      <w:divsChild>
                        <w:div w:id="1378509264">
                          <w:marLeft w:val="0"/>
                          <w:marRight w:val="0"/>
                          <w:marTop w:val="0"/>
                          <w:marBottom w:val="0"/>
                          <w:divBdr>
                            <w:top w:val="none" w:sz="0" w:space="0" w:color="auto"/>
                            <w:left w:val="none" w:sz="0" w:space="0" w:color="auto"/>
                            <w:bottom w:val="none" w:sz="0" w:space="0" w:color="auto"/>
                            <w:right w:val="none" w:sz="0" w:space="0" w:color="auto"/>
                          </w:divBdr>
                          <w:divsChild>
                            <w:div w:id="153686583">
                              <w:marLeft w:val="0"/>
                              <w:marRight w:val="0"/>
                              <w:marTop w:val="0"/>
                              <w:marBottom w:val="0"/>
                              <w:divBdr>
                                <w:top w:val="none" w:sz="0" w:space="0" w:color="auto"/>
                                <w:left w:val="none" w:sz="0" w:space="0" w:color="auto"/>
                                <w:bottom w:val="none" w:sz="0" w:space="0" w:color="auto"/>
                                <w:right w:val="none" w:sz="0" w:space="0" w:color="auto"/>
                              </w:divBdr>
                            </w:div>
                          </w:divsChild>
                        </w:div>
                        <w:div w:id="37166182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660532">
              <w:marLeft w:val="0"/>
              <w:marRight w:val="0"/>
              <w:marTop w:val="750"/>
              <w:marBottom w:val="0"/>
              <w:divBdr>
                <w:top w:val="none" w:sz="0" w:space="0" w:color="auto"/>
                <w:left w:val="none" w:sz="0" w:space="0" w:color="auto"/>
                <w:bottom w:val="none" w:sz="0" w:space="0" w:color="auto"/>
                <w:right w:val="none" w:sz="0" w:space="0" w:color="auto"/>
              </w:divBdr>
              <w:divsChild>
                <w:div w:id="2205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79451">
          <w:marLeft w:val="0"/>
          <w:marRight w:val="0"/>
          <w:marTop w:val="0"/>
          <w:marBottom w:val="0"/>
          <w:divBdr>
            <w:top w:val="none" w:sz="0" w:space="0" w:color="auto"/>
            <w:left w:val="none" w:sz="0" w:space="0" w:color="auto"/>
            <w:bottom w:val="none" w:sz="0" w:space="0" w:color="auto"/>
            <w:right w:val="none" w:sz="0" w:space="0" w:color="auto"/>
          </w:divBdr>
          <w:divsChild>
            <w:div w:id="265315165">
              <w:marLeft w:val="0"/>
              <w:marRight w:val="0"/>
              <w:marTop w:val="0"/>
              <w:marBottom w:val="0"/>
              <w:divBdr>
                <w:top w:val="none" w:sz="0" w:space="0" w:color="auto"/>
                <w:left w:val="none" w:sz="0" w:space="0" w:color="auto"/>
                <w:bottom w:val="none" w:sz="0" w:space="0" w:color="auto"/>
                <w:right w:val="none" w:sz="0" w:space="0" w:color="auto"/>
              </w:divBdr>
              <w:divsChild>
                <w:div w:id="1500929871">
                  <w:marLeft w:val="0"/>
                  <w:marRight w:val="0"/>
                  <w:marTop w:val="150"/>
                  <w:marBottom w:val="0"/>
                  <w:divBdr>
                    <w:top w:val="none" w:sz="0" w:space="0" w:color="auto"/>
                    <w:left w:val="none" w:sz="0" w:space="0" w:color="auto"/>
                    <w:bottom w:val="none" w:sz="0" w:space="0" w:color="auto"/>
                    <w:right w:val="none" w:sz="0" w:space="0" w:color="auto"/>
                  </w:divBdr>
                  <w:divsChild>
                    <w:div w:id="750274721">
                      <w:marLeft w:val="0"/>
                      <w:marRight w:val="0"/>
                      <w:marTop w:val="0"/>
                      <w:marBottom w:val="0"/>
                      <w:divBdr>
                        <w:top w:val="none" w:sz="0" w:space="0" w:color="auto"/>
                        <w:left w:val="none" w:sz="0" w:space="0" w:color="auto"/>
                        <w:bottom w:val="none" w:sz="0" w:space="0" w:color="auto"/>
                        <w:right w:val="none" w:sz="0" w:space="0" w:color="auto"/>
                      </w:divBdr>
                      <w:divsChild>
                        <w:div w:id="479925200">
                          <w:marLeft w:val="0"/>
                          <w:marRight w:val="0"/>
                          <w:marTop w:val="0"/>
                          <w:marBottom w:val="0"/>
                          <w:divBdr>
                            <w:top w:val="none" w:sz="0" w:space="0" w:color="auto"/>
                            <w:left w:val="none" w:sz="0" w:space="0" w:color="auto"/>
                            <w:bottom w:val="none" w:sz="0" w:space="0" w:color="auto"/>
                            <w:right w:val="none" w:sz="0" w:space="0" w:color="auto"/>
                          </w:divBdr>
                        </w:div>
                      </w:divsChild>
                    </w:div>
                    <w:div w:id="1020619530">
                      <w:marLeft w:val="0"/>
                      <w:marRight w:val="0"/>
                      <w:marTop w:val="0"/>
                      <w:marBottom w:val="0"/>
                      <w:divBdr>
                        <w:top w:val="none" w:sz="0" w:space="0" w:color="auto"/>
                        <w:left w:val="none" w:sz="0" w:space="0" w:color="auto"/>
                        <w:bottom w:val="none" w:sz="0" w:space="0" w:color="auto"/>
                        <w:right w:val="none" w:sz="0" w:space="0" w:color="auto"/>
                      </w:divBdr>
                      <w:divsChild>
                        <w:div w:id="419647145">
                          <w:marLeft w:val="0"/>
                          <w:marRight w:val="0"/>
                          <w:marTop w:val="0"/>
                          <w:marBottom w:val="0"/>
                          <w:divBdr>
                            <w:top w:val="none" w:sz="0" w:space="0" w:color="auto"/>
                            <w:left w:val="none" w:sz="0" w:space="0" w:color="auto"/>
                            <w:bottom w:val="none" w:sz="0" w:space="0" w:color="auto"/>
                            <w:right w:val="none" w:sz="0" w:space="0" w:color="auto"/>
                          </w:divBdr>
                        </w:div>
                      </w:divsChild>
                    </w:div>
                    <w:div w:id="733621397">
                      <w:marLeft w:val="0"/>
                      <w:marRight w:val="0"/>
                      <w:marTop w:val="0"/>
                      <w:marBottom w:val="0"/>
                      <w:divBdr>
                        <w:top w:val="none" w:sz="0" w:space="0" w:color="auto"/>
                        <w:left w:val="none" w:sz="0" w:space="0" w:color="auto"/>
                        <w:bottom w:val="none" w:sz="0" w:space="0" w:color="auto"/>
                        <w:right w:val="none" w:sz="0" w:space="0" w:color="auto"/>
                      </w:divBdr>
                      <w:divsChild>
                        <w:div w:id="53562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216148">
              <w:marLeft w:val="0"/>
              <w:marRight w:val="0"/>
              <w:marTop w:val="300"/>
              <w:marBottom w:val="300"/>
              <w:divBdr>
                <w:top w:val="none" w:sz="0" w:space="0" w:color="auto"/>
                <w:left w:val="none" w:sz="0" w:space="0" w:color="auto"/>
                <w:bottom w:val="none" w:sz="0" w:space="0" w:color="auto"/>
                <w:right w:val="none" w:sz="0" w:space="0" w:color="auto"/>
              </w:divBdr>
              <w:divsChild>
                <w:div w:id="687490719">
                  <w:marLeft w:val="0"/>
                  <w:marRight w:val="0"/>
                  <w:marTop w:val="0"/>
                  <w:marBottom w:val="0"/>
                  <w:divBdr>
                    <w:top w:val="none" w:sz="0" w:space="0" w:color="auto"/>
                    <w:left w:val="none" w:sz="0" w:space="0" w:color="auto"/>
                    <w:bottom w:val="none" w:sz="0" w:space="0" w:color="auto"/>
                    <w:right w:val="none" w:sz="0" w:space="0" w:color="auto"/>
                  </w:divBdr>
                </w:div>
                <w:div w:id="2013605583">
                  <w:marLeft w:val="0"/>
                  <w:marRight w:val="0"/>
                  <w:marTop w:val="0"/>
                  <w:marBottom w:val="0"/>
                  <w:divBdr>
                    <w:top w:val="none" w:sz="0" w:space="0" w:color="auto"/>
                    <w:left w:val="none" w:sz="0" w:space="0" w:color="auto"/>
                    <w:bottom w:val="none" w:sz="0" w:space="0" w:color="auto"/>
                    <w:right w:val="none" w:sz="0" w:space="0" w:color="auto"/>
                  </w:divBdr>
                  <w:divsChild>
                    <w:div w:id="358044511">
                      <w:marLeft w:val="0"/>
                      <w:marRight w:val="0"/>
                      <w:marTop w:val="0"/>
                      <w:marBottom w:val="0"/>
                      <w:divBdr>
                        <w:top w:val="none" w:sz="0" w:space="0" w:color="auto"/>
                        <w:left w:val="none" w:sz="0" w:space="0" w:color="auto"/>
                        <w:bottom w:val="none" w:sz="0" w:space="0" w:color="auto"/>
                        <w:right w:val="none" w:sz="0" w:space="0" w:color="auto"/>
                      </w:divBdr>
                      <w:divsChild>
                        <w:div w:id="418915067">
                          <w:marLeft w:val="0"/>
                          <w:marRight w:val="0"/>
                          <w:marTop w:val="0"/>
                          <w:marBottom w:val="0"/>
                          <w:divBdr>
                            <w:top w:val="none" w:sz="0" w:space="0" w:color="auto"/>
                            <w:left w:val="none" w:sz="0" w:space="0" w:color="auto"/>
                            <w:bottom w:val="none" w:sz="0" w:space="0" w:color="auto"/>
                            <w:right w:val="none" w:sz="0" w:space="0" w:color="auto"/>
                          </w:divBdr>
                          <w:divsChild>
                            <w:div w:id="181575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563360">
              <w:marLeft w:val="0"/>
              <w:marRight w:val="0"/>
              <w:marTop w:val="300"/>
              <w:marBottom w:val="300"/>
              <w:divBdr>
                <w:top w:val="none" w:sz="0" w:space="0" w:color="auto"/>
                <w:left w:val="none" w:sz="0" w:space="0" w:color="auto"/>
                <w:bottom w:val="none" w:sz="0" w:space="0" w:color="auto"/>
                <w:right w:val="none" w:sz="0" w:space="0" w:color="auto"/>
              </w:divBdr>
              <w:divsChild>
                <w:div w:id="546454703">
                  <w:marLeft w:val="0"/>
                  <w:marRight w:val="0"/>
                  <w:marTop w:val="0"/>
                  <w:marBottom w:val="0"/>
                  <w:divBdr>
                    <w:top w:val="none" w:sz="0" w:space="0" w:color="auto"/>
                    <w:left w:val="none" w:sz="0" w:space="0" w:color="auto"/>
                    <w:bottom w:val="none" w:sz="0" w:space="0" w:color="auto"/>
                    <w:right w:val="none" w:sz="0" w:space="0" w:color="auto"/>
                  </w:divBdr>
                </w:div>
                <w:div w:id="2010449723">
                  <w:marLeft w:val="0"/>
                  <w:marRight w:val="0"/>
                  <w:marTop w:val="0"/>
                  <w:marBottom w:val="0"/>
                  <w:divBdr>
                    <w:top w:val="none" w:sz="0" w:space="0" w:color="auto"/>
                    <w:left w:val="none" w:sz="0" w:space="0" w:color="auto"/>
                    <w:bottom w:val="none" w:sz="0" w:space="0" w:color="auto"/>
                    <w:right w:val="none" w:sz="0" w:space="0" w:color="auto"/>
                  </w:divBdr>
                  <w:divsChild>
                    <w:div w:id="221527554">
                      <w:marLeft w:val="0"/>
                      <w:marRight w:val="0"/>
                      <w:marTop w:val="0"/>
                      <w:marBottom w:val="0"/>
                      <w:divBdr>
                        <w:top w:val="none" w:sz="0" w:space="0" w:color="auto"/>
                        <w:left w:val="none" w:sz="0" w:space="0" w:color="auto"/>
                        <w:bottom w:val="none" w:sz="0" w:space="0" w:color="auto"/>
                        <w:right w:val="none" w:sz="0" w:space="0" w:color="auto"/>
                      </w:divBdr>
                      <w:divsChild>
                        <w:div w:id="153109017">
                          <w:marLeft w:val="0"/>
                          <w:marRight w:val="0"/>
                          <w:marTop w:val="0"/>
                          <w:marBottom w:val="0"/>
                          <w:divBdr>
                            <w:top w:val="none" w:sz="0" w:space="0" w:color="auto"/>
                            <w:left w:val="none" w:sz="0" w:space="0" w:color="auto"/>
                            <w:bottom w:val="none" w:sz="0" w:space="0" w:color="auto"/>
                            <w:right w:val="none" w:sz="0" w:space="0" w:color="auto"/>
                          </w:divBdr>
                          <w:divsChild>
                            <w:div w:id="400032181">
                              <w:marLeft w:val="0"/>
                              <w:marRight w:val="0"/>
                              <w:marTop w:val="0"/>
                              <w:marBottom w:val="0"/>
                              <w:divBdr>
                                <w:top w:val="none" w:sz="0" w:space="0" w:color="auto"/>
                                <w:left w:val="none" w:sz="0" w:space="0" w:color="auto"/>
                                <w:bottom w:val="none" w:sz="0" w:space="0" w:color="auto"/>
                                <w:right w:val="none" w:sz="0" w:space="0" w:color="auto"/>
                              </w:divBdr>
                            </w:div>
                          </w:divsChild>
                        </w:div>
                        <w:div w:id="118267175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286945">
              <w:marLeft w:val="0"/>
              <w:marRight w:val="0"/>
              <w:marTop w:val="750"/>
              <w:marBottom w:val="0"/>
              <w:divBdr>
                <w:top w:val="none" w:sz="0" w:space="0" w:color="auto"/>
                <w:left w:val="none" w:sz="0" w:space="0" w:color="auto"/>
                <w:bottom w:val="none" w:sz="0" w:space="0" w:color="auto"/>
                <w:right w:val="none" w:sz="0" w:space="0" w:color="auto"/>
              </w:divBdr>
              <w:divsChild>
                <w:div w:id="6373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8935">
          <w:marLeft w:val="0"/>
          <w:marRight w:val="0"/>
          <w:marTop w:val="0"/>
          <w:marBottom w:val="0"/>
          <w:divBdr>
            <w:top w:val="none" w:sz="0" w:space="0" w:color="auto"/>
            <w:left w:val="none" w:sz="0" w:space="0" w:color="auto"/>
            <w:bottom w:val="none" w:sz="0" w:space="0" w:color="auto"/>
            <w:right w:val="none" w:sz="0" w:space="0" w:color="auto"/>
          </w:divBdr>
          <w:divsChild>
            <w:div w:id="1363089744">
              <w:marLeft w:val="0"/>
              <w:marRight w:val="0"/>
              <w:marTop w:val="0"/>
              <w:marBottom w:val="0"/>
              <w:divBdr>
                <w:top w:val="none" w:sz="0" w:space="0" w:color="auto"/>
                <w:left w:val="none" w:sz="0" w:space="0" w:color="auto"/>
                <w:bottom w:val="none" w:sz="0" w:space="0" w:color="auto"/>
                <w:right w:val="none" w:sz="0" w:space="0" w:color="auto"/>
              </w:divBdr>
              <w:divsChild>
                <w:div w:id="1786538904">
                  <w:marLeft w:val="0"/>
                  <w:marRight w:val="0"/>
                  <w:marTop w:val="150"/>
                  <w:marBottom w:val="0"/>
                  <w:divBdr>
                    <w:top w:val="none" w:sz="0" w:space="0" w:color="auto"/>
                    <w:left w:val="none" w:sz="0" w:space="0" w:color="auto"/>
                    <w:bottom w:val="none" w:sz="0" w:space="0" w:color="auto"/>
                    <w:right w:val="none" w:sz="0" w:space="0" w:color="auto"/>
                  </w:divBdr>
                  <w:divsChild>
                    <w:div w:id="839080438">
                      <w:marLeft w:val="0"/>
                      <w:marRight w:val="0"/>
                      <w:marTop w:val="0"/>
                      <w:marBottom w:val="0"/>
                      <w:divBdr>
                        <w:top w:val="none" w:sz="0" w:space="0" w:color="auto"/>
                        <w:left w:val="none" w:sz="0" w:space="0" w:color="auto"/>
                        <w:bottom w:val="none" w:sz="0" w:space="0" w:color="auto"/>
                        <w:right w:val="none" w:sz="0" w:space="0" w:color="auto"/>
                      </w:divBdr>
                      <w:divsChild>
                        <w:div w:id="1479499427">
                          <w:marLeft w:val="0"/>
                          <w:marRight w:val="0"/>
                          <w:marTop w:val="0"/>
                          <w:marBottom w:val="0"/>
                          <w:divBdr>
                            <w:top w:val="none" w:sz="0" w:space="0" w:color="auto"/>
                            <w:left w:val="none" w:sz="0" w:space="0" w:color="auto"/>
                            <w:bottom w:val="none" w:sz="0" w:space="0" w:color="auto"/>
                            <w:right w:val="none" w:sz="0" w:space="0" w:color="auto"/>
                          </w:divBdr>
                        </w:div>
                      </w:divsChild>
                    </w:div>
                    <w:div w:id="328368089">
                      <w:marLeft w:val="0"/>
                      <w:marRight w:val="0"/>
                      <w:marTop w:val="0"/>
                      <w:marBottom w:val="0"/>
                      <w:divBdr>
                        <w:top w:val="none" w:sz="0" w:space="0" w:color="auto"/>
                        <w:left w:val="none" w:sz="0" w:space="0" w:color="auto"/>
                        <w:bottom w:val="none" w:sz="0" w:space="0" w:color="auto"/>
                        <w:right w:val="none" w:sz="0" w:space="0" w:color="auto"/>
                      </w:divBdr>
                      <w:divsChild>
                        <w:div w:id="2071418176">
                          <w:marLeft w:val="0"/>
                          <w:marRight w:val="0"/>
                          <w:marTop w:val="0"/>
                          <w:marBottom w:val="0"/>
                          <w:divBdr>
                            <w:top w:val="none" w:sz="0" w:space="0" w:color="auto"/>
                            <w:left w:val="none" w:sz="0" w:space="0" w:color="auto"/>
                            <w:bottom w:val="none" w:sz="0" w:space="0" w:color="auto"/>
                            <w:right w:val="none" w:sz="0" w:space="0" w:color="auto"/>
                          </w:divBdr>
                        </w:div>
                      </w:divsChild>
                    </w:div>
                    <w:div w:id="1091127007">
                      <w:marLeft w:val="0"/>
                      <w:marRight w:val="0"/>
                      <w:marTop w:val="0"/>
                      <w:marBottom w:val="0"/>
                      <w:divBdr>
                        <w:top w:val="none" w:sz="0" w:space="0" w:color="auto"/>
                        <w:left w:val="none" w:sz="0" w:space="0" w:color="auto"/>
                        <w:bottom w:val="none" w:sz="0" w:space="0" w:color="auto"/>
                        <w:right w:val="none" w:sz="0" w:space="0" w:color="auto"/>
                      </w:divBdr>
                      <w:divsChild>
                        <w:div w:id="20285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493834">
              <w:marLeft w:val="0"/>
              <w:marRight w:val="0"/>
              <w:marTop w:val="300"/>
              <w:marBottom w:val="300"/>
              <w:divBdr>
                <w:top w:val="none" w:sz="0" w:space="0" w:color="auto"/>
                <w:left w:val="none" w:sz="0" w:space="0" w:color="auto"/>
                <w:bottom w:val="none" w:sz="0" w:space="0" w:color="auto"/>
                <w:right w:val="none" w:sz="0" w:space="0" w:color="auto"/>
              </w:divBdr>
              <w:divsChild>
                <w:div w:id="2068453259">
                  <w:marLeft w:val="0"/>
                  <w:marRight w:val="0"/>
                  <w:marTop w:val="0"/>
                  <w:marBottom w:val="0"/>
                  <w:divBdr>
                    <w:top w:val="none" w:sz="0" w:space="0" w:color="auto"/>
                    <w:left w:val="none" w:sz="0" w:space="0" w:color="auto"/>
                    <w:bottom w:val="none" w:sz="0" w:space="0" w:color="auto"/>
                    <w:right w:val="none" w:sz="0" w:space="0" w:color="auto"/>
                  </w:divBdr>
                </w:div>
                <w:div w:id="1975595581">
                  <w:marLeft w:val="0"/>
                  <w:marRight w:val="0"/>
                  <w:marTop w:val="0"/>
                  <w:marBottom w:val="0"/>
                  <w:divBdr>
                    <w:top w:val="none" w:sz="0" w:space="0" w:color="auto"/>
                    <w:left w:val="none" w:sz="0" w:space="0" w:color="auto"/>
                    <w:bottom w:val="none" w:sz="0" w:space="0" w:color="auto"/>
                    <w:right w:val="none" w:sz="0" w:space="0" w:color="auto"/>
                  </w:divBdr>
                  <w:divsChild>
                    <w:div w:id="1042830852">
                      <w:marLeft w:val="0"/>
                      <w:marRight w:val="0"/>
                      <w:marTop w:val="0"/>
                      <w:marBottom w:val="0"/>
                      <w:divBdr>
                        <w:top w:val="none" w:sz="0" w:space="0" w:color="auto"/>
                        <w:left w:val="none" w:sz="0" w:space="0" w:color="auto"/>
                        <w:bottom w:val="none" w:sz="0" w:space="0" w:color="auto"/>
                        <w:right w:val="none" w:sz="0" w:space="0" w:color="auto"/>
                      </w:divBdr>
                      <w:divsChild>
                        <w:div w:id="1345590372">
                          <w:marLeft w:val="0"/>
                          <w:marRight w:val="0"/>
                          <w:marTop w:val="0"/>
                          <w:marBottom w:val="0"/>
                          <w:divBdr>
                            <w:top w:val="none" w:sz="0" w:space="0" w:color="auto"/>
                            <w:left w:val="none" w:sz="0" w:space="0" w:color="auto"/>
                            <w:bottom w:val="none" w:sz="0" w:space="0" w:color="auto"/>
                            <w:right w:val="none" w:sz="0" w:space="0" w:color="auto"/>
                          </w:divBdr>
                          <w:divsChild>
                            <w:div w:id="114585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337614">
              <w:marLeft w:val="0"/>
              <w:marRight w:val="0"/>
              <w:marTop w:val="300"/>
              <w:marBottom w:val="300"/>
              <w:divBdr>
                <w:top w:val="none" w:sz="0" w:space="0" w:color="auto"/>
                <w:left w:val="none" w:sz="0" w:space="0" w:color="auto"/>
                <w:bottom w:val="none" w:sz="0" w:space="0" w:color="auto"/>
                <w:right w:val="none" w:sz="0" w:space="0" w:color="auto"/>
              </w:divBdr>
              <w:divsChild>
                <w:div w:id="2116747711">
                  <w:marLeft w:val="0"/>
                  <w:marRight w:val="0"/>
                  <w:marTop w:val="0"/>
                  <w:marBottom w:val="0"/>
                  <w:divBdr>
                    <w:top w:val="none" w:sz="0" w:space="0" w:color="auto"/>
                    <w:left w:val="none" w:sz="0" w:space="0" w:color="auto"/>
                    <w:bottom w:val="none" w:sz="0" w:space="0" w:color="auto"/>
                    <w:right w:val="none" w:sz="0" w:space="0" w:color="auto"/>
                  </w:divBdr>
                </w:div>
                <w:div w:id="478353106">
                  <w:marLeft w:val="0"/>
                  <w:marRight w:val="0"/>
                  <w:marTop w:val="0"/>
                  <w:marBottom w:val="0"/>
                  <w:divBdr>
                    <w:top w:val="none" w:sz="0" w:space="0" w:color="auto"/>
                    <w:left w:val="none" w:sz="0" w:space="0" w:color="auto"/>
                    <w:bottom w:val="none" w:sz="0" w:space="0" w:color="auto"/>
                    <w:right w:val="none" w:sz="0" w:space="0" w:color="auto"/>
                  </w:divBdr>
                  <w:divsChild>
                    <w:div w:id="194000760">
                      <w:marLeft w:val="0"/>
                      <w:marRight w:val="0"/>
                      <w:marTop w:val="0"/>
                      <w:marBottom w:val="0"/>
                      <w:divBdr>
                        <w:top w:val="none" w:sz="0" w:space="0" w:color="auto"/>
                        <w:left w:val="none" w:sz="0" w:space="0" w:color="auto"/>
                        <w:bottom w:val="none" w:sz="0" w:space="0" w:color="auto"/>
                        <w:right w:val="none" w:sz="0" w:space="0" w:color="auto"/>
                      </w:divBdr>
                      <w:divsChild>
                        <w:div w:id="556016336">
                          <w:marLeft w:val="0"/>
                          <w:marRight w:val="0"/>
                          <w:marTop w:val="0"/>
                          <w:marBottom w:val="0"/>
                          <w:divBdr>
                            <w:top w:val="none" w:sz="0" w:space="0" w:color="auto"/>
                            <w:left w:val="none" w:sz="0" w:space="0" w:color="auto"/>
                            <w:bottom w:val="none" w:sz="0" w:space="0" w:color="auto"/>
                            <w:right w:val="none" w:sz="0" w:space="0" w:color="auto"/>
                          </w:divBdr>
                          <w:divsChild>
                            <w:div w:id="2023505935">
                              <w:marLeft w:val="0"/>
                              <w:marRight w:val="0"/>
                              <w:marTop w:val="0"/>
                              <w:marBottom w:val="0"/>
                              <w:divBdr>
                                <w:top w:val="none" w:sz="0" w:space="0" w:color="auto"/>
                                <w:left w:val="none" w:sz="0" w:space="0" w:color="auto"/>
                                <w:bottom w:val="none" w:sz="0" w:space="0" w:color="auto"/>
                                <w:right w:val="none" w:sz="0" w:space="0" w:color="auto"/>
                              </w:divBdr>
                            </w:div>
                          </w:divsChild>
                        </w:div>
                        <w:div w:id="53130826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145807">
              <w:marLeft w:val="0"/>
              <w:marRight w:val="0"/>
              <w:marTop w:val="750"/>
              <w:marBottom w:val="0"/>
              <w:divBdr>
                <w:top w:val="none" w:sz="0" w:space="0" w:color="auto"/>
                <w:left w:val="none" w:sz="0" w:space="0" w:color="auto"/>
                <w:bottom w:val="none" w:sz="0" w:space="0" w:color="auto"/>
                <w:right w:val="none" w:sz="0" w:space="0" w:color="auto"/>
              </w:divBdr>
              <w:divsChild>
                <w:div w:id="16703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2490">
          <w:marLeft w:val="0"/>
          <w:marRight w:val="0"/>
          <w:marTop w:val="0"/>
          <w:marBottom w:val="0"/>
          <w:divBdr>
            <w:top w:val="none" w:sz="0" w:space="0" w:color="auto"/>
            <w:left w:val="none" w:sz="0" w:space="0" w:color="auto"/>
            <w:bottom w:val="none" w:sz="0" w:space="0" w:color="auto"/>
            <w:right w:val="none" w:sz="0" w:space="0" w:color="auto"/>
          </w:divBdr>
          <w:divsChild>
            <w:div w:id="2112821962">
              <w:marLeft w:val="0"/>
              <w:marRight w:val="0"/>
              <w:marTop w:val="0"/>
              <w:marBottom w:val="0"/>
              <w:divBdr>
                <w:top w:val="none" w:sz="0" w:space="0" w:color="auto"/>
                <w:left w:val="none" w:sz="0" w:space="0" w:color="auto"/>
                <w:bottom w:val="none" w:sz="0" w:space="0" w:color="auto"/>
                <w:right w:val="none" w:sz="0" w:space="0" w:color="auto"/>
              </w:divBdr>
              <w:divsChild>
                <w:div w:id="1845974249">
                  <w:marLeft w:val="0"/>
                  <w:marRight w:val="0"/>
                  <w:marTop w:val="150"/>
                  <w:marBottom w:val="0"/>
                  <w:divBdr>
                    <w:top w:val="none" w:sz="0" w:space="0" w:color="auto"/>
                    <w:left w:val="none" w:sz="0" w:space="0" w:color="auto"/>
                    <w:bottom w:val="none" w:sz="0" w:space="0" w:color="auto"/>
                    <w:right w:val="none" w:sz="0" w:space="0" w:color="auto"/>
                  </w:divBdr>
                  <w:divsChild>
                    <w:div w:id="1717511812">
                      <w:marLeft w:val="0"/>
                      <w:marRight w:val="0"/>
                      <w:marTop w:val="0"/>
                      <w:marBottom w:val="0"/>
                      <w:divBdr>
                        <w:top w:val="none" w:sz="0" w:space="0" w:color="auto"/>
                        <w:left w:val="none" w:sz="0" w:space="0" w:color="auto"/>
                        <w:bottom w:val="none" w:sz="0" w:space="0" w:color="auto"/>
                        <w:right w:val="none" w:sz="0" w:space="0" w:color="auto"/>
                      </w:divBdr>
                      <w:divsChild>
                        <w:div w:id="1087070908">
                          <w:marLeft w:val="0"/>
                          <w:marRight w:val="0"/>
                          <w:marTop w:val="0"/>
                          <w:marBottom w:val="0"/>
                          <w:divBdr>
                            <w:top w:val="none" w:sz="0" w:space="0" w:color="auto"/>
                            <w:left w:val="none" w:sz="0" w:space="0" w:color="auto"/>
                            <w:bottom w:val="none" w:sz="0" w:space="0" w:color="auto"/>
                            <w:right w:val="none" w:sz="0" w:space="0" w:color="auto"/>
                          </w:divBdr>
                        </w:div>
                      </w:divsChild>
                    </w:div>
                    <w:div w:id="999774937">
                      <w:marLeft w:val="0"/>
                      <w:marRight w:val="0"/>
                      <w:marTop w:val="0"/>
                      <w:marBottom w:val="0"/>
                      <w:divBdr>
                        <w:top w:val="none" w:sz="0" w:space="0" w:color="auto"/>
                        <w:left w:val="none" w:sz="0" w:space="0" w:color="auto"/>
                        <w:bottom w:val="none" w:sz="0" w:space="0" w:color="auto"/>
                        <w:right w:val="none" w:sz="0" w:space="0" w:color="auto"/>
                      </w:divBdr>
                      <w:divsChild>
                        <w:div w:id="1776055683">
                          <w:marLeft w:val="0"/>
                          <w:marRight w:val="0"/>
                          <w:marTop w:val="0"/>
                          <w:marBottom w:val="0"/>
                          <w:divBdr>
                            <w:top w:val="none" w:sz="0" w:space="0" w:color="auto"/>
                            <w:left w:val="none" w:sz="0" w:space="0" w:color="auto"/>
                            <w:bottom w:val="none" w:sz="0" w:space="0" w:color="auto"/>
                            <w:right w:val="none" w:sz="0" w:space="0" w:color="auto"/>
                          </w:divBdr>
                        </w:div>
                      </w:divsChild>
                    </w:div>
                    <w:div w:id="1426919791">
                      <w:marLeft w:val="0"/>
                      <w:marRight w:val="0"/>
                      <w:marTop w:val="0"/>
                      <w:marBottom w:val="0"/>
                      <w:divBdr>
                        <w:top w:val="none" w:sz="0" w:space="0" w:color="auto"/>
                        <w:left w:val="none" w:sz="0" w:space="0" w:color="auto"/>
                        <w:bottom w:val="none" w:sz="0" w:space="0" w:color="auto"/>
                        <w:right w:val="none" w:sz="0" w:space="0" w:color="auto"/>
                      </w:divBdr>
                      <w:divsChild>
                        <w:div w:id="9209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71196">
              <w:marLeft w:val="0"/>
              <w:marRight w:val="0"/>
              <w:marTop w:val="300"/>
              <w:marBottom w:val="300"/>
              <w:divBdr>
                <w:top w:val="none" w:sz="0" w:space="0" w:color="auto"/>
                <w:left w:val="none" w:sz="0" w:space="0" w:color="auto"/>
                <w:bottom w:val="none" w:sz="0" w:space="0" w:color="auto"/>
                <w:right w:val="none" w:sz="0" w:space="0" w:color="auto"/>
              </w:divBdr>
              <w:divsChild>
                <w:div w:id="1848984862">
                  <w:marLeft w:val="0"/>
                  <w:marRight w:val="0"/>
                  <w:marTop w:val="0"/>
                  <w:marBottom w:val="0"/>
                  <w:divBdr>
                    <w:top w:val="none" w:sz="0" w:space="0" w:color="auto"/>
                    <w:left w:val="none" w:sz="0" w:space="0" w:color="auto"/>
                    <w:bottom w:val="none" w:sz="0" w:space="0" w:color="auto"/>
                    <w:right w:val="none" w:sz="0" w:space="0" w:color="auto"/>
                  </w:divBdr>
                </w:div>
                <w:div w:id="1361279129">
                  <w:marLeft w:val="0"/>
                  <w:marRight w:val="0"/>
                  <w:marTop w:val="0"/>
                  <w:marBottom w:val="0"/>
                  <w:divBdr>
                    <w:top w:val="none" w:sz="0" w:space="0" w:color="auto"/>
                    <w:left w:val="none" w:sz="0" w:space="0" w:color="auto"/>
                    <w:bottom w:val="none" w:sz="0" w:space="0" w:color="auto"/>
                    <w:right w:val="none" w:sz="0" w:space="0" w:color="auto"/>
                  </w:divBdr>
                  <w:divsChild>
                    <w:div w:id="525410311">
                      <w:marLeft w:val="0"/>
                      <w:marRight w:val="0"/>
                      <w:marTop w:val="0"/>
                      <w:marBottom w:val="0"/>
                      <w:divBdr>
                        <w:top w:val="none" w:sz="0" w:space="0" w:color="auto"/>
                        <w:left w:val="none" w:sz="0" w:space="0" w:color="auto"/>
                        <w:bottom w:val="none" w:sz="0" w:space="0" w:color="auto"/>
                        <w:right w:val="none" w:sz="0" w:space="0" w:color="auto"/>
                      </w:divBdr>
                      <w:divsChild>
                        <w:div w:id="875046071">
                          <w:marLeft w:val="0"/>
                          <w:marRight w:val="0"/>
                          <w:marTop w:val="0"/>
                          <w:marBottom w:val="0"/>
                          <w:divBdr>
                            <w:top w:val="none" w:sz="0" w:space="0" w:color="auto"/>
                            <w:left w:val="none" w:sz="0" w:space="0" w:color="auto"/>
                            <w:bottom w:val="none" w:sz="0" w:space="0" w:color="auto"/>
                            <w:right w:val="none" w:sz="0" w:space="0" w:color="auto"/>
                          </w:divBdr>
                          <w:divsChild>
                            <w:div w:id="88218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422089">
              <w:marLeft w:val="0"/>
              <w:marRight w:val="0"/>
              <w:marTop w:val="300"/>
              <w:marBottom w:val="300"/>
              <w:divBdr>
                <w:top w:val="none" w:sz="0" w:space="0" w:color="auto"/>
                <w:left w:val="none" w:sz="0" w:space="0" w:color="auto"/>
                <w:bottom w:val="none" w:sz="0" w:space="0" w:color="auto"/>
                <w:right w:val="none" w:sz="0" w:space="0" w:color="auto"/>
              </w:divBdr>
              <w:divsChild>
                <w:div w:id="436751344">
                  <w:marLeft w:val="0"/>
                  <w:marRight w:val="0"/>
                  <w:marTop w:val="0"/>
                  <w:marBottom w:val="0"/>
                  <w:divBdr>
                    <w:top w:val="none" w:sz="0" w:space="0" w:color="auto"/>
                    <w:left w:val="none" w:sz="0" w:space="0" w:color="auto"/>
                    <w:bottom w:val="none" w:sz="0" w:space="0" w:color="auto"/>
                    <w:right w:val="none" w:sz="0" w:space="0" w:color="auto"/>
                  </w:divBdr>
                </w:div>
                <w:div w:id="1645818695">
                  <w:marLeft w:val="0"/>
                  <w:marRight w:val="0"/>
                  <w:marTop w:val="0"/>
                  <w:marBottom w:val="0"/>
                  <w:divBdr>
                    <w:top w:val="none" w:sz="0" w:space="0" w:color="auto"/>
                    <w:left w:val="none" w:sz="0" w:space="0" w:color="auto"/>
                    <w:bottom w:val="none" w:sz="0" w:space="0" w:color="auto"/>
                    <w:right w:val="none" w:sz="0" w:space="0" w:color="auto"/>
                  </w:divBdr>
                  <w:divsChild>
                    <w:div w:id="1023287551">
                      <w:marLeft w:val="0"/>
                      <w:marRight w:val="0"/>
                      <w:marTop w:val="0"/>
                      <w:marBottom w:val="0"/>
                      <w:divBdr>
                        <w:top w:val="none" w:sz="0" w:space="0" w:color="auto"/>
                        <w:left w:val="none" w:sz="0" w:space="0" w:color="auto"/>
                        <w:bottom w:val="none" w:sz="0" w:space="0" w:color="auto"/>
                        <w:right w:val="none" w:sz="0" w:space="0" w:color="auto"/>
                      </w:divBdr>
                      <w:divsChild>
                        <w:div w:id="1192958964">
                          <w:marLeft w:val="0"/>
                          <w:marRight w:val="0"/>
                          <w:marTop w:val="0"/>
                          <w:marBottom w:val="0"/>
                          <w:divBdr>
                            <w:top w:val="none" w:sz="0" w:space="0" w:color="auto"/>
                            <w:left w:val="none" w:sz="0" w:space="0" w:color="auto"/>
                            <w:bottom w:val="none" w:sz="0" w:space="0" w:color="auto"/>
                            <w:right w:val="none" w:sz="0" w:space="0" w:color="auto"/>
                          </w:divBdr>
                          <w:divsChild>
                            <w:div w:id="1156336400">
                              <w:marLeft w:val="0"/>
                              <w:marRight w:val="0"/>
                              <w:marTop w:val="0"/>
                              <w:marBottom w:val="0"/>
                              <w:divBdr>
                                <w:top w:val="none" w:sz="0" w:space="0" w:color="auto"/>
                                <w:left w:val="none" w:sz="0" w:space="0" w:color="auto"/>
                                <w:bottom w:val="none" w:sz="0" w:space="0" w:color="auto"/>
                                <w:right w:val="none" w:sz="0" w:space="0" w:color="auto"/>
                              </w:divBdr>
                            </w:div>
                          </w:divsChild>
                        </w:div>
                        <w:div w:id="163926127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88749">
              <w:marLeft w:val="0"/>
              <w:marRight w:val="0"/>
              <w:marTop w:val="300"/>
              <w:marBottom w:val="300"/>
              <w:divBdr>
                <w:top w:val="none" w:sz="0" w:space="0" w:color="auto"/>
                <w:left w:val="none" w:sz="0" w:space="0" w:color="auto"/>
                <w:bottom w:val="none" w:sz="0" w:space="0" w:color="auto"/>
                <w:right w:val="none" w:sz="0" w:space="0" w:color="auto"/>
              </w:divBdr>
              <w:divsChild>
                <w:div w:id="2118215235">
                  <w:marLeft w:val="0"/>
                  <w:marRight w:val="0"/>
                  <w:marTop w:val="0"/>
                  <w:marBottom w:val="0"/>
                  <w:divBdr>
                    <w:top w:val="none" w:sz="0" w:space="0" w:color="auto"/>
                    <w:left w:val="none" w:sz="0" w:space="0" w:color="auto"/>
                    <w:bottom w:val="none" w:sz="0" w:space="0" w:color="auto"/>
                    <w:right w:val="none" w:sz="0" w:space="0" w:color="auto"/>
                  </w:divBdr>
                </w:div>
                <w:div w:id="1935363054">
                  <w:marLeft w:val="0"/>
                  <w:marRight w:val="0"/>
                  <w:marTop w:val="0"/>
                  <w:marBottom w:val="0"/>
                  <w:divBdr>
                    <w:top w:val="none" w:sz="0" w:space="0" w:color="auto"/>
                    <w:left w:val="none" w:sz="0" w:space="0" w:color="auto"/>
                    <w:bottom w:val="none" w:sz="0" w:space="0" w:color="auto"/>
                    <w:right w:val="none" w:sz="0" w:space="0" w:color="auto"/>
                  </w:divBdr>
                  <w:divsChild>
                    <w:div w:id="695933316">
                      <w:marLeft w:val="0"/>
                      <w:marRight w:val="0"/>
                      <w:marTop w:val="0"/>
                      <w:marBottom w:val="0"/>
                      <w:divBdr>
                        <w:top w:val="none" w:sz="0" w:space="0" w:color="auto"/>
                        <w:left w:val="none" w:sz="0" w:space="0" w:color="auto"/>
                        <w:bottom w:val="none" w:sz="0" w:space="0" w:color="auto"/>
                        <w:right w:val="none" w:sz="0" w:space="0" w:color="auto"/>
                      </w:divBdr>
                      <w:divsChild>
                        <w:div w:id="755328201">
                          <w:marLeft w:val="0"/>
                          <w:marRight w:val="0"/>
                          <w:marTop w:val="0"/>
                          <w:marBottom w:val="0"/>
                          <w:divBdr>
                            <w:top w:val="none" w:sz="0" w:space="0" w:color="auto"/>
                            <w:left w:val="none" w:sz="0" w:space="0" w:color="auto"/>
                            <w:bottom w:val="none" w:sz="0" w:space="0" w:color="auto"/>
                            <w:right w:val="none" w:sz="0" w:space="0" w:color="auto"/>
                          </w:divBdr>
                          <w:divsChild>
                            <w:div w:id="84162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257837">
              <w:marLeft w:val="0"/>
              <w:marRight w:val="0"/>
              <w:marTop w:val="300"/>
              <w:marBottom w:val="300"/>
              <w:divBdr>
                <w:top w:val="none" w:sz="0" w:space="0" w:color="auto"/>
                <w:left w:val="none" w:sz="0" w:space="0" w:color="auto"/>
                <w:bottom w:val="none" w:sz="0" w:space="0" w:color="auto"/>
                <w:right w:val="none" w:sz="0" w:space="0" w:color="auto"/>
              </w:divBdr>
              <w:divsChild>
                <w:div w:id="1141271642">
                  <w:marLeft w:val="0"/>
                  <w:marRight w:val="0"/>
                  <w:marTop w:val="0"/>
                  <w:marBottom w:val="0"/>
                  <w:divBdr>
                    <w:top w:val="none" w:sz="0" w:space="0" w:color="auto"/>
                    <w:left w:val="none" w:sz="0" w:space="0" w:color="auto"/>
                    <w:bottom w:val="none" w:sz="0" w:space="0" w:color="auto"/>
                    <w:right w:val="none" w:sz="0" w:space="0" w:color="auto"/>
                  </w:divBdr>
                </w:div>
                <w:div w:id="1303387684">
                  <w:marLeft w:val="0"/>
                  <w:marRight w:val="0"/>
                  <w:marTop w:val="0"/>
                  <w:marBottom w:val="0"/>
                  <w:divBdr>
                    <w:top w:val="none" w:sz="0" w:space="0" w:color="auto"/>
                    <w:left w:val="none" w:sz="0" w:space="0" w:color="auto"/>
                    <w:bottom w:val="none" w:sz="0" w:space="0" w:color="auto"/>
                    <w:right w:val="none" w:sz="0" w:space="0" w:color="auto"/>
                  </w:divBdr>
                  <w:divsChild>
                    <w:div w:id="1590039345">
                      <w:marLeft w:val="0"/>
                      <w:marRight w:val="0"/>
                      <w:marTop w:val="0"/>
                      <w:marBottom w:val="0"/>
                      <w:divBdr>
                        <w:top w:val="none" w:sz="0" w:space="0" w:color="auto"/>
                        <w:left w:val="none" w:sz="0" w:space="0" w:color="auto"/>
                        <w:bottom w:val="none" w:sz="0" w:space="0" w:color="auto"/>
                        <w:right w:val="none" w:sz="0" w:space="0" w:color="auto"/>
                      </w:divBdr>
                      <w:divsChild>
                        <w:div w:id="1864586942">
                          <w:marLeft w:val="0"/>
                          <w:marRight w:val="0"/>
                          <w:marTop w:val="0"/>
                          <w:marBottom w:val="0"/>
                          <w:divBdr>
                            <w:top w:val="none" w:sz="0" w:space="0" w:color="auto"/>
                            <w:left w:val="none" w:sz="0" w:space="0" w:color="auto"/>
                            <w:bottom w:val="none" w:sz="0" w:space="0" w:color="auto"/>
                            <w:right w:val="none" w:sz="0" w:space="0" w:color="auto"/>
                          </w:divBdr>
                          <w:divsChild>
                            <w:div w:id="172185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171598">
              <w:marLeft w:val="0"/>
              <w:marRight w:val="0"/>
              <w:marTop w:val="750"/>
              <w:marBottom w:val="0"/>
              <w:divBdr>
                <w:top w:val="none" w:sz="0" w:space="0" w:color="auto"/>
                <w:left w:val="none" w:sz="0" w:space="0" w:color="auto"/>
                <w:bottom w:val="none" w:sz="0" w:space="0" w:color="auto"/>
                <w:right w:val="none" w:sz="0" w:space="0" w:color="auto"/>
              </w:divBdr>
              <w:divsChild>
                <w:div w:id="20278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01574">
          <w:marLeft w:val="0"/>
          <w:marRight w:val="0"/>
          <w:marTop w:val="0"/>
          <w:marBottom w:val="0"/>
          <w:divBdr>
            <w:top w:val="none" w:sz="0" w:space="0" w:color="auto"/>
            <w:left w:val="none" w:sz="0" w:space="0" w:color="auto"/>
            <w:bottom w:val="none" w:sz="0" w:space="0" w:color="auto"/>
            <w:right w:val="none" w:sz="0" w:space="0" w:color="auto"/>
          </w:divBdr>
          <w:divsChild>
            <w:div w:id="873082208">
              <w:marLeft w:val="0"/>
              <w:marRight w:val="0"/>
              <w:marTop w:val="0"/>
              <w:marBottom w:val="0"/>
              <w:divBdr>
                <w:top w:val="none" w:sz="0" w:space="0" w:color="auto"/>
                <w:left w:val="none" w:sz="0" w:space="0" w:color="auto"/>
                <w:bottom w:val="none" w:sz="0" w:space="0" w:color="auto"/>
                <w:right w:val="none" w:sz="0" w:space="0" w:color="auto"/>
              </w:divBdr>
              <w:divsChild>
                <w:div w:id="862592303">
                  <w:marLeft w:val="0"/>
                  <w:marRight w:val="0"/>
                  <w:marTop w:val="150"/>
                  <w:marBottom w:val="0"/>
                  <w:divBdr>
                    <w:top w:val="none" w:sz="0" w:space="0" w:color="auto"/>
                    <w:left w:val="none" w:sz="0" w:space="0" w:color="auto"/>
                    <w:bottom w:val="none" w:sz="0" w:space="0" w:color="auto"/>
                    <w:right w:val="none" w:sz="0" w:space="0" w:color="auto"/>
                  </w:divBdr>
                  <w:divsChild>
                    <w:div w:id="419831249">
                      <w:marLeft w:val="0"/>
                      <w:marRight w:val="0"/>
                      <w:marTop w:val="0"/>
                      <w:marBottom w:val="0"/>
                      <w:divBdr>
                        <w:top w:val="none" w:sz="0" w:space="0" w:color="auto"/>
                        <w:left w:val="none" w:sz="0" w:space="0" w:color="auto"/>
                        <w:bottom w:val="none" w:sz="0" w:space="0" w:color="auto"/>
                        <w:right w:val="none" w:sz="0" w:space="0" w:color="auto"/>
                      </w:divBdr>
                      <w:divsChild>
                        <w:div w:id="1717390308">
                          <w:marLeft w:val="0"/>
                          <w:marRight w:val="0"/>
                          <w:marTop w:val="0"/>
                          <w:marBottom w:val="0"/>
                          <w:divBdr>
                            <w:top w:val="none" w:sz="0" w:space="0" w:color="auto"/>
                            <w:left w:val="none" w:sz="0" w:space="0" w:color="auto"/>
                            <w:bottom w:val="none" w:sz="0" w:space="0" w:color="auto"/>
                            <w:right w:val="none" w:sz="0" w:space="0" w:color="auto"/>
                          </w:divBdr>
                        </w:div>
                      </w:divsChild>
                    </w:div>
                    <w:div w:id="1106199212">
                      <w:marLeft w:val="0"/>
                      <w:marRight w:val="0"/>
                      <w:marTop w:val="0"/>
                      <w:marBottom w:val="0"/>
                      <w:divBdr>
                        <w:top w:val="none" w:sz="0" w:space="0" w:color="auto"/>
                        <w:left w:val="none" w:sz="0" w:space="0" w:color="auto"/>
                        <w:bottom w:val="none" w:sz="0" w:space="0" w:color="auto"/>
                        <w:right w:val="none" w:sz="0" w:space="0" w:color="auto"/>
                      </w:divBdr>
                      <w:divsChild>
                        <w:div w:id="1083332282">
                          <w:marLeft w:val="0"/>
                          <w:marRight w:val="0"/>
                          <w:marTop w:val="0"/>
                          <w:marBottom w:val="0"/>
                          <w:divBdr>
                            <w:top w:val="none" w:sz="0" w:space="0" w:color="auto"/>
                            <w:left w:val="none" w:sz="0" w:space="0" w:color="auto"/>
                            <w:bottom w:val="none" w:sz="0" w:space="0" w:color="auto"/>
                            <w:right w:val="none" w:sz="0" w:space="0" w:color="auto"/>
                          </w:divBdr>
                        </w:div>
                      </w:divsChild>
                    </w:div>
                    <w:div w:id="526676875">
                      <w:marLeft w:val="0"/>
                      <w:marRight w:val="0"/>
                      <w:marTop w:val="0"/>
                      <w:marBottom w:val="0"/>
                      <w:divBdr>
                        <w:top w:val="none" w:sz="0" w:space="0" w:color="auto"/>
                        <w:left w:val="none" w:sz="0" w:space="0" w:color="auto"/>
                        <w:bottom w:val="none" w:sz="0" w:space="0" w:color="auto"/>
                        <w:right w:val="none" w:sz="0" w:space="0" w:color="auto"/>
                      </w:divBdr>
                      <w:divsChild>
                        <w:div w:id="13735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452737">
              <w:marLeft w:val="0"/>
              <w:marRight w:val="0"/>
              <w:marTop w:val="300"/>
              <w:marBottom w:val="300"/>
              <w:divBdr>
                <w:top w:val="none" w:sz="0" w:space="0" w:color="auto"/>
                <w:left w:val="none" w:sz="0" w:space="0" w:color="auto"/>
                <w:bottom w:val="none" w:sz="0" w:space="0" w:color="auto"/>
                <w:right w:val="none" w:sz="0" w:space="0" w:color="auto"/>
              </w:divBdr>
              <w:divsChild>
                <w:div w:id="1827472226">
                  <w:marLeft w:val="0"/>
                  <w:marRight w:val="0"/>
                  <w:marTop w:val="0"/>
                  <w:marBottom w:val="0"/>
                  <w:divBdr>
                    <w:top w:val="none" w:sz="0" w:space="0" w:color="auto"/>
                    <w:left w:val="none" w:sz="0" w:space="0" w:color="auto"/>
                    <w:bottom w:val="none" w:sz="0" w:space="0" w:color="auto"/>
                    <w:right w:val="none" w:sz="0" w:space="0" w:color="auto"/>
                  </w:divBdr>
                </w:div>
                <w:div w:id="1886328256">
                  <w:marLeft w:val="0"/>
                  <w:marRight w:val="0"/>
                  <w:marTop w:val="0"/>
                  <w:marBottom w:val="0"/>
                  <w:divBdr>
                    <w:top w:val="none" w:sz="0" w:space="0" w:color="auto"/>
                    <w:left w:val="none" w:sz="0" w:space="0" w:color="auto"/>
                    <w:bottom w:val="none" w:sz="0" w:space="0" w:color="auto"/>
                    <w:right w:val="none" w:sz="0" w:space="0" w:color="auto"/>
                  </w:divBdr>
                  <w:divsChild>
                    <w:div w:id="122819061">
                      <w:marLeft w:val="0"/>
                      <w:marRight w:val="0"/>
                      <w:marTop w:val="0"/>
                      <w:marBottom w:val="0"/>
                      <w:divBdr>
                        <w:top w:val="none" w:sz="0" w:space="0" w:color="auto"/>
                        <w:left w:val="none" w:sz="0" w:space="0" w:color="auto"/>
                        <w:bottom w:val="none" w:sz="0" w:space="0" w:color="auto"/>
                        <w:right w:val="none" w:sz="0" w:space="0" w:color="auto"/>
                      </w:divBdr>
                      <w:divsChild>
                        <w:div w:id="1517695570">
                          <w:marLeft w:val="0"/>
                          <w:marRight w:val="0"/>
                          <w:marTop w:val="0"/>
                          <w:marBottom w:val="0"/>
                          <w:divBdr>
                            <w:top w:val="none" w:sz="0" w:space="0" w:color="auto"/>
                            <w:left w:val="none" w:sz="0" w:space="0" w:color="auto"/>
                            <w:bottom w:val="none" w:sz="0" w:space="0" w:color="auto"/>
                            <w:right w:val="none" w:sz="0" w:space="0" w:color="auto"/>
                          </w:divBdr>
                          <w:divsChild>
                            <w:div w:id="10562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34193">
              <w:marLeft w:val="0"/>
              <w:marRight w:val="0"/>
              <w:marTop w:val="300"/>
              <w:marBottom w:val="300"/>
              <w:divBdr>
                <w:top w:val="none" w:sz="0" w:space="0" w:color="auto"/>
                <w:left w:val="none" w:sz="0" w:space="0" w:color="auto"/>
                <w:bottom w:val="none" w:sz="0" w:space="0" w:color="auto"/>
                <w:right w:val="none" w:sz="0" w:space="0" w:color="auto"/>
              </w:divBdr>
              <w:divsChild>
                <w:div w:id="997806108">
                  <w:marLeft w:val="0"/>
                  <w:marRight w:val="0"/>
                  <w:marTop w:val="0"/>
                  <w:marBottom w:val="0"/>
                  <w:divBdr>
                    <w:top w:val="none" w:sz="0" w:space="0" w:color="auto"/>
                    <w:left w:val="none" w:sz="0" w:space="0" w:color="auto"/>
                    <w:bottom w:val="none" w:sz="0" w:space="0" w:color="auto"/>
                    <w:right w:val="none" w:sz="0" w:space="0" w:color="auto"/>
                  </w:divBdr>
                </w:div>
                <w:div w:id="1555392519">
                  <w:marLeft w:val="0"/>
                  <w:marRight w:val="0"/>
                  <w:marTop w:val="0"/>
                  <w:marBottom w:val="0"/>
                  <w:divBdr>
                    <w:top w:val="none" w:sz="0" w:space="0" w:color="auto"/>
                    <w:left w:val="none" w:sz="0" w:space="0" w:color="auto"/>
                    <w:bottom w:val="none" w:sz="0" w:space="0" w:color="auto"/>
                    <w:right w:val="none" w:sz="0" w:space="0" w:color="auto"/>
                  </w:divBdr>
                  <w:divsChild>
                    <w:div w:id="1600484189">
                      <w:marLeft w:val="0"/>
                      <w:marRight w:val="0"/>
                      <w:marTop w:val="0"/>
                      <w:marBottom w:val="0"/>
                      <w:divBdr>
                        <w:top w:val="none" w:sz="0" w:space="0" w:color="auto"/>
                        <w:left w:val="none" w:sz="0" w:space="0" w:color="auto"/>
                        <w:bottom w:val="none" w:sz="0" w:space="0" w:color="auto"/>
                        <w:right w:val="none" w:sz="0" w:space="0" w:color="auto"/>
                      </w:divBdr>
                      <w:divsChild>
                        <w:div w:id="320546427">
                          <w:marLeft w:val="0"/>
                          <w:marRight w:val="0"/>
                          <w:marTop w:val="0"/>
                          <w:marBottom w:val="0"/>
                          <w:divBdr>
                            <w:top w:val="none" w:sz="0" w:space="0" w:color="auto"/>
                            <w:left w:val="none" w:sz="0" w:space="0" w:color="auto"/>
                            <w:bottom w:val="none" w:sz="0" w:space="0" w:color="auto"/>
                            <w:right w:val="none" w:sz="0" w:space="0" w:color="auto"/>
                          </w:divBdr>
                          <w:divsChild>
                            <w:div w:id="141820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757660">
              <w:marLeft w:val="0"/>
              <w:marRight w:val="0"/>
              <w:marTop w:val="300"/>
              <w:marBottom w:val="300"/>
              <w:divBdr>
                <w:top w:val="none" w:sz="0" w:space="0" w:color="auto"/>
                <w:left w:val="none" w:sz="0" w:space="0" w:color="auto"/>
                <w:bottom w:val="none" w:sz="0" w:space="0" w:color="auto"/>
                <w:right w:val="none" w:sz="0" w:space="0" w:color="auto"/>
              </w:divBdr>
              <w:divsChild>
                <w:div w:id="1694308655">
                  <w:marLeft w:val="0"/>
                  <w:marRight w:val="0"/>
                  <w:marTop w:val="0"/>
                  <w:marBottom w:val="0"/>
                  <w:divBdr>
                    <w:top w:val="none" w:sz="0" w:space="0" w:color="auto"/>
                    <w:left w:val="none" w:sz="0" w:space="0" w:color="auto"/>
                    <w:bottom w:val="none" w:sz="0" w:space="0" w:color="auto"/>
                    <w:right w:val="none" w:sz="0" w:space="0" w:color="auto"/>
                  </w:divBdr>
                </w:div>
                <w:div w:id="1699509222">
                  <w:marLeft w:val="0"/>
                  <w:marRight w:val="0"/>
                  <w:marTop w:val="0"/>
                  <w:marBottom w:val="0"/>
                  <w:divBdr>
                    <w:top w:val="none" w:sz="0" w:space="0" w:color="auto"/>
                    <w:left w:val="none" w:sz="0" w:space="0" w:color="auto"/>
                    <w:bottom w:val="none" w:sz="0" w:space="0" w:color="auto"/>
                    <w:right w:val="none" w:sz="0" w:space="0" w:color="auto"/>
                  </w:divBdr>
                  <w:divsChild>
                    <w:div w:id="1664621169">
                      <w:marLeft w:val="0"/>
                      <w:marRight w:val="0"/>
                      <w:marTop w:val="0"/>
                      <w:marBottom w:val="0"/>
                      <w:divBdr>
                        <w:top w:val="none" w:sz="0" w:space="0" w:color="auto"/>
                        <w:left w:val="none" w:sz="0" w:space="0" w:color="auto"/>
                        <w:bottom w:val="none" w:sz="0" w:space="0" w:color="auto"/>
                        <w:right w:val="none" w:sz="0" w:space="0" w:color="auto"/>
                      </w:divBdr>
                      <w:divsChild>
                        <w:div w:id="2084601290">
                          <w:marLeft w:val="0"/>
                          <w:marRight w:val="0"/>
                          <w:marTop w:val="0"/>
                          <w:marBottom w:val="0"/>
                          <w:divBdr>
                            <w:top w:val="none" w:sz="0" w:space="0" w:color="auto"/>
                            <w:left w:val="none" w:sz="0" w:space="0" w:color="auto"/>
                            <w:bottom w:val="none" w:sz="0" w:space="0" w:color="auto"/>
                            <w:right w:val="none" w:sz="0" w:space="0" w:color="auto"/>
                          </w:divBdr>
                          <w:divsChild>
                            <w:div w:id="1027373224">
                              <w:marLeft w:val="0"/>
                              <w:marRight w:val="0"/>
                              <w:marTop w:val="0"/>
                              <w:marBottom w:val="0"/>
                              <w:divBdr>
                                <w:top w:val="none" w:sz="0" w:space="0" w:color="auto"/>
                                <w:left w:val="none" w:sz="0" w:space="0" w:color="auto"/>
                                <w:bottom w:val="none" w:sz="0" w:space="0" w:color="auto"/>
                                <w:right w:val="none" w:sz="0" w:space="0" w:color="auto"/>
                              </w:divBdr>
                            </w:div>
                          </w:divsChild>
                        </w:div>
                        <w:div w:id="186209096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995324">
              <w:marLeft w:val="0"/>
              <w:marRight w:val="0"/>
              <w:marTop w:val="300"/>
              <w:marBottom w:val="300"/>
              <w:divBdr>
                <w:top w:val="none" w:sz="0" w:space="0" w:color="auto"/>
                <w:left w:val="none" w:sz="0" w:space="0" w:color="auto"/>
                <w:bottom w:val="none" w:sz="0" w:space="0" w:color="auto"/>
                <w:right w:val="none" w:sz="0" w:space="0" w:color="auto"/>
              </w:divBdr>
              <w:divsChild>
                <w:div w:id="269242191">
                  <w:marLeft w:val="0"/>
                  <w:marRight w:val="0"/>
                  <w:marTop w:val="0"/>
                  <w:marBottom w:val="0"/>
                  <w:divBdr>
                    <w:top w:val="none" w:sz="0" w:space="0" w:color="auto"/>
                    <w:left w:val="none" w:sz="0" w:space="0" w:color="auto"/>
                    <w:bottom w:val="none" w:sz="0" w:space="0" w:color="auto"/>
                    <w:right w:val="none" w:sz="0" w:space="0" w:color="auto"/>
                  </w:divBdr>
                </w:div>
                <w:div w:id="792292163">
                  <w:marLeft w:val="0"/>
                  <w:marRight w:val="0"/>
                  <w:marTop w:val="0"/>
                  <w:marBottom w:val="0"/>
                  <w:divBdr>
                    <w:top w:val="none" w:sz="0" w:space="0" w:color="auto"/>
                    <w:left w:val="none" w:sz="0" w:space="0" w:color="auto"/>
                    <w:bottom w:val="none" w:sz="0" w:space="0" w:color="auto"/>
                    <w:right w:val="none" w:sz="0" w:space="0" w:color="auto"/>
                  </w:divBdr>
                  <w:divsChild>
                    <w:div w:id="1106999689">
                      <w:marLeft w:val="0"/>
                      <w:marRight w:val="0"/>
                      <w:marTop w:val="0"/>
                      <w:marBottom w:val="0"/>
                      <w:divBdr>
                        <w:top w:val="none" w:sz="0" w:space="0" w:color="auto"/>
                        <w:left w:val="none" w:sz="0" w:space="0" w:color="auto"/>
                        <w:bottom w:val="none" w:sz="0" w:space="0" w:color="auto"/>
                        <w:right w:val="none" w:sz="0" w:space="0" w:color="auto"/>
                      </w:divBdr>
                      <w:divsChild>
                        <w:div w:id="1778909289">
                          <w:marLeft w:val="0"/>
                          <w:marRight w:val="0"/>
                          <w:marTop w:val="0"/>
                          <w:marBottom w:val="0"/>
                          <w:divBdr>
                            <w:top w:val="none" w:sz="0" w:space="0" w:color="auto"/>
                            <w:left w:val="none" w:sz="0" w:space="0" w:color="auto"/>
                            <w:bottom w:val="none" w:sz="0" w:space="0" w:color="auto"/>
                            <w:right w:val="none" w:sz="0" w:space="0" w:color="auto"/>
                          </w:divBdr>
                          <w:divsChild>
                            <w:div w:id="74777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30104">
              <w:marLeft w:val="0"/>
              <w:marRight w:val="0"/>
              <w:marTop w:val="750"/>
              <w:marBottom w:val="0"/>
              <w:divBdr>
                <w:top w:val="none" w:sz="0" w:space="0" w:color="auto"/>
                <w:left w:val="none" w:sz="0" w:space="0" w:color="auto"/>
                <w:bottom w:val="none" w:sz="0" w:space="0" w:color="auto"/>
                <w:right w:val="none" w:sz="0" w:space="0" w:color="auto"/>
              </w:divBdr>
              <w:divsChild>
                <w:div w:id="10758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4499">
          <w:marLeft w:val="0"/>
          <w:marRight w:val="0"/>
          <w:marTop w:val="0"/>
          <w:marBottom w:val="0"/>
          <w:divBdr>
            <w:top w:val="none" w:sz="0" w:space="0" w:color="auto"/>
            <w:left w:val="none" w:sz="0" w:space="0" w:color="auto"/>
            <w:bottom w:val="none" w:sz="0" w:space="0" w:color="auto"/>
            <w:right w:val="none" w:sz="0" w:space="0" w:color="auto"/>
          </w:divBdr>
          <w:divsChild>
            <w:div w:id="916405685">
              <w:marLeft w:val="0"/>
              <w:marRight w:val="0"/>
              <w:marTop w:val="0"/>
              <w:marBottom w:val="0"/>
              <w:divBdr>
                <w:top w:val="none" w:sz="0" w:space="0" w:color="auto"/>
                <w:left w:val="none" w:sz="0" w:space="0" w:color="auto"/>
                <w:bottom w:val="none" w:sz="0" w:space="0" w:color="auto"/>
                <w:right w:val="none" w:sz="0" w:space="0" w:color="auto"/>
              </w:divBdr>
              <w:divsChild>
                <w:div w:id="44910882">
                  <w:marLeft w:val="0"/>
                  <w:marRight w:val="0"/>
                  <w:marTop w:val="150"/>
                  <w:marBottom w:val="0"/>
                  <w:divBdr>
                    <w:top w:val="none" w:sz="0" w:space="0" w:color="auto"/>
                    <w:left w:val="none" w:sz="0" w:space="0" w:color="auto"/>
                    <w:bottom w:val="none" w:sz="0" w:space="0" w:color="auto"/>
                    <w:right w:val="none" w:sz="0" w:space="0" w:color="auto"/>
                  </w:divBdr>
                  <w:divsChild>
                    <w:div w:id="236596455">
                      <w:marLeft w:val="0"/>
                      <w:marRight w:val="0"/>
                      <w:marTop w:val="0"/>
                      <w:marBottom w:val="0"/>
                      <w:divBdr>
                        <w:top w:val="none" w:sz="0" w:space="0" w:color="auto"/>
                        <w:left w:val="none" w:sz="0" w:space="0" w:color="auto"/>
                        <w:bottom w:val="none" w:sz="0" w:space="0" w:color="auto"/>
                        <w:right w:val="none" w:sz="0" w:space="0" w:color="auto"/>
                      </w:divBdr>
                      <w:divsChild>
                        <w:div w:id="1552425289">
                          <w:marLeft w:val="0"/>
                          <w:marRight w:val="0"/>
                          <w:marTop w:val="0"/>
                          <w:marBottom w:val="0"/>
                          <w:divBdr>
                            <w:top w:val="none" w:sz="0" w:space="0" w:color="auto"/>
                            <w:left w:val="none" w:sz="0" w:space="0" w:color="auto"/>
                            <w:bottom w:val="none" w:sz="0" w:space="0" w:color="auto"/>
                            <w:right w:val="none" w:sz="0" w:space="0" w:color="auto"/>
                          </w:divBdr>
                        </w:div>
                      </w:divsChild>
                    </w:div>
                    <w:div w:id="1512724826">
                      <w:marLeft w:val="0"/>
                      <w:marRight w:val="0"/>
                      <w:marTop w:val="0"/>
                      <w:marBottom w:val="0"/>
                      <w:divBdr>
                        <w:top w:val="none" w:sz="0" w:space="0" w:color="auto"/>
                        <w:left w:val="none" w:sz="0" w:space="0" w:color="auto"/>
                        <w:bottom w:val="none" w:sz="0" w:space="0" w:color="auto"/>
                        <w:right w:val="none" w:sz="0" w:space="0" w:color="auto"/>
                      </w:divBdr>
                      <w:divsChild>
                        <w:div w:id="1244728930">
                          <w:marLeft w:val="0"/>
                          <w:marRight w:val="0"/>
                          <w:marTop w:val="0"/>
                          <w:marBottom w:val="0"/>
                          <w:divBdr>
                            <w:top w:val="none" w:sz="0" w:space="0" w:color="auto"/>
                            <w:left w:val="none" w:sz="0" w:space="0" w:color="auto"/>
                            <w:bottom w:val="none" w:sz="0" w:space="0" w:color="auto"/>
                            <w:right w:val="none" w:sz="0" w:space="0" w:color="auto"/>
                          </w:divBdr>
                        </w:div>
                      </w:divsChild>
                    </w:div>
                    <w:div w:id="2036222878">
                      <w:marLeft w:val="0"/>
                      <w:marRight w:val="0"/>
                      <w:marTop w:val="0"/>
                      <w:marBottom w:val="0"/>
                      <w:divBdr>
                        <w:top w:val="none" w:sz="0" w:space="0" w:color="auto"/>
                        <w:left w:val="none" w:sz="0" w:space="0" w:color="auto"/>
                        <w:bottom w:val="none" w:sz="0" w:space="0" w:color="auto"/>
                        <w:right w:val="none" w:sz="0" w:space="0" w:color="auto"/>
                      </w:divBdr>
                      <w:divsChild>
                        <w:div w:id="84567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101850">
              <w:marLeft w:val="0"/>
              <w:marRight w:val="0"/>
              <w:marTop w:val="300"/>
              <w:marBottom w:val="300"/>
              <w:divBdr>
                <w:top w:val="none" w:sz="0" w:space="0" w:color="auto"/>
                <w:left w:val="none" w:sz="0" w:space="0" w:color="auto"/>
                <w:bottom w:val="none" w:sz="0" w:space="0" w:color="auto"/>
                <w:right w:val="none" w:sz="0" w:space="0" w:color="auto"/>
              </w:divBdr>
              <w:divsChild>
                <w:div w:id="1778526633">
                  <w:marLeft w:val="0"/>
                  <w:marRight w:val="0"/>
                  <w:marTop w:val="0"/>
                  <w:marBottom w:val="0"/>
                  <w:divBdr>
                    <w:top w:val="none" w:sz="0" w:space="0" w:color="auto"/>
                    <w:left w:val="none" w:sz="0" w:space="0" w:color="auto"/>
                    <w:bottom w:val="none" w:sz="0" w:space="0" w:color="auto"/>
                    <w:right w:val="none" w:sz="0" w:space="0" w:color="auto"/>
                  </w:divBdr>
                </w:div>
                <w:div w:id="964852645">
                  <w:marLeft w:val="0"/>
                  <w:marRight w:val="0"/>
                  <w:marTop w:val="0"/>
                  <w:marBottom w:val="0"/>
                  <w:divBdr>
                    <w:top w:val="none" w:sz="0" w:space="0" w:color="auto"/>
                    <w:left w:val="none" w:sz="0" w:space="0" w:color="auto"/>
                    <w:bottom w:val="none" w:sz="0" w:space="0" w:color="auto"/>
                    <w:right w:val="none" w:sz="0" w:space="0" w:color="auto"/>
                  </w:divBdr>
                  <w:divsChild>
                    <w:div w:id="218178347">
                      <w:marLeft w:val="0"/>
                      <w:marRight w:val="0"/>
                      <w:marTop w:val="0"/>
                      <w:marBottom w:val="0"/>
                      <w:divBdr>
                        <w:top w:val="none" w:sz="0" w:space="0" w:color="auto"/>
                        <w:left w:val="none" w:sz="0" w:space="0" w:color="auto"/>
                        <w:bottom w:val="none" w:sz="0" w:space="0" w:color="auto"/>
                        <w:right w:val="none" w:sz="0" w:space="0" w:color="auto"/>
                      </w:divBdr>
                      <w:divsChild>
                        <w:div w:id="1303458784">
                          <w:marLeft w:val="0"/>
                          <w:marRight w:val="0"/>
                          <w:marTop w:val="0"/>
                          <w:marBottom w:val="0"/>
                          <w:divBdr>
                            <w:top w:val="none" w:sz="0" w:space="0" w:color="auto"/>
                            <w:left w:val="none" w:sz="0" w:space="0" w:color="auto"/>
                            <w:bottom w:val="none" w:sz="0" w:space="0" w:color="auto"/>
                            <w:right w:val="none" w:sz="0" w:space="0" w:color="auto"/>
                          </w:divBdr>
                          <w:divsChild>
                            <w:div w:id="1035665450">
                              <w:marLeft w:val="0"/>
                              <w:marRight w:val="0"/>
                              <w:marTop w:val="0"/>
                              <w:marBottom w:val="0"/>
                              <w:divBdr>
                                <w:top w:val="none" w:sz="0" w:space="0" w:color="auto"/>
                                <w:left w:val="none" w:sz="0" w:space="0" w:color="auto"/>
                                <w:bottom w:val="none" w:sz="0" w:space="0" w:color="auto"/>
                                <w:right w:val="none" w:sz="0" w:space="0" w:color="auto"/>
                              </w:divBdr>
                            </w:div>
                          </w:divsChild>
                        </w:div>
                        <w:div w:id="74182954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26154">
              <w:marLeft w:val="0"/>
              <w:marRight w:val="0"/>
              <w:marTop w:val="300"/>
              <w:marBottom w:val="300"/>
              <w:divBdr>
                <w:top w:val="none" w:sz="0" w:space="0" w:color="auto"/>
                <w:left w:val="none" w:sz="0" w:space="0" w:color="auto"/>
                <w:bottom w:val="none" w:sz="0" w:space="0" w:color="auto"/>
                <w:right w:val="none" w:sz="0" w:space="0" w:color="auto"/>
              </w:divBdr>
              <w:divsChild>
                <w:div w:id="435096545">
                  <w:marLeft w:val="0"/>
                  <w:marRight w:val="0"/>
                  <w:marTop w:val="0"/>
                  <w:marBottom w:val="0"/>
                  <w:divBdr>
                    <w:top w:val="none" w:sz="0" w:space="0" w:color="auto"/>
                    <w:left w:val="none" w:sz="0" w:space="0" w:color="auto"/>
                    <w:bottom w:val="none" w:sz="0" w:space="0" w:color="auto"/>
                    <w:right w:val="none" w:sz="0" w:space="0" w:color="auto"/>
                  </w:divBdr>
                </w:div>
                <w:div w:id="449587656">
                  <w:marLeft w:val="0"/>
                  <w:marRight w:val="0"/>
                  <w:marTop w:val="0"/>
                  <w:marBottom w:val="0"/>
                  <w:divBdr>
                    <w:top w:val="none" w:sz="0" w:space="0" w:color="auto"/>
                    <w:left w:val="none" w:sz="0" w:space="0" w:color="auto"/>
                    <w:bottom w:val="none" w:sz="0" w:space="0" w:color="auto"/>
                    <w:right w:val="none" w:sz="0" w:space="0" w:color="auto"/>
                  </w:divBdr>
                  <w:divsChild>
                    <w:div w:id="109278200">
                      <w:marLeft w:val="0"/>
                      <w:marRight w:val="0"/>
                      <w:marTop w:val="0"/>
                      <w:marBottom w:val="0"/>
                      <w:divBdr>
                        <w:top w:val="none" w:sz="0" w:space="0" w:color="auto"/>
                        <w:left w:val="none" w:sz="0" w:space="0" w:color="auto"/>
                        <w:bottom w:val="none" w:sz="0" w:space="0" w:color="auto"/>
                        <w:right w:val="none" w:sz="0" w:space="0" w:color="auto"/>
                      </w:divBdr>
                      <w:divsChild>
                        <w:div w:id="534735469">
                          <w:marLeft w:val="0"/>
                          <w:marRight w:val="0"/>
                          <w:marTop w:val="0"/>
                          <w:marBottom w:val="0"/>
                          <w:divBdr>
                            <w:top w:val="none" w:sz="0" w:space="0" w:color="auto"/>
                            <w:left w:val="none" w:sz="0" w:space="0" w:color="auto"/>
                            <w:bottom w:val="none" w:sz="0" w:space="0" w:color="auto"/>
                            <w:right w:val="none" w:sz="0" w:space="0" w:color="auto"/>
                          </w:divBdr>
                          <w:divsChild>
                            <w:div w:id="94138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018779">
              <w:marLeft w:val="0"/>
              <w:marRight w:val="0"/>
              <w:marTop w:val="300"/>
              <w:marBottom w:val="300"/>
              <w:divBdr>
                <w:top w:val="none" w:sz="0" w:space="0" w:color="auto"/>
                <w:left w:val="none" w:sz="0" w:space="0" w:color="auto"/>
                <w:bottom w:val="none" w:sz="0" w:space="0" w:color="auto"/>
                <w:right w:val="none" w:sz="0" w:space="0" w:color="auto"/>
              </w:divBdr>
              <w:divsChild>
                <w:div w:id="1533959022">
                  <w:marLeft w:val="0"/>
                  <w:marRight w:val="0"/>
                  <w:marTop w:val="0"/>
                  <w:marBottom w:val="0"/>
                  <w:divBdr>
                    <w:top w:val="none" w:sz="0" w:space="0" w:color="auto"/>
                    <w:left w:val="none" w:sz="0" w:space="0" w:color="auto"/>
                    <w:bottom w:val="none" w:sz="0" w:space="0" w:color="auto"/>
                    <w:right w:val="none" w:sz="0" w:space="0" w:color="auto"/>
                  </w:divBdr>
                </w:div>
                <w:div w:id="927159906">
                  <w:marLeft w:val="0"/>
                  <w:marRight w:val="0"/>
                  <w:marTop w:val="0"/>
                  <w:marBottom w:val="0"/>
                  <w:divBdr>
                    <w:top w:val="none" w:sz="0" w:space="0" w:color="auto"/>
                    <w:left w:val="none" w:sz="0" w:space="0" w:color="auto"/>
                    <w:bottom w:val="none" w:sz="0" w:space="0" w:color="auto"/>
                    <w:right w:val="none" w:sz="0" w:space="0" w:color="auto"/>
                  </w:divBdr>
                  <w:divsChild>
                    <w:div w:id="2053309815">
                      <w:marLeft w:val="0"/>
                      <w:marRight w:val="0"/>
                      <w:marTop w:val="0"/>
                      <w:marBottom w:val="0"/>
                      <w:divBdr>
                        <w:top w:val="none" w:sz="0" w:space="0" w:color="auto"/>
                        <w:left w:val="none" w:sz="0" w:space="0" w:color="auto"/>
                        <w:bottom w:val="none" w:sz="0" w:space="0" w:color="auto"/>
                        <w:right w:val="none" w:sz="0" w:space="0" w:color="auto"/>
                      </w:divBdr>
                      <w:divsChild>
                        <w:div w:id="602223075">
                          <w:marLeft w:val="0"/>
                          <w:marRight w:val="0"/>
                          <w:marTop w:val="0"/>
                          <w:marBottom w:val="0"/>
                          <w:divBdr>
                            <w:top w:val="none" w:sz="0" w:space="0" w:color="auto"/>
                            <w:left w:val="none" w:sz="0" w:space="0" w:color="auto"/>
                            <w:bottom w:val="none" w:sz="0" w:space="0" w:color="auto"/>
                            <w:right w:val="none" w:sz="0" w:space="0" w:color="auto"/>
                          </w:divBdr>
                          <w:divsChild>
                            <w:div w:id="8895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553589">
              <w:marLeft w:val="0"/>
              <w:marRight w:val="0"/>
              <w:marTop w:val="300"/>
              <w:marBottom w:val="300"/>
              <w:divBdr>
                <w:top w:val="none" w:sz="0" w:space="0" w:color="auto"/>
                <w:left w:val="none" w:sz="0" w:space="0" w:color="auto"/>
                <w:bottom w:val="none" w:sz="0" w:space="0" w:color="auto"/>
                <w:right w:val="none" w:sz="0" w:space="0" w:color="auto"/>
              </w:divBdr>
              <w:divsChild>
                <w:div w:id="2000570000">
                  <w:marLeft w:val="0"/>
                  <w:marRight w:val="0"/>
                  <w:marTop w:val="0"/>
                  <w:marBottom w:val="0"/>
                  <w:divBdr>
                    <w:top w:val="none" w:sz="0" w:space="0" w:color="auto"/>
                    <w:left w:val="none" w:sz="0" w:space="0" w:color="auto"/>
                    <w:bottom w:val="none" w:sz="0" w:space="0" w:color="auto"/>
                    <w:right w:val="none" w:sz="0" w:space="0" w:color="auto"/>
                  </w:divBdr>
                </w:div>
                <w:div w:id="457187222">
                  <w:marLeft w:val="0"/>
                  <w:marRight w:val="0"/>
                  <w:marTop w:val="0"/>
                  <w:marBottom w:val="0"/>
                  <w:divBdr>
                    <w:top w:val="none" w:sz="0" w:space="0" w:color="auto"/>
                    <w:left w:val="none" w:sz="0" w:space="0" w:color="auto"/>
                    <w:bottom w:val="none" w:sz="0" w:space="0" w:color="auto"/>
                    <w:right w:val="none" w:sz="0" w:space="0" w:color="auto"/>
                  </w:divBdr>
                  <w:divsChild>
                    <w:div w:id="331176897">
                      <w:marLeft w:val="0"/>
                      <w:marRight w:val="0"/>
                      <w:marTop w:val="0"/>
                      <w:marBottom w:val="0"/>
                      <w:divBdr>
                        <w:top w:val="none" w:sz="0" w:space="0" w:color="auto"/>
                        <w:left w:val="none" w:sz="0" w:space="0" w:color="auto"/>
                        <w:bottom w:val="none" w:sz="0" w:space="0" w:color="auto"/>
                        <w:right w:val="none" w:sz="0" w:space="0" w:color="auto"/>
                      </w:divBdr>
                      <w:divsChild>
                        <w:div w:id="1604729427">
                          <w:marLeft w:val="0"/>
                          <w:marRight w:val="0"/>
                          <w:marTop w:val="0"/>
                          <w:marBottom w:val="0"/>
                          <w:divBdr>
                            <w:top w:val="none" w:sz="0" w:space="0" w:color="auto"/>
                            <w:left w:val="none" w:sz="0" w:space="0" w:color="auto"/>
                            <w:bottom w:val="none" w:sz="0" w:space="0" w:color="auto"/>
                            <w:right w:val="none" w:sz="0" w:space="0" w:color="auto"/>
                          </w:divBdr>
                          <w:divsChild>
                            <w:div w:id="4817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330941">
              <w:marLeft w:val="0"/>
              <w:marRight w:val="0"/>
              <w:marTop w:val="750"/>
              <w:marBottom w:val="0"/>
              <w:divBdr>
                <w:top w:val="none" w:sz="0" w:space="0" w:color="auto"/>
                <w:left w:val="none" w:sz="0" w:space="0" w:color="auto"/>
                <w:bottom w:val="none" w:sz="0" w:space="0" w:color="auto"/>
                <w:right w:val="none" w:sz="0" w:space="0" w:color="auto"/>
              </w:divBdr>
              <w:divsChild>
                <w:div w:id="28928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27791">
          <w:marLeft w:val="0"/>
          <w:marRight w:val="0"/>
          <w:marTop w:val="0"/>
          <w:marBottom w:val="0"/>
          <w:divBdr>
            <w:top w:val="none" w:sz="0" w:space="0" w:color="auto"/>
            <w:left w:val="none" w:sz="0" w:space="0" w:color="auto"/>
            <w:bottom w:val="none" w:sz="0" w:space="0" w:color="auto"/>
            <w:right w:val="none" w:sz="0" w:space="0" w:color="auto"/>
          </w:divBdr>
          <w:divsChild>
            <w:div w:id="2059938580">
              <w:marLeft w:val="0"/>
              <w:marRight w:val="0"/>
              <w:marTop w:val="0"/>
              <w:marBottom w:val="0"/>
              <w:divBdr>
                <w:top w:val="none" w:sz="0" w:space="0" w:color="auto"/>
                <w:left w:val="none" w:sz="0" w:space="0" w:color="auto"/>
                <w:bottom w:val="none" w:sz="0" w:space="0" w:color="auto"/>
                <w:right w:val="none" w:sz="0" w:space="0" w:color="auto"/>
              </w:divBdr>
              <w:divsChild>
                <w:div w:id="1630630026">
                  <w:marLeft w:val="0"/>
                  <w:marRight w:val="0"/>
                  <w:marTop w:val="150"/>
                  <w:marBottom w:val="0"/>
                  <w:divBdr>
                    <w:top w:val="none" w:sz="0" w:space="0" w:color="auto"/>
                    <w:left w:val="none" w:sz="0" w:space="0" w:color="auto"/>
                    <w:bottom w:val="none" w:sz="0" w:space="0" w:color="auto"/>
                    <w:right w:val="none" w:sz="0" w:space="0" w:color="auto"/>
                  </w:divBdr>
                  <w:divsChild>
                    <w:div w:id="1751147987">
                      <w:marLeft w:val="0"/>
                      <w:marRight w:val="0"/>
                      <w:marTop w:val="0"/>
                      <w:marBottom w:val="0"/>
                      <w:divBdr>
                        <w:top w:val="none" w:sz="0" w:space="0" w:color="auto"/>
                        <w:left w:val="none" w:sz="0" w:space="0" w:color="auto"/>
                        <w:bottom w:val="none" w:sz="0" w:space="0" w:color="auto"/>
                        <w:right w:val="none" w:sz="0" w:space="0" w:color="auto"/>
                      </w:divBdr>
                      <w:divsChild>
                        <w:div w:id="1472214146">
                          <w:marLeft w:val="0"/>
                          <w:marRight w:val="0"/>
                          <w:marTop w:val="0"/>
                          <w:marBottom w:val="0"/>
                          <w:divBdr>
                            <w:top w:val="none" w:sz="0" w:space="0" w:color="auto"/>
                            <w:left w:val="none" w:sz="0" w:space="0" w:color="auto"/>
                            <w:bottom w:val="none" w:sz="0" w:space="0" w:color="auto"/>
                            <w:right w:val="none" w:sz="0" w:space="0" w:color="auto"/>
                          </w:divBdr>
                        </w:div>
                      </w:divsChild>
                    </w:div>
                    <w:div w:id="594552250">
                      <w:marLeft w:val="0"/>
                      <w:marRight w:val="0"/>
                      <w:marTop w:val="0"/>
                      <w:marBottom w:val="0"/>
                      <w:divBdr>
                        <w:top w:val="none" w:sz="0" w:space="0" w:color="auto"/>
                        <w:left w:val="none" w:sz="0" w:space="0" w:color="auto"/>
                        <w:bottom w:val="none" w:sz="0" w:space="0" w:color="auto"/>
                        <w:right w:val="none" w:sz="0" w:space="0" w:color="auto"/>
                      </w:divBdr>
                      <w:divsChild>
                        <w:div w:id="1564295937">
                          <w:marLeft w:val="0"/>
                          <w:marRight w:val="0"/>
                          <w:marTop w:val="0"/>
                          <w:marBottom w:val="0"/>
                          <w:divBdr>
                            <w:top w:val="none" w:sz="0" w:space="0" w:color="auto"/>
                            <w:left w:val="none" w:sz="0" w:space="0" w:color="auto"/>
                            <w:bottom w:val="none" w:sz="0" w:space="0" w:color="auto"/>
                            <w:right w:val="none" w:sz="0" w:space="0" w:color="auto"/>
                          </w:divBdr>
                        </w:div>
                      </w:divsChild>
                    </w:div>
                    <w:div w:id="1707757843">
                      <w:marLeft w:val="0"/>
                      <w:marRight w:val="0"/>
                      <w:marTop w:val="0"/>
                      <w:marBottom w:val="0"/>
                      <w:divBdr>
                        <w:top w:val="none" w:sz="0" w:space="0" w:color="auto"/>
                        <w:left w:val="none" w:sz="0" w:space="0" w:color="auto"/>
                        <w:bottom w:val="none" w:sz="0" w:space="0" w:color="auto"/>
                        <w:right w:val="none" w:sz="0" w:space="0" w:color="auto"/>
                      </w:divBdr>
                      <w:divsChild>
                        <w:div w:id="768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206051">
              <w:marLeft w:val="0"/>
              <w:marRight w:val="0"/>
              <w:marTop w:val="300"/>
              <w:marBottom w:val="300"/>
              <w:divBdr>
                <w:top w:val="none" w:sz="0" w:space="0" w:color="auto"/>
                <w:left w:val="none" w:sz="0" w:space="0" w:color="auto"/>
                <w:bottom w:val="none" w:sz="0" w:space="0" w:color="auto"/>
                <w:right w:val="none" w:sz="0" w:space="0" w:color="auto"/>
              </w:divBdr>
              <w:divsChild>
                <w:div w:id="1259362076">
                  <w:marLeft w:val="0"/>
                  <w:marRight w:val="0"/>
                  <w:marTop w:val="0"/>
                  <w:marBottom w:val="0"/>
                  <w:divBdr>
                    <w:top w:val="none" w:sz="0" w:space="0" w:color="auto"/>
                    <w:left w:val="none" w:sz="0" w:space="0" w:color="auto"/>
                    <w:bottom w:val="none" w:sz="0" w:space="0" w:color="auto"/>
                    <w:right w:val="none" w:sz="0" w:space="0" w:color="auto"/>
                  </w:divBdr>
                </w:div>
                <w:div w:id="161626801">
                  <w:marLeft w:val="0"/>
                  <w:marRight w:val="0"/>
                  <w:marTop w:val="0"/>
                  <w:marBottom w:val="0"/>
                  <w:divBdr>
                    <w:top w:val="none" w:sz="0" w:space="0" w:color="auto"/>
                    <w:left w:val="none" w:sz="0" w:space="0" w:color="auto"/>
                    <w:bottom w:val="none" w:sz="0" w:space="0" w:color="auto"/>
                    <w:right w:val="none" w:sz="0" w:space="0" w:color="auto"/>
                  </w:divBdr>
                  <w:divsChild>
                    <w:div w:id="1251960966">
                      <w:marLeft w:val="0"/>
                      <w:marRight w:val="0"/>
                      <w:marTop w:val="0"/>
                      <w:marBottom w:val="0"/>
                      <w:divBdr>
                        <w:top w:val="none" w:sz="0" w:space="0" w:color="auto"/>
                        <w:left w:val="none" w:sz="0" w:space="0" w:color="auto"/>
                        <w:bottom w:val="none" w:sz="0" w:space="0" w:color="auto"/>
                        <w:right w:val="none" w:sz="0" w:space="0" w:color="auto"/>
                      </w:divBdr>
                      <w:divsChild>
                        <w:div w:id="1735161586">
                          <w:marLeft w:val="0"/>
                          <w:marRight w:val="0"/>
                          <w:marTop w:val="0"/>
                          <w:marBottom w:val="0"/>
                          <w:divBdr>
                            <w:top w:val="none" w:sz="0" w:space="0" w:color="auto"/>
                            <w:left w:val="none" w:sz="0" w:space="0" w:color="auto"/>
                            <w:bottom w:val="none" w:sz="0" w:space="0" w:color="auto"/>
                            <w:right w:val="none" w:sz="0" w:space="0" w:color="auto"/>
                          </w:divBdr>
                          <w:divsChild>
                            <w:div w:id="189427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05751">
              <w:marLeft w:val="0"/>
              <w:marRight w:val="0"/>
              <w:marTop w:val="300"/>
              <w:marBottom w:val="300"/>
              <w:divBdr>
                <w:top w:val="none" w:sz="0" w:space="0" w:color="auto"/>
                <w:left w:val="none" w:sz="0" w:space="0" w:color="auto"/>
                <w:bottom w:val="none" w:sz="0" w:space="0" w:color="auto"/>
                <w:right w:val="none" w:sz="0" w:space="0" w:color="auto"/>
              </w:divBdr>
              <w:divsChild>
                <w:div w:id="1393624902">
                  <w:marLeft w:val="0"/>
                  <w:marRight w:val="0"/>
                  <w:marTop w:val="0"/>
                  <w:marBottom w:val="0"/>
                  <w:divBdr>
                    <w:top w:val="none" w:sz="0" w:space="0" w:color="auto"/>
                    <w:left w:val="none" w:sz="0" w:space="0" w:color="auto"/>
                    <w:bottom w:val="none" w:sz="0" w:space="0" w:color="auto"/>
                    <w:right w:val="none" w:sz="0" w:space="0" w:color="auto"/>
                  </w:divBdr>
                </w:div>
                <w:div w:id="2050715657">
                  <w:marLeft w:val="0"/>
                  <w:marRight w:val="0"/>
                  <w:marTop w:val="0"/>
                  <w:marBottom w:val="0"/>
                  <w:divBdr>
                    <w:top w:val="none" w:sz="0" w:space="0" w:color="auto"/>
                    <w:left w:val="none" w:sz="0" w:space="0" w:color="auto"/>
                    <w:bottom w:val="none" w:sz="0" w:space="0" w:color="auto"/>
                    <w:right w:val="none" w:sz="0" w:space="0" w:color="auto"/>
                  </w:divBdr>
                  <w:divsChild>
                    <w:div w:id="2017152309">
                      <w:marLeft w:val="0"/>
                      <w:marRight w:val="0"/>
                      <w:marTop w:val="0"/>
                      <w:marBottom w:val="0"/>
                      <w:divBdr>
                        <w:top w:val="none" w:sz="0" w:space="0" w:color="auto"/>
                        <w:left w:val="none" w:sz="0" w:space="0" w:color="auto"/>
                        <w:bottom w:val="none" w:sz="0" w:space="0" w:color="auto"/>
                        <w:right w:val="none" w:sz="0" w:space="0" w:color="auto"/>
                      </w:divBdr>
                      <w:divsChild>
                        <w:div w:id="978877652">
                          <w:marLeft w:val="0"/>
                          <w:marRight w:val="0"/>
                          <w:marTop w:val="0"/>
                          <w:marBottom w:val="0"/>
                          <w:divBdr>
                            <w:top w:val="none" w:sz="0" w:space="0" w:color="auto"/>
                            <w:left w:val="none" w:sz="0" w:space="0" w:color="auto"/>
                            <w:bottom w:val="none" w:sz="0" w:space="0" w:color="auto"/>
                            <w:right w:val="none" w:sz="0" w:space="0" w:color="auto"/>
                          </w:divBdr>
                          <w:divsChild>
                            <w:div w:id="566038857">
                              <w:marLeft w:val="0"/>
                              <w:marRight w:val="0"/>
                              <w:marTop w:val="0"/>
                              <w:marBottom w:val="0"/>
                              <w:divBdr>
                                <w:top w:val="none" w:sz="0" w:space="0" w:color="auto"/>
                                <w:left w:val="none" w:sz="0" w:space="0" w:color="auto"/>
                                <w:bottom w:val="none" w:sz="0" w:space="0" w:color="auto"/>
                                <w:right w:val="none" w:sz="0" w:space="0" w:color="auto"/>
                              </w:divBdr>
                            </w:div>
                          </w:divsChild>
                        </w:div>
                        <w:div w:id="11915590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933049">
              <w:marLeft w:val="0"/>
              <w:marRight w:val="0"/>
              <w:marTop w:val="300"/>
              <w:marBottom w:val="300"/>
              <w:divBdr>
                <w:top w:val="none" w:sz="0" w:space="0" w:color="auto"/>
                <w:left w:val="none" w:sz="0" w:space="0" w:color="auto"/>
                <w:bottom w:val="none" w:sz="0" w:space="0" w:color="auto"/>
                <w:right w:val="none" w:sz="0" w:space="0" w:color="auto"/>
              </w:divBdr>
              <w:divsChild>
                <w:div w:id="722605492">
                  <w:marLeft w:val="0"/>
                  <w:marRight w:val="0"/>
                  <w:marTop w:val="0"/>
                  <w:marBottom w:val="0"/>
                  <w:divBdr>
                    <w:top w:val="none" w:sz="0" w:space="0" w:color="auto"/>
                    <w:left w:val="none" w:sz="0" w:space="0" w:color="auto"/>
                    <w:bottom w:val="none" w:sz="0" w:space="0" w:color="auto"/>
                    <w:right w:val="none" w:sz="0" w:space="0" w:color="auto"/>
                  </w:divBdr>
                </w:div>
                <w:div w:id="394549283">
                  <w:marLeft w:val="0"/>
                  <w:marRight w:val="0"/>
                  <w:marTop w:val="0"/>
                  <w:marBottom w:val="0"/>
                  <w:divBdr>
                    <w:top w:val="none" w:sz="0" w:space="0" w:color="auto"/>
                    <w:left w:val="none" w:sz="0" w:space="0" w:color="auto"/>
                    <w:bottom w:val="none" w:sz="0" w:space="0" w:color="auto"/>
                    <w:right w:val="none" w:sz="0" w:space="0" w:color="auto"/>
                  </w:divBdr>
                  <w:divsChild>
                    <w:div w:id="770666971">
                      <w:marLeft w:val="0"/>
                      <w:marRight w:val="0"/>
                      <w:marTop w:val="0"/>
                      <w:marBottom w:val="0"/>
                      <w:divBdr>
                        <w:top w:val="none" w:sz="0" w:space="0" w:color="auto"/>
                        <w:left w:val="none" w:sz="0" w:space="0" w:color="auto"/>
                        <w:bottom w:val="none" w:sz="0" w:space="0" w:color="auto"/>
                        <w:right w:val="none" w:sz="0" w:space="0" w:color="auto"/>
                      </w:divBdr>
                      <w:divsChild>
                        <w:div w:id="1137067127">
                          <w:marLeft w:val="0"/>
                          <w:marRight w:val="0"/>
                          <w:marTop w:val="0"/>
                          <w:marBottom w:val="0"/>
                          <w:divBdr>
                            <w:top w:val="none" w:sz="0" w:space="0" w:color="auto"/>
                            <w:left w:val="none" w:sz="0" w:space="0" w:color="auto"/>
                            <w:bottom w:val="none" w:sz="0" w:space="0" w:color="auto"/>
                            <w:right w:val="none" w:sz="0" w:space="0" w:color="auto"/>
                          </w:divBdr>
                          <w:divsChild>
                            <w:div w:id="66370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00790">
              <w:marLeft w:val="0"/>
              <w:marRight w:val="0"/>
              <w:marTop w:val="300"/>
              <w:marBottom w:val="300"/>
              <w:divBdr>
                <w:top w:val="none" w:sz="0" w:space="0" w:color="auto"/>
                <w:left w:val="none" w:sz="0" w:space="0" w:color="auto"/>
                <w:bottom w:val="none" w:sz="0" w:space="0" w:color="auto"/>
                <w:right w:val="none" w:sz="0" w:space="0" w:color="auto"/>
              </w:divBdr>
              <w:divsChild>
                <w:div w:id="1897742646">
                  <w:marLeft w:val="0"/>
                  <w:marRight w:val="0"/>
                  <w:marTop w:val="0"/>
                  <w:marBottom w:val="0"/>
                  <w:divBdr>
                    <w:top w:val="none" w:sz="0" w:space="0" w:color="auto"/>
                    <w:left w:val="none" w:sz="0" w:space="0" w:color="auto"/>
                    <w:bottom w:val="none" w:sz="0" w:space="0" w:color="auto"/>
                    <w:right w:val="none" w:sz="0" w:space="0" w:color="auto"/>
                  </w:divBdr>
                </w:div>
                <w:div w:id="1602493702">
                  <w:marLeft w:val="0"/>
                  <w:marRight w:val="0"/>
                  <w:marTop w:val="0"/>
                  <w:marBottom w:val="0"/>
                  <w:divBdr>
                    <w:top w:val="none" w:sz="0" w:space="0" w:color="auto"/>
                    <w:left w:val="none" w:sz="0" w:space="0" w:color="auto"/>
                    <w:bottom w:val="none" w:sz="0" w:space="0" w:color="auto"/>
                    <w:right w:val="none" w:sz="0" w:space="0" w:color="auto"/>
                  </w:divBdr>
                  <w:divsChild>
                    <w:div w:id="280116034">
                      <w:marLeft w:val="0"/>
                      <w:marRight w:val="0"/>
                      <w:marTop w:val="0"/>
                      <w:marBottom w:val="0"/>
                      <w:divBdr>
                        <w:top w:val="none" w:sz="0" w:space="0" w:color="auto"/>
                        <w:left w:val="none" w:sz="0" w:space="0" w:color="auto"/>
                        <w:bottom w:val="none" w:sz="0" w:space="0" w:color="auto"/>
                        <w:right w:val="none" w:sz="0" w:space="0" w:color="auto"/>
                      </w:divBdr>
                      <w:divsChild>
                        <w:div w:id="1571117249">
                          <w:marLeft w:val="0"/>
                          <w:marRight w:val="0"/>
                          <w:marTop w:val="0"/>
                          <w:marBottom w:val="0"/>
                          <w:divBdr>
                            <w:top w:val="none" w:sz="0" w:space="0" w:color="auto"/>
                            <w:left w:val="none" w:sz="0" w:space="0" w:color="auto"/>
                            <w:bottom w:val="none" w:sz="0" w:space="0" w:color="auto"/>
                            <w:right w:val="none" w:sz="0" w:space="0" w:color="auto"/>
                          </w:divBdr>
                          <w:divsChild>
                            <w:div w:id="16052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590743">
              <w:marLeft w:val="0"/>
              <w:marRight w:val="0"/>
              <w:marTop w:val="300"/>
              <w:marBottom w:val="300"/>
              <w:divBdr>
                <w:top w:val="none" w:sz="0" w:space="0" w:color="auto"/>
                <w:left w:val="none" w:sz="0" w:space="0" w:color="auto"/>
                <w:bottom w:val="none" w:sz="0" w:space="0" w:color="auto"/>
                <w:right w:val="none" w:sz="0" w:space="0" w:color="auto"/>
              </w:divBdr>
              <w:divsChild>
                <w:div w:id="906837936">
                  <w:marLeft w:val="0"/>
                  <w:marRight w:val="0"/>
                  <w:marTop w:val="0"/>
                  <w:marBottom w:val="0"/>
                  <w:divBdr>
                    <w:top w:val="none" w:sz="0" w:space="0" w:color="auto"/>
                    <w:left w:val="none" w:sz="0" w:space="0" w:color="auto"/>
                    <w:bottom w:val="none" w:sz="0" w:space="0" w:color="auto"/>
                    <w:right w:val="none" w:sz="0" w:space="0" w:color="auto"/>
                  </w:divBdr>
                </w:div>
                <w:div w:id="1525747256">
                  <w:marLeft w:val="0"/>
                  <w:marRight w:val="0"/>
                  <w:marTop w:val="0"/>
                  <w:marBottom w:val="0"/>
                  <w:divBdr>
                    <w:top w:val="none" w:sz="0" w:space="0" w:color="auto"/>
                    <w:left w:val="none" w:sz="0" w:space="0" w:color="auto"/>
                    <w:bottom w:val="none" w:sz="0" w:space="0" w:color="auto"/>
                    <w:right w:val="none" w:sz="0" w:space="0" w:color="auto"/>
                  </w:divBdr>
                  <w:divsChild>
                    <w:div w:id="396898013">
                      <w:marLeft w:val="0"/>
                      <w:marRight w:val="0"/>
                      <w:marTop w:val="0"/>
                      <w:marBottom w:val="0"/>
                      <w:divBdr>
                        <w:top w:val="none" w:sz="0" w:space="0" w:color="auto"/>
                        <w:left w:val="none" w:sz="0" w:space="0" w:color="auto"/>
                        <w:bottom w:val="none" w:sz="0" w:space="0" w:color="auto"/>
                        <w:right w:val="none" w:sz="0" w:space="0" w:color="auto"/>
                      </w:divBdr>
                      <w:divsChild>
                        <w:div w:id="939415396">
                          <w:marLeft w:val="0"/>
                          <w:marRight w:val="0"/>
                          <w:marTop w:val="0"/>
                          <w:marBottom w:val="0"/>
                          <w:divBdr>
                            <w:top w:val="none" w:sz="0" w:space="0" w:color="auto"/>
                            <w:left w:val="none" w:sz="0" w:space="0" w:color="auto"/>
                            <w:bottom w:val="none" w:sz="0" w:space="0" w:color="auto"/>
                            <w:right w:val="none" w:sz="0" w:space="0" w:color="auto"/>
                          </w:divBdr>
                          <w:divsChild>
                            <w:div w:id="1700007681">
                              <w:marLeft w:val="0"/>
                              <w:marRight w:val="0"/>
                              <w:marTop w:val="0"/>
                              <w:marBottom w:val="0"/>
                              <w:divBdr>
                                <w:top w:val="none" w:sz="0" w:space="0" w:color="auto"/>
                                <w:left w:val="none" w:sz="0" w:space="0" w:color="auto"/>
                                <w:bottom w:val="none" w:sz="0" w:space="0" w:color="auto"/>
                                <w:right w:val="none" w:sz="0" w:space="0" w:color="auto"/>
                              </w:divBdr>
                            </w:div>
                          </w:divsChild>
                        </w:div>
                        <w:div w:id="69627900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605949">
              <w:marLeft w:val="0"/>
              <w:marRight w:val="0"/>
              <w:marTop w:val="300"/>
              <w:marBottom w:val="300"/>
              <w:divBdr>
                <w:top w:val="none" w:sz="0" w:space="0" w:color="auto"/>
                <w:left w:val="none" w:sz="0" w:space="0" w:color="auto"/>
                <w:bottom w:val="none" w:sz="0" w:space="0" w:color="auto"/>
                <w:right w:val="none" w:sz="0" w:space="0" w:color="auto"/>
              </w:divBdr>
              <w:divsChild>
                <w:div w:id="1924217408">
                  <w:marLeft w:val="0"/>
                  <w:marRight w:val="0"/>
                  <w:marTop w:val="0"/>
                  <w:marBottom w:val="0"/>
                  <w:divBdr>
                    <w:top w:val="none" w:sz="0" w:space="0" w:color="auto"/>
                    <w:left w:val="none" w:sz="0" w:space="0" w:color="auto"/>
                    <w:bottom w:val="none" w:sz="0" w:space="0" w:color="auto"/>
                    <w:right w:val="none" w:sz="0" w:space="0" w:color="auto"/>
                  </w:divBdr>
                </w:div>
                <w:div w:id="400295066">
                  <w:marLeft w:val="0"/>
                  <w:marRight w:val="0"/>
                  <w:marTop w:val="0"/>
                  <w:marBottom w:val="0"/>
                  <w:divBdr>
                    <w:top w:val="none" w:sz="0" w:space="0" w:color="auto"/>
                    <w:left w:val="none" w:sz="0" w:space="0" w:color="auto"/>
                    <w:bottom w:val="none" w:sz="0" w:space="0" w:color="auto"/>
                    <w:right w:val="none" w:sz="0" w:space="0" w:color="auto"/>
                  </w:divBdr>
                  <w:divsChild>
                    <w:div w:id="1852718962">
                      <w:marLeft w:val="0"/>
                      <w:marRight w:val="0"/>
                      <w:marTop w:val="0"/>
                      <w:marBottom w:val="0"/>
                      <w:divBdr>
                        <w:top w:val="none" w:sz="0" w:space="0" w:color="auto"/>
                        <w:left w:val="none" w:sz="0" w:space="0" w:color="auto"/>
                        <w:bottom w:val="none" w:sz="0" w:space="0" w:color="auto"/>
                        <w:right w:val="none" w:sz="0" w:space="0" w:color="auto"/>
                      </w:divBdr>
                      <w:divsChild>
                        <w:div w:id="1160195729">
                          <w:marLeft w:val="0"/>
                          <w:marRight w:val="0"/>
                          <w:marTop w:val="0"/>
                          <w:marBottom w:val="0"/>
                          <w:divBdr>
                            <w:top w:val="none" w:sz="0" w:space="0" w:color="auto"/>
                            <w:left w:val="none" w:sz="0" w:space="0" w:color="auto"/>
                            <w:bottom w:val="none" w:sz="0" w:space="0" w:color="auto"/>
                            <w:right w:val="none" w:sz="0" w:space="0" w:color="auto"/>
                          </w:divBdr>
                          <w:divsChild>
                            <w:div w:id="1393189943">
                              <w:marLeft w:val="0"/>
                              <w:marRight w:val="0"/>
                              <w:marTop w:val="0"/>
                              <w:marBottom w:val="0"/>
                              <w:divBdr>
                                <w:top w:val="none" w:sz="0" w:space="0" w:color="auto"/>
                                <w:left w:val="none" w:sz="0" w:space="0" w:color="auto"/>
                                <w:bottom w:val="none" w:sz="0" w:space="0" w:color="auto"/>
                                <w:right w:val="none" w:sz="0" w:space="0" w:color="auto"/>
                              </w:divBdr>
                            </w:div>
                          </w:divsChild>
                        </w:div>
                        <w:div w:id="31676808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428361">
              <w:marLeft w:val="0"/>
              <w:marRight w:val="0"/>
              <w:marTop w:val="750"/>
              <w:marBottom w:val="0"/>
              <w:divBdr>
                <w:top w:val="none" w:sz="0" w:space="0" w:color="auto"/>
                <w:left w:val="none" w:sz="0" w:space="0" w:color="auto"/>
                <w:bottom w:val="none" w:sz="0" w:space="0" w:color="auto"/>
                <w:right w:val="none" w:sz="0" w:space="0" w:color="auto"/>
              </w:divBdr>
              <w:divsChild>
                <w:div w:id="199695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32357">
          <w:marLeft w:val="0"/>
          <w:marRight w:val="0"/>
          <w:marTop w:val="0"/>
          <w:marBottom w:val="0"/>
          <w:divBdr>
            <w:top w:val="none" w:sz="0" w:space="0" w:color="auto"/>
            <w:left w:val="none" w:sz="0" w:space="0" w:color="auto"/>
            <w:bottom w:val="none" w:sz="0" w:space="0" w:color="auto"/>
            <w:right w:val="none" w:sz="0" w:space="0" w:color="auto"/>
          </w:divBdr>
          <w:divsChild>
            <w:div w:id="1084036003">
              <w:marLeft w:val="0"/>
              <w:marRight w:val="0"/>
              <w:marTop w:val="0"/>
              <w:marBottom w:val="0"/>
              <w:divBdr>
                <w:top w:val="none" w:sz="0" w:space="0" w:color="auto"/>
                <w:left w:val="none" w:sz="0" w:space="0" w:color="auto"/>
                <w:bottom w:val="none" w:sz="0" w:space="0" w:color="auto"/>
                <w:right w:val="none" w:sz="0" w:space="0" w:color="auto"/>
              </w:divBdr>
              <w:divsChild>
                <w:div w:id="1353799784">
                  <w:marLeft w:val="0"/>
                  <w:marRight w:val="0"/>
                  <w:marTop w:val="150"/>
                  <w:marBottom w:val="0"/>
                  <w:divBdr>
                    <w:top w:val="none" w:sz="0" w:space="0" w:color="auto"/>
                    <w:left w:val="none" w:sz="0" w:space="0" w:color="auto"/>
                    <w:bottom w:val="none" w:sz="0" w:space="0" w:color="auto"/>
                    <w:right w:val="none" w:sz="0" w:space="0" w:color="auto"/>
                  </w:divBdr>
                  <w:divsChild>
                    <w:div w:id="587077147">
                      <w:marLeft w:val="0"/>
                      <w:marRight w:val="0"/>
                      <w:marTop w:val="0"/>
                      <w:marBottom w:val="0"/>
                      <w:divBdr>
                        <w:top w:val="none" w:sz="0" w:space="0" w:color="auto"/>
                        <w:left w:val="none" w:sz="0" w:space="0" w:color="auto"/>
                        <w:bottom w:val="none" w:sz="0" w:space="0" w:color="auto"/>
                        <w:right w:val="none" w:sz="0" w:space="0" w:color="auto"/>
                      </w:divBdr>
                      <w:divsChild>
                        <w:div w:id="1902909542">
                          <w:marLeft w:val="0"/>
                          <w:marRight w:val="0"/>
                          <w:marTop w:val="0"/>
                          <w:marBottom w:val="0"/>
                          <w:divBdr>
                            <w:top w:val="none" w:sz="0" w:space="0" w:color="auto"/>
                            <w:left w:val="none" w:sz="0" w:space="0" w:color="auto"/>
                            <w:bottom w:val="none" w:sz="0" w:space="0" w:color="auto"/>
                            <w:right w:val="none" w:sz="0" w:space="0" w:color="auto"/>
                          </w:divBdr>
                        </w:div>
                      </w:divsChild>
                    </w:div>
                    <w:div w:id="485322633">
                      <w:marLeft w:val="0"/>
                      <w:marRight w:val="0"/>
                      <w:marTop w:val="0"/>
                      <w:marBottom w:val="0"/>
                      <w:divBdr>
                        <w:top w:val="none" w:sz="0" w:space="0" w:color="auto"/>
                        <w:left w:val="none" w:sz="0" w:space="0" w:color="auto"/>
                        <w:bottom w:val="none" w:sz="0" w:space="0" w:color="auto"/>
                        <w:right w:val="none" w:sz="0" w:space="0" w:color="auto"/>
                      </w:divBdr>
                      <w:divsChild>
                        <w:div w:id="441925120">
                          <w:marLeft w:val="0"/>
                          <w:marRight w:val="0"/>
                          <w:marTop w:val="0"/>
                          <w:marBottom w:val="0"/>
                          <w:divBdr>
                            <w:top w:val="none" w:sz="0" w:space="0" w:color="auto"/>
                            <w:left w:val="none" w:sz="0" w:space="0" w:color="auto"/>
                            <w:bottom w:val="none" w:sz="0" w:space="0" w:color="auto"/>
                            <w:right w:val="none" w:sz="0" w:space="0" w:color="auto"/>
                          </w:divBdr>
                        </w:div>
                      </w:divsChild>
                    </w:div>
                    <w:div w:id="1026177854">
                      <w:marLeft w:val="0"/>
                      <w:marRight w:val="0"/>
                      <w:marTop w:val="0"/>
                      <w:marBottom w:val="0"/>
                      <w:divBdr>
                        <w:top w:val="none" w:sz="0" w:space="0" w:color="auto"/>
                        <w:left w:val="none" w:sz="0" w:space="0" w:color="auto"/>
                        <w:bottom w:val="none" w:sz="0" w:space="0" w:color="auto"/>
                        <w:right w:val="none" w:sz="0" w:space="0" w:color="auto"/>
                      </w:divBdr>
                      <w:divsChild>
                        <w:div w:id="3530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130537">
              <w:marLeft w:val="0"/>
              <w:marRight w:val="0"/>
              <w:marTop w:val="300"/>
              <w:marBottom w:val="300"/>
              <w:divBdr>
                <w:top w:val="none" w:sz="0" w:space="0" w:color="auto"/>
                <w:left w:val="none" w:sz="0" w:space="0" w:color="auto"/>
                <w:bottom w:val="none" w:sz="0" w:space="0" w:color="auto"/>
                <w:right w:val="none" w:sz="0" w:space="0" w:color="auto"/>
              </w:divBdr>
              <w:divsChild>
                <w:div w:id="1545217647">
                  <w:marLeft w:val="0"/>
                  <w:marRight w:val="0"/>
                  <w:marTop w:val="0"/>
                  <w:marBottom w:val="0"/>
                  <w:divBdr>
                    <w:top w:val="none" w:sz="0" w:space="0" w:color="auto"/>
                    <w:left w:val="none" w:sz="0" w:space="0" w:color="auto"/>
                    <w:bottom w:val="none" w:sz="0" w:space="0" w:color="auto"/>
                    <w:right w:val="none" w:sz="0" w:space="0" w:color="auto"/>
                  </w:divBdr>
                </w:div>
                <w:div w:id="1652252047">
                  <w:marLeft w:val="0"/>
                  <w:marRight w:val="0"/>
                  <w:marTop w:val="0"/>
                  <w:marBottom w:val="0"/>
                  <w:divBdr>
                    <w:top w:val="none" w:sz="0" w:space="0" w:color="auto"/>
                    <w:left w:val="none" w:sz="0" w:space="0" w:color="auto"/>
                    <w:bottom w:val="none" w:sz="0" w:space="0" w:color="auto"/>
                    <w:right w:val="none" w:sz="0" w:space="0" w:color="auto"/>
                  </w:divBdr>
                  <w:divsChild>
                    <w:div w:id="1865172259">
                      <w:marLeft w:val="0"/>
                      <w:marRight w:val="0"/>
                      <w:marTop w:val="0"/>
                      <w:marBottom w:val="0"/>
                      <w:divBdr>
                        <w:top w:val="none" w:sz="0" w:space="0" w:color="auto"/>
                        <w:left w:val="none" w:sz="0" w:space="0" w:color="auto"/>
                        <w:bottom w:val="none" w:sz="0" w:space="0" w:color="auto"/>
                        <w:right w:val="none" w:sz="0" w:space="0" w:color="auto"/>
                      </w:divBdr>
                      <w:divsChild>
                        <w:div w:id="200948316">
                          <w:marLeft w:val="0"/>
                          <w:marRight w:val="0"/>
                          <w:marTop w:val="0"/>
                          <w:marBottom w:val="0"/>
                          <w:divBdr>
                            <w:top w:val="none" w:sz="0" w:space="0" w:color="auto"/>
                            <w:left w:val="none" w:sz="0" w:space="0" w:color="auto"/>
                            <w:bottom w:val="none" w:sz="0" w:space="0" w:color="auto"/>
                            <w:right w:val="none" w:sz="0" w:space="0" w:color="auto"/>
                          </w:divBdr>
                          <w:divsChild>
                            <w:div w:id="1324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994889">
              <w:marLeft w:val="0"/>
              <w:marRight w:val="0"/>
              <w:marTop w:val="300"/>
              <w:marBottom w:val="300"/>
              <w:divBdr>
                <w:top w:val="none" w:sz="0" w:space="0" w:color="auto"/>
                <w:left w:val="none" w:sz="0" w:space="0" w:color="auto"/>
                <w:bottom w:val="none" w:sz="0" w:space="0" w:color="auto"/>
                <w:right w:val="none" w:sz="0" w:space="0" w:color="auto"/>
              </w:divBdr>
              <w:divsChild>
                <w:div w:id="331765094">
                  <w:marLeft w:val="0"/>
                  <w:marRight w:val="0"/>
                  <w:marTop w:val="0"/>
                  <w:marBottom w:val="0"/>
                  <w:divBdr>
                    <w:top w:val="none" w:sz="0" w:space="0" w:color="auto"/>
                    <w:left w:val="none" w:sz="0" w:space="0" w:color="auto"/>
                    <w:bottom w:val="none" w:sz="0" w:space="0" w:color="auto"/>
                    <w:right w:val="none" w:sz="0" w:space="0" w:color="auto"/>
                  </w:divBdr>
                </w:div>
                <w:div w:id="1019432678">
                  <w:marLeft w:val="0"/>
                  <w:marRight w:val="0"/>
                  <w:marTop w:val="0"/>
                  <w:marBottom w:val="0"/>
                  <w:divBdr>
                    <w:top w:val="none" w:sz="0" w:space="0" w:color="auto"/>
                    <w:left w:val="none" w:sz="0" w:space="0" w:color="auto"/>
                    <w:bottom w:val="none" w:sz="0" w:space="0" w:color="auto"/>
                    <w:right w:val="none" w:sz="0" w:space="0" w:color="auto"/>
                  </w:divBdr>
                  <w:divsChild>
                    <w:div w:id="380327353">
                      <w:marLeft w:val="0"/>
                      <w:marRight w:val="0"/>
                      <w:marTop w:val="0"/>
                      <w:marBottom w:val="0"/>
                      <w:divBdr>
                        <w:top w:val="none" w:sz="0" w:space="0" w:color="auto"/>
                        <w:left w:val="none" w:sz="0" w:space="0" w:color="auto"/>
                        <w:bottom w:val="none" w:sz="0" w:space="0" w:color="auto"/>
                        <w:right w:val="none" w:sz="0" w:space="0" w:color="auto"/>
                      </w:divBdr>
                      <w:divsChild>
                        <w:div w:id="1958179752">
                          <w:marLeft w:val="0"/>
                          <w:marRight w:val="0"/>
                          <w:marTop w:val="0"/>
                          <w:marBottom w:val="0"/>
                          <w:divBdr>
                            <w:top w:val="none" w:sz="0" w:space="0" w:color="auto"/>
                            <w:left w:val="none" w:sz="0" w:space="0" w:color="auto"/>
                            <w:bottom w:val="none" w:sz="0" w:space="0" w:color="auto"/>
                            <w:right w:val="none" w:sz="0" w:space="0" w:color="auto"/>
                          </w:divBdr>
                          <w:divsChild>
                            <w:div w:id="14536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5731">
              <w:marLeft w:val="0"/>
              <w:marRight w:val="0"/>
              <w:marTop w:val="300"/>
              <w:marBottom w:val="300"/>
              <w:divBdr>
                <w:top w:val="none" w:sz="0" w:space="0" w:color="auto"/>
                <w:left w:val="none" w:sz="0" w:space="0" w:color="auto"/>
                <w:bottom w:val="none" w:sz="0" w:space="0" w:color="auto"/>
                <w:right w:val="none" w:sz="0" w:space="0" w:color="auto"/>
              </w:divBdr>
              <w:divsChild>
                <w:div w:id="2095516489">
                  <w:marLeft w:val="0"/>
                  <w:marRight w:val="0"/>
                  <w:marTop w:val="0"/>
                  <w:marBottom w:val="0"/>
                  <w:divBdr>
                    <w:top w:val="none" w:sz="0" w:space="0" w:color="auto"/>
                    <w:left w:val="none" w:sz="0" w:space="0" w:color="auto"/>
                    <w:bottom w:val="none" w:sz="0" w:space="0" w:color="auto"/>
                    <w:right w:val="none" w:sz="0" w:space="0" w:color="auto"/>
                  </w:divBdr>
                </w:div>
                <w:div w:id="509030280">
                  <w:marLeft w:val="0"/>
                  <w:marRight w:val="0"/>
                  <w:marTop w:val="0"/>
                  <w:marBottom w:val="0"/>
                  <w:divBdr>
                    <w:top w:val="none" w:sz="0" w:space="0" w:color="auto"/>
                    <w:left w:val="none" w:sz="0" w:space="0" w:color="auto"/>
                    <w:bottom w:val="none" w:sz="0" w:space="0" w:color="auto"/>
                    <w:right w:val="none" w:sz="0" w:space="0" w:color="auto"/>
                  </w:divBdr>
                  <w:divsChild>
                    <w:div w:id="1184785245">
                      <w:marLeft w:val="0"/>
                      <w:marRight w:val="0"/>
                      <w:marTop w:val="0"/>
                      <w:marBottom w:val="0"/>
                      <w:divBdr>
                        <w:top w:val="none" w:sz="0" w:space="0" w:color="auto"/>
                        <w:left w:val="none" w:sz="0" w:space="0" w:color="auto"/>
                        <w:bottom w:val="none" w:sz="0" w:space="0" w:color="auto"/>
                        <w:right w:val="none" w:sz="0" w:space="0" w:color="auto"/>
                      </w:divBdr>
                      <w:divsChild>
                        <w:div w:id="1864055230">
                          <w:marLeft w:val="0"/>
                          <w:marRight w:val="0"/>
                          <w:marTop w:val="0"/>
                          <w:marBottom w:val="0"/>
                          <w:divBdr>
                            <w:top w:val="none" w:sz="0" w:space="0" w:color="auto"/>
                            <w:left w:val="none" w:sz="0" w:space="0" w:color="auto"/>
                            <w:bottom w:val="none" w:sz="0" w:space="0" w:color="auto"/>
                            <w:right w:val="none" w:sz="0" w:space="0" w:color="auto"/>
                          </w:divBdr>
                          <w:divsChild>
                            <w:div w:id="15769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317576">
              <w:marLeft w:val="0"/>
              <w:marRight w:val="0"/>
              <w:marTop w:val="300"/>
              <w:marBottom w:val="300"/>
              <w:divBdr>
                <w:top w:val="none" w:sz="0" w:space="0" w:color="auto"/>
                <w:left w:val="none" w:sz="0" w:space="0" w:color="auto"/>
                <w:bottom w:val="none" w:sz="0" w:space="0" w:color="auto"/>
                <w:right w:val="none" w:sz="0" w:space="0" w:color="auto"/>
              </w:divBdr>
              <w:divsChild>
                <w:div w:id="2129540475">
                  <w:marLeft w:val="0"/>
                  <w:marRight w:val="0"/>
                  <w:marTop w:val="0"/>
                  <w:marBottom w:val="0"/>
                  <w:divBdr>
                    <w:top w:val="none" w:sz="0" w:space="0" w:color="auto"/>
                    <w:left w:val="none" w:sz="0" w:space="0" w:color="auto"/>
                    <w:bottom w:val="none" w:sz="0" w:space="0" w:color="auto"/>
                    <w:right w:val="none" w:sz="0" w:space="0" w:color="auto"/>
                  </w:divBdr>
                </w:div>
                <w:div w:id="2012098326">
                  <w:marLeft w:val="0"/>
                  <w:marRight w:val="0"/>
                  <w:marTop w:val="0"/>
                  <w:marBottom w:val="0"/>
                  <w:divBdr>
                    <w:top w:val="none" w:sz="0" w:space="0" w:color="auto"/>
                    <w:left w:val="none" w:sz="0" w:space="0" w:color="auto"/>
                    <w:bottom w:val="none" w:sz="0" w:space="0" w:color="auto"/>
                    <w:right w:val="none" w:sz="0" w:space="0" w:color="auto"/>
                  </w:divBdr>
                  <w:divsChild>
                    <w:div w:id="2035810597">
                      <w:marLeft w:val="0"/>
                      <w:marRight w:val="0"/>
                      <w:marTop w:val="0"/>
                      <w:marBottom w:val="0"/>
                      <w:divBdr>
                        <w:top w:val="none" w:sz="0" w:space="0" w:color="auto"/>
                        <w:left w:val="none" w:sz="0" w:space="0" w:color="auto"/>
                        <w:bottom w:val="none" w:sz="0" w:space="0" w:color="auto"/>
                        <w:right w:val="none" w:sz="0" w:space="0" w:color="auto"/>
                      </w:divBdr>
                      <w:divsChild>
                        <w:div w:id="1755978461">
                          <w:marLeft w:val="0"/>
                          <w:marRight w:val="0"/>
                          <w:marTop w:val="0"/>
                          <w:marBottom w:val="0"/>
                          <w:divBdr>
                            <w:top w:val="none" w:sz="0" w:space="0" w:color="auto"/>
                            <w:left w:val="none" w:sz="0" w:space="0" w:color="auto"/>
                            <w:bottom w:val="none" w:sz="0" w:space="0" w:color="auto"/>
                            <w:right w:val="none" w:sz="0" w:space="0" w:color="auto"/>
                          </w:divBdr>
                          <w:divsChild>
                            <w:div w:id="1313871419">
                              <w:marLeft w:val="0"/>
                              <w:marRight w:val="0"/>
                              <w:marTop w:val="0"/>
                              <w:marBottom w:val="0"/>
                              <w:divBdr>
                                <w:top w:val="none" w:sz="0" w:space="0" w:color="auto"/>
                                <w:left w:val="none" w:sz="0" w:space="0" w:color="auto"/>
                                <w:bottom w:val="none" w:sz="0" w:space="0" w:color="auto"/>
                                <w:right w:val="none" w:sz="0" w:space="0" w:color="auto"/>
                              </w:divBdr>
                            </w:div>
                          </w:divsChild>
                        </w:div>
                        <w:div w:id="73578352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864076">
              <w:marLeft w:val="0"/>
              <w:marRight w:val="0"/>
              <w:marTop w:val="750"/>
              <w:marBottom w:val="0"/>
              <w:divBdr>
                <w:top w:val="none" w:sz="0" w:space="0" w:color="auto"/>
                <w:left w:val="none" w:sz="0" w:space="0" w:color="auto"/>
                <w:bottom w:val="none" w:sz="0" w:space="0" w:color="auto"/>
                <w:right w:val="none" w:sz="0" w:space="0" w:color="auto"/>
              </w:divBdr>
              <w:divsChild>
                <w:div w:id="3734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21077">
          <w:marLeft w:val="0"/>
          <w:marRight w:val="0"/>
          <w:marTop w:val="0"/>
          <w:marBottom w:val="0"/>
          <w:divBdr>
            <w:top w:val="none" w:sz="0" w:space="0" w:color="auto"/>
            <w:left w:val="none" w:sz="0" w:space="0" w:color="auto"/>
            <w:bottom w:val="none" w:sz="0" w:space="0" w:color="auto"/>
            <w:right w:val="none" w:sz="0" w:space="0" w:color="auto"/>
          </w:divBdr>
          <w:divsChild>
            <w:div w:id="367948553">
              <w:marLeft w:val="0"/>
              <w:marRight w:val="0"/>
              <w:marTop w:val="0"/>
              <w:marBottom w:val="0"/>
              <w:divBdr>
                <w:top w:val="none" w:sz="0" w:space="0" w:color="auto"/>
                <w:left w:val="none" w:sz="0" w:space="0" w:color="auto"/>
                <w:bottom w:val="none" w:sz="0" w:space="0" w:color="auto"/>
                <w:right w:val="none" w:sz="0" w:space="0" w:color="auto"/>
              </w:divBdr>
              <w:divsChild>
                <w:div w:id="1686666716">
                  <w:marLeft w:val="0"/>
                  <w:marRight w:val="0"/>
                  <w:marTop w:val="150"/>
                  <w:marBottom w:val="0"/>
                  <w:divBdr>
                    <w:top w:val="none" w:sz="0" w:space="0" w:color="auto"/>
                    <w:left w:val="none" w:sz="0" w:space="0" w:color="auto"/>
                    <w:bottom w:val="none" w:sz="0" w:space="0" w:color="auto"/>
                    <w:right w:val="none" w:sz="0" w:space="0" w:color="auto"/>
                  </w:divBdr>
                  <w:divsChild>
                    <w:div w:id="891621288">
                      <w:marLeft w:val="0"/>
                      <w:marRight w:val="0"/>
                      <w:marTop w:val="0"/>
                      <w:marBottom w:val="0"/>
                      <w:divBdr>
                        <w:top w:val="none" w:sz="0" w:space="0" w:color="auto"/>
                        <w:left w:val="none" w:sz="0" w:space="0" w:color="auto"/>
                        <w:bottom w:val="none" w:sz="0" w:space="0" w:color="auto"/>
                        <w:right w:val="none" w:sz="0" w:space="0" w:color="auto"/>
                      </w:divBdr>
                      <w:divsChild>
                        <w:div w:id="283998204">
                          <w:marLeft w:val="0"/>
                          <w:marRight w:val="0"/>
                          <w:marTop w:val="0"/>
                          <w:marBottom w:val="0"/>
                          <w:divBdr>
                            <w:top w:val="none" w:sz="0" w:space="0" w:color="auto"/>
                            <w:left w:val="none" w:sz="0" w:space="0" w:color="auto"/>
                            <w:bottom w:val="none" w:sz="0" w:space="0" w:color="auto"/>
                            <w:right w:val="none" w:sz="0" w:space="0" w:color="auto"/>
                          </w:divBdr>
                        </w:div>
                      </w:divsChild>
                    </w:div>
                    <w:div w:id="580602921">
                      <w:marLeft w:val="0"/>
                      <w:marRight w:val="0"/>
                      <w:marTop w:val="0"/>
                      <w:marBottom w:val="0"/>
                      <w:divBdr>
                        <w:top w:val="none" w:sz="0" w:space="0" w:color="auto"/>
                        <w:left w:val="none" w:sz="0" w:space="0" w:color="auto"/>
                        <w:bottom w:val="none" w:sz="0" w:space="0" w:color="auto"/>
                        <w:right w:val="none" w:sz="0" w:space="0" w:color="auto"/>
                      </w:divBdr>
                      <w:divsChild>
                        <w:div w:id="1406144314">
                          <w:marLeft w:val="0"/>
                          <w:marRight w:val="0"/>
                          <w:marTop w:val="0"/>
                          <w:marBottom w:val="0"/>
                          <w:divBdr>
                            <w:top w:val="none" w:sz="0" w:space="0" w:color="auto"/>
                            <w:left w:val="none" w:sz="0" w:space="0" w:color="auto"/>
                            <w:bottom w:val="none" w:sz="0" w:space="0" w:color="auto"/>
                            <w:right w:val="none" w:sz="0" w:space="0" w:color="auto"/>
                          </w:divBdr>
                        </w:div>
                      </w:divsChild>
                    </w:div>
                    <w:div w:id="842278991">
                      <w:marLeft w:val="0"/>
                      <w:marRight w:val="0"/>
                      <w:marTop w:val="0"/>
                      <w:marBottom w:val="0"/>
                      <w:divBdr>
                        <w:top w:val="none" w:sz="0" w:space="0" w:color="auto"/>
                        <w:left w:val="none" w:sz="0" w:space="0" w:color="auto"/>
                        <w:bottom w:val="none" w:sz="0" w:space="0" w:color="auto"/>
                        <w:right w:val="none" w:sz="0" w:space="0" w:color="auto"/>
                      </w:divBdr>
                      <w:divsChild>
                        <w:div w:id="123608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87026">
              <w:marLeft w:val="0"/>
              <w:marRight w:val="0"/>
              <w:marTop w:val="300"/>
              <w:marBottom w:val="300"/>
              <w:divBdr>
                <w:top w:val="none" w:sz="0" w:space="0" w:color="auto"/>
                <w:left w:val="none" w:sz="0" w:space="0" w:color="auto"/>
                <w:bottom w:val="none" w:sz="0" w:space="0" w:color="auto"/>
                <w:right w:val="none" w:sz="0" w:space="0" w:color="auto"/>
              </w:divBdr>
              <w:divsChild>
                <w:div w:id="235867279">
                  <w:marLeft w:val="0"/>
                  <w:marRight w:val="0"/>
                  <w:marTop w:val="0"/>
                  <w:marBottom w:val="0"/>
                  <w:divBdr>
                    <w:top w:val="none" w:sz="0" w:space="0" w:color="auto"/>
                    <w:left w:val="none" w:sz="0" w:space="0" w:color="auto"/>
                    <w:bottom w:val="none" w:sz="0" w:space="0" w:color="auto"/>
                    <w:right w:val="none" w:sz="0" w:space="0" w:color="auto"/>
                  </w:divBdr>
                </w:div>
                <w:div w:id="746000716">
                  <w:marLeft w:val="0"/>
                  <w:marRight w:val="0"/>
                  <w:marTop w:val="0"/>
                  <w:marBottom w:val="0"/>
                  <w:divBdr>
                    <w:top w:val="none" w:sz="0" w:space="0" w:color="auto"/>
                    <w:left w:val="none" w:sz="0" w:space="0" w:color="auto"/>
                    <w:bottom w:val="none" w:sz="0" w:space="0" w:color="auto"/>
                    <w:right w:val="none" w:sz="0" w:space="0" w:color="auto"/>
                  </w:divBdr>
                  <w:divsChild>
                    <w:div w:id="919489676">
                      <w:marLeft w:val="0"/>
                      <w:marRight w:val="0"/>
                      <w:marTop w:val="0"/>
                      <w:marBottom w:val="0"/>
                      <w:divBdr>
                        <w:top w:val="none" w:sz="0" w:space="0" w:color="auto"/>
                        <w:left w:val="none" w:sz="0" w:space="0" w:color="auto"/>
                        <w:bottom w:val="none" w:sz="0" w:space="0" w:color="auto"/>
                        <w:right w:val="none" w:sz="0" w:space="0" w:color="auto"/>
                      </w:divBdr>
                      <w:divsChild>
                        <w:div w:id="1203328674">
                          <w:marLeft w:val="0"/>
                          <w:marRight w:val="0"/>
                          <w:marTop w:val="0"/>
                          <w:marBottom w:val="0"/>
                          <w:divBdr>
                            <w:top w:val="none" w:sz="0" w:space="0" w:color="auto"/>
                            <w:left w:val="none" w:sz="0" w:space="0" w:color="auto"/>
                            <w:bottom w:val="none" w:sz="0" w:space="0" w:color="auto"/>
                            <w:right w:val="none" w:sz="0" w:space="0" w:color="auto"/>
                          </w:divBdr>
                          <w:divsChild>
                            <w:div w:id="15471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559576">
              <w:marLeft w:val="0"/>
              <w:marRight w:val="0"/>
              <w:marTop w:val="300"/>
              <w:marBottom w:val="300"/>
              <w:divBdr>
                <w:top w:val="none" w:sz="0" w:space="0" w:color="auto"/>
                <w:left w:val="none" w:sz="0" w:space="0" w:color="auto"/>
                <w:bottom w:val="none" w:sz="0" w:space="0" w:color="auto"/>
                <w:right w:val="none" w:sz="0" w:space="0" w:color="auto"/>
              </w:divBdr>
              <w:divsChild>
                <w:div w:id="1038974060">
                  <w:marLeft w:val="0"/>
                  <w:marRight w:val="0"/>
                  <w:marTop w:val="0"/>
                  <w:marBottom w:val="0"/>
                  <w:divBdr>
                    <w:top w:val="none" w:sz="0" w:space="0" w:color="auto"/>
                    <w:left w:val="none" w:sz="0" w:space="0" w:color="auto"/>
                    <w:bottom w:val="none" w:sz="0" w:space="0" w:color="auto"/>
                    <w:right w:val="none" w:sz="0" w:space="0" w:color="auto"/>
                  </w:divBdr>
                </w:div>
                <w:div w:id="1919098686">
                  <w:marLeft w:val="0"/>
                  <w:marRight w:val="0"/>
                  <w:marTop w:val="0"/>
                  <w:marBottom w:val="0"/>
                  <w:divBdr>
                    <w:top w:val="none" w:sz="0" w:space="0" w:color="auto"/>
                    <w:left w:val="none" w:sz="0" w:space="0" w:color="auto"/>
                    <w:bottom w:val="none" w:sz="0" w:space="0" w:color="auto"/>
                    <w:right w:val="none" w:sz="0" w:space="0" w:color="auto"/>
                  </w:divBdr>
                  <w:divsChild>
                    <w:div w:id="1171986376">
                      <w:marLeft w:val="0"/>
                      <w:marRight w:val="0"/>
                      <w:marTop w:val="0"/>
                      <w:marBottom w:val="0"/>
                      <w:divBdr>
                        <w:top w:val="none" w:sz="0" w:space="0" w:color="auto"/>
                        <w:left w:val="none" w:sz="0" w:space="0" w:color="auto"/>
                        <w:bottom w:val="none" w:sz="0" w:space="0" w:color="auto"/>
                        <w:right w:val="none" w:sz="0" w:space="0" w:color="auto"/>
                      </w:divBdr>
                      <w:divsChild>
                        <w:div w:id="350376427">
                          <w:marLeft w:val="0"/>
                          <w:marRight w:val="0"/>
                          <w:marTop w:val="0"/>
                          <w:marBottom w:val="0"/>
                          <w:divBdr>
                            <w:top w:val="none" w:sz="0" w:space="0" w:color="auto"/>
                            <w:left w:val="none" w:sz="0" w:space="0" w:color="auto"/>
                            <w:bottom w:val="none" w:sz="0" w:space="0" w:color="auto"/>
                            <w:right w:val="none" w:sz="0" w:space="0" w:color="auto"/>
                          </w:divBdr>
                          <w:divsChild>
                            <w:div w:id="159463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797956">
              <w:marLeft w:val="0"/>
              <w:marRight w:val="0"/>
              <w:marTop w:val="300"/>
              <w:marBottom w:val="300"/>
              <w:divBdr>
                <w:top w:val="none" w:sz="0" w:space="0" w:color="auto"/>
                <w:left w:val="none" w:sz="0" w:space="0" w:color="auto"/>
                <w:bottom w:val="none" w:sz="0" w:space="0" w:color="auto"/>
                <w:right w:val="none" w:sz="0" w:space="0" w:color="auto"/>
              </w:divBdr>
              <w:divsChild>
                <w:div w:id="2045858754">
                  <w:marLeft w:val="0"/>
                  <w:marRight w:val="0"/>
                  <w:marTop w:val="0"/>
                  <w:marBottom w:val="0"/>
                  <w:divBdr>
                    <w:top w:val="none" w:sz="0" w:space="0" w:color="auto"/>
                    <w:left w:val="none" w:sz="0" w:space="0" w:color="auto"/>
                    <w:bottom w:val="none" w:sz="0" w:space="0" w:color="auto"/>
                    <w:right w:val="none" w:sz="0" w:space="0" w:color="auto"/>
                  </w:divBdr>
                </w:div>
                <w:div w:id="1176380784">
                  <w:marLeft w:val="0"/>
                  <w:marRight w:val="0"/>
                  <w:marTop w:val="0"/>
                  <w:marBottom w:val="0"/>
                  <w:divBdr>
                    <w:top w:val="none" w:sz="0" w:space="0" w:color="auto"/>
                    <w:left w:val="none" w:sz="0" w:space="0" w:color="auto"/>
                    <w:bottom w:val="none" w:sz="0" w:space="0" w:color="auto"/>
                    <w:right w:val="none" w:sz="0" w:space="0" w:color="auto"/>
                  </w:divBdr>
                  <w:divsChild>
                    <w:div w:id="132672835">
                      <w:marLeft w:val="0"/>
                      <w:marRight w:val="0"/>
                      <w:marTop w:val="0"/>
                      <w:marBottom w:val="0"/>
                      <w:divBdr>
                        <w:top w:val="none" w:sz="0" w:space="0" w:color="auto"/>
                        <w:left w:val="none" w:sz="0" w:space="0" w:color="auto"/>
                        <w:bottom w:val="none" w:sz="0" w:space="0" w:color="auto"/>
                        <w:right w:val="none" w:sz="0" w:space="0" w:color="auto"/>
                      </w:divBdr>
                      <w:divsChild>
                        <w:div w:id="653291912">
                          <w:marLeft w:val="0"/>
                          <w:marRight w:val="0"/>
                          <w:marTop w:val="0"/>
                          <w:marBottom w:val="0"/>
                          <w:divBdr>
                            <w:top w:val="none" w:sz="0" w:space="0" w:color="auto"/>
                            <w:left w:val="none" w:sz="0" w:space="0" w:color="auto"/>
                            <w:bottom w:val="none" w:sz="0" w:space="0" w:color="auto"/>
                            <w:right w:val="none" w:sz="0" w:space="0" w:color="auto"/>
                          </w:divBdr>
                          <w:divsChild>
                            <w:div w:id="153742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872658">
              <w:marLeft w:val="0"/>
              <w:marRight w:val="0"/>
              <w:marTop w:val="300"/>
              <w:marBottom w:val="300"/>
              <w:divBdr>
                <w:top w:val="none" w:sz="0" w:space="0" w:color="auto"/>
                <w:left w:val="none" w:sz="0" w:space="0" w:color="auto"/>
                <w:bottom w:val="none" w:sz="0" w:space="0" w:color="auto"/>
                <w:right w:val="none" w:sz="0" w:space="0" w:color="auto"/>
              </w:divBdr>
              <w:divsChild>
                <w:div w:id="308217547">
                  <w:marLeft w:val="0"/>
                  <w:marRight w:val="0"/>
                  <w:marTop w:val="0"/>
                  <w:marBottom w:val="0"/>
                  <w:divBdr>
                    <w:top w:val="none" w:sz="0" w:space="0" w:color="auto"/>
                    <w:left w:val="none" w:sz="0" w:space="0" w:color="auto"/>
                    <w:bottom w:val="none" w:sz="0" w:space="0" w:color="auto"/>
                    <w:right w:val="none" w:sz="0" w:space="0" w:color="auto"/>
                  </w:divBdr>
                </w:div>
                <w:div w:id="1571378546">
                  <w:marLeft w:val="0"/>
                  <w:marRight w:val="0"/>
                  <w:marTop w:val="0"/>
                  <w:marBottom w:val="0"/>
                  <w:divBdr>
                    <w:top w:val="none" w:sz="0" w:space="0" w:color="auto"/>
                    <w:left w:val="none" w:sz="0" w:space="0" w:color="auto"/>
                    <w:bottom w:val="none" w:sz="0" w:space="0" w:color="auto"/>
                    <w:right w:val="none" w:sz="0" w:space="0" w:color="auto"/>
                  </w:divBdr>
                  <w:divsChild>
                    <w:div w:id="1607931518">
                      <w:marLeft w:val="0"/>
                      <w:marRight w:val="0"/>
                      <w:marTop w:val="0"/>
                      <w:marBottom w:val="0"/>
                      <w:divBdr>
                        <w:top w:val="none" w:sz="0" w:space="0" w:color="auto"/>
                        <w:left w:val="none" w:sz="0" w:space="0" w:color="auto"/>
                        <w:bottom w:val="none" w:sz="0" w:space="0" w:color="auto"/>
                        <w:right w:val="none" w:sz="0" w:space="0" w:color="auto"/>
                      </w:divBdr>
                      <w:divsChild>
                        <w:div w:id="217325084">
                          <w:marLeft w:val="0"/>
                          <w:marRight w:val="0"/>
                          <w:marTop w:val="0"/>
                          <w:marBottom w:val="0"/>
                          <w:divBdr>
                            <w:top w:val="none" w:sz="0" w:space="0" w:color="auto"/>
                            <w:left w:val="none" w:sz="0" w:space="0" w:color="auto"/>
                            <w:bottom w:val="none" w:sz="0" w:space="0" w:color="auto"/>
                            <w:right w:val="none" w:sz="0" w:space="0" w:color="auto"/>
                          </w:divBdr>
                          <w:divsChild>
                            <w:div w:id="530193507">
                              <w:marLeft w:val="0"/>
                              <w:marRight w:val="0"/>
                              <w:marTop w:val="0"/>
                              <w:marBottom w:val="0"/>
                              <w:divBdr>
                                <w:top w:val="none" w:sz="0" w:space="0" w:color="auto"/>
                                <w:left w:val="none" w:sz="0" w:space="0" w:color="auto"/>
                                <w:bottom w:val="none" w:sz="0" w:space="0" w:color="auto"/>
                                <w:right w:val="none" w:sz="0" w:space="0" w:color="auto"/>
                              </w:divBdr>
                            </w:div>
                          </w:divsChild>
                        </w:div>
                        <w:div w:id="39088831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85557">
              <w:marLeft w:val="0"/>
              <w:marRight w:val="0"/>
              <w:marTop w:val="750"/>
              <w:marBottom w:val="0"/>
              <w:divBdr>
                <w:top w:val="none" w:sz="0" w:space="0" w:color="auto"/>
                <w:left w:val="none" w:sz="0" w:space="0" w:color="auto"/>
                <w:bottom w:val="none" w:sz="0" w:space="0" w:color="auto"/>
                <w:right w:val="none" w:sz="0" w:space="0" w:color="auto"/>
              </w:divBdr>
              <w:divsChild>
                <w:div w:id="27730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96517">
          <w:marLeft w:val="0"/>
          <w:marRight w:val="0"/>
          <w:marTop w:val="0"/>
          <w:marBottom w:val="0"/>
          <w:divBdr>
            <w:top w:val="none" w:sz="0" w:space="0" w:color="auto"/>
            <w:left w:val="none" w:sz="0" w:space="0" w:color="auto"/>
            <w:bottom w:val="none" w:sz="0" w:space="0" w:color="auto"/>
            <w:right w:val="none" w:sz="0" w:space="0" w:color="auto"/>
          </w:divBdr>
          <w:divsChild>
            <w:div w:id="883517447">
              <w:marLeft w:val="0"/>
              <w:marRight w:val="0"/>
              <w:marTop w:val="0"/>
              <w:marBottom w:val="0"/>
              <w:divBdr>
                <w:top w:val="none" w:sz="0" w:space="0" w:color="auto"/>
                <w:left w:val="none" w:sz="0" w:space="0" w:color="auto"/>
                <w:bottom w:val="none" w:sz="0" w:space="0" w:color="auto"/>
                <w:right w:val="none" w:sz="0" w:space="0" w:color="auto"/>
              </w:divBdr>
              <w:divsChild>
                <w:div w:id="643047811">
                  <w:marLeft w:val="0"/>
                  <w:marRight w:val="0"/>
                  <w:marTop w:val="150"/>
                  <w:marBottom w:val="0"/>
                  <w:divBdr>
                    <w:top w:val="none" w:sz="0" w:space="0" w:color="auto"/>
                    <w:left w:val="none" w:sz="0" w:space="0" w:color="auto"/>
                    <w:bottom w:val="none" w:sz="0" w:space="0" w:color="auto"/>
                    <w:right w:val="none" w:sz="0" w:space="0" w:color="auto"/>
                  </w:divBdr>
                  <w:divsChild>
                    <w:div w:id="1780299928">
                      <w:marLeft w:val="0"/>
                      <w:marRight w:val="0"/>
                      <w:marTop w:val="0"/>
                      <w:marBottom w:val="0"/>
                      <w:divBdr>
                        <w:top w:val="none" w:sz="0" w:space="0" w:color="auto"/>
                        <w:left w:val="none" w:sz="0" w:space="0" w:color="auto"/>
                        <w:bottom w:val="none" w:sz="0" w:space="0" w:color="auto"/>
                        <w:right w:val="none" w:sz="0" w:space="0" w:color="auto"/>
                      </w:divBdr>
                      <w:divsChild>
                        <w:div w:id="1105731656">
                          <w:marLeft w:val="0"/>
                          <w:marRight w:val="0"/>
                          <w:marTop w:val="0"/>
                          <w:marBottom w:val="0"/>
                          <w:divBdr>
                            <w:top w:val="none" w:sz="0" w:space="0" w:color="auto"/>
                            <w:left w:val="none" w:sz="0" w:space="0" w:color="auto"/>
                            <w:bottom w:val="none" w:sz="0" w:space="0" w:color="auto"/>
                            <w:right w:val="none" w:sz="0" w:space="0" w:color="auto"/>
                          </w:divBdr>
                        </w:div>
                      </w:divsChild>
                    </w:div>
                    <w:div w:id="1797337243">
                      <w:marLeft w:val="0"/>
                      <w:marRight w:val="0"/>
                      <w:marTop w:val="0"/>
                      <w:marBottom w:val="0"/>
                      <w:divBdr>
                        <w:top w:val="none" w:sz="0" w:space="0" w:color="auto"/>
                        <w:left w:val="none" w:sz="0" w:space="0" w:color="auto"/>
                        <w:bottom w:val="none" w:sz="0" w:space="0" w:color="auto"/>
                        <w:right w:val="none" w:sz="0" w:space="0" w:color="auto"/>
                      </w:divBdr>
                      <w:divsChild>
                        <w:div w:id="115606531">
                          <w:marLeft w:val="0"/>
                          <w:marRight w:val="0"/>
                          <w:marTop w:val="0"/>
                          <w:marBottom w:val="0"/>
                          <w:divBdr>
                            <w:top w:val="none" w:sz="0" w:space="0" w:color="auto"/>
                            <w:left w:val="none" w:sz="0" w:space="0" w:color="auto"/>
                            <w:bottom w:val="none" w:sz="0" w:space="0" w:color="auto"/>
                            <w:right w:val="none" w:sz="0" w:space="0" w:color="auto"/>
                          </w:divBdr>
                        </w:div>
                      </w:divsChild>
                    </w:div>
                    <w:div w:id="1277448409">
                      <w:marLeft w:val="0"/>
                      <w:marRight w:val="0"/>
                      <w:marTop w:val="0"/>
                      <w:marBottom w:val="0"/>
                      <w:divBdr>
                        <w:top w:val="none" w:sz="0" w:space="0" w:color="auto"/>
                        <w:left w:val="none" w:sz="0" w:space="0" w:color="auto"/>
                        <w:bottom w:val="none" w:sz="0" w:space="0" w:color="auto"/>
                        <w:right w:val="none" w:sz="0" w:space="0" w:color="auto"/>
                      </w:divBdr>
                      <w:divsChild>
                        <w:div w:id="949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52884">
              <w:marLeft w:val="0"/>
              <w:marRight w:val="0"/>
              <w:marTop w:val="300"/>
              <w:marBottom w:val="300"/>
              <w:divBdr>
                <w:top w:val="none" w:sz="0" w:space="0" w:color="auto"/>
                <w:left w:val="none" w:sz="0" w:space="0" w:color="auto"/>
                <w:bottom w:val="none" w:sz="0" w:space="0" w:color="auto"/>
                <w:right w:val="none" w:sz="0" w:space="0" w:color="auto"/>
              </w:divBdr>
              <w:divsChild>
                <w:div w:id="608314969">
                  <w:marLeft w:val="0"/>
                  <w:marRight w:val="0"/>
                  <w:marTop w:val="0"/>
                  <w:marBottom w:val="0"/>
                  <w:divBdr>
                    <w:top w:val="none" w:sz="0" w:space="0" w:color="auto"/>
                    <w:left w:val="none" w:sz="0" w:space="0" w:color="auto"/>
                    <w:bottom w:val="none" w:sz="0" w:space="0" w:color="auto"/>
                    <w:right w:val="none" w:sz="0" w:space="0" w:color="auto"/>
                  </w:divBdr>
                </w:div>
                <w:div w:id="1653289747">
                  <w:marLeft w:val="0"/>
                  <w:marRight w:val="0"/>
                  <w:marTop w:val="0"/>
                  <w:marBottom w:val="0"/>
                  <w:divBdr>
                    <w:top w:val="none" w:sz="0" w:space="0" w:color="auto"/>
                    <w:left w:val="none" w:sz="0" w:space="0" w:color="auto"/>
                    <w:bottom w:val="none" w:sz="0" w:space="0" w:color="auto"/>
                    <w:right w:val="none" w:sz="0" w:space="0" w:color="auto"/>
                  </w:divBdr>
                  <w:divsChild>
                    <w:div w:id="1830826764">
                      <w:marLeft w:val="0"/>
                      <w:marRight w:val="0"/>
                      <w:marTop w:val="0"/>
                      <w:marBottom w:val="0"/>
                      <w:divBdr>
                        <w:top w:val="none" w:sz="0" w:space="0" w:color="auto"/>
                        <w:left w:val="none" w:sz="0" w:space="0" w:color="auto"/>
                        <w:bottom w:val="none" w:sz="0" w:space="0" w:color="auto"/>
                        <w:right w:val="none" w:sz="0" w:space="0" w:color="auto"/>
                      </w:divBdr>
                      <w:divsChild>
                        <w:div w:id="856848532">
                          <w:marLeft w:val="0"/>
                          <w:marRight w:val="0"/>
                          <w:marTop w:val="0"/>
                          <w:marBottom w:val="0"/>
                          <w:divBdr>
                            <w:top w:val="none" w:sz="0" w:space="0" w:color="auto"/>
                            <w:left w:val="none" w:sz="0" w:space="0" w:color="auto"/>
                            <w:bottom w:val="none" w:sz="0" w:space="0" w:color="auto"/>
                            <w:right w:val="none" w:sz="0" w:space="0" w:color="auto"/>
                          </w:divBdr>
                          <w:divsChild>
                            <w:div w:id="105096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717941">
              <w:marLeft w:val="0"/>
              <w:marRight w:val="0"/>
              <w:marTop w:val="300"/>
              <w:marBottom w:val="300"/>
              <w:divBdr>
                <w:top w:val="none" w:sz="0" w:space="0" w:color="auto"/>
                <w:left w:val="none" w:sz="0" w:space="0" w:color="auto"/>
                <w:bottom w:val="none" w:sz="0" w:space="0" w:color="auto"/>
                <w:right w:val="none" w:sz="0" w:space="0" w:color="auto"/>
              </w:divBdr>
              <w:divsChild>
                <w:div w:id="1904219431">
                  <w:marLeft w:val="0"/>
                  <w:marRight w:val="0"/>
                  <w:marTop w:val="0"/>
                  <w:marBottom w:val="0"/>
                  <w:divBdr>
                    <w:top w:val="none" w:sz="0" w:space="0" w:color="auto"/>
                    <w:left w:val="none" w:sz="0" w:space="0" w:color="auto"/>
                    <w:bottom w:val="none" w:sz="0" w:space="0" w:color="auto"/>
                    <w:right w:val="none" w:sz="0" w:space="0" w:color="auto"/>
                  </w:divBdr>
                </w:div>
                <w:div w:id="1573274523">
                  <w:marLeft w:val="0"/>
                  <w:marRight w:val="0"/>
                  <w:marTop w:val="0"/>
                  <w:marBottom w:val="0"/>
                  <w:divBdr>
                    <w:top w:val="none" w:sz="0" w:space="0" w:color="auto"/>
                    <w:left w:val="none" w:sz="0" w:space="0" w:color="auto"/>
                    <w:bottom w:val="none" w:sz="0" w:space="0" w:color="auto"/>
                    <w:right w:val="none" w:sz="0" w:space="0" w:color="auto"/>
                  </w:divBdr>
                  <w:divsChild>
                    <w:div w:id="1891765054">
                      <w:marLeft w:val="0"/>
                      <w:marRight w:val="0"/>
                      <w:marTop w:val="0"/>
                      <w:marBottom w:val="0"/>
                      <w:divBdr>
                        <w:top w:val="none" w:sz="0" w:space="0" w:color="auto"/>
                        <w:left w:val="none" w:sz="0" w:space="0" w:color="auto"/>
                        <w:bottom w:val="none" w:sz="0" w:space="0" w:color="auto"/>
                        <w:right w:val="none" w:sz="0" w:space="0" w:color="auto"/>
                      </w:divBdr>
                      <w:divsChild>
                        <w:div w:id="1045445876">
                          <w:marLeft w:val="0"/>
                          <w:marRight w:val="0"/>
                          <w:marTop w:val="0"/>
                          <w:marBottom w:val="0"/>
                          <w:divBdr>
                            <w:top w:val="none" w:sz="0" w:space="0" w:color="auto"/>
                            <w:left w:val="none" w:sz="0" w:space="0" w:color="auto"/>
                            <w:bottom w:val="none" w:sz="0" w:space="0" w:color="auto"/>
                            <w:right w:val="none" w:sz="0" w:space="0" w:color="auto"/>
                          </w:divBdr>
                          <w:divsChild>
                            <w:div w:id="208964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958211">
              <w:marLeft w:val="0"/>
              <w:marRight w:val="0"/>
              <w:marTop w:val="300"/>
              <w:marBottom w:val="300"/>
              <w:divBdr>
                <w:top w:val="none" w:sz="0" w:space="0" w:color="auto"/>
                <w:left w:val="none" w:sz="0" w:space="0" w:color="auto"/>
                <w:bottom w:val="none" w:sz="0" w:space="0" w:color="auto"/>
                <w:right w:val="none" w:sz="0" w:space="0" w:color="auto"/>
              </w:divBdr>
              <w:divsChild>
                <w:div w:id="2030796182">
                  <w:marLeft w:val="0"/>
                  <w:marRight w:val="0"/>
                  <w:marTop w:val="0"/>
                  <w:marBottom w:val="0"/>
                  <w:divBdr>
                    <w:top w:val="none" w:sz="0" w:space="0" w:color="auto"/>
                    <w:left w:val="none" w:sz="0" w:space="0" w:color="auto"/>
                    <w:bottom w:val="none" w:sz="0" w:space="0" w:color="auto"/>
                    <w:right w:val="none" w:sz="0" w:space="0" w:color="auto"/>
                  </w:divBdr>
                </w:div>
                <w:div w:id="1850637540">
                  <w:marLeft w:val="0"/>
                  <w:marRight w:val="0"/>
                  <w:marTop w:val="0"/>
                  <w:marBottom w:val="0"/>
                  <w:divBdr>
                    <w:top w:val="none" w:sz="0" w:space="0" w:color="auto"/>
                    <w:left w:val="none" w:sz="0" w:space="0" w:color="auto"/>
                    <w:bottom w:val="none" w:sz="0" w:space="0" w:color="auto"/>
                    <w:right w:val="none" w:sz="0" w:space="0" w:color="auto"/>
                  </w:divBdr>
                  <w:divsChild>
                    <w:div w:id="1569075293">
                      <w:marLeft w:val="0"/>
                      <w:marRight w:val="0"/>
                      <w:marTop w:val="0"/>
                      <w:marBottom w:val="0"/>
                      <w:divBdr>
                        <w:top w:val="none" w:sz="0" w:space="0" w:color="auto"/>
                        <w:left w:val="none" w:sz="0" w:space="0" w:color="auto"/>
                        <w:bottom w:val="none" w:sz="0" w:space="0" w:color="auto"/>
                        <w:right w:val="none" w:sz="0" w:space="0" w:color="auto"/>
                      </w:divBdr>
                      <w:divsChild>
                        <w:div w:id="1747800100">
                          <w:marLeft w:val="0"/>
                          <w:marRight w:val="0"/>
                          <w:marTop w:val="0"/>
                          <w:marBottom w:val="0"/>
                          <w:divBdr>
                            <w:top w:val="none" w:sz="0" w:space="0" w:color="auto"/>
                            <w:left w:val="none" w:sz="0" w:space="0" w:color="auto"/>
                            <w:bottom w:val="none" w:sz="0" w:space="0" w:color="auto"/>
                            <w:right w:val="none" w:sz="0" w:space="0" w:color="auto"/>
                          </w:divBdr>
                          <w:divsChild>
                            <w:div w:id="136190974">
                              <w:marLeft w:val="0"/>
                              <w:marRight w:val="0"/>
                              <w:marTop w:val="0"/>
                              <w:marBottom w:val="0"/>
                              <w:divBdr>
                                <w:top w:val="none" w:sz="0" w:space="0" w:color="auto"/>
                                <w:left w:val="none" w:sz="0" w:space="0" w:color="auto"/>
                                <w:bottom w:val="none" w:sz="0" w:space="0" w:color="auto"/>
                                <w:right w:val="none" w:sz="0" w:space="0" w:color="auto"/>
                              </w:divBdr>
                            </w:div>
                          </w:divsChild>
                        </w:div>
                        <w:div w:id="34081976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857499">
              <w:marLeft w:val="0"/>
              <w:marRight w:val="0"/>
              <w:marTop w:val="300"/>
              <w:marBottom w:val="300"/>
              <w:divBdr>
                <w:top w:val="none" w:sz="0" w:space="0" w:color="auto"/>
                <w:left w:val="none" w:sz="0" w:space="0" w:color="auto"/>
                <w:bottom w:val="none" w:sz="0" w:space="0" w:color="auto"/>
                <w:right w:val="none" w:sz="0" w:space="0" w:color="auto"/>
              </w:divBdr>
              <w:divsChild>
                <w:div w:id="1429036271">
                  <w:marLeft w:val="0"/>
                  <w:marRight w:val="0"/>
                  <w:marTop w:val="0"/>
                  <w:marBottom w:val="0"/>
                  <w:divBdr>
                    <w:top w:val="none" w:sz="0" w:space="0" w:color="auto"/>
                    <w:left w:val="none" w:sz="0" w:space="0" w:color="auto"/>
                    <w:bottom w:val="none" w:sz="0" w:space="0" w:color="auto"/>
                    <w:right w:val="none" w:sz="0" w:space="0" w:color="auto"/>
                  </w:divBdr>
                </w:div>
                <w:div w:id="1754162425">
                  <w:marLeft w:val="0"/>
                  <w:marRight w:val="0"/>
                  <w:marTop w:val="0"/>
                  <w:marBottom w:val="0"/>
                  <w:divBdr>
                    <w:top w:val="none" w:sz="0" w:space="0" w:color="auto"/>
                    <w:left w:val="none" w:sz="0" w:space="0" w:color="auto"/>
                    <w:bottom w:val="none" w:sz="0" w:space="0" w:color="auto"/>
                    <w:right w:val="none" w:sz="0" w:space="0" w:color="auto"/>
                  </w:divBdr>
                  <w:divsChild>
                    <w:div w:id="1958413715">
                      <w:marLeft w:val="0"/>
                      <w:marRight w:val="0"/>
                      <w:marTop w:val="0"/>
                      <w:marBottom w:val="0"/>
                      <w:divBdr>
                        <w:top w:val="none" w:sz="0" w:space="0" w:color="auto"/>
                        <w:left w:val="none" w:sz="0" w:space="0" w:color="auto"/>
                        <w:bottom w:val="none" w:sz="0" w:space="0" w:color="auto"/>
                        <w:right w:val="none" w:sz="0" w:space="0" w:color="auto"/>
                      </w:divBdr>
                      <w:divsChild>
                        <w:div w:id="1765688841">
                          <w:marLeft w:val="0"/>
                          <w:marRight w:val="0"/>
                          <w:marTop w:val="0"/>
                          <w:marBottom w:val="0"/>
                          <w:divBdr>
                            <w:top w:val="none" w:sz="0" w:space="0" w:color="auto"/>
                            <w:left w:val="none" w:sz="0" w:space="0" w:color="auto"/>
                            <w:bottom w:val="none" w:sz="0" w:space="0" w:color="auto"/>
                            <w:right w:val="none" w:sz="0" w:space="0" w:color="auto"/>
                          </w:divBdr>
                          <w:divsChild>
                            <w:div w:id="134520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870650">
              <w:marLeft w:val="0"/>
              <w:marRight w:val="0"/>
              <w:marTop w:val="750"/>
              <w:marBottom w:val="0"/>
              <w:divBdr>
                <w:top w:val="none" w:sz="0" w:space="0" w:color="auto"/>
                <w:left w:val="none" w:sz="0" w:space="0" w:color="auto"/>
                <w:bottom w:val="none" w:sz="0" w:space="0" w:color="auto"/>
                <w:right w:val="none" w:sz="0" w:space="0" w:color="auto"/>
              </w:divBdr>
              <w:divsChild>
                <w:div w:id="111845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39362">
          <w:marLeft w:val="0"/>
          <w:marRight w:val="0"/>
          <w:marTop w:val="0"/>
          <w:marBottom w:val="0"/>
          <w:divBdr>
            <w:top w:val="none" w:sz="0" w:space="0" w:color="auto"/>
            <w:left w:val="none" w:sz="0" w:space="0" w:color="auto"/>
            <w:bottom w:val="none" w:sz="0" w:space="0" w:color="auto"/>
            <w:right w:val="none" w:sz="0" w:space="0" w:color="auto"/>
          </w:divBdr>
          <w:divsChild>
            <w:div w:id="955135103">
              <w:marLeft w:val="0"/>
              <w:marRight w:val="0"/>
              <w:marTop w:val="0"/>
              <w:marBottom w:val="0"/>
              <w:divBdr>
                <w:top w:val="none" w:sz="0" w:space="0" w:color="auto"/>
                <w:left w:val="none" w:sz="0" w:space="0" w:color="auto"/>
                <w:bottom w:val="none" w:sz="0" w:space="0" w:color="auto"/>
                <w:right w:val="none" w:sz="0" w:space="0" w:color="auto"/>
              </w:divBdr>
              <w:divsChild>
                <w:div w:id="1381006540">
                  <w:marLeft w:val="0"/>
                  <w:marRight w:val="0"/>
                  <w:marTop w:val="150"/>
                  <w:marBottom w:val="0"/>
                  <w:divBdr>
                    <w:top w:val="none" w:sz="0" w:space="0" w:color="auto"/>
                    <w:left w:val="none" w:sz="0" w:space="0" w:color="auto"/>
                    <w:bottom w:val="none" w:sz="0" w:space="0" w:color="auto"/>
                    <w:right w:val="none" w:sz="0" w:space="0" w:color="auto"/>
                  </w:divBdr>
                  <w:divsChild>
                    <w:div w:id="1731147482">
                      <w:marLeft w:val="0"/>
                      <w:marRight w:val="0"/>
                      <w:marTop w:val="0"/>
                      <w:marBottom w:val="0"/>
                      <w:divBdr>
                        <w:top w:val="none" w:sz="0" w:space="0" w:color="auto"/>
                        <w:left w:val="none" w:sz="0" w:space="0" w:color="auto"/>
                        <w:bottom w:val="none" w:sz="0" w:space="0" w:color="auto"/>
                        <w:right w:val="none" w:sz="0" w:space="0" w:color="auto"/>
                      </w:divBdr>
                      <w:divsChild>
                        <w:div w:id="122117312">
                          <w:marLeft w:val="0"/>
                          <w:marRight w:val="0"/>
                          <w:marTop w:val="0"/>
                          <w:marBottom w:val="0"/>
                          <w:divBdr>
                            <w:top w:val="none" w:sz="0" w:space="0" w:color="auto"/>
                            <w:left w:val="none" w:sz="0" w:space="0" w:color="auto"/>
                            <w:bottom w:val="none" w:sz="0" w:space="0" w:color="auto"/>
                            <w:right w:val="none" w:sz="0" w:space="0" w:color="auto"/>
                          </w:divBdr>
                        </w:div>
                      </w:divsChild>
                    </w:div>
                    <w:div w:id="347416016">
                      <w:marLeft w:val="0"/>
                      <w:marRight w:val="0"/>
                      <w:marTop w:val="0"/>
                      <w:marBottom w:val="0"/>
                      <w:divBdr>
                        <w:top w:val="none" w:sz="0" w:space="0" w:color="auto"/>
                        <w:left w:val="none" w:sz="0" w:space="0" w:color="auto"/>
                        <w:bottom w:val="none" w:sz="0" w:space="0" w:color="auto"/>
                        <w:right w:val="none" w:sz="0" w:space="0" w:color="auto"/>
                      </w:divBdr>
                      <w:divsChild>
                        <w:div w:id="1373189548">
                          <w:marLeft w:val="0"/>
                          <w:marRight w:val="0"/>
                          <w:marTop w:val="0"/>
                          <w:marBottom w:val="0"/>
                          <w:divBdr>
                            <w:top w:val="none" w:sz="0" w:space="0" w:color="auto"/>
                            <w:left w:val="none" w:sz="0" w:space="0" w:color="auto"/>
                            <w:bottom w:val="none" w:sz="0" w:space="0" w:color="auto"/>
                            <w:right w:val="none" w:sz="0" w:space="0" w:color="auto"/>
                          </w:divBdr>
                        </w:div>
                      </w:divsChild>
                    </w:div>
                    <w:div w:id="131366893">
                      <w:marLeft w:val="0"/>
                      <w:marRight w:val="0"/>
                      <w:marTop w:val="0"/>
                      <w:marBottom w:val="0"/>
                      <w:divBdr>
                        <w:top w:val="none" w:sz="0" w:space="0" w:color="auto"/>
                        <w:left w:val="none" w:sz="0" w:space="0" w:color="auto"/>
                        <w:bottom w:val="none" w:sz="0" w:space="0" w:color="auto"/>
                        <w:right w:val="none" w:sz="0" w:space="0" w:color="auto"/>
                      </w:divBdr>
                      <w:divsChild>
                        <w:div w:id="113660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657474">
              <w:marLeft w:val="0"/>
              <w:marRight w:val="0"/>
              <w:marTop w:val="300"/>
              <w:marBottom w:val="300"/>
              <w:divBdr>
                <w:top w:val="none" w:sz="0" w:space="0" w:color="auto"/>
                <w:left w:val="none" w:sz="0" w:space="0" w:color="auto"/>
                <w:bottom w:val="none" w:sz="0" w:space="0" w:color="auto"/>
                <w:right w:val="none" w:sz="0" w:space="0" w:color="auto"/>
              </w:divBdr>
              <w:divsChild>
                <w:div w:id="424304737">
                  <w:marLeft w:val="0"/>
                  <w:marRight w:val="0"/>
                  <w:marTop w:val="0"/>
                  <w:marBottom w:val="0"/>
                  <w:divBdr>
                    <w:top w:val="none" w:sz="0" w:space="0" w:color="auto"/>
                    <w:left w:val="none" w:sz="0" w:space="0" w:color="auto"/>
                    <w:bottom w:val="none" w:sz="0" w:space="0" w:color="auto"/>
                    <w:right w:val="none" w:sz="0" w:space="0" w:color="auto"/>
                  </w:divBdr>
                </w:div>
                <w:div w:id="1698653698">
                  <w:marLeft w:val="0"/>
                  <w:marRight w:val="0"/>
                  <w:marTop w:val="0"/>
                  <w:marBottom w:val="0"/>
                  <w:divBdr>
                    <w:top w:val="none" w:sz="0" w:space="0" w:color="auto"/>
                    <w:left w:val="none" w:sz="0" w:space="0" w:color="auto"/>
                    <w:bottom w:val="none" w:sz="0" w:space="0" w:color="auto"/>
                    <w:right w:val="none" w:sz="0" w:space="0" w:color="auto"/>
                  </w:divBdr>
                  <w:divsChild>
                    <w:div w:id="1049913751">
                      <w:marLeft w:val="0"/>
                      <w:marRight w:val="0"/>
                      <w:marTop w:val="0"/>
                      <w:marBottom w:val="0"/>
                      <w:divBdr>
                        <w:top w:val="none" w:sz="0" w:space="0" w:color="auto"/>
                        <w:left w:val="none" w:sz="0" w:space="0" w:color="auto"/>
                        <w:bottom w:val="none" w:sz="0" w:space="0" w:color="auto"/>
                        <w:right w:val="none" w:sz="0" w:space="0" w:color="auto"/>
                      </w:divBdr>
                      <w:divsChild>
                        <w:div w:id="1275749554">
                          <w:marLeft w:val="0"/>
                          <w:marRight w:val="0"/>
                          <w:marTop w:val="0"/>
                          <w:marBottom w:val="0"/>
                          <w:divBdr>
                            <w:top w:val="none" w:sz="0" w:space="0" w:color="auto"/>
                            <w:left w:val="none" w:sz="0" w:space="0" w:color="auto"/>
                            <w:bottom w:val="none" w:sz="0" w:space="0" w:color="auto"/>
                            <w:right w:val="none" w:sz="0" w:space="0" w:color="auto"/>
                          </w:divBdr>
                          <w:divsChild>
                            <w:div w:id="97340487">
                              <w:marLeft w:val="0"/>
                              <w:marRight w:val="0"/>
                              <w:marTop w:val="0"/>
                              <w:marBottom w:val="0"/>
                              <w:divBdr>
                                <w:top w:val="none" w:sz="0" w:space="0" w:color="auto"/>
                                <w:left w:val="none" w:sz="0" w:space="0" w:color="auto"/>
                                <w:bottom w:val="none" w:sz="0" w:space="0" w:color="auto"/>
                                <w:right w:val="none" w:sz="0" w:space="0" w:color="auto"/>
                              </w:divBdr>
                            </w:div>
                          </w:divsChild>
                        </w:div>
                        <w:div w:id="82852458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156339">
              <w:marLeft w:val="0"/>
              <w:marRight w:val="0"/>
              <w:marTop w:val="300"/>
              <w:marBottom w:val="300"/>
              <w:divBdr>
                <w:top w:val="none" w:sz="0" w:space="0" w:color="auto"/>
                <w:left w:val="none" w:sz="0" w:space="0" w:color="auto"/>
                <w:bottom w:val="none" w:sz="0" w:space="0" w:color="auto"/>
                <w:right w:val="none" w:sz="0" w:space="0" w:color="auto"/>
              </w:divBdr>
              <w:divsChild>
                <w:div w:id="918440215">
                  <w:marLeft w:val="0"/>
                  <w:marRight w:val="0"/>
                  <w:marTop w:val="0"/>
                  <w:marBottom w:val="0"/>
                  <w:divBdr>
                    <w:top w:val="none" w:sz="0" w:space="0" w:color="auto"/>
                    <w:left w:val="none" w:sz="0" w:space="0" w:color="auto"/>
                    <w:bottom w:val="none" w:sz="0" w:space="0" w:color="auto"/>
                    <w:right w:val="none" w:sz="0" w:space="0" w:color="auto"/>
                  </w:divBdr>
                </w:div>
                <w:div w:id="1905138266">
                  <w:marLeft w:val="0"/>
                  <w:marRight w:val="0"/>
                  <w:marTop w:val="0"/>
                  <w:marBottom w:val="0"/>
                  <w:divBdr>
                    <w:top w:val="none" w:sz="0" w:space="0" w:color="auto"/>
                    <w:left w:val="none" w:sz="0" w:space="0" w:color="auto"/>
                    <w:bottom w:val="none" w:sz="0" w:space="0" w:color="auto"/>
                    <w:right w:val="none" w:sz="0" w:space="0" w:color="auto"/>
                  </w:divBdr>
                  <w:divsChild>
                    <w:div w:id="1182158733">
                      <w:marLeft w:val="0"/>
                      <w:marRight w:val="0"/>
                      <w:marTop w:val="0"/>
                      <w:marBottom w:val="0"/>
                      <w:divBdr>
                        <w:top w:val="none" w:sz="0" w:space="0" w:color="auto"/>
                        <w:left w:val="none" w:sz="0" w:space="0" w:color="auto"/>
                        <w:bottom w:val="none" w:sz="0" w:space="0" w:color="auto"/>
                        <w:right w:val="none" w:sz="0" w:space="0" w:color="auto"/>
                      </w:divBdr>
                      <w:divsChild>
                        <w:div w:id="1253976569">
                          <w:marLeft w:val="0"/>
                          <w:marRight w:val="0"/>
                          <w:marTop w:val="0"/>
                          <w:marBottom w:val="0"/>
                          <w:divBdr>
                            <w:top w:val="none" w:sz="0" w:space="0" w:color="auto"/>
                            <w:left w:val="none" w:sz="0" w:space="0" w:color="auto"/>
                            <w:bottom w:val="none" w:sz="0" w:space="0" w:color="auto"/>
                            <w:right w:val="none" w:sz="0" w:space="0" w:color="auto"/>
                          </w:divBdr>
                          <w:divsChild>
                            <w:div w:id="54167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336122">
              <w:marLeft w:val="0"/>
              <w:marRight w:val="0"/>
              <w:marTop w:val="750"/>
              <w:marBottom w:val="0"/>
              <w:divBdr>
                <w:top w:val="none" w:sz="0" w:space="0" w:color="auto"/>
                <w:left w:val="none" w:sz="0" w:space="0" w:color="auto"/>
                <w:bottom w:val="none" w:sz="0" w:space="0" w:color="auto"/>
                <w:right w:val="none" w:sz="0" w:space="0" w:color="auto"/>
              </w:divBdr>
              <w:divsChild>
                <w:div w:id="3385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90373">
          <w:marLeft w:val="0"/>
          <w:marRight w:val="0"/>
          <w:marTop w:val="0"/>
          <w:marBottom w:val="0"/>
          <w:divBdr>
            <w:top w:val="none" w:sz="0" w:space="0" w:color="auto"/>
            <w:left w:val="none" w:sz="0" w:space="0" w:color="auto"/>
            <w:bottom w:val="none" w:sz="0" w:space="0" w:color="auto"/>
            <w:right w:val="none" w:sz="0" w:space="0" w:color="auto"/>
          </w:divBdr>
          <w:divsChild>
            <w:div w:id="2079941436">
              <w:marLeft w:val="0"/>
              <w:marRight w:val="0"/>
              <w:marTop w:val="0"/>
              <w:marBottom w:val="0"/>
              <w:divBdr>
                <w:top w:val="none" w:sz="0" w:space="0" w:color="auto"/>
                <w:left w:val="none" w:sz="0" w:space="0" w:color="auto"/>
                <w:bottom w:val="none" w:sz="0" w:space="0" w:color="auto"/>
                <w:right w:val="none" w:sz="0" w:space="0" w:color="auto"/>
              </w:divBdr>
              <w:divsChild>
                <w:div w:id="2025739697">
                  <w:marLeft w:val="0"/>
                  <w:marRight w:val="0"/>
                  <w:marTop w:val="150"/>
                  <w:marBottom w:val="0"/>
                  <w:divBdr>
                    <w:top w:val="none" w:sz="0" w:space="0" w:color="auto"/>
                    <w:left w:val="none" w:sz="0" w:space="0" w:color="auto"/>
                    <w:bottom w:val="none" w:sz="0" w:space="0" w:color="auto"/>
                    <w:right w:val="none" w:sz="0" w:space="0" w:color="auto"/>
                  </w:divBdr>
                </w:div>
              </w:divsChild>
            </w:div>
            <w:div w:id="1644311922">
              <w:marLeft w:val="0"/>
              <w:marRight w:val="0"/>
              <w:marTop w:val="300"/>
              <w:marBottom w:val="300"/>
              <w:divBdr>
                <w:top w:val="none" w:sz="0" w:space="0" w:color="auto"/>
                <w:left w:val="none" w:sz="0" w:space="0" w:color="auto"/>
                <w:bottom w:val="none" w:sz="0" w:space="0" w:color="auto"/>
                <w:right w:val="none" w:sz="0" w:space="0" w:color="auto"/>
              </w:divBdr>
              <w:divsChild>
                <w:div w:id="1985352622">
                  <w:marLeft w:val="0"/>
                  <w:marRight w:val="0"/>
                  <w:marTop w:val="0"/>
                  <w:marBottom w:val="0"/>
                  <w:divBdr>
                    <w:top w:val="none" w:sz="0" w:space="0" w:color="auto"/>
                    <w:left w:val="none" w:sz="0" w:space="0" w:color="auto"/>
                    <w:bottom w:val="none" w:sz="0" w:space="0" w:color="auto"/>
                    <w:right w:val="none" w:sz="0" w:space="0" w:color="auto"/>
                  </w:divBdr>
                </w:div>
                <w:div w:id="721832037">
                  <w:marLeft w:val="0"/>
                  <w:marRight w:val="0"/>
                  <w:marTop w:val="0"/>
                  <w:marBottom w:val="0"/>
                  <w:divBdr>
                    <w:top w:val="none" w:sz="0" w:space="0" w:color="auto"/>
                    <w:left w:val="none" w:sz="0" w:space="0" w:color="auto"/>
                    <w:bottom w:val="none" w:sz="0" w:space="0" w:color="auto"/>
                    <w:right w:val="none" w:sz="0" w:space="0" w:color="auto"/>
                  </w:divBdr>
                  <w:divsChild>
                    <w:div w:id="1202396997">
                      <w:marLeft w:val="0"/>
                      <w:marRight w:val="0"/>
                      <w:marTop w:val="0"/>
                      <w:marBottom w:val="0"/>
                      <w:divBdr>
                        <w:top w:val="none" w:sz="0" w:space="0" w:color="auto"/>
                        <w:left w:val="none" w:sz="0" w:space="0" w:color="auto"/>
                        <w:bottom w:val="none" w:sz="0" w:space="0" w:color="auto"/>
                        <w:right w:val="none" w:sz="0" w:space="0" w:color="auto"/>
                      </w:divBdr>
                      <w:divsChild>
                        <w:div w:id="629743394">
                          <w:marLeft w:val="0"/>
                          <w:marRight w:val="0"/>
                          <w:marTop w:val="0"/>
                          <w:marBottom w:val="0"/>
                          <w:divBdr>
                            <w:top w:val="none" w:sz="0" w:space="0" w:color="auto"/>
                            <w:left w:val="none" w:sz="0" w:space="0" w:color="auto"/>
                            <w:bottom w:val="none" w:sz="0" w:space="0" w:color="auto"/>
                            <w:right w:val="none" w:sz="0" w:space="0" w:color="auto"/>
                          </w:divBdr>
                          <w:divsChild>
                            <w:div w:id="14816922">
                              <w:marLeft w:val="0"/>
                              <w:marRight w:val="0"/>
                              <w:marTop w:val="0"/>
                              <w:marBottom w:val="0"/>
                              <w:divBdr>
                                <w:top w:val="none" w:sz="0" w:space="0" w:color="auto"/>
                                <w:left w:val="none" w:sz="0" w:space="0" w:color="auto"/>
                                <w:bottom w:val="none" w:sz="0" w:space="0" w:color="auto"/>
                                <w:right w:val="none" w:sz="0" w:space="0" w:color="auto"/>
                              </w:divBdr>
                            </w:div>
                          </w:divsChild>
                        </w:div>
                        <w:div w:id="169673563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084444">
              <w:marLeft w:val="0"/>
              <w:marRight w:val="0"/>
              <w:marTop w:val="300"/>
              <w:marBottom w:val="300"/>
              <w:divBdr>
                <w:top w:val="none" w:sz="0" w:space="0" w:color="auto"/>
                <w:left w:val="none" w:sz="0" w:space="0" w:color="auto"/>
                <w:bottom w:val="none" w:sz="0" w:space="0" w:color="auto"/>
                <w:right w:val="none" w:sz="0" w:space="0" w:color="auto"/>
              </w:divBdr>
              <w:divsChild>
                <w:div w:id="2041781429">
                  <w:marLeft w:val="0"/>
                  <w:marRight w:val="0"/>
                  <w:marTop w:val="0"/>
                  <w:marBottom w:val="0"/>
                  <w:divBdr>
                    <w:top w:val="none" w:sz="0" w:space="0" w:color="auto"/>
                    <w:left w:val="none" w:sz="0" w:space="0" w:color="auto"/>
                    <w:bottom w:val="none" w:sz="0" w:space="0" w:color="auto"/>
                    <w:right w:val="none" w:sz="0" w:space="0" w:color="auto"/>
                  </w:divBdr>
                </w:div>
                <w:div w:id="37828763">
                  <w:marLeft w:val="0"/>
                  <w:marRight w:val="0"/>
                  <w:marTop w:val="0"/>
                  <w:marBottom w:val="0"/>
                  <w:divBdr>
                    <w:top w:val="none" w:sz="0" w:space="0" w:color="auto"/>
                    <w:left w:val="none" w:sz="0" w:space="0" w:color="auto"/>
                    <w:bottom w:val="none" w:sz="0" w:space="0" w:color="auto"/>
                    <w:right w:val="none" w:sz="0" w:space="0" w:color="auto"/>
                  </w:divBdr>
                  <w:divsChild>
                    <w:div w:id="126900414">
                      <w:marLeft w:val="0"/>
                      <w:marRight w:val="0"/>
                      <w:marTop w:val="0"/>
                      <w:marBottom w:val="0"/>
                      <w:divBdr>
                        <w:top w:val="none" w:sz="0" w:space="0" w:color="auto"/>
                        <w:left w:val="none" w:sz="0" w:space="0" w:color="auto"/>
                        <w:bottom w:val="none" w:sz="0" w:space="0" w:color="auto"/>
                        <w:right w:val="none" w:sz="0" w:space="0" w:color="auto"/>
                      </w:divBdr>
                      <w:divsChild>
                        <w:div w:id="980185373">
                          <w:marLeft w:val="0"/>
                          <w:marRight w:val="0"/>
                          <w:marTop w:val="0"/>
                          <w:marBottom w:val="0"/>
                          <w:divBdr>
                            <w:top w:val="none" w:sz="0" w:space="0" w:color="auto"/>
                            <w:left w:val="none" w:sz="0" w:space="0" w:color="auto"/>
                            <w:bottom w:val="none" w:sz="0" w:space="0" w:color="auto"/>
                            <w:right w:val="none" w:sz="0" w:space="0" w:color="auto"/>
                          </w:divBdr>
                          <w:divsChild>
                            <w:div w:id="124017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19595">
              <w:marLeft w:val="0"/>
              <w:marRight w:val="0"/>
              <w:marTop w:val="750"/>
              <w:marBottom w:val="0"/>
              <w:divBdr>
                <w:top w:val="none" w:sz="0" w:space="0" w:color="auto"/>
                <w:left w:val="none" w:sz="0" w:space="0" w:color="auto"/>
                <w:bottom w:val="none" w:sz="0" w:space="0" w:color="auto"/>
                <w:right w:val="none" w:sz="0" w:space="0" w:color="auto"/>
              </w:divBdr>
              <w:divsChild>
                <w:div w:id="107323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60216">
          <w:marLeft w:val="0"/>
          <w:marRight w:val="0"/>
          <w:marTop w:val="0"/>
          <w:marBottom w:val="0"/>
          <w:divBdr>
            <w:top w:val="none" w:sz="0" w:space="0" w:color="auto"/>
            <w:left w:val="none" w:sz="0" w:space="0" w:color="auto"/>
            <w:bottom w:val="none" w:sz="0" w:space="0" w:color="auto"/>
            <w:right w:val="none" w:sz="0" w:space="0" w:color="auto"/>
          </w:divBdr>
          <w:divsChild>
            <w:div w:id="72163605">
              <w:marLeft w:val="0"/>
              <w:marRight w:val="0"/>
              <w:marTop w:val="0"/>
              <w:marBottom w:val="0"/>
              <w:divBdr>
                <w:top w:val="none" w:sz="0" w:space="0" w:color="auto"/>
                <w:left w:val="none" w:sz="0" w:space="0" w:color="auto"/>
                <w:bottom w:val="none" w:sz="0" w:space="0" w:color="auto"/>
                <w:right w:val="none" w:sz="0" w:space="0" w:color="auto"/>
              </w:divBdr>
              <w:divsChild>
                <w:div w:id="1833065465">
                  <w:marLeft w:val="0"/>
                  <w:marRight w:val="0"/>
                  <w:marTop w:val="150"/>
                  <w:marBottom w:val="0"/>
                  <w:divBdr>
                    <w:top w:val="none" w:sz="0" w:space="0" w:color="auto"/>
                    <w:left w:val="none" w:sz="0" w:space="0" w:color="auto"/>
                    <w:bottom w:val="none" w:sz="0" w:space="0" w:color="auto"/>
                    <w:right w:val="none" w:sz="0" w:space="0" w:color="auto"/>
                  </w:divBdr>
                </w:div>
              </w:divsChild>
            </w:div>
            <w:div w:id="1791510685">
              <w:marLeft w:val="0"/>
              <w:marRight w:val="0"/>
              <w:marTop w:val="300"/>
              <w:marBottom w:val="300"/>
              <w:divBdr>
                <w:top w:val="none" w:sz="0" w:space="0" w:color="auto"/>
                <w:left w:val="none" w:sz="0" w:space="0" w:color="auto"/>
                <w:bottom w:val="none" w:sz="0" w:space="0" w:color="auto"/>
                <w:right w:val="none" w:sz="0" w:space="0" w:color="auto"/>
              </w:divBdr>
              <w:divsChild>
                <w:div w:id="1393187592">
                  <w:marLeft w:val="0"/>
                  <w:marRight w:val="0"/>
                  <w:marTop w:val="0"/>
                  <w:marBottom w:val="0"/>
                  <w:divBdr>
                    <w:top w:val="none" w:sz="0" w:space="0" w:color="auto"/>
                    <w:left w:val="none" w:sz="0" w:space="0" w:color="auto"/>
                    <w:bottom w:val="none" w:sz="0" w:space="0" w:color="auto"/>
                    <w:right w:val="none" w:sz="0" w:space="0" w:color="auto"/>
                  </w:divBdr>
                </w:div>
                <w:div w:id="1201936755">
                  <w:marLeft w:val="0"/>
                  <w:marRight w:val="0"/>
                  <w:marTop w:val="0"/>
                  <w:marBottom w:val="0"/>
                  <w:divBdr>
                    <w:top w:val="none" w:sz="0" w:space="0" w:color="auto"/>
                    <w:left w:val="none" w:sz="0" w:space="0" w:color="auto"/>
                    <w:bottom w:val="none" w:sz="0" w:space="0" w:color="auto"/>
                    <w:right w:val="none" w:sz="0" w:space="0" w:color="auto"/>
                  </w:divBdr>
                  <w:divsChild>
                    <w:div w:id="1908296591">
                      <w:marLeft w:val="0"/>
                      <w:marRight w:val="0"/>
                      <w:marTop w:val="0"/>
                      <w:marBottom w:val="0"/>
                      <w:divBdr>
                        <w:top w:val="none" w:sz="0" w:space="0" w:color="auto"/>
                        <w:left w:val="none" w:sz="0" w:space="0" w:color="auto"/>
                        <w:bottom w:val="none" w:sz="0" w:space="0" w:color="auto"/>
                        <w:right w:val="none" w:sz="0" w:space="0" w:color="auto"/>
                      </w:divBdr>
                      <w:divsChild>
                        <w:div w:id="285547990">
                          <w:marLeft w:val="0"/>
                          <w:marRight w:val="0"/>
                          <w:marTop w:val="0"/>
                          <w:marBottom w:val="0"/>
                          <w:divBdr>
                            <w:top w:val="none" w:sz="0" w:space="0" w:color="auto"/>
                            <w:left w:val="none" w:sz="0" w:space="0" w:color="auto"/>
                            <w:bottom w:val="none" w:sz="0" w:space="0" w:color="auto"/>
                            <w:right w:val="none" w:sz="0" w:space="0" w:color="auto"/>
                          </w:divBdr>
                          <w:divsChild>
                            <w:div w:id="1918200299">
                              <w:marLeft w:val="0"/>
                              <w:marRight w:val="0"/>
                              <w:marTop w:val="0"/>
                              <w:marBottom w:val="0"/>
                              <w:divBdr>
                                <w:top w:val="none" w:sz="0" w:space="0" w:color="auto"/>
                                <w:left w:val="none" w:sz="0" w:space="0" w:color="auto"/>
                                <w:bottom w:val="none" w:sz="0" w:space="0" w:color="auto"/>
                                <w:right w:val="none" w:sz="0" w:space="0" w:color="auto"/>
                              </w:divBdr>
                            </w:div>
                          </w:divsChild>
                        </w:div>
                        <w:div w:id="101646474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273413">
              <w:marLeft w:val="0"/>
              <w:marRight w:val="0"/>
              <w:marTop w:val="300"/>
              <w:marBottom w:val="300"/>
              <w:divBdr>
                <w:top w:val="none" w:sz="0" w:space="0" w:color="auto"/>
                <w:left w:val="none" w:sz="0" w:space="0" w:color="auto"/>
                <w:bottom w:val="none" w:sz="0" w:space="0" w:color="auto"/>
                <w:right w:val="none" w:sz="0" w:space="0" w:color="auto"/>
              </w:divBdr>
              <w:divsChild>
                <w:div w:id="1010765608">
                  <w:marLeft w:val="0"/>
                  <w:marRight w:val="0"/>
                  <w:marTop w:val="0"/>
                  <w:marBottom w:val="0"/>
                  <w:divBdr>
                    <w:top w:val="none" w:sz="0" w:space="0" w:color="auto"/>
                    <w:left w:val="none" w:sz="0" w:space="0" w:color="auto"/>
                    <w:bottom w:val="none" w:sz="0" w:space="0" w:color="auto"/>
                    <w:right w:val="none" w:sz="0" w:space="0" w:color="auto"/>
                  </w:divBdr>
                </w:div>
                <w:div w:id="510921194">
                  <w:marLeft w:val="0"/>
                  <w:marRight w:val="0"/>
                  <w:marTop w:val="0"/>
                  <w:marBottom w:val="0"/>
                  <w:divBdr>
                    <w:top w:val="none" w:sz="0" w:space="0" w:color="auto"/>
                    <w:left w:val="none" w:sz="0" w:space="0" w:color="auto"/>
                    <w:bottom w:val="none" w:sz="0" w:space="0" w:color="auto"/>
                    <w:right w:val="none" w:sz="0" w:space="0" w:color="auto"/>
                  </w:divBdr>
                  <w:divsChild>
                    <w:div w:id="684672072">
                      <w:marLeft w:val="0"/>
                      <w:marRight w:val="0"/>
                      <w:marTop w:val="0"/>
                      <w:marBottom w:val="0"/>
                      <w:divBdr>
                        <w:top w:val="none" w:sz="0" w:space="0" w:color="auto"/>
                        <w:left w:val="none" w:sz="0" w:space="0" w:color="auto"/>
                        <w:bottom w:val="none" w:sz="0" w:space="0" w:color="auto"/>
                        <w:right w:val="none" w:sz="0" w:space="0" w:color="auto"/>
                      </w:divBdr>
                      <w:divsChild>
                        <w:div w:id="1210844288">
                          <w:marLeft w:val="0"/>
                          <w:marRight w:val="0"/>
                          <w:marTop w:val="0"/>
                          <w:marBottom w:val="0"/>
                          <w:divBdr>
                            <w:top w:val="none" w:sz="0" w:space="0" w:color="auto"/>
                            <w:left w:val="none" w:sz="0" w:space="0" w:color="auto"/>
                            <w:bottom w:val="none" w:sz="0" w:space="0" w:color="auto"/>
                            <w:right w:val="none" w:sz="0" w:space="0" w:color="auto"/>
                          </w:divBdr>
                          <w:divsChild>
                            <w:div w:id="10165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370972">
              <w:marLeft w:val="0"/>
              <w:marRight w:val="0"/>
              <w:marTop w:val="750"/>
              <w:marBottom w:val="0"/>
              <w:divBdr>
                <w:top w:val="none" w:sz="0" w:space="0" w:color="auto"/>
                <w:left w:val="none" w:sz="0" w:space="0" w:color="auto"/>
                <w:bottom w:val="none" w:sz="0" w:space="0" w:color="auto"/>
                <w:right w:val="none" w:sz="0" w:space="0" w:color="auto"/>
              </w:divBdr>
              <w:divsChild>
                <w:div w:id="156082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3021">
          <w:marLeft w:val="0"/>
          <w:marRight w:val="0"/>
          <w:marTop w:val="0"/>
          <w:marBottom w:val="0"/>
          <w:divBdr>
            <w:top w:val="none" w:sz="0" w:space="0" w:color="auto"/>
            <w:left w:val="none" w:sz="0" w:space="0" w:color="auto"/>
            <w:bottom w:val="none" w:sz="0" w:space="0" w:color="auto"/>
            <w:right w:val="none" w:sz="0" w:space="0" w:color="auto"/>
          </w:divBdr>
          <w:divsChild>
            <w:div w:id="920526227">
              <w:marLeft w:val="0"/>
              <w:marRight w:val="0"/>
              <w:marTop w:val="0"/>
              <w:marBottom w:val="0"/>
              <w:divBdr>
                <w:top w:val="none" w:sz="0" w:space="0" w:color="auto"/>
                <w:left w:val="none" w:sz="0" w:space="0" w:color="auto"/>
                <w:bottom w:val="none" w:sz="0" w:space="0" w:color="auto"/>
                <w:right w:val="none" w:sz="0" w:space="0" w:color="auto"/>
              </w:divBdr>
              <w:divsChild>
                <w:div w:id="1986931529">
                  <w:marLeft w:val="0"/>
                  <w:marRight w:val="0"/>
                  <w:marTop w:val="150"/>
                  <w:marBottom w:val="0"/>
                  <w:divBdr>
                    <w:top w:val="none" w:sz="0" w:space="0" w:color="auto"/>
                    <w:left w:val="none" w:sz="0" w:space="0" w:color="auto"/>
                    <w:bottom w:val="none" w:sz="0" w:space="0" w:color="auto"/>
                    <w:right w:val="none" w:sz="0" w:space="0" w:color="auto"/>
                  </w:divBdr>
                </w:div>
              </w:divsChild>
            </w:div>
            <w:div w:id="1752316731">
              <w:marLeft w:val="0"/>
              <w:marRight w:val="0"/>
              <w:marTop w:val="300"/>
              <w:marBottom w:val="300"/>
              <w:divBdr>
                <w:top w:val="none" w:sz="0" w:space="0" w:color="auto"/>
                <w:left w:val="none" w:sz="0" w:space="0" w:color="auto"/>
                <w:bottom w:val="none" w:sz="0" w:space="0" w:color="auto"/>
                <w:right w:val="none" w:sz="0" w:space="0" w:color="auto"/>
              </w:divBdr>
              <w:divsChild>
                <w:div w:id="1959070098">
                  <w:marLeft w:val="0"/>
                  <w:marRight w:val="0"/>
                  <w:marTop w:val="0"/>
                  <w:marBottom w:val="0"/>
                  <w:divBdr>
                    <w:top w:val="none" w:sz="0" w:space="0" w:color="auto"/>
                    <w:left w:val="none" w:sz="0" w:space="0" w:color="auto"/>
                    <w:bottom w:val="none" w:sz="0" w:space="0" w:color="auto"/>
                    <w:right w:val="none" w:sz="0" w:space="0" w:color="auto"/>
                  </w:divBdr>
                </w:div>
                <w:div w:id="711150994">
                  <w:marLeft w:val="0"/>
                  <w:marRight w:val="0"/>
                  <w:marTop w:val="0"/>
                  <w:marBottom w:val="0"/>
                  <w:divBdr>
                    <w:top w:val="none" w:sz="0" w:space="0" w:color="auto"/>
                    <w:left w:val="none" w:sz="0" w:space="0" w:color="auto"/>
                    <w:bottom w:val="none" w:sz="0" w:space="0" w:color="auto"/>
                    <w:right w:val="none" w:sz="0" w:space="0" w:color="auto"/>
                  </w:divBdr>
                  <w:divsChild>
                    <w:div w:id="442114161">
                      <w:marLeft w:val="0"/>
                      <w:marRight w:val="0"/>
                      <w:marTop w:val="0"/>
                      <w:marBottom w:val="0"/>
                      <w:divBdr>
                        <w:top w:val="none" w:sz="0" w:space="0" w:color="auto"/>
                        <w:left w:val="none" w:sz="0" w:space="0" w:color="auto"/>
                        <w:bottom w:val="none" w:sz="0" w:space="0" w:color="auto"/>
                        <w:right w:val="none" w:sz="0" w:space="0" w:color="auto"/>
                      </w:divBdr>
                      <w:divsChild>
                        <w:div w:id="321085414">
                          <w:marLeft w:val="0"/>
                          <w:marRight w:val="0"/>
                          <w:marTop w:val="0"/>
                          <w:marBottom w:val="0"/>
                          <w:divBdr>
                            <w:top w:val="none" w:sz="0" w:space="0" w:color="auto"/>
                            <w:left w:val="none" w:sz="0" w:space="0" w:color="auto"/>
                            <w:bottom w:val="none" w:sz="0" w:space="0" w:color="auto"/>
                            <w:right w:val="none" w:sz="0" w:space="0" w:color="auto"/>
                          </w:divBdr>
                          <w:divsChild>
                            <w:div w:id="112893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682207">
              <w:marLeft w:val="0"/>
              <w:marRight w:val="0"/>
              <w:marTop w:val="300"/>
              <w:marBottom w:val="300"/>
              <w:divBdr>
                <w:top w:val="none" w:sz="0" w:space="0" w:color="auto"/>
                <w:left w:val="none" w:sz="0" w:space="0" w:color="auto"/>
                <w:bottom w:val="none" w:sz="0" w:space="0" w:color="auto"/>
                <w:right w:val="none" w:sz="0" w:space="0" w:color="auto"/>
              </w:divBdr>
              <w:divsChild>
                <w:div w:id="1414009899">
                  <w:marLeft w:val="0"/>
                  <w:marRight w:val="0"/>
                  <w:marTop w:val="0"/>
                  <w:marBottom w:val="0"/>
                  <w:divBdr>
                    <w:top w:val="none" w:sz="0" w:space="0" w:color="auto"/>
                    <w:left w:val="none" w:sz="0" w:space="0" w:color="auto"/>
                    <w:bottom w:val="none" w:sz="0" w:space="0" w:color="auto"/>
                    <w:right w:val="none" w:sz="0" w:space="0" w:color="auto"/>
                  </w:divBdr>
                </w:div>
                <w:div w:id="146674435">
                  <w:marLeft w:val="0"/>
                  <w:marRight w:val="0"/>
                  <w:marTop w:val="0"/>
                  <w:marBottom w:val="0"/>
                  <w:divBdr>
                    <w:top w:val="none" w:sz="0" w:space="0" w:color="auto"/>
                    <w:left w:val="none" w:sz="0" w:space="0" w:color="auto"/>
                    <w:bottom w:val="none" w:sz="0" w:space="0" w:color="auto"/>
                    <w:right w:val="none" w:sz="0" w:space="0" w:color="auto"/>
                  </w:divBdr>
                  <w:divsChild>
                    <w:div w:id="1412388964">
                      <w:marLeft w:val="0"/>
                      <w:marRight w:val="0"/>
                      <w:marTop w:val="0"/>
                      <w:marBottom w:val="0"/>
                      <w:divBdr>
                        <w:top w:val="none" w:sz="0" w:space="0" w:color="auto"/>
                        <w:left w:val="none" w:sz="0" w:space="0" w:color="auto"/>
                        <w:bottom w:val="none" w:sz="0" w:space="0" w:color="auto"/>
                        <w:right w:val="none" w:sz="0" w:space="0" w:color="auto"/>
                      </w:divBdr>
                      <w:divsChild>
                        <w:div w:id="1790971522">
                          <w:marLeft w:val="0"/>
                          <w:marRight w:val="0"/>
                          <w:marTop w:val="0"/>
                          <w:marBottom w:val="0"/>
                          <w:divBdr>
                            <w:top w:val="none" w:sz="0" w:space="0" w:color="auto"/>
                            <w:left w:val="none" w:sz="0" w:space="0" w:color="auto"/>
                            <w:bottom w:val="none" w:sz="0" w:space="0" w:color="auto"/>
                            <w:right w:val="none" w:sz="0" w:space="0" w:color="auto"/>
                          </w:divBdr>
                          <w:divsChild>
                            <w:div w:id="899245272">
                              <w:marLeft w:val="0"/>
                              <w:marRight w:val="0"/>
                              <w:marTop w:val="0"/>
                              <w:marBottom w:val="0"/>
                              <w:divBdr>
                                <w:top w:val="none" w:sz="0" w:space="0" w:color="auto"/>
                                <w:left w:val="none" w:sz="0" w:space="0" w:color="auto"/>
                                <w:bottom w:val="none" w:sz="0" w:space="0" w:color="auto"/>
                                <w:right w:val="none" w:sz="0" w:space="0" w:color="auto"/>
                              </w:divBdr>
                            </w:div>
                          </w:divsChild>
                        </w:div>
                        <w:div w:id="27533246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682266">
              <w:marLeft w:val="0"/>
              <w:marRight w:val="0"/>
              <w:marTop w:val="750"/>
              <w:marBottom w:val="0"/>
              <w:divBdr>
                <w:top w:val="none" w:sz="0" w:space="0" w:color="auto"/>
                <w:left w:val="none" w:sz="0" w:space="0" w:color="auto"/>
                <w:bottom w:val="none" w:sz="0" w:space="0" w:color="auto"/>
                <w:right w:val="none" w:sz="0" w:space="0" w:color="auto"/>
              </w:divBdr>
              <w:divsChild>
                <w:div w:id="15356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962">
          <w:marLeft w:val="0"/>
          <w:marRight w:val="0"/>
          <w:marTop w:val="0"/>
          <w:marBottom w:val="0"/>
          <w:divBdr>
            <w:top w:val="none" w:sz="0" w:space="0" w:color="auto"/>
            <w:left w:val="none" w:sz="0" w:space="0" w:color="auto"/>
            <w:bottom w:val="none" w:sz="0" w:space="0" w:color="auto"/>
            <w:right w:val="none" w:sz="0" w:space="0" w:color="auto"/>
          </w:divBdr>
          <w:divsChild>
            <w:div w:id="317271211">
              <w:marLeft w:val="0"/>
              <w:marRight w:val="0"/>
              <w:marTop w:val="0"/>
              <w:marBottom w:val="0"/>
              <w:divBdr>
                <w:top w:val="none" w:sz="0" w:space="0" w:color="auto"/>
                <w:left w:val="none" w:sz="0" w:space="0" w:color="auto"/>
                <w:bottom w:val="none" w:sz="0" w:space="0" w:color="auto"/>
                <w:right w:val="none" w:sz="0" w:space="0" w:color="auto"/>
              </w:divBdr>
              <w:divsChild>
                <w:div w:id="959847723">
                  <w:marLeft w:val="0"/>
                  <w:marRight w:val="0"/>
                  <w:marTop w:val="150"/>
                  <w:marBottom w:val="0"/>
                  <w:divBdr>
                    <w:top w:val="none" w:sz="0" w:space="0" w:color="auto"/>
                    <w:left w:val="none" w:sz="0" w:space="0" w:color="auto"/>
                    <w:bottom w:val="none" w:sz="0" w:space="0" w:color="auto"/>
                    <w:right w:val="none" w:sz="0" w:space="0" w:color="auto"/>
                  </w:divBdr>
                </w:div>
              </w:divsChild>
            </w:div>
            <w:div w:id="1158307188">
              <w:marLeft w:val="0"/>
              <w:marRight w:val="0"/>
              <w:marTop w:val="300"/>
              <w:marBottom w:val="300"/>
              <w:divBdr>
                <w:top w:val="none" w:sz="0" w:space="0" w:color="auto"/>
                <w:left w:val="none" w:sz="0" w:space="0" w:color="auto"/>
                <w:bottom w:val="none" w:sz="0" w:space="0" w:color="auto"/>
                <w:right w:val="none" w:sz="0" w:space="0" w:color="auto"/>
              </w:divBdr>
              <w:divsChild>
                <w:div w:id="746153719">
                  <w:marLeft w:val="0"/>
                  <w:marRight w:val="0"/>
                  <w:marTop w:val="0"/>
                  <w:marBottom w:val="0"/>
                  <w:divBdr>
                    <w:top w:val="none" w:sz="0" w:space="0" w:color="auto"/>
                    <w:left w:val="none" w:sz="0" w:space="0" w:color="auto"/>
                    <w:bottom w:val="none" w:sz="0" w:space="0" w:color="auto"/>
                    <w:right w:val="none" w:sz="0" w:space="0" w:color="auto"/>
                  </w:divBdr>
                </w:div>
                <w:div w:id="176652199">
                  <w:marLeft w:val="0"/>
                  <w:marRight w:val="0"/>
                  <w:marTop w:val="0"/>
                  <w:marBottom w:val="0"/>
                  <w:divBdr>
                    <w:top w:val="none" w:sz="0" w:space="0" w:color="auto"/>
                    <w:left w:val="none" w:sz="0" w:space="0" w:color="auto"/>
                    <w:bottom w:val="none" w:sz="0" w:space="0" w:color="auto"/>
                    <w:right w:val="none" w:sz="0" w:space="0" w:color="auto"/>
                  </w:divBdr>
                  <w:divsChild>
                    <w:div w:id="938637067">
                      <w:marLeft w:val="0"/>
                      <w:marRight w:val="0"/>
                      <w:marTop w:val="0"/>
                      <w:marBottom w:val="0"/>
                      <w:divBdr>
                        <w:top w:val="none" w:sz="0" w:space="0" w:color="auto"/>
                        <w:left w:val="none" w:sz="0" w:space="0" w:color="auto"/>
                        <w:bottom w:val="none" w:sz="0" w:space="0" w:color="auto"/>
                        <w:right w:val="none" w:sz="0" w:space="0" w:color="auto"/>
                      </w:divBdr>
                      <w:divsChild>
                        <w:div w:id="108593363">
                          <w:marLeft w:val="0"/>
                          <w:marRight w:val="0"/>
                          <w:marTop w:val="0"/>
                          <w:marBottom w:val="0"/>
                          <w:divBdr>
                            <w:top w:val="none" w:sz="0" w:space="0" w:color="auto"/>
                            <w:left w:val="none" w:sz="0" w:space="0" w:color="auto"/>
                            <w:bottom w:val="none" w:sz="0" w:space="0" w:color="auto"/>
                            <w:right w:val="none" w:sz="0" w:space="0" w:color="auto"/>
                          </w:divBdr>
                          <w:divsChild>
                            <w:div w:id="11312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728595">
              <w:marLeft w:val="0"/>
              <w:marRight w:val="0"/>
              <w:marTop w:val="300"/>
              <w:marBottom w:val="300"/>
              <w:divBdr>
                <w:top w:val="none" w:sz="0" w:space="0" w:color="auto"/>
                <w:left w:val="none" w:sz="0" w:space="0" w:color="auto"/>
                <w:bottom w:val="none" w:sz="0" w:space="0" w:color="auto"/>
                <w:right w:val="none" w:sz="0" w:space="0" w:color="auto"/>
              </w:divBdr>
              <w:divsChild>
                <w:div w:id="1156798099">
                  <w:marLeft w:val="0"/>
                  <w:marRight w:val="0"/>
                  <w:marTop w:val="0"/>
                  <w:marBottom w:val="0"/>
                  <w:divBdr>
                    <w:top w:val="none" w:sz="0" w:space="0" w:color="auto"/>
                    <w:left w:val="none" w:sz="0" w:space="0" w:color="auto"/>
                    <w:bottom w:val="none" w:sz="0" w:space="0" w:color="auto"/>
                    <w:right w:val="none" w:sz="0" w:space="0" w:color="auto"/>
                  </w:divBdr>
                </w:div>
                <w:div w:id="2019187916">
                  <w:marLeft w:val="0"/>
                  <w:marRight w:val="0"/>
                  <w:marTop w:val="0"/>
                  <w:marBottom w:val="0"/>
                  <w:divBdr>
                    <w:top w:val="none" w:sz="0" w:space="0" w:color="auto"/>
                    <w:left w:val="none" w:sz="0" w:space="0" w:color="auto"/>
                    <w:bottom w:val="none" w:sz="0" w:space="0" w:color="auto"/>
                    <w:right w:val="none" w:sz="0" w:space="0" w:color="auto"/>
                  </w:divBdr>
                  <w:divsChild>
                    <w:div w:id="1782796153">
                      <w:marLeft w:val="0"/>
                      <w:marRight w:val="0"/>
                      <w:marTop w:val="0"/>
                      <w:marBottom w:val="0"/>
                      <w:divBdr>
                        <w:top w:val="none" w:sz="0" w:space="0" w:color="auto"/>
                        <w:left w:val="none" w:sz="0" w:space="0" w:color="auto"/>
                        <w:bottom w:val="none" w:sz="0" w:space="0" w:color="auto"/>
                        <w:right w:val="none" w:sz="0" w:space="0" w:color="auto"/>
                      </w:divBdr>
                      <w:divsChild>
                        <w:div w:id="786432111">
                          <w:marLeft w:val="0"/>
                          <w:marRight w:val="0"/>
                          <w:marTop w:val="0"/>
                          <w:marBottom w:val="0"/>
                          <w:divBdr>
                            <w:top w:val="none" w:sz="0" w:space="0" w:color="auto"/>
                            <w:left w:val="none" w:sz="0" w:space="0" w:color="auto"/>
                            <w:bottom w:val="none" w:sz="0" w:space="0" w:color="auto"/>
                            <w:right w:val="none" w:sz="0" w:space="0" w:color="auto"/>
                          </w:divBdr>
                          <w:divsChild>
                            <w:div w:id="1482115769">
                              <w:marLeft w:val="0"/>
                              <w:marRight w:val="0"/>
                              <w:marTop w:val="0"/>
                              <w:marBottom w:val="0"/>
                              <w:divBdr>
                                <w:top w:val="none" w:sz="0" w:space="0" w:color="auto"/>
                                <w:left w:val="none" w:sz="0" w:space="0" w:color="auto"/>
                                <w:bottom w:val="none" w:sz="0" w:space="0" w:color="auto"/>
                                <w:right w:val="none" w:sz="0" w:space="0" w:color="auto"/>
                              </w:divBdr>
                            </w:div>
                          </w:divsChild>
                        </w:div>
                        <w:div w:id="72013048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351291">
              <w:marLeft w:val="0"/>
              <w:marRight w:val="0"/>
              <w:marTop w:val="750"/>
              <w:marBottom w:val="0"/>
              <w:divBdr>
                <w:top w:val="none" w:sz="0" w:space="0" w:color="auto"/>
                <w:left w:val="none" w:sz="0" w:space="0" w:color="auto"/>
                <w:bottom w:val="none" w:sz="0" w:space="0" w:color="auto"/>
                <w:right w:val="none" w:sz="0" w:space="0" w:color="auto"/>
              </w:divBdr>
              <w:divsChild>
                <w:div w:id="141770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217">
          <w:marLeft w:val="0"/>
          <w:marRight w:val="0"/>
          <w:marTop w:val="0"/>
          <w:marBottom w:val="0"/>
          <w:divBdr>
            <w:top w:val="none" w:sz="0" w:space="0" w:color="auto"/>
            <w:left w:val="none" w:sz="0" w:space="0" w:color="auto"/>
            <w:bottom w:val="none" w:sz="0" w:space="0" w:color="auto"/>
            <w:right w:val="none" w:sz="0" w:space="0" w:color="auto"/>
          </w:divBdr>
          <w:divsChild>
            <w:div w:id="210382169">
              <w:marLeft w:val="0"/>
              <w:marRight w:val="0"/>
              <w:marTop w:val="0"/>
              <w:marBottom w:val="0"/>
              <w:divBdr>
                <w:top w:val="none" w:sz="0" w:space="0" w:color="auto"/>
                <w:left w:val="none" w:sz="0" w:space="0" w:color="auto"/>
                <w:bottom w:val="none" w:sz="0" w:space="0" w:color="auto"/>
                <w:right w:val="none" w:sz="0" w:space="0" w:color="auto"/>
              </w:divBdr>
              <w:divsChild>
                <w:div w:id="812334318">
                  <w:marLeft w:val="0"/>
                  <w:marRight w:val="0"/>
                  <w:marTop w:val="150"/>
                  <w:marBottom w:val="0"/>
                  <w:divBdr>
                    <w:top w:val="none" w:sz="0" w:space="0" w:color="auto"/>
                    <w:left w:val="none" w:sz="0" w:space="0" w:color="auto"/>
                    <w:bottom w:val="none" w:sz="0" w:space="0" w:color="auto"/>
                    <w:right w:val="none" w:sz="0" w:space="0" w:color="auto"/>
                  </w:divBdr>
                </w:div>
              </w:divsChild>
            </w:div>
            <w:div w:id="993335426">
              <w:marLeft w:val="0"/>
              <w:marRight w:val="0"/>
              <w:marTop w:val="300"/>
              <w:marBottom w:val="300"/>
              <w:divBdr>
                <w:top w:val="none" w:sz="0" w:space="0" w:color="auto"/>
                <w:left w:val="none" w:sz="0" w:space="0" w:color="auto"/>
                <w:bottom w:val="none" w:sz="0" w:space="0" w:color="auto"/>
                <w:right w:val="none" w:sz="0" w:space="0" w:color="auto"/>
              </w:divBdr>
              <w:divsChild>
                <w:div w:id="930890054">
                  <w:marLeft w:val="0"/>
                  <w:marRight w:val="0"/>
                  <w:marTop w:val="0"/>
                  <w:marBottom w:val="0"/>
                  <w:divBdr>
                    <w:top w:val="none" w:sz="0" w:space="0" w:color="auto"/>
                    <w:left w:val="none" w:sz="0" w:space="0" w:color="auto"/>
                    <w:bottom w:val="none" w:sz="0" w:space="0" w:color="auto"/>
                    <w:right w:val="none" w:sz="0" w:space="0" w:color="auto"/>
                  </w:divBdr>
                </w:div>
                <w:div w:id="275215376">
                  <w:marLeft w:val="0"/>
                  <w:marRight w:val="0"/>
                  <w:marTop w:val="0"/>
                  <w:marBottom w:val="0"/>
                  <w:divBdr>
                    <w:top w:val="none" w:sz="0" w:space="0" w:color="auto"/>
                    <w:left w:val="none" w:sz="0" w:space="0" w:color="auto"/>
                    <w:bottom w:val="none" w:sz="0" w:space="0" w:color="auto"/>
                    <w:right w:val="none" w:sz="0" w:space="0" w:color="auto"/>
                  </w:divBdr>
                  <w:divsChild>
                    <w:div w:id="1087924759">
                      <w:marLeft w:val="0"/>
                      <w:marRight w:val="0"/>
                      <w:marTop w:val="0"/>
                      <w:marBottom w:val="0"/>
                      <w:divBdr>
                        <w:top w:val="none" w:sz="0" w:space="0" w:color="auto"/>
                        <w:left w:val="none" w:sz="0" w:space="0" w:color="auto"/>
                        <w:bottom w:val="none" w:sz="0" w:space="0" w:color="auto"/>
                        <w:right w:val="none" w:sz="0" w:space="0" w:color="auto"/>
                      </w:divBdr>
                      <w:divsChild>
                        <w:div w:id="1228565086">
                          <w:marLeft w:val="0"/>
                          <w:marRight w:val="0"/>
                          <w:marTop w:val="0"/>
                          <w:marBottom w:val="0"/>
                          <w:divBdr>
                            <w:top w:val="none" w:sz="0" w:space="0" w:color="auto"/>
                            <w:left w:val="none" w:sz="0" w:space="0" w:color="auto"/>
                            <w:bottom w:val="none" w:sz="0" w:space="0" w:color="auto"/>
                            <w:right w:val="none" w:sz="0" w:space="0" w:color="auto"/>
                          </w:divBdr>
                          <w:divsChild>
                            <w:div w:id="7140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464333">
              <w:marLeft w:val="0"/>
              <w:marRight w:val="0"/>
              <w:marTop w:val="300"/>
              <w:marBottom w:val="300"/>
              <w:divBdr>
                <w:top w:val="none" w:sz="0" w:space="0" w:color="auto"/>
                <w:left w:val="none" w:sz="0" w:space="0" w:color="auto"/>
                <w:bottom w:val="none" w:sz="0" w:space="0" w:color="auto"/>
                <w:right w:val="none" w:sz="0" w:space="0" w:color="auto"/>
              </w:divBdr>
              <w:divsChild>
                <w:div w:id="1059748179">
                  <w:marLeft w:val="0"/>
                  <w:marRight w:val="0"/>
                  <w:marTop w:val="0"/>
                  <w:marBottom w:val="0"/>
                  <w:divBdr>
                    <w:top w:val="none" w:sz="0" w:space="0" w:color="auto"/>
                    <w:left w:val="none" w:sz="0" w:space="0" w:color="auto"/>
                    <w:bottom w:val="none" w:sz="0" w:space="0" w:color="auto"/>
                    <w:right w:val="none" w:sz="0" w:space="0" w:color="auto"/>
                  </w:divBdr>
                </w:div>
                <w:div w:id="668992719">
                  <w:marLeft w:val="0"/>
                  <w:marRight w:val="0"/>
                  <w:marTop w:val="0"/>
                  <w:marBottom w:val="0"/>
                  <w:divBdr>
                    <w:top w:val="none" w:sz="0" w:space="0" w:color="auto"/>
                    <w:left w:val="none" w:sz="0" w:space="0" w:color="auto"/>
                    <w:bottom w:val="none" w:sz="0" w:space="0" w:color="auto"/>
                    <w:right w:val="none" w:sz="0" w:space="0" w:color="auto"/>
                  </w:divBdr>
                  <w:divsChild>
                    <w:div w:id="1660377122">
                      <w:marLeft w:val="0"/>
                      <w:marRight w:val="0"/>
                      <w:marTop w:val="0"/>
                      <w:marBottom w:val="0"/>
                      <w:divBdr>
                        <w:top w:val="none" w:sz="0" w:space="0" w:color="auto"/>
                        <w:left w:val="none" w:sz="0" w:space="0" w:color="auto"/>
                        <w:bottom w:val="none" w:sz="0" w:space="0" w:color="auto"/>
                        <w:right w:val="none" w:sz="0" w:space="0" w:color="auto"/>
                      </w:divBdr>
                      <w:divsChild>
                        <w:div w:id="1235746877">
                          <w:marLeft w:val="0"/>
                          <w:marRight w:val="0"/>
                          <w:marTop w:val="0"/>
                          <w:marBottom w:val="0"/>
                          <w:divBdr>
                            <w:top w:val="none" w:sz="0" w:space="0" w:color="auto"/>
                            <w:left w:val="none" w:sz="0" w:space="0" w:color="auto"/>
                            <w:bottom w:val="none" w:sz="0" w:space="0" w:color="auto"/>
                            <w:right w:val="none" w:sz="0" w:space="0" w:color="auto"/>
                          </w:divBdr>
                          <w:divsChild>
                            <w:div w:id="295254842">
                              <w:marLeft w:val="0"/>
                              <w:marRight w:val="0"/>
                              <w:marTop w:val="0"/>
                              <w:marBottom w:val="0"/>
                              <w:divBdr>
                                <w:top w:val="none" w:sz="0" w:space="0" w:color="auto"/>
                                <w:left w:val="none" w:sz="0" w:space="0" w:color="auto"/>
                                <w:bottom w:val="none" w:sz="0" w:space="0" w:color="auto"/>
                                <w:right w:val="none" w:sz="0" w:space="0" w:color="auto"/>
                              </w:divBdr>
                            </w:div>
                          </w:divsChild>
                        </w:div>
                        <w:div w:id="74371986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40728">
              <w:marLeft w:val="0"/>
              <w:marRight w:val="0"/>
              <w:marTop w:val="750"/>
              <w:marBottom w:val="0"/>
              <w:divBdr>
                <w:top w:val="none" w:sz="0" w:space="0" w:color="auto"/>
                <w:left w:val="none" w:sz="0" w:space="0" w:color="auto"/>
                <w:bottom w:val="none" w:sz="0" w:space="0" w:color="auto"/>
                <w:right w:val="none" w:sz="0" w:space="0" w:color="auto"/>
              </w:divBdr>
              <w:divsChild>
                <w:div w:id="5725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7320">
          <w:marLeft w:val="0"/>
          <w:marRight w:val="0"/>
          <w:marTop w:val="0"/>
          <w:marBottom w:val="0"/>
          <w:divBdr>
            <w:top w:val="none" w:sz="0" w:space="0" w:color="auto"/>
            <w:left w:val="none" w:sz="0" w:space="0" w:color="auto"/>
            <w:bottom w:val="none" w:sz="0" w:space="0" w:color="auto"/>
            <w:right w:val="none" w:sz="0" w:space="0" w:color="auto"/>
          </w:divBdr>
          <w:divsChild>
            <w:div w:id="305669760">
              <w:marLeft w:val="0"/>
              <w:marRight w:val="0"/>
              <w:marTop w:val="0"/>
              <w:marBottom w:val="0"/>
              <w:divBdr>
                <w:top w:val="none" w:sz="0" w:space="0" w:color="auto"/>
                <w:left w:val="none" w:sz="0" w:space="0" w:color="auto"/>
                <w:bottom w:val="none" w:sz="0" w:space="0" w:color="auto"/>
                <w:right w:val="none" w:sz="0" w:space="0" w:color="auto"/>
              </w:divBdr>
              <w:divsChild>
                <w:div w:id="156190362">
                  <w:marLeft w:val="0"/>
                  <w:marRight w:val="0"/>
                  <w:marTop w:val="150"/>
                  <w:marBottom w:val="0"/>
                  <w:divBdr>
                    <w:top w:val="none" w:sz="0" w:space="0" w:color="auto"/>
                    <w:left w:val="none" w:sz="0" w:space="0" w:color="auto"/>
                    <w:bottom w:val="none" w:sz="0" w:space="0" w:color="auto"/>
                    <w:right w:val="none" w:sz="0" w:space="0" w:color="auto"/>
                  </w:divBdr>
                </w:div>
              </w:divsChild>
            </w:div>
            <w:div w:id="792821471">
              <w:marLeft w:val="0"/>
              <w:marRight w:val="0"/>
              <w:marTop w:val="300"/>
              <w:marBottom w:val="300"/>
              <w:divBdr>
                <w:top w:val="none" w:sz="0" w:space="0" w:color="auto"/>
                <w:left w:val="none" w:sz="0" w:space="0" w:color="auto"/>
                <w:bottom w:val="none" w:sz="0" w:space="0" w:color="auto"/>
                <w:right w:val="none" w:sz="0" w:space="0" w:color="auto"/>
              </w:divBdr>
              <w:divsChild>
                <w:div w:id="815998682">
                  <w:marLeft w:val="0"/>
                  <w:marRight w:val="0"/>
                  <w:marTop w:val="0"/>
                  <w:marBottom w:val="0"/>
                  <w:divBdr>
                    <w:top w:val="none" w:sz="0" w:space="0" w:color="auto"/>
                    <w:left w:val="none" w:sz="0" w:space="0" w:color="auto"/>
                    <w:bottom w:val="none" w:sz="0" w:space="0" w:color="auto"/>
                    <w:right w:val="none" w:sz="0" w:space="0" w:color="auto"/>
                  </w:divBdr>
                </w:div>
                <w:div w:id="1450859224">
                  <w:marLeft w:val="0"/>
                  <w:marRight w:val="0"/>
                  <w:marTop w:val="0"/>
                  <w:marBottom w:val="0"/>
                  <w:divBdr>
                    <w:top w:val="none" w:sz="0" w:space="0" w:color="auto"/>
                    <w:left w:val="none" w:sz="0" w:space="0" w:color="auto"/>
                    <w:bottom w:val="none" w:sz="0" w:space="0" w:color="auto"/>
                    <w:right w:val="none" w:sz="0" w:space="0" w:color="auto"/>
                  </w:divBdr>
                  <w:divsChild>
                    <w:div w:id="406541263">
                      <w:marLeft w:val="0"/>
                      <w:marRight w:val="0"/>
                      <w:marTop w:val="0"/>
                      <w:marBottom w:val="0"/>
                      <w:divBdr>
                        <w:top w:val="none" w:sz="0" w:space="0" w:color="auto"/>
                        <w:left w:val="none" w:sz="0" w:space="0" w:color="auto"/>
                        <w:bottom w:val="none" w:sz="0" w:space="0" w:color="auto"/>
                        <w:right w:val="none" w:sz="0" w:space="0" w:color="auto"/>
                      </w:divBdr>
                      <w:divsChild>
                        <w:div w:id="133916560">
                          <w:marLeft w:val="0"/>
                          <w:marRight w:val="0"/>
                          <w:marTop w:val="0"/>
                          <w:marBottom w:val="0"/>
                          <w:divBdr>
                            <w:top w:val="none" w:sz="0" w:space="0" w:color="auto"/>
                            <w:left w:val="none" w:sz="0" w:space="0" w:color="auto"/>
                            <w:bottom w:val="none" w:sz="0" w:space="0" w:color="auto"/>
                            <w:right w:val="none" w:sz="0" w:space="0" w:color="auto"/>
                          </w:divBdr>
                          <w:divsChild>
                            <w:div w:id="474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042133">
              <w:marLeft w:val="0"/>
              <w:marRight w:val="0"/>
              <w:marTop w:val="300"/>
              <w:marBottom w:val="300"/>
              <w:divBdr>
                <w:top w:val="none" w:sz="0" w:space="0" w:color="auto"/>
                <w:left w:val="none" w:sz="0" w:space="0" w:color="auto"/>
                <w:bottom w:val="none" w:sz="0" w:space="0" w:color="auto"/>
                <w:right w:val="none" w:sz="0" w:space="0" w:color="auto"/>
              </w:divBdr>
              <w:divsChild>
                <w:div w:id="1563833626">
                  <w:marLeft w:val="0"/>
                  <w:marRight w:val="0"/>
                  <w:marTop w:val="0"/>
                  <w:marBottom w:val="0"/>
                  <w:divBdr>
                    <w:top w:val="none" w:sz="0" w:space="0" w:color="auto"/>
                    <w:left w:val="none" w:sz="0" w:space="0" w:color="auto"/>
                    <w:bottom w:val="none" w:sz="0" w:space="0" w:color="auto"/>
                    <w:right w:val="none" w:sz="0" w:space="0" w:color="auto"/>
                  </w:divBdr>
                </w:div>
                <w:div w:id="359673675">
                  <w:marLeft w:val="0"/>
                  <w:marRight w:val="0"/>
                  <w:marTop w:val="0"/>
                  <w:marBottom w:val="0"/>
                  <w:divBdr>
                    <w:top w:val="none" w:sz="0" w:space="0" w:color="auto"/>
                    <w:left w:val="none" w:sz="0" w:space="0" w:color="auto"/>
                    <w:bottom w:val="none" w:sz="0" w:space="0" w:color="auto"/>
                    <w:right w:val="none" w:sz="0" w:space="0" w:color="auto"/>
                  </w:divBdr>
                  <w:divsChild>
                    <w:div w:id="170029995">
                      <w:marLeft w:val="0"/>
                      <w:marRight w:val="0"/>
                      <w:marTop w:val="0"/>
                      <w:marBottom w:val="0"/>
                      <w:divBdr>
                        <w:top w:val="none" w:sz="0" w:space="0" w:color="auto"/>
                        <w:left w:val="none" w:sz="0" w:space="0" w:color="auto"/>
                        <w:bottom w:val="none" w:sz="0" w:space="0" w:color="auto"/>
                        <w:right w:val="none" w:sz="0" w:space="0" w:color="auto"/>
                      </w:divBdr>
                      <w:divsChild>
                        <w:div w:id="351077249">
                          <w:marLeft w:val="0"/>
                          <w:marRight w:val="0"/>
                          <w:marTop w:val="0"/>
                          <w:marBottom w:val="0"/>
                          <w:divBdr>
                            <w:top w:val="none" w:sz="0" w:space="0" w:color="auto"/>
                            <w:left w:val="none" w:sz="0" w:space="0" w:color="auto"/>
                            <w:bottom w:val="none" w:sz="0" w:space="0" w:color="auto"/>
                            <w:right w:val="none" w:sz="0" w:space="0" w:color="auto"/>
                          </w:divBdr>
                          <w:divsChild>
                            <w:div w:id="1362441871">
                              <w:marLeft w:val="0"/>
                              <w:marRight w:val="0"/>
                              <w:marTop w:val="0"/>
                              <w:marBottom w:val="0"/>
                              <w:divBdr>
                                <w:top w:val="none" w:sz="0" w:space="0" w:color="auto"/>
                                <w:left w:val="none" w:sz="0" w:space="0" w:color="auto"/>
                                <w:bottom w:val="none" w:sz="0" w:space="0" w:color="auto"/>
                                <w:right w:val="none" w:sz="0" w:space="0" w:color="auto"/>
                              </w:divBdr>
                            </w:div>
                          </w:divsChild>
                        </w:div>
                        <w:div w:id="207843066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124249">
              <w:marLeft w:val="0"/>
              <w:marRight w:val="0"/>
              <w:marTop w:val="750"/>
              <w:marBottom w:val="0"/>
              <w:divBdr>
                <w:top w:val="none" w:sz="0" w:space="0" w:color="auto"/>
                <w:left w:val="none" w:sz="0" w:space="0" w:color="auto"/>
                <w:bottom w:val="none" w:sz="0" w:space="0" w:color="auto"/>
                <w:right w:val="none" w:sz="0" w:space="0" w:color="auto"/>
              </w:divBdr>
              <w:divsChild>
                <w:div w:id="201217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4634">
          <w:marLeft w:val="0"/>
          <w:marRight w:val="0"/>
          <w:marTop w:val="0"/>
          <w:marBottom w:val="0"/>
          <w:divBdr>
            <w:top w:val="none" w:sz="0" w:space="0" w:color="auto"/>
            <w:left w:val="none" w:sz="0" w:space="0" w:color="auto"/>
            <w:bottom w:val="none" w:sz="0" w:space="0" w:color="auto"/>
            <w:right w:val="none" w:sz="0" w:space="0" w:color="auto"/>
          </w:divBdr>
          <w:divsChild>
            <w:div w:id="1379207689">
              <w:marLeft w:val="0"/>
              <w:marRight w:val="0"/>
              <w:marTop w:val="0"/>
              <w:marBottom w:val="0"/>
              <w:divBdr>
                <w:top w:val="none" w:sz="0" w:space="0" w:color="auto"/>
                <w:left w:val="none" w:sz="0" w:space="0" w:color="auto"/>
                <w:bottom w:val="none" w:sz="0" w:space="0" w:color="auto"/>
                <w:right w:val="none" w:sz="0" w:space="0" w:color="auto"/>
              </w:divBdr>
              <w:divsChild>
                <w:div w:id="623777198">
                  <w:marLeft w:val="0"/>
                  <w:marRight w:val="0"/>
                  <w:marTop w:val="150"/>
                  <w:marBottom w:val="0"/>
                  <w:divBdr>
                    <w:top w:val="none" w:sz="0" w:space="0" w:color="auto"/>
                    <w:left w:val="none" w:sz="0" w:space="0" w:color="auto"/>
                    <w:bottom w:val="none" w:sz="0" w:space="0" w:color="auto"/>
                    <w:right w:val="none" w:sz="0" w:space="0" w:color="auto"/>
                  </w:divBdr>
                </w:div>
              </w:divsChild>
            </w:div>
            <w:div w:id="1500925254">
              <w:marLeft w:val="0"/>
              <w:marRight w:val="0"/>
              <w:marTop w:val="300"/>
              <w:marBottom w:val="300"/>
              <w:divBdr>
                <w:top w:val="none" w:sz="0" w:space="0" w:color="auto"/>
                <w:left w:val="none" w:sz="0" w:space="0" w:color="auto"/>
                <w:bottom w:val="none" w:sz="0" w:space="0" w:color="auto"/>
                <w:right w:val="none" w:sz="0" w:space="0" w:color="auto"/>
              </w:divBdr>
              <w:divsChild>
                <w:div w:id="1361664026">
                  <w:marLeft w:val="0"/>
                  <w:marRight w:val="0"/>
                  <w:marTop w:val="0"/>
                  <w:marBottom w:val="0"/>
                  <w:divBdr>
                    <w:top w:val="none" w:sz="0" w:space="0" w:color="auto"/>
                    <w:left w:val="none" w:sz="0" w:space="0" w:color="auto"/>
                    <w:bottom w:val="none" w:sz="0" w:space="0" w:color="auto"/>
                    <w:right w:val="none" w:sz="0" w:space="0" w:color="auto"/>
                  </w:divBdr>
                </w:div>
                <w:div w:id="1727751844">
                  <w:marLeft w:val="0"/>
                  <w:marRight w:val="0"/>
                  <w:marTop w:val="0"/>
                  <w:marBottom w:val="0"/>
                  <w:divBdr>
                    <w:top w:val="none" w:sz="0" w:space="0" w:color="auto"/>
                    <w:left w:val="none" w:sz="0" w:space="0" w:color="auto"/>
                    <w:bottom w:val="none" w:sz="0" w:space="0" w:color="auto"/>
                    <w:right w:val="none" w:sz="0" w:space="0" w:color="auto"/>
                  </w:divBdr>
                  <w:divsChild>
                    <w:div w:id="783769689">
                      <w:marLeft w:val="0"/>
                      <w:marRight w:val="0"/>
                      <w:marTop w:val="0"/>
                      <w:marBottom w:val="0"/>
                      <w:divBdr>
                        <w:top w:val="none" w:sz="0" w:space="0" w:color="auto"/>
                        <w:left w:val="none" w:sz="0" w:space="0" w:color="auto"/>
                        <w:bottom w:val="none" w:sz="0" w:space="0" w:color="auto"/>
                        <w:right w:val="none" w:sz="0" w:space="0" w:color="auto"/>
                      </w:divBdr>
                      <w:divsChild>
                        <w:div w:id="29183243">
                          <w:marLeft w:val="0"/>
                          <w:marRight w:val="0"/>
                          <w:marTop w:val="0"/>
                          <w:marBottom w:val="0"/>
                          <w:divBdr>
                            <w:top w:val="none" w:sz="0" w:space="0" w:color="auto"/>
                            <w:left w:val="none" w:sz="0" w:space="0" w:color="auto"/>
                            <w:bottom w:val="none" w:sz="0" w:space="0" w:color="auto"/>
                            <w:right w:val="none" w:sz="0" w:space="0" w:color="auto"/>
                          </w:divBdr>
                          <w:divsChild>
                            <w:div w:id="1966151905">
                              <w:marLeft w:val="0"/>
                              <w:marRight w:val="0"/>
                              <w:marTop w:val="0"/>
                              <w:marBottom w:val="0"/>
                              <w:divBdr>
                                <w:top w:val="none" w:sz="0" w:space="0" w:color="auto"/>
                                <w:left w:val="none" w:sz="0" w:space="0" w:color="auto"/>
                                <w:bottom w:val="none" w:sz="0" w:space="0" w:color="auto"/>
                                <w:right w:val="none" w:sz="0" w:space="0" w:color="auto"/>
                              </w:divBdr>
                            </w:div>
                          </w:divsChild>
                        </w:div>
                        <w:div w:id="90245165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226720">
              <w:marLeft w:val="0"/>
              <w:marRight w:val="0"/>
              <w:marTop w:val="300"/>
              <w:marBottom w:val="300"/>
              <w:divBdr>
                <w:top w:val="none" w:sz="0" w:space="0" w:color="auto"/>
                <w:left w:val="none" w:sz="0" w:space="0" w:color="auto"/>
                <w:bottom w:val="none" w:sz="0" w:space="0" w:color="auto"/>
                <w:right w:val="none" w:sz="0" w:space="0" w:color="auto"/>
              </w:divBdr>
              <w:divsChild>
                <w:div w:id="506142464">
                  <w:marLeft w:val="0"/>
                  <w:marRight w:val="0"/>
                  <w:marTop w:val="0"/>
                  <w:marBottom w:val="0"/>
                  <w:divBdr>
                    <w:top w:val="none" w:sz="0" w:space="0" w:color="auto"/>
                    <w:left w:val="none" w:sz="0" w:space="0" w:color="auto"/>
                    <w:bottom w:val="none" w:sz="0" w:space="0" w:color="auto"/>
                    <w:right w:val="none" w:sz="0" w:space="0" w:color="auto"/>
                  </w:divBdr>
                </w:div>
                <w:div w:id="206987740">
                  <w:marLeft w:val="0"/>
                  <w:marRight w:val="0"/>
                  <w:marTop w:val="0"/>
                  <w:marBottom w:val="0"/>
                  <w:divBdr>
                    <w:top w:val="none" w:sz="0" w:space="0" w:color="auto"/>
                    <w:left w:val="none" w:sz="0" w:space="0" w:color="auto"/>
                    <w:bottom w:val="none" w:sz="0" w:space="0" w:color="auto"/>
                    <w:right w:val="none" w:sz="0" w:space="0" w:color="auto"/>
                  </w:divBdr>
                  <w:divsChild>
                    <w:div w:id="610236732">
                      <w:marLeft w:val="0"/>
                      <w:marRight w:val="0"/>
                      <w:marTop w:val="0"/>
                      <w:marBottom w:val="0"/>
                      <w:divBdr>
                        <w:top w:val="none" w:sz="0" w:space="0" w:color="auto"/>
                        <w:left w:val="none" w:sz="0" w:space="0" w:color="auto"/>
                        <w:bottom w:val="none" w:sz="0" w:space="0" w:color="auto"/>
                        <w:right w:val="none" w:sz="0" w:space="0" w:color="auto"/>
                      </w:divBdr>
                      <w:divsChild>
                        <w:div w:id="1120607415">
                          <w:marLeft w:val="0"/>
                          <w:marRight w:val="0"/>
                          <w:marTop w:val="0"/>
                          <w:marBottom w:val="0"/>
                          <w:divBdr>
                            <w:top w:val="none" w:sz="0" w:space="0" w:color="auto"/>
                            <w:left w:val="none" w:sz="0" w:space="0" w:color="auto"/>
                            <w:bottom w:val="none" w:sz="0" w:space="0" w:color="auto"/>
                            <w:right w:val="none" w:sz="0" w:space="0" w:color="auto"/>
                          </w:divBdr>
                          <w:divsChild>
                            <w:div w:id="139172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953839">
              <w:marLeft w:val="0"/>
              <w:marRight w:val="0"/>
              <w:marTop w:val="750"/>
              <w:marBottom w:val="0"/>
              <w:divBdr>
                <w:top w:val="none" w:sz="0" w:space="0" w:color="auto"/>
                <w:left w:val="none" w:sz="0" w:space="0" w:color="auto"/>
                <w:bottom w:val="none" w:sz="0" w:space="0" w:color="auto"/>
                <w:right w:val="none" w:sz="0" w:space="0" w:color="auto"/>
              </w:divBdr>
              <w:divsChild>
                <w:div w:id="196391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56917">
          <w:marLeft w:val="0"/>
          <w:marRight w:val="0"/>
          <w:marTop w:val="0"/>
          <w:marBottom w:val="0"/>
          <w:divBdr>
            <w:top w:val="none" w:sz="0" w:space="0" w:color="auto"/>
            <w:left w:val="none" w:sz="0" w:space="0" w:color="auto"/>
            <w:bottom w:val="none" w:sz="0" w:space="0" w:color="auto"/>
            <w:right w:val="none" w:sz="0" w:space="0" w:color="auto"/>
          </w:divBdr>
          <w:divsChild>
            <w:div w:id="1521045094">
              <w:marLeft w:val="0"/>
              <w:marRight w:val="0"/>
              <w:marTop w:val="0"/>
              <w:marBottom w:val="0"/>
              <w:divBdr>
                <w:top w:val="none" w:sz="0" w:space="0" w:color="auto"/>
                <w:left w:val="none" w:sz="0" w:space="0" w:color="auto"/>
                <w:bottom w:val="none" w:sz="0" w:space="0" w:color="auto"/>
                <w:right w:val="none" w:sz="0" w:space="0" w:color="auto"/>
              </w:divBdr>
              <w:divsChild>
                <w:div w:id="1460955893">
                  <w:marLeft w:val="0"/>
                  <w:marRight w:val="0"/>
                  <w:marTop w:val="150"/>
                  <w:marBottom w:val="0"/>
                  <w:divBdr>
                    <w:top w:val="none" w:sz="0" w:space="0" w:color="auto"/>
                    <w:left w:val="none" w:sz="0" w:space="0" w:color="auto"/>
                    <w:bottom w:val="none" w:sz="0" w:space="0" w:color="auto"/>
                    <w:right w:val="none" w:sz="0" w:space="0" w:color="auto"/>
                  </w:divBdr>
                </w:div>
              </w:divsChild>
            </w:div>
            <w:div w:id="1396507863">
              <w:marLeft w:val="0"/>
              <w:marRight w:val="0"/>
              <w:marTop w:val="300"/>
              <w:marBottom w:val="300"/>
              <w:divBdr>
                <w:top w:val="none" w:sz="0" w:space="0" w:color="auto"/>
                <w:left w:val="none" w:sz="0" w:space="0" w:color="auto"/>
                <w:bottom w:val="none" w:sz="0" w:space="0" w:color="auto"/>
                <w:right w:val="none" w:sz="0" w:space="0" w:color="auto"/>
              </w:divBdr>
              <w:divsChild>
                <w:div w:id="1268585651">
                  <w:marLeft w:val="0"/>
                  <w:marRight w:val="0"/>
                  <w:marTop w:val="0"/>
                  <w:marBottom w:val="0"/>
                  <w:divBdr>
                    <w:top w:val="none" w:sz="0" w:space="0" w:color="auto"/>
                    <w:left w:val="none" w:sz="0" w:space="0" w:color="auto"/>
                    <w:bottom w:val="none" w:sz="0" w:space="0" w:color="auto"/>
                    <w:right w:val="none" w:sz="0" w:space="0" w:color="auto"/>
                  </w:divBdr>
                </w:div>
                <w:div w:id="1151679831">
                  <w:marLeft w:val="0"/>
                  <w:marRight w:val="0"/>
                  <w:marTop w:val="0"/>
                  <w:marBottom w:val="0"/>
                  <w:divBdr>
                    <w:top w:val="none" w:sz="0" w:space="0" w:color="auto"/>
                    <w:left w:val="none" w:sz="0" w:space="0" w:color="auto"/>
                    <w:bottom w:val="none" w:sz="0" w:space="0" w:color="auto"/>
                    <w:right w:val="none" w:sz="0" w:space="0" w:color="auto"/>
                  </w:divBdr>
                  <w:divsChild>
                    <w:div w:id="1221096468">
                      <w:marLeft w:val="0"/>
                      <w:marRight w:val="0"/>
                      <w:marTop w:val="0"/>
                      <w:marBottom w:val="0"/>
                      <w:divBdr>
                        <w:top w:val="none" w:sz="0" w:space="0" w:color="auto"/>
                        <w:left w:val="none" w:sz="0" w:space="0" w:color="auto"/>
                        <w:bottom w:val="none" w:sz="0" w:space="0" w:color="auto"/>
                        <w:right w:val="none" w:sz="0" w:space="0" w:color="auto"/>
                      </w:divBdr>
                      <w:divsChild>
                        <w:div w:id="2044937396">
                          <w:marLeft w:val="0"/>
                          <w:marRight w:val="0"/>
                          <w:marTop w:val="0"/>
                          <w:marBottom w:val="0"/>
                          <w:divBdr>
                            <w:top w:val="none" w:sz="0" w:space="0" w:color="auto"/>
                            <w:left w:val="none" w:sz="0" w:space="0" w:color="auto"/>
                            <w:bottom w:val="none" w:sz="0" w:space="0" w:color="auto"/>
                            <w:right w:val="none" w:sz="0" w:space="0" w:color="auto"/>
                          </w:divBdr>
                          <w:divsChild>
                            <w:div w:id="91023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787283">
              <w:marLeft w:val="0"/>
              <w:marRight w:val="0"/>
              <w:marTop w:val="300"/>
              <w:marBottom w:val="300"/>
              <w:divBdr>
                <w:top w:val="none" w:sz="0" w:space="0" w:color="auto"/>
                <w:left w:val="none" w:sz="0" w:space="0" w:color="auto"/>
                <w:bottom w:val="none" w:sz="0" w:space="0" w:color="auto"/>
                <w:right w:val="none" w:sz="0" w:space="0" w:color="auto"/>
              </w:divBdr>
              <w:divsChild>
                <w:div w:id="1137458460">
                  <w:marLeft w:val="0"/>
                  <w:marRight w:val="0"/>
                  <w:marTop w:val="0"/>
                  <w:marBottom w:val="0"/>
                  <w:divBdr>
                    <w:top w:val="none" w:sz="0" w:space="0" w:color="auto"/>
                    <w:left w:val="none" w:sz="0" w:space="0" w:color="auto"/>
                    <w:bottom w:val="none" w:sz="0" w:space="0" w:color="auto"/>
                    <w:right w:val="none" w:sz="0" w:space="0" w:color="auto"/>
                  </w:divBdr>
                </w:div>
                <w:div w:id="1958833332">
                  <w:marLeft w:val="0"/>
                  <w:marRight w:val="0"/>
                  <w:marTop w:val="0"/>
                  <w:marBottom w:val="0"/>
                  <w:divBdr>
                    <w:top w:val="none" w:sz="0" w:space="0" w:color="auto"/>
                    <w:left w:val="none" w:sz="0" w:space="0" w:color="auto"/>
                    <w:bottom w:val="none" w:sz="0" w:space="0" w:color="auto"/>
                    <w:right w:val="none" w:sz="0" w:space="0" w:color="auto"/>
                  </w:divBdr>
                  <w:divsChild>
                    <w:div w:id="943878755">
                      <w:marLeft w:val="0"/>
                      <w:marRight w:val="0"/>
                      <w:marTop w:val="0"/>
                      <w:marBottom w:val="0"/>
                      <w:divBdr>
                        <w:top w:val="none" w:sz="0" w:space="0" w:color="auto"/>
                        <w:left w:val="none" w:sz="0" w:space="0" w:color="auto"/>
                        <w:bottom w:val="none" w:sz="0" w:space="0" w:color="auto"/>
                        <w:right w:val="none" w:sz="0" w:space="0" w:color="auto"/>
                      </w:divBdr>
                      <w:divsChild>
                        <w:div w:id="2027949741">
                          <w:marLeft w:val="0"/>
                          <w:marRight w:val="0"/>
                          <w:marTop w:val="0"/>
                          <w:marBottom w:val="0"/>
                          <w:divBdr>
                            <w:top w:val="none" w:sz="0" w:space="0" w:color="auto"/>
                            <w:left w:val="none" w:sz="0" w:space="0" w:color="auto"/>
                            <w:bottom w:val="none" w:sz="0" w:space="0" w:color="auto"/>
                            <w:right w:val="none" w:sz="0" w:space="0" w:color="auto"/>
                          </w:divBdr>
                          <w:divsChild>
                            <w:div w:id="17202815">
                              <w:marLeft w:val="0"/>
                              <w:marRight w:val="0"/>
                              <w:marTop w:val="0"/>
                              <w:marBottom w:val="0"/>
                              <w:divBdr>
                                <w:top w:val="none" w:sz="0" w:space="0" w:color="auto"/>
                                <w:left w:val="none" w:sz="0" w:space="0" w:color="auto"/>
                                <w:bottom w:val="none" w:sz="0" w:space="0" w:color="auto"/>
                                <w:right w:val="none" w:sz="0" w:space="0" w:color="auto"/>
                              </w:divBdr>
                            </w:div>
                          </w:divsChild>
                        </w:div>
                        <w:div w:id="56283763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53283">
              <w:marLeft w:val="0"/>
              <w:marRight w:val="0"/>
              <w:marTop w:val="300"/>
              <w:marBottom w:val="300"/>
              <w:divBdr>
                <w:top w:val="none" w:sz="0" w:space="0" w:color="auto"/>
                <w:left w:val="none" w:sz="0" w:space="0" w:color="auto"/>
                <w:bottom w:val="none" w:sz="0" w:space="0" w:color="auto"/>
                <w:right w:val="none" w:sz="0" w:space="0" w:color="auto"/>
              </w:divBdr>
              <w:divsChild>
                <w:div w:id="1914700279">
                  <w:marLeft w:val="0"/>
                  <w:marRight w:val="0"/>
                  <w:marTop w:val="0"/>
                  <w:marBottom w:val="0"/>
                  <w:divBdr>
                    <w:top w:val="none" w:sz="0" w:space="0" w:color="auto"/>
                    <w:left w:val="none" w:sz="0" w:space="0" w:color="auto"/>
                    <w:bottom w:val="none" w:sz="0" w:space="0" w:color="auto"/>
                    <w:right w:val="none" w:sz="0" w:space="0" w:color="auto"/>
                  </w:divBdr>
                </w:div>
                <w:div w:id="1570994257">
                  <w:marLeft w:val="0"/>
                  <w:marRight w:val="0"/>
                  <w:marTop w:val="0"/>
                  <w:marBottom w:val="0"/>
                  <w:divBdr>
                    <w:top w:val="none" w:sz="0" w:space="0" w:color="auto"/>
                    <w:left w:val="none" w:sz="0" w:space="0" w:color="auto"/>
                    <w:bottom w:val="none" w:sz="0" w:space="0" w:color="auto"/>
                    <w:right w:val="none" w:sz="0" w:space="0" w:color="auto"/>
                  </w:divBdr>
                  <w:divsChild>
                    <w:div w:id="973758470">
                      <w:marLeft w:val="0"/>
                      <w:marRight w:val="0"/>
                      <w:marTop w:val="0"/>
                      <w:marBottom w:val="0"/>
                      <w:divBdr>
                        <w:top w:val="none" w:sz="0" w:space="0" w:color="auto"/>
                        <w:left w:val="none" w:sz="0" w:space="0" w:color="auto"/>
                        <w:bottom w:val="none" w:sz="0" w:space="0" w:color="auto"/>
                        <w:right w:val="none" w:sz="0" w:space="0" w:color="auto"/>
                      </w:divBdr>
                      <w:divsChild>
                        <w:div w:id="391195268">
                          <w:marLeft w:val="0"/>
                          <w:marRight w:val="0"/>
                          <w:marTop w:val="0"/>
                          <w:marBottom w:val="0"/>
                          <w:divBdr>
                            <w:top w:val="none" w:sz="0" w:space="0" w:color="auto"/>
                            <w:left w:val="none" w:sz="0" w:space="0" w:color="auto"/>
                            <w:bottom w:val="none" w:sz="0" w:space="0" w:color="auto"/>
                            <w:right w:val="none" w:sz="0" w:space="0" w:color="auto"/>
                          </w:divBdr>
                          <w:divsChild>
                            <w:div w:id="1781144078">
                              <w:marLeft w:val="0"/>
                              <w:marRight w:val="0"/>
                              <w:marTop w:val="0"/>
                              <w:marBottom w:val="0"/>
                              <w:divBdr>
                                <w:top w:val="none" w:sz="0" w:space="0" w:color="auto"/>
                                <w:left w:val="none" w:sz="0" w:space="0" w:color="auto"/>
                                <w:bottom w:val="none" w:sz="0" w:space="0" w:color="auto"/>
                                <w:right w:val="none" w:sz="0" w:space="0" w:color="auto"/>
                              </w:divBdr>
                            </w:div>
                          </w:divsChild>
                        </w:div>
                        <w:div w:id="39393904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60510">
              <w:marLeft w:val="0"/>
              <w:marRight w:val="0"/>
              <w:marTop w:val="300"/>
              <w:marBottom w:val="300"/>
              <w:divBdr>
                <w:top w:val="none" w:sz="0" w:space="0" w:color="auto"/>
                <w:left w:val="none" w:sz="0" w:space="0" w:color="auto"/>
                <w:bottom w:val="none" w:sz="0" w:space="0" w:color="auto"/>
                <w:right w:val="none" w:sz="0" w:space="0" w:color="auto"/>
              </w:divBdr>
              <w:divsChild>
                <w:div w:id="1840929319">
                  <w:marLeft w:val="0"/>
                  <w:marRight w:val="0"/>
                  <w:marTop w:val="0"/>
                  <w:marBottom w:val="0"/>
                  <w:divBdr>
                    <w:top w:val="none" w:sz="0" w:space="0" w:color="auto"/>
                    <w:left w:val="none" w:sz="0" w:space="0" w:color="auto"/>
                    <w:bottom w:val="none" w:sz="0" w:space="0" w:color="auto"/>
                    <w:right w:val="none" w:sz="0" w:space="0" w:color="auto"/>
                  </w:divBdr>
                </w:div>
                <w:div w:id="217210403">
                  <w:marLeft w:val="0"/>
                  <w:marRight w:val="0"/>
                  <w:marTop w:val="0"/>
                  <w:marBottom w:val="0"/>
                  <w:divBdr>
                    <w:top w:val="none" w:sz="0" w:space="0" w:color="auto"/>
                    <w:left w:val="none" w:sz="0" w:space="0" w:color="auto"/>
                    <w:bottom w:val="none" w:sz="0" w:space="0" w:color="auto"/>
                    <w:right w:val="none" w:sz="0" w:space="0" w:color="auto"/>
                  </w:divBdr>
                  <w:divsChild>
                    <w:div w:id="316417180">
                      <w:marLeft w:val="0"/>
                      <w:marRight w:val="0"/>
                      <w:marTop w:val="0"/>
                      <w:marBottom w:val="0"/>
                      <w:divBdr>
                        <w:top w:val="none" w:sz="0" w:space="0" w:color="auto"/>
                        <w:left w:val="none" w:sz="0" w:space="0" w:color="auto"/>
                        <w:bottom w:val="none" w:sz="0" w:space="0" w:color="auto"/>
                        <w:right w:val="none" w:sz="0" w:space="0" w:color="auto"/>
                      </w:divBdr>
                      <w:divsChild>
                        <w:div w:id="44064525">
                          <w:marLeft w:val="0"/>
                          <w:marRight w:val="0"/>
                          <w:marTop w:val="0"/>
                          <w:marBottom w:val="0"/>
                          <w:divBdr>
                            <w:top w:val="none" w:sz="0" w:space="0" w:color="auto"/>
                            <w:left w:val="none" w:sz="0" w:space="0" w:color="auto"/>
                            <w:bottom w:val="none" w:sz="0" w:space="0" w:color="auto"/>
                            <w:right w:val="none" w:sz="0" w:space="0" w:color="auto"/>
                          </w:divBdr>
                          <w:divsChild>
                            <w:div w:id="6727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224328">
              <w:marLeft w:val="0"/>
              <w:marRight w:val="0"/>
              <w:marTop w:val="750"/>
              <w:marBottom w:val="0"/>
              <w:divBdr>
                <w:top w:val="none" w:sz="0" w:space="0" w:color="auto"/>
                <w:left w:val="none" w:sz="0" w:space="0" w:color="auto"/>
                <w:bottom w:val="none" w:sz="0" w:space="0" w:color="auto"/>
                <w:right w:val="none" w:sz="0" w:space="0" w:color="auto"/>
              </w:divBdr>
              <w:divsChild>
                <w:div w:id="59706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05349">
          <w:marLeft w:val="0"/>
          <w:marRight w:val="0"/>
          <w:marTop w:val="0"/>
          <w:marBottom w:val="0"/>
          <w:divBdr>
            <w:top w:val="none" w:sz="0" w:space="0" w:color="auto"/>
            <w:left w:val="none" w:sz="0" w:space="0" w:color="auto"/>
            <w:bottom w:val="none" w:sz="0" w:space="0" w:color="auto"/>
            <w:right w:val="none" w:sz="0" w:space="0" w:color="auto"/>
          </w:divBdr>
          <w:divsChild>
            <w:div w:id="1411929941">
              <w:marLeft w:val="0"/>
              <w:marRight w:val="0"/>
              <w:marTop w:val="0"/>
              <w:marBottom w:val="0"/>
              <w:divBdr>
                <w:top w:val="none" w:sz="0" w:space="0" w:color="auto"/>
                <w:left w:val="none" w:sz="0" w:space="0" w:color="auto"/>
                <w:bottom w:val="none" w:sz="0" w:space="0" w:color="auto"/>
                <w:right w:val="none" w:sz="0" w:space="0" w:color="auto"/>
              </w:divBdr>
              <w:divsChild>
                <w:div w:id="1349524881">
                  <w:marLeft w:val="0"/>
                  <w:marRight w:val="0"/>
                  <w:marTop w:val="150"/>
                  <w:marBottom w:val="0"/>
                  <w:divBdr>
                    <w:top w:val="none" w:sz="0" w:space="0" w:color="auto"/>
                    <w:left w:val="none" w:sz="0" w:space="0" w:color="auto"/>
                    <w:bottom w:val="none" w:sz="0" w:space="0" w:color="auto"/>
                    <w:right w:val="none" w:sz="0" w:space="0" w:color="auto"/>
                  </w:divBdr>
                </w:div>
              </w:divsChild>
            </w:div>
            <w:div w:id="1942033815">
              <w:marLeft w:val="0"/>
              <w:marRight w:val="0"/>
              <w:marTop w:val="300"/>
              <w:marBottom w:val="300"/>
              <w:divBdr>
                <w:top w:val="none" w:sz="0" w:space="0" w:color="auto"/>
                <w:left w:val="none" w:sz="0" w:space="0" w:color="auto"/>
                <w:bottom w:val="none" w:sz="0" w:space="0" w:color="auto"/>
                <w:right w:val="none" w:sz="0" w:space="0" w:color="auto"/>
              </w:divBdr>
              <w:divsChild>
                <w:div w:id="628904287">
                  <w:marLeft w:val="0"/>
                  <w:marRight w:val="0"/>
                  <w:marTop w:val="0"/>
                  <w:marBottom w:val="0"/>
                  <w:divBdr>
                    <w:top w:val="none" w:sz="0" w:space="0" w:color="auto"/>
                    <w:left w:val="none" w:sz="0" w:space="0" w:color="auto"/>
                    <w:bottom w:val="none" w:sz="0" w:space="0" w:color="auto"/>
                    <w:right w:val="none" w:sz="0" w:space="0" w:color="auto"/>
                  </w:divBdr>
                </w:div>
                <w:div w:id="2036612407">
                  <w:marLeft w:val="0"/>
                  <w:marRight w:val="0"/>
                  <w:marTop w:val="0"/>
                  <w:marBottom w:val="0"/>
                  <w:divBdr>
                    <w:top w:val="none" w:sz="0" w:space="0" w:color="auto"/>
                    <w:left w:val="none" w:sz="0" w:space="0" w:color="auto"/>
                    <w:bottom w:val="none" w:sz="0" w:space="0" w:color="auto"/>
                    <w:right w:val="none" w:sz="0" w:space="0" w:color="auto"/>
                  </w:divBdr>
                  <w:divsChild>
                    <w:div w:id="1174372251">
                      <w:marLeft w:val="0"/>
                      <w:marRight w:val="0"/>
                      <w:marTop w:val="0"/>
                      <w:marBottom w:val="0"/>
                      <w:divBdr>
                        <w:top w:val="none" w:sz="0" w:space="0" w:color="auto"/>
                        <w:left w:val="none" w:sz="0" w:space="0" w:color="auto"/>
                        <w:bottom w:val="none" w:sz="0" w:space="0" w:color="auto"/>
                        <w:right w:val="none" w:sz="0" w:space="0" w:color="auto"/>
                      </w:divBdr>
                      <w:divsChild>
                        <w:div w:id="986671186">
                          <w:marLeft w:val="0"/>
                          <w:marRight w:val="0"/>
                          <w:marTop w:val="0"/>
                          <w:marBottom w:val="0"/>
                          <w:divBdr>
                            <w:top w:val="none" w:sz="0" w:space="0" w:color="auto"/>
                            <w:left w:val="none" w:sz="0" w:space="0" w:color="auto"/>
                            <w:bottom w:val="none" w:sz="0" w:space="0" w:color="auto"/>
                            <w:right w:val="none" w:sz="0" w:space="0" w:color="auto"/>
                          </w:divBdr>
                          <w:divsChild>
                            <w:div w:id="124193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629335">
              <w:marLeft w:val="0"/>
              <w:marRight w:val="0"/>
              <w:marTop w:val="300"/>
              <w:marBottom w:val="300"/>
              <w:divBdr>
                <w:top w:val="none" w:sz="0" w:space="0" w:color="auto"/>
                <w:left w:val="none" w:sz="0" w:space="0" w:color="auto"/>
                <w:bottom w:val="none" w:sz="0" w:space="0" w:color="auto"/>
                <w:right w:val="none" w:sz="0" w:space="0" w:color="auto"/>
              </w:divBdr>
              <w:divsChild>
                <w:div w:id="1180464662">
                  <w:marLeft w:val="0"/>
                  <w:marRight w:val="0"/>
                  <w:marTop w:val="0"/>
                  <w:marBottom w:val="0"/>
                  <w:divBdr>
                    <w:top w:val="none" w:sz="0" w:space="0" w:color="auto"/>
                    <w:left w:val="none" w:sz="0" w:space="0" w:color="auto"/>
                    <w:bottom w:val="none" w:sz="0" w:space="0" w:color="auto"/>
                    <w:right w:val="none" w:sz="0" w:space="0" w:color="auto"/>
                  </w:divBdr>
                </w:div>
                <w:div w:id="1791126636">
                  <w:marLeft w:val="0"/>
                  <w:marRight w:val="0"/>
                  <w:marTop w:val="0"/>
                  <w:marBottom w:val="0"/>
                  <w:divBdr>
                    <w:top w:val="none" w:sz="0" w:space="0" w:color="auto"/>
                    <w:left w:val="none" w:sz="0" w:space="0" w:color="auto"/>
                    <w:bottom w:val="none" w:sz="0" w:space="0" w:color="auto"/>
                    <w:right w:val="none" w:sz="0" w:space="0" w:color="auto"/>
                  </w:divBdr>
                  <w:divsChild>
                    <w:div w:id="384187402">
                      <w:marLeft w:val="0"/>
                      <w:marRight w:val="0"/>
                      <w:marTop w:val="0"/>
                      <w:marBottom w:val="0"/>
                      <w:divBdr>
                        <w:top w:val="none" w:sz="0" w:space="0" w:color="auto"/>
                        <w:left w:val="none" w:sz="0" w:space="0" w:color="auto"/>
                        <w:bottom w:val="none" w:sz="0" w:space="0" w:color="auto"/>
                        <w:right w:val="none" w:sz="0" w:space="0" w:color="auto"/>
                      </w:divBdr>
                      <w:divsChild>
                        <w:div w:id="947353973">
                          <w:marLeft w:val="0"/>
                          <w:marRight w:val="0"/>
                          <w:marTop w:val="0"/>
                          <w:marBottom w:val="0"/>
                          <w:divBdr>
                            <w:top w:val="none" w:sz="0" w:space="0" w:color="auto"/>
                            <w:left w:val="none" w:sz="0" w:space="0" w:color="auto"/>
                            <w:bottom w:val="none" w:sz="0" w:space="0" w:color="auto"/>
                            <w:right w:val="none" w:sz="0" w:space="0" w:color="auto"/>
                          </w:divBdr>
                          <w:divsChild>
                            <w:div w:id="145143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312658">
              <w:marLeft w:val="0"/>
              <w:marRight w:val="0"/>
              <w:marTop w:val="300"/>
              <w:marBottom w:val="300"/>
              <w:divBdr>
                <w:top w:val="none" w:sz="0" w:space="0" w:color="auto"/>
                <w:left w:val="none" w:sz="0" w:space="0" w:color="auto"/>
                <w:bottom w:val="none" w:sz="0" w:space="0" w:color="auto"/>
                <w:right w:val="none" w:sz="0" w:space="0" w:color="auto"/>
              </w:divBdr>
              <w:divsChild>
                <w:div w:id="1369647608">
                  <w:marLeft w:val="0"/>
                  <w:marRight w:val="0"/>
                  <w:marTop w:val="0"/>
                  <w:marBottom w:val="0"/>
                  <w:divBdr>
                    <w:top w:val="none" w:sz="0" w:space="0" w:color="auto"/>
                    <w:left w:val="none" w:sz="0" w:space="0" w:color="auto"/>
                    <w:bottom w:val="none" w:sz="0" w:space="0" w:color="auto"/>
                    <w:right w:val="none" w:sz="0" w:space="0" w:color="auto"/>
                  </w:divBdr>
                </w:div>
                <w:div w:id="1839077054">
                  <w:marLeft w:val="0"/>
                  <w:marRight w:val="0"/>
                  <w:marTop w:val="0"/>
                  <w:marBottom w:val="0"/>
                  <w:divBdr>
                    <w:top w:val="none" w:sz="0" w:space="0" w:color="auto"/>
                    <w:left w:val="none" w:sz="0" w:space="0" w:color="auto"/>
                    <w:bottom w:val="none" w:sz="0" w:space="0" w:color="auto"/>
                    <w:right w:val="none" w:sz="0" w:space="0" w:color="auto"/>
                  </w:divBdr>
                  <w:divsChild>
                    <w:div w:id="825247228">
                      <w:marLeft w:val="0"/>
                      <w:marRight w:val="0"/>
                      <w:marTop w:val="0"/>
                      <w:marBottom w:val="0"/>
                      <w:divBdr>
                        <w:top w:val="none" w:sz="0" w:space="0" w:color="auto"/>
                        <w:left w:val="none" w:sz="0" w:space="0" w:color="auto"/>
                        <w:bottom w:val="none" w:sz="0" w:space="0" w:color="auto"/>
                        <w:right w:val="none" w:sz="0" w:space="0" w:color="auto"/>
                      </w:divBdr>
                      <w:divsChild>
                        <w:div w:id="859050186">
                          <w:marLeft w:val="0"/>
                          <w:marRight w:val="0"/>
                          <w:marTop w:val="0"/>
                          <w:marBottom w:val="0"/>
                          <w:divBdr>
                            <w:top w:val="none" w:sz="0" w:space="0" w:color="auto"/>
                            <w:left w:val="none" w:sz="0" w:space="0" w:color="auto"/>
                            <w:bottom w:val="none" w:sz="0" w:space="0" w:color="auto"/>
                            <w:right w:val="none" w:sz="0" w:space="0" w:color="auto"/>
                          </w:divBdr>
                          <w:divsChild>
                            <w:div w:id="846210349">
                              <w:marLeft w:val="0"/>
                              <w:marRight w:val="0"/>
                              <w:marTop w:val="0"/>
                              <w:marBottom w:val="0"/>
                              <w:divBdr>
                                <w:top w:val="none" w:sz="0" w:space="0" w:color="auto"/>
                                <w:left w:val="none" w:sz="0" w:space="0" w:color="auto"/>
                                <w:bottom w:val="none" w:sz="0" w:space="0" w:color="auto"/>
                                <w:right w:val="none" w:sz="0" w:space="0" w:color="auto"/>
                              </w:divBdr>
                            </w:div>
                          </w:divsChild>
                        </w:div>
                        <w:div w:id="70656163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3690">
              <w:marLeft w:val="0"/>
              <w:marRight w:val="0"/>
              <w:marTop w:val="300"/>
              <w:marBottom w:val="300"/>
              <w:divBdr>
                <w:top w:val="none" w:sz="0" w:space="0" w:color="auto"/>
                <w:left w:val="none" w:sz="0" w:space="0" w:color="auto"/>
                <w:bottom w:val="none" w:sz="0" w:space="0" w:color="auto"/>
                <w:right w:val="none" w:sz="0" w:space="0" w:color="auto"/>
              </w:divBdr>
              <w:divsChild>
                <w:div w:id="1887835949">
                  <w:marLeft w:val="0"/>
                  <w:marRight w:val="0"/>
                  <w:marTop w:val="0"/>
                  <w:marBottom w:val="0"/>
                  <w:divBdr>
                    <w:top w:val="none" w:sz="0" w:space="0" w:color="auto"/>
                    <w:left w:val="none" w:sz="0" w:space="0" w:color="auto"/>
                    <w:bottom w:val="none" w:sz="0" w:space="0" w:color="auto"/>
                    <w:right w:val="none" w:sz="0" w:space="0" w:color="auto"/>
                  </w:divBdr>
                </w:div>
                <w:div w:id="46300789">
                  <w:marLeft w:val="0"/>
                  <w:marRight w:val="0"/>
                  <w:marTop w:val="0"/>
                  <w:marBottom w:val="0"/>
                  <w:divBdr>
                    <w:top w:val="none" w:sz="0" w:space="0" w:color="auto"/>
                    <w:left w:val="none" w:sz="0" w:space="0" w:color="auto"/>
                    <w:bottom w:val="none" w:sz="0" w:space="0" w:color="auto"/>
                    <w:right w:val="none" w:sz="0" w:space="0" w:color="auto"/>
                  </w:divBdr>
                  <w:divsChild>
                    <w:div w:id="468716268">
                      <w:marLeft w:val="0"/>
                      <w:marRight w:val="0"/>
                      <w:marTop w:val="0"/>
                      <w:marBottom w:val="0"/>
                      <w:divBdr>
                        <w:top w:val="none" w:sz="0" w:space="0" w:color="auto"/>
                        <w:left w:val="none" w:sz="0" w:space="0" w:color="auto"/>
                        <w:bottom w:val="none" w:sz="0" w:space="0" w:color="auto"/>
                        <w:right w:val="none" w:sz="0" w:space="0" w:color="auto"/>
                      </w:divBdr>
                      <w:divsChild>
                        <w:div w:id="524446431">
                          <w:marLeft w:val="0"/>
                          <w:marRight w:val="0"/>
                          <w:marTop w:val="0"/>
                          <w:marBottom w:val="0"/>
                          <w:divBdr>
                            <w:top w:val="none" w:sz="0" w:space="0" w:color="auto"/>
                            <w:left w:val="none" w:sz="0" w:space="0" w:color="auto"/>
                            <w:bottom w:val="none" w:sz="0" w:space="0" w:color="auto"/>
                            <w:right w:val="none" w:sz="0" w:space="0" w:color="auto"/>
                          </w:divBdr>
                          <w:divsChild>
                            <w:div w:id="81730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031353">
              <w:marLeft w:val="0"/>
              <w:marRight w:val="0"/>
              <w:marTop w:val="750"/>
              <w:marBottom w:val="0"/>
              <w:divBdr>
                <w:top w:val="none" w:sz="0" w:space="0" w:color="auto"/>
                <w:left w:val="none" w:sz="0" w:space="0" w:color="auto"/>
                <w:bottom w:val="none" w:sz="0" w:space="0" w:color="auto"/>
                <w:right w:val="none" w:sz="0" w:space="0" w:color="auto"/>
              </w:divBdr>
              <w:divsChild>
                <w:div w:id="15781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4857">
          <w:marLeft w:val="0"/>
          <w:marRight w:val="0"/>
          <w:marTop w:val="0"/>
          <w:marBottom w:val="0"/>
          <w:divBdr>
            <w:top w:val="none" w:sz="0" w:space="0" w:color="auto"/>
            <w:left w:val="none" w:sz="0" w:space="0" w:color="auto"/>
            <w:bottom w:val="none" w:sz="0" w:space="0" w:color="auto"/>
            <w:right w:val="none" w:sz="0" w:space="0" w:color="auto"/>
          </w:divBdr>
          <w:divsChild>
            <w:div w:id="1987128683">
              <w:marLeft w:val="0"/>
              <w:marRight w:val="0"/>
              <w:marTop w:val="0"/>
              <w:marBottom w:val="0"/>
              <w:divBdr>
                <w:top w:val="none" w:sz="0" w:space="0" w:color="auto"/>
                <w:left w:val="none" w:sz="0" w:space="0" w:color="auto"/>
                <w:bottom w:val="none" w:sz="0" w:space="0" w:color="auto"/>
                <w:right w:val="none" w:sz="0" w:space="0" w:color="auto"/>
              </w:divBdr>
              <w:divsChild>
                <w:div w:id="1632633966">
                  <w:marLeft w:val="0"/>
                  <w:marRight w:val="0"/>
                  <w:marTop w:val="150"/>
                  <w:marBottom w:val="0"/>
                  <w:divBdr>
                    <w:top w:val="none" w:sz="0" w:space="0" w:color="auto"/>
                    <w:left w:val="none" w:sz="0" w:space="0" w:color="auto"/>
                    <w:bottom w:val="none" w:sz="0" w:space="0" w:color="auto"/>
                    <w:right w:val="none" w:sz="0" w:space="0" w:color="auto"/>
                  </w:divBdr>
                </w:div>
              </w:divsChild>
            </w:div>
            <w:div w:id="498692462">
              <w:marLeft w:val="0"/>
              <w:marRight w:val="0"/>
              <w:marTop w:val="300"/>
              <w:marBottom w:val="300"/>
              <w:divBdr>
                <w:top w:val="none" w:sz="0" w:space="0" w:color="auto"/>
                <w:left w:val="none" w:sz="0" w:space="0" w:color="auto"/>
                <w:bottom w:val="none" w:sz="0" w:space="0" w:color="auto"/>
                <w:right w:val="none" w:sz="0" w:space="0" w:color="auto"/>
              </w:divBdr>
              <w:divsChild>
                <w:div w:id="613050436">
                  <w:marLeft w:val="0"/>
                  <w:marRight w:val="0"/>
                  <w:marTop w:val="0"/>
                  <w:marBottom w:val="0"/>
                  <w:divBdr>
                    <w:top w:val="none" w:sz="0" w:space="0" w:color="auto"/>
                    <w:left w:val="none" w:sz="0" w:space="0" w:color="auto"/>
                    <w:bottom w:val="none" w:sz="0" w:space="0" w:color="auto"/>
                    <w:right w:val="none" w:sz="0" w:space="0" w:color="auto"/>
                  </w:divBdr>
                </w:div>
                <w:div w:id="1825194893">
                  <w:marLeft w:val="0"/>
                  <w:marRight w:val="0"/>
                  <w:marTop w:val="0"/>
                  <w:marBottom w:val="0"/>
                  <w:divBdr>
                    <w:top w:val="none" w:sz="0" w:space="0" w:color="auto"/>
                    <w:left w:val="none" w:sz="0" w:space="0" w:color="auto"/>
                    <w:bottom w:val="none" w:sz="0" w:space="0" w:color="auto"/>
                    <w:right w:val="none" w:sz="0" w:space="0" w:color="auto"/>
                  </w:divBdr>
                  <w:divsChild>
                    <w:div w:id="1566334875">
                      <w:marLeft w:val="0"/>
                      <w:marRight w:val="0"/>
                      <w:marTop w:val="0"/>
                      <w:marBottom w:val="0"/>
                      <w:divBdr>
                        <w:top w:val="none" w:sz="0" w:space="0" w:color="auto"/>
                        <w:left w:val="none" w:sz="0" w:space="0" w:color="auto"/>
                        <w:bottom w:val="none" w:sz="0" w:space="0" w:color="auto"/>
                        <w:right w:val="none" w:sz="0" w:space="0" w:color="auto"/>
                      </w:divBdr>
                      <w:divsChild>
                        <w:div w:id="1543788923">
                          <w:marLeft w:val="0"/>
                          <w:marRight w:val="0"/>
                          <w:marTop w:val="0"/>
                          <w:marBottom w:val="0"/>
                          <w:divBdr>
                            <w:top w:val="none" w:sz="0" w:space="0" w:color="auto"/>
                            <w:left w:val="none" w:sz="0" w:space="0" w:color="auto"/>
                            <w:bottom w:val="none" w:sz="0" w:space="0" w:color="auto"/>
                            <w:right w:val="none" w:sz="0" w:space="0" w:color="auto"/>
                          </w:divBdr>
                          <w:divsChild>
                            <w:div w:id="34486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076795">
              <w:marLeft w:val="0"/>
              <w:marRight w:val="0"/>
              <w:marTop w:val="300"/>
              <w:marBottom w:val="300"/>
              <w:divBdr>
                <w:top w:val="none" w:sz="0" w:space="0" w:color="auto"/>
                <w:left w:val="none" w:sz="0" w:space="0" w:color="auto"/>
                <w:bottom w:val="none" w:sz="0" w:space="0" w:color="auto"/>
                <w:right w:val="none" w:sz="0" w:space="0" w:color="auto"/>
              </w:divBdr>
              <w:divsChild>
                <w:div w:id="1033922121">
                  <w:marLeft w:val="0"/>
                  <w:marRight w:val="0"/>
                  <w:marTop w:val="0"/>
                  <w:marBottom w:val="0"/>
                  <w:divBdr>
                    <w:top w:val="none" w:sz="0" w:space="0" w:color="auto"/>
                    <w:left w:val="none" w:sz="0" w:space="0" w:color="auto"/>
                    <w:bottom w:val="none" w:sz="0" w:space="0" w:color="auto"/>
                    <w:right w:val="none" w:sz="0" w:space="0" w:color="auto"/>
                  </w:divBdr>
                </w:div>
                <w:div w:id="634412819">
                  <w:marLeft w:val="0"/>
                  <w:marRight w:val="0"/>
                  <w:marTop w:val="0"/>
                  <w:marBottom w:val="0"/>
                  <w:divBdr>
                    <w:top w:val="none" w:sz="0" w:space="0" w:color="auto"/>
                    <w:left w:val="none" w:sz="0" w:space="0" w:color="auto"/>
                    <w:bottom w:val="none" w:sz="0" w:space="0" w:color="auto"/>
                    <w:right w:val="none" w:sz="0" w:space="0" w:color="auto"/>
                  </w:divBdr>
                  <w:divsChild>
                    <w:div w:id="2004820902">
                      <w:marLeft w:val="0"/>
                      <w:marRight w:val="0"/>
                      <w:marTop w:val="0"/>
                      <w:marBottom w:val="0"/>
                      <w:divBdr>
                        <w:top w:val="none" w:sz="0" w:space="0" w:color="auto"/>
                        <w:left w:val="none" w:sz="0" w:space="0" w:color="auto"/>
                        <w:bottom w:val="none" w:sz="0" w:space="0" w:color="auto"/>
                        <w:right w:val="none" w:sz="0" w:space="0" w:color="auto"/>
                      </w:divBdr>
                      <w:divsChild>
                        <w:div w:id="1254778497">
                          <w:marLeft w:val="0"/>
                          <w:marRight w:val="0"/>
                          <w:marTop w:val="0"/>
                          <w:marBottom w:val="0"/>
                          <w:divBdr>
                            <w:top w:val="none" w:sz="0" w:space="0" w:color="auto"/>
                            <w:left w:val="none" w:sz="0" w:space="0" w:color="auto"/>
                            <w:bottom w:val="none" w:sz="0" w:space="0" w:color="auto"/>
                            <w:right w:val="none" w:sz="0" w:space="0" w:color="auto"/>
                          </w:divBdr>
                          <w:divsChild>
                            <w:div w:id="56237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930277">
              <w:marLeft w:val="0"/>
              <w:marRight w:val="0"/>
              <w:marTop w:val="300"/>
              <w:marBottom w:val="300"/>
              <w:divBdr>
                <w:top w:val="none" w:sz="0" w:space="0" w:color="auto"/>
                <w:left w:val="none" w:sz="0" w:space="0" w:color="auto"/>
                <w:bottom w:val="none" w:sz="0" w:space="0" w:color="auto"/>
                <w:right w:val="none" w:sz="0" w:space="0" w:color="auto"/>
              </w:divBdr>
              <w:divsChild>
                <w:div w:id="571235841">
                  <w:marLeft w:val="0"/>
                  <w:marRight w:val="0"/>
                  <w:marTop w:val="0"/>
                  <w:marBottom w:val="0"/>
                  <w:divBdr>
                    <w:top w:val="none" w:sz="0" w:space="0" w:color="auto"/>
                    <w:left w:val="none" w:sz="0" w:space="0" w:color="auto"/>
                    <w:bottom w:val="none" w:sz="0" w:space="0" w:color="auto"/>
                    <w:right w:val="none" w:sz="0" w:space="0" w:color="auto"/>
                  </w:divBdr>
                </w:div>
                <w:div w:id="491219451">
                  <w:marLeft w:val="0"/>
                  <w:marRight w:val="0"/>
                  <w:marTop w:val="0"/>
                  <w:marBottom w:val="0"/>
                  <w:divBdr>
                    <w:top w:val="none" w:sz="0" w:space="0" w:color="auto"/>
                    <w:left w:val="none" w:sz="0" w:space="0" w:color="auto"/>
                    <w:bottom w:val="none" w:sz="0" w:space="0" w:color="auto"/>
                    <w:right w:val="none" w:sz="0" w:space="0" w:color="auto"/>
                  </w:divBdr>
                  <w:divsChild>
                    <w:div w:id="244996066">
                      <w:marLeft w:val="0"/>
                      <w:marRight w:val="0"/>
                      <w:marTop w:val="0"/>
                      <w:marBottom w:val="0"/>
                      <w:divBdr>
                        <w:top w:val="none" w:sz="0" w:space="0" w:color="auto"/>
                        <w:left w:val="none" w:sz="0" w:space="0" w:color="auto"/>
                        <w:bottom w:val="none" w:sz="0" w:space="0" w:color="auto"/>
                        <w:right w:val="none" w:sz="0" w:space="0" w:color="auto"/>
                      </w:divBdr>
                      <w:divsChild>
                        <w:div w:id="798114365">
                          <w:marLeft w:val="0"/>
                          <w:marRight w:val="0"/>
                          <w:marTop w:val="0"/>
                          <w:marBottom w:val="0"/>
                          <w:divBdr>
                            <w:top w:val="none" w:sz="0" w:space="0" w:color="auto"/>
                            <w:left w:val="none" w:sz="0" w:space="0" w:color="auto"/>
                            <w:bottom w:val="none" w:sz="0" w:space="0" w:color="auto"/>
                            <w:right w:val="none" w:sz="0" w:space="0" w:color="auto"/>
                          </w:divBdr>
                          <w:divsChild>
                            <w:div w:id="28917505">
                              <w:marLeft w:val="0"/>
                              <w:marRight w:val="0"/>
                              <w:marTop w:val="0"/>
                              <w:marBottom w:val="0"/>
                              <w:divBdr>
                                <w:top w:val="none" w:sz="0" w:space="0" w:color="auto"/>
                                <w:left w:val="none" w:sz="0" w:space="0" w:color="auto"/>
                                <w:bottom w:val="none" w:sz="0" w:space="0" w:color="auto"/>
                                <w:right w:val="none" w:sz="0" w:space="0" w:color="auto"/>
                              </w:divBdr>
                            </w:div>
                          </w:divsChild>
                        </w:div>
                        <w:div w:id="69207126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94472">
              <w:marLeft w:val="0"/>
              <w:marRight w:val="0"/>
              <w:marTop w:val="300"/>
              <w:marBottom w:val="300"/>
              <w:divBdr>
                <w:top w:val="none" w:sz="0" w:space="0" w:color="auto"/>
                <w:left w:val="none" w:sz="0" w:space="0" w:color="auto"/>
                <w:bottom w:val="none" w:sz="0" w:space="0" w:color="auto"/>
                <w:right w:val="none" w:sz="0" w:space="0" w:color="auto"/>
              </w:divBdr>
              <w:divsChild>
                <w:div w:id="185217843">
                  <w:marLeft w:val="0"/>
                  <w:marRight w:val="0"/>
                  <w:marTop w:val="0"/>
                  <w:marBottom w:val="0"/>
                  <w:divBdr>
                    <w:top w:val="none" w:sz="0" w:space="0" w:color="auto"/>
                    <w:left w:val="none" w:sz="0" w:space="0" w:color="auto"/>
                    <w:bottom w:val="none" w:sz="0" w:space="0" w:color="auto"/>
                    <w:right w:val="none" w:sz="0" w:space="0" w:color="auto"/>
                  </w:divBdr>
                </w:div>
                <w:div w:id="1755936115">
                  <w:marLeft w:val="0"/>
                  <w:marRight w:val="0"/>
                  <w:marTop w:val="0"/>
                  <w:marBottom w:val="0"/>
                  <w:divBdr>
                    <w:top w:val="none" w:sz="0" w:space="0" w:color="auto"/>
                    <w:left w:val="none" w:sz="0" w:space="0" w:color="auto"/>
                    <w:bottom w:val="none" w:sz="0" w:space="0" w:color="auto"/>
                    <w:right w:val="none" w:sz="0" w:space="0" w:color="auto"/>
                  </w:divBdr>
                  <w:divsChild>
                    <w:div w:id="30425202">
                      <w:marLeft w:val="0"/>
                      <w:marRight w:val="0"/>
                      <w:marTop w:val="0"/>
                      <w:marBottom w:val="0"/>
                      <w:divBdr>
                        <w:top w:val="none" w:sz="0" w:space="0" w:color="auto"/>
                        <w:left w:val="none" w:sz="0" w:space="0" w:color="auto"/>
                        <w:bottom w:val="none" w:sz="0" w:space="0" w:color="auto"/>
                        <w:right w:val="none" w:sz="0" w:space="0" w:color="auto"/>
                      </w:divBdr>
                      <w:divsChild>
                        <w:div w:id="1284925677">
                          <w:marLeft w:val="0"/>
                          <w:marRight w:val="0"/>
                          <w:marTop w:val="0"/>
                          <w:marBottom w:val="0"/>
                          <w:divBdr>
                            <w:top w:val="none" w:sz="0" w:space="0" w:color="auto"/>
                            <w:left w:val="none" w:sz="0" w:space="0" w:color="auto"/>
                            <w:bottom w:val="none" w:sz="0" w:space="0" w:color="auto"/>
                            <w:right w:val="none" w:sz="0" w:space="0" w:color="auto"/>
                          </w:divBdr>
                          <w:divsChild>
                            <w:div w:id="8013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66068">
              <w:marLeft w:val="0"/>
              <w:marRight w:val="0"/>
              <w:marTop w:val="750"/>
              <w:marBottom w:val="0"/>
              <w:divBdr>
                <w:top w:val="none" w:sz="0" w:space="0" w:color="auto"/>
                <w:left w:val="none" w:sz="0" w:space="0" w:color="auto"/>
                <w:bottom w:val="none" w:sz="0" w:space="0" w:color="auto"/>
                <w:right w:val="none" w:sz="0" w:space="0" w:color="auto"/>
              </w:divBdr>
              <w:divsChild>
                <w:div w:id="188501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41279">
          <w:marLeft w:val="0"/>
          <w:marRight w:val="0"/>
          <w:marTop w:val="0"/>
          <w:marBottom w:val="0"/>
          <w:divBdr>
            <w:top w:val="none" w:sz="0" w:space="0" w:color="auto"/>
            <w:left w:val="none" w:sz="0" w:space="0" w:color="auto"/>
            <w:bottom w:val="none" w:sz="0" w:space="0" w:color="auto"/>
            <w:right w:val="none" w:sz="0" w:space="0" w:color="auto"/>
          </w:divBdr>
          <w:divsChild>
            <w:div w:id="1693917739">
              <w:marLeft w:val="0"/>
              <w:marRight w:val="0"/>
              <w:marTop w:val="0"/>
              <w:marBottom w:val="0"/>
              <w:divBdr>
                <w:top w:val="none" w:sz="0" w:space="0" w:color="auto"/>
                <w:left w:val="none" w:sz="0" w:space="0" w:color="auto"/>
                <w:bottom w:val="none" w:sz="0" w:space="0" w:color="auto"/>
                <w:right w:val="none" w:sz="0" w:space="0" w:color="auto"/>
              </w:divBdr>
              <w:divsChild>
                <w:div w:id="2017534901">
                  <w:marLeft w:val="0"/>
                  <w:marRight w:val="0"/>
                  <w:marTop w:val="150"/>
                  <w:marBottom w:val="0"/>
                  <w:divBdr>
                    <w:top w:val="none" w:sz="0" w:space="0" w:color="auto"/>
                    <w:left w:val="none" w:sz="0" w:space="0" w:color="auto"/>
                    <w:bottom w:val="none" w:sz="0" w:space="0" w:color="auto"/>
                    <w:right w:val="none" w:sz="0" w:space="0" w:color="auto"/>
                  </w:divBdr>
                </w:div>
              </w:divsChild>
            </w:div>
            <w:div w:id="827555021">
              <w:marLeft w:val="0"/>
              <w:marRight w:val="0"/>
              <w:marTop w:val="300"/>
              <w:marBottom w:val="300"/>
              <w:divBdr>
                <w:top w:val="none" w:sz="0" w:space="0" w:color="auto"/>
                <w:left w:val="none" w:sz="0" w:space="0" w:color="auto"/>
                <w:bottom w:val="none" w:sz="0" w:space="0" w:color="auto"/>
                <w:right w:val="none" w:sz="0" w:space="0" w:color="auto"/>
              </w:divBdr>
              <w:divsChild>
                <w:div w:id="1639872642">
                  <w:marLeft w:val="0"/>
                  <w:marRight w:val="0"/>
                  <w:marTop w:val="0"/>
                  <w:marBottom w:val="0"/>
                  <w:divBdr>
                    <w:top w:val="none" w:sz="0" w:space="0" w:color="auto"/>
                    <w:left w:val="none" w:sz="0" w:space="0" w:color="auto"/>
                    <w:bottom w:val="none" w:sz="0" w:space="0" w:color="auto"/>
                    <w:right w:val="none" w:sz="0" w:space="0" w:color="auto"/>
                  </w:divBdr>
                </w:div>
                <w:div w:id="332227419">
                  <w:marLeft w:val="0"/>
                  <w:marRight w:val="0"/>
                  <w:marTop w:val="0"/>
                  <w:marBottom w:val="0"/>
                  <w:divBdr>
                    <w:top w:val="none" w:sz="0" w:space="0" w:color="auto"/>
                    <w:left w:val="none" w:sz="0" w:space="0" w:color="auto"/>
                    <w:bottom w:val="none" w:sz="0" w:space="0" w:color="auto"/>
                    <w:right w:val="none" w:sz="0" w:space="0" w:color="auto"/>
                  </w:divBdr>
                  <w:divsChild>
                    <w:div w:id="755979083">
                      <w:marLeft w:val="0"/>
                      <w:marRight w:val="0"/>
                      <w:marTop w:val="0"/>
                      <w:marBottom w:val="0"/>
                      <w:divBdr>
                        <w:top w:val="none" w:sz="0" w:space="0" w:color="auto"/>
                        <w:left w:val="none" w:sz="0" w:space="0" w:color="auto"/>
                        <w:bottom w:val="none" w:sz="0" w:space="0" w:color="auto"/>
                        <w:right w:val="none" w:sz="0" w:space="0" w:color="auto"/>
                      </w:divBdr>
                      <w:divsChild>
                        <w:div w:id="696467235">
                          <w:marLeft w:val="0"/>
                          <w:marRight w:val="0"/>
                          <w:marTop w:val="0"/>
                          <w:marBottom w:val="0"/>
                          <w:divBdr>
                            <w:top w:val="none" w:sz="0" w:space="0" w:color="auto"/>
                            <w:left w:val="none" w:sz="0" w:space="0" w:color="auto"/>
                            <w:bottom w:val="none" w:sz="0" w:space="0" w:color="auto"/>
                            <w:right w:val="none" w:sz="0" w:space="0" w:color="auto"/>
                          </w:divBdr>
                          <w:divsChild>
                            <w:div w:id="7739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507479">
              <w:marLeft w:val="0"/>
              <w:marRight w:val="0"/>
              <w:marTop w:val="300"/>
              <w:marBottom w:val="300"/>
              <w:divBdr>
                <w:top w:val="none" w:sz="0" w:space="0" w:color="auto"/>
                <w:left w:val="none" w:sz="0" w:space="0" w:color="auto"/>
                <w:bottom w:val="none" w:sz="0" w:space="0" w:color="auto"/>
                <w:right w:val="none" w:sz="0" w:space="0" w:color="auto"/>
              </w:divBdr>
              <w:divsChild>
                <w:div w:id="1654527779">
                  <w:marLeft w:val="0"/>
                  <w:marRight w:val="0"/>
                  <w:marTop w:val="0"/>
                  <w:marBottom w:val="0"/>
                  <w:divBdr>
                    <w:top w:val="none" w:sz="0" w:space="0" w:color="auto"/>
                    <w:left w:val="none" w:sz="0" w:space="0" w:color="auto"/>
                    <w:bottom w:val="none" w:sz="0" w:space="0" w:color="auto"/>
                    <w:right w:val="none" w:sz="0" w:space="0" w:color="auto"/>
                  </w:divBdr>
                </w:div>
                <w:div w:id="2137596279">
                  <w:marLeft w:val="0"/>
                  <w:marRight w:val="0"/>
                  <w:marTop w:val="0"/>
                  <w:marBottom w:val="0"/>
                  <w:divBdr>
                    <w:top w:val="none" w:sz="0" w:space="0" w:color="auto"/>
                    <w:left w:val="none" w:sz="0" w:space="0" w:color="auto"/>
                    <w:bottom w:val="none" w:sz="0" w:space="0" w:color="auto"/>
                    <w:right w:val="none" w:sz="0" w:space="0" w:color="auto"/>
                  </w:divBdr>
                  <w:divsChild>
                    <w:div w:id="240140713">
                      <w:marLeft w:val="0"/>
                      <w:marRight w:val="0"/>
                      <w:marTop w:val="0"/>
                      <w:marBottom w:val="0"/>
                      <w:divBdr>
                        <w:top w:val="none" w:sz="0" w:space="0" w:color="auto"/>
                        <w:left w:val="none" w:sz="0" w:space="0" w:color="auto"/>
                        <w:bottom w:val="none" w:sz="0" w:space="0" w:color="auto"/>
                        <w:right w:val="none" w:sz="0" w:space="0" w:color="auto"/>
                      </w:divBdr>
                      <w:divsChild>
                        <w:div w:id="626087592">
                          <w:marLeft w:val="0"/>
                          <w:marRight w:val="0"/>
                          <w:marTop w:val="0"/>
                          <w:marBottom w:val="0"/>
                          <w:divBdr>
                            <w:top w:val="none" w:sz="0" w:space="0" w:color="auto"/>
                            <w:left w:val="none" w:sz="0" w:space="0" w:color="auto"/>
                            <w:bottom w:val="none" w:sz="0" w:space="0" w:color="auto"/>
                            <w:right w:val="none" w:sz="0" w:space="0" w:color="auto"/>
                          </w:divBdr>
                          <w:divsChild>
                            <w:div w:id="6465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71063">
              <w:marLeft w:val="0"/>
              <w:marRight w:val="0"/>
              <w:marTop w:val="300"/>
              <w:marBottom w:val="300"/>
              <w:divBdr>
                <w:top w:val="none" w:sz="0" w:space="0" w:color="auto"/>
                <w:left w:val="none" w:sz="0" w:space="0" w:color="auto"/>
                <w:bottom w:val="none" w:sz="0" w:space="0" w:color="auto"/>
                <w:right w:val="none" w:sz="0" w:space="0" w:color="auto"/>
              </w:divBdr>
              <w:divsChild>
                <w:div w:id="583757690">
                  <w:marLeft w:val="0"/>
                  <w:marRight w:val="0"/>
                  <w:marTop w:val="0"/>
                  <w:marBottom w:val="0"/>
                  <w:divBdr>
                    <w:top w:val="none" w:sz="0" w:space="0" w:color="auto"/>
                    <w:left w:val="none" w:sz="0" w:space="0" w:color="auto"/>
                    <w:bottom w:val="none" w:sz="0" w:space="0" w:color="auto"/>
                    <w:right w:val="none" w:sz="0" w:space="0" w:color="auto"/>
                  </w:divBdr>
                </w:div>
                <w:div w:id="125129751">
                  <w:marLeft w:val="0"/>
                  <w:marRight w:val="0"/>
                  <w:marTop w:val="0"/>
                  <w:marBottom w:val="0"/>
                  <w:divBdr>
                    <w:top w:val="none" w:sz="0" w:space="0" w:color="auto"/>
                    <w:left w:val="none" w:sz="0" w:space="0" w:color="auto"/>
                    <w:bottom w:val="none" w:sz="0" w:space="0" w:color="auto"/>
                    <w:right w:val="none" w:sz="0" w:space="0" w:color="auto"/>
                  </w:divBdr>
                  <w:divsChild>
                    <w:div w:id="999767975">
                      <w:marLeft w:val="0"/>
                      <w:marRight w:val="0"/>
                      <w:marTop w:val="0"/>
                      <w:marBottom w:val="0"/>
                      <w:divBdr>
                        <w:top w:val="none" w:sz="0" w:space="0" w:color="auto"/>
                        <w:left w:val="none" w:sz="0" w:space="0" w:color="auto"/>
                        <w:bottom w:val="none" w:sz="0" w:space="0" w:color="auto"/>
                        <w:right w:val="none" w:sz="0" w:space="0" w:color="auto"/>
                      </w:divBdr>
                      <w:divsChild>
                        <w:div w:id="863518099">
                          <w:marLeft w:val="0"/>
                          <w:marRight w:val="0"/>
                          <w:marTop w:val="0"/>
                          <w:marBottom w:val="0"/>
                          <w:divBdr>
                            <w:top w:val="none" w:sz="0" w:space="0" w:color="auto"/>
                            <w:left w:val="none" w:sz="0" w:space="0" w:color="auto"/>
                            <w:bottom w:val="none" w:sz="0" w:space="0" w:color="auto"/>
                            <w:right w:val="none" w:sz="0" w:space="0" w:color="auto"/>
                          </w:divBdr>
                          <w:divsChild>
                            <w:div w:id="12063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763398">
              <w:marLeft w:val="0"/>
              <w:marRight w:val="0"/>
              <w:marTop w:val="300"/>
              <w:marBottom w:val="300"/>
              <w:divBdr>
                <w:top w:val="none" w:sz="0" w:space="0" w:color="auto"/>
                <w:left w:val="none" w:sz="0" w:space="0" w:color="auto"/>
                <w:bottom w:val="none" w:sz="0" w:space="0" w:color="auto"/>
                <w:right w:val="none" w:sz="0" w:space="0" w:color="auto"/>
              </w:divBdr>
              <w:divsChild>
                <w:div w:id="746004240">
                  <w:marLeft w:val="0"/>
                  <w:marRight w:val="0"/>
                  <w:marTop w:val="0"/>
                  <w:marBottom w:val="0"/>
                  <w:divBdr>
                    <w:top w:val="none" w:sz="0" w:space="0" w:color="auto"/>
                    <w:left w:val="none" w:sz="0" w:space="0" w:color="auto"/>
                    <w:bottom w:val="none" w:sz="0" w:space="0" w:color="auto"/>
                    <w:right w:val="none" w:sz="0" w:space="0" w:color="auto"/>
                  </w:divBdr>
                </w:div>
                <w:div w:id="742528543">
                  <w:marLeft w:val="0"/>
                  <w:marRight w:val="0"/>
                  <w:marTop w:val="0"/>
                  <w:marBottom w:val="0"/>
                  <w:divBdr>
                    <w:top w:val="none" w:sz="0" w:space="0" w:color="auto"/>
                    <w:left w:val="none" w:sz="0" w:space="0" w:color="auto"/>
                    <w:bottom w:val="none" w:sz="0" w:space="0" w:color="auto"/>
                    <w:right w:val="none" w:sz="0" w:space="0" w:color="auto"/>
                  </w:divBdr>
                  <w:divsChild>
                    <w:div w:id="1101798089">
                      <w:marLeft w:val="0"/>
                      <w:marRight w:val="0"/>
                      <w:marTop w:val="0"/>
                      <w:marBottom w:val="0"/>
                      <w:divBdr>
                        <w:top w:val="none" w:sz="0" w:space="0" w:color="auto"/>
                        <w:left w:val="none" w:sz="0" w:space="0" w:color="auto"/>
                        <w:bottom w:val="none" w:sz="0" w:space="0" w:color="auto"/>
                        <w:right w:val="none" w:sz="0" w:space="0" w:color="auto"/>
                      </w:divBdr>
                      <w:divsChild>
                        <w:div w:id="310405105">
                          <w:marLeft w:val="0"/>
                          <w:marRight w:val="0"/>
                          <w:marTop w:val="0"/>
                          <w:marBottom w:val="0"/>
                          <w:divBdr>
                            <w:top w:val="none" w:sz="0" w:space="0" w:color="auto"/>
                            <w:left w:val="none" w:sz="0" w:space="0" w:color="auto"/>
                            <w:bottom w:val="none" w:sz="0" w:space="0" w:color="auto"/>
                            <w:right w:val="none" w:sz="0" w:space="0" w:color="auto"/>
                          </w:divBdr>
                          <w:divsChild>
                            <w:div w:id="1163010137">
                              <w:marLeft w:val="0"/>
                              <w:marRight w:val="0"/>
                              <w:marTop w:val="0"/>
                              <w:marBottom w:val="0"/>
                              <w:divBdr>
                                <w:top w:val="none" w:sz="0" w:space="0" w:color="auto"/>
                                <w:left w:val="none" w:sz="0" w:space="0" w:color="auto"/>
                                <w:bottom w:val="none" w:sz="0" w:space="0" w:color="auto"/>
                                <w:right w:val="none" w:sz="0" w:space="0" w:color="auto"/>
                              </w:divBdr>
                            </w:div>
                          </w:divsChild>
                        </w:div>
                        <w:div w:id="55597419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550779">
              <w:marLeft w:val="0"/>
              <w:marRight w:val="0"/>
              <w:marTop w:val="750"/>
              <w:marBottom w:val="0"/>
              <w:divBdr>
                <w:top w:val="none" w:sz="0" w:space="0" w:color="auto"/>
                <w:left w:val="none" w:sz="0" w:space="0" w:color="auto"/>
                <w:bottom w:val="none" w:sz="0" w:space="0" w:color="auto"/>
                <w:right w:val="none" w:sz="0" w:space="0" w:color="auto"/>
              </w:divBdr>
              <w:divsChild>
                <w:div w:id="17924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4789">
          <w:marLeft w:val="0"/>
          <w:marRight w:val="0"/>
          <w:marTop w:val="0"/>
          <w:marBottom w:val="0"/>
          <w:divBdr>
            <w:top w:val="none" w:sz="0" w:space="0" w:color="auto"/>
            <w:left w:val="none" w:sz="0" w:space="0" w:color="auto"/>
            <w:bottom w:val="none" w:sz="0" w:space="0" w:color="auto"/>
            <w:right w:val="none" w:sz="0" w:space="0" w:color="auto"/>
          </w:divBdr>
          <w:divsChild>
            <w:div w:id="423458235">
              <w:marLeft w:val="0"/>
              <w:marRight w:val="0"/>
              <w:marTop w:val="0"/>
              <w:marBottom w:val="0"/>
              <w:divBdr>
                <w:top w:val="none" w:sz="0" w:space="0" w:color="auto"/>
                <w:left w:val="none" w:sz="0" w:space="0" w:color="auto"/>
                <w:bottom w:val="none" w:sz="0" w:space="0" w:color="auto"/>
                <w:right w:val="none" w:sz="0" w:space="0" w:color="auto"/>
              </w:divBdr>
              <w:divsChild>
                <w:div w:id="1243370923">
                  <w:marLeft w:val="0"/>
                  <w:marRight w:val="0"/>
                  <w:marTop w:val="150"/>
                  <w:marBottom w:val="0"/>
                  <w:divBdr>
                    <w:top w:val="none" w:sz="0" w:space="0" w:color="auto"/>
                    <w:left w:val="none" w:sz="0" w:space="0" w:color="auto"/>
                    <w:bottom w:val="none" w:sz="0" w:space="0" w:color="auto"/>
                    <w:right w:val="none" w:sz="0" w:space="0" w:color="auto"/>
                  </w:divBdr>
                </w:div>
              </w:divsChild>
            </w:div>
            <w:div w:id="1407997694">
              <w:marLeft w:val="0"/>
              <w:marRight w:val="0"/>
              <w:marTop w:val="300"/>
              <w:marBottom w:val="300"/>
              <w:divBdr>
                <w:top w:val="none" w:sz="0" w:space="0" w:color="auto"/>
                <w:left w:val="none" w:sz="0" w:space="0" w:color="auto"/>
                <w:bottom w:val="none" w:sz="0" w:space="0" w:color="auto"/>
                <w:right w:val="none" w:sz="0" w:space="0" w:color="auto"/>
              </w:divBdr>
              <w:divsChild>
                <w:div w:id="315376342">
                  <w:marLeft w:val="0"/>
                  <w:marRight w:val="0"/>
                  <w:marTop w:val="0"/>
                  <w:marBottom w:val="0"/>
                  <w:divBdr>
                    <w:top w:val="none" w:sz="0" w:space="0" w:color="auto"/>
                    <w:left w:val="none" w:sz="0" w:space="0" w:color="auto"/>
                    <w:bottom w:val="none" w:sz="0" w:space="0" w:color="auto"/>
                    <w:right w:val="none" w:sz="0" w:space="0" w:color="auto"/>
                  </w:divBdr>
                </w:div>
                <w:div w:id="737436357">
                  <w:marLeft w:val="0"/>
                  <w:marRight w:val="0"/>
                  <w:marTop w:val="0"/>
                  <w:marBottom w:val="0"/>
                  <w:divBdr>
                    <w:top w:val="none" w:sz="0" w:space="0" w:color="auto"/>
                    <w:left w:val="none" w:sz="0" w:space="0" w:color="auto"/>
                    <w:bottom w:val="none" w:sz="0" w:space="0" w:color="auto"/>
                    <w:right w:val="none" w:sz="0" w:space="0" w:color="auto"/>
                  </w:divBdr>
                  <w:divsChild>
                    <w:div w:id="1501194769">
                      <w:marLeft w:val="0"/>
                      <w:marRight w:val="0"/>
                      <w:marTop w:val="0"/>
                      <w:marBottom w:val="0"/>
                      <w:divBdr>
                        <w:top w:val="none" w:sz="0" w:space="0" w:color="auto"/>
                        <w:left w:val="none" w:sz="0" w:space="0" w:color="auto"/>
                        <w:bottom w:val="none" w:sz="0" w:space="0" w:color="auto"/>
                        <w:right w:val="none" w:sz="0" w:space="0" w:color="auto"/>
                      </w:divBdr>
                      <w:divsChild>
                        <w:div w:id="1636523470">
                          <w:marLeft w:val="0"/>
                          <w:marRight w:val="0"/>
                          <w:marTop w:val="0"/>
                          <w:marBottom w:val="0"/>
                          <w:divBdr>
                            <w:top w:val="none" w:sz="0" w:space="0" w:color="auto"/>
                            <w:left w:val="none" w:sz="0" w:space="0" w:color="auto"/>
                            <w:bottom w:val="none" w:sz="0" w:space="0" w:color="auto"/>
                            <w:right w:val="none" w:sz="0" w:space="0" w:color="auto"/>
                          </w:divBdr>
                          <w:divsChild>
                            <w:div w:id="62635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429670">
              <w:marLeft w:val="0"/>
              <w:marRight w:val="0"/>
              <w:marTop w:val="300"/>
              <w:marBottom w:val="300"/>
              <w:divBdr>
                <w:top w:val="none" w:sz="0" w:space="0" w:color="auto"/>
                <w:left w:val="none" w:sz="0" w:space="0" w:color="auto"/>
                <w:bottom w:val="none" w:sz="0" w:space="0" w:color="auto"/>
                <w:right w:val="none" w:sz="0" w:space="0" w:color="auto"/>
              </w:divBdr>
              <w:divsChild>
                <w:div w:id="1610237546">
                  <w:marLeft w:val="0"/>
                  <w:marRight w:val="0"/>
                  <w:marTop w:val="0"/>
                  <w:marBottom w:val="0"/>
                  <w:divBdr>
                    <w:top w:val="none" w:sz="0" w:space="0" w:color="auto"/>
                    <w:left w:val="none" w:sz="0" w:space="0" w:color="auto"/>
                    <w:bottom w:val="none" w:sz="0" w:space="0" w:color="auto"/>
                    <w:right w:val="none" w:sz="0" w:space="0" w:color="auto"/>
                  </w:divBdr>
                </w:div>
                <w:div w:id="1694725424">
                  <w:marLeft w:val="0"/>
                  <w:marRight w:val="0"/>
                  <w:marTop w:val="0"/>
                  <w:marBottom w:val="0"/>
                  <w:divBdr>
                    <w:top w:val="none" w:sz="0" w:space="0" w:color="auto"/>
                    <w:left w:val="none" w:sz="0" w:space="0" w:color="auto"/>
                    <w:bottom w:val="none" w:sz="0" w:space="0" w:color="auto"/>
                    <w:right w:val="none" w:sz="0" w:space="0" w:color="auto"/>
                  </w:divBdr>
                  <w:divsChild>
                    <w:div w:id="1854372368">
                      <w:marLeft w:val="0"/>
                      <w:marRight w:val="0"/>
                      <w:marTop w:val="0"/>
                      <w:marBottom w:val="0"/>
                      <w:divBdr>
                        <w:top w:val="none" w:sz="0" w:space="0" w:color="auto"/>
                        <w:left w:val="none" w:sz="0" w:space="0" w:color="auto"/>
                        <w:bottom w:val="none" w:sz="0" w:space="0" w:color="auto"/>
                        <w:right w:val="none" w:sz="0" w:space="0" w:color="auto"/>
                      </w:divBdr>
                      <w:divsChild>
                        <w:div w:id="1040014926">
                          <w:marLeft w:val="0"/>
                          <w:marRight w:val="0"/>
                          <w:marTop w:val="0"/>
                          <w:marBottom w:val="0"/>
                          <w:divBdr>
                            <w:top w:val="none" w:sz="0" w:space="0" w:color="auto"/>
                            <w:left w:val="none" w:sz="0" w:space="0" w:color="auto"/>
                            <w:bottom w:val="none" w:sz="0" w:space="0" w:color="auto"/>
                            <w:right w:val="none" w:sz="0" w:space="0" w:color="auto"/>
                          </w:divBdr>
                          <w:divsChild>
                            <w:div w:id="184674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955331">
              <w:marLeft w:val="0"/>
              <w:marRight w:val="0"/>
              <w:marTop w:val="300"/>
              <w:marBottom w:val="300"/>
              <w:divBdr>
                <w:top w:val="none" w:sz="0" w:space="0" w:color="auto"/>
                <w:left w:val="none" w:sz="0" w:space="0" w:color="auto"/>
                <w:bottom w:val="none" w:sz="0" w:space="0" w:color="auto"/>
                <w:right w:val="none" w:sz="0" w:space="0" w:color="auto"/>
              </w:divBdr>
              <w:divsChild>
                <w:div w:id="36202880">
                  <w:marLeft w:val="0"/>
                  <w:marRight w:val="0"/>
                  <w:marTop w:val="0"/>
                  <w:marBottom w:val="0"/>
                  <w:divBdr>
                    <w:top w:val="none" w:sz="0" w:space="0" w:color="auto"/>
                    <w:left w:val="none" w:sz="0" w:space="0" w:color="auto"/>
                    <w:bottom w:val="none" w:sz="0" w:space="0" w:color="auto"/>
                    <w:right w:val="none" w:sz="0" w:space="0" w:color="auto"/>
                  </w:divBdr>
                </w:div>
                <w:div w:id="659575765">
                  <w:marLeft w:val="0"/>
                  <w:marRight w:val="0"/>
                  <w:marTop w:val="0"/>
                  <w:marBottom w:val="0"/>
                  <w:divBdr>
                    <w:top w:val="none" w:sz="0" w:space="0" w:color="auto"/>
                    <w:left w:val="none" w:sz="0" w:space="0" w:color="auto"/>
                    <w:bottom w:val="none" w:sz="0" w:space="0" w:color="auto"/>
                    <w:right w:val="none" w:sz="0" w:space="0" w:color="auto"/>
                  </w:divBdr>
                  <w:divsChild>
                    <w:div w:id="1903100439">
                      <w:marLeft w:val="0"/>
                      <w:marRight w:val="0"/>
                      <w:marTop w:val="0"/>
                      <w:marBottom w:val="0"/>
                      <w:divBdr>
                        <w:top w:val="none" w:sz="0" w:space="0" w:color="auto"/>
                        <w:left w:val="none" w:sz="0" w:space="0" w:color="auto"/>
                        <w:bottom w:val="none" w:sz="0" w:space="0" w:color="auto"/>
                        <w:right w:val="none" w:sz="0" w:space="0" w:color="auto"/>
                      </w:divBdr>
                      <w:divsChild>
                        <w:div w:id="1643538375">
                          <w:marLeft w:val="0"/>
                          <w:marRight w:val="0"/>
                          <w:marTop w:val="0"/>
                          <w:marBottom w:val="0"/>
                          <w:divBdr>
                            <w:top w:val="none" w:sz="0" w:space="0" w:color="auto"/>
                            <w:left w:val="none" w:sz="0" w:space="0" w:color="auto"/>
                            <w:bottom w:val="none" w:sz="0" w:space="0" w:color="auto"/>
                            <w:right w:val="none" w:sz="0" w:space="0" w:color="auto"/>
                          </w:divBdr>
                          <w:divsChild>
                            <w:div w:id="202273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114440">
              <w:marLeft w:val="0"/>
              <w:marRight w:val="0"/>
              <w:marTop w:val="300"/>
              <w:marBottom w:val="300"/>
              <w:divBdr>
                <w:top w:val="none" w:sz="0" w:space="0" w:color="auto"/>
                <w:left w:val="none" w:sz="0" w:space="0" w:color="auto"/>
                <w:bottom w:val="none" w:sz="0" w:space="0" w:color="auto"/>
                <w:right w:val="none" w:sz="0" w:space="0" w:color="auto"/>
              </w:divBdr>
              <w:divsChild>
                <w:div w:id="1513295327">
                  <w:marLeft w:val="0"/>
                  <w:marRight w:val="0"/>
                  <w:marTop w:val="0"/>
                  <w:marBottom w:val="0"/>
                  <w:divBdr>
                    <w:top w:val="none" w:sz="0" w:space="0" w:color="auto"/>
                    <w:left w:val="none" w:sz="0" w:space="0" w:color="auto"/>
                    <w:bottom w:val="none" w:sz="0" w:space="0" w:color="auto"/>
                    <w:right w:val="none" w:sz="0" w:space="0" w:color="auto"/>
                  </w:divBdr>
                </w:div>
                <w:div w:id="719788943">
                  <w:marLeft w:val="0"/>
                  <w:marRight w:val="0"/>
                  <w:marTop w:val="0"/>
                  <w:marBottom w:val="0"/>
                  <w:divBdr>
                    <w:top w:val="none" w:sz="0" w:space="0" w:color="auto"/>
                    <w:left w:val="none" w:sz="0" w:space="0" w:color="auto"/>
                    <w:bottom w:val="none" w:sz="0" w:space="0" w:color="auto"/>
                    <w:right w:val="none" w:sz="0" w:space="0" w:color="auto"/>
                  </w:divBdr>
                  <w:divsChild>
                    <w:div w:id="1392341271">
                      <w:marLeft w:val="0"/>
                      <w:marRight w:val="0"/>
                      <w:marTop w:val="0"/>
                      <w:marBottom w:val="0"/>
                      <w:divBdr>
                        <w:top w:val="none" w:sz="0" w:space="0" w:color="auto"/>
                        <w:left w:val="none" w:sz="0" w:space="0" w:color="auto"/>
                        <w:bottom w:val="none" w:sz="0" w:space="0" w:color="auto"/>
                        <w:right w:val="none" w:sz="0" w:space="0" w:color="auto"/>
                      </w:divBdr>
                      <w:divsChild>
                        <w:div w:id="435295952">
                          <w:marLeft w:val="0"/>
                          <w:marRight w:val="0"/>
                          <w:marTop w:val="0"/>
                          <w:marBottom w:val="0"/>
                          <w:divBdr>
                            <w:top w:val="none" w:sz="0" w:space="0" w:color="auto"/>
                            <w:left w:val="none" w:sz="0" w:space="0" w:color="auto"/>
                            <w:bottom w:val="none" w:sz="0" w:space="0" w:color="auto"/>
                            <w:right w:val="none" w:sz="0" w:space="0" w:color="auto"/>
                          </w:divBdr>
                          <w:divsChild>
                            <w:div w:id="576937708">
                              <w:marLeft w:val="0"/>
                              <w:marRight w:val="0"/>
                              <w:marTop w:val="0"/>
                              <w:marBottom w:val="0"/>
                              <w:divBdr>
                                <w:top w:val="none" w:sz="0" w:space="0" w:color="auto"/>
                                <w:left w:val="none" w:sz="0" w:space="0" w:color="auto"/>
                                <w:bottom w:val="none" w:sz="0" w:space="0" w:color="auto"/>
                                <w:right w:val="none" w:sz="0" w:space="0" w:color="auto"/>
                              </w:divBdr>
                            </w:div>
                          </w:divsChild>
                        </w:div>
                        <w:div w:id="11049554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447136">
              <w:marLeft w:val="0"/>
              <w:marRight w:val="0"/>
              <w:marTop w:val="750"/>
              <w:marBottom w:val="0"/>
              <w:divBdr>
                <w:top w:val="none" w:sz="0" w:space="0" w:color="auto"/>
                <w:left w:val="none" w:sz="0" w:space="0" w:color="auto"/>
                <w:bottom w:val="none" w:sz="0" w:space="0" w:color="auto"/>
                <w:right w:val="none" w:sz="0" w:space="0" w:color="auto"/>
              </w:divBdr>
              <w:divsChild>
                <w:div w:id="25363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1635">
          <w:marLeft w:val="0"/>
          <w:marRight w:val="0"/>
          <w:marTop w:val="0"/>
          <w:marBottom w:val="0"/>
          <w:divBdr>
            <w:top w:val="none" w:sz="0" w:space="0" w:color="auto"/>
            <w:left w:val="none" w:sz="0" w:space="0" w:color="auto"/>
            <w:bottom w:val="none" w:sz="0" w:space="0" w:color="auto"/>
            <w:right w:val="none" w:sz="0" w:space="0" w:color="auto"/>
          </w:divBdr>
          <w:divsChild>
            <w:div w:id="1432125416">
              <w:marLeft w:val="0"/>
              <w:marRight w:val="0"/>
              <w:marTop w:val="0"/>
              <w:marBottom w:val="0"/>
              <w:divBdr>
                <w:top w:val="none" w:sz="0" w:space="0" w:color="auto"/>
                <w:left w:val="none" w:sz="0" w:space="0" w:color="auto"/>
                <w:bottom w:val="none" w:sz="0" w:space="0" w:color="auto"/>
                <w:right w:val="none" w:sz="0" w:space="0" w:color="auto"/>
              </w:divBdr>
              <w:divsChild>
                <w:div w:id="1991250250">
                  <w:marLeft w:val="0"/>
                  <w:marRight w:val="0"/>
                  <w:marTop w:val="150"/>
                  <w:marBottom w:val="0"/>
                  <w:divBdr>
                    <w:top w:val="none" w:sz="0" w:space="0" w:color="auto"/>
                    <w:left w:val="none" w:sz="0" w:space="0" w:color="auto"/>
                    <w:bottom w:val="none" w:sz="0" w:space="0" w:color="auto"/>
                    <w:right w:val="none" w:sz="0" w:space="0" w:color="auto"/>
                  </w:divBdr>
                </w:div>
              </w:divsChild>
            </w:div>
            <w:div w:id="734821830">
              <w:marLeft w:val="0"/>
              <w:marRight w:val="0"/>
              <w:marTop w:val="300"/>
              <w:marBottom w:val="300"/>
              <w:divBdr>
                <w:top w:val="none" w:sz="0" w:space="0" w:color="auto"/>
                <w:left w:val="none" w:sz="0" w:space="0" w:color="auto"/>
                <w:bottom w:val="none" w:sz="0" w:space="0" w:color="auto"/>
                <w:right w:val="none" w:sz="0" w:space="0" w:color="auto"/>
              </w:divBdr>
              <w:divsChild>
                <w:div w:id="679503168">
                  <w:marLeft w:val="0"/>
                  <w:marRight w:val="0"/>
                  <w:marTop w:val="0"/>
                  <w:marBottom w:val="0"/>
                  <w:divBdr>
                    <w:top w:val="none" w:sz="0" w:space="0" w:color="auto"/>
                    <w:left w:val="none" w:sz="0" w:space="0" w:color="auto"/>
                    <w:bottom w:val="none" w:sz="0" w:space="0" w:color="auto"/>
                    <w:right w:val="none" w:sz="0" w:space="0" w:color="auto"/>
                  </w:divBdr>
                </w:div>
                <w:div w:id="1521356809">
                  <w:marLeft w:val="0"/>
                  <w:marRight w:val="0"/>
                  <w:marTop w:val="0"/>
                  <w:marBottom w:val="0"/>
                  <w:divBdr>
                    <w:top w:val="none" w:sz="0" w:space="0" w:color="auto"/>
                    <w:left w:val="none" w:sz="0" w:space="0" w:color="auto"/>
                    <w:bottom w:val="none" w:sz="0" w:space="0" w:color="auto"/>
                    <w:right w:val="none" w:sz="0" w:space="0" w:color="auto"/>
                  </w:divBdr>
                  <w:divsChild>
                    <w:div w:id="158273473">
                      <w:marLeft w:val="0"/>
                      <w:marRight w:val="0"/>
                      <w:marTop w:val="0"/>
                      <w:marBottom w:val="0"/>
                      <w:divBdr>
                        <w:top w:val="none" w:sz="0" w:space="0" w:color="auto"/>
                        <w:left w:val="none" w:sz="0" w:space="0" w:color="auto"/>
                        <w:bottom w:val="none" w:sz="0" w:space="0" w:color="auto"/>
                        <w:right w:val="none" w:sz="0" w:space="0" w:color="auto"/>
                      </w:divBdr>
                      <w:divsChild>
                        <w:div w:id="1234504825">
                          <w:marLeft w:val="0"/>
                          <w:marRight w:val="0"/>
                          <w:marTop w:val="0"/>
                          <w:marBottom w:val="0"/>
                          <w:divBdr>
                            <w:top w:val="none" w:sz="0" w:space="0" w:color="auto"/>
                            <w:left w:val="none" w:sz="0" w:space="0" w:color="auto"/>
                            <w:bottom w:val="none" w:sz="0" w:space="0" w:color="auto"/>
                            <w:right w:val="none" w:sz="0" w:space="0" w:color="auto"/>
                          </w:divBdr>
                          <w:divsChild>
                            <w:div w:id="198334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663907">
              <w:marLeft w:val="0"/>
              <w:marRight w:val="0"/>
              <w:marTop w:val="300"/>
              <w:marBottom w:val="300"/>
              <w:divBdr>
                <w:top w:val="none" w:sz="0" w:space="0" w:color="auto"/>
                <w:left w:val="none" w:sz="0" w:space="0" w:color="auto"/>
                <w:bottom w:val="none" w:sz="0" w:space="0" w:color="auto"/>
                <w:right w:val="none" w:sz="0" w:space="0" w:color="auto"/>
              </w:divBdr>
              <w:divsChild>
                <w:div w:id="1000809164">
                  <w:marLeft w:val="0"/>
                  <w:marRight w:val="0"/>
                  <w:marTop w:val="0"/>
                  <w:marBottom w:val="0"/>
                  <w:divBdr>
                    <w:top w:val="none" w:sz="0" w:space="0" w:color="auto"/>
                    <w:left w:val="none" w:sz="0" w:space="0" w:color="auto"/>
                    <w:bottom w:val="none" w:sz="0" w:space="0" w:color="auto"/>
                    <w:right w:val="none" w:sz="0" w:space="0" w:color="auto"/>
                  </w:divBdr>
                </w:div>
                <w:div w:id="1957439957">
                  <w:marLeft w:val="0"/>
                  <w:marRight w:val="0"/>
                  <w:marTop w:val="0"/>
                  <w:marBottom w:val="0"/>
                  <w:divBdr>
                    <w:top w:val="none" w:sz="0" w:space="0" w:color="auto"/>
                    <w:left w:val="none" w:sz="0" w:space="0" w:color="auto"/>
                    <w:bottom w:val="none" w:sz="0" w:space="0" w:color="auto"/>
                    <w:right w:val="none" w:sz="0" w:space="0" w:color="auto"/>
                  </w:divBdr>
                  <w:divsChild>
                    <w:div w:id="1873302327">
                      <w:marLeft w:val="0"/>
                      <w:marRight w:val="0"/>
                      <w:marTop w:val="0"/>
                      <w:marBottom w:val="0"/>
                      <w:divBdr>
                        <w:top w:val="none" w:sz="0" w:space="0" w:color="auto"/>
                        <w:left w:val="none" w:sz="0" w:space="0" w:color="auto"/>
                        <w:bottom w:val="none" w:sz="0" w:space="0" w:color="auto"/>
                        <w:right w:val="none" w:sz="0" w:space="0" w:color="auto"/>
                      </w:divBdr>
                      <w:divsChild>
                        <w:div w:id="329065982">
                          <w:marLeft w:val="0"/>
                          <w:marRight w:val="0"/>
                          <w:marTop w:val="0"/>
                          <w:marBottom w:val="0"/>
                          <w:divBdr>
                            <w:top w:val="none" w:sz="0" w:space="0" w:color="auto"/>
                            <w:left w:val="none" w:sz="0" w:space="0" w:color="auto"/>
                            <w:bottom w:val="none" w:sz="0" w:space="0" w:color="auto"/>
                            <w:right w:val="none" w:sz="0" w:space="0" w:color="auto"/>
                          </w:divBdr>
                          <w:divsChild>
                            <w:div w:id="1881748157">
                              <w:marLeft w:val="0"/>
                              <w:marRight w:val="0"/>
                              <w:marTop w:val="0"/>
                              <w:marBottom w:val="0"/>
                              <w:divBdr>
                                <w:top w:val="none" w:sz="0" w:space="0" w:color="auto"/>
                                <w:left w:val="none" w:sz="0" w:space="0" w:color="auto"/>
                                <w:bottom w:val="none" w:sz="0" w:space="0" w:color="auto"/>
                                <w:right w:val="none" w:sz="0" w:space="0" w:color="auto"/>
                              </w:divBdr>
                            </w:div>
                          </w:divsChild>
                        </w:div>
                        <w:div w:id="55975377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722584">
              <w:marLeft w:val="0"/>
              <w:marRight w:val="0"/>
              <w:marTop w:val="750"/>
              <w:marBottom w:val="0"/>
              <w:divBdr>
                <w:top w:val="none" w:sz="0" w:space="0" w:color="auto"/>
                <w:left w:val="none" w:sz="0" w:space="0" w:color="auto"/>
                <w:bottom w:val="none" w:sz="0" w:space="0" w:color="auto"/>
                <w:right w:val="none" w:sz="0" w:space="0" w:color="auto"/>
              </w:divBdr>
              <w:divsChild>
                <w:div w:id="5277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7839">
          <w:marLeft w:val="0"/>
          <w:marRight w:val="0"/>
          <w:marTop w:val="0"/>
          <w:marBottom w:val="0"/>
          <w:divBdr>
            <w:top w:val="none" w:sz="0" w:space="0" w:color="auto"/>
            <w:left w:val="none" w:sz="0" w:space="0" w:color="auto"/>
            <w:bottom w:val="none" w:sz="0" w:space="0" w:color="auto"/>
            <w:right w:val="none" w:sz="0" w:space="0" w:color="auto"/>
          </w:divBdr>
          <w:divsChild>
            <w:div w:id="1419861876">
              <w:marLeft w:val="0"/>
              <w:marRight w:val="0"/>
              <w:marTop w:val="0"/>
              <w:marBottom w:val="0"/>
              <w:divBdr>
                <w:top w:val="none" w:sz="0" w:space="0" w:color="auto"/>
                <w:left w:val="none" w:sz="0" w:space="0" w:color="auto"/>
                <w:bottom w:val="none" w:sz="0" w:space="0" w:color="auto"/>
                <w:right w:val="none" w:sz="0" w:space="0" w:color="auto"/>
              </w:divBdr>
              <w:divsChild>
                <w:div w:id="893195541">
                  <w:marLeft w:val="0"/>
                  <w:marRight w:val="0"/>
                  <w:marTop w:val="150"/>
                  <w:marBottom w:val="0"/>
                  <w:divBdr>
                    <w:top w:val="none" w:sz="0" w:space="0" w:color="auto"/>
                    <w:left w:val="none" w:sz="0" w:space="0" w:color="auto"/>
                    <w:bottom w:val="none" w:sz="0" w:space="0" w:color="auto"/>
                    <w:right w:val="none" w:sz="0" w:space="0" w:color="auto"/>
                  </w:divBdr>
                </w:div>
              </w:divsChild>
            </w:div>
            <w:div w:id="1937053692">
              <w:marLeft w:val="0"/>
              <w:marRight w:val="0"/>
              <w:marTop w:val="300"/>
              <w:marBottom w:val="300"/>
              <w:divBdr>
                <w:top w:val="none" w:sz="0" w:space="0" w:color="auto"/>
                <w:left w:val="none" w:sz="0" w:space="0" w:color="auto"/>
                <w:bottom w:val="none" w:sz="0" w:space="0" w:color="auto"/>
                <w:right w:val="none" w:sz="0" w:space="0" w:color="auto"/>
              </w:divBdr>
              <w:divsChild>
                <w:div w:id="1312520360">
                  <w:marLeft w:val="0"/>
                  <w:marRight w:val="0"/>
                  <w:marTop w:val="0"/>
                  <w:marBottom w:val="0"/>
                  <w:divBdr>
                    <w:top w:val="none" w:sz="0" w:space="0" w:color="auto"/>
                    <w:left w:val="none" w:sz="0" w:space="0" w:color="auto"/>
                    <w:bottom w:val="none" w:sz="0" w:space="0" w:color="auto"/>
                    <w:right w:val="none" w:sz="0" w:space="0" w:color="auto"/>
                  </w:divBdr>
                </w:div>
                <w:div w:id="401291988">
                  <w:marLeft w:val="0"/>
                  <w:marRight w:val="0"/>
                  <w:marTop w:val="0"/>
                  <w:marBottom w:val="0"/>
                  <w:divBdr>
                    <w:top w:val="none" w:sz="0" w:space="0" w:color="auto"/>
                    <w:left w:val="none" w:sz="0" w:space="0" w:color="auto"/>
                    <w:bottom w:val="none" w:sz="0" w:space="0" w:color="auto"/>
                    <w:right w:val="none" w:sz="0" w:space="0" w:color="auto"/>
                  </w:divBdr>
                  <w:divsChild>
                    <w:div w:id="1496725265">
                      <w:marLeft w:val="0"/>
                      <w:marRight w:val="0"/>
                      <w:marTop w:val="0"/>
                      <w:marBottom w:val="0"/>
                      <w:divBdr>
                        <w:top w:val="none" w:sz="0" w:space="0" w:color="auto"/>
                        <w:left w:val="none" w:sz="0" w:space="0" w:color="auto"/>
                        <w:bottom w:val="none" w:sz="0" w:space="0" w:color="auto"/>
                        <w:right w:val="none" w:sz="0" w:space="0" w:color="auto"/>
                      </w:divBdr>
                      <w:divsChild>
                        <w:div w:id="348525102">
                          <w:marLeft w:val="0"/>
                          <w:marRight w:val="0"/>
                          <w:marTop w:val="0"/>
                          <w:marBottom w:val="0"/>
                          <w:divBdr>
                            <w:top w:val="none" w:sz="0" w:space="0" w:color="auto"/>
                            <w:left w:val="none" w:sz="0" w:space="0" w:color="auto"/>
                            <w:bottom w:val="none" w:sz="0" w:space="0" w:color="auto"/>
                            <w:right w:val="none" w:sz="0" w:space="0" w:color="auto"/>
                          </w:divBdr>
                          <w:divsChild>
                            <w:div w:id="1662269394">
                              <w:marLeft w:val="0"/>
                              <w:marRight w:val="0"/>
                              <w:marTop w:val="0"/>
                              <w:marBottom w:val="0"/>
                              <w:divBdr>
                                <w:top w:val="none" w:sz="0" w:space="0" w:color="auto"/>
                                <w:left w:val="none" w:sz="0" w:space="0" w:color="auto"/>
                                <w:bottom w:val="none" w:sz="0" w:space="0" w:color="auto"/>
                                <w:right w:val="none" w:sz="0" w:space="0" w:color="auto"/>
                              </w:divBdr>
                            </w:div>
                          </w:divsChild>
                        </w:div>
                        <w:div w:id="179617690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32298">
              <w:marLeft w:val="0"/>
              <w:marRight w:val="0"/>
              <w:marTop w:val="300"/>
              <w:marBottom w:val="300"/>
              <w:divBdr>
                <w:top w:val="none" w:sz="0" w:space="0" w:color="auto"/>
                <w:left w:val="none" w:sz="0" w:space="0" w:color="auto"/>
                <w:bottom w:val="none" w:sz="0" w:space="0" w:color="auto"/>
                <w:right w:val="none" w:sz="0" w:space="0" w:color="auto"/>
              </w:divBdr>
              <w:divsChild>
                <w:div w:id="959578189">
                  <w:marLeft w:val="0"/>
                  <w:marRight w:val="0"/>
                  <w:marTop w:val="0"/>
                  <w:marBottom w:val="0"/>
                  <w:divBdr>
                    <w:top w:val="none" w:sz="0" w:space="0" w:color="auto"/>
                    <w:left w:val="none" w:sz="0" w:space="0" w:color="auto"/>
                    <w:bottom w:val="none" w:sz="0" w:space="0" w:color="auto"/>
                    <w:right w:val="none" w:sz="0" w:space="0" w:color="auto"/>
                  </w:divBdr>
                </w:div>
                <w:div w:id="1366170890">
                  <w:marLeft w:val="0"/>
                  <w:marRight w:val="0"/>
                  <w:marTop w:val="0"/>
                  <w:marBottom w:val="0"/>
                  <w:divBdr>
                    <w:top w:val="none" w:sz="0" w:space="0" w:color="auto"/>
                    <w:left w:val="none" w:sz="0" w:space="0" w:color="auto"/>
                    <w:bottom w:val="none" w:sz="0" w:space="0" w:color="auto"/>
                    <w:right w:val="none" w:sz="0" w:space="0" w:color="auto"/>
                  </w:divBdr>
                  <w:divsChild>
                    <w:div w:id="1757510970">
                      <w:marLeft w:val="0"/>
                      <w:marRight w:val="0"/>
                      <w:marTop w:val="0"/>
                      <w:marBottom w:val="0"/>
                      <w:divBdr>
                        <w:top w:val="none" w:sz="0" w:space="0" w:color="auto"/>
                        <w:left w:val="none" w:sz="0" w:space="0" w:color="auto"/>
                        <w:bottom w:val="none" w:sz="0" w:space="0" w:color="auto"/>
                        <w:right w:val="none" w:sz="0" w:space="0" w:color="auto"/>
                      </w:divBdr>
                      <w:divsChild>
                        <w:div w:id="310402311">
                          <w:marLeft w:val="0"/>
                          <w:marRight w:val="0"/>
                          <w:marTop w:val="0"/>
                          <w:marBottom w:val="0"/>
                          <w:divBdr>
                            <w:top w:val="none" w:sz="0" w:space="0" w:color="auto"/>
                            <w:left w:val="none" w:sz="0" w:space="0" w:color="auto"/>
                            <w:bottom w:val="none" w:sz="0" w:space="0" w:color="auto"/>
                            <w:right w:val="none" w:sz="0" w:space="0" w:color="auto"/>
                          </w:divBdr>
                          <w:divsChild>
                            <w:div w:id="3875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320018">
              <w:marLeft w:val="0"/>
              <w:marRight w:val="0"/>
              <w:marTop w:val="750"/>
              <w:marBottom w:val="0"/>
              <w:divBdr>
                <w:top w:val="none" w:sz="0" w:space="0" w:color="auto"/>
                <w:left w:val="none" w:sz="0" w:space="0" w:color="auto"/>
                <w:bottom w:val="none" w:sz="0" w:space="0" w:color="auto"/>
                <w:right w:val="none" w:sz="0" w:space="0" w:color="auto"/>
              </w:divBdr>
              <w:divsChild>
                <w:div w:id="143520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27564">
          <w:marLeft w:val="0"/>
          <w:marRight w:val="0"/>
          <w:marTop w:val="0"/>
          <w:marBottom w:val="0"/>
          <w:divBdr>
            <w:top w:val="none" w:sz="0" w:space="0" w:color="auto"/>
            <w:left w:val="none" w:sz="0" w:space="0" w:color="auto"/>
            <w:bottom w:val="none" w:sz="0" w:space="0" w:color="auto"/>
            <w:right w:val="none" w:sz="0" w:space="0" w:color="auto"/>
          </w:divBdr>
          <w:divsChild>
            <w:div w:id="502668721">
              <w:marLeft w:val="0"/>
              <w:marRight w:val="0"/>
              <w:marTop w:val="0"/>
              <w:marBottom w:val="0"/>
              <w:divBdr>
                <w:top w:val="none" w:sz="0" w:space="0" w:color="auto"/>
                <w:left w:val="none" w:sz="0" w:space="0" w:color="auto"/>
                <w:bottom w:val="none" w:sz="0" w:space="0" w:color="auto"/>
                <w:right w:val="none" w:sz="0" w:space="0" w:color="auto"/>
              </w:divBdr>
              <w:divsChild>
                <w:div w:id="1385906395">
                  <w:marLeft w:val="0"/>
                  <w:marRight w:val="0"/>
                  <w:marTop w:val="150"/>
                  <w:marBottom w:val="0"/>
                  <w:divBdr>
                    <w:top w:val="none" w:sz="0" w:space="0" w:color="auto"/>
                    <w:left w:val="none" w:sz="0" w:space="0" w:color="auto"/>
                    <w:bottom w:val="none" w:sz="0" w:space="0" w:color="auto"/>
                    <w:right w:val="none" w:sz="0" w:space="0" w:color="auto"/>
                  </w:divBdr>
                </w:div>
              </w:divsChild>
            </w:div>
            <w:div w:id="815147087">
              <w:marLeft w:val="0"/>
              <w:marRight w:val="0"/>
              <w:marTop w:val="300"/>
              <w:marBottom w:val="300"/>
              <w:divBdr>
                <w:top w:val="none" w:sz="0" w:space="0" w:color="auto"/>
                <w:left w:val="none" w:sz="0" w:space="0" w:color="auto"/>
                <w:bottom w:val="none" w:sz="0" w:space="0" w:color="auto"/>
                <w:right w:val="none" w:sz="0" w:space="0" w:color="auto"/>
              </w:divBdr>
              <w:divsChild>
                <w:div w:id="182864542">
                  <w:marLeft w:val="0"/>
                  <w:marRight w:val="0"/>
                  <w:marTop w:val="0"/>
                  <w:marBottom w:val="0"/>
                  <w:divBdr>
                    <w:top w:val="none" w:sz="0" w:space="0" w:color="auto"/>
                    <w:left w:val="none" w:sz="0" w:space="0" w:color="auto"/>
                    <w:bottom w:val="none" w:sz="0" w:space="0" w:color="auto"/>
                    <w:right w:val="none" w:sz="0" w:space="0" w:color="auto"/>
                  </w:divBdr>
                </w:div>
                <w:div w:id="744840423">
                  <w:marLeft w:val="0"/>
                  <w:marRight w:val="0"/>
                  <w:marTop w:val="0"/>
                  <w:marBottom w:val="0"/>
                  <w:divBdr>
                    <w:top w:val="none" w:sz="0" w:space="0" w:color="auto"/>
                    <w:left w:val="none" w:sz="0" w:space="0" w:color="auto"/>
                    <w:bottom w:val="none" w:sz="0" w:space="0" w:color="auto"/>
                    <w:right w:val="none" w:sz="0" w:space="0" w:color="auto"/>
                  </w:divBdr>
                  <w:divsChild>
                    <w:div w:id="59644858">
                      <w:marLeft w:val="0"/>
                      <w:marRight w:val="0"/>
                      <w:marTop w:val="0"/>
                      <w:marBottom w:val="0"/>
                      <w:divBdr>
                        <w:top w:val="none" w:sz="0" w:space="0" w:color="auto"/>
                        <w:left w:val="none" w:sz="0" w:space="0" w:color="auto"/>
                        <w:bottom w:val="none" w:sz="0" w:space="0" w:color="auto"/>
                        <w:right w:val="none" w:sz="0" w:space="0" w:color="auto"/>
                      </w:divBdr>
                      <w:divsChild>
                        <w:div w:id="1679653430">
                          <w:marLeft w:val="0"/>
                          <w:marRight w:val="0"/>
                          <w:marTop w:val="0"/>
                          <w:marBottom w:val="0"/>
                          <w:divBdr>
                            <w:top w:val="none" w:sz="0" w:space="0" w:color="auto"/>
                            <w:left w:val="none" w:sz="0" w:space="0" w:color="auto"/>
                            <w:bottom w:val="none" w:sz="0" w:space="0" w:color="auto"/>
                            <w:right w:val="none" w:sz="0" w:space="0" w:color="auto"/>
                          </w:divBdr>
                          <w:divsChild>
                            <w:div w:id="93193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175028">
              <w:marLeft w:val="0"/>
              <w:marRight w:val="0"/>
              <w:marTop w:val="300"/>
              <w:marBottom w:val="300"/>
              <w:divBdr>
                <w:top w:val="none" w:sz="0" w:space="0" w:color="auto"/>
                <w:left w:val="none" w:sz="0" w:space="0" w:color="auto"/>
                <w:bottom w:val="none" w:sz="0" w:space="0" w:color="auto"/>
                <w:right w:val="none" w:sz="0" w:space="0" w:color="auto"/>
              </w:divBdr>
              <w:divsChild>
                <w:div w:id="2083524094">
                  <w:marLeft w:val="0"/>
                  <w:marRight w:val="0"/>
                  <w:marTop w:val="0"/>
                  <w:marBottom w:val="0"/>
                  <w:divBdr>
                    <w:top w:val="none" w:sz="0" w:space="0" w:color="auto"/>
                    <w:left w:val="none" w:sz="0" w:space="0" w:color="auto"/>
                    <w:bottom w:val="none" w:sz="0" w:space="0" w:color="auto"/>
                    <w:right w:val="none" w:sz="0" w:space="0" w:color="auto"/>
                  </w:divBdr>
                </w:div>
                <w:div w:id="665019728">
                  <w:marLeft w:val="0"/>
                  <w:marRight w:val="0"/>
                  <w:marTop w:val="0"/>
                  <w:marBottom w:val="0"/>
                  <w:divBdr>
                    <w:top w:val="none" w:sz="0" w:space="0" w:color="auto"/>
                    <w:left w:val="none" w:sz="0" w:space="0" w:color="auto"/>
                    <w:bottom w:val="none" w:sz="0" w:space="0" w:color="auto"/>
                    <w:right w:val="none" w:sz="0" w:space="0" w:color="auto"/>
                  </w:divBdr>
                  <w:divsChild>
                    <w:div w:id="1098989824">
                      <w:marLeft w:val="0"/>
                      <w:marRight w:val="0"/>
                      <w:marTop w:val="0"/>
                      <w:marBottom w:val="0"/>
                      <w:divBdr>
                        <w:top w:val="none" w:sz="0" w:space="0" w:color="auto"/>
                        <w:left w:val="none" w:sz="0" w:space="0" w:color="auto"/>
                        <w:bottom w:val="none" w:sz="0" w:space="0" w:color="auto"/>
                        <w:right w:val="none" w:sz="0" w:space="0" w:color="auto"/>
                      </w:divBdr>
                      <w:divsChild>
                        <w:div w:id="593973780">
                          <w:marLeft w:val="0"/>
                          <w:marRight w:val="0"/>
                          <w:marTop w:val="0"/>
                          <w:marBottom w:val="0"/>
                          <w:divBdr>
                            <w:top w:val="none" w:sz="0" w:space="0" w:color="auto"/>
                            <w:left w:val="none" w:sz="0" w:space="0" w:color="auto"/>
                            <w:bottom w:val="none" w:sz="0" w:space="0" w:color="auto"/>
                            <w:right w:val="none" w:sz="0" w:space="0" w:color="auto"/>
                          </w:divBdr>
                          <w:divsChild>
                            <w:div w:id="1721442027">
                              <w:marLeft w:val="0"/>
                              <w:marRight w:val="0"/>
                              <w:marTop w:val="0"/>
                              <w:marBottom w:val="0"/>
                              <w:divBdr>
                                <w:top w:val="none" w:sz="0" w:space="0" w:color="auto"/>
                                <w:left w:val="none" w:sz="0" w:space="0" w:color="auto"/>
                                <w:bottom w:val="none" w:sz="0" w:space="0" w:color="auto"/>
                                <w:right w:val="none" w:sz="0" w:space="0" w:color="auto"/>
                              </w:divBdr>
                            </w:div>
                          </w:divsChild>
                        </w:div>
                        <w:div w:id="148762536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421644">
              <w:marLeft w:val="0"/>
              <w:marRight w:val="0"/>
              <w:marTop w:val="750"/>
              <w:marBottom w:val="0"/>
              <w:divBdr>
                <w:top w:val="none" w:sz="0" w:space="0" w:color="auto"/>
                <w:left w:val="none" w:sz="0" w:space="0" w:color="auto"/>
                <w:bottom w:val="none" w:sz="0" w:space="0" w:color="auto"/>
                <w:right w:val="none" w:sz="0" w:space="0" w:color="auto"/>
              </w:divBdr>
              <w:divsChild>
                <w:div w:id="9922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6521">
          <w:marLeft w:val="0"/>
          <w:marRight w:val="0"/>
          <w:marTop w:val="0"/>
          <w:marBottom w:val="0"/>
          <w:divBdr>
            <w:top w:val="none" w:sz="0" w:space="0" w:color="auto"/>
            <w:left w:val="none" w:sz="0" w:space="0" w:color="auto"/>
            <w:bottom w:val="none" w:sz="0" w:space="0" w:color="auto"/>
            <w:right w:val="none" w:sz="0" w:space="0" w:color="auto"/>
          </w:divBdr>
          <w:divsChild>
            <w:div w:id="57899687">
              <w:marLeft w:val="0"/>
              <w:marRight w:val="0"/>
              <w:marTop w:val="0"/>
              <w:marBottom w:val="0"/>
              <w:divBdr>
                <w:top w:val="none" w:sz="0" w:space="0" w:color="auto"/>
                <w:left w:val="none" w:sz="0" w:space="0" w:color="auto"/>
                <w:bottom w:val="none" w:sz="0" w:space="0" w:color="auto"/>
                <w:right w:val="none" w:sz="0" w:space="0" w:color="auto"/>
              </w:divBdr>
              <w:divsChild>
                <w:div w:id="1420251612">
                  <w:marLeft w:val="0"/>
                  <w:marRight w:val="0"/>
                  <w:marTop w:val="150"/>
                  <w:marBottom w:val="0"/>
                  <w:divBdr>
                    <w:top w:val="none" w:sz="0" w:space="0" w:color="auto"/>
                    <w:left w:val="none" w:sz="0" w:space="0" w:color="auto"/>
                    <w:bottom w:val="none" w:sz="0" w:space="0" w:color="auto"/>
                    <w:right w:val="none" w:sz="0" w:space="0" w:color="auto"/>
                  </w:divBdr>
                </w:div>
              </w:divsChild>
            </w:div>
            <w:div w:id="895705906">
              <w:marLeft w:val="0"/>
              <w:marRight w:val="0"/>
              <w:marTop w:val="300"/>
              <w:marBottom w:val="300"/>
              <w:divBdr>
                <w:top w:val="none" w:sz="0" w:space="0" w:color="auto"/>
                <w:left w:val="none" w:sz="0" w:space="0" w:color="auto"/>
                <w:bottom w:val="none" w:sz="0" w:space="0" w:color="auto"/>
                <w:right w:val="none" w:sz="0" w:space="0" w:color="auto"/>
              </w:divBdr>
              <w:divsChild>
                <w:div w:id="1345092246">
                  <w:marLeft w:val="0"/>
                  <w:marRight w:val="0"/>
                  <w:marTop w:val="0"/>
                  <w:marBottom w:val="0"/>
                  <w:divBdr>
                    <w:top w:val="none" w:sz="0" w:space="0" w:color="auto"/>
                    <w:left w:val="none" w:sz="0" w:space="0" w:color="auto"/>
                    <w:bottom w:val="none" w:sz="0" w:space="0" w:color="auto"/>
                    <w:right w:val="none" w:sz="0" w:space="0" w:color="auto"/>
                  </w:divBdr>
                </w:div>
                <w:div w:id="596520244">
                  <w:marLeft w:val="0"/>
                  <w:marRight w:val="0"/>
                  <w:marTop w:val="0"/>
                  <w:marBottom w:val="0"/>
                  <w:divBdr>
                    <w:top w:val="none" w:sz="0" w:space="0" w:color="auto"/>
                    <w:left w:val="none" w:sz="0" w:space="0" w:color="auto"/>
                    <w:bottom w:val="none" w:sz="0" w:space="0" w:color="auto"/>
                    <w:right w:val="none" w:sz="0" w:space="0" w:color="auto"/>
                  </w:divBdr>
                  <w:divsChild>
                    <w:div w:id="1623264244">
                      <w:marLeft w:val="0"/>
                      <w:marRight w:val="0"/>
                      <w:marTop w:val="0"/>
                      <w:marBottom w:val="0"/>
                      <w:divBdr>
                        <w:top w:val="none" w:sz="0" w:space="0" w:color="auto"/>
                        <w:left w:val="none" w:sz="0" w:space="0" w:color="auto"/>
                        <w:bottom w:val="none" w:sz="0" w:space="0" w:color="auto"/>
                        <w:right w:val="none" w:sz="0" w:space="0" w:color="auto"/>
                      </w:divBdr>
                      <w:divsChild>
                        <w:div w:id="981882597">
                          <w:marLeft w:val="0"/>
                          <w:marRight w:val="0"/>
                          <w:marTop w:val="0"/>
                          <w:marBottom w:val="0"/>
                          <w:divBdr>
                            <w:top w:val="none" w:sz="0" w:space="0" w:color="auto"/>
                            <w:left w:val="none" w:sz="0" w:space="0" w:color="auto"/>
                            <w:bottom w:val="none" w:sz="0" w:space="0" w:color="auto"/>
                            <w:right w:val="none" w:sz="0" w:space="0" w:color="auto"/>
                          </w:divBdr>
                          <w:divsChild>
                            <w:div w:id="107549292">
                              <w:marLeft w:val="0"/>
                              <w:marRight w:val="0"/>
                              <w:marTop w:val="0"/>
                              <w:marBottom w:val="0"/>
                              <w:divBdr>
                                <w:top w:val="none" w:sz="0" w:space="0" w:color="auto"/>
                                <w:left w:val="none" w:sz="0" w:space="0" w:color="auto"/>
                                <w:bottom w:val="none" w:sz="0" w:space="0" w:color="auto"/>
                                <w:right w:val="none" w:sz="0" w:space="0" w:color="auto"/>
                              </w:divBdr>
                            </w:div>
                          </w:divsChild>
                        </w:div>
                        <w:div w:id="85337491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594470">
              <w:marLeft w:val="0"/>
              <w:marRight w:val="0"/>
              <w:marTop w:val="300"/>
              <w:marBottom w:val="300"/>
              <w:divBdr>
                <w:top w:val="none" w:sz="0" w:space="0" w:color="auto"/>
                <w:left w:val="none" w:sz="0" w:space="0" w:color="auto"/>
                <w:bottom w:val="none" w:sz="0" w:space="0" w:color="auto"/>
                <w:right w:val="none" w:sz="0" w:space="0" w:color="auto"/>
              </w:divBdr>
              <w:divsChild>
                <w:div w:id="632252119">
                  <w:marLeft w:val="0"/>
                  <w:marRight w:val="0"/>
                  <w:marTop w:val="0"/>
                  <w:marBottom w:val="0"/>
                  <w:divBdr>
                    <w:top w:val="none" w:sz="0" w:space="0" w:color="auto"/>
                    <w:left w:val="none" w:sz="0" w:space="0" w:color="auto"/>
                    <w:bottom w:val="none" w:sz="0" w:space="0" w:color="auto"/>
                    <w:right w:val="none" w:sz="0" w:space="0" w:color="auto"/>
                  </w:divBdr>
                </w:div>
                <w:div w:id="1723363421">
                  <w:marLeft w:val="0"/>
                  <w:marRight w:val="0"/>
                  <w:marTop w:val="0"/>
                  <w:marBottom w:val="0"/>
                  <w:divBdr>
                    <w:top w:val="none" w:sz="0" w:space="0" w:color="auto"/>
                    <w:left w:val="none" w:sz="0" w:space="0" w:color="auto"/>
                    <w:bottom w:val="none" w:sz="0" w:space="0" w:color="auto"/>
                    <w:right w:val="none" w:sz="0" w:space="0" w:color="auto"/>
                  </w:divBdr>
                  <w:divsChild>
                    <w:div w:id="210925102">
                      <w:marLeft w:val="0"/>
                      <w:marRight w:val="0"/>
                      <w:marTop w:val="0"/>
                      <w:marBottom w:val="0"/>
                      <w:divBdr>
                        <w:top w:val="none" w:sz="0" w:space="0" w:color="auto"/>
                        <w:left w:val="none" w:sz="0" w:space="0" w:color="auto"/>
                        <w:bottom w:val="none" w:sz="0" w:space="0" w:color="auto"/>
                        <w:right w:val="none" w:sz="0" w:space="0" w:color="auto"/>
                      </w:divBdr>
                      <w:divsChild>
                        <w:div w:id="1011369168">
                          <w:marLeft w:val="0"/>
                          <w:marRight w:val="0"/>
                          <w:marTop w:val="0"/>
                          <w:marBottom w:val="0"/>
                          <w:divBdr>
                            <w:top w:val="none" w:sz="0" w:space="0" w:color="auto"/>
                            <w:left w:val="none" w:sz="0" w:space="0" w:color="auto"/>
                            <w:bottom w:val="none" w:sz="0" w:space="0" w:color="auto"/>
                            <w:right w:val="none" w:sz="0" w:space="0" w:color="auto"/>
                          </w:divBdr>
                          <w:divsChild>
                            <w:div w:id="17414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343502">
              <w:marLeft w:val="0"/>
              <w:marRight w:val="0"/>
              <w:marTop w:val="750"/>
              <w:marBottom w:val="0"/>
              <w:divBdr>
                <w:top w:val="none" w:sz="0" w:space="0" w:color="auto"/>
                <w:left w:val="none" w:sz="0" w:space="0" w:color="auto"/>
                <w:bottom w:val="none" w:sz="0" w:space="0" w:color="auto"/>
                <w:right w:val="none" w:sz="0" w:space="0" w:color="auto"/>
              </w:divBdr>
              <w:divsChild>
                <w:div w:id="150925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8806">
          <w:marLeft w:val="0"/>
          <w:marRight w:val="0"/>
          <w:marTop w:val="0"/>
          <w:marBottom w:val="0"/>
          <w:divBdr>
            <w:top w:val="none" w:sz="0" w:space="0" w:color="auto"/>
            <w:left w:val="none" w:sz="0" w:space="0" w:color="auto"/>
            <w:bottom w:val="none" w:sz="0" w:space="0" w:color="auto"/>
            <w:right w:val="none" w:sz="0" w:space="0" w:color="auto"/>
          </w:divBdr>
          <w:divsChild>
            <w:div w:id="1531802157">
              <w:marLeft w:val="0"/>
              <w:marRight w:val="0"/>
              <w:marTop w:val="0"/>
              <w:marBottom w:val="0"/>
              <w:divBdr>
                <w:top w:val="none" w:sz="0" w:space="0" w:color="auto"/>
                <w:left w:val="none" w:sz="0" w:space="0" w:color="auto"/>
                <w:bottom w:val="none" w:sz="0" w:space="0" w:color="auto"/>
                <w:right w:val="none" w:sz="0" w:space="0" w:color="auto"/>
              </w:divBdr>
              <w:divsChild>
                <w:div w:id="698237015">
                  <w:marLeft w:val="0"/>
                  <w:marRight w:val="0"/>
                  <w:marTop w:val="150"/>
                  <w:marBottom w:val="0"/>
                  <w:divBdr>
                    <w:top w:val="none" w:sz="0" w:space="0" w:color="auto"/>
                    <w:left w:val="none" w:sz="0" w:space="0" w:color="auto"/>
                    <w:bottom w:val="none" w:sz="0" w:space="0" w:color="auto"/>
                    <w:right w:val="none" w:sz="0" w:space="0" w:color="auto"/>
                  </w:divBdr>
                </w:div>
              </w:divsChild>
            </w:div>
            <w:div w:id="1316256607">
              <w:marLeft w:val="0"/>
              <w:marRight w:val="0"/>
              <w:marTop w:val="300"/>
              <w:marBottom w:val="300"/>
              <w:divBdr>
                <w:top w:val="none" w:sz="0" w:space="0" w:color="auto"/>
                <w:left w:val="none" w:sz="0" w:space="0" w:color="auto"/>
                <w:bottom w:val="none" w:sz="0" w:space="0" w:color="auto"/>
                <w:right w:val="none" w:sz="0" w:space="0" w:color="auto"/>
              </w:divBdr>
              <w:divsChild>
                <w:div w:id="1387796506">
                  <w:marLeft w:val="0"/>
                  <w:marRight w:val="0"/>
                  <w:marTop w:val="0"/>
                  <w:marBottom w:val="0"/>
                  <w:divBdr>
                    <w:top w:val="none" w:sz="0" w:space="0" w:color="auto"/>
                    <w:left w:val="none" w:sz="0" w:space="0" w:color="auto"/>
                    <w:bottom w:val="none" w:sz="0" w:space="0" w:color="auto"/>
                    <w:right w:val="none" w:sz="0" w:space="0" w:color="auto"/>
                  </w:divBdr>
                </w:div>
                <w:div w:id="1781876916">
                  <w:marLeft w:val="0"/>
                  <w:marRight w:val="0"/>
                  <w:marTop w:val="0"/>
                  <w:marBottom w:val="0"/>
                  <w:divBdr>
                    <w:top w:val="none" w:sz="0" w:space="0" w:color="auto"/>
                    <w:left w:val="none" w:sz="0" w:space="0" w:color="auto"/>
                    <w:bottom w:val="none" w:sz="0" w:space="0" w:color="auto"/>
                    <w:right w:val="none" w:sz="0" w:space="0" w:color="auto"/>
                  </w:divBdr>
                  <w:divsChild>
                    <w:div w:id="1917084672">
                      <w:marLeft w:val="0"/>
                      <w:marRight w:val="0"/>
                      <w:marTop w:val="0"/>
                      <w:marBottom w:val="0"/>
                      <w:divBdr>
                        <w:top w:val="none" w:sz="0" w:space="0" w:color="auto"/>
                        <w:left w:val="none" w:sz="0" w:space="0" w:color="auto"/>
                        <w:bottom w:val="none" w:sz="0" w:space="0" w:color="auto"/>
                        <w:right w:val="none" w:sz="0" w:space="0" w:color="auto"/>
                      </w:divBdr>
                      <w:divsChild>
                        <w:div w:id="1734157057">
                          <w:marLeft w:val="0"/>
                          <w:marRight w:val="0"/>
                          <w:marTop w:val="0"/>
                          <w:marBottom w:val="0"/>
                          <w:divBdr>
                            <w:top w:val="none" w:sz="0" w:space="0" w:color="auto"/>
                            <w:left w:val="none" w:sz="0" w:space="0" w:color="auto"/>
                            <w:bottom w:val="none" w:sz="0" w:space="0" w:color="auto"/>
                            <w:right w:val="none" w:sz="0" w:space="0" w:color="auto"/>
                          </w:divBdr>
                          <w:divsChild>
                            <w:div w:id="105342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253258">
              <w:marLeft w:val="0"/>
              <w:marRight w:val="0"/>
              <w:marTop w:val="300"/>
              <w:marBottom w:val="300"/>
              <w:divBdr>
                <w:top w:val="none" w:sz="0" w:space="0" w:color="auto"/>
                <w:left w:val="none" w:sz="0" w:space="0" w:color="auto"/>
                <w:bottom w:val="none" w:sz="0" w:space="0" w:color="auto"/>
                <w:right w:val="none" w:sz="0" w:space="0" w:color="auto"/>
              </w:divBdr>
              <w:divsChild>
                <w:div w:id="265038121">
                  <w:marLeft w:val="0"/>
                  <w:marRight w:val="0"/>
                  <w:marTop w:val="0"/>
                  <w:marBottom w:val="0"/>
                  <w:divBdr>
                    <w:top w:val="none" w:sz="0" w:space="0" w:color="auto"/>
                    <w:left w:val="none" w:sz="0" w:space="0" w:color="auto"/>
                    <w:bottom w:val="none" w:sz="0" w:space="0" w:color="auto"/>
                    <w:right w:val="none" w:sz="0" w:space="0" w:color="auto"/>
                  </w:divBdr>
                </w:div>
                <w:div w:id="1322806827">
                  <w:marLeft w:val="0"/>
                  <w:marRight w:val="0"/>
                  <w:marTop w:val="0"/>
                  <w:marBottom w:val="0"/>
                  <w:divBdr>
                    <w:top w:val="none" w:sz="0" w:space="0" w:color="auto"/>
                    <w:left w:val="none" w:sz="0" w:space="0" w:color="auto"/>
                    <w:bottom w:val="none" w:sz="0" w:space="0" w:color="auto"/>
                    <w:right w:val="none" w:sz="0" w:space="0" w:color="auto"/>
                  </w:divBdr>
                  <w:divsChild>
                    <w:div w:id="1111434004">
                      <w:marLeft w:val="0"/>
                      <w:marRight w:val="0"/>
                      <w:marTop w:val="0"/>
                      <w:marBottom w:val="0"/>
                      <w:divBdr>
                        <w:top w:val="none" w:sz="0" w:space="0" w:color="auto"/>
                        <w:left w:val="none" w:sz="0" w:space="0" w:color="auto"/>
                        <w:bottom w:val="none" w:sz="0" w:space="0" w:color="auto"/>
                        <w:right w:val="none" w:sz="0" w:space="0" w:color="auto"/>
                      </w:divBdr>
                      <w:divsChild>
                        <w:div w:id="726997206">
                          <w:marLeft w:val="0"/>
                          <w:marRight w:val="0"/>
                          <w:marTop w:val="0"/>
                          <w:marBottom w:val="0"/>
                          <w:divBdr>
                            <w:top w:val="none" w:sz="0" w:space="0" w:color="auto"/>
                            <w:left w:val="none" w:sz="0" w:space="0" w:color="auto"/>
                            <w:bottom w:val="none" w:sz="0" w:space="0" w:color="auto"/>
                            <w:right w:val="none" w:sz="0" w:space="0" w:color="auto"/>
                          </w:divBdr>
                          <w:divsChild>
                            <w:div w:id="430202277">
                              <w:marLeft w:val="0"/>
                              <w:marRight w:val="0"/>
                              <w:marTop w:val="0"/>
                              <w:marBottom w:val="0"/>
                              <w:divBdr>
                                <w:top w:val="none" w:sz="0" w:space="0" w:color="auto"/>
                                <w:left w:val="none" w:sz="0" w:space="0" w:color="auto"/>
                                <w:bottom w:val="none" w:sz="0" w:space="0" w:color="auto"/>
                                <w:right w:val="none" w:sz="0" w:space="0" w:color="auto"/>
                              </w:divBdr>
                            </w:div>
                          </w:divsChild>
                        </w:div>
                        <w:div w:id="132962710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485619">
              <w:marLeft w:val="0"/>
              <w:marRight w:val="0"/>
              <w:marTop w:val="750"/>
              <w:marBottom w:val="0"/>
              <w:divBdr>
                <w:top w:val="none" w:sz="0" w:space="0" w:color="auto"/>
                <w:left w:val="none" w:sz="0" w:space="0" w:color="auto"/>
                <w:bottom w:val="none" w:sz="0" w:space="0" w:color="auto"/>
                <w:right w:val="none" w:sz="0" w:space="0" w:color="auto"/>
              </w:divBdr>
              <w:divsChild>
                <w:div w:id="18560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2249">
          <w:marLeft w:val="0"/>
          <w:marRight w:val="0"/>
          <w:marTop w:val="0"/>
          <w:marBottom w:val="0"/>
          <w:divBdr>
            <w:top w:val="none" w:sz="0" w:space="0" w:color="auto"/>
            <w:left w:val="none" w:sz="0" w:space="0" w:color="auto"/>
            <w:bottom w:val="none" w:sz="0" w:space="0" w:color="auto"/>
            <w:right w:val="none" w:sz="0" w:space="0" w:color="auto"/>
          </w:divBdr>
          <w:divsChild>
            <w:div w:id="1560701513">
              <w:marLeft w:val="0"/>
              <w:marRight w:val="0"/>
              <w:marTop w:val="0"/>
              <w:marBottom w:val="0"/>
              <w:divBdr>
                <w:top w:val="none" w:sz="0" w:space="0" w:color="auto"/>
                <w:left w:val="none" w:sz="0" w:space="0" w:color="auto"/>
                <w:bottom w:val="none" w:sz="0" w:space="0" w:color="auto"/>
                <w:right w:val="none" w:sz="0" w:space="0" w:color="auto"/>
              </w:divBdr>
              <w:divsChild>
                <w:div w:id="1984894766">
                  <w:marLeft w:val="0"/>
                  <w:marRight w:val="0"/>
                  <w:marTop w:val="150"/>
                  <w:marBottom w:val="0"/>
                  <w:divBdr>
                    <w:top w:val="none" w:sz="0" w:space="0" w:color="auto"/>
                    <w:left w:val="none" w:sz="0" w:space="0" w:color="auto"/>
                    <w:bottom w:val="none" w:sz="0" w:space="0" w:color="auto"/>
                    <w:right w:val="none" w:sz="0" w:space="0" w:color="auto"/>
                  </w:divBdr>
                </w:div>
              </w:divsChild>
            </w:div>
            <w:div w:id="1292706365">
              <w:marLeft w:val="0"/>
              <w:marRight w:val="0"/>
              <w:marTop w:val="300"/>
              <w:marBottom w:val="300"/>
              <w:divBdr>
                <w:top w:val="none" w:sz="0" w:space="0" w:color="auto"/>
                <w:left w:val="none" w:sz="0" w:space="0" w:color="auto"/>
                <w:bottom w:val="none" w:sz="0" w:space="0" w:color="auto"/>
                <w:right w:val="none" w:sz="0" w:space="0" w:color="auto"/>
              </w:divBdr>
              <w:divsChild>
                <w:div w:id="524289657">
                  <w:marLeft w:val="0"/>
                  <w:marRight w:val="0"/>
                  <w:marTop w:val="0"/>
                  <w:marBottom w:val="0"/>
                  <w:divBdr>
                    <w:top w:val="none" w:sz="0" w:space="0" w:color="auto"/>
                    <w:left w:val="none" w:sz="0" w:space="0" w:color="auto"/>
                    <w:bottom w:val="none" w:sz="0" w:space="0" w:color="auto"/>
                    <w:right w:val="none" w:sz="0" w:space="0" w:color="auto"/>
                  </w:divBdr>
                </w:div>
                <w:div w:id="831066772">
                  <w:marLeft w:val="0"/>
                  <w:marRight w:val="0"/>
                  <w:marTop w:val="0"/>
                  <w:marBottom w:val="0"/>
                  <w:divBdr>
                    <w:top w:val="none" w:sz="0" w:space="0" w:color="auto"/>
                    <w:left w:val="none" w:sz="0" w:space="0" w:color="auto"/>
                    <w:bottom w:val="none" w:sz="0" w:space="0" w:color="auto"/>
                    <w:right w:val="none" w:sz="0" w:space="0" w:color="auto"/>
                  </w:divBdr>
                  <w:divsChild>
                    <w:div w:id="97063228">
                      <w:marLeft w:val="0"/>
                      <w:marRight w:val="0"/>
                      <w:marTop w:val="0"/>
                      <w:marBottom w:val="0"/>
                      <w:divBdr>
                        <w:top w:val="none" w:sz="0" w:space="0" w:color="auto"/>
                        <w:left w:val="none" w:sz="0" w:space="0" w:color="auto"/>
                        <w:bottom w:val="none" w:sz="0" w:space="0" w:color="auto"/>
                        <w:right w:val="none" w:sz="0" w:space="0" w:color="auto"/>
                      </w:divBdr>
                      <w:divsChild>
                        <w:div w:id="649481741">
                          <w:marLeft w:val="0"/>
                          <w:marRight w:val="0"/>
                          <w:marTop w:val="0"/>
                          <w:marBottom w:val="0"/>
                          <w:divBdr>
                            <w:top w:val="none" w:sz="0" w:space="0" w:color="auto"/>
                            <w:left w:val="none" w:sz="0" w:space="0" w:color="auto"/>
                            <w:bottom w:val="none" w:sz="0" w:space="0" w:color="auto"/>
                            <w:right w:val="none" w:sz="0" w:space="0" w:color="auto"/>
                          </w:divBdr>
                          <w:divsChild>
                            <w:div w:id="1469274796">
                              <w:marLeft w:val="0"/>
                              <w:marRight w:val="0"/>
                              <w:marTop w:val="0"/>
                              <w:marBottom w:val="0"/>
                              <w:divBdr>
                                <w:top w:val="none" w:sz="0" w:space="0" w:color="auto"/>
                                <w:left w:val="none" w:sz="0" w:space="0" w:color="auto"/>
                                <w:bottom w:val="none" w:sz="0" w:space="0" w:color="auto"/>
                                <w:right w:val="none" w:sz="0" w:space="0" w:color="auto"/>
                              </w:divBdr>
                            </w:div>
                          </w:divsChild>
                        </w:div>
                        <w:div w:id="195536056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207327">
              <w:marLeft w:val="0"/>
              <w:marRight w:val="0"/>
              <w:marTop w:val="300"/>
              <w:marBottom w:val="300"/>
              <w:divBdr>
                <w:top w:val="none" w:sz="0" w:space="0" w:color="auto"/>
                <w:left w:val="none" w:sz="0" w:space="0" w:color="auto"/>
                <w:bottom w:val="none" w:sz="0" w:space="0" w:color="auto"/>
                <w:right w:val="none" w:sz="0" w:space="0" w:color="auto"/>
              </w:divBdr>
              <w:divsChild>
                <w:div w:id="2133597059">
                  <w:marLeft w:val="0"/>
                  <w:marRight w:val="0"/>
                  <w:marTop w:val="0"/>
                  <w:marBottom w:val="0"/>
                  <w:divBdr>
                    <w:top w:val="none" w:sz="0" w:space="0" w:color="auto"/>
                    <w:left w:val="none" w:sz="0" w:space="0" w:color="auto"/>
                    <w:bottom w:val="none" w:sz="0" w:space="0" w:color="auto"/>
                    <w:right w:val="none" w:sz="0" w:space="0" w:color="auto"/>
                  </w:divBdr>
                </w:div>
                <w:div w:id="1493138917">
                  <w:marLeft w:val="0"/>
                  <w:marRight w:val="0"/>
                  <w:marTop w:val="0"/>
                  <w:marBottom w:val="0"/>
                  <w:divBdr>
                    <w:top w:val="none" w:sz="0" w:space="0" w:color="auto"/>
                    <w:left w:val="none" w:sz="0" w:space="0" w:color="auto"/>
                    <w:bottom w:val="none" w:sz="0" w:space="0" w:color="auto"/>
                    <w:right w:val="none" w:sz="0" w:space="0" w:color="auto"/>
                  </w:divBdr>
                  <w:divsChild>
                    <w:div w:id="1465612619">
                      <w:marLeft w:val="0"/>
                      <w:marRight w:val="0"/>
                      <w:marTop w:val="0"/>
                      <w:marBottom w:val="0"/>
                      <w:divBdr>
                        <w:top w:val="none" w:sz="0" w:space="0" w:color="auto"/>
                        <w:left w:val="none" w:sz="0" w:space="0" w:color="auto"/>
                        <w:bottom w:val="none" w:sz="0" w:space="0" w:color="auto"/>
                        <w:right w:val="none" w:sz="0" w:space="0" w:color="auto"/>
                      </w:divBdr>
                      <w:divsChild>
                        <w:div w:id="234585422">
                          <w:marLeft w:val="0"/>
                          <w:marRight w:val="0"/>
                          <w:marTop w:val="0"/>
                          <w:marBottom w:val="0"/>
                          <w:divBdr>
                            <w:top w:val="none" w:sz="0" w:space="0" w:color="auto"/>
                            <w:left w:val="none" w:sz="0" w:space="0" w:color="auto"/>
                            <w:bottom w:val="none" w:sz="0" w:space="0" w:color="auto"/>
                            <w:right w:val="none" w:sz="0" w:space="0" w:color="auto"/>
                          </w:divBdr>
                          <w:divsChild>
                            <w:div w:id="25763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903393">
              <w:marLeft w:val="0"/>
              <w:marRight w:val="0"/>
              <w:marTop w:val="750"/>
              <w:marBottom w:val="0"/>
              <w:divBdr>
                <w:top w:val="none" w:sz="0" w:space="0" w:color="auto"/>
                <w:left w:val="none" w:sz="0" w:space="0" w:color="auto"/>
                <w:bottom w:val="none" w:sz="0" w:space="0" w:color="auto"/>
                <w:right w:val="none" w:sz="0" w:space="0" w:color="auto"/>
              </w:divBdr>
              <w:divsChild>
                <w:div w:id="16528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46605">
          <w:marLeft w:val="0"/>
          <w:marRight w:val="0"/>
          <w:marTop w:val="0"/>
          <w:marBottom w:val="0"/>
          <w:divBdr>
            <w:top w:val="none" w:sz="0" w:space="0" w:color="auto"/>
            <w:left w:val="none" w:sz="0" w:space="0" w:color="auto"/>
            <w:bottom w:val="none" w:sz="0" w:space="0" w:color="auto"/>
            <w:right w:val="none" w:sz="0" w:space="0" w:color="auto"/>
          </w:divBdr>
          <w:divsChild>
            <w:div w:id="1280645843">
              <w:marLeft w:val="0"/>
              <w:marRight w:val="0"/>
              <w:marTop w:val="0"/>
              <w:marBottom w:val="0"/>
              <w:divBdr>
                <w:top w:val="none" w:sz="0" w:space="0" w:color="auto"/>
                <w:left w:val="none" w:sz="0" w:space="0" w:color="auto"/>
                <w:bottom w:val="none" w:sz="0" w:space="0" w:color="auto"/>
                <w:right w:val="none" w:sz="0" w:space="0" w:color="auto"/>
              </w:divBdr>
              <w:divsChild>
                <w:div w:id="435565794">
                  <w:marLeft w:val="0"/>
                  <w:marRight w:val="0"/>
                  <w:marTop w:val="150"/>
                  <w:marBottom w:val="0"/>
                  <w:divBdr>
                    <w:top w:val="none" w:sz="0" w:space="0" w:color="auto"/>
                    <w:left w:val="none" w:sz="0" w:space="0" w:color="auto"/>
                    <w:bottom w:val="none" w:sz="0" w:space="0" w:color="auto"/>
                    <w:right w:val="none" w:sz="0" w:space="0" w:color="auto"/>
                  </w:divBdr>
                </w:div>
              </w:divsChild>
            </w:div>
            <w:div w:id="1643080518">
              <w:marLeft w:val="0"/>
              <w:marRight w:val="0"/>
              <w:marTop w:val="300"/>
              <w:marBottom w:val="300"/>
              <w:divBdr>
                <w:top w:val="none" w:sz="0" w:space="0" w:color="auto"/>
                <w:left w:val="none" w:sz="0" w:space="0" w:color="auto"/>
                <w:bottom w:val="none" w:sz="0" w:space="0" w:color="auto"/>
                <w:right w:val="none" w:sz="0" w:space="0" w:color="auto"/>
              </w:divBdr>
              <w:divsChild>
                <w:div w:id="918712862">
                  <w:marLeft w:val="0"/>
                  <w:marRight w:val="0"/>
                  <w:marTop w:val="0"/>
                  <w:marBottom w:val="0"/>
                  <w:divBdr>
                    <w:top w:val="none" w:sz="0" w:space="0" w:color="auto"/>
                    <w:left w:val="none" w:sz="0" w:space="0" w:color="auto"/>
                    <w:bottom w:val="none" w:sz="0" w:space="0" w:color="auto"/>
                    <w:right w:val="none" w:sz="0" w:space="0" w:color="auto"/>
                  </w:divBdr>
                </w:div>
                <w:div w:id="1411998466">
                  <w:marLeft w:val="0"/>
                  <w:marRight w:val="0"/>
                  <w:marTop w:val="0"/>
                  <w:marBottom w:val="0"/>
                  <w:divBdr>
                    <w:top w:val="none" w:sz="0" w:space="0" w:color="auto"/>
                    <w:left w:val="none" w:sz="0" w:space="0" w:color="auto"/>
                    <w:bottom w:val="none" w:sz="0" w:space="0" w:color="auto"/>
                    <w:right w:val="none" w:sz="0" w:space="0" w:color="auto"/>
                  </w:divBdr>
                  <w:divsChild>
                    <w:div w:id="616258455">
                      <w:marLeft w:val="0"/>
                      <w:marRight w:val="0"/>
                      <w:marTop w:val="0"/>
                      <w:marBottom w:val="0"/>
                      <w:divBdr>
                        <w:top w:val="none" w:sz="0" w:space="0" w:color="auto"/>
                        <w:left w:val="none" w:sz="0" w:space="0" w:color="auto"/>
                        <w:bottom w:val="none" w:sz="0" w:space="0" w:color="auto"/>
                        <w:right w:val="none" w:sz="0" w:space="0" w:color="auto"/>
                      </w:divBdr>
                      <w:divsChild>
                        <w:div w:id="1824931943">
                          <w:marLeft w:val="0"/>
                          <w:marRight w:val="0"/>
                          <w:marTop w:val="0"/>
                          <w:marBottom w:val="0"/>
                          <w:divBdr>
                            <w:top w:val="none" w:sz="0" w:space="0" w:color="auto"/>
                            <w:left w:val="none" w:sz="0" w:space="0" w:color="auto"/>
                            <w:bottom w:val="none" w:sz="0" w:space="0" w:color="auto"/>
                            <w:right w:val="none" w:sz="0" w:space="0" w:color="auto"/>
                          </w:divBdr>
                          <w:divsChild>
                            <w:div w:id="624770786">
                              <w:marLeft w:val="0"/>
                              <w:marRight w:val="0"/>
                              <w:marTop w:val="0"/>
                              <w:marBottom w:val="0"/>
                              <w:divBdr>
                                <w:top w:val="none" w:sz="0" w:space="0" w:color="auto"/>
                                <w:left w:val="none" w:sz="0" w:space="0" w:color="auto"/>
                                <w:bottom w:val="none" w:sz="0" w:space="0" w:color="auto"/>
                                <w:right w:val="none" w:sz="0" w:space="0" w:color="auto"/>
                              </w:divBdr>
                            </w:div>
                          </w:divsChild>
                        </w:div>
                        <w:div w:id="143104883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244439">
              <w:marLeft w:val="0"/>
              <w:marRight w:val="0"/>
              <w:marTop w:val="300"/>
              <w:marBottom w:val="300"/>
              <w:divBdr>
                <w:top w:val="none" w:sz="0" w:space="0" w:color="auto"/>
                <w:left w:val="none" w:sz="0" w:space="0" w:color="auto"/>
                <w:bottom w:val="none" w:sz="0" w:space="0" w:color="auto"/>
                <w:right w:val="none" w:sz="0" w:space="0" w:color="auto"/>
              </w:divBdr>
              <w:divsChild>
                <w:div w:id="192573582">
                  <w:marLeft w:val="0"/>
                  <w:marRight w:val="0"/>
                  <w:marTop w:val="0"/>
                  <w:marBottom w:val="0"/>
                  <w:divBdr>
                    <w:top w:val="none" w:sz="0" w:space="0" w:color="auto"/>
                    <w:left w:val="none" w:sz="0" w:space="0" w:color="auto"/>
                    <w:bottom w:val="none" w:sz="0" w:space="0" w:color="auto"/>
                    <w:right w:val="none" w:sz="0" w:space="0" w:color="auto"/>
                  </w:divBdr>
                </w:div>
                <w:div w:id="1583760833">
                  <w:marLeft w:val="0"/>
                  <w:marRight w:val="0"/>
                  <w:marTop w:val="0"/>
                  <w:marBottom w:val="0"/>
                  <w:divBdr>
                    <w:top w:val="none" w:sz="0" w:space="0" w:color="auto"/>
                    <w:left w:val="none" w:sz="0" w:space="0" w:color="auto"/>
                    <w:bottom w:val="none" w:sz="0" w:space="0" w:color="auto"/>
                    <w:right w:val="none" w:sz="0" w:space="0" w:color="auto"/>
                  </w:divBdr>
                  <w:divsChild>
                    <w:div w:id="1208685632">
                      <w:marLeft w:val="0"/>
                      <w:marRight w:val="0"/>
                      <w:marTop w:val="0"/>
                      <w:marBottom w:val="0"/>
                      <w:divBdr>
                        <w:top w:val="none" w:sz="0" w:space="0" w:color="auto"/>
                        <w:left w:val="none" w:sz="0" w:space="0" w:color="auto"/>
                        <w:bottom w:val="none" w:sz="0" w:space="0" w:color="auto"/>
                        <w:right w:val="none" w:sz="0" w:space="0" w:color="auto"/>
                      </w:divBdr>
                      <w:divsChild>
                        <w:div w:id="1979534006">
                          <w:marLeft w:val="0"/>
                          <w:marRight w:val="0"/>
                          <w:marTop w:val="0"/>
                          <w:marBottom w:val="0"/>
                          <w:divBdr>
                            <w:top w:val="none" w:sz="0" w:space="0" w:color="auto"/>
                            <w:left w:val="none" w:sz="0" w:space="0" w:color="auto"/>
                            <w:bottom w:val="none" w:sz="0" w:space="0" w:color="auto"/>
                            <w:right w:val="none" w:sz="0" w:space="0" w:color="auto"/>
                          </w:divBdr>
                          <w:divsChild>
                            <w:div w:id="8628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12578">
              <w:marLeft w:val="0"/>
              <w:marRight w:val="0"/>
              <w:marTop w:val="300"/>
              <w:marBottom w:val="300"/>
              <w:divBdr>
                <w:top w:val="none" w:sz="0" w:space="0" w:color="auto"/>
                <w:left w:val="none" w:sz="0" w:space="0" w:color="auto"/>
                <w:bottom w:val="none" w:sz="0" w:space="0" w:color="auto"/>
                <w:right w:val="none" w:sz="0" w:space="0" w:color="auto"/>
              </w:divBdr>
              <w:divsChild>
                <w:div w:id="1214268061">
                  <w:marLeft w:val="0"/>
                  <w:marRight w:val="0"/>
                  <w:marTop w:val="0"/>
                  <w:marBottom w:val="0"/>
                  <w:divBdr>
                    <w:top w:val="none" w:sz="0" w:space="0" w:color="auto"/>
                    <w:left w:val="none" w:sz="0" w:space="0" w:color="auto"/>
                    <w:bottom w:val="none" w:sz="0" w:space="0" w:color="auto"/>
                    <w:right w:val="none" w:sz="0" w:space="0" w:color="auto"/>
                  </w:divBdr>
                </w:div>
                <w:div w:id="318733066">
                  <w:marLeft w:val="0"/>
                  <w:marRight w:val="0"/>
                  <w:marTop w:val="0"/>
                  <w:marBottom w:val="0"/>
                  <w:divBdr>
                    <w:top w:val="none" w:sz="0" w:space="0" w:color="auto"/>
                    <w:left w:val="none" w:sz="0" w:space="0" w:color="auto"/>
                    <w:bottom w:val="none" w:sz="0" w:space="0" w:color="auto"/>
                    <w:right w:val="none" w:sz="0" w:space="0" w:color="auto"/>
                  </w:divBdr>
                  <w:divsChild>
                    <w:div w:id="1098523507">
                      <w:marLeft w:val="0"/>
                      <w:marRight w:val="0"/>
                      <w:marTop w:val="0"/>
                      <w:marBottom w:val="0"/>
                      <w:divBdr>
                        <w:top w:val="none" w:sz="0" w:space="0" w:color="auto"/>
                        <w:left w:val="none" w:sz="0" w:space="0" w:color="auto"/>
                        <w:bottom w:val="none" w:sz="0" w:space="0" w:color="auto"/>
                        <w:right w:val="none" w:sz="0" w:space="0" w:color="auto"/>
                      </w:divBdr>
                      <w:divsChild>
                        <w:div w:id="833959925">
                          <w:marLeft w:val="0"/>
                          <w:marRight w:val="0"/>
                          <w:marTop w:val="0"/>
                          <w:marBottom w:val="0"/>
                          <w:divBdr>
                            <w:top w:val="none" w:sz="0" w:space="0" w:color="auto"/>
                            <w:left w:val="none" w:sz="0" w:space="0" w:color="auto"/>
                            <w:bottom w:val="none" w:sz="0" w:space="0" w:color="auto"/>
                            <w:right w:val="none" w:sz="0" w:space="0" w:color="auto"/>
                          </w:divBdr>
                          <w:divsChild>
                            <w:div w:id="3680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827073">
              <w:marLeft w:val="0"/>
              <w:marRight w:val="0"/>
              <w:marTop w:val="300"/>
              <w:marBottom w:val="300"/>
              <w:divBdr>
                <w:top w:val="none" w:sz="0" w:space="0" w:color="auto"/>
                <w:left w:val="none" w:sz="0" w:space="0" w:color="auto"/>
                <w:bottom w:val="none" w:sz="0" w:space="0" w:color="auto"/>
                <w:right w:val="none" w:sz="0" w:space="0" w:color="auto"/>
              </w:divBdr>
              <w:divsChild>
                <w:div w:id="1403218845">
                  <w:marLeft w:val="0"/>
                  <w:marRight w:val="0"/>
                  <w:marTop w:val="0"/>
                  <w:marBottom w:val="0"/>
                  <w:divBdr>
                    <w:top w:val="none" w:sz="0" w:space="0" w:color="auto"/>
                    <w:left w:val="none" w:sz="0" w:space="0" w:color="auto"/>
                    <w:bottom w:val="none" w:sz="0" w:space="0" w:color="auto"/>
                    <w:right w:val="none" w:sz="0" w:space="0" w:color="auto"/>
                  </w:divBdr>
                </w:div>
                <w:div w:id="1372874252">
                  <w:marLeft w:val="0"/>
                  <w:marRight w:val="0"/>
                  <w:marTop w:val="0"/>
                  <w:marBottom w:val="0"/>
                  <w:divBdr>
                    <w:top w:val="none" w:sz="0" w:space="0" w:color="auto"/>
                    <w:left w:val="none" w:sz="0" w:space="0" w:color="auto"/>
                    <w:bottom w:val="none" w:sz="0" w:space="0" w:color="auto"/>
                    <w:right w:val="none" w:sz="0" w:space="0" w:color="auto"/>
                  </w:divBdr>
                  <w:divsChild>
                    <w:div w:id="417680792">
                      <w:marLeft w:val="0"/>
                      <w:marRight w:val="0"/>
                      <w:marTop w:val="0"/>
                      <w:marBottom w:val="0"/>
                      <w:divBdr>
                        <w:top w:val="none" w:sz="0" w:space="0" w:color="auto"/>
                        <w:left w:val="none" w:sz="0" w:space="0" w:color="auto"/>
                        <w:bottom w:val="none" w:sz="0" w:space="0" w:color="auto"/>
                        <w:right w:val="none" w:sz="0" w:space="0" w:color="auto"/>
                      </w:divBdr>
                      <w:divsChild>
                        <w:div w:id="912005002">
                          <w:marLeft w:val="0"/>
                          <w:marRight w:val="0"/>
                          <w:marTop w:val="0"/>
                          <w:marBottom w:val="0"/>
                          <w:divBdr>
                            <w:top w:val="none" w:sz="0" w:space="0" w:color="auto"/>
                            <w:left w:val="none" w:sz="0" w:space="0" w:color="auto"/>
                            <w:bottom w:val="none" w:sz="0" w:space="0" w:color="auto"/>
                            <w:right w:val="none" w:sz="0" w:space="0" w:color="auto"/>
                          </w:divBdr>
                          <w:divsChild>
                            <w:div w:id="8600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651971">
              <w:marLeft w:val="0"/>
              <w:marRight w:val="0"/>
              <w:marTop w:val="750"/>
              <w:marBottom w:val="0"/>
              <w:divBdr>
                <w:top w:val="none" w:sz="0" w:space="0" w:color="auto"/>
                <w:left w:val="none" w:sz="0" w:space="0" w:color="auto"/>
                <w:bottom w:val="none" w:sz="0" w:space="0" w:color="auto"/>
                <w:right w:val="none" w:sz="0" w:space="0" w:color="auto"/>
              </w:divBdr>
              <w:divsChild>
                <w:div w:id="17725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5429">
          <w:marLeft w:val="0"/>
          <w:marRight w:val="0"/>
          <w:marTop w:val="0"/>
          <w:marBottom w:val="0"/>
          <w:divBdr>
            <w:top w:val="none" w:sz="0" w:space="0" w:color="auto"/>
            <w:left w:val="none" w:sz="0" w:space="0" w:color="auto"/>
            <w:bottom w:val="none" w:sz="0" w:space="0" w:color="auto"/>
            <w:right w:val="none" w:sz="0" w:space="0" w:color="auto"/>
          </w:divBdr>
          <w:divsChild>
            <w:div w:id="1697345093">
              <w:marLeft w:val="0"/>
              <w:marRight w:val="0"/>
              <w:marTop w:val="0"/>
              <w:marBottom w:val="0"/>
              <w:divBdr>
                <w:top w:val="none" w:sz="0" w:space="0" w:color="auto"/>
                <w:left w:val="none" w:sz="0" w:space="0" w:color="auto"/>
                <w:bottom w:val="none" w:sz="0" w:space="0" w:color="auto"/>
                <w:right w:val="none" w:sz="0" w:space="0" w:color="auto"/>
              </w:divBdr>
              <w:divsChild>
                <w:div w:id="1063144186">
                  <w:marLeft w:val="0"/>
                  <w:marRight w:val="0"/>
                  <w:marTop w:val="150"/>
                  <w:marBottom w:val="0"/>
                  <w:divBdr>
                    <w:top w:val="none" w:sz="0" w:space="0" w:color="auto"/>
                    <w:left w:val="none" w:sz="0" w:space="0" w:color="auto"/>
                    <w:bottom w:val="none" w:sz="0" w:space="0" w:color="auto"/>
                    <w:right w:val="none" w:sz="0" w:space="0" w:color="auto"/>
                  </w:divBdr>
                </w:div>
              </w:divsChild>
            </w:div>
            <w:div w:id="1177428699">
              <w:marLeft w:val="0"/>
              <w:marRight w:val="0"/>
              <w:marTop w:val="300"/>
              <w:marBottom w:val="300"/>
              <w:divBdr>
                <w:top w:val="none" w:sz="0" w:space="0" w:color="auto"/>
                <w:left w:val="none" w:sz="0" w:space="0" w:color="auto"/>
                <w:bottom w:val="none" w:sz="0" w:space="0" w:color="auto"/>
                <w:right w:val="none" w:sz="0" w:space="0" w:color="auto"/>
              </w:divBdr>
              <w:divsChild>
                <w:div w:id="1062556338">
                  <w:marLeft w:val="0"/>
                  <w:marRight w:val="0"/>
                  <w:marTop w:val="0"/>
                  <w:marBottom w:val="0"/>
                  <w:divBdr>
                    <w:top w:val="none" w:sz="0" w:space="0" w:color="auto"/>
                    <w:left w:val="none" w:sz="0" w:space="0" w:color="auto"/>
                    <w:bottom w:val="none" w:sz="0" w:space="0" w:color="auto"/>
                    <w:right w:val="none" w:sz="0" w:space="0" w:color="auto"/>
                  </w:divBdr>
                </w:div>
                <w:div w:id="184252193">
                  <w:marLeft w:val="0"/>
                  <w:marRight w:val="0"/>
                  <w:marTop w:val="0"/>
                  <w:marBottom w:val="0"/>
                  <w:divBdr>
                    <w:top w:val="none" w:sz="0" w:space="0" w:color="auto"/>
                    <w:left w:val="none" w:sz="0" w:space="0" w:color="auto"/>
                    <w:bottom w:val="none" w:sz="0" w:space="0" w:color="auto"/>
                    <w:right w:val="none" w:sz="0" w:space="0" w:color="auto"/>
                  </w:divBdr>
                  <w:divsChild>
                    <w:div w:id="637489618">
                      <w:marLeft w:val="0"/>
                      <w:marRight w:val="0"/>
                      <w:marTop w:val="0"/>
                      <w:marBottom w:val="0"/>
                      <w:divBdr>
                        <w:top w:val="none" w:sz="0" w:space="0" w:color="auto"/>
                        <w:left w:val="none" w:sz="0" w:space="0" w:color="auto"/>
                        <w:bottom w:val="none" w:sz="0" w:space="0" w:color="auto"/>
                        <w:right w:val="none" w:sz="0" w:space="0" w:color="auto"/>
                      </w:divBdr>
                      <w:divsChild>
                        <w:div w:id="1125392354">
                          <w:marLeft w:val="0"/>
                          <w:marRight w:val="0"/>
                          <w:marTop w:val="0"/>
                          <w:marBottom w:val="0"/>
                          <w:divBdr>
                            <w:top w:val="none" w:sz="0" w:space="0" w:color="auto"/>
                            <w:left w:val="none" w:sz="0" w:space="0" w:color="auto"/>
                            <w:bottom w:val="none" w:sz="0" w:space="0" w:color="auto"/>
                            <w:right w:val="none" w:sz="0" w:space="0" w:color="auto"/>
                          </w:divBdr>
                          <w:divsChild>
                            <w:div w:id="50798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397248">
              <w:marLeft w:val="0"/>
              <w:marRight w:val="0"/>
              <w:marTop w:val="300"/>
              <w:marBottom w:val="300"/>
              <w:divBdr>
                <w:top w:val="none" w:sz="0" w:space="0" w:color="auto"/>
                <w:left w:val="none" w:sz="0" w:space="0" w:color="auto"/>
                <w:bottom w:val="none" w:sz="0" w:space="0" w:color="auto"/>
                <w:right w:val="none" w:sz="0" w:space="0" w:color="auto"/>
              </w:divBdr>
              <w:divsChild>
                <w:div w:id="1054736848">
                  <w:marLeft w:val="0"/>
                  <w:marRight w:val="0"/>
                  <w:marTop w:val="0"/>
                  <w:marBottom w:val="0"/>
                  <w:divBdr>
                    <w:top w:val="none" w:sz="0" w:space="0" w:color="auto"/>
                    <w:left w:val="none" w:sz="0" w:space="0" w:color="auto"/>
                    <w:bottom w:val="none" w:sz="0" w:space="0" w:color="auto"/>
                    <w:right w:val="none" w:sz="0" w:space="0" w:color="auto"/>
                  </w:divBdr>
                </w:div>
                <w:div w:id="1490630234">
                  <w:marLeft w:val="0"/>
                  <w:marRight w:val="0"/>
                  <w:marTop w:val="0"/>
                  <w:marBottom w:val="0"/>
                  <w:divBdr>
                    <w:top w:val="none" w:sz="0" w:space="0" w:color="auto"/>
                    <w:left w:val="none" w:sz="0" w:space="0" w:color="auto"/>
                    <w:bottom w:val="none" w:sz="0" w:space="0" w:color="auto"/>
                    <w:right w:val="none" w:sz="0" w:space="0" w:color="auto"/>
                  </w:divBdr>
                  <w:divsChild>
                    <w:div w:id="2077581721">
                      <w:marLeft w:val="0"/>
                      <w:marRight w:val="0"/>
                      <w:marTop w:val="0"/>
                      <w:marBottom w:val="0"/>
                      <w:divBdr>
                        <w:top w:val="none" w:sz="0" w:space="0" w:color="auto"/>
                        <w:left w:val="none" w:sz="0" w:space="0" w:color="auto"/>
                        <w:bottom w:val="none" w:sz="0" w:space="0" w:color="auto"/>
                        <w:right w:val="none" w:sz="0" w:space="0" w:color="auto"/>
                      </w:divBdr>
                      <w:divsChild>
                        <w:div w:id="540627057">
                          <w:marLeft w:val="0"/>
                          <w:marRight w:val="0"/>
                          <w:marTop w:val="0"/>
                          <w:marBottom w:val="0"/>
                          <w:divBdr>
                            <w:top w:val="none" w:sz="0" w:space="0" w:color="auto"/>
                            <w:left w:val="none" w:sz="0" w:space="0" w:color="auto"/>
                            <w:bottom w:val="none" w:sz="0" w:space="0" w:color="auto"/>
                            <w:right w:val="none" w:sz="0" w:space="0" w:color="auto"/>
                          </w:divBdr>
                          <w:divsChild>
                            <w:div w:id="208616593">
                              <w:marLeft w:val="0"/>
                              <w:marRight w:val="0"/>
                              <w:marTop w:val="0"/>
                              <w:marBottom w:val="0"/>
                              <w:divBdr>
                                <w:top w:val="none" w:sz="0" w:space="0" w:color="auto"/>
                                <w:left w:val="none" w:sz="0" w:space="0" w:color="auto"/>
                                <w:bottom w:val="none" w:sz="0" w:space="0" w:color="auto"/>
                                <w:right w:val="none" w:sz="0" w:space="0" w:color="auto"/>
                              </w:divBdr>
                            </w:div>
                          </w:divsChild>
                        </w:div>
                        <w:div w:id="77956518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177228">
              <w:marLeft w:val="0"/>
              <w:marRight w:val="0"/>
              <w:marTop w:val="300"/>
              <w:marBottom w:val="300"/>
              <w:divBdr>
                <w:top w:val="none" w:sz="0" w:space="0" w:color="auto"/>
                <w:left w:val="none" w:sz="0" w:space="0" w:color="auto"/>
                <w:bottom w:val="none" w:sz="0" w:space="0" w:color="auto"/>
                <w:right w:val="none" w:sz="0" w:space="0" w:color="auto"/>
              </w:divBdr>
              <w:divsChild>
                <w:div w:id="603608955">
                  <w:marLeft w:val="0"/>
                  <w:marRight w:val="0"/>
                  <w:marTop w:val="0"/>
                  <w:marBottom w:val="0"/>
                  <w:divBdr>
                    <w:top w:val="none" w:sz="0" w:space="0" w:color="auto"/>
                    <w:left w:val="none" w:sz="0" w:space="0" w:color="auto"/>
                    <w:bottom w:val="none" w:sz="0" w:space="0" w:color="auto"/>
                    <w:right w:val="none" w:sz="0" w:space="0" w:color="auto"/>
                  </w:divBdr>
                </w:div>
                <w:div w:id="2074624211">
                  <w:marLeft w:val="0"/>
                  <w:marRight w:val="0"/>
                  <w:marTop w:val="0"/>
                  <w:marBottom w:val="0"/>
                  <w:divBdr>
                    <w:top w:val="none" w:sz="0" w:space="0" w:color="auto"/>
                    <w:left w:val="none" w:sz="0" w:space="0" w:color="auto"/>
                    <w:bottom w:val="none" w:sz="0" w:space="0" w:color="auto"/>
                    <w:right w:val="none" w:sz="0" w:space="0" w:color="auto"/>
                  </w:divBdr>
                  <w:divsChild>
                    <w:div w:id="393239702">
                      <w:marLeft w:val="0"/>
                      <w:marRight w:val="0"/>
                      <w:marTop w:val="0"/>
                      <w:marBottom w:val="0"/>
                      <w:divBdr>
                        <w:top w:val="none" w:sz="0" w:space="0" w:color="auto"/>
                        <w:left w:val="none" w:sz="0" w:space="0" w:color="auto"/>
                        <w:bottom w:val="none" w:sz="0" w:space="0" w:color="auto"/>
                        <w:right w:val="none" w:sz="0" w:space="0" w:color="auto"/>
                      </w:divBdr>
                      <w:divsChild>
                        <w:div w:id="1436560177">
                          <w:marLeft w:val="0"/>
                          <w:marRight w:val="0"/>
                          <w:marTop w:val="0"/>
                          <w:marBottom w:val="0"/>
                          <w:divBdr>
                            <w:top w:val="none" w:sz="0" w:space="0" w:color="auto"/>
                            <w:left w:val="none" w:sz="0" w:space="0" w:color="auto"/>
                            <w:bottom w:val="none" w:sz="0" w:space="0" w:color="auto"/>
                            <w:right w:val="none" w:sz="0" w:space="0" w:color="auto"/>
                          </w:divBdr>
                          <w:divsChild>
                            <w:div w:id="82354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837987">
              <w:marLeft w:val="0"/>
              <w:marRight w:val="0"/>
              <w:marTop w:val="750"/>
              <w:marBottom w:val="0"/>
              <w:divBdr>
                <w:top w:val="none" w:sz="0" w:space="0" w:color="auto"/>
                <w:left w:val="none" w:sz="0" w:space="0" w:color="auto"/>
                <w:bottom w:val="none" w:sz="0" w:space="0" w:color="auto"/>
                <w:right w:val="none" w:sz="0" w:space="0" w:color="auto"/>
              </w:divBdr>
              <w:divsChild>
                <w:div w:id="13188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2912">
          <w:marLeft w:val="0"/>
          <w:marRight w:val="0"/>
          <w:marTop w:val="0"/>
          <w:marBottom w:val="0"/>
          <w:divBdr>
            <w:top w:val="none" w:sz="0" w:space="0" w:color="auto"/>
            <w:left w:val="none" w:sz="0" w:space="0" w:color="auto"/>
            <w:bottom w:val="none" w:sz="0" w:space="0" w:color="auto"/>
            <w:right w:val="none" w:sz="0" w:space="0" w:color="auto"/>
          </w:divBdr>
          <w:divsChild>
            <w:div w:id="582952276">
              <w:marLeft w:val="0"/>
              <w:marRight w:val="0"/>
              <w:marTop w:val="0"/>
              <w:marBottom w:val="0"/>
              <w:divBdr>
                <w:top w:val="none" w:sz="0" w:space="0" w:color="auto"/>
                <w:left w:val="none" w:sz="0" w:space="0" w:color="auto"/>
                <w:bottom w:val="none" w:sz="0" w:space="0" w:color="auto"/>
                <w:right w:val="none" w:sz="0" w:space="0" w:color="auto"/>
              </w:divBdr>
              <w:divsChild>
                <w:div w:id="2014189110">
                  <w:marLeft w:val="0"/>
                  <w:marRight w:val="0"/>
                  <w:marTop w:val="150"/>
                  <w:marBottom w:val="0"/>
                  <w:divBdr>
                    <w:top w:val="none" w:sz="0" w:space="0" w:color="auto"/>
                    <w:left w:val="none" w:sz="0" w:space="0" w:color="auto"/>
                    <w:bottom w:val="none" w:sz="0" w:space="0" w:color="auto"/>
                    <w:right w:val="none" w:sz="0" w:space="0" w:color="auto"/>
                  </w:divBdr>
                </w:div>
              </w:divsChild>
            </w:div>
            <w:div w:id="1836800433">
              <w:marLeft w:val="0"/>
              <w:marRight w:val="0"/>
              <w:marTop w:val="300"/>
              <w:marBottom w:val="300"/>
              <w:divBdr>
                <w:top w:val="none" w:sz="0" w:space="0" w:color="auto"/>
                <w:left w:val="none" w:sz="0" w:space="0" w:color="auto"/>
                <w:bottom w:val="none" w:sz="0" w:space="0" w:color="auto"/>
                <w:right w:val="none" w:sz="0" w:space="0" w:color="auto"/>
              </w:divBdr>
              <w:divsChild>
                <w:div w:id="1928466729">
                  <w:marLeft w:val="0"/>
                  <w:marRight w:val="0"/>
                  <w:marTop w:val="0"/>
                  <w:marBottom w:val="0"/>
                  <w:divBdr>
                    <w:top w:val="none" w:sz="0" w:space="0" w:color="auto"/>
                    <w:left w:val="none" w:sz="0" w:space="0" w:color="auto"/>
                    <w:bottom w:val="none" w:sz="0" w:space="0" w:color="auto"/>
                    <w:right w:val="none" w:sz="0" w:space="0" w:color="auto"/>
                  </w:divBdr>
                </w:div>
                <w:div w:id="113181249">
                  <w:marLeft w:val="0"/>
                  <w:marRight w:val="0"/>
                  <w:marTop w:val="0"/>
                  <w:marBottom w:val="0"/>
                  <w:divBdr>
                    <w:top w:val="none" w:sz="0" w:space="0" w:color="auto"/>
                    <w:left w:val="none" w:sz="0" w:space="0" w:color="auto"/>
                    <w:bottom w:val="none" w:sz="0" w:space="0" w:color="auto"/>
                    <w:right w:val="none" w:sz="0" w:space="0" w:color="auto"/>
                  </w:divBdr>
                  <w:divsChild>
                    <w:div w:id="256643220">
                      <w:marLeft w:val="0"/>
                      <w:marRight w:val="0"/>
                      <w:marTop w:val="0"/>
                      <w:marBottom w:val="0"/>
                      <w:divBdr>
                        <w:top w:val="none" w:sz="0" w:space="0" w:color="auto"/>
                        <w:left w:val="none" w:sz="0" w:space="0" w:color="auto"/>
                        <w:bottom w:val="none" w:sz="0" w:space="0" w:color="auto"/>
                        <w:right w:val="none" w:sz="0" w:space="0" w:color="auto"/>
                      </w:divBdr>
                      <w:divsChild>
                        <w:div w:id="1566530443">
                          <w:marLeft w:val="0"/>
                          <w:marRight w:val="0"/>
                          <w:marTop w:val="0"/>
                          <w:marBottom w:val="0"/>
                          <w:divBdr>
                            <w:top w:val="none" w:sz="0" w:space="0" w:color="auto"/>
                            <w:left w:val="none" w:sz="0" w:space="0" w:color="auto"/>
                            <w:bottom w:val="none" w:sz="0" w:space="0" w:color="auto"/>
                            <w:right w:val="none" w:sz="0" w:space="0" w:color="auto"/>
                          </w:divBdr>
                          <w:divsChild>
                            <w:div w:id="159832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186600">
              <w:marLeft w:val="0"/>
              <w:marRight w:val="0"/>
              <w:marTop w:val="300"/>
              <w:marBottom w:val="300"/>
              <w:divBdr>
                <w:top w:val="none" w:sz="0" w:space="0" w:color="auto"/>
                <w:left w:val="none" w:sz="0" w:space="0" w:color="auto"/>
                <w:bottom w:val="none" w:sz="0" w:space="0" w:color="auto"/>
                <w:right w:val="none" w:sz="0" w:space="0" w:color="auto"/>
              </w:divBdr>
              <w:divsChild>
                <w:div w:id="1834175913">
                  <w:marLeft w:val="0"/>
                  <w:marRight w:val="0"/>
                  <w:marTop w:val="0"/>
                  <w:marBottom w:val="0"/>
                  <w:divBdr>
                    <w:top w:val="none" w:sz="0" w:space="0" w:color="auto"/>
                    <w:left w:val="none" w:sz="0" w:space="0" w:color="auto"/>
                    <w:bottom w:val="none" w:sz="0" w:space="0" w:color="auto"/>
                    <w:right w:val="none" w:sz="0" w:space="0" w:color="auto"/>
                  </w:divBdr>
                </w:div>
                <w:div w:id="51543289">
                  <w:marLeft w:val="0"/>
                  <w:marRight w:val="0"/>
                  <w:marTop w:val="0"/>
                  <w:marBottom w:val="0"/>
                  <w:divBdr>
                    <w:top w:val="none" w:sz="0" w:space="0" w:color="auto"/>
                    <w:left w:val="none" w:sz="0" w:space="0" w:color="auto"/>
                    <w:bottom w:val="none" w:sz="0" w:space="0" w:color="auto"/>
                    <w:right w:val="none" w:sz="0" w:space="0" w:color="auto"/>
                  </w:divBdr>
                  <w:divsChild>
                    <w:div w:id="733821209">
                      <w:marLeft w:val="0"/>
                      <w:marRight w:val="0"/>
                      <w:marTop w:val="0"/>
                      <w:marBottom w:val="0"/>
                      <w:divBdr>
                        <w:top w:val="none" w:sz="0" w:space="0" w:color="auto"/>
                        <w:left w:val="none" w:sz="0" w:space="0" w:color="auto"/>
                        <w:bottom w:val="none" w:sz="0" w:space="0" w:color="auto"/>
                        <w:right w:val="none" w:sz="0" w:space="0" w:color="auto"/>
                      </w:divBdr>
                      <w:divsChild>
                        <w:div w:id="1755734741">
                          <w:marLeft w:val="0"/>
                          <w:marRight w:val="0"/>
                          <w:marTop w:val="0"/>
                          <w:marBottom w:val="0"/>
                          <w:divBdr>
                            <w:top w:val="none" w:sz="0" w:space="0" w:color="auto"/>
                            <w:left w:val="none" w:sz="0" w:space="0" w:color="auto"/>
                            <w:bottom w:val="none" w:sz="0" w:space="0" w:color="auto"/>
                            <w:right w:val="none" w:sz="0" w:space="0" w:color="auto"/>
                          </w:divBdr>
                          <w:divsChild>
                            <w:div w:id="1589340463">
                              <w:marLeft w:val="0"/>
                              <w:marRight w:val="0"/>
                              <w:marTop w:val="0"/>
                              <w:marBottom w:val="0"/>
                              <w:divBdr>
                                <w:top w:val="none" w:sz="0" w:space="0" w:color="auto"/>
                                <w:left w:val="none" w:sz="0" w:space="0" w:color="auto"/>
                                <w:bottom w:val="none" w:sz="0" w:space="0" w:color="auto"/>
                                <w:right w:val="none" w:sz="0" w:space="0" w:color="auto"/>
                              </w:divBdr>
                            </w:div>
                          </w:divsChild>
                        </w:div>
                        <w:div w:id="4630126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015351">
              <w:marLeft w:val="0"/>
              <w:marRight w:val="0"/>
              <w:marTop w:val="300"/>
              <w:marBottom w:val="300"/>
              <w:divBdr>
                <w:top w:val="none" w:sz="0" w:space="0" w:color="auto"/>
                <w:left w:val="none" w:sz="0" w:space="0" w:color="auto"/>
                <w:bottom w:val="none" w:sz="0" w:space="0" w:color="auto"/>
                <w:right w:val="none" w:sz="0" w:space="0" w:color="auto"/>
              </w:divBdr>
              <w:divsChild>
                <w:div w:id="2071269298">
                  <w:marLeft w:val="0"/>
                  <w:marRight w:val="0"/>
                  <w:marTop w:val="0"/>
                  <w:marBottom w:val="0"/>
                  <w:divBdr>
                    <w:top w:val="none" w:sz="0" w:space="0" w:color="auto"/>
                    <w:left w:val="none" w:sz="0" w:space="0" w:color="auto"/>
                    <w:bottom w:val="none" w:sz="0" w:space="0" w:color="auto"/>
                    <w:right w:val="none" w:sz="0" w:space="0" w:color="auto"/>
                  </w:divBdr>
                </w:div>
                <w:div w:id="1077748157">
                  <w:marLeft w:val="0"/>
                  <w:marRight w:val="0"/>
                  <w:marTop w:val="0"/>
                  <w:marBottom w:val="0"/>
                  <w:divBdr>
                    <w:top w:val="none" w:sz="0" w:space="0" w:color="auto"/>
                    <w:left w:val="none" w:sz="0" w:space="0" w:color="auto"/>
                    <w:bottom w:val="none" w:sz="0" w:space="0" w:color="auto"/>
                    <w:right w:val="none" w:sz="0" w:space="0" w:color="auto"/>
                  </w:divBdr>
                  <w:divsChild>
                    <w:div w:id="1462768690">
                      <w:marLeft w:val="0"/>
                      <w:marRight w:val="0"/>
                      <w:marTop w:val="0"/>
                      <w:marBottom w:val="0"/>
                      <w:divBdr>
                        <w:top w:val="none" w:sz="0" w:space="0" w:color="auto"/>
                        <w:left w:val="none" w:sz="0" w:space="0" w:color="auto"/>
                        <w:bottom w:val="none" w:sz="0" w:space="0" w:color="auto"/>
                        <w:right w:val="none" w:sz="0" w:space="0" w:color="auto"/>
                      </w:divBdr>
                      <w:divsChild>
                        <w:div w:id="1126854102">
                          <w:marLeft w:val="0"/>
                          <w:marRight w:val="0"/>
                          <w:marTop w:val="0"/>
                          <w:marBottom w:val="0"/>
                          <w:divBdr>
                            <w:top w:val="none" w:sz="0" w:space="0" w:color="auto"/>
                            <w:left w:val="none" w:sz="0" w:space="0" w:color="auto"/>
                            <w:bottom w:val="none" w:sz="0" w:space="0" w:color="auto"/>
                            <w:right w:val="none" w:sz="0" w:space="0" w:color="auto"/>
                          </w:divBdr>
                          <w:divsChild>
                            <w:div w:id="72071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906478">
              <w:marLeft w:val="0"/>
              <w:marRight w:val="0"/>
              <w:marTop w:val="750"/>
              <w:marBottom w:val="0"/>
              <w:divBdr>
                <w:top w:val="none" w:sz="0" w:space="0" w:color="auto"/>
                <w:left w:val="none" w:sz="0" w:space="0" w:color="auto"/>
                <w:bottom w:val="none" w:sz="0" w:space="0" w:color="auto"/>
                <w:right w:val="none" w:sz="0" w:space="0" w:color="auto"/>
              </w:divBdr>
              <w:divsChild>
                <w:div w:id="98031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60372">
          <w:marLeft w:val="0"/>
          <w:marRight w:val="0"/>
          <w:marTop w:val="0"/>
          <w:marBottom w:val="0"/>
          <w:divBdr>
            <w:top w:val="none" w:sz="0" w:space="0" w:color="auto"/>
            <w:left w:val="none" w:sz="0" w:space="0" w:color="auto"/>
            <w:bottom w:val="none" w:sz="0" w:space="0" w:color="auto"/>
            <w:right w:val="none" w:sz="0" w:space="0" w:color="auto"/>
          </w:divBdr>
          <w:divsChild>
            <w:div w:id="769424485">
              <w:marLeft w:val="0"/>
              <w:marRight w:val="0"/>
              <w:marTop w:val="0"/>
              <w:marBottom w:val="0"/>
              <w:divBdr>
                <w:top w:val="none" w:sz="0" w:space="0" w:color="auto"/>
                <w:left w:val="none" w:sz="0" w:space="0" w:color="auto"/>
                <w:bottom w:val="none" w:sz="0" w:space="0" w:color="auto"/>
                <w:right w:val="none" w:sz="0" w:space="0" w:color="auto"/>
              </w:divBdr>
              <w:divsChild>
                <w:div w:id="667293552">
                  <w:marLeft w:val="0"/>
                  <w:marRight w:val="0"/>
                  <w:marTop w:val="150"/>
                  <w:marBottom w:val="0"/>
                  <w:divBdr>
                    <w:top w:val="none" w:sz="0" w:space="0" w:color="auto"/>
                    <w:left w:val="none" w:sz="0" w:space="0" w:color="auto"/>
                    <w:bottom w:val="none" w:sz="0" w:space="0" w:color="auto"/>
                    <w:right w:val="none" w:sz="0" w:space="0" w:color="auto"/>
                  </w:divBdr>
                </w:div>
              </w:divsChild>
            </w:div>
            <w:div w:id="1997567431">
              <w:marLeft w:val="0"/>
              <w:marRight w:val="0"/>
              <w:marTop w:val="300"/>
              <w:marBottom w:val="300"/>
              <w:divBdr>
                <w:top w:val="none" w:sz="0" w:space="0" w:color="auto"/>
                <w:left w:val="none" w:sz="0" w:space="0" w:color="auto"/>
                <w:bottom w:val="none" w:sz="0" w:space="0" w:color="auto"/>
                <w:right w:val="none" w:sz="0" w:space="0" w:color="auto"/>
              </w:divBdr>
              <w:divsChild>
                <w:div w:id="1332441454">
                  <w:marLeft w:val="0"/>
                  <w:marRight w:val="0"/>
                  <w:marTop w:val="0"/>
                  <w:marBottom w:val="0"/>
                  <w:divBdr>
                    <w:top w:val="none" w:sz="0" w:space="0" w:color="auto"/>
                    <w:left w:val="none" w:sz="0" w:space="0" w:color="auto"/>
                    <w:bottom w:val="none" w:sz="0" w:space="0" w:color="auto"/>
                    <w:right w:val="none" w:sz="0" w:space="0" w:color="auto"/>
                  </w:divBdr>
                </w:div>
                <w:div w:id="1992905039">
                  <w:marLeft w:val="0"/>
                  <w:marRight w:val="0"/>
                  <w:marTop w:val="0"/>
                  <w:marBottom w:val="0"/>
                  <w:divBdr>
                    <w:top w:val="none" w:sz="0" w:space="0" w:color="auto"/>
                    <w:left w:val="none" w:sz="0" w:space="0" w:color="auto"/>
                    <w:bottom w:val="none" w:sz="0" w:space="0" w:color="auto"/>
                    <w:right w:val="none" w:sz="0" w:space="0" w:color="auto"/>
                  </w:divBdr>
                  <w:divsChild>
                    <w:div w:id="1532065373">
                      <w:marLeft w:val="0"/>
                      <w:marRight w:val="0"/>
                      <w:marTop w:val="0"/>
                      <w:marBottom w:val="0"/>
                      <w:divBdr>
                        <w:top w:val="none" w:sz="0" w:space="0" w:color="auto"/>
                        <w:left w:val="none" w:sz="0" w:space="0" w:color="auto"/>
                        <w:bottom w:val="none" w:sz="0" w:space="0" w:color="auto"/>
                        <w:right w:val="none" w:sz="0" w:space="0" w:color="auto"/>
                      </w:divBdr>
                      <w:divsChild>
                        <w:div w:id="430400491">
                          <w:marLeft w:val="0"/>
                          <w:marRight w:val="0"/>
                          <w:marTop w:val="0"/>
                          <w:marBottom w:val="0"/>
                          <w:divBdr>
                            <w:top w:val="none" w:sz="0" w:space="0" w:color="auto"/>
                            <w:left w:val="none" w:sz="0" w:space="0" w:color="auto"/>
                            <w:bottom w:val="none" w:sz="0" w:space="0" w:color="auto"/>
                            <w:right w:val="none" w:sz="0" w:space="0" w:color="auto"/>
                          </w:divBdr>
                          <w:divsChild>
                            <w:div w:id="83106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502812">
              <w:marLeft w:val="0"/>
              <w:marRight w:val="0"/>
              <w:marTop w:val="300"/>
              <w:marBottom w:val="300"/>
              <w:divBdr>
                <w:top w:val="none" w:sz="0" w:space="0" w:color="auto"/>
                <w:left w:val="none" w:sz="0" w:space="0" w:color="auto"/>
                <w:bottom w:val="none" w:sz="0" w:space="0" w:color="auto"/>
                <w:right w:val="none" w:sz="0" w:space="0" w:color="auto"/>
              </w:divBdr>
              <w:divsChild>
                <w:div w:id="290940681">
                  <w:marLeft w:val="0"/>
                  <w:marRight w:val="0"/>
                  <w:marTop w:val="0"/>
                  <w:marBottom w:val="0"/>
                  <w:divBdr>
                    <w:top w:val="none" w:sz="0" w:space="0" w:color="auto"/>
                    <w:left w:val="none" w:sz="0" w:space="0" w:color="auto"/>
                    <w:bottom w:val="none" w:sz="0" w:space="0" w:color="auto"/>
                    <w:right w:val="none" w:sz="0" w:space="0" w:color="auto"/>
                  </w:divBdr>
                </w:div>
                <w:div w:id="407112499">
                  <w:marLeft w:val="0"/>
                  <w:marRight w:val="0"/>
                  <w:marTop w:val="0"/>
                  <w:marBottom w:val="0"/>
                  <w:divBdr>
                    <w:top w:val="none" w:sz="0" w:space="0" w:color="auto"/>
                    <w:left w:val="none" w:sz="0" w:space="0" w:color="auto"/>
                    <w:bottom w:val="none" w:sz="0" w:space="0" w:color="auto"/>
                    <w:right w:val="none" w:sz="0" w:space="0" w:color="auto"/>
                  </w:divBdr>
                  <w:divsChild>
                    <w:div w:id="597450929">
                      <w:marLeft w:val="0"/>
                      <w:marRight w:val="0"/>
                      <w:marTop w:val="0"/>
                      <w:marBottom w:val="0"/>
                      <w:divBdr>
                        <w:top w:val="none" w:sz="0" w:space="0" w:color="auto"/>
                        <w:left w:val="none" w:sz="0" w:space="0" w:color="auto"/>
                        <w:bottom w:val="none" w:sz="0" w:space="0" w:color="auto"/>
                        <w:right w:val="none" w:sz="0" w:space="0" w:color="auto"/>
                      </w:divBdr>
                      <w:divsChild>
                        <w:div w:id="365758942">
                          <w:marLeft w:val="0"/>
                          <w:marRight w:val="0"/>
                          <w:marTop w:val="0"/>
                          <w:marBottom w:val="0"/>
                          <w:divBdr>
                            <w:top w:val="none" w:sz="0" w:space="0" w:color="auto"/>
                            <w:left w:val="none" w:sz="0" w:space="0" w:color="auto"/>
                            <w:bottom w:val="none" w:sz="0" w:space="0" w:color="auto"/>
                            <w:right w:val="none" w:sz="0" w:space="0" w:color="auto"/>
                          </w:divBdr>
                          <w:divsChild>
                            <w:div w:id="18947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932797">
              <w:marLeft w:val="0"/>
              <w:marRight w:val="0"/>
              <w:marTop w:val="300"/>
              <w:marBottom w:val="300"/>
              <w:divBdr>
                <w:top w:val="none" w:sz="0" w:space="0" w:color="auto"/>
                <w:left w:val="none" w:sz="0" w:space="0" w:color="auto"/>
                <w:bottom w:val="none" w:sz="0" w:space="0" w:color="auto"/>
                <w:right w:val="none" w:sz="0" w:space="0" w:color="auto"/>
              </w:divBdr>
              <w:divsChild>
                <w:div w:id="436217246">
                  <w:marLeft w:val="0"/>
                  <w:marRight w:val="0"/>
                  <w:marTop w:val="0"/>
                  <w:marBottom w:val="0"/>
                  <w:divBdr>
                    <w:top w:val="none" w:sz="0" w:space="0" w:color="auto"/>
                    <w:left w:val="none" w:sz="0" w:space="0" w:color="auto"/>
                    <w:bottom w:val="none" w:sz="0" w:space="0" w:color="auto"/>
                    <w:right w:val="none" w:sz="0" w:space="0" w:color="auto"/>
                  </w:divBdr>
                </w:div>
                <w:div w:id="596982116">
                  <w:marLeft w:val="0"/>
                  <w:marRight w:val="0"/>
                  <w:marTop w:val="0"/>
                  <w:marBottom w:val="0"/>
                  <w:divBdr>
                    <w:top w:val="none" w:sz="0" w:space="0" w:color="auto"/>
                    <w:left w:val="none" w:sz="0" w:space="0" w:color="auto"/>
                    <w:bottom w:val="none" w:sz="0" w:space="0" w:color="auto"/>
                    <w:right w:val="none" w:sz="0" w:space="0" w:color="auto"/>
                  </w:divBdr>
                  <w:divsChild>
                    <w:div w:id="1738362132">
                      <w:marLeft w:val="0"/>
                      <w:marRight w:val="0"/>
                      <w:marTop w:val="0"/>
                      <w:marBottom w:val="0"/>
                      <w:divBdr>
                        <w:top w:val="none" w:sz="0" w:space="0" w:color="auto"/>
                        <w:left w:val="none" w:sz="0" w:space="0" w:color="auto"/>
                        <w:bottom w:val="none" w:sz="0" w:space="0" w:color="auto"/>
                        <w:right w:val="none" w:sz="0" w:space="0" w:color="auto"/>
                      </w:divBdr>
                      <w:divsChild>
                        <w:div w:id="1843474888">
                          <w:marLeft w:val="0"/>
                          <w:marRight w:val="0"/>
                          <w:marTop w:val="0"/>
                          <w:marBottom w:val="0"/>
                          <w:divBdr>
                            <w:top w:val="none" w:sz="0" w:space="0" w:color="auto"/>
                            <w:left w:val="none" w:sz="0" w:space="0" w:color="auto"/>
                            <w:bottom w:val="none" w:sz="0" w:space="0" w:color="auto"/>
                            <w:right w:val="none" w:sz="0" w:space="0" w:color="auto"/>
                          </w:divBdr>
                          <w:divsChild>
                            <w:div w:id="52992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270951">
              <w:marLeft w:val="0"/>
              <w:marRight w:val="0"/>
              <w:marTop w:val="300"/>
              <w:marBottom w:val="300"/>
              <w:divBdr>
                <w:top w:val="none" w:sz="0" w:space="0" w:color="auto"/>
                <w:left w:val="none" w:sz="0" w:space="0" w:color="auto"/>
                <w:bottom w:val="none" w:sz="0" w:space="0" w:color="auto"/>
                <w:right w:val="none" w:sz="0" w:space="0" w:color="auto"/>
              </w:divBdr>
              <w:divsChild>
                <w:div w:id="1702978990">
                  <w:marLeft w:val="0"/>
                  <w:marRight w:val="0"/>
                  <w:marTop w:val="0"/>
                  <w:marBottom w:val="0"/>
                  <w:divBdr>
                    <w:top w:val="none" w:sz="0" w:space="0" w:color="auto"/>
                    <w:left w:val="none" w:sz="0" w:space="0" w:color="auto"/>
                    <w:bottom w:val="none" w:sz="0" w:space="0" w:color="auto"/>
                    <w:right w:val="none" w:sz="0" w:space="0" w:color="auto"/>
                  </w:divBdr>
                </w:div>
                <w:div w:id="1788741804">
                  <w:marLeft w:val="0"/>
                  <w:marRight w:val="0"/>
                  <w:marTop w:val="0"/>
                  <w:marBottom w:val="0"/>
                  <w:divBdr>
                    <w:top w:val="none" w:sz="0" w:space="0" w:color="auto"/>
                    <w:left w:val="none" w:sz="0" w:space="0" w:color="auto"/>
                    <w:bottom w:val="none" w:sz="0" w:space="0" w:color="auto"/>
                    <w:right w:val="none" w:sz="0" w:space="0" w:color="auto"/>
                  </w:divBdr>
                  <w:divsChild>
                    <w:div w:id="72046441">
                      <w:marLeft w:val="0"/>
                      <w:marRight w:val="0"/>
                      <w:marTop w:val="0"/>
                      <w:marBottom w:val="0"/>
                      <w:divBdr>
                        <w:top w:val="none" w:sz="0" w:space="0" w:color="auto"/>
                        <w:left w:val="none" w:sz="0" w:space="0" w:color="auto"/>
                        <w:bottom w:val="none" w:sz="0" w:space="0" w:color="auto"/>
                        <w:right w:val="none" w:sz="0" w:space="0" w:color="auto"/>
                      </w:divBdr>
                      <w:divsChild>
                        <w:div w:id="739448408">
                          <w:marLeft w:val="0"/>
                          <w:marRight w:val="0"/>
                          <w:marTop w:val="0"/>
                          <w:marBottom w:val="0"/>
                          <w:divBdr>
                            <w:top w:val="none" w:sz="0" w:space="0" w:color="auto"/>
                            <w:left w:val="none" w:sz="0" w:space="0" w:color="auto"/>
                            <w:bottom w:val="none" w:sz="0" w:space="0" w:color="auto"/>
                            <w:right w:val="none" w:sz="0" w:space="0" w:color="auto"/>
                          </w:divBdr>
                          <w:divsChild>
                            <w:div w:id="2089686255">
                              <w:marLeft w:val="0"/>
                              <w:marRight w:val="0"/>
                              <w:marTop w:val="0"/>
                              <w:marBottom w:val="0"/>
                              <w:divBdr>
                                <w:top w:val="none" w:sz="0" w:space="0" w:color="auto"/>
                                <w:left w:val="none" w:sz="0" w:space="0" w:color="auto"/>
                                <w:bottom w:val="none" w:sz="0" w:space="0" w:color="auto"/>
                                <w:right w:val="none" w:sz="0" w:space="0" w:color="auto"/>
                              </w:divBdr>
                            </w:div>
                          </w:divsChild>
                        </w:div>
                        <w:div w:id="76114164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97560">
              <w:marLeft w:val="0"/>
              <w:marRight w:val="0"/>
              <w:marTop w:val="750"/>
              <w:marBottom w:val="0"/>
              <w:divBdr>
                <w:top w:val="none" w:sz="0" w:space="0" w:color="auto"/>
                <w:left w:val="none" w:sz="0" w:space="0" w:color="auto"/>
                <w:bottom w:val="none" w:sz="0" w:space="0" w:color="auto"/>
                <w:right w:val="none" w:sz="0" w:space="0" w:color="auto"/>
              </w:divBdr>
              <w:divsChild>
                <w:div w:id="46323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83815">
          <w:marLeft w:val="0"/>
          <w:marRight w:val="0"/>
          <w:marTop w:val="0"/>
          <w:marBottom w:val="0"/>
          <w:divBdr>
            <w:top w:val="none" w:sz="0" w:space="0" w:color="auto"/>
            <w:left w:val="none" w:sz="0" w:space="0" w:color="auto"/>
            <w:bottom w:val="none" w:sz="0" w:space="0" w:color="auto"/>
            <w:right w:val="none" w:sz="0" w:space="0" w:color="auto"/>
          </w:divBdr>
          <w:divsChild>
            <w:div w:id="1164079622">
              <w:marLeft w:val="0"/>
              <w:marRight w:val="0"/>
              <w:marTop w:val="0"/>
              <w:marBottom w:val="0"/>
              <w:divBdr>
                <w:top w:val="none" w:sz="0" w:space="0" w:color="auto"/>
                <w:left w:val="none" w:sz="0" w:space="0" w:color="auto"/>
                <w:bottom w:val="none" w:sz="0" w:space="0" w:color="auto"/>
                <w:right w:val="none" w:sz="0" w:space="0" w:color="auto"/>
              </w:divBdr>
              <w:divsChild>
                <w:div w:id="1397513134">
                  <w:marLeft w:val="0"/>
                  <w:marRight w:val="0"/>
                  <w:marTop w:val="150"/>
                  <w:marBottom w:val="0"/>
                  <w:divBdr>
                    <w:top w:val="none" w:sz="0" w:space="0" w:color="auto"/>
                    <w:left w:val="none" w:sz="0" w:space="0" w:color="auto"/>
                    <w:bottom w:val="none" w:sz="0" w:space="0" w:color="auto"/>
                    <w:right w:val="none" w:sz="0" w:space="0" w:color="auto"/>
                  </w:divBdr>
                </w:div>
              </w:divsChild>
            </w:div>
            <w:div w:id="1814984018">
              <w:marLeft w:val="0"/>
              <w:marRight w:val="0"/>
              <w:marTop w:val="300"/>
              <w:marBottom w:val="300"/>
              <w:divBdr>
                <w:top w:val="none" w:sz="0" w:space="0" w:color="auto"/>
                <w:left w:val="none" w:sz="0" w:space="0" w:color="auto"/>
                <w:bottom w:val="none" w:sz="0" w:space="0" w:color="auto"/>
                <w:right w:val="none" w:sz="0" w:space="0" w:color="auto"/>
              </w:divBdr>
              <w:divsChild>
                <w:div w:id="1018315717">
                  <w:marLeft w:val="0"/>
                  <w:marRight w:val="0"/>
                  <w:marTop w:val="0"/>
                  <w:marBottom w:val="0"/>
                  <w:divBdr>
                    <w:top w:val="none" w:sz="0" w:space="0" w:color="auto"/>
                    <w:left w:val="none" w:sz="0" w:space="0" w:color="auto"/>
                    <w:bottom w:val="none" w:sz="0" w:space="0" w:color="auto"/>
                    <w:right w:val="none" w:sz="0" w:space="0" w:color="auto"/>
                  </w:divBdr>
                </w:div>
                <w:div w:id="1571236800">
                  <w:marLeft w:val="0"/>
                  <w:marRight w:val="0"/>
                  <w:marTop w:val="0"/>
                  <w:marBottom w:val="0"/>
                  <w:divBdr>
                    <w:top w:val="none" w:sz="0" w:space="0" w:color="auto"/>
                    <w:left w:val="none" w:sz="0" w:space="0" w:color="auto"/>
                    <w:bottom w:val="none" w:sz="0" w:space="0" w:color="auto"/>
                    <w:right w:val="none" w:sz="0" w:space="0" w:color="auto"/>
                  </w:divBdr>
                  <w:divsChild>
                    <w:div w:id="584194416">
                      <w:marLeft w:val="0"/>
                      <w:marRight w:val="0"/>
                      <w:marTop w:val="0"/>
                      <w:marBottom w:val="0"/>
                      <w:divBdr>
                        <w:top w:val="none" w:sz="0" w:space="0" w:color="auto"/>
                        <w:left w:val="none" w:sz="0" w:space="0" w:color="auto"/>
                        <w:bottom w:val="none" w:sz="0" w:space="0" w:color="auto"/>
                        <w:right w:val="none" w:sz="0" w:space="0" w:color="auto"/>
                      </w:divBdr>
                      <w:divsChild>
                        <w:div w:id="820196806">
                          <w:marLeft w:val="0"/>
                          <w:marRight w:val="0"/>
                          <w:marTop w:val="0"/>
                          <w:marBottom w:val="0"/>
                          <w:divBdr>
                            <w:top w:val="none" w:sz="0" w:space="0" w:color="auto"/>
                            <w:left w:val="none" w:sz="0" w:space="0" w:color="auto"/>
                            <w:bottom w:val="none" w:sz="0" w:space="0" w:color="auto"/>
                            <w:right w:val="none" w:sz="0" w:space="0" w:color="auto"/>
                          </w:divBdr>
                          <w:divsChild>
                            <w:div w:id="56629831">
                              <w:marLeft w:val="0"/>
                              <w:marRight w:val="0"/>
                              <w:marTop w:val="0"/>
                              <w:marBottom w:val="0"/>
                              <w:divBdr>
                                <w:top w:val="none" w:sz="0" w:space="0" w:color="auto"/>
                                <w:left w:val="none" w:sz="0" w:space="0" w:color="auto"/>
                                <w:bottom w:val="none" w:sz="0" w:space="0" w:color="auto"/>
                                <w:right w:val="none" w:sz="0" w:space="0" w:color="auto"/>
                              </w:divBdr>
                            </w:div>
                          </w:divsChild>
                        </w:div>
                        <w:div w:id="197926517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20928">
              <w:marLeft w:val="0"/>
              <w:marRight w:val="0"/>
              <w:marTop w:val="300"/>
              <w:marBottom w:val="300"/>
              <w:divBdr>
                <w:top w:val="none" w:sz="0" w:space="0" w:color="auto"/>
                <w:left w:val="none" w:sz="0" w:space="0" w:color="auto"/>
                <w:bottom w:val="none" w:sz="0" w:space="0" w:color="auto"/>
                <w:right w:val="none" w:sz="0" w:space="0" w:color="auto"/>
              </w:divBdr>
              <w:divsChild>
                <w:div w:id="1835795490">
                  <w:marLeft w:val="0"/>
                  <w:marRight w:val="0"/>
                  <w:marTop w:val="0"/>
                  <w:marBottom w:val="0"/>
                  <w:divBdr>
                    <w:top w:val="none" w:sz="0" w:space="0" w:color="auto"/>
                    <w:left w:val="none" w:sz="0" w:space="0" w:color="auto"/>
                    <w:bottom w:val="none" w:sz="0" w:space="0" w:color="auto"/>
                    <w:right w:val="none" w:sz="0" w:space="0" w:color="auto"/>
                  </w:divBdr>
                </w:div>
                <w:div w:id="181280937">
                  <w:marLeft w:val="0"/>
                  <w:marRight w:val="0"/>
                  <w:marTop w:val="0"/>
                  <w:marBottom w:val="0"/>
                  <w:divBdr>
                    <w:top w:val="none" w:sz="0" w:space="0" w:color="auto"/>
                    <w:left w:val="none" w:sz="0" w:space="0" w:color="auto"/>
                    <w:bottom w:val="none" w:sz="0" w:space="0" w:color="auto"/>
                    <w:right w:val="none" w:sz="0" w:space="0" w:color="auto"/>
                  </w:divBdr>
                  <w:divsChild>
                    <w:div w:id="1754277400">
                      <w:marLeft w:val="0"/>
                      <w:marRight w:val="0"/>
                      <w:marTop w:val="0"/>
                      <w:marBottom w:val="0"/>
                      <w:divBdr>
                        <w:top w:val="none" w:sz="0" w:space="0" w:color="auto"/>
                        <w:left w:val="none" w:sz="0" w:space="0" w:color="auto"/>
                        <w:bottom w:val="none" w:sz="0" w:space="0" w:color="auto"/>
                        <w:right w:val="none" w:sz="0" w:space="0" w:color="auto"/>
                      </w:divBdr>
                      <w:divsChild>
                        <w:div w:id="552229690">
                          <w:marLeft w:val="0"/>
                          <w:marRight w:val="0"/>
                          <w:marTop w:val="0"/>
                          <w:marBottom w:val="0"/>
                          <w:divBdr>
                            <w:top w:val="none" w:sz="0" w:space="0" w:color="auto"/>
                            <w:left w:val="none" w:sz="0" w:space="0" w:color="auto"/>
                            <w:bottom w:val="none" w:sz="0" w:space="0" w:color="auto"/>
                            <w:right w:val="none" w:sz="0" w:space="0" w:color="auto"/>
                          </w:divBdr>
                          <w:divsChild>
                            <w:div w:id="6471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868736">
              <w:marLeft w:val="0"/>
              <w:marRight w:val="0"/>
              <w:marTop w:val="300"/>
              <w:marBottom w:val="300"/>
              <w:divBdr>
                <w:top w:val="none" w:sz="0" w:space="0" w:color="auto"/>
                <w:left w:val="none" w:sz="0" w:space="0" w:color="auto"/>
                <w:bottom w:val="none" w:sz="0" w:space="0" w:color="auto"/>
                <w:right w:val="none" w:sz="0" w:space="0" w:color="auto"/>
              </w:divBdr>
              <w:divsChild>
                <w:div w:id="1175608229">
                  <w:marLeft w:val="0"/>
                  <w:marRight w:val="0"/>
                  <w:marTop w:val="0"/>
                  <w:marBottom w:val="0"/>
                  <w:divBdr>
                    <w:top w:val="none" w:sz="0" w:space="0" w:color="auto"/>
                    <w:left w:val="none" w:sz="0" w:space="0" w:color="auto"/>
                    <w:bottom w:val="none" w:sz="0" w:space="0" w:color="auto"/>
                    <w:right w:val="none" w:sz="0" w:space="0" w:color="auto"/>
                  </w:divBdr>
                </w:div>
                <w:div w:id="140578514">
                  <w:marLeft w:val="0"/>
                  <w:marRight w:val="0"/>
                  <w:marTop w:val="0"/>
                  <w:marBottom w:val="0"/>
                  <w:divBdr>
                    <w:top w:val="none" w:sz="0" w:space="0" w:color="auto"/>
                    <w:left w:val="none" w:sz="0" w:space="0" w:color="auto"/>
                    <w:bottom w:val="none" w:sz="0" w:space="0" w:color="auto"/>
                    <w:right w:val="none" w:sz="0" w:space="0" w:color="auto"/>
                  </w:divBdr>
                  <w:divsChild>
                    <w:div w:id="1721980777">
                      <w:marLeft w:val="0"/>
                      <w:marRight w:val="0"/>
                      <w:marTop w:val="0"/>
                      <w:marBottom w:val="0"/>
                      <w:divBdr>
                        <w:top w:val="none" w:sz="0" w:space="0" w:color="auto"/>
                        <w:left w:val="none" w:sz="0" w:space="0" w:color="auto"/>
                        <w:bottom w:val="none" w:sz="0" w:space="0" w:color="auto"/>
                        <w:right w:val="none" w:sz="0" w:space="0" w:color="auto"/>
                      </w:divBdr>
                      <w:divsChild>
                        <w:div w:id="1007830337">
                          <w:marLeft w:val="0"/>
                          <w:marRight w:val="0"/>
                          <w:marTop w:val="0"/>
                          <w:marBottom w:val="0"/>
                          <w:divBdr>
                            <w:top w:val="none" w:sz="0" w:space="0" w:color="auto"/>
                            <w:left w:val="none" w:sz="0" w:space="0" w:color="auto"/>
                            <w:bottom w:val="none" w:sz="0" w:space="0" w:color="auto"/>
                            <w:right w:val="none" w:sz="0" w:space="0" w:color="auto"/>
                          </w:divBdr>
                          <w:divsChild>
                            <w:div w:id="18723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316282">
              <w:marLeft w:val="0"/>
              <w:marRight w:val="0"/>
              <w:marTop w:val="300"/>
              <w:marBottom w:val="300"/>
              <w:divBdr>
                <w:top w:val="none" w:sz="0" w:space="0" w:color="auto"/>
                <w:left w:val="none" w:sz="0" w:space="0" w:color="auto"/>
                <w:bottom w:val="none" w:sz="0" w:space="0" w:color="auto"/>
                <w:right w:val="none" w:sz="0" w:space="0" w:color="auto"/>
              </w:divBdr>
              <w:divsChild>
                <w:div w:id="1955213067">
                  <w:marLeft w:val="0"/>
                  <w:marRight w:val="0"/>
                  <w:marTop w:val="0"/>
                  <w:marBottom w:val="0"/>
                  <w:divBdr>
                    <w:top w:val="none" w:sz="0" w:space="0" w:color="auto"/>
                    <w:left w:val="none" w:sz="0" w:space="0" w:color="auto"/>
                    <w:bottom w:val="none" w:sz="0" w:space="0" w:color="auto"/>
                    <w:right w:val="none" w:sz="0" w:space="0" w:color="auto"/>
                  </w:divBdr>
                </w:div>
                <w:div w:id="107241546">
                  <w:marLeft w:val="0"/>
                  <w:marRight w:val="0"/>
                  <w:marTop w:val="0"/>
                  <w:marBottom w:val="0"/>
                  <w:divBdr>
                    <w:top w:val="none" w:sz="0" w:space="0" w:color="auto"/>
                    <w:left w:val="none" w:sz="0" w:space="0" w:color="auto"/>
                    <w:bottom w:val="none" w:sz="0" w:space="0" w:color="auto"/>
                    <w:right w:val="none" w:sz="0" w:space="0" w:color="auto"/>
                  </w:divBdr>
                  <w:divsChild>
                    <w:div w:id="1306012772">
                      <w:marLeft w:val="0"/>
                      <w:marRight w:val="0"/>
                      <w:marTop w:val="0"/>
                      <w:marBottom w:val="0"/>
                      <w:divBdr>
                        <w:top w:val="none" w:sz="0" w:space="0" w:color="auto"/>
                        <w:left w:val="none" w:sz="0" w:space="0" w:color="auto"/>
                        <w:bottom w:val="none" w:sz="0" w:space="0" w:color="auto"/>
                        <w:right w:val="none" w:sz="0" w:space="0" w:color="auto"/>
                      </w:divBdr>
                      <w:divsChild>
                        <w:div w:id="1772240215">
                          <w:marLeft w:val="0"/>
                          <w:marRight w:val="0"/>
                          <w:marTop w:val="0"/>
                          <w:marBottom w:val="0"/>
                          <w:divBdr>
                            <w:top w:val="none" w:sz="0" w:space="0" w:color="auto"/>
                            <w:left w:val="none" w:sz="0" w:space="0" w:color="auto"/>
                            <w:bottom w:val="none" w:sz="0" w:space="0" w:color="auto"/>
                            <w:right w:val="none" w:sz="0" w:space="0" w:color="auto"/>
                          </w:divBdr>
                          <w:divsChild>
                            <w:div w:id="15350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477398">
              <w:marLeft w:val="0"/>
              <w:marRight w:val="0"/>
              <w:marTop w:val="750"/>
              <w:marBottom w:val="0"/>
              <w:divBdr>
                <w:top w:val="none" w:sz="0" w:space="0" w:color="auto"/>
                <w:left w:val="none" w:sz="0" w:space="0" w:color="auto"/>
                <w:bottom w:val="none" w:sz="0" w:space="0" w:color="auto"/>
                <w:right w:val="none" w:sz="0" w:space="0" w:color="auto"/>
              </w:divBdr>
              <w:divsChild>
                <w:div w:id="7892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09375">
          <w:marLeft w:val="0"/>
          <w:marRight w:val="0"/>
          <w:marTop w:val="0"/>
          <w:marBottom w:val="0"/>
          <w:divBdr>
            <w:top w:val="none" w:sz="0" w:space="0" w:color="auto"/>
            <w:left w:val="none" w:sz="0" w:space="0" w:color="auto"/>
            <w:bottom w:val="none" w:sz="0" w:space="0" w:color="auto"/>
            <w:right w:val="none" w:sz="0" w:space="0" w:color="auto"/>
          </w:divBdr>
          <w:divsChild>
            <w:div w:id="1808935890">
              <w:marLeft w:val="0"/>
              <w:marRight w:val="0"/>
              <w:marTop w:val="0"/>
              <w:marBottom w:val="0"/>
              <w:divBdr>
                <w:top w:val="none" w:sz="0" w:space="0" w:color="auto"/>
                <w:left w:val="none" w:sz="0" w:space="0" w:color="auto"/>
                <w:bottom w:val="none" w:sz="0" w:space="0" w:color="auto"/>
                <w:right w:val="none" w:sz="0" w:space="0" w:color="auto"/>
              </w:divBdr>
              <w:divsChild>
                <w:div w:id="655106497">
                  <w:marLeft w:val="0"/>
                  <w:marRight w:val="0"/>
                  <w:marTop w:val="150"/>
                  <w:marBottom w:val="0"/>
                  <w:divBdr>
                    <w:top w:val="none" w:sz="0" w:space="0" w:color="auto"/>
                    <w:left w:val="none" w:sz="0" w:space="0" w:color="auto"/>
                    <w:bottom w:val="none" w:sz="0" w:space="0" w:color="auto"/>
                    <w:right w:val="none" w:sz="0" w:space="0" w:color="auto"/>
                  </w:divBdr>
                </w:div>
              </w:divsChild>
            </w:div>
            <w:div w:id="2018657184">
              <w:marLeft w:val="0"/>
              <w:marRight w:val="0"/>
              <w:marTop w:val="300"/>
              <w:marBottom w:val="300"/>
              <w:divBdr>
                <w:top w:val="none" w:sz="0" w:space="0" w:color="auto"/>
                <w:left w:val="none" w:sz="0" w:space="0" w:color="auto"/>
                <w:bottom w:val="none" w:sz="0" w:space="0" w:color="auto"/>
                <w:right w:val="none" w:sz="0" w:space="0" w:color="auto"/>
              </w:divBdr>
              <w:divsChild>
                <w:div w:id="173423554">
                  <w:marLeft w:val="0"/>
                  <w:marRight w:val="0"/>
                  <w:marTop w:val="0"/>
                  <w:marBottom w:val="0"/>
                  <w:divBdr>
                    <w:top w:val="none" w:sz="0" w:space="0" w:color="auto"/>
                    <w:left w:val="none" w:sz="0" w:space="0" w:color="auto"/>
                    <w:bottom w:val="none" w:sz="0" w:space="0" w:color="auto"/>
                    <w:right w:val="none" w:sz="0" w:space="0" w:color="auto"/>
                  </w:divBdr>
                </w:div>
                <w:div w:id="83962125">
                  <w:marLeft w:val="0"/>
                  <w:marRight w:val="0"/>
                  <w:marTop w:val="0"/>
                  <w:marBottom w:val="0"/>
                  <w:divBdr>
                    <w:top w:val="none" w:sz="0" w:space="0" w:color="auto"/>
                    <w:left w:val="none" w:sz="0" w:space="0" w:color="auto"/>
                    <w:bottom w:val="none" w:sz="0" w:space="0" w:color="auto"/>
                    <w:right w:val="none" w:sz="0" w:space="0" w:color="auto"/>
                  </w:divBdr>
                  <w:divsChild>
                    <w:div w:id="753011022">
                      <w:marLeft w:val="0"/>
                      <w:marRight w:val="0"/>
                      <w:marTop w:val="0"/>
                      <w:marBottom w:val="0"/>
                      <w:divBdr>
                        <w:top w:val="none" w:sz="0" w:space="0" w:color="auto"/>
                        <w:left w:val="none" w:sz="0" w:space="0" w:color="auto"/>
                        <w:bottom w:val="none" w:sz="0" w:space="0" w:color="auto"/>
                        <w:right w:val="none" w:sz="0" w:space="0" w:color="auto"/>
                      </w:divBdr>
                      <w:divsChild>
                        <w:div w:id="1228997388">
                          <w:marLeft w:val="0"/>
                          <w:marRight w:val="0"/>
                          <w:marTop w:val="0"/>
                          <w:marBottom w:val="0"/>
                          <w:divBdr>
                            <w:top w:val="none" w:sz="0" w:space="0" w:color="auto"/>
                            <w:left w:val="none" w:sz="0" w:space="0" w:color="auto"/>
                            <w:bottom w:val="none" w:sz="0" w:space="0" w:color="auto"/>
                            <w:right w:val="none" w:sz="0" w:space="0" w:color="auto"/>
                          </w:divBdr>
                          <w:divsChild>
                            <w:div w:id="507138386">
                              <w:marLeft w:val="0"/>
                              <w:marRight w:val="0"/>
                              <w:marTop w:val="0"/>
                              <w:marBottom w:val="0"/>
                              <w:divBdr>
                                <w:top w:val="none" w:sz="0" w:space="0" w:color="auto"/>
                                <w:left w:val="none" w:sz="0" w:space="0" w:color="auto"/>
                                <w:bottom w:val="none" w:sz="0" w:space="0" w:color="auto"/>
                                <w:right w:val="none" w:sz="0" w:space="0" w:color="auto"/>
                              </w:divBdr>
                            </w:div>
                          </w:divsChild>
                        </w:div>
                        <w:div w:id="198797368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732337">
              <w:marLeft w:val="0"/>
              <w:marRight w:val="0"/>
              <w:marTop w:val="300"/>
              <w:marBottom w:val="300"/>
              <w:divBdr>
                <w:top w:val="none" w:sz="0" w:space="0" w:color="auto"/>
                <w:left w:val="none" w:sz="0" w:space="0" w:color="auto"/>
                <w:bottom w:val="none" w:sz="0" w:space="0" w:color="auto"/>
                <w:right w:val="none" w:sz="0" w:space="0" w:color="auto"/>
              </w:divBdr>
              <w:divsChild>
                <w:div w:id="1985237877">
                  <w:marLeft w:val="0"/>
                  <w:marRight w:val="0"/>
                  <w:marTop w:val="0"/>
                  <w:marBottom w:val="0"/>
                  <w:divBdr>
                    <w:top w:val="none" w:sz="0" w:space="0" w:color="auto"/>
                    <w:left w:val="none" w:sz="0" w:space="0" w:color="auto"/>
                    <w:bottom w:val="none" w:sz="0" w:space="0" w:color="auto"/>
                    <w:right w:val="none" w:sz="0" w:space="0" w:color="auto"/>
                  </w:divBdr>
                </w:div>
                <w:div w:id="1031498258">
                  <w:marLeft w:val="0"/>
                  <w:marRight w:val="0"/>
                  <w:marTop w:val="0"/>
                  <w:marBottom w:val="0"/>
                  <w:divBdr>
                    <w:top w:val="none" w:sz="0" w:space="0" w:color="auto"/>
                    <w:left w:val="none" w:sz="0" w:space="0" w:color="auto"/>
                    <w:bottom w:val="none" w:sz="0" w:space="0" w:color="auto"/>
                    <w:right w:val="none" w:sz="0" w:space="0" w:color="auto"/>
                  </w:divBdr>
                  <w:divsChild>
                    <w:div w:id="172234138">
                      <w:marLeft w:val="0"/>
                      <w:marRight w:val="0"/>
                      <w:marTop w:val="0"/>
                      <w:marBottom w:val="0"/>
                      <w:divBdr>
                        <w:top w:val="none" w:sz="0" w:space="0" w:color="auto"/>
                        <w:left w:val="none" w:sz="0" w:space="0" w:color="auto"/>
                        <w:bottom w:val="none" w:sz="0" w:space="0" w:color="auto"/>
                        <w:right w:val="none" w:sz="0" w:space="0" w:color="auto"/>
                      </w:divBdr>
                      <w:divsChild>
                        <w:div w:id="1942686686">
                          <w:marLeft w:val="0"/>
                          <w:marRight w:val="0"/>
                          <w:marTop w:val="0"/>
                          <w:marBottom w:val="0"/>
                          <w:divBdr>
                            <w:top w:val="none" w:sz="0" w:space="0" w:color="auto"/>
                            <w:left w:val="none" w:sz="0" w:space="0" w:color="auto"/>
                            <w:bottom w:val="none" w:sz="0" w:space="0" w:color="auto"/>
                            <w:right w:val="none" w:sz="0" w:space="0" w:color="auto"/>
                          </w:divBdr>
                          <w:divsChild>
                            <w:div w:id="1377244368">
                              <w:marLeft w:val="0"/>
                              <w:marRight w:val="0"/>
                              <w:marTop w:val="0"/>
                              <w:marBottom w:val="0"/>
                              <w:divBdr>
                                <w:top w:val="none" w:sz="0" w:space="0" w:color="auto"/>
                                <w:left w:val="none" w:sz="0" w:space="0" w:color="auto"/>
                                <w:bottom w:val="none" w:sz="0" w:space="0" w:color="auto"/>
                                <w:right w:val="none" w:sz="0" w:space="0" w:color="auto"/>
                              </w:divBdr>
                            </w:div>
                          </w:divsChild>
                        </w:div>
                        <w:div w:id="148250243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67543">
              <w:marLeft w:val="0"/>
              <w:marRight w:val="0"/>
              <w:marTop w:val="300"/>
              <w:marBottom w:val="300"/>
              <w:divBdr>
                <w:top w:val="none" w:sz="0" w:space="0" w:color="auto"/>
                <w:left w:val="none" w:sz="0" w:space="0" w:color="auto"/>
                <w:bottom w:val="none" w:sz="0" w:space="0" w:color="auto"/>
                <w:right w:val="none" w:sz="0" w:space="0" w:color="auto"/>
              </w:divBdr>
              <w:divsChild>
                <w:div w:id="1831553054">
                  <w:marLeft w:val="0"/>
                  <w:marRight w:val="0"/>
                  <w:marTop w:val="0"/>
                  <w:marBottom w:val="0"/>
                  <w:divBdr>
                    <w:top w:val="none" w:sz="0" w:space="0" w:color="auto"/>
                    <w:left w:val="none" w:sz="0" w:space="0" w:color="auto"/>
                    <w:bottom w:val="none" w:sz="0" w:space="0" w:color="auto"/>
                    <w:right w:val="none" w:sz="0" w:space="0" w:color="auto"/>
                  </w:divBdr>
                </w:div>
                <w:div w:id="1276139481">
                  <w:marLeft w:val="0"/>
                  <w:marRight w:val="0"/>
                  <w:marTop w:val="0"/>
                  <w:marBottom w:val="0"/>
                  <w:divBdr>
                    <w:top w:val="none" w:sz="0" w:space="0" w:color="auto"/>
                    <w:left w:val="none" w:sz="0" w:space="0" w:color="auto"/>
                    <w:bottom w:val="none" w:sz="0" w:space="0" w:color="auto"/>
                    <w:right w:val="none" w:sz="0" w:space="0" w:color="auto"/>
                  </w:divBdr>
                  <w:divsChild>
                    <w:div w:id="1975135607">
                      <w:marLeft w:val="0"/>
                      <w:marRight w:val="0"/>
                      <w:marTop w:val="0"/>
                      <w:marBottom w:val="0"/>
                      <w:divBdr>
                        <w:top w:val="none" w:sz="0" w:space="0" w:color="auto"/>
                        <w:left w:val="none" w:sz="0" w:space="0" w:color="auto"/>
                        <w:bottom w:val="none" w:sz="0" w:space="0" w:color="auto"/>
                        <w:right w:val="none" w:sz="0" w:space="0" w:color="auto"/>
                      </w:divBdr>
                      <w:divsChild>
                        <w:div w:id="215510788">
                          <w:marLeft w:val="0"/>
                          <w:marRight w:val="0"/>
                          <w:marTop w:val="0"/>
                          <w:marBottom w:val="0"/>
                          <w:divBdr>
                            <w:top w:val="none" w:sz="0" w:space="0" w:color="auto"/>
                            <w:left w:val="none" w:sz="0" w:space="0" w:color="auto"/>
                            <w:bottom w:val="none" w:sz="0" w:space="0" w:color="auto"/>
                            <w:right w:val="none" w:sz="0" w:space="0" w:color="auto"/>
                          </w:divBdr>
                          <w:divsChild>
                            <w:div w:id="1355767792">
                              <w:marLeft w:val="0"/>
                              <w:marRight w:val="0"/>
                              <w:marTop w:val="0"/>
                              <w:marBottom w:val="0"/>
                              <w:divBdr>
                                <w:top w:val="none" w:sz="0" w:space="0" w:color="auto"/>
                                <w:left w:val="none" w:sz="0" w:space="0" w:color="auto"/>
                                <w:bottom w:val="none" w:sz="0" w:space="0" w:color="auto"/>
                                <w:right w:val="none" w:sz="0" w:space="0" w:color="auto"/>
                              </w:divBdr>
                            </w:div>
                          </w:divsChild>
                        </w:div>
                        <w:div w:id="37022986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449740">
              <w:marLeft w:val="0"/>
              <w:marRight w:val="0"/>
              <w:marTop w:val="300"/>
              <w:marBottom w:val="300"/>
              <w:divBdr>
                <w:top w:val="none" w:sz="0" w:space="0" w:color="auto"/>
                <w:left w:val="none" w:sz="0" w:space="0" w:color="auto"/>
                <w:bottom w:val="none" w:sz="0" w:space="0" w:color="auto"/>
                <w:right w:val="none" w:sz="0" w:space="0" w:color="auto"/>
              </w:divBdr>
              <w:divsChild>
                <w:div w:id="552624175">
                  <w:marLeft w:val="0"/>
                  <w:marRight w:val="0"/>
                  <w:marTop w:val="0"/>
                  <w:marBottom w:val="0"/>
                  <w:divBdr>
                    <w:top w:val="none" w:sz="0" w:space="0" w:color="auto"/>
                    <w:left w:val="none" w:sz="0" w:space="0" w:color="auto"/>
                    <w:bottom w:val="none" w:sz="0" w:space="0" w:color="auto"/>
                    <w:right w:val="none" w:sz="0" w:space="0" w:color="auto"/>
                  </w:divBdr>
                </w:div>
                <w:div w:id="1375420125">
                  <w:marLeft w:val="0"/>
                  <w:marRight w:val="0"/>
                  <w:marTop w:val="0"/>
                  <w:marBottom w:val="0"/>
                  <w:divBdr>
                    <w:top w:val="none" w:sz="0" w:space="0" w:color="auto"/>
                    <w:left w:val="none" w:sz="0" w:space="0" w:color="auto"/>
                    <w:bottom w:val="none" w:sz="0" w:space="0" w:color="auto"/>
                    <w:right w:val="none" w:sz="0" w:space="0" w:color="auto"/>
                  </w:divBdr>
                  <w:divsChild>
                    <w:div w:id="1687513127">
                      <w:marLeft w:val="0"/>
                      <w:marRight w:val="0"/>
                      <w:marTop w:val="0"/>
                      <w:marBottom w:val="0"/>
                      <w:divBdr>
                        <w:top w:val="none" w:sz="0" w:space="0" w:color="auto"/>
                        <w:left w:val="none" w:sz="0" w:space="0" w:color="auto"/>
                        <w:bottom w:val="none" w:sz="0" w:space="0" w:color="auto"/>
                        <w:right w:val="none" w:sz="0" w:space="0" w:color="auto"/>
                      </w:divBdr>
                      <w:divsChild>
                        <w:div w:id="609699200">
                          <w:marLeft w:val="0"/>
                          <w:marRight w:val="0"/>
                          <w:marTop w:val="0"/>
                          <w:marBottom w:val="0"/>
                          <w:divBdr>
                            <w:top w:val="none" w:sz="0" w:space="0" w:color="auto"/>
                            <w:left w:val="none" w:sz="0" w:space="0" w:color="auto"/>
                            <w:bottom w:val="none" w:sz="0" w:space="0" w:color="auto"/>
                            <w:right w:val="none" w:sz="0" w:space="0" w:color="auto"/>
                          </w:divBdr>
                          <w:divsChild>
                            <w:div w:id="52968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677560">
              <w:marLeft w:val="0"/>
              <w:marRight w:val="0"/>
              <w:marTop w:val="300"/>
              <w:marBottom w:val="300"/>
              <w:divBdr>
                <w:top w:val="none" w:sz="0" w:space="0" w:color="auto"/>
                <w:left w:val="none" w:sz="0" w:space="0" w:color="auto"/>
                <w:bottom w:val="none" w:sz="0" w:space="0" w:color="auto"/>
                <w:right w:val="none" w:sz="0" w:space="0" w:color="auto"/>
              </w:divBdr>
              <w:divsChild>
                <w:div w:id="372079673">
                  <w:marLeft w:val="0"/>
                  <w:marRight w:val="0"/>
                  <w:marTop w:val="0"/>
                  <w:marBottom w:val="0"/>
                  <w:divBdr>
                    <w:top w:val="none" w:sz="0" w:space="0" w:color="auto"/>
                    <w:left w:val="none" w:sz="0" w:space="0" w:color="auto"/>
                    <w:bottom w:val="none" w:sz="0" w:space="0" w:color="auto"/>
                    <w:right w:val="none" w:sz="0" w:space="0" w:color="auto"/>
                  </w:divBdr>
                </w:div>
                <w:div w:id="1812402446">
                  <w:marLeft w:val="0"/>
                  <w:marRight w:val="0"/>
                  <w:marTop w:val="0"/>
                  <w:marBottom w:val="0"/>
                  <w:divBdr>
                    <w:top w:val="none" w:sz="0" w:space="0" w:color="auto"/>
                    <w:left w:val="none" w:sz="0" w:space="0" w:color="auto"/>
                    <w:bottom w:val="none" w:sz="0" w:space="0" w:color="auto"/>
                    <w:right w:val="none" w:sz="0" w:space="0" w:color="auto"/>
                  </w:divBdr>
                  <w:divsChild>
                    <w:div w:id="1125079142">
                      <w:marLeft w:val="0"/>
                      <w:marRight w:val="0"/>
                      <w:marTop w:val="0"/>
                      <w:marBottom w:val="0"/>
                      <w:divBdr>
                        <w:top w:val="none" w:sz="0" w:space="0" w:color="auto"/>
                        <w:left w:val="none" w:sz="0" w:space="0" w:color="auto"/>
                        <w:bottom w:val="none" w:sz="0" w:space="0" w:color="auto"/>
                        <w:right w:val="none" w:sz="0" w:space="0" w:color="auto"/>
                      </w:divBdr>
                      <w:divsChild>
                        <w:div w:id="1775906944">
                          <w:marLeft w:val="0"/>
                          <w:marRight w:val="0"/>
                          <w:marTop w:val="0"/>
                          <w:marBottom w:val="0"/>
                          <w:divBdr>
                            <w:top w:val="none" w:sz="0" w:space="0" w:color="auto"/>
                            <w:left w:val="none" w:sz="0" w:space="0" w:color="auto"/>
                            <w:bottom w:val="none" w:sz="0" w:space="0" w:color="auto"/>
                            <w:right w:val="none" w:sz="0" w:space="0" w:color="auto"/>
                          </w:divBdr>
                          <w:divsChild>
                            <w:div w:id="142406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52898">
              <w:marLeft w:val="0"/>
              <w:marRight w:val="0"/>
              <w:marTop w:val="750"/>
              <w:marBottom w:val="0"/>
              <w:divBdr>
                <w:top w:val="none" w:sz="0" w:space="0" w:color="auto"/>
                <w:left w:val="none" w:sz="0" w:space="0" w:color="auto"/>
                <w:bottom w:val="none" w:sz="0" w:space="0" w:color="auto"/>
                <w:right w:val="none" w:sz="0" w:space="0" w:color="auto"/>
              </w:divBdr>
              <w:divsChild>
                <w:div w:id="181949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8199">
          <w:marLeft w:val="0"/>
          <w:marRight w:val="0"/>
          <w:marTop w:val="0"/>
          <w:marBottom w:val="0"/>
          <w:divBdr>
            <w:top w:val="none" w:sz="0" w:space="0" w:color="auto"/>
            <w:left w:val="none" w:sz="0" w:space="0" w:color="auto"/>
            <w:bottom w:val="none" w:sz="0" w:space="0" w:color="auto"/>
            <w:right w:val="none" w:sz="0" w:space="0" w:color="auto"/>
          </w:divBdr>
          <w:divsChild>
            <w:div w:id="550073199">
              <w:marLeft w:val="0"/>
              <w:marRight w:val="0"/>
              <w:marTop w:val="0"/>
              <w:marBottom w:val="0"/>
              <w:divBdr>
                <w:top w:val="none" w:sz="0" w:space="0" w:color="auto"/>
                <w:left w:val="none" w:sz="0" w:space="0" w:color="auto"/>
                <w:bottom w:val="none" w:sz="0" w:space="0" w:color="auto"/>
                <w:right w:val="none" w:sz="0" w:space="0" w:color="auto"/>
              </w:divBdr>
              <w:divsChild>
                <w:div w:id="2095391931">
                  <w:marLeft w:val="0"/>
                  <w:marRight w:val="0"/>
                  <w:marTop w:val="150"/>
                  <w:marBottom w:val="0"/>
                  <w:divBdr>
                    <w:top w:val="none" w:sz="0" w:space="0" w:color="auto"/>
                    <w:left w:val="none" w:sz="0" w:space="0" w:color="auto"/>
                    <w:bottom w:val="none" w:sz="0" w:space="0" w:color="auto"/>
                    <w:right w:val="none" w:sz="0" w:space="0" w:color="auto"/>
                  </w:divBdr>
                </w:div>
              </w:divsChild>
            </w:div>
            <w:div w:id="1716734313">
              <w:marLeft w:val="0"/>
              <w:marRight w:val="0"/>
              <w:marTop w:val="300"/>
              <w:marBottom w:val="300"/>
              <w:divBdr>
                <w:top w:val="none" w:sz="0" w:space="0" w:color="auto"/>
                <w:left w:val="none" w:sz="0" w:space="0" w:color="auto"/>
                <w:bottom w:val="none" w:sz="0" w:space="0" w:color="auto"/>
                <w:right w:val="none" w:sz="0" w:space="0" w:color="auto"/>
              </w:divBdr>
              <w:divsChild>
                <w:div w:id="528834270">
                  <w:marLeft w:val="0"/>
                  <w:marRight w:val="0"/>
                  <w:marTop w:val="0"/>
                  <w:marBottom w:val="0"/>
                  <w:divBdr>
                    <w:top w:val="none" w:sz="0" w:space="0" w:color="auto"/>
                    <w:left w:val="none" w:sz="0" w:space="0" w:color="auto"/>
                    <w:bottom w:val="none" w:sz="0" w:space="0" w:color="auto"/>
                    <w:right w:val="none" w:sz="0" w:space="0" w:color="auto"/>
                  </w:divBdr>
                </w:div>
                <w:div w:id="642738479">
                  <w:marLeft w:val="0"/>
                  <w:marRight w:val="0"/>
                  <w:marTop w:val="0"/>
                  <w:marBottom w:val="0"/>
                  <w:divBdr>
                    <w:top w:val="none" w:sz="0" w:space="0" w:color="auto"/>
                    <w:left w:val="none" w:sz="0" w:space="0" w:color="auto"/>
                    <w:bottom w:val="none" w:sz="0" w:space="0" w:color="auto"/>
                    <w:right w:val="none" w:sz="0" w:space="0" w:color="auto"/>
                  </w:divBdr>
                  <w:divsChild>
                    <w:div w:id="401374565">
                      <w:marLeft w:val="0"/>
                      <w:marRight w:val="0"/>
                      <w:marTop w:val="0"/>
                      <w:marBottom w:val="0"/>
                      <w:divBdr>
                        <w:top w:val="none" w:sz="0" w:space="0" w:color="auto"/>
                        <w:left w:val="none" w:sz="0" w:space="0" w:color="auto"/>
                        <w:bottom w:val="none" w:sz="0" w:space="0" w:color="auto"/>
                        <w:right w:val="none" w:sz="0" w:space="0" w:color="auto"/>
                      </w:divBdr>
                      <w:divsChild>
                        <w:div w:id="1724986682">
                          <w:marLeft w:val="0"/>
                          <w:marRight w:val="0"/>
                          <w:marTop w:val="0"/>
                          <w:marBottom w:val="0"/>
                          <w:divBdr>
                            <w:top w:val="none" w:sz="0" w:space="0" w:color="auto"/>
                            <w:left w:val="none" w:sz="0" w:space="0" w:color="auto"/>
                            <w:bottom w:val="none" w:sz="0" w:space="0" w:color="auto"/>
                            <w:right w:val="none" w:sz="0" w:space="0" w:color="auto"/>
                          </w:divBdr>
                          <w:divsChild>
                            <w:div w:id="27521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689345">
              <w:marLeft w:val="0"/>
              <w:marRight w:val="0"/>
              <w:marTop w:val="300"/>
              <w:marBottom w:val="300"/>
              <w:divBdr>
                <w:top w:val="none" w:sz="0" w:space="0" w:color="auto"/>
                <w:left w:val="none" w:sz="0" w:space="0" w:color="auto"/>
                <w:bottom w:val="none" w:sz="0" w:space="0" w:color="auto"/>
                <w:right w:val="none" w:sz="0" w:space="0" w:color="auto"/>
              </w:divBdr>
              <w:divsChild>
                <w:div w:id="1845051430">
                  <w:marLeft w:val="0"/>
                  <w:marRight w:val="0"/>
                  <w:marTop w:val="0"/>
                  <w:marBottom w:val="0"/>
                  <w:divBdr>
                    <w:top w:val="none" w:sz="0" w:space="0" w:color="auto"/>
                    <w:left w:val="none" w:sz="0" w:space="0" w:color="auto"/>
                    <w:bottom w:val="none" w:sz="0" w:space="0" w:color="auto"/>
                    <w:right w:val="none" w:sz="0" w:space="0" w:color="auto"/>
                  </w:divBdr>
                </w:div>
                <w:div w:id="769274016">
                  <w:marLeft w:val="0"/>
                  <w:marRight w:val="0"/>
                  <w:marTop w:val="0"/>
                  <w:marBottom w:val="0"/>
                  <w:divBdr>
                    <w:top w:val="none" w:sz="0" w:space="0" w:color="auto"/>
                    <w:left w:val="none" w:sz="0" w:space="0" w:color="auto"/>
                    <w:bottom w:val="none" w:sz="0" w:space="0" w:color="auto"/>
                    <w:right w:val="none" w:sz="0" w:space="0" w:color="auto"/>
                  </w:divBdr>
                  <w:divsChild>
                    <w:div w:id="1240552642">
                      <w:marLeft w:val="0"/>
                      <w:marRight w:val="0"/>
                      <w:marTop w:val="0"/>
                      <w:marBottom w:val="0"/>
                      <w:divBdr>
                        <w:top w:val="none" w:sz="0" w:space="0" w:color="auto"/>
                        <w:left w:val="none" w:sz="0" w:space="0" w:color="auto"/>
                        <w:bottom w:val="none" w:sz="0" w:space="0" w:color="auto"/>
                        <w:right w:val="none" w:sz="0" w:space="0" w:color="auto"/>
                      </w:divBdr>
                      <w:divsChild>
                        <w:div w:id="1176383803">
                          <w:marLeft w:val="0"/>
                          <w:marRight w:val="0"/>
                          <w:marTop w:val="0"/>
                          <w:marBottom w:val="0"/>
                          <w:divBdr>
                            <w:top w:val="none" w:sz="0" w:space="0" w:color="auto"/>
                            <w:left w:val="none" w:sz="0" w:space="0" w:color="auto"/>
                            <w:bottom w:val="none" w:sz="0" w:space="0" w:color="auto"/>
                            <w:right w:val="none" w:sz="0" w:space="0" w:color="auto"/>
                          </w:divBdr>
                          <w:divsChild>
                            <w:div w:id="86925948">
                              <w:marLeft w:val="0"/>
                              <w:marRight w:val="0"/>
                              <w:marTop w:val="0"/>
                              <w:marBottom w:val="0"/>
                              <w:divBdr>
                                <w:top w:val="none" w:sz="0" w:space="0" w:color="auto"/>
                                <w:left w:val="none" w:sz="0" w:space="0" w:color="auto"/>
                                <w:bottom w:val="none" w:sz="0" w:space="0" w:color="auto"/>
                                <w:right w:val="none" w:sz="0" w:space="0" w:color="auto"/>
                              </w:divBdr>
                            </w:div>
                          </w:divsChild>
                        </w:div>
                        <w:div w:id="93304861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83769">
              <w:marLeft w:val="0"/>
              <w:marRight w:val="0"/>
              <w:marTop w:val="300"/>
              <w:marBottom w:val="300"/>
              <w:divBdr>
                <w:top w:val="none" w:sz="0" w:space="0" w:color="auto"/>
                <w:left w:val="none" w:sz="0" w:space="0" w:color="auto"/>
                <w:bottom w:val="none" w:sz="0" w:space="0" w:color="auto"/>
                <w:right w:val="none" w:sz="0" w:space="0" w:color="auto"/>
              </w:divBdr>
              <w:divsChild>
                <w:div w:id="1648775377">
                  <w:marLeft w:val="0"/>
                  <w:marRight w:val="0"/>
                  <w:marTop w:val="0"/>
                  <w:marBottom w:val="0"/>
                  <w:divBdr>
                    <w:top w:val="none" w:sz="0" w:space="0" w:color="auto"/>
                    <w:left w:val="none" w:sz="0" w:space="0" w:color="auto"/>
                    <w:bottom w:val="none" w:sz="0" w:space="0" w:color="auto"/>
                    <w:right w:val="none" w:sz="0" w:space="0" w:color="auto"/>
                  </w:divBdr>
                </w:div>
                <w:div w:id="1727947849">
                  <w:marLeft w:val="0"/>
                  <w:marRight w:val="0"/>
                  <w:marTop w:val="0"/>
                  <w:marBottom w:val="0"/>
                  <w:divBdr>
                    <w:top w:val="none" w:sz="0" w:space="0" w:color="auto"/>
                    <w:left w:val="none" w:sz="0" w:space="0" w:color="auto"/>
                    <w:bottom w:val="none" w:sz="0" w:space="0" w:color="auto"/>
                    <w:right w:val="none" w:sz="0" w:space="0" w:color="auto"/>
                  </w:divBdr>
                  <w:divsChild>
                    <w:div w:id="1545100831">
                      <w:marLeft w:val="0"/>
                      <w:marRight w:val="0"/>
                      <w:marTop w:val="0"/>
                      <w:marBottom w:val="0"/>
                      <w:divBdr>
                        <w:top w:val="none" w:sz="0" w:space="0" w:color="auto"/>
                        <w:left w:val="none" w:sz="0" w:space="0" w:color="auto"/>
                        <w:bottom w:val="none" w:sz="0" w:space="0" w:color="auto"/>
                        <w:right w:val="none" w:sz="0" w:space="0" w:color="auto"/>
                      </w:divBdr>
                      <w:divsChild>
                        <w:div w:id="1533495270">
                          <w:marLeft w:val="0"/>
                          <w:marRight w:val="0"/>
                          <w:marTop w:val="0"/>
                          <w:marBottom w:val="0"/>
                          <w:divBdr>
                            <w:top w:val="none" w:sz="0" w:space="0" w:color="auto"/>
                            <w:left w:val="none" w:sz="0" w:space="0" w:color="auto"/>
                            <w:bottom w:val="none" w:sz="0" w:space="0" w:color="auto"/>
                            <w:right w:val="none" w:sz="0" w:space="0" w:color="auto"/>
                          </w:divBdr>
                          <w:divsChild>
                            <w:div w:id="198504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813184">
              <w:marLeft w:val="0"/>
              <w:marRight w:val="0"/>
              <w:marTop w:val="300"/>
              <w:marBottom w:val="300"/>
              <w:divBdr>
                <w:top w:val="none" w:sz="0" w:space="0" w:color="auto"/>
                <w:left w:val="none" w:sz="0" w:space="0" w:color="auto"/>
                <w:bottom w:val="none" w:sz="0" w:space="0" w:color="auto"/>
                <w:right w:val="none" w:sz="0" w:space="0" w:color="auto"/>
              </w:divBdr>
              <w:divsChild>
                <w:div w:id="795870638">
                  <w:marLeft w:val="0"/>
                  <w:marRight w:val="0"/>
                  <w:marTop w:val="0"/>
                  <w:marBottom w:val="0"/>
                  <w:divBdr>
                    <w:top w:val="none" w:sz="0" w:space="0" w:color="auto"/>
                    <w:left w:val="none" w:sz="0" w:space="0" w:color="auto"/>
                    <w:bottom w:val="none" w:sz="0" w:space="0" w:color="auto"/>
                    <w:right w:val="none" w:sz="0" w:space="0" w:color="auto"/>
                  </w:divBdr>
                </w:div>
                <w:div w:id="563376860">
                  <w:marLeft w:val="0"/>
                  <w:marRight w:val="0"/>
                  <w:marTop w:val="0"/>
                  <w:marBottom w:val="0"/>
                  <w:divBdr>
                    <w:top w:val="none" w:sz="0" w:space="0" w:color="auto"/>
                    <w:left w:val="none" w:sz="0" w:space="0" w:color="auto"/>
                    <w:bottom w:val="none" w:sz="0" w:space="0" w:color="auto"/>
                    <w:right w:val="none" w:sz="0" w:space="0" w:color="auto"/>
                  </w:divBdr>
                  <w:divsChild>
                    <w:div w:id="1846625129">
                      <w:marLeft w:val="0"/>
                      <w:marRight w:val="0"/>
                      <w:marTop w:val="0"/>
                      <w:marBottom w:val="0"/>
                      <w:divBdr>
                        <w:top w:val="none" w:sz="0" w:space="0" w:color="auto"/>
                        <w:left w:val="none" w:sz="0" w:space="0" w:color="auto"/>
                        <w:bottom w:val="none" w:sz="0" w:space="0" w:color="auto"/>
                        <w:right w:val="none" w:sz="0" w:space="0" w:color="auto"/>
                      </w:divBdr>
                      <w:divsChild>
                        <w:div w:id="15466629">
                          <w:marLeft w:val="0"/>
                          <w:marRight w:val="0"/>
                          <w:marTop w:val="0"/>
                          <w:marBottom w:val="0"/>
                          <w:divBdr>
                            <w:top w:val="none" w:sz="0" w:space="0" w:color="auto"/>
                            <w:left w:val="none" w:sz="0" w:space="0" w:color="auto"/>
                            <w:bottom w:val="none" w:sz="0" w:space="0" w:color="auto"/>
                            <w:right w:val="none" w:sz="0" w:space="0" w:color="auto"/>
                          </w:divBdr>
                          <w:divsChild>
                            <w:div w:id="15806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683688">
              <w:marLeft w:val="0"/>
              <w:marRight w:val="0"/>
              <w:marTop w:val="750"/>
              <w:marBottom w:val="0"/>
              <w:divBdr>
                <w:top w:val="none" w:sz="0" w:space="0" w:color="auto"/>
                <w:left w:val="none" w:sz="0" w:space="0" w:color="auto"/>
                <w:bottom w:val="none" w:sz="0" w:space="0" w:color="auto"/>
                <w:right w:val="none" w:sz="0" w:space="0" w:color="auto"/>
              </w:divBdr>
              <w:divsChild>
                <w:div w:id="148715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98719">
          <w:marLeft w:val="0"/>
          <w:marRight w:val="0"/>
          <w:marTop w:val="0"/>
          <w:marBottom w:val="0"/>
          <w:divBdr>
            <w:top w:val="none" w:sz="0" w:space="0" w:color="auto"/>
            <w:left w:val="none" w:sz="0" w:space="0" w:color="auto"/>
            <w:bottom w:val="none" w:sz="0" w:space="0" w:color="auto"/>
            <w:right w:val="none" w:sz="0" w:space="0" w:color="auto"/>
          </w:divBdr>
          <w:divsChild>
            <w:div w:id="510027113">
              <w:marLeft w:val="0"/>
              <w:marRight w:val="0"/>
              <w:marTop w:val="0"/>
              <w:marBottom w:val="0"/>
              <w:divBdr>
                <w:top w:val="none" w:sz="0" w:space="0" w:color="auto"/>
                <w:left w:val="none" w:sz="0" w:space="0" w:color="auto"/>
                <w:bottom w:val="none" w:sz="0" w:space="0" w:color="auto"/>
                <w:right w:val="none" w:sz="0" w:space="0" w:color="auto"/>
              </w:divBdr>
              <w:divsChild>
                <w:div w:id="1211306550">
                  <w:marLeft w:val="0"/>
                  <w:marRight w:val="0"/>
                  <w:marTop w:val="150"/>
                  <w:marBottom w:val="0"/>
                  <w:divBdr>
                    <w:top w:val="none" w:sz="0" w:space="0" w:color="auto"/>
                    <w:left w:val="none" w:sz="0" w:space="0" w:color="auto"/>
                    <w:bottom w:val="none" w:sz="0" w:space="0" w:color="auto"/>
                    <w:right w:val="none" w:sz="0" w:space="0" w:color="auto"/>
                  </w:divBdr>
                </w:div>
              </w:divsChild>
            </w:div>
            <w:div w:id="1810633330">
              <w:marLeft w:val="0"/>
              <w:marRight w:val="0"/>
              <w:marTop w:val="300"/>
              <w:marBottom w:val="300"/>
              <w:divBdr>
                <w:top w:val="none" w:sz="0" w:space="0" w:color="auto"/>
                <w:left w:val="none" w:sz="0" w:space="0" w:color="auto"/>
                <w:bottom w:val="none" w:sz="0" w:space="0" w:color="auto"/>
                <w:right w:val="none" w:sz="0" w:space="0" w:color="auto"/>
              </w:divBdr>
              <w:divsChild>
                <w:div w:id="121002475">
                  <w:marLeft w:val="0"/>
                  <w:marRight w:val="0"/>
                  <w:marTop w:val="0"/>
                  <w:marBottom w:val="0"/>
                  <w:divBdr>
                    <w:top w:val="none" w:sz="0" w:space="0" w:color="auto"/>
                    <w:left w:val="none" w:sz="0" w:space="0" w:color="auto"/>
                    <w:bottom w:val="none" w:sz="0" w:space="0" w:color="auto"/>
                    <w:right w:val="none" w:sz="0" w:space="0" w:color="auto"/>
                  </w:divBdr>
                </w:div>
                <w:div w:id="648948408">
                  <w:marLeft w:val="0"/>
                  <w:marRight w:val="0"/>
                  <w:marTop w:val="0"/>
                  <w:marBottom w:val="0"/>
                  <w:divBdr>
                    <w:top w:val="none" w:sz="0" w:space="0" w:color="auto"/>
                    <w:left w:val="none" w:sz="0" w:space="0" w:color="auto"/>
                    <w:bottom w:val="none" w:sz="0" w:space="0" w:color="auto"/>
                    <w:right w:val="none" w:sz="0" w:space="0" w:color="auto"/>
                  </w:divBdr>
                  <w:divsChild>
                    <w:div w:id="370812848">
                      <w:marLeft w:val="0"/>
                      <w:marRight w:val="0"/>
                      <w:marTop w:val="0"/>
                      <w:marBottom w:val="0"/>
                      <w:divBdr>
                        <w:top w:val="none" w:sz="0" w:space="0" w:color="auto"/>
                        <w:left w:val="none" w:sz="0" w:space="0" w:color="auto"/>
                        <w:bottom w:val="none" w:sz="0" w:space="0" w:color="auto"/>
                        <w:right w:val="none" w:sz="0" w:space="0" w:color="auto"/>
                      </w:divBdr>
                      <w:divsChild>
                        <w:div w:id="552233867">
                          <w:marLeft w:val="0"/>
                          <w:marRight w:val="0"/>
                          <w:marTop w:val="0"/>
                          <w:marBottom w:val="0"/>
                          <w:divBdr>
                            <w:top w:val="none" w:sz="0" w:space="0" w:color="auto"/>
                            <w:left w:val="none" w:sz="0" w:space="0" w:color="auto"/>
                            <w:bottom w:val="none" w:sz="0" w:space="0" w:color="auto"/>
                            <w:right w:val="none" w:sz="0" w:space="0" w:color="auto"/>
                          </w:divBdr>
                          <w:divsChild>
                            <w:div w:id="966350451">
                              <w:marLeft w:val="0"/>
                              <w:marRight w:val="0"/>
                              <w:marTop w:val="0"/>
                              <w:marBottom w:val="0"/>
                              <w:divBdr>
                                <w:top w:val="none" w:sz="0" w:space="0" w:color="auto"/>
                                <w:left w:val="none" w:sz="0" w:space="0" w:color="auto"/>
                                <w:bottom w:val="none" w:sz="0" w:space="0" w:color="auto"/>
                                <w:right w:val="none" w:sz="0" w:space="0" w:color="auto"/>
                              </w:divBdr>
                            </w:div>
                          </w:divsChild>
                        </w:div>
                        <w:div w:id="169865123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361109">
              <w:marLeft w:val="0"/>
              <w:marRight w:val="0"/>
              <w:marTop w:val="300"/>
              <w:marBottom w:val="300"/>
              <w:divBdr>
                <w:top w:val="none" w:sz="0" w:space="0" w:color="auto"/>
                <w:left w:val="none" w:sz="0" w:space="0" w:color="auto"/>
                <w:bottom w:val="none" w:sz="0" w:space="0" w:color="auto"/>
                <w:right w:val="none" w:sz="0" w:space="0" w:color="auto"/>
              </w:divBdr>
              <w:divsChild>
                <w:div w:id="939607943">
                  <w:marLeft w:val="0"/>
                  <w:marRight w:val="0"/>
                  <w:marTop w:val="0"/>
                  <w:marBottom w:val="0"/>
                  <w:divBdr>
                    <w:top w:val="none" w:sz="0" w:space="0" w:color="auto"/>
                    <w:left w:val="none" w:sz="0" w:space="0" w:color="auto"/>
                    <w:bottom w:val="none" w:sz="0" w:space="0" w:color="auto"/>
                    <w:right w:val="none" w:sz="0" w:space="0" w:color="auto"/>
                  </w:divBdr>
                </w:div>
                <w:div w:id="1743600907">
                  <w:marLeft w:val="0"/>
                  <w:marRight w:val="0"/>
                  <w:marTop w:val="0"/>
                  <w:marBottom w:val="0"/>
                  <w:divBdr>
                    <w:top w:val="none" w:sz="0" w:space="0" w:color="auto"/>
                    <w:left w:val="none" w:sz="0" w:space="0" w:color="auto"/>
                    <w:bottom w:val="none" w:sz="0" w:space="0" w:color="auto"/>
                    <w:right w:val="none" w:sz="0" w:space="0" w:color="auto"/>
                  </w:divBdr>
                  <w:divsChild>
                    <w:div w:id="2069303533">
                      <w:marLeft w:val="0"/>
                      <w:marRight w:val="0"/>
                      <w:marTop w:val="0"/>
                      <w:marBottom w:val="0"/>
                      <w:divBdr>
                        <w:top w:val="none" w:sz="0" w:space="0" w:color="auto"/>
                        <w:left w:val="none" w:sz="0" w:space="0" w:color="auto"/>
                        <w:bottom w:val="none" w:sz="0" w:space="0" w:color="auto"/>
                        <w:right w:val="none" w:sz="0" w:space="0" w:color="auto"/>
                      </w:divBdr>
                      <w:divsChild>
                        <w:div w:id="465397490">
                          <w:marLeft w:val="0"/>
                          <w:marRight w:val="0"/>
                          <w:marTop w:val="0"/>
                          <w:marBottom w:val="0"/>
                          <w:divBdr>
                            <w:top w:val="none" w:sz="0" w:space="0" w:color="auto"/>
                            <w:left w:val="none" w:sz="0" w:space="0" w:color="auto"/>
                            <w:bottom w:val="none" w:sz="0" w:space="0" w:color="auto"/>
                            <w:right w:val="none" w:sz="0" w:space="0" w:color="auto"/>
                          </w:divBdr>
                          <w:divsChild>
                            <w:div w:id="661545414">
                              <w:marLeft w:val="0"/>
                              <w:marRight w:val="0"/>
                              <w:marTop w:val="0"/>
                              <w:marBottom w:val="0"/>
                              <w:divBdr>
                                <w:top w:val="none" w:sz="0" w:space="0" w:color="auto"/>
                                <w:left w:val="none" w:sz="0" w:space="0" w:color="auto"/>
                                <w:bottom w:val="none" w:sz="0" w:space="0" w:color="auto"/>
                                <w:right w:val="none" w:sz="0" w:space="0" w:color="auto"/>
                              </w:divBdr>
                            </w:div>
                          </w:divsChild>
                        </w:div>
                        <w:div w:id="180180428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840243">
              <w:marLeft w:val="0"/>
              <w:marRight w:val="0"/>
              <w:marTop w:val="300"/>
              <w:marBottom w:val="300"/>
              <w:divBdr>
                <w:top w:val="none" w:sz="0" w:space="0" w:color="auto"/>
                <w:left w:val="none" w:sz="0" w:space="0" w:color="auto"/>
                <w:bottom w:val="none" w:sz="0" w:space="0" w:color="auto"/>
                <w:right w:val="none" w:sz="0" w:space="0" w:color="auto"/>
              </w:divBdr>
              <w:divsChild>
                <w:div w:id="838618203">
                  <w:marLeft w:val="0"/>
                  <w:marRight w:val="0"/>
                  <w:marTop w:val="0"/>
                  <w:marBottom w:val="0"/>
                  <w:divBdr>
                    <w:top w:val="none" w:sz="0" w:space="0" w:color="auto"/>
                    <w:left w:val="none" w:sz="0" w:space="0" w:color="auto"/>
                    <w:bottom w:val="none" w:sz="0" w:space="0" w:color="auto"/>
                    <w:right w:val="none" w:sz="0" w:space="0" w:color="auto"/>
                  </w:divBdr>
                </w:div>
                <w:div w:id="1209948293">
                  <w:marLeft w:val="0"/>
                  <w:marRight w:val="0"/>
                  <w:marTop w:val="0"/>
                  <w:marBottom w:val="0"/>
                  <w:divBdr>
                    <w:top w:val="none" w:sz="0" w:space="0" w:color="auto"/>
                    <w:left w:val="none" w:sz="0" w:space="0" w:color="auto"/>
                    <w:bottom w:val="none" w:sz="0" w:space="0" w:color="auto"/>
                    <w:right w:val="none" w:sz="0" w:space="0" w:color="auto"/>
                  </w:divBdr>
                  <w:divsChild>
                    <w:div w:id="433014177">
                      <w:marLeft w:val="0"/>
                      <w:marRight w:val="0"/>
                      <w:marTop w:val="0"/>
                      <w:marBottom w:val="0"/>
                      <w:divBdr>
                        <w:top w:val="none" w:sz="0" w:space="0" w:color="auto"/>
                        <w:left w:val="none" w:sz="0" w:space="0" w:color="auto"/>
                        <w:bottom w:val="none" w:sz="0" w:space="0" w:color="auto"/>
                        <w:right w:val="none" w:sz="0" w:space="0" w:color="auto"/>
                      </w:divBdr>
                      <w:divsChild>
                        <w:div w:id="1112631444">
                          <w:marLeft w:val="0"/>
                          <w:marRight w:val="0"/>
                          <w:marTop w:val="0"/>
                          <w:marBottom w:val="0"/>
                          <w:divBdr>
                            <w:top w:val="none" w:sz="0" w:space="0" w:color="auto"/>
                            <w:left w:val="none" w:sz="0" w:space="0" w:color="auto"/>
                            <w:bottom w:val="none" w:sz="0" w:space="0" w:color="auto"/>
                            <w:right w:val="none" w:sz="0" w:space="0" w:color="auto"/>
                          </w:divBdr>
                          <w:divsChild>
                            <w:div w:id="133746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857162">
              <w:marLeft w:val="0"/>
              <w:marRight w:val="0"/>
              <w:marTop w:val="300"/>
              <w:marBottom w:val="300"/>
              <w:divBdr>
                <w:top w:val="none" w:sz="0" w:space="0" w:color="auto"/>
                <w:left w:val="none" w:sz="0" w:space="0" w:color="auto"/>
                <w:bottom w:val="none" w:sz="0" w:space="0" w:color="auto"/>
                <w:right w:val="none" w:sz="0" w:space="0" w:color="auto"/>
              </w:divBdr>
              <w:divsChild>
                <w:div w:id="1849171090">
                  <w:marLeft w:val="0"/>
                  <w:marRight w:val="0"/>
                  <w:marTop w:val="0"/>
                  <w:marBottom w:val="0"/>
                  <w:divBdr>
                    <w:top w:val="none" w:sz="0" w:space="0" w:color="auto"/>
                    <w:left w:val="none" w:sz="0" w:space="0" w:color="auto"/>
                    <w:bottom w:val="none" w:sz="0" w:space="0" w:color="auto"/>
                    <w:right w:val="none" w:sz="0" w:space="0" w:color="auto"/>
                  </w:divBdr>
                </w:div>
                <w:div w:id="2145153705">
                  <w:marLeft w:val="0"/>
                  <w:marRight w:val="0"/>
                  <w:marTop w:val="0"/>
                  <w:marBottom w:val="0"/>
                  <w:divBdr>
                    <w:top w:val="none" w:sz="0" w:space="0" w:color="auto"/>
                    <w:left w:val="none" w:sz="0" w:space="0" w:color="auto"/>
                    <w:bottom w:val="none" w:sz="0" w:space="0" w:color="auto"/>
                    <w:right w:val="none" w:sz="0" w:space="0" w:color="auto"/>
                  </w:divBdr>
                  <w:divsChild>
                    <w:div w:id="1422680264">
                      <w:marLeft w:val="0"/>
                      <w:marRight w:val="0"/>
                      <w:marTop w:val="0"/>
                      <w:marBottom w:val="0"/>
                      <w:divBdr>
                        <w:top w:val="none" w:sz="0" w:space="0" w:color="auto"/>
                        <w:left w:val="none" w:sz="0" w:space="0" w:color="auto"/>
                        <w:bottom w:val="none" w:sz="0" w:space="0" w:color="auto"/>
                        <w:right w:val="none" w:sz="0" w:space="0" w:color="auto"/>
                      </w:divBdr>
                      <w:divsChild>
                        <w:div w:id="1056198230">
                          <w:marLeft w:val="0"/>
                          <w:marRight w:val="0"/>
                          <w:marTop w:val="0"/>
                          <w:marBottom w:val="0"/>
                          <w:divBdr>
                            <w:top w:val="none" w:sz="0" w:space="0" w:color="auto"/>
                            <w:left w:val="none" w:sz="0" w:space="0" w:color="auto"/>
                            <w:bottom w:val="none" w:sz="0" w:space="0" w:color="auto"/>
                            <w:right w:val="none" w:sz="0" w:space="0" w:color="auto"/>
                          </w:divBdr>
                          <w:divsChild>
                            <w:div w:id="19570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1443">
              <w:marLeft w:val="0"/>
              <w:marRight w:val="0"/>
              <w:marTop w:val="300"/>
              <w:marBottom w:val="300"/>
              <w:divBdr>
                <w:top w:val="none" w:sz="0" w:space="0" w:color="auto"/>
                <w:left w:val="none" w:sz="0" w:space="0" w:color="auto"/>
                <w:bottom w:val="none" w:sz="0" w:space="0" w:color="auto"/>
                <w:right w:val="none" w:sz="0" w:space="0" w:color="auto"/>
              </w:divBdr>
              <w:divsChild>
                <w:div w:id="1125806236">
                  <w:marLeft w:val="0"/>
                  <w:marRight w:val="0"/>
                  <w:marTop w:val="0"/>
                  <w:marBottom w:val="0"/>
                  <w:divBdr>
                    <w:top w:val="none" w:sz="0" w:space="0" w:color="auto"/>
                    <w:left w:val="none" w:sz="0" w:space="0" w:color="auto"/>
                    <w:bottom w:val="none" w:sz="0" w:space="0" w:color="auto"/>
                    <w:right w:val="none" w:sz="0" w:space="0" w:color="auto"/>
                  </w:divBdr>
                </w:div>
                <w:div w:id="1634169302">
                  <w:marLeft w:val="0"/>
                  <w:marRight w:val="0"/>
                  <w:marTop w:val="0"/>
                  <w:marBottom w:val="0"/>
                  <w:divBdr>
                    <w:top w:val="none" w:sz="0" w:space="0" w:color="auto"/>
                    <w:left w:val="none" w:sz="0" w:space="0" w:color="auto"/>
                    <w:bottom w:val="none" w:sz="0" w:space="0" w:color="auto"/>
                    <w:right w:val="none" w:sz="0" w:space="0" w:color="auto"/>
                  </w:divBdr>
                  <w:divsChild>
                    <w:div w:id="227688171">
                      <w:marLeft w:val="0"/>
                      <w:marRight w:val="0"/>
                      <w:marTop w:val="0"/>
                      <w:marBottom w:val="0"/>
                      <w:divBdr>
                        <w:top w:val="none" w:sz="0" w:space="0" w:color="auto"/>
                        <w:left w:val="none" w:sz="0" w:space="0" w:color="auto"/>
                        <w:bottom w:val="none" w:sz="0" w:space="0" w:color="auto"/>
                        <w:right w:val="none" w:sz="0" w:space="0" w:color="auto"/>
                      </w:divBdr>
                      <w:divsChild>
                        <w:div w:id="1261647567">
                          <w:marLeft w:val="0"/>
                          <w:marRight w:val="0"/>
                          <w:marTop w:val="0"/>
                          <w:marBottom w:val="0"/>
                          <w:divBdr>
                            <w:top w:val="none" w:sz="0" w:space="0" w:color="auto"/>
                            <w:left w:val="none" w:sz="0" w:space="0" w:color="auto"/>
                            <w:bottom w:val="none" w:sz="0" w:space="0" w:color="auto"/>
                            <w:right w:val="none" w:sz="0" w:space="0" w:color="auto"/>
                          </w:divBdr>
                          <w:divsChild>
                            <w:div w:id="738404573">
                              <w:marLeft w:val="0"/>
                              <w:marRight w:val="0"/>
                              <w:marTop w:val="0"/>
                              <w:marBottom w:val="0"/>
                              <w:divBdr>
                                <w:top w:val="none" w:sz="0" w:space="0" w:color="auto"/>
                                <w:left w:val="none" w:sz="0" w:space="0" w:color="auto"/>
                                <w:bottom w:val="none" w:sz="0" w:space="0" w:color="auto"/>
                                <w:right w:val="none" w:sz="0" w:space="0" w:color="auto"/>
                              </w:divBdr>
                            </w:div>
                          </w:divsChild>
                        </w:div>
                        <w:div w:id="9283932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118122">
              <w:marLeft w:val="0"/>
              <w:marRight w:val="0"/>
              <w:marTop w:val="750"/>
              <w:marBottom w:val="0"/>
              <w:divBdr>
                <w:top w:val="none" w:sz="0" w:space="0" w:color="auto"/>
                <w:left w:val="none" w:sz="0" w:space="0" w:color="auto"/>
                <w:bottom w:val="none" w:sz="0" w:space="0" w:color="auto"/>
                <w:right w:val="none" w:sz="0" w:space="0" w:color="auto"/>
              </w:divBdr>
              <w:divsChild>
                <w:div w:id="189118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677380">
      <w:bodyDiv w:val="1"/>
      <w:marLeft w:val="0"/>
      <w:marRight w:val="0"/>
      <w:marTop w:val="0"/>
      <w:marBottom w:val="0"/>
      <w:divBdr>
        <w:top w:val="none" w:sz="0" w:space="0" w:color="auto"/>
        <w:left w:val="none" w:sz="0" w:space="0" w:color="auto"/>
        <w:bottom w:val="none" w:sz="0" w:space="0" w:color="auto"/>
        <w:right w:val="none" w:sz="0" w:space="0" w:color="auto"/>
      </w:divBdr>
      <w:divsChild>
        <w:div w:id="608661829">
          <w:marLeft w:val="0"/>
          <w:marRight w:val="0"/>
          <w:marTop w:val="0"/>
          <w:marBottom w:val="0"/>
          <w:divBdr>
            <w:top w:val="none" w:sz="0" w:space="0" w:color="auto"/>
            <w:left w:val="none" w:sz="0" w:space="0" w:color="auto"/>
            <w:bottom w:val="none" w:sz="0" w:space="0" w:color="auto"/>
            <w:right w:val="none" w:sz="0" w:space="0" w:color="auto"/>
          </w:divBdr>
          <w:divsChild>
            <w:div w:id="576941195">
              <w:marLeft w:val="0"/>
              <w:marRight w:val="0"/>
              <w:marTop w:val="0"/>
              <w:marBottom w:val="0"/>
              <w:divBdr>
                <w:top w:val="none" w:sz="0" w:space="0" w:color="auto"/>
                <w:left w:val="none" w:sz="0" w:space="0" w:color="auto"/>
                <w:bottom w:val="none" w:sz="0" w:space="0" w:color="auto"/>
                <w:right w:val="none" w:sz="0" w:space="0" w:color="auto"/>
              </w:divBdr>
              <w:divsChild>
                <w:div w:id="992871191">
                  <w:marLeft w:val="0"/>
                  <w:marRight w:val="0"/>
                  <w:marTop w:val="150"/>
                  <w:marBottom w:val="0"/>
                  <w:divBdr>
                    <w:top w:val="none" w:sz="0" w:space="0" w:color="auto"/>
                    <w:left w:val="none" w:sz="0" w:space="0" w:color="auto"/>
                    <w:bottom w:val="none" w:sz="0" w:space="0" w:color="auto"/>
                    <w:right w:val="none" w:sz="0" w:space="0" w:color="auto"/>
                  </w:divBdr>
                </w:div>
              </w:divsChild>
            </w:div>
            <w:div w:id="1270352063">
              <w:marLeft w:val="0"/>
              <w:marRight w:val="0"/>
              <w:marTop w:val="300"/>
              <w:marBottom w:val="300"/>
              <w:divBdr>
                <w:top w:val="none" w:sz="0" w:space="0" w:color="auto"/>
                <w:left w:val="none" w:sz="0" w:space="0" w:color="auto"/>
                <w:bottom w:val="none" w:sz="0" w:space="0" w:color="auto"/>
                <w:right w:val="none" w:sz="0" w:space="0" w:color="auto"/>
              </w:divBdr>
              <w:divsChild>
                <w:div w:id="1181622207">
                  <w:marLeft w:val="0"/>
                  <w:marRight w:val="0"/>
                  <w:marTop w:val="0"/>
                  <w:marBottom w:val="0"/>
                  <w:divBdr>
                    <w:top w:val="none" w:sz="0" w:space="0" w:color="auto"/>
                    <w:left w:val="none" w:sz="0" w:space="0" w:color="auto"/>
                    <w:bottom w:val="none" w:sz="0" w:space="0" w:color="auto"/>
                    <w:right w:val="none" w:sz="0" w:space="0" w:color="auto"/>
                  </w:divBdr>
                </w:div>
                <w:div w:id="43407525">
                  <w:marLeft w:val="0"/>
                  <w:marRight w:val="0"/>
                  <w:marTop w:val="0"/>
                  <w:marBottom w:val="0"/>
                  <w:divBdr>
                    <w:top w:val="none" w:sz="0" w:space="0" w:color="auto"/>
                    <w:left w:val="none" w:sz="0" w:space="0" w:color="auto"/>
                    <w:bottom w:val="none" w:sz="0" w:space="0" w:color="auto"/>
                    <w:right w:val="none" w:sz="0" w:space="0" w:color="auto"/>
                  </w:divBdr>
                  <w:divsChild>
                    <w:div w:id="1683316412">
                      <w:marLeft w:val="0"/>
                      <w:marRight w:val="0"/>
                      <w:marTop w:val="0"/>
                      <w:marBottom w:val="0"/>
                      <w:divBdr>
                        <w:top w:val="none" w:sz="0" w:space="0" w:color="auto"/>
                        <w:left w:val="none" w:sz="0" w:space="0" w:color="auto"/>
                        <w:bottom w:val="none" w:sz="0" w:space="0" w:color="auto"/>
                        <w:right w:val="none" w:sz="0" w:space="0" w:color="auto"/>
                      </w:divBdr>
                      <w:divsChild>
                        <w:div w:id="1701079200">
                          <w:marLeft w:val="0"/>
                          <w:marRight w:val="0"/>
                          <w:marTop w:val="0"/>
                          <w:marBottom w:val="0"/>
                          <w:divBdr>
                            <w:top w:val="none" w:sz="0" w:space="0" w:color="auto"/>
                            <w:left w:val="none" w:sz="0" w:space="0" w:color="auto"/>
                            <w:bottom w:val="none" w:sz="0" w:space="0" w:color="auto"/>
                            <w:right w:val="none" w:sz="0" w:space="0" w:color="auto"/>
                          </w:divBdr>
                          <w:divsChild>
                            <w:div w:id="20382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711548">
              <w:marLeft w:val="0"/>
              <w:marRight w:val="0"/>
              <w:marTop w:val="300"/>
              <w:marBottom w:val="300"/>
              <w:divBdr>
                <w:top w:val="none" w:sz="0" w:space="0" w:color="auto"/>
                <w:left w:val="none" w:sz="0" w:space="0" w:color="auto"/>
                <w:bottom w:val="none" w:sz="0" w:space="0" w:color="auto"/>
                <w:right w:val="none" w:sz="0" w:space="0" w:color="auto"/>
              </w:divBdr>
              <w:divsChild>
                <w:div w:id="496768837">
                  <w:marLeft w:val="0"/>
                  <w:marRight w:val="0"/>
                  <w:marTop w:val="0"/>
                  <w:marBottom w:val="0"/>
                  <w:divBdr>
                    <w:top w:val="none" w:sz="0" w:space="0" w:color="auto"/>
                    <w:left w:val="none" w:sz="0" w:space="0" w:color="auto"/>
                    <w:bottom w:val="none" w:sz="0" w:space="0" w:color="auto"/>
                    <w:right w:val="none" w:sz="0" w:space="0" w:color="auto"/>
                  </w:divBdr>
                </w:div>
                <w:div w:id="1135680346">
                  <w:marLeft w:val="0"/>
                  <w:marRight w:val="0"/>
                  <w:marTop w:val="0"/>
                  <w:marBottom w:val="0"/>
                  <w:divBdr>
                    <w:top w:val="none" w:sz="0" w:space="0" w:color="auto"/>
                    <w:left w:val="none" w:sz="0" w:space="0" w:color="auto"/>
                    <w:bottom w:val="none" w:sz="0" w:space="0" w:color="auto"/>
                    <w:right w:val="none" w:sz="0" w:space="0" w:color="auto"/>
                  </w:divBdr>
                  <w:divsChild>
                    <w:div w:id="1351683812">
                      <w:marLeft w:val="0"/>
                      <w:marRight w:val="0"/>
                      <w:marTop w:val="0"/>
                      <w:marBottom w:val="0"/>
                      <w:divBdr>
                        <w:top w:val="none" w:sz="0" w:space="0" w:color="auto"/>
                        <w:left w:val="none" w:sz="0" w:space="0" w:color="auto"/>
                        <w:bottom w:val="none" w:sz="0" w:space="0" w:color="auto"/>
                        <w:right w:val="none" w:sz="0" w:space="0" w:color="auto"/>
                      </w:divBdr>
                      <w:divsChild>
                        <w:div w:id="1258103074">
                          <w:marLeft w:val="0"/>
                          <w:marRight w:val="0"/>
                          <w:marTop w:val="0"/>
                          <w:marBottom w:val="0"/>
                          <w:divBdr>
                            <w:top w:val="none" w:sz="0" w:space="0" w:color="auto"/>
                            <w:left w:val="none" w:sz="0" w:space="0" w:color="auto"/>
                            <w:bottom w:val="none" w:sz="0" w:space="0" w:color="auto"/>
                            <w:right w:val="none" w:sz="0" w:space="0" w:color="auto"/>
                          </w:divBdr>
                          <w:divsChild>
                            <w:div w:id="1122380588">
                              <w:marLeft w:val="0"/>
                              <w:marRight w:val="0"/>
                              <w:marTop w:val="0"/>
                              <w:marBottom w:val="0"/>
                              <w:divBdr>
                                <w:top w:val="none" w:sz="0" w:space="0" w:color="auto"/>
                                <w:left w:val="none" w:sz="0" w:space="0" w:color="auto"/>
                                <w:bottom w:val="none" w:sz="0" w:space="0" w:color="auto"/>
                                <w:right w:val="none" w:sz="0" w:space="0" w:color="auto"/>
                              </w:divBdr>
                            </w:div>
                          </w:divsChild>
                        </w:div>
                        <w:div w:id="69376972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361476">
              <w:marLeft w:val="0"/>
              <w:marRight w:val="0"/>
              <w:marTop w:val="750"/>
              <w:marBottom w:val="0"/>
              <w:divBdr>
                <w:top w:val="none" w:sz="0" w:space="0" w:color="auto"/>
                <w:left w:val="none" w:sz="0" w:space="0" w:color="auto"/>
                <w:bottom w:val="none" w:sz="0" w:space="0" w:color="auto"/>
                <w:right w:val="none" w:sz="0" w:space="0" w:color="auto"/>
              </w:divBdr>
              <w:divsChild>
                <w:div w:id="9224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4913">
          <w:marLeft w:val="0"/>
          <w:marRight w:val="0"/>
          <w:marTop w:val="0"/>
          <w:marBottom w:val="0"/>
          <w:divBdr>
            <w:top w:val="none" w:sz="0" w:space="0" w:color="auto"/>
            <w:left w:val="none" w:sz="0" w:space="0" w:color="auto"/>
            <w:bottom w:val="none" w:sz="0" w:space="0" w:color="auto"/>
            <w:right w:val="none" w:sz="0" w:space="0" w:color="auto"/>
          </w:divBdr>
          <w:divsChild>
            <w:div w:id="1510825602">
              <w:marLeft w:val="0"/>
              <w:marRight w:val="0"/>
              <w:marTop w:val="0"/>
              <w:marBottom w:val="0"/>
              <w:divBdr>
                <w:top w:val="none" w:sz="0" w:space="0" w:color="auto"/>
                <w:left w:val="none" w:sz="0" w:space="0" w:color="auto"/>
                <w:bottom w:val="none" w:sz="0" w:space="0" w:color="auto"/>
                <w:right w:val="none" w:sz="0" w:space="0" w:color="auto"/>
              </w:divBdr>
              <w:divsChild>
                <w:div w:id="61023317">
                  <w:marLeft w:val="0"/>
                  <w:marRight w:val="0"/>
                  <w:marTop w:val="150"/>
                  <w:marBottom w:val="0"/>
                  <w:divBdr>
                    <w:top w:val="none" w:sz="0" w:space="0" w:color="auto"/>
                    <w:left w:val="none" w:sz="0" w:space="0" w:color="auto"/>
                    <w:bottom w:val="none" w:sz="0" w:space="0" w:color="auto"/>
                    <w:right w:val="none" w:sz="0" w:space="0" w:color="auto"/>
                  </w:divBdr>
                </w:div>
              </w:divsChild>
            </w:div>
            <w:div w:id="782532322">
              <w:marLeft w:val="0"/>
              <w:marRight w:val="0"/>
              <w:marTop w:val="300"/>
              <w:marBottom w:val="300"/>
              <w:divBdr>
                <w:top w:val="none" w:sz="0" w:space="0" w:color="auto"/>
                <w:left w:val="none" w:sz="0" w:space="0" w:color="auto"/>
                <w:bottom w:val="none" w:sz="0" w:space="0" w:color="auto"/>
                <w:right w:val="none" w:sz="0" w:space="0" w:color="auto"/>
              </w:divBdr>
              <w:divsChild>
                <w:div w:id="397755144">
                  <w:marLeft w:val="0"/>
                  <w:marRight w:val="0"/>
                  <w:marTop w:val="0"/>
                  <w:marBottom w:val="0"/>
                  <w:divBdr>
                    <w:top w:val="none" w:sz="0" w:space="0" w:color="auto"/>
                    <w:left w:val="none" w:sz="0" w:space="0" w:color="auto"/>
                    <w:bottom w:val="none" w:sz="0" w:space="0" w:color="auto"/>
                    <w:right w:val="none" w:sz="0" w:space="0" w:color="auto"/>
                  </w:divBdr>
                </w:div>
                <w:div w:id="494348195">
                  <w:marLeft w:val="0"/>
                  <w:marRight w:val="0"/>
                  <w:marTop w:val="0"/>
                  <w:marBottom w:val="0"/>
                  <w:divBdr>
                    <w:top w:val="none" w:sz="0" w:space="0" w:color="auto"/>
                    <w:left w:val="none" w:sz="0" w:space="0" w:color="auto"/>
                    <w:bottom w:val="none" w:sz="0" w:space="0" w:color="auto"/>
                    <w:right w:val="none" w:sz="0" w:space="0" w:color="auto"/>
                  </w:divBdr>
                  <w:divsChild>
                    <w:div w:id="265161209">
                      <w:marLeft w:val="0"/>
                      <w:marRight w:val="0"/>
                      <w:marTop w:val="0"/>
                      <w:marBottom w:val="0"/>
                      <w:divBdr>
                        <w:top w:val="none" w:sz="0" w:space="0" w:color="auto"/>
                        <w:left w:val="none" w:sz="0" w:space="0" w:color="auto"/>
                        <w:bottom w:val="none" w:sz="0" w:space="0" w:color="auto"/>
                        <w:right w:val="none" w:sz="0" w:space="0" w:color="auto"/>
                      </w:divBdr>
                      <w:divsChild>
                        <w:div w:id="1568107938">
                          <w:marLeft w:val="0"/>
                          <w:marRight w:val="0"/>
                          <w:marTop w:val="0"/>
                          <w:marBottom w:val="0"/>
                          <w:divBdr>
                            <w:top w:val="none" w:sz="0" w:space="0" w:color="auto"/>
                            <w:left w:val="none" w:sz="0" w:space="0" w:color="auto"/>
                            <w:bottom w:val="none" w:sz="0" w:space="0" w:color="auto"/>
                            <w:right w:val="none" w:sz="0" w:space="0" w:color="auto"/>
                          </w:divBdr>
                          <w:divsChild>
                            <w:div w:id="79949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56657">
              <w:marLeft w:val="0"/>
              <w:marRight w:val="0"/>
              <w:marTop w:val="300"/>
              <w:marBottom w:val="300"/>
              <w:divBdr>
                <w:top w:val="none" w:sz="0" w:space="0" w:color="auto"/>
                <w:left w:val="none" w:sz="0" w:space="0" w:color="auto"/>
                <w:bottom w:val="none" w:sz="0" w:space="0" w:color="auto"/>
                <w:right w:val="none" w:sz="0" w:space="0" w:color="auto"/>
              </w:divBdr>
              <w:divsChild>
                <w:div w:id="1629050683">
                  <w:marLeft w:val="0"/>
                  <w:marRight w:val="0"/>
                  <w:marTop w:val="0"/>
                  <w:marBottom w:val="0"/>
                  <w:divBdr>
                    <w:top w:val="none" w:sz="0" w:space="0" w:color="auto"/>
                    <w:left w:val="none" w:sz="0" w:space="0" w:color="auto"/>
                    <w:bottom w:val="none" w:sz="0" w:space="0" w:color="auto"/>
                    <w:right w:val="none" w:sz="0" w:space="0" w:color="auto"/>
                  </w:divBdr>
                </w:div>
                <w:div w:id="170798551">
                  <w:marLeft w:val="0"/>
                  <w:marRight w:val="0"/>
                  <w:marTop w:val="0"/>
                  <w:marBottom w:val="0"/>
                  <w:divBdr>
                    <w:top w:val="none" w:sz="0" w:space="0" w:color="auto"/>
                    <w:left w:val="none" w:sz="0" w:space="0" w:color="auto"/>
                    <w:bottom w:val="none" w:sz="0" w:space="0" w:color="auto"/>
                    <w:right w:val="none" w:sz="0" w:space="0" w:color="auto"/>
                  </w:divBdr>
                  <w:divsChild>
                    <w:div w:id="1000814696">
                      <w:marLeft w:val="0"/>
                      <w:marRight w:val="0"/>
                      <w:marTop w:val="0"/>
                      <w:marBottom w:val="0"/>
                      <w:divBdr>
                        <w:top w:val="none" w:sz="0" w:space="0" w:color="auto"/>
                        <w:left w:val="none" w:sz="0" w:space="0" w:color="auto"/>
                        <w:bottom w:val="none" w:sz="0" w:space="0" w:color="auto"/>
                        <w:right w:val="none" w:sz="0" w:space="0" w:color="auto"/>
                      </w:divBdr>
                      <w:divsChild>
                        <w:div w:id="657265515">
                          <w:marLeft w:val="0"/>
                          <w:marRight w:val="0"/>
                          <w:marTop w:val="0"/>
                          <w:marBottom w:val="0"/>
                          <w:divBdr>
                            <w:top w:val="none" w:sz="0" w:space="0" w:color="auto"/>
                            <w:left w:val="none" w:sz="0" w:space="0" w:color="auto"/>
                            <w:bottom w:val="none" w:sz="0" w:space="0" w:color="auto"/>
                            <w:right w:val="none" w:sz="0" w:space="0" w:color="auto"/>
                          </w:divBdr>
                          <w:divsChild>
                            <w:div w:id="519273819">
                              <w:marLeft w:val="0"/>
                              <w:marRight w:val="0"/>
                              <w:marTop w:val="0"/>
                              <w:marBottom w:val="0"/>
                              <w:divBdr>
                                <w:top w:val="none" w:sz="0" w:space="0" w:color="auto"/>
                                <w:left w:val="none" w:sz="0" w:space="0" w:color="auto"/>
                                <w:bottom w:val="none" w:sz="0" w:space="0" w:color="auto"/>
                                <w:right w:val="none" w:sz="0" w:space="0" w:color="auto"/>
                              </w:divBdr>
                            </w:div>
                          </w:divsChild>
                        </w:div>
                        <w:div w:id="198974256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247653">
              <w:marLeft w:val="0"/>
              <w:marRight w:val="0"/>
              <w:marTop w:val="750"/>
              <w:marBottom w:val="0"/>
              <w:divBdr>
                <w:top w:val="none" w:sz="0" w:space="0" w:color="auto"/>
                <w:left w:val="none" w:sz="0" w:space="0" w:color="auto"/>
                <w:bottom w:val="none" w:sz="0" w:space="0" w:color="auto"/>
                <w:right w:val="none" w:sz="0" w:space="0" w:color="auto"/>
              </w:divBdr>
              <w:divsChild>
                <w:div w:id="50243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38005">
          <w:marLeft w:val="0"/>
          <w:marRight w:val="0"/>
          <w:marTop w:val="0"/>
          <w:marBottom w:val="0"/>
          <w:divBdr>
            <w:top w:val="none" w:sz="0" w:space="0" w:color="auto"/>
            <w:left w:val="none" w:sz="0" w:space="0" w:color="auto"/>
            <w:bottom w:val="none" w:sz="0" w:space="0" w:color="auto"/>
            <w:right w:val="none" w:sz="0" w:space="0" w:color="auto"/>
          </w:divBdr>
          <w:divsChild>
            <w:div w:id="1794670284">
              <w:marLeft w:val="0"/>
              <w:marRight w:val="0"/>
              <w:marTop w:val="0"/>
              <w:marBottom w:val="0"/>
              <w:divBdr>
                <w:top w:val="none" w:sz="0" w:space="0" w:color="auto"/>
                <w:left w:val="none" w:sz="0" w:space="0" w:color="auto"/>
                <w:bottom w:val="none" w:sz="0" w:space="0" w:color="auto"/>
                <w:right w:val="none" w:sz="0" w:space="0" w:color="auto"/>
              </w:divBdr>
              <w:divsChild>
                <w:div w:id="32965458">
                  <w:marLeft w:val="0"/>
                  <w:marRight w:val="0"/>
                  <w:marTop w:val="150"/>
                  <w:marBottom w:val="0"/>
                  <w:divBdr>
                    <w:top w:val="none" w:sz="0" w:space="0" w:color="auto"/>
                    <w:left w:val="none" w:sz="0" w:space="0" w:color="auto"/>
                    <w:bottom w:val="none" w:sz="0" w:space="0" w:color="auto"/>
                    <w:right w:val="none" w:sz="0" w:space="0" w:color="auto"/>
                  </w:divBdr>
                </w:div>
              </w:divsChild>
            </w:div>
            <w:div w:id="1141456521">
              <w:marLeft w:val="0"/>
              <w:marRight w:val="0"/>
              <w:marTop w:val="300"/>
              <w:marBottom w:val="300"/>
              <w:divBdr>
                <w:top w:val="none" w:sz="0" w:space="0" w:color="auto"/>
                <w:left w:val="none" w:sz="0" w:space="0" w:color="auto"/>
                <w:bottom w:val="none" w:sz="0" w:space="0" w:color="auto"/>
                <w:right w:val="none" w:sz="0" w:space="0" w:color="auto"/>
              </w:divBdr>
              <w:divsChild>
                <w:div w:id="1931965779">
                  <w:marLeft w:val="0"/>
                  <w:marRight w:val="0"/>
                  <w:marTop w:val="0"/>
                  <w:marBottom w:val="0"/>
                  <w:divBdr>
                    <w:top w:val="none" w:sz="0" w:space="0" w:color="auto"/>
                    <w:left w:val="none" w:sz="0" w:space="0" w:color="auto"/>
                    <w:bottom w:val="none" w:sz="0" w:space="0" w:color="auto"/>
                    <w:right w:val="none" w:sz="0" w:space="0" w:color="auto"/>
                  </w:divBdr>
                </w:div>
                <w:div w:id="146367607">
                  <w:marLeft w:val="0"/>
                  <w:marRight w:val="0"/>
                  <w:marTop w:val="0"/>
                  <w:marBottom w:val="0"/>
                  <w:divBdr>
                    <w:top w:val="none" w:sz="0" w:space="0" w:color="auto"/>
                    <w:left w:val="none" w:sz="0" w:space="0" w:color="auto"/>
                    <w:bottom w:val="none" w:sz="0" w:space="0" w:color="auto"/>
                    <w:right w:val="none" w:sz="0" w:space="0" w:color="auto"/>
                  </w:divBdr>
                  <w:divsChild>
                    <w:div w:id="2044019120">
                      <w:marLeft w:val="0"/>
                      <w:marRight w:val="0"/>
                      <w:marTop w:val="0"/>
                      <w:marBottom w:val="0"/>
                      <w:divBdr>
                        <w:top w:val="none" w:sz="0" w:space="0" w:color="auto"/>
                        <w:left w:val="none" w:sz="0" w:space="0" w:color="auto"/>
                        <w:bottom w:val="none" w:sz="0" w:space="0" w:color="auto"/>
                        <w:right w:val="none" w:sz="0" w:space="0" w:color="auto"/>
                      </w:divBdr>
                      <w:divsChild>
                        <w:div w:id="1618023124">
                          <w:marLeft w:val="0"/>
                          <w:marRight w:val="0"/>
                          <w:marTop w:val="0"/>
                          <w:marBottom w:val="0"/>
                          <w:divBdr>
                            <w:top w:val="none" w:sz="0" w:space="0" w:color="auto"/>
                            <w:left w:val="none" w:sz="0" w:space="0" w:color="auto"/>
                            <w:bottom w:val="none" w:sz="0" w:space="0" w:color="auto"/>
                            <w:right w:val="none" w:sz="0" w:space="0" w:color="auto"/>
                          </w:divBdr>
                          <w:divsChild>
                            <w:div w:id="546186659">
                              <w:marLeft w:val="0"/>
                              <w:marRight w:val="0"/>
                              <w:marTop w:val="0"/>
                              <w:marBottom w:val="0"/>
                              <w:divBdr>
                                <w:top w:val="none" w:sz="0" w:space="0" w:color="auto"/>
                                <w:left w:val="none" w:sz="0" w:space="0" w:color="auto"/>
                                <w:bottom w:val="none" w:sz="0" w:space="0" w:color="auto"/>
                                <w:right w:val="none" w:sz="0" w:space="0" w:color="auto"/>
                              </w:divBdr>
                            </w:div>
                          </w:divsChild>
                        </w:div>
                        <w:div w:id="136486865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567911">
              <w:marLeft w:val="0"/>
              <w:marRight w:val="0"/>
              <w:marTop w:val="300"/>
              <w:marBottom w:val="300"/>
              <w:divBdr>
                <w:top w:val="none" w:sz="0" w:space="0" w:color="auto"/>
                <w:left w:val="none" w:sz="0" w:space="0" w:color="auto"/>
                <w:bottom w:val="none" w:sz="0" w:space="0" w:color="auto"/>
                <w:right w:val="none" w:sz="0" w:space="0" w:color="auto"/>
              </w:divBdr>
              <w:divsChild>
                <w:div w:id="749890834">
                  <w:marLeft w:val="0"/>
                  <w:marRight w:val="0"/>
                  <w:marTop w:val="0"/>
                  <w:marBottom w:val="0"/>
                  <w:divBdr>
                    <w:top w:val="none" w:sz="0" w:space="0" w:color="auto"/>
                    <w:left w:val="none" w:sz="0" w:space="0" w:color="auto"/>
                    <w:bottom w:val="none" w:sz="0" w:space="0" w:color="auto"/>
                    <w:right w:val="none" w:sz="0" w:space="0" w:color="auto"/>
                  </w:divBdr>
                </w:div>
                <w:div w:id="1452940349">
                  <w:marLeft w:val="0"/>
                  <w:marRight w:val="0"/>
                  <w:marTop w:val="0"/>
                  <w:marBottom w:val="0"/>
                  <w:divBdr>
                    <w:top w:val="none" w:sz="0" w:space="0" w:color="auto"/>
                    <w:left w:val="none" w:sz="0" w:space="0" w:color="auto"/>
                    <w:bottom w:val="none" w:sz="0" w:space="0" w:color="auto"/>
                    <w:right w:val="none" w:sz="0" w:space="0" w:color="auto"/>
                  </w:divBdr>
                  <w:divsChild>
                    <w:div w:id="556089351">
                      <w:marLeft w:val="0"/>
                      <w:marRight w:val="0"/>
                      <w:marTop w:val="0"/>
                      <w:marBottom w:val="0"/>
                      <w:divBdr>
                        <w:top w:val="none" w:sz="0" w:space="0" w:color="auto"/>
                        <w:left w:val="none" w:sz="0" w:space="0" w:color="auto"/>
                        <w:bottom w:val="none" w:sz="0" w:space="0" w:color="auto"/>
                        <w:right w:val="none" w:sz="0" w:space="0" w:color="auto"/>
                      </w:divBdr>
                      <w:divsChild>
                        <w:div w:id="1224872745">
                          <w:marLeft w:val="0"/>
                          <w:marRight w:val="0"/>
                          <w:marTop w:val="0"/>
                          <w:marBottom w:val="0"/>
                          <w:divBdr>
                            <w:top w:val="none" w:sz="0" w:space="0" w:color="auto"/>
                            <w:left w:val="none" w:sz="0" w:space="0" w:color="auto"/>
                            <w:bottom w:val="none" w:sz="0" w:space="0" w:color="auto"/>
                            <w:right w:val="none" w:sz="0" w:space="0" w:color="auto"/>
                          </w:divBdr>
                          <w:divsChild>
                            <w:div w:id="17628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778260">
              <w:marLeft w:val="0"/>
              <w:marRight w:val="0"/>
              <w:marTop w:val="750"/>
              <w:marBottom w:val="0"/>
              <w:divBdr>
                <w:top w:val="none" w:sz="0" w:space="0" w:color="auto"/>
                <w:left w:val="none" w:sz="0" w:space="0" w:color="auto"/>
                <w:bottom w:val="none" w:sz="0" w:space="0" w:color="auto"/>
                <w:right w:val="none" w:sz="0" w:space="0" w:color="auto"/>
              </w:divBdr>
              <w:divsChild>
                <w:div w:id="6745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928">
          <w:marLeft w:val="0"/>
          <w:marRight w:val="0"/>
          <w:marTop w:val="0"/>
          <w:marBottom w:val="0"/>
          <w:divBdr>
            <w:top w:val="none" w:sz="0" w:space="0" w:color="auto"/>
            <w:left w:val="none" w:sz="0" w:space="0" w:color="auto"/>
            <w:bottom w:val="none" w:sz="0" w:space="0" w:color="auto"/>
            <w:right w:val="none" w:sz="0" w:space="0" w:color="auto"/>
          </w:divBdr>
          <w:divsChild>
            <w:div w:id="1676957480">
              <w:marLeft w:val="0"/>
              <w:marRight w:val="0"/>
              <w:marTop w:val="0"/>
              <w:marBottom w:val="0"/>
              <w:divBdr>
                <w:top w:val="none" w:sz="0" w:space="0" w:color="auto"/>
                <w:left w:val="none" w:sz="0" w:space="0" w:color="auto"/>
                <w:bottom w:val="none" w:sz="0" w:space="0" w:color="auto"/>
                <w:right w:val="none" w:sz="0" w:space="0" w:color="auto"/>
              </w:divBdr>
              <w:divsChild>
                <w:div w:id="527177759">
                  <w:marLeft w:val="0"/>
                  <w:marRight w:val="0"/>
                  <w:marTop w:val="150"/>
                  <w:marBottom w:val="0"/>
                  <w:divBdr>
                    <w:top w:val="none" w:sz="0" w:space="0" w:color="auto"/>
                    <w:left w:val="none" w:sz="0" w:space="0" w:color="auto"/>
                    <w:bottom w:val="none" w:sz="0" w:space="0" w:color="auto"/>
                    <w:right w:val="none" w:sz="0" w:space="0" w:color="auto"/>
                  </w:divBdr>
                </w:div>
              </w:divsChild>
            </w:div>
            <w:div w:id="389885997">
              <w:marLeft w:val="0"/>
              <w:marRight w:val="0"/>
              <w:marTop w:val="300"/>
              <w:marBottom w:val="300"/>
              <w:divBdr>
                <w:top w:val="none" w:sz="0" w:space="0" w:color="auto"/>
                <w:left w:val="none" w:sz="0" w:space="0" w:color="auto"/>
                <w:bottom w:val="none" w:sz="0" w:space="0" w:color="auto"/>
                <w:right w:val="none" w:sz="0" w:space="0" w:color="auto"/>
              </w:divBdr>
              <w:divsChild>
                <w:div w:id="663436149">
                  <w:marLeft w:val="0"/>
                  <w:marRight w:val="0"/>
                  <w:marTop w:val="0"/>
                  <w:marBottom w:val="0"/>
                  <w:divBdr>
                    <w:top w:val="none" w:sz="0" w:space="0" w:color="auto"/>
                    <w:left w:val="none" w:sz="0" w:space="0" w:color="auto"/>
                    <w:bottom w:val="none" w:sz="0" w:space="0" w:color="auto"/>
                    <w:right w:val="none" w:sz="0" w:space="0" w:color="auto"/>
                  </w:divBdr>
                </w:div>
                <w:div w:id="1590119947">
                  <w:marLeft w:val="0"/>
                  <w:marRight w:val="0"/>
                  <w:marTop w:val="0"/>
                  <w:marBottom w:val="0"/>
                  <w:divBdr>
                    <w:top w:val="none" w:sz="0" w:space="0" w:color="auto"/>
                    <w:left w:val="none" w:sz="0" w:space="0" w:color="auto"/>
                    <w:bottom w:val="none" w:sz="0" w:space="0" w:color="auto"/>
                    <w:right w:val="none" w:sz="0" w:space="0" w:color="auto"/>
                  </w:divBdr>
                  <w:divsChild>
                    <w:div w:id="1180241787">
                      <w:marLeft w:val="0"/>
                      <w:marRight w:val="0"/>
                      <w:marTop w:val="0"/>
                      <w:marBottom w:val="0"/>
                      <w:divBdr>
                        <w:top w:val="none" w:sz="0" w:space="0" w:color="auto"/>
                        <w:left w:val="none" w:sz="0" w:space="0" w:color="auto"/>
                        <w:bottom w:val="none" w:sz="0" w:space="0" w:color="auto"/>
                        <w:right w:val="none" w:sz="0" w:space="0" w:color="auto"/>
                      </w:divBdr>
                      <w:divsChild>
                        <w:div w:id="1667518824">
                          <w:marLeft w:val="0"/>
                          <w:marRight w:val="0"/>
                          <w:marTop w:val="0"/>
                          <w:marBottom w:val="0"/>
                          <w:divBdr>
                            <w:top w:val="none" w:sz="0" w:space="0" w:color="auto"/>
                            <w:left w:val="none" w:sz="0" w:space="0" w:color="auto"/>
                            <w:bottom w:val="none" w:sz="0" w:space="0" w:color="auto"/>
                            <w:right w:val="none" w:sz="0" w:space="0" w:color="auto"/>
                          </w:divBdr>
                          <w:divsChild>
                            <w:div w:id="319313108">
                              <w:marLeft w:val="0"/>
                              <w:marRight w:val="0"/>
                              <w:marTop w:val="0"/>
                              <w:marBottom w:val="0"/>
                              <w:divBdr>
                                <w:top w:val="none" w:sz="0" w:space="0" w:color="auto"/>
                                <w:left w:val="none" w:sz="0" w:space="0" w:color="auto"/>
                                <w:bottom w:val="none" w:sz="0" w:space="0" w:color="auto"/>
                                <w:right w:val="none" w:sz="0" w:space="0" w:color="auto"/>
                              </w:divBdr>
                            </w:div>
                          </w:divsChild>
                        </w:div>
                        <w:div w:id="70602942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661416">
              <w:marLeft w:val="0"/>
              <w:marRight w:val="0"/>
              <w:marTop w:val="300"/>
              <w:marBottom w:val="300"/>
              <w:divBdr>
                <w:top w:val="none" w:sz="0" w:space="0" w:color="auto"/>
                <w:left w:val="none" w:sz="0" w:space="0" w:color="auto"/>
                <w:bottom w:val="none" w:sz="0" w:space="0" w:color="auto"/>
                <w:right w:val="none" w:sz="0" w:space="0" w:color="auto"/>
              </w:divBdr>
              <w:divsChild>
                <w:div w:id="1344553351">
                  <w:marLeft w:val="0"/>
                  <w:marRight w:val="0"/>
                  <w:marTop w:val="0"/>
                  <w:marBottom w:val="0"/>
                  <w:divBdr>
                    <w:top w:val="none" w:sz="0" w:space="0" w:color="auto"/>
                    <w:left w:val="none" w:sz="0" w:space="0" w:color="auto"/>
                    <w:bottom w:val="none" w:sz="0" w:space="0" w:color="auto"/>
                    <w:right w:val="none" w:sz="0" w:space="0" w:color="auto"/>
                  </w:divBdr>
                </w:div>
                <w:div w:id="979073965">
                  <w:marLeft w:val="0"/>
                  <w:marRight w:val="0"/>
                  <w:marTop w:val="0"/>
                  <w:marBottom w:val="0"/>
                  <w:divBdr>
                    <w:top w:val="none" w:sz="0" w:space="0" w:color="auto"/>
                    <w:left w:val="none" w:sz="0" w:space="0" w:color="auto"/>
                    <w:bottom w:val="none" w:sz="0" w:space="0" w:color="auto"/>
                    <w:right w:val="none" w:sz="0" w:space="0" w:color="auto"/>
                  </w:divBdr>
                  <w:divsChild>
                    <w:div w:id="356547901">
                      <w:marLeft w:val="0"/>
                      <w:marRight w:val="0"/>
                      <w:marTop w:val="0"/>
                      <w:marBottom w:val="0"/>
                      <w:divBdr>
                        <w:top w:val="none" w:sz="0" w:space="0" w:color="auto"/>
                        <w:left w:val="none" w:sz="0" w:space="0" w:color="auto"/>
                        <w:bottom w:val="none" w:sz="0" w:space="0" w:color="auto"/>
                        <w:right w:val="none" w:sz="0" w:space="0" w:color="auto"/>
                      </w:divBdr>
                      <w:divsChild>
                        <w:div w:id="1687101373">
                          <w:marLeft w:val="0"/>
                          <w:marRight w:val="0"/>
                          <w:marTop w:val="0"/>
                          <w:marBottom w:val="0"/>
                          <w:divBdr>
                            <w:top w:val="none" w:sz="0" w:space="0" w:color="auto"/>
                            <w:left w:val="none" w:sz="0" w:space="0" w:color="auto"/>
                            <w:bottom w:val="none" w:sz="0" w:space="0" w:color="auto"/>
                            <w:right w:val="none" w:sz="0" w:space="0" w:color="auto"/>
                          </w:divBdr>
                          <w:divsChild>
                            <w:div w:id="20579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052207">
              <w:marLeft w:val="0"/>
              <w:marRight w:val="0"/>
              <w:marTop w:val="750"/>
              <w:marBottom w:val="0"/>
              <w:divBdr>
                <w:top w:val="none" w:sz="0" w:space="0" w:color="auto"/>
                <w:left w:val="none" w:sz="0" w:space="0" w:color="auto"/>
                <w:bottom w:val="none" w:sz="0" w:space="0" w:color="auto"/>
                <w:right w:val="none" w:sz="0" w:space="0" w:color="auto"/>
              </w:divBdr>
              <w:divsChild>
                <w:div w:id="15728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4687">
          <w:marLeft w:val="0"/>
          <w:marRight w:val="0"/>
          <w:marTop w:val="0"/>
          <w:marBottom w:val="0"/>
          <w:divBdr>
            <w:top w:val="none" w:sz="0" w:space="0" w:color="auto"/>
            <w:left w:val="none" w:sz="0" w:space="0" w:color="auto"/>
            <w:bottom w:val="none" w:sz="0" w:space="0" w:color="auto"/>
            <w:right w:val="none" w:sz="0" w:space="0" w:color="auto"/>
          </w:divBdr>
          <w:divsChild>
            <w:div w:id="872573094">
              <w:marLeft w:val="0"/>
              <w:marRight w:val="0"/>
              <w:marTop w:val="0"/>
              <w:marBottom w:val="0"/>
              <w:divBdr>
                <w:top w:val="none" w:sz="0" w:space="0" w:color="auto"/>
                <w:left w:val="none" w:sz="0" w:space="0" w:color="auto"/>
                <w:bottom w:val="none" w:sz="0" w:space="0" w:color="auto"/>
                <w:right w:val="none" w:sz="0" w:space="0" w:color="auto"/>
              </w:divBdr>
              <w:divsChild>
                <w:div w:id="1816144410">
                  <w:marLeft w:val="0"/>
                  <w:marRight w:val="0"/>
                  <w:marTop w:val="150"/>
                  <w:marBottom w:val="0"/>
                  <w:divBdr>
                    <w:top w:val="none" w:sz="0" w:space="0" w:color="auto"/>
                    <w:left w:val="none" w:sz="0" w:space="0" w:color="auto"/>
                    <w:bottom w:val="none" w:sz="0" w:space="0" w:color="auto"/>
                    <w:right w:val="none" w:sz="0" w:space="0" w:color="auto"/>
                  </w:divBdr>
                </w:div>
              </w:divsChild>
            </w:div>
            <w:div w:id="22750310">
              <w:marLeft w:val="0"/>
              <w:marRight w:val="0"/>
              <w:marTop w:val="300"/>
              <w:marBottom w:val="300"/>
              <w:divBdr>
                <w:top w:val="none" w:sz="0" w:space="0" w:color="auto"/>
                <w:left w:val="none" w:sz="0" w:space="0" w:color="auto"/>
                <w:bottom w:val="none" w:sz="0" w:space="0" w:color="auto"/>
                <w:right w:val="none" w:sz="0" w:space="0" w:color="auto"/>
              </w:divBdr>
              <w:divsChild>
                <w:div w:id="2129426492">
                  <w:marLeft w:val="0"/>
                  <w:marRight w:val="0"/>
                  <w:marTop w:val="0"/>
                  <w:marBottom w:val="0"/>
                  <w:divBdr>
                    <w:top w:val="none" w:sz="0" w:space="0" w:color="auto"/>
                    <w:left w:val="none" w:sz="0" w:space="0" w:color="auto"/>
                    <w:bottom w:val="none" w:sz="0" w:space="0" w:color="auto"/>
                    <w:right w:val="none" w:sz="0" w:space="0" w:color="auto"/>
                  </w:divBdr>
                </w:div>
                <w:div w:id="678235247">
                  <w:marLeft w:val="0"/>
                  <w:marRight w:val="0"/>
                  <w:marTop w:val="0"/>
                  <w:marBottom w:val="0"/>
                  <w:divBdr>
                    <w:top w:val="none" w:sz="0" w:space="0" w:color="auto"/>
                    <w:left w:val="none" w:sz="0" w:space="0" w:color="auto"/>
                    <w:bottom w:val="none" w:sz="0" w:space="0" w:color="auto"/>
                    <w:right w:val="none" w:sz="0" w:space="0" w:color="auto"/>
                  </w:divBdr>
                  <w:divsChild>
                    <w:div w:id="1221132873">
                      <w:marLeft w:val="0"/>
                      <w:marRight w:val="0"/>
                      <w:marTop w:val="0"/>
                      <w:marBottom w:val="0"/>
                      <w:divBdr>
                        <w:top w:val="none" w:sz="0" w:space="0" w:color="auto"/>
                        <w:left w:val="none" w:sz="0" w:space="0" w:color="auto"/>
                        <w:bottom w:val="none" w:sz="0" w:space="0" w:color="auto"/>
                        <w:right w:val="none" w:sz="0" w:space="0" w:color="auto"/>
                      </w:divBdr>
                      <w:divsChild>
                        <w:div w:id="1856265154">
                          <w:marLeft w:val="0"/>
                          <w:marRight w:val="0"/>
                          <w:marTop w:val="0"/>
                          <w:marBottom w:val="0"/>
                          <w:divBdr>
                            <w:top w:val="none" w:sz="0" w:space="0" w:color="auto"/>
                            <w:left w:val="none" w:sz="0" w:space="0" w:color="auto"/>
                            <w:bottom w:val="none" w:sz="0" w:space="0" w:color="auto"/>
                            <w:right w:val="none" w:sz="0" w:space="0" w:color="auto"/>
                          </w:divBdr>
                          <w:divsChild>
                            <w:div w:id="128103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567770">
              <w:marLeft w:val="0"/>
              <w:marRight w:val="0"/>
              <w:marTop w:val="300"/>
              <w:marBottom w:val="300"/>
              <w:divBdr>
                <w:top w:val="none" w:sz="0" w:space="0" w:color="auto"/>
                <w:left w:val="none" w:sz="0" w:space="0" w:color="auto"/>
                <w:bottom w:val="none" w:sz="0" w:space="0" w:color="auto"/>
                <w:right w:val="none" w:sz="0" w:space="0" w:color="auto"/>
              </w:divBdr>
              <w:divsChild>
                <w:div w:id="1831673845">
                  <w:marLeft w:val="0"/>
                  <w:marRight w:val="0"/>
                  <w:marTop w:val="0"/>
                  <w:marBottom w:val="0"/>
                  <w:divBdr>
                    <w:top w:val="none" w:sz="0" w:space="0" w:color="auto"/>
                    <w:left w:val="none" w:sz="0" w:space="0" w:color="auto"/>
                    <w:bottom w:val="none" w:sz="0" w:space="0" w:color="auto"/>
                    <w:right w:val="none" w:sz="0" w:space="0" w:color="auto"/>
                  </w:divBdr>
                </w:div>
                <w:div w:id="611399879">
                  <w:marLeft w:val="0"/>
                  <w:marRight w:val="0"/>
                  <w:marTop w:val="0"/>
                  <w:marBottom w:val="0"/>
                  <w:divBdr>
                    <w:top w:val="none" w:sz="0" w:space="0" w:color="auto"/>
                    <w:left w:val="none" w:sz="0" w:space="0" w:color="auto"/>
                    <w:bottom w:val="none" w:sz="0" w:space="0" w:color="auto"/>
                    <w:right w:val="none" w:sz="0" w:space="0" w:color="auto"/>
                  </w:divBdr>
                  <w:divsChild>
                    <w:div w:id="17238905">
                      <w:marLeft w:val="0"/>
                      <w:marRight w:val="0"/>
                      <w:marTop w:val="0"/>
                      <w:marBottom w:val="0"/>
                      <w:divBdr>
                        <w:top w:val="none" w:sz="0" w:space="0" w:color="auto"/>
                        <w:left w:val="none" w:sz="0" w:space="0" w:color="auto"/>
                        <w:bottom w:val="none" w:sz="0" w:space="0" w:color="auto"/>
                        <w:right w:val="none" w:sz="0" w:space="0" w:color="auto"/>
                      </w:divBdr>
                      <w:divsChild>
                        <w:div w:id="1975257662">
                          <w:marLeft w:val="0"/>
                          <w:marRight w:val="0"/>
                          <w:marTop w:val="0"/>
                          <w:marBottom w:val="0"/>
                          <w:divBdr>
                            <w:top w:val="none" w:sz="0" w:space="0" w:color="auto"/>
                            <w:left w:val="none" w:sz="0" w:space="0" w:color="auto"/>
                            <w:bottom w:val="none" w:sz="0" w:space="0" w:color="auto"/>
                            <w:right w:val="none" w:sz="0" w:space="0" w:color="auto"/>
                          </w:divBdr>
                          <w:divsChild>
                            <w:div w:id="396977966">
                              <w:marLeft w:val="0"/>
                              <w:marRight w:val="0"/>
                              <w:marTop w:val="0"/>
                              <w:marBottom w:val="0"/>
                              <w:divBdr>
                                <w:top w:val="none" w:sz="0" w:space="0" w:color="auto"/>
                                <w:left w:val="none" w:sz="0" w:space="0" w:color="auto"/>
                                <w:bottom w:val="none" w:sz="0" w:space="0" w:color="auto"/>
                                <w:right w:val="none" w:sz="0" w:space="0" w:color="auto"/>
                              </w:divBdr>
                            </w:div>
                          </w:divsChild>
                        </w:div>
                        <w:div w:id="184165744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543501">
              <w:marLeft w:val="0"/>
              <w:marRight w:val="0"/>
              <w:marTop w:val="750"/>
              <w:marBottom w:val="0"/>
              <w:divBdr>
                <w:top w:val="none" w:sz="0" w:space="0" w:color="auto"/>
                <w:left w:val="none" w:sz="0" w:space="0" w:color="auto"/>
                <w:bottom w:val="none" w:sz="0" w:space="0" w:color="auto"/>
                <w:right w:val="none" w:sz="0" w:space="0" w:color="auto"/>
              </w:divBdr>
              <w:divsChild>
                <w:div w:id="179879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20579">
          <w:marLeft w:val="0"/>
          <w:marRight w:val="0"/>
          <w:marTop w:val="0"/>
          <w:marBottom w:val="0"/>
          <w:divBdr>
            <w:top w:val="none" w:sz="0" w:space="0" w:color="auto"/>
            <w:left w:val="none" w:sz="0" w:space="0" w:color="auto"/>
            <w:bottom w:val="none" w:sz="0" w:space="0" w:color="auto"/>
            <w:right w:val="none" w:sz="0" w:space="0" w:color="auto"/>
          </w:divBdr>
          <w:divsChild>
            <w:div w:id="1954238907">
              <w:marLeft w:val="0"/>
              <w:marRight w:val="0"/>
              <w:marTop w:val="0"/>
              <w:marBottom w:val="0"/>
              <w:divBdr>
                <w:top w:val="none" w:sz="0" w:space="0" w:color="auto"/>
                <w:left w:val="none" w:sz="0" w:space="0" w:color="auto"/>
                <w:bottom w:val="none" w:sz="0" w:space="0" w:color="auto"/>
                <w:right w:val="none" w:sz="0" w:space="0" w:color="auto"/>
              </w:divBdr>
              <w:divsChild>
                <w:div w:id="1779059687">
                  <w:marLeft w:val="0"/>
                  <w:marRight w:val="0"/>
                  <w:marTop w:val="150"/>
                  <w:marBottom w:val="0"/>
                  <w:divBdr>
                    <w:top w:val="none" w:sz="0" w:space="0" w:color="auto"/>
                    <w:left w:val="none" w:sz="0" w:space="0" w:color="auto"/>
                    <w:bottom w:val="none" w:sz="0" w:space="0" w:color="auto"/>
                    <w:right w:val="none" w:sz="0" w:space="0" w:color="auto"/>
                  </w:divBdr>
                </w:div>
              </w:divsChild>
            </w:div>
            <w:div w:id="1636526495">
              <w:marLeft w:val="0"/>
              <w:marRight w:val="0"/>
              <w:marTop w:val="300"/>
              <w:marBottom w:val="300"/>
              <w:divBdr>
                <w:top w:val="none" w:sz="0" w:space="0" w:color="auto"/>
                <w:left w:val="none" w:sz="0" w:space="0" w:color="auto"/>
                <w:bottom w:val="none" w:sz="0" w:space="0" w:color="auto"/>
                <w:right w:val="none" w:sz="0" w:space="0" w:color="auto"/>
              </w:divBdr>
              <w:divsChild>
                <w:div w:id="779952003">
                  <w:marLeft w:val="0"/>
                  <w:marRight w:val="0"/>
                  <w:marTop w:val="0"/>
                  <w:marBottom w:val="0"/>
                  <w:divBdr>
                    <w:top w:val="none" w:sz="0" w:space="0" w:color="auto"/>
                    <w:left w:val="none" w:sz="0" w:space="0" w:color="auto"/>
                    <w:bottom w:val="none" w:sz="0" w:space="0" w:color="auto"/>
                    <w:right w:val="none" w:sz="0" w:space="0" w:color="auto"/>
                  </w:divBdr>
                </w:div>
                <w:div w:id="5518923">
                  <w:marLeft w:val="0"/>
                  <w:marRight w:val="0"/>
                  <w:marTop w:val="0"/>
                  <w:marBottom w:val="0"/>
                  <w:divBdr>
                    <w:top w:val="none" w:sz="0" w:space="0" w:color="auto"/>
                    <w:left w:val="none" w:sz="0" w:space="0" w:color="auto"/>
                    <w:bottom w:val="none" w:sz="0" w:space="0" w:color="auto"/>
                    <w:right w:val="none" w:sz="0" w:space="0" w:color="auto"/>
                  </w:divBdr>
                  <w:divsChild>
                    <w:div w:id="1297448608">
                      <w:marLeft w:val="0"/>
                      <w:marRight w:val="0"/>
                      <w:marTop w:val="0"/>
                      <w:marBottom w:val="0"/>
                      <w:divBdr>
                        <w:top w:val="none" w:sz="0" w:space="0" w:color="auto"/>
                        <w:left w:val="none" w:sz="0" w:space="0" w:color="auto"/>
                        <w:bottom w:val="none" w:sz="0" w:space="0" w:color="auto"/>
                        <w:right w:val="none" w:sz="0" w:space="0" w:color="auto"/>
                      </w:divBdr>
                      <w:divsChild>
                        <w:div w:id="1789549600">
                          <w:marLeft w:val="0"/>
                          <w:marRight w:val="0"/>
                          <w:marTop w:val="0"/>
                          <w:marBottom w:val="0"/>
                          <w:divBdr>
                            <w:top w:val="none" w:sz="0" w:space="0" w:color="auto"/>
                            <w:left w:val="none" w:sz="0" w:space="0" w:color="auto"/>
                            <w:bottom w:val="none" w:sz="0" w:space="0" w:color="auto"/>
                            <w:right w:val="none" w:sz="0" w:space="0" w:color="auto"/>
                          </w:divBdr>
                          <w:divsChild>
                            <w:div w:id="195764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007513">
              <w:marLeft w:val="0"/>
              <w:marRight w:val="0"/>
              <w:marTop w:val="300"/>
              <w:marBottom w:val="300"/>
              <w:divBdr>
                <w:top w:val="none" w:sz="0" w:space="0" w:color="auto"/>
                <w:left w:val="none" w:sz="0" w:space="0" w:color="auto"/>
                <w:bottom w:val="none" w:sz="0" w:space="0" w:color="auto"/>
                <w:right w:val="none" w:sz="0" w:space="0" w:color="auto"/>
              </w:divBdr>
              <w:divsChild>
                <w:div w:id="499347262">
                  <w:marLeft w:val="0"/>
                  <w:marRight w:val="0"/>
                  <w:marTop w:val="0"/>
                  <w:marBottom w:val="0"/>
                  <w:divBdr>
                    <w:top w:val="none" w:sz="0" w:space="0" w:color="auto"/>
                    <w:left w:val="none" w:sz="0" w:space="0" w:color="auto"/>
                    <w:bottom w:val="none" w:sz="0" w:space="0" w:color="auto"/>
                    <w:right w:val="none" w:sz="0" w:space="0" w:color="auto"/>
                  </w:divBdr>
                </w:div>
                <w:div w:id="159393572">
                  <w:marLeft w:val="0"/>
                  <w:marRight w:val="0"/>
                  <w:marTop w:val="0"/>
                  <w:marBottom w:val="0"/>
                  <w:divBdr>
                    <w:top w:val="none" w:sz="0" w:space="0" w:color="auto"/>
                    <w:left w:val="none" w:sz="0" w:space="0" w:color="auto"/>
                    <w:bottom w:val="none" w:sz="0" w:space="0" w:color="auto"/>
                    <w:right w:val="none" w:sz="0" w:space="0" w:color="auto"/>
                  </w:divBdr>
                  <w:divsChild>
                    <w:div w:id="23096558">
                      <w:marLeft w:val="0"/>
                      <w:marRight w:val="0"/>
                      <w:marTop w:val="0"/>
                      <w:marBottom w:val="0"/>
                      <w:divBdr>
                        <w:top w:val="none" w:sz="0" w:space="0" w:color="auto"/>
                        <w:left w:val="none" w:sz="0" w:space="0" w:color="auto"/>
                        <w:bottom w:val="none" w:sz="0" w:space="0" w:color="auto"/>
                        <w:right w:val="none" w:sz="0" w:space="0" w:color="auto"/>
                      </w:divBdr>
                      <w:divsChild>
                        <w:div w:id="1260262485">
                          <w:marLeft w:val="0"/>
                          <w:marRight w:val="0"/>
                          <w:marTop w:val="0"/>
                          <w:marBottom w:val="0"/>
                          <w:divBdr>
                            <w:top w:val="none" w:sz="0" w:space="0" w:color="auto"/>
                            <w:left w:val="none" w:sz="0" w:space="0" w:color="auto"/>
                            <w:bottom w:val="none" w:sz="0" w:space="0" w:color="auto"/>
                            <w:right w:val="none" w:sz="0" w:space="0" w:color="auto"/>
                          </w:divBdr>
                          <w:divsChild>
                            <w:div w:id="1304460706">
                              <w:marLeft w:val="0"/>
                              <w:marRight w:val="0"/>
                              <w:marTop w:val="0"/>
                              <w:marBottom w:val="0"/>
                              <w:divBdr>
                                <w:top w:val="none" w:sz="0" w:space="0" w:color="auto"/>
                                <w:left w:val="none" w:sz="0" w:space="0" w:color="auto"/>
                                <w:bottom w:val="none" w:sz="0" w:space="0" w:color="auto"/>
                                <w:right w:val="none" w:sz="0" w:space="0" w:color="auto"/>
                              </w:divBdr>
                            </w:div>
                          </w:divsChild>
                        </w:div>
                        <w:div w:id="55674512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372258">
              <w:marLeft w:val="0"/>
              <w:marRight w:val="0"/>
              <w:marTop w:val="750"/>
              <w:marBottom w:val="0"/>
              <w:divBdr>
                <w:top w:val="none" w:sz="0" w:space="0" w:color="auto"/>
                <w:left w:val="none" w:sz="0" w:space="0" w:color="auto"/>
                <w:bottom w:val="none" w:sz="0" w:space="0" w:color="auto"/>
                <w:right w:val="none" w:sz="0" w:space="0" w:color="auto"/>
              </w:divBdr>
              <w:divsChild>
                <w:div w:id="1901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7516">
          <w:marLeft w:val="0"/>
          <w:marRight w:val="0"/>
          <w:marTop w:val="0"/>
          <w:marBottom w:val="0"/>
          <w:divBdr>
            <w:top w:val="none" w:sz="0" w:space="0" w:color="auto"/>
            <w:left w:val="none" w:sz="0" w:space="0" w:color="auto"/>
            <w:bottom w:val="none" w:sz="0" w:space="0" w:color="auto"/>
            <w:right w:val="none" w:sz="0" w:space="0" w:color="auto"/>
          </w:divBdr>
          <w:divsChild>
            <w:div w:id="2090031075">
              <w:marLeft w:val="0"/>
              <w:marRight w:val="0"/>
              <w:marTop w:val="0"/>
              <w:marBottom w:val="0"/>
              <w:divBdr>
                <w:top w:val="none" w:sz="0" w:space="0" w:color="auto"/>
                <w:left w:val="none" w:sz="0" w:space="0" w:color="auto"/>
                <w:bottom w:val="none" w:sz="0" w:space="0" w:color="auto"/>
                <w:right w:val="none" w:sz="0" w:space="0" w:color="auto"/>
              </w:divBdr>
              <w:divsChild>
                <w:div w:id="1143348359">
                  <w:marLeft w:val="0"/>
                  <w:marRight w:val="0"/>
                  <w:marTop w:val="150"/>
                  <w:marBottom w:val="0"/>
                  <w:divBdr>
                    <w:top w:val="none" w:sz="0" w:space="0" w:color="auto"/>
                    <w:left w:val="none" w:sz="0" w:space="0" w:color="auto"/>
                    <w:bottom w:val="none" w:sz="0" w:space="0" w:color="auto"/>
                    <w:right w:val="none" w:sz="0" w:space="0" w:color="auto"/>
                  </w:divBdr>
                </w:div>
              </w:divsChild>
            </w:div>
            <w:div w:id="1890991573">
              <w:marLeft w:val="0"/>
              <w:marRight w:val="0"/>
              <w:marTop w:val="300"/>
              <w:marBottom w:val="300"/>
              <w:divBdr>
                <w:top w:val="none" w:sz="0" w:space="0" w:color="auto"/>
                <w:left w:val="none" w:sz="0" w:space="0" w:color="auto"/>
                <w:bottom w:val="none" w:sz="0" w:space="0" w:color="auto"/>
                <w:right w:val="none" w:sz="0" w:space="0" w:color="auto"/>
              </w:divBdr>
              <w:divsChild>
                <w:div w:id="776872563">
                  <w:marLeft w:val="0"/>
                  <w:marRight w:val="0"/>
                  <w:marTop w:val="0"/>
                  <w:marBottom w:val="0"/>
                  <w:divBdr>
                    <w:top w:val="none" w:sz="0" w:space="0" w:color="auto"/>
                    <w:left w:val="none" w:sz="0" w:space="0" w:color="auto"/>
                    <w:bottom w:val="none" w:sz="0" w:space="0" w:color="auto"/>
                    <w:right w:val="none" w:sz="0" w:space="0" w:color="auto"/>
                  </w:divBdr>
                </w:div>
                <w:div w:id="2114204688">
                  <w:marLeft w:val="0"/>
                  <w:marRight w:val="0"/>
                  <w:marTop w:val="0"/>
                  <w:marBottom w:val="0"/>
                  <w:divBdr>
                    <w:top w:val="none" w:sz="0" w:space="0" w:color="auto"/>
                    <w:left w:val="none" w:sz="0" w:space="0" w:color="auto"/>
                    <w:bottom w:val="none" w:sz="0" w:space="0" w:color="auto"/>
                    <w:right w:val="none" w:sz="0" w:space="0" w:color="auto"/>
                  </w:divBdr>
                  <w:divsChild>
                    <w:div w:id="1200893391">
                      <w:marLeft w:val="0"/>
                      <w:marRight w:val="0"/>
                      <w:marTop w:val="0"/>
                      <w:marBottom w:val="0"/>
                      <w:divBdr>
                        <w:top w:val="none" w:sz="0" w:space="0" w:color="auto"/>
                        <w:left w:val="none" w:sz="0" w:space="0" w:color="auto"/>
                        <w:bottom w:val="none" w:sz="0" w:space="0" w:color="auto"/>
                        <w:right w:val="none" w:sz="0" w:space="0" w:color="auto"/>
                      </w:divBdr>
                      <w:divsChild>
                        <w:div w:id="1367877446">
                          <w:marLeft w:val="0"/>
                          <w:marRight w:val="0"/>
                          <w:marTop w:val="0"/>
                          <w:marBottom w:val="0"/>
                          <w:divBdr>
                            <w:top w:val="none" w:sz="0" w:space="0" w:color="auto"/>
                            <w:left w:val="none" w:sz="0" w:space="0" w:color="auto"/>
                            <w:bottom w:val="none" w:sz="0" w:space="0" w:color="auto"/>
                            <w:right w:val="none" w:sz="0" w:space="0" w:color="auto"/>
                          </w:divBdr>
                          <w:divsChild>
                            <w:div w:id="47337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109944">
              <w:marLeft w:val="0"/>
              <w:marRight w:val="0"/>
              <w:marTop w:val="300"/>
              <w:marBottom w:val="300"/>
              <w:divBdr>
                <w:top w:val="none" w:sz="0" w:space="0" w:color="auto"/>
                <w:left w:val="none" w:sz="0" w:space="0" w:color="auto"/>
                <w:bottom w:val="none" w:sz="0" w:space="0" w:color="auto"/>
                <w:right w:val="none" w:sz="0" w:space="0" w:color="auto"/>
              </w:divBdr>
              <w:divsChild>
                <w:div w:id="898436575">
                  <w:marLeft w:val="0"/>
                  <w:marRight w:val="0"/>
                  <w:marTop w:val="0"/>
                  <w:marBottom w:val="0"/>
                  <w:divBdr>
                    <w:top w:val="none" w:sz="0" w:space="0" w:color="auto"/>
                    <w:left w:val="none" w:sz="0" w:space="0" w:color="auto"/>
                    <w:bottom w:val="none" w:sz="0" w:space="0" w:color="auto"/>
                    <w:right w:val="none" w:sz="0" w:space="0" w:color="auto"/>
                  </w:divBdr>
                </w:div>
                <w:div w:id="336468356">
                  <w:marLeft w:val="0"/>
                  <w:marRight w:val="0"/>
                  <w:marTop w:val="0"/>
                  <w:marBottom w:val="0"/>
                  <w:divBdr>
                    <w:top w:val="none" w:sz="0" w:space="0" w:color="auto"/>
                    <w:left w:val="none" w:sz="0" w:space="0" w:color="auto"/>
                    <w:bottom w:val="none" w:sz="0" w:space="0" w:color="auto"/>
                    <w:right w:val="none" w:sz="0" w:space="0" w:color="auto"/>
                  </w:divBdr>
                  <w:divsChild>
                    <w:div w:id="1460994238">
                      <w:marLeft w:val="0"/>
                      <w:marRight w:val="0"/>
                      <w:marTop w:val="0"/>
                      <w:marBottom w:val="0"/>
                      <w:divBdr>
                        <w:top w:val="none" w:sz="0" w:space="0" w:color="auto"/>
                        <w:left w:val="none" w:sz="0" w:space="0" w:color="auto"/>
                        <w:bottom w:val="none" w:sz="0" w:space="0" w:color="auto"/>
                        <w:right w:val="none" w:sz="0" w:space="0" w:color="auto"/>
                      </w:divBdr>
                      <w:divsChild>
                        <w:div w:id="1503818886">
                          <w:marLeft w:val="0"/>
                          <w:marRight w:val="0"/>
                          <w:marTop w:val="0"/>
                          <w:marBottom w:val="0"/>
                          <w:divBdr>
                            <w:top w:val="none" w:sz="0" w:space="0" w:color="auto"/>
                            <w:left w:val="none" w:sz="0" w:space="0" w:color="auto"/>
                            <w:bottom w:val="none" w:sz="0" w:space="0" w:color="auto"/>
                            <w:right w:val="none" w:sz="0" w:space="0" w:color="auto"/>
                          </w:divBdr>
                          <w:divsChild>
                            <w:div w:id="563415873">
                              <w:marLeft w:val="0"/>
                              <w:marRight w:val="0"/>
                              <w:marTop w:val="0"/>
                              <w:marBottom w:val="0"/>
                              <w:divBdr>
                                <w:top w:val="none" w:sz="0" w:space="0" w:color="auto"/>
                                <w:left w:val="none" w:sz="0" w:space="0" w:color="auto"/>
                                <w:bottom w:val="none" w:sz="0" w:space="0" w:color="auto"/>
                                <w:right w:val="none" w:sz="0" w:space="0" w:color="auto"/>
                              </w:divBdr>
                            </w:div>
                          </w:divsChild>
                        </w:div>
                        <w:div w:id="168709808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441446">
              <w:marLeft w:val="0"/>
              <w:marRight w:val="0"/>
              <w:marTop w:val="750"/>
              <w:marBottom w:val="0"/>
              <w:divBdr>
                <w:top w:val="none" w:sz="0" w:space="0" w:color="auto"/>
                <w:left w:val="none" w:sz="0" w:space="0" w:color="auto"/>
                <w:bottom w:val="none" w:sz="0" w:space="0" w:color="auto"/>
                <w:right w:val="none" w:sz="0" w:space="0" w:color="auto"/>
              </w:divBdr>
              <w:divsChild>
                <w:div w:id="160452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15487">
          <w:marLeft w:val="0"/>
          <w:marRight w:val="0"/>
          <w:marTop w:val="0"/>
          <w:marBottom w:val="0"/>
          <w:divBdr>
            <w:top w:val="none" w:sz="0" w:space="0" w:color="auto"/>
            <w:left w:val="none" w:sz="0" w:space="0" w:color="auto"/>
            <w:bottom w:val="none" w:sz="0" w:space="0" w:color="auto"/>
            <w:right w:val="none" w:sz="0" w:space="0" w:color="auto"/>
          </w:divBdr>
          <w:divsChild>
            <w:div w:id="720666110">
              <w:marLeft w:val="0"/>
              <w:marRight w:val="0"/>
              <w:marTop w:val="0"/>
              <w:marBottom w:val="0"/>
              <w:divBdr>
                <w:top w:val="none" w:sz="0" w:space="0" w:color="auto"/>
                <w:left w:val="none" w:sz="0" w:space="0" w:color="auto"/>
                <w:bottom w:val="none" w:sz="0" w:space="0" w:color="auto"/>
                <w:right w:val="none" w:sz="0" w:space="0" w:color="auto"/>
              </w:divBdr>
              <w:divsChild>
                <w:div w:id="722945987">
                  <w:marLeft w:val="0"/>
                  <w:marRight w:val="0"/>
                  <w:marTop w:val="150"/>
                  <w:marBottom w:val="0"/>
                  <w:divBdr>
                    <w:top w:val="none" w:sz="0" w:space="0" w:color="auto"/>
                    <w:left w:val="none" w:sz="0" w:space="0" w:color="auto"/>
                    <w:bottom w:val="none" w:sz="0" w:space="0" w:color="auto"/>
                    <w:right w:val="none" w:sz="0" w:space="0" w:color="auto"/>
                  </w:divBdr>
                </w:div>
              </w:divsChild>
            </w:div>
            <w:div w:id="1625581139">
              <w:marLeft w:val="0"/>
              <w:marRight w:val="0"/>
              <w:marTop w:val="300"/>
              <w:marBottom w:val="300"/>
              <w:divBdr>
                <w:top w:val="none" w:sz="0" w:space="0" w:color="auto"/>
                <w:left w:val="none" w:sz="0" w:space="0" w:color="auto"/>
                <w:bottom w:val="none" w:sz="0" w:space="0" w:color="auto"/>
                <w:right w:val="none" w:sz="0" w:space="0" w:color="auto"/>
              </w:divBdr>
              <w:divsChild>
                <w:div w:id="50151422">
                  <w:marLeft w:val="0"/>
                  <w:marRight w:val="0"/>
                  <w:marTop w:val="0"/>
                  <w:marBottom w:val="0"/>
                  <w:divBdr>
                    <w:top w:val="none" w:sz="0" w:space="0" w:color="auto"/>
                    <w:left w:val="none" w:sz="0" w:space="0" w:color="auto"/>
                    <w:bottom w:val="none" w:sz="0" w:space="0" w:color="auto"/>
                    <w:right w:val="none" w:sz="0" w:space="0" w:color="auto"/>
                  </w:divBdr>
                </w:div>
                <w:div w:id="669218630">
                  <w:marLeft w:val="0"/>
                  <w:marRight w:val="0"/>
                  <w:marTop w:val="0"/>
                  <w:marBottom w:val="0"/>
                  <w:divBdr>
                    <w:top w:val="none" w:sz="0" w:space="0" w:color="auto"/>
                    <w:left w:val="none" w:sz="0" w:space="0" w:color="auto"/>
                    <w:bottom w:val="none" w:sz="0" w:space="0" w:color="auto"/>
                    <w:right w:val="none" w:sz="0" w:space="0" w:color="auto"/>
                  </w:divBdr>
                  <w:divsChild>
                    <w:div w:id="546064273">
                      <w:marLeft w:val="0"/>
                      <w:marRight w:val="0"/>
                      <w:marTop w:val="0"/>
                      <w:marBottom w:val="0"/>
                      <w:divBdr>
                        <w:top w:val="none" w:sz="0" w:space="0" w:color="auto"/>
                        <w:left w:val="none" w:sz="0" w:space="0" w:color="auto"/>
                        <w:bottom w:val="none" w:sz="0" w:space="0" w:color="auto"/>
                        <w:right w:val="none" w:sz="0" w:space="0" w:color="auto"/>
                      </w:divBdr>
                      <w:divsChild>
                        <w:div w:id="1872953804">
                          <w:marLeft w:val="0"/>
                          <w:marRight w:val="0"/>
                          <w:marTop w:val="0"/>
                          <w:marBottom w:val="0"/>
                          <w:divBdr>
                            <w:top w:val="none" w:sz="0" w:space="0" w:color="auto"/>
                            <w:left w:val="none" w:sz="0" w:space="0" w:color="auto"/>
                            <w:bottom w:val="none" w:sz="0" w:space="0" w:color="auto"/>
                            <w:right w:val="none" w:sz="0" w:space="0" w:color="auto"/>
                          </w:divBdr>
                          <w:divsChild>
                            <w:div w:id="345252269">
                              <w:marLeft w:val="0"/>
                              <w:marRight w:val="0"/>
                              <w:marTop w:val="0"/>
                              <w:marBottom w:val="0"/>
                              <w:divBdr>
                                <w:top w:val="none" w:sz="0" w:space="0" w:color="auto"/>
                                <w:left w:val="none" w:sz="0" w:space="0" w:color="auto"/>
                                <w:bottom w:val="none" w:sz="0" w:space="0" w:color="auto"/>
                                <w:right w:val="none" w:sz="0" w:space="0" w:color="auto"/>
                              </w:divBdr>
                            </w:div>
                          </w:divsChild>
                        </w:div>
                        <w:div w:id="18975477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807230">
              <w:marLeft w:val="0"/>
              <w:marRight w:val="0"/>
              <w:marTop w:val="300"/>
              <w:marBottom w:val="300"/>
              <w:divBdr>
                <w:top w:val="none" w:sz="0" w:space="0" w:color="auto"/>
                <w:left w:val="none" w:sz="0" w:space="0" w:color="auto"/>
                <w:bottom w:val="none" w:sz="0" w:space="0" w:color="auto"/>
                <w:right w:val="none" w:sz="0" w:space="0" w:color="auto"/>
              </w:divBdr>
              <w:divsChild>
                <w:div w:id="822966834">
                  <w:marLeft w:val="0"/>
                  <w:marRight w:val="0"/>
                  <w:marTop w:val="0"/>
                  <w:marBottom w:val="0"/>
                  <w:divBdr>
                    <w:top w:val="none" w:sz="0" w:space="0" w:color="auto"/>
                    <w:left w:val="none" w:sz="0" w:space="0" w:color="auto"/>
                    <w:bottom w:val="none" w:sz="0" w:space="0" w:color="auto"/>
                    <w:right w:val="none" w:sz="0" w:space="0" w:color="auto"/>
                  </w:divBdr>
                </w:div>
                <w:div w:id="986276865">
                  <w:marLeft w:val="0"/>
                  <w:marRight w:val="0"/>
                  <w:marTop w:val="0"/>
                  <w:marBottom w:val="0"/>
                  <w:divBdr>
                    <w:top w:val="none" w:sz="0" w:space="0" w:color="auto"/>
                    <w:left w:val="none" w:sz="0" w:space="0" w:color="auto"/>
                    <w:bottom w:val="none" w:sz="0" w:space="0" w:color="auto"/>
                    <w:right w:val="none" w:sz="0" w:space="0" w:color="auto"/>
                  </w:divBdr>
                  <w:divsChild>
                    <w:div w:id="2002853241">
                      <w:marLeft w:val="0"/>
                      <w:marRight w:val="0"/>
                      <w:marTop w:val="0"/>
                      <w:marBottom w:val="0"/>
                      <w:divBdr>
                        <w:top w:val="none" w:sz="0" w:space="0" w:color="auto"/>
                        <w:left w:val="none" w:sz="0" w:space="0" w:color="auto"/>
                        <w:bottom w:val="none" w:sz="0" w:space="0" w:color="auto"/>
                        <w:right w:val="none" w:sz="0" w:space="0" w:color="auto"/>
                      </w:divBdr>
                      <w:divsChild>
                        <w:div w:id="1859806411">
                          <w:marLeft w:val="0"/>
                          <w:marRight w:val="0"/>
                          <w:marTop w:val="0"/>
                          <w:marBottom w:val="0"/>
                          <w:divBdr>
                            <w:top w:val="none" w:sz="0" w:space="0" w:color="auto"/>
                            <w:left w:val="none" w:sz="0" w:space="0" w:color="auto"/>
                            <w:bottom w:val="none" w:sz="0" w:space="0" w:color="auto"/>
                            <w:right w:val="none" w:sz="0" w:space="0" w:color="auto"/>
                          </w:divBdr>
                          <w:divsChild>
                            <w:div w:id="20385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759581">
              <w:marLeft w:val="0"/>
              <w:marRight w:val="0"/>
              <w:marTop w:val="750"/>
              <w:marBottom w:val="0"/>
              <w:divBdr>
                <w:top w:val="none" w:sz="0" w:space="0" w:color="auto"/>
                <w:left w:val="none" w:sz="0" w:space="0" w:color="auto"/>
                <w:bottom w:val="none" w:sz="0" w:space="0" w:color="auto"/>
                <w:right w:val="none" w:sz="0" w:space="0" w:color="auto"/>
              </w:divBdr>
              <w:divsChild>
                <w:div w:id="5597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50605">
          <w:marLeft w:val="0"/>
          <w:marRight w:val="0"/>
          <w:marTop w:val="0"/>
          <w:marBottom w:val="0"/>
          <w:divBdr>
            <w:top w:val="none" w:sz="0" w:space="0" w:color="auto"/>
            <w:left w:val="none" w:sz="0" w:space="0" w:color="auto"/>
            <w:bottom w:val="none" w:sz="0" w:space="0" w:color="auto"/>
            <w:right w:val="none" w:sz="0" w:space="0" w:color="auto"/>
          </w:divBdr>
          <w:divsChild>
            <w:div w:id="1138837418">
              <w:marLeft w:val="0"/>
              <w:marRight w:val="0"/>
              <w:marTop w:val="0"/>
              <w:marBottom w:val="0"/>
              <w:divBdr>
                <w:top w:val="none" w:sz="0" w:space="0" w:color="auto"/>
                <w:left w:val="none" w:sz="0" w:space="0" w:color="auto"/>
                <w:bottom w:val="none" w:sz="0" w:space="0" w:color="auto"/>
                <w:right w:val="none" w:sz="0" w:space="0" w:color="auto"/>
              </w:divBdr>
              <w:divsChild>
                <w:div w:id="174467270">
                  <w:marLeft w:val="0"/>
                  <w:marRight w:val="0"/>
                  <w:marTop w:val="150"/>
                  <w:marBottom w:val="0"/>
                  <w:divBdr>
                    <w:top w:val="none" w:sz="0" w:space="0" w:color="auto"/>
                    <w:left w:val="none" w:sz="0" w:space="0" w:color="auto"/>
                    <w:bottom w:val="none" w:sz="0" w:space="0" w:color="auto"/>
                    <w:right w:val="none" w:sz="0" w:space="0" w:color="auto"/>
                  </w:divBdr>
                </w:div>
              </w:divsChild>
            </w:div>
            <w:div w:id="1658067583">
              <w:marLeft w:val="0"/>
              <w:marRight w:val="0"/>
              <w:marTop w:val="300"/>
              <w:marBottom w:val="300"/>
              <w:divBdr>
                <w:top w:val="none" w:sz="0" w:space="0" w:color="auto"/>
                <w:left w:val="none" w:sz="0" w:space="0" w:color="auto"/>
                <w:bottom w:val="none" w:sz="0" w:space="0" w:color="auto"/>
                <w:right w:val="none" w:sz="0" w:space="0" w:color="auto"/>
              </w:divBdr>
              <w:divsChild>
                <w:div w:id="1457024410">
                  <w:marLeft w:val="0"/>
                  <w:marRight w:val="0"/>
                  <w:marTop w:val="0"/>
                  <w:marBottom w:val="0"/>
                  <w:divBdr>
                    <w:top w:val="none" w:sz="0" w:space="0" w:color="auto"/>
                    <w:left w:val="none" w:sz="0" w:space="0" w:color="auto"/>
                    <w:bottom w:val="none" w:sz="0" w:space="0" w:color="auto"/>
                    <w:right w:val="none" w:sz="0" w:space="0" w:color="auto"/>
                  </w:divBdr>
                </w:div>
                <w:div w:id="1938057880">
                  <w:marLeft w:val="0"/>
                  <w:marRight w:val="0"/>
                  <w:marTop w:val="0"/>
                  <w:marBottom w:val="0"/>
                  <w:divBdr>
                    <w:top w:val="none" w:sz="0" w:space="0" w:color="auto"/>
                    <w:left w:val="none" w:sz="0" w:space="0" w:color="auto"/>
                    <w:bottom w:val="none" w:sz="0" w:space="0" w:color="auto"/>
                    <w:right w:val="none" w:sz="0" w:space="0" w:color="auto"/>
                  </w:divBdr>
                  <w:divsChild>
                    <w:div w:id="1504659801">
                      <w:marLeft w:val="0"/>
                      <w:marRight w:val="0"/>
                      <w:marTop w:val="0"/>
                      <w:marBottom w:val="0"/>
                      <w:divBdr>
                        <w:top w:val="none" w:sz="0" w:space="0" w:color="auto"/>
                        <w:left w:val="none" w:sz="0" w:space="0" w:color="auto"/>
                        <w:bottom w:val="none" w:sz="0" w:space="0" w:color="auto"/>
                        <w:right w:val="none" w:sz="0" w:space="0" w:color="auto"/>
                      </w:divBdr>
                      <w:divsChild>
                        <w:div w:id="230653227">
                          <w:marLeft w:val="0"/>
                          <w:marRight w:val="0"/>
                          <w:marTop w:val="0"/>
                          <w:marBottom w:val="0"/>
                          <w:divBdr>
                            <w:top w:val="none" w:sz="0" w:space="0" w:color="auto"/>
                            <w:left w:val="none" w:sz="0" w:space="0" w:color="auto"/>
                            <w:bottom w:val="none" w:sz="0" w:space="0" w:color="auto"/>
                            <w:right w:val="none" w:sz="0" w:space="0" w:color="auto"/>
                          </w:divBdr>
                          <w:divsChild>
                            <w:div w:id="1374312404">
                              <w:marLeft w:val="0"/>
                              <w:marRight w:val="0"/>
                              <w:marTop w:val="0"/>
                              <w:marBottom w:val="0"/>
                              <w:divBdr>
                                <w:top w:val="none" w:sz="0" w:space="0" w:color="auto"/>
                                <w:left w:val="none" w:sz="0" w:space="0" w:color="auto"/>
                                <w:bottom w:val="none" w:sz="0" w:space="0" w:color="auto"/>
                                <w:right w:val="none" w:sz="0" w:space="0" w:color="auto"/>
                              </w:divBdr>
                            </w:div>
                          </w:divsChild>
                        </w:div>
                        <w:div w:id="20672096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143841">
              <w:marLeft w:val="0"/>
              <w:marRight w:val="0"/>
              <w:marTop w:val="300"/>
              <w:marBottom w:val="300"/>
              <w:divBdr>
                <w:top w:val="none" w:sz="0" w:space="0" w:color="auto"/>
                <w:left w:val="none" w:sz="0" w:space="0" w:color="auto"/>
                <w:bottom w:val="none" w:sz="0" w:space="0" w:color="auto"/>
                <w:right w:val="none" w:sz="0" w:space="0" w:color="auto"/>
              </w:divBdr>
              <w:divsChild>
                <w:div w:id="385109491">
                  <w:marLeft w:val="0"/>
                  <w:marRight w:val="0"/>
                  <w:marTop w:val="0"/>
                  <w:marBottom w:val="0"/>
                  <w:divBdr>
                    <w:top w:val="none" w:sz="0" w:space="0" w:color="auto"/>
                    <w:left w:val="none" w:sz="0" w:space="0" w:color="auto"/>
                    <w:bottom w:val="none" w:sz="0" w:space="0" w:color="auto"/>
                    <w:right w:val="none" w:sz="0" w:space="0" w:color="auto"/>
                  </w:divBdr>
                </w:div>
                <w:div w:id="586571714">
                  <w:marLeft w:val="0"/>
                  <w:marRight w:val="0"/>
                  <w:marTop w:val="0"/>
                  <w:marBottom w:val="0"/>
                  <w:divBdr>
                    <w:top w:val="none" w:sz="0" w:space="0" w:color="auto"/>
                    <w:left w:val="none" w:sz="0" w:space="0" w:color="auto"/>
                    <w:bottom w:val="none" w:sz="0" w:space="0" w:color="auto"/>
                    <w:right w:val="none" w:sz="0" w:space="0" w:color="auto"/>
                  </w:divBdr>
                  <w:divsChild>
                    <w:div w:id="350836766">
                      <w:marLeft w:val="0"/>
                      <w:marRight w:val="0"/>
                      <w:marTop w:val="0"/>
                      <w:marBottom w:val="0"/>
                      <w:divBdr>
                        <w:top w:val="none" w:sz="0" w:space="0" w:color="auto"/>
                        <w:left w:val="none" w:sz="0" w:space="0" w:color="auto"/>
                        <w:bottom w:val="none" w:sz="0" w:space="0" w:color="auto"/>
                        <w:right w:val="none" w:sz="0" w:space="0" w:color="auto"/>
                      </w:divBdr>
                      <w:divsChild>
                        <w:div w:id="2096242731">
                          <w:marLeft w:val="0"/>
                          <w:marRight w:val="0"/>
                          <w:marTop w:val="0"/>
                          <w:marBottom w:val="0"/>
                          <w:divBdr>
                            <w:top w:val="none" w:sz="0" w:space="0" w:color="auto"/>
                            <w:left w:val="none" w:sz="0" w:space="0" w:color="auto"/>
                            <w:bottom w:val="none" w:sz="0" w:space="0" w:color="auto"/>
                            <w:right w:val="none" w:sz="0" w:space="0" w:color="auto"/>
                          </w:divBdr>
                          <w:divsChild>
                            <w:div w:id="3463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834279">
              <w:marLeft w:val="0"/>
              <w:marRight w:val="0"/>
              <w:marTop w:val="750"/>
              <w:marBottom w:val="0"/>
              <w:divBdr>
                <w:top w:val="none" w:sz="0" w:space="0" w:color="auto"/>
                <w:left w:val="none" w:sz="0" w:space="0" w:color="auto"/>
                <w:bottom w:val="none" w:sz="0" w:space="0" w:color="auto"/>
                <w:right w:val="none" w:sz="0" w:space="0" w:color="auto"/>
              </w:divBdr>
              <w:divsChild>
                <w:div w:id="5128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6586">
          <w:marLeft w:val="0"/>
          <w:marRight w:val="0"/>
          <w:marTop w:val="0"/>
          <w:marBottom w:val="0"/>
          <w:divBdr>
            <w:top w:val="none" w:sz="0" w:space="0" w:color="auto"/>
            <w:left w:val="none" w:sz="0" w:space="0" w:color="auto"/>
            <w:bottom w:val="none" w:sz="0" w:space="0" w:color="auto"/>
            <w:right w:val="none" w:sz="0" w:space="0" w:color="auto"/>
          </w:divBdr>
          <w:divsChild>
            <w:div w:id="431242346">
              <w:marLeft w:val="0"/>
              <w:marRight w:val="0"/>
              <w:marTop w:val="0"/>
              <w:marBottom w:val="0"/>
              <w:divBdr>
                <w:top w:val="none" w:sz="0" w:space="0" w:color="auto"/>
                <w:left w:val="none" w:sz="0" w:space="0" w:color="auto"/>
                <w:bottom w:val="none" w:sz="0" w:space="0" w:color="auto"/>
                <w:right w:val="none" w:sz="0" w:space="0" w:color="auto"/>
              </w:divBdr>
              <w:divsChild>
                <w:div w:id="898631578">
                  <w:marLeft w:val="0"/>
                  <w:marRight w:val="0"/>
                  <w:marTop w:val="150"/>
                  <w:marBottom w:val="0"/>
                  <w:divBdr>
                    <w:top w:val="none" w:sz="0" w:space="0" w:color="auto"/>
                    <w:left w:val="none" w:sz="0" w:space="0" w:color="auto"/>
                    <w:bottom w:val="none" w:sz="0" w:space="0" w:color="auto"/>
                    <w:right w:val="none" w:sz="0" w:space="0" w:color="auto"/>
                  </w:divBdr>
                </w:div>
              </w:divsChild>
            </w:div>
            <w:div w:id="1648627285">
              <w:marLeft w:val="0"/>
              <w:marRight w:val="0"/>
              <w:marTop w:val="300"/>
              <w:marBottom w:val="300"/>
              <w:divBdr>
                <w:top w:val="none" w:sz="0" w:space="0" w:color="auto"/>
                <w:left w:val="none" w:sz="0" w:space="0" w:color="auto"/>
                <w:bottom w:val="none" w:sz="0" w:space="0" w:color="auto"/>
                <w:right w:val="none" w:sz="0" w:space="0" w:color="auto"/>
              </w:divBdr>
              <w:divsChild>
                <w:div w:id="1251500142">
                  <w:marLeft w:val="0"/>
                  <w:marRight w:val="0"/>
                  <w:marTop w:val="0"/>
                  <w:marBottom w:val="0"/>
                  <w:divBdr>
                    <w:top w:val="none" w:sz="0" w:space="0" w:color="auto"/>
                    <w:left w:val="none" w:sz="0" w:space="0" w:color="auto"/>
                    <w:bottom w:val="none" w:sz="0" w:space="0" w:color="auto"/>
                    <w:right w:val="none" w:sz="0" w:space="0" w:color="auto"/>
                  </w:divBdr>
                </w:div>
                <w:div w:id="336463168">
                  <w:marLeft w:val="0"/>
                  <w:marRight w:val="0"/>
                  <w:marTop w:val="0"/>
                  <w:marBottom w:val="0"/>
                  <w:divBdr>
                    <w:top w:val="none" w:sz="0" w:space="0" w:color="auto"/>
                    <w:left w:val="none" w:sz="0" w:space="0" w:color="auto"/>
                    <w:bottom w:val="none" w:sz="0" w:space="0" w:color="auto"/>
                    <w:right w:val="none" w:sz="0" w:space="0" w:color="auto"/>
                  </w:divBdr>
                  <w:divsChild>
                    <w:div w:id="2040011511">
                      <w:marLeft w:val="0"/>
                      <w:marRight w:val="0"/>
                      <w:marTop w:val="0"/>
                      <w:marBottom w:val="0"/>
                      <w:divBdr>
                        <w:top w:val="none" w:sz="0" w:space="0" w:color="auto"/>
                        <w:left w:val="none" w:sz="0" w:space="0" w:color="auto"/>
                        <w:bottom w:val="none" w:sz="0" w:space="0" w:color="auto"/>
                        <w:right w:val="none" w:sz="0" w:space="0" w:color="auto"/>
                      </w:divBdr>
                      <w:divsChild>
                        <w:div w:id="801728492">
                          <w:marLeft w:val="0"/>
                          <w:marRight w:val="0"/>
                          <w:marTop w:val="0"/>
                          <w:marBottom w:val="0"/>
                          <w:divBdr>
                            <w:top w:val="none" w:sz="0" w:space="0" w:color="auto"/>
                            <w:left w:val="none" w:sz="0" w:space="0" w:color="auto"/>
                            <w:bottom w:val="none" w:sz="0" w:space="0" w:color="auto"/>
                            <w:right w:val="none" w:sz="0" w:space="0" w:color="auto"/>
                          </w:divBdr>
                          <w:divsChild>
                            <w:div w:id="19287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452945">
              <w:marLeft w:val="0"/>
              <w:marRight w:val="0"/>
              <w:marTop w:val="300"/>
              <w:marBottom w:val="300"/>
              <w:divBdr>
                <w:top w:val="none" w:sz="0" w:space="0" w:color="auto"/>
                <w:left w:val="none" w:sz="0" w:space="0" w:color="auto"/>
                <w:bottom w:val="none" w:sz="0" w:space="0" w:color="auto"/>
                <w:right w:val="none" w:sz="0" w:space="0" w:color="auto"/>
              </w:divBdr>
              <w:divsChild>
                <w:div w:id="1702436135">
                  <w:marLeft w:val="0"/>
                  <w:marRight w:val="0"/>
                  <w:marTop w:val="0"/>
                  <w:marBottom w:val="0"/>
                  <w:divBdr>
                    <w:top w:val="none" w:sz="0" w:space="0" w:color="auto"/>
                    <w:left w:val="none" w:sz="0" w:space="0" w:color="auto"/>
                    <w:bottom w:val="none" w:sz="0" w:space="0" w:color="auto"/>
                    <w:right w:val="none" w:sz="0" w:space="0" w:color="auto"/>
                  </w:divBdr>
                </w:div>
                <w:div w:id="371156472">
                  <w:marLeft w:val="0"/>
                  <w:marRight w:val="0"/>
                  <w:marTop w:val="0"/>
                  <w:marBottom w:val="0"/>
                  <w:divBdr>
                    <w:top w:val="none" w:sz="0" w:space="0" w:color="auto"/>
                    <w:left w:val="none" w:sz="0" w:space="0" w:color="auto"/>
                    <w:bottom w:val="none" w:sz="0" w:space="0" w:color="auto"/>
                    <w:right w:val="none" w:sz="0" w:space="0" w:color="auto"/>
                  </w:divBdr>
                  <w:divsChild>
                    <w:div w:id="1030447048">
                      <w:marLeft w:val="0"/>
                      <w:marRight w:val="0"/>
                      <w:marTop w:val="0"/>
                      <w:marBottom w:val="0"/>
                      <w:divBdr>
                        <w:top w:val="none" w:sz="0" w:space="0" w:color="auto"/>
                        <w:left w:val="none" w:sz="0" w:space="0" w:color="auto"/>
                        <w:bottom w:val="none" w:sz="0" w:space="0" w:color="auto"/>
                        <w:right w:val="none" w:sz="0" w:space="0" w:color="auto"/>
                      </w:divBdr>
                      <w:divsChild>
                        <w:div w:id="447315050">
                          <w:marLeft w:val="0"/>
                          <w:marRight w:val="0"/>
                          <w:marTop w:val="0"/>
                          <w:marBottom w:val="0"/>
                          <w:divBdr>
                            <w:top w:val="none" w:sz="0" w:space="0" w:color="auto"/>
                            <w:left w:val="none" w:sz="0" w:space="0" w:color="auto"/>
                            <w:bottom w:val="none" w:sz="0" w:space="0" w:color="auto"/>
                            <w:right w:val="none" w:sz="0" w:space="0" w:color="auto"/>
                          </w:divBdr>
                          <w:divsChild>
                            <w:div w:id="1615288000">
                              <w:marLeft w:val="0"/>
                              <w:marRight w:val="0"/>
                              <w:marTop w:val="0"/>
                              <w:marBottom w:val="0"/>
                              <w:divBdr>
                                <w:top w:val="none" w:sz="0" w:space="0" w:color="auto"/>
                                <w:left w:val="none" w:sz="0" w:space="0" w:color="auto"/>
                                <w:bottom w:val="none" w:sz="0" w:space="0" w:color="auto"/>
                                <w:right w:val="none" w:sz="0" w:space="0" w:color="auto"/>
                              </w:divBdr>
                            </w:div>
                          </w:divsChild>
                        </w:div>
                        <w:div w:id="42388773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79813">
              <w:marLeft w:val="0"/>
              <w:marRight w:val="0"/>
              <w:marTop w:val="750"/>
              <w:marBottom w:val="0"/>
              <w:divBdr>
                <w:top w:val="none" w:sz="0" w:space="0" w:color="auto"/>
                <w:left w:val="none" w:sz="0" w:space="0" w:color="auto"/>
                <w:bottom w:val="none" w:sz="0" w:space="0" w:color="auto"/>
                <w:right w:val="none" w:sz="0" w:space="0" w:color="auto"/>
              </w:divBdr>
              <w:divsChild>
                <w:div w:id="44408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7384">
          <w:marLeft w:val="0"/>
          <w:marRight w:val="0"/>
          <w:marTop w:val="0"/>
          <w:marBottom w:val="0"/>
          <w:divBdr>
            <w:top w:val="none" w:sz="0" w:space="0" w:color="auto"/>
            <w:left w:val="none" w:sz="0" w:space="0" w:color="auto"/>
            <w:bottom w:val="none" w:sz="0" w:space="0" w:color="auto"/>
            <w:right w:val="none" w:sz="0" w:space="0" w:color="auto"/>
          </w:divBdr>
          <w:divsChild>
            <w:div w:id="519851555">
              <w:marLeft w:val="0"/>
              <w:marRight w:val="0"/>
              <w:marTop w:val="0"/>
              <w:marBottom w:val="0"/>
              <w:divBdr>
                <w:top w:val="none" w:sz="0" w:space="0" w:color="auto"/>
                <w:left w:val="none" w:sz="0" w:space="0" w:color="auto"/>
                <w:bottom w:val="none" w:sz="0" w:space="0" w:color="auto"/>
                <w:right w:val="none" w:sz="0" w:space="0" w:color="auto"/>
              </w:divBdr>
              <w:divsChild>
                <w:div w:id="1966504145">
                  <w:marLeft w:val="0"/>
                  <w:marRight w:val="0"/>
                  <w:marTop w:val="150"/>
                  <w:marBottom w:val="0"/>
                  <w:divBdr>
                    <w:top w:val="none" w:sz="0" w:space="0" w:color="auto"/>
                    <w:left w:val="none" w:sz="0" w:space="0" w:color="auto"/>
                    <w:bottom w:val="none" w:sz="0" w:space="0" w:color="auto"/>
                    <w:right w:val="none" w:sz="0" w:space="0" w:color="auto"/>
                  </w:divBdr>
                </w:div>
              </w:divsChild>
            </w:div>
            <w:div w:id="94980711">
              <w:marLeft w:val="0"/>
              <w:marRight w:val="0"/>
              <w:marTop w:val="300"/>
              <w:marBottom w:val="300"/>
              <w:divBdr>
                <w:top w:val="none" w:sz="0" w:space="0" w:color="auto"/>
                <w:left w:val="none" w:sz="0" w:space="0" w:color="auto"/>
                <w:bottom w:val="none" w:sz="0" w:space="0" w:color="auto"/>
                <w:right w:val="none" w:sz="0" w:space="0" w:color="auto"/>
              </w:divBdr>
              <w:divsChild>
                <w:div w:id="1809005071">
                  <w:marLeft w:val="0"/>
                  <w:marRight w:val="0"/>
                  <w:marTop w:val="0"/>
                  <w:marBottom w:val="0"/>
                  <w:divBdr>
                    <w:top w:val="none" w:sz="0" w:space="0" w:color="auto"/>
                    <w:left w:val="none" w:sz="0" w:space="0" w:color="auto"/>
                    <w:bottom w:val="none" w:sz="0" w:space="0" w:color="auto"/>
                    <w:right w:val="none" w:sz="0" w:space="0" w:color="auto"/>
                  </w:divBdr>
                </w:div>
                <w:div w:id="794906146">
                  <w:marLeft w:val="0"/>
                  <w:marRight w:val="0"/>
                  <w:marTop w:val="0"/>
                  <w:marBottom w:val="0"/>
                  <w:divBdr>
                    <w:top w:val="none" w:sz="0" w:space="0" w:color="auto"/>
                    <w:left w:val="none" w:sz="0" w:space="0" w:color="auto"/>
                    <w:bottom w:val="none" w:sz="0" w:space="0" w:color="auto"/>
                    <w:right w:val="none" w:sz="0" w:space="0" w:color="auto"/>
                  </w:divBdr>
                  <w:divsChild>
                    <w:div w:id="606742101">
                      <w:marLeft w:val="0"/>
                      <w:marRight w:val="0"/>
                      <w:marTop w:val="0"/>
                      <w:marBottom w:val="0"/>
                      <w:divBdr>
                        <w:top w:val="none" w:sz="0" w:space="0" w:color="auto"/>
                        <w:left w:val="none" w:sz="0" w:space="0" w:color="auto"/>
                        <w:bottom w:val="none" w:sz="0" w:space="0" w:color="auto"/>
                        <w:right w:val="none" w:sz="0" w:space="0" w:color="auto"/>
                      </w:divBdr>
                      <w:divsChild>
                        <w:div w:id="1623728528">
                          <w:marLeft w:val="0"/>
                          <w:marRight w:val="0"/>
                          <w:marTop w:val="0"/>
                          <w:marBottom w:val="0"/>
                          <w:divBdr>
                            <w:top w:val="none" w:sz="0" w:space="0" w:color="auto"/>
                            <w:left w:val="none" w:sz="0" w:space="0" w:color="auto"/>
                            <w:bottom w:val="none" w:sz="0" w:space="0" w:color="auto"/>
                            <w:right w:val="none" w:sz="0" w:space="0" w:color="auto"/>
                          </w:divBdr>
                          <w:divsChild>
                            <w:div w:id="190148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530170">
              <w:marLeft w:val="0"/>
              <w:marRight w:val="0"/>
              <w:marTop w:val="300"/>
              <w:marBottom w:val="300"/>
              <w:divBdr>
                <w:top w:val="none" w:sz="0" w:space="0" w:color="auto"/>
                <w:left w:val="none" w:sz="0" w:space="0" w:color="auto"/>
                <w:bottom w:val="none" w:sz="0" w:space="0" w:color="auto"/>
                <w:right w:val="none" w:sz="0" w:space="0" w:color="auto"/>
              </w:divBdr>
              <w:divsChild>
                <w:div w:id="1738283057">
                  <w:marLeft w:val="0"/>
                  <w:marRight w:val="0"/>
                  <w:marTop w:val="0"/>
                  <w:marBottom w:val="0"/>
                  <w:divBdr>
                    <w:top w:val="none" w:sz="0" w:space="0" w:color="auto"/>
                    <w:left w:val="none" w:sz="0" w:space="0" w:color="auto"/>
                    <w:bottom w:val="none" w:sz="0" w:space="0" w:color="auto"/>
                    <w:right w:val="none" w:sz="0" w:space="0" w:color="auto"/>
                  </w:divBdr>
                </w:div>
                <w:div w:id="33503595">
                  <w:marLeft w:val="0"/>
                  <w:marRight w:val="0"/>
                  <w:marTop w:val="0"/>
                  <w:marBottom w:val="0"/>
                  <w:divBdr>
                    <w:top w:val="none" w:sz="0" w:space="0" w:color="auto"/>
                    <w:left w:val="none" w:sz="0" w:space="0" w:color="auto"/>
                    <w:bottom w:val="none" w:sz="0" w:space="0" w:color="auto"/>
                    <w:right w:val="none" w:sz="0" w:space="0" w:color="auto"/>
                  </w:divBdr>
                  <w:divsChild>
                    <w:div w:id="5643403">
                      <w:marLeft w:val="0"/>
                      <w:marRight w:val="0"/>
                      <w:marTop w:val="0"/>
                      <w:marBottom w:val="0"/>
                      <w:divBdr>
                        <w:top w:val="none" w:sz="0" w:space="0" w:color="auto"/>
                        <w:left w:val="none" w:sz="0" w:space="0" w:color="auto"/>
                        <w:bottom w:val="none" w:sz="0" w:space="0" w:color="auto"/>
                        <w:right w:val="none" w:sz="0" w:space="0" w:color="auto"/>
                      </w:divBdr>
                      <w:divsChild>
                        <w:div w:id="249583680">
                          <w:marLeft w:val="0"/>
                          <w:marRight w:val="0"/>
                          <w:marTop w:val="0"/>
                          <w:marBottom w:val="0"/>
                          <w:divBdr>
                            <w:top w:val="none" w:sz="0" w:space="0" w:color="auto"/>
                            <w:left w:val="none" w:sz="0" w:space="0" w:color="auto"/>
                            <w:bottom w:val="none" w:sz="0" w:space="0" w:color="auto"/>
                            <w:right w:val="none" w:sz="0" w:space="0" w:color="auto"/>
                          </w:divBdr>
                          <w:divsChild>
                            <w:div w:id="413480283">
                              <w:marLeft w:val="0"/>
                              <w:marRight w:val="0"/>
                              <w:marTop w:val="0"/>
                              <w:marBottom w:val="0"/>
                              <w:divBdr>
                                <w:top w:val="none" w:sz="0" w:space="0" w:color="auto"/>
                                <w:left w:val="none" w:sz="0" w:space="0" w:color="auto"/>
                                <w:bottom w:val="none" w:sz="0" w:space="0" w:color="auto"/>
                                <w:right w:val="none" w:sz="0" w:space="0" w:color="auto"/>
                              </w:divBdr>
                            </w:div>
                          </w:divsChild>
                        </w:div>
                        <w:div w:id="71862645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811349">
              <w:marLeft w:val="0"/>
              <w:marRight w:val="0"/>
              <w:marTop w:val="750"/>
              <w:marBottom w:val="0"/>
              <w:divBdr>
                <w:top w:val="none" w:sz="0" w:space="0" w:color="auto"/>
                <w:left w:val="none" w:sz="0" w:space="0" w:color="auto"/>
                <w:bottom w:val="none" w:sz="0" w:space="0" w:color="auto"/>
                <w:right w:val="none" w:sz="0" w:space="0" w:color="auto"/>
              </w:divBdr>
              <w:divsChild>
                <w:div w:id="158984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41591">
          <w:marLeft w:val="0"/>
          <w:marRight w:val="0"/>
          <w:marTop w:val="0"/>
          <w:marBottom w:val="0"/>
          <w:divBdr>
            <w:top w:val="none" w:sz="0" w:space="0" w:color="auto"/>
            <w:left w:val="none" w:sz="0" w:space="0" w:color="auto"/>
            <w:bottom w:val="none" w:sz="0" w:space="0" w:color="auto"/>
            <w:right w:val="none" w:sz="0" w:space="0" w:color="auto"/>
          </w:divBdr>
          <w:divsChild>
            <w:div w:id="376396117">
              <w:marLeft w:val="0"/>
              <w:marRight w:val="0"/>
              <w:marTop w:val="0"/>
              <w:marBottom w:val="0"/>
              <w:divBdr>
                <w:top w:val="none" w:sz="0" w:space="0" w:color="auto"/>
                <w:left w:val="none" w:sz="0" w:space="0" w:color="auto"/>
                <w:bottom w:val="none" w:sz="0" w:space="0" w:color="auto"/>
                <w:right w:val="none" w:sz="0" w:space="0" w:color="auto"/>
              </w:divBdr>
              <w:divsChild>
                <w:div w:id="1833837891">
                  <w:marLeft w:val="0"/>
                  <w:marRight w:val="0"/>
                  <w:marTop w:val="150"/>
                  <w:marBottom w:val="0"/>
                  <w:divBdr>
                    <w:top w:val="none" w:sz="0" w:space="0" w:color="auto"/>
                    <w:left w:val="none" w:sz="0" w:space="0" w:color="auto"/>
                    <w:bottom w:val="none" w:sz="0" w:space="0" w:color="auto"/>
                    <w:right w:val="none" w:sz="0" w:space="0" w:color="auto"/>
                  </w:divBdr>
                </w:div>
              </w:divsChild>
            </w:div>
            <w:div w:id="2087149486">
              <w:marLeft w:val="0"/>
              <w:marRight w:val="0"/>
              <w:marTop w:val="300"/>
              <w:marBottom w:val="300"/>
              <w:divBdr>
                <w:top w:val="none" w:sz="0" w:space="0" w:color="auto"/>
                <w:left w:val="none" w:sz="0" w:space="0" w:color="auto"/>
                <w:bottom w:val="none" w:sz="0" w:space="0" w:color="auto"/>
                <w:right w:val="none" w:sz="0" w:space="0" w:color="auto"/>
              </w:divBdr>
              <w:divsChild>
                <w:div w:id="1294336687">
                  <w:marLeft w:val="0"/>
                  <w:marRight w:val="0"/>
                  <w:marTop w:val="0"/>
                  <w:marBottom w:val="0"/>
                  <w:divBdr>
                    <w:top w:val="none" w:sz="0" w:space="0" w:color="auto"/>
                    <w:left w:val="none" w:sz="0" w:space="0" w:color="auto"/>
                    <w:bottom w:val="none" w:sz="0" w:space="0" w:color="auto"/>
                    <w:right w:val="none" w:sz="0" w:space="0" w:color="auto"/>
                  </w:divBdr>
                </w:div>
                <w:div w:id="850295496">
                  <w:marLeft w:val="0"/>
                  <w:marRight w:val="0"/>
                  <w:marTop w:val="0"/>
                  <w:marBottom w:val="0"/>
                  <w:divBdr>
                    <w:top w:val="none" w:sz="0" w:space="0" w:color="auto"/>
                    <w:left w:val="none" w:sz="0" w:space="0" w:color="auto"/>
                    <w:bottom w:val="none" w:sz="0" w:space="0" w:color="auto"/>
                    <w:right w:val="none" w:sz="0" w:space="0" w:color="auto"/>
                  </w:divBdr>
                  <w:divsChild>
                    <w:div w:id="361367731">
                      <w:marLeft w:val="0"/>
                      <w:marRight w:val="0"/>
                      <w:marTop w:val="0"/>
                      <w:marBottom w:val="0"/>
                      <w:divBdr>
                        <w:top w:val="none" w:sz="0" w:space="0" w:color="auto"/>
                        <w:left w:val="none" w:sz="0" w:space="0" w:color="auto"/>
                        <w:bottom w:val="none" w:sz="0" w:space="0" w:color="auto"/>
                        <w:right w:val="none" w:sz="0" w:space="0" w:color="auto"/>
                      </w:divBdr>
                      <w:divsChild>
                        <w:div w:id="1456799938">
                          <w:marLeft w:val="0"/>
                          <w:marRight w:val="0"/>
                          <w:marTop w:val="0"/>
                          <w:marBottom w:val="0"/>
                          <w:divBdr>
                            <w:top w:val="none" w:sz="0" w:space="0" w:color="auto"/>
                            <w:left w:val="none" w:sz="0" w:space="0" w:color="auto"/>
                            <w:bottom w:val="none" w:sz="0" w:space="0" w:color="auto"/>
                            <w:right w:val="none" w:sz="0" w:space="0" w:color="auto"/>
                          </w:divBdr>
                          <w:divsChild>
                            <w:div w:id="24237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888790">
              <w:marLeft w:val="0"/>
              <w:marRight w:val="0"/>
              <w:marTop w:val="300"/>
              <w:marBottom w:val="300"/>
              <w:divBdr>
                <w:top w:val="none" w:sz="0" w:space="0" w:color="auto"/>
                <w:left w:val="none" w:sz="0" w:space="0" w:color="auto"/>
                <w:bottom w:val="none" w:sz="0" w:space="0" w:color="auto"/>
                <w:right w:val="none" w:sz="0" w:space="0" w:color="auto"/>
              </w:divBdr>
              <w:divsChild>
                <w:div w:id="890271022">
                  <w:marLeft w:val="0"/>
                  <w:marRight w:val="0"/>
                  <w:marTop w:val="0"/>
                  <w:marBottom w:val="0"/>
                  <w:divBdr>
                    <w:top w:val="none" w:sz="0" w:space="0" w:color="auto"/>
                    <w:left w:val="none" w:sz="0" w:space="0" w:color="auto"/>
                    <w:bottom w:val="none" w:sz="0" w:space="0" w:color="auto"/>
                    <w:right w:val="none" w:sz="0" w:space="0" w:color="auto"/>
                  </w:divBdr>
                </w:div>
                <w:div w:id="547230550">
                  <w:marLeft w:val="0"/>
                  <w:marRight w:val="0"/>
                  <w:marTop w:val="0"/>
                  <w:marBottom w:val="0"/>
                  <w:divBdr>
                    <w:top w:val="none" w:sz="0" w:space="0" w:color="auto"/>
                    <w:left w:val="none" w:sz="0" w:space="0" w:color="auto"/>
                    <w:bottom w:val="none" w:sz="0" w:space="0" w:color="auto"/>
                    <w:right w:val="none" w:sz="0" w:space="0" w:color="auto"/>
                  </w:divBdr>
                  <w:divsChild>
                    <w:div w:id="454640048">
                      <w:marLeft w:val="0"/>
                      <w:marRight w:val="0"/>
                      <w:marTop w:val="0"/>
                      <w:marBottom w:val="0"/>
                      <w:divBdr>
                        <w:top w:val="none" w:sz="0" w:space="0" w:color="auto"/>
                        <w:left w:val="none" w:sz="0" w:space="0" w:color="auto"/>
                        <w:bottom w:val="none" w:sz="0" w:space="0" w:color="auto"/>
                        <w:right w:val="none" w:sz="0" w:space="0" w:color="auto"/>
                      </w:divBdr>
                      <w:divsChild>
                        <w:div w:id="1482233664">
                          <w:marLeft w:val="0"/>
                          <w:marRight w:val="0"/>
                          <w:marTop w:val="0"/>
                          <w:marBottom w:val="0"/>
                          <w:divBdr>
                            <w:top w:val="none" w:sz="0" w:space="0" w:color="auto"/>
                            <w:left w:val="none" w:sz="0" w:space="0" w:color="auto"/>
                            <w:bottom w:val="none" w:sz="0" w:space="0" w:color="auto"/>
                            <w:right w:val="none" w:sz="0" w:space="0" w:color="auto"/>
                          </w:divBdr>
                          <w:divsChild>
                            <w:div w:id="598762125">
                              <w:marLeft w:val="0"/>
                              <w:marRight w:val="0"/>
                              <w:marTop w:val="0"/>
                              <w:marBottom w:val="0"/>
                              <w:divBdr>
                                <w:top w:val="none" w:sz="0" w:space="0" w:color="auto"/>
                                <w:left w:val="none" w:sz="0" w:space="0" w:color="auto"/>
                                <w:bottom w:val="none" w:sz="0" w:space="0" w:color="auto"/>
                                <w:right w:val="none" w:sz="0" w:space="0" w:color="auto"/>
                              </w:divBdr>
                            </w:div>
                          </w:divsChild>
                        </w:div>
                        <w:div w:id="17218245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14985">
              <w:marLeft w:val="0"/>
              <w:marRight w:val="0"/>
              <w:marTop w:val="750"/>
              <w:marBottom w:val="0"/>
              <w:divBdr>
                <w:top w:val="none" w:sz="0" w:space="0" w:color="auto"/>
                <w:left w:val="none" w:sz="0" w:space="0" w:color="auto"/>
                <w:bottom w:val="none" w:sz="0" w:space="0" w:color="auto"/>
                <w:right w:val="none" w:sz="0" w:space="0" w:color="auto"/>
              </w:divBdr>
              <w:divsChild>
                <w:div w:id="133791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6511">
          <w:marLeft w:val="0"/>
          <w:marRight w:val="0"/>
          <w:marTop w:val="0"/>
          <w:marBottom w:val="0"/>
          <w:divBdr>
            <w:top w:val="none" w:sz="0" w:space="0" w:color="auto"/>
            <w:left w:val="none" w:sz="0" w:space="0" w:color="auto"/>
            <w:bottom w:val="none" w:sz="0" w:space="0" w:color="auto"/>
            <w:right w:val="none" w:sz="0" w:space="0" w:color="auto"/>
          </w:divBdr>
          <w:divsChild>
            <w:div w:id="463038651">
              <w:marLeft w:val="0"/>
              <w:marRight w:val="0"/>
              <w:marTop w:val="0"/>
              <w:marBottom w:val="0"/>
              <w:divBdr>
                <w:top w:val="none" w:sz="0" w:space="0" w:color="auto"/>
                <w:left w:val="none" w:sz="0" w:space="0" w:color="auto"/>
                <w:bottom w:val="none" w:sz="0" w:space="0" w:color="auto"/>
                <w:right w:val="none" w:sz="0" w:space="0" w:color="auto"/>
              </w:divBdr>
              <w:divsChild>
                <w:div w:id="1542400540">
                  <w:marLeft w:val="0"/>
                  <w:marRight w:val="0"/>
                  <w:marTop w:val="150"/>
                  <w:marBottom w:val="0"/>
                  <w:divBdr>
                    <w:top w:val="none" w:sz="0" w:space="0" w:color="auto"/>
                    <w:left w:val="none" w:sz="0" w:space="0" w:color="auto"/>
                    <w:bottom w:val="none" w:sz="0" w:space="0" w:color="auto"/>
                    <w:right w:val="none" w:sz="0" w:space="0" w:color="auto"/>
                  </w:divBdr>
                </w:div>
              </w:divsChild>
            </w:div>
            <w:div w:id="1446461233">
              <w:marLeft w:val="0"/>
              <w:marRight w:val="0"/>
              <w:marTop w:val="300"/>
              <w:marBottom w:val="300"/>
              <w:divBdr>
                <w:top w:val="none" w:sz="0" w:space="0" w:color="auto"/>
                <w:left w:val="none" w:sz="0" w:space="0" w:color="auto"/>
                <w:bottom w:val="none" w:sz="0" w:space="0" w:color="auto"/>
                <w:right w:val="none" w:sz="0" w:space="0" w:color="auto"/>
              </w:divBdr>
              <w:divsChild>
                <w:div w:id="633371241">
                  <w:marLeft w:val="0"/>
                  <w:marRight w:val="0"/>
                  <w:marTop w:val="0"/>
                  <w:marBottom w:val="0"/>
                  <w:divBdr>
                    <w:top w:val="none" w:sz="0" w:space="0" w:color="auto"/>
                    <w:left w:val="none" w:sz="0" w:space="0" w:color="auto"/>
                    <w:bottom w:val="none" w:sz="0" w:space="0" w:color="auto"/>
                    <w:right w:val="none" w:sz="0" w:space="0" w:color="auto"/>
                  </w:divBdr>
                </w:div>
                <w:div w:id="1027560863">
                  <w:marLeft w:val="0"/>
                  <w:marRight w:val="0"/>
                  <w:marTop w:val="0"/>
                  <w:marBottom w:val="0"/>
                  <w:divBdr>
                    <w:top w:val="none" w:sz="0" w:space="0" w:color="auto"/>
                    <w:left w:val="none" w:sz="0" w:space="0" w:color="auto"/>
                    <w:bottom w:val="none" w:sz="0" w:space="0" w:color="auto"/>
                    <w:right w:val="none" w:sz="0" w:space="0" w:color="auto"/>
                  </w:divBdr>
                  <w:divsChild>
                    <w:div w:id="290982257">
                      <w:marLeft w:val="0"/>
                      <w:marRight w:val="0"/>
                      <w:marTop w:val="0"/>
                      <w:marBottom w:val="0"/>
                      <w:divBdr>
                        <w:top w:val="none" w:sz="0" w:space="0" w:color="auto"/>
                        <w:left w:val="none" w:sz="0" w:space="0" w:color="auto"/>
                        <w:bottom w:val="none" w:sz="0" w:space="0" w:color="auto"/>
                        <w:right w:val="none" w:sz="0" w:space="0" w:color="auto"/>
                      </w:divBdr>
                      <w:divsChild>
                        <w:div w:id="1948078359">
                          <w:marLeft w:val="0"/>
                          <w:marRight w:val="0"/>
                          <w:marTop w:val="0"/>
                          <w:marBottom w:val="0"/>
                          <w:divBdr>
                            <w:top w:val="none" w:sz="0" w:space="0" w:color="auto"/>
                            <w:left w:val="none" w:sz="0" w:space="0" w:color="auto"/>
                            <w:bottom w:val="none" w:sz="0" w:space="0" w:color="auto"/>
                            <w:right w:val="none" w:sz="0" w:space="0" w:color="auto"/>
                          </w:divBdr>
                          <w:divsChild>
                            <w:div w:id="114820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088288">
              <w:marLeft w:val="0"/>
              <w:marRight w:val="0"/>
              <w:marTop w:val="300"/>
              <w:marBottom w:val="300"/>
              <w:divBdr>
                <w:top w:val="none" w:sz="0" w:space="0" w:color="auto"/>
                <w:left w:val="none" w:sz="0" w:space="0" w:color="auto"/>
                <w:bottom w:val="none" w:sz="0" w:space="0" w:color="auto"/>
                <w:right w:val="none" w:sz="0" w:space="0" w:color="auto"/>
              </w:divBdr>
              <w:divsChild>
                <w:div w:id="1536654256">
                  <w:marLeft w:val="0"/>
                  <w:marRight w:val="0"/>
                  <w:marTop w:val="0"/>
                  <w:marBottom w:val="0"/>
                  <w:divBdr>
                    <w:top w:val="none" w:sz="0" w:space="0" w:color="auto"/>
                    <w:left w:val="none" w:sz="0" w:space="0" w:color="auto"/>
                    <w:bottom w:val="none" w:sz="0" w:space="0" w:color="auto"/>
                    <w:right w:val="none" w:sz="0" w:space="0" w:color="auto"/>
                  </w:divBdr>
                </w:div>
                <w:div w:id="43912689">
                  <w:marLeft w:val="0"/>
                  <w:marRight w:val="0"/>
                  <w:marTop w:val="0"/>
                  <w:marBottom w:val="0"/>
                  <w:divBdr>
                    <w:top w:val="none" w:sz="0" w:space="0" w:color="auto"/>
                    <w:left w:val="none" w:sz="0" w:space="0" w:color="auto"/>
                    <w:bottom w:val="none" w:sz="0" w:space="0" w:color="auto"/>
                    <w:right w:val="none" w:sz="0" w:space="0" w:color="auto"/>
                  </w:divBdr>
                  <w:divsChild>
                    <w:div w:id="457535269">
                      <w:marLeft w:val="0"/>
                      <w:marRight w:val="0"/>
                      <w:marTop w:val="0"/>
                      <w:marBottom w:val="0"/>
                      <w:divBdr>
                        <w:top w:val="none" w:sz="0" w:space="0" w:color="auto"/>
                        <w:left w:val="none" w:sz="0" w:space="0" w:color="auto"/>
                        <w:bottom w:val="none" w:sz="0" w:space="0" w:color="auto"/>
                        <w:right w:val="none" w:sz="0" w:space="0" w:color="auto"/>
                      </w:divBdr>
                      <w:divsChild>
                        <w:div w:id="636029074">
                          <w:marLeft w:val="0"/>
                          <w:marRight w:val="0"/>
                          <w:marTop w:val="0"/>
                          <w:marBottom w:val="0"/>
                          <w:divBdr>
                            <w:top w:val="none" w:sz="0" w:space="0" w:color="auto"/>
                            <w:left w:val="none" w:sz="0" w:space="0" w:color="auto"/>
                            <w:bottom w:val="none" w:sz="0" w:space="0" w:color="auto"/>
                            <w:right w:val="none" w:sz="0" w:space="0" w:color="auto"/>
                          </w:divBdr>
                          <w:divsChild>
                            <w:div w:id="1303541372">
                              <w:marLeft w:val="0"/>
                              <w:marRight w:val="0"/>
                              <w:marTop w:val="0"/>
                              <w:marBottom w:val="0"/>
                              <w:divBdr>
                                <w:top w:val="none" w:sz="0" w:space="0" w:color="auto"/>
                                <w:left w:val="none" w:sz="0" w:space="0" w:color="auto"/>
                                <w:bottom w:val="none" w:sz="0" w:space="0" w:color="auto"/>
                                <w:right w:val="none" w:sz="0" w:space="0" w:color="auto"/>
                              </w:divBdr>
                            </w:div>
                          </w:divsChild>
                        </w:div>
                        <w:div w:id="168960145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3130">
              <w:marLeft w:val="0"/>
              <w:marRight w:val="0"/>
              <w:marTop w:val="750"/>
              <w:marBottom w:val="0"/>
              <w:divBdr>
                <w:top w:val="none" w:sz="0" w:space="0" w:color="auto"/>
                <w:left w:val="none" w:sz="0" w:space="0" w:color="auto"/>
                <w:bottom w:val="none" w:sz="0" w:space="0" w:color="auto"/>
                <w:right w:val="none" w:sz="0" w:space="0" w:color="auto"/>
              </w:divBdr>
              <w:divsChild>
                <w:div w:id="4170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2301">
          <w:marLeft w:val="0"/>
          <w:marRight w:val="0"/>
          <w:marTop w:val="0"/>
          <w:marBottom w:val="0"/>
          <w:divBdr>
            <w:top w:val="none" w:sz="0" w:space="0" w:color="auto"/>
            <w:left w:val="none" w:sz="0" w:space="0" w:color="auto"/>
            <w:bottom w:val="none" w:sz="0" w:space="0" w:color="auto"/>
            <w:right w:val="none" w:sz="0" w:space="0" w:color="auto"/>
          </w:divBdr>
          <w:divsChild>
            <w:div w:id="1278871229">
              <w:marLeft w:val="0"/>
              <w:marRight w:val="0"/>
              <w:marTop w:val="0"/>
              <w:marBottom w:val="0"/>
              <w:divBdr>
                <w:top w:val="none" w:sz="0" w:space="0" w:color="auto"/>
                <w:left w:val="none" w:sz="0" w:space="0" w:color="auto"/>
                <w:bottom w:val="none" w:sz="0" w:space="0" w:color="auto"/>
                <w:right w:val="none" w:sz="0" w:space="0" w:color="auto"/>
              </w:divBdr>
              <w:divsChild>
                <w:div w:id="393237719">
                  <w:marLeft w:val="0"/>
                  <w:marRight w:val="0"/>
                  <w:marTop w:val="150"/>
                  <w:marBottom w:val="0"/>
                  <w:divBdr>
                    <w:top w:val="none" w:sz="0" w:space="0" w:color="auto"/>
                    <w:left w:val="none" w:sz="0" w:space="0" w:color="auto"/>
                    <w:bottom w:val="none" w:sz="0" w:space="0" w:color="auto"/>
                    <w:right w:val="none" w:sz="0" w:space="0" w:color="auto"/>
                  </w:divBdr>
                </w:div>
              </w:divsChild>
            </w:div>
            <w:div w:id="1962876866">
              <w:marLeft w:val="0"/>
              <w:marRight w:val="0"/>
              <w:marTop w:val="300"/>
              <w:marBottom w:val="300"/>
              <w:divBdr>
                <w:top w:val="none" w:sz="0" w:space="0" w:color="auto"/>
                <w:left w:val="none" w:sz="0" w:space="0" w:color="auto"/>
                <w:bottom w:val="none" w:sz="0" w:space="0" w:color="auto"/>
                <w:right w:val="none" w:sz="0" w:space="0" w:color="auto"/>
              </w:divBdr>
              <w:divsChild>
                <w:div w:id="1709525355">
                  <w:marLeft w:val="0"/>
                  <w:marRight w:val="0"/>
                  <w:marTop w:val="0"/>
                  <w:marBottom w:val="0"/>
                  <w:divBdr>
                    <w:top w:val="none" w:sz="0" w:space="0" w:color="auto"/>
                    <w:left w:val="none" w:sz="0" w:space="0" w:color="auto"/>
                    <w:bottom w:val="none" w:sz="0" w:space="0" w:color="auto"/>
                    <w:right w:val="none" w:sz="0" w:space="0" w:color="auto"/>
                  </w:divBdr>
                </w:div>
                <w:div w:id="17661370">
                  <w:marLeft w:val="0"/>
                  <w:marRight w:val="0"/>
                  <w:marTop w:val="0"/>
                  <w:marBottom w:val="0"/>
                  <w:divBdr>
                    <w:top w:val="none" w:sz="0" w:space="0" w:color="auto"/>
                    <w:left w:val="none" w:sz="0" w:space="0" w:color="auto"/>
                    <w:bottom w:val="none" w:sz="0" w:space="0" w:color="auto"/>
                    <w:right w:val="none" w:sz="0" w:space="0" w:color="auto"/>
                  </w:divBdr>
                  <w:divsChild>
                    <w:div w:id="909312404">
                      <w:marLeft w:val="0"/>
                      <w:marRight w:val="0"/>
                      <w:marTop w:val="0"/>
                      <w:marBottom w:val="0"/>
                      <w:divBdr>
                        <w:top w:val="none" w:sz="0" w:space="0" w:color="auto"/>
                        <w:left w:val="none" w:sz="0" w:space="0" w:color="auto"/>
                        <w:bottom w:val="none" w:sz="0" w:space="0" w:color="auto"/>
                        <w:right w:val="none" w:sz="0" w:space="0" w:color="auto"/>
                      </w:divBdr>
                      <w:divsChild>
                        <w:div w:id="1773429595">
                          <w:marLeft w:val="0"/>
                          <w:marRight w:val="0"/>
                          <w:marTop w:val="0"/>
                          <w:marBottom w:val="0"/>
                          <w:divBdr>
                            <w:top w:val="none" w:sz="0" w:space="0" w:color="auto"/>
                            <w:left w:val="none" w:sz="0" w:space="0" w:color="auto"/>
                            <w:bottom w:val="none" w:sz="0" w:space="0" w:color="auto"/>
                            <w:right w:val="none" w:sz="0" w:space="0" w:color="auto"/>
                          </w:divBdr>
                          <w:divsChild>
                            <w:div w:id="447897342">
                              <w:marLeft w:val="0"/>
                              <w:marRight w:val="0"/>
                              <w:marTop w:val="0"/>
                              <w:marBottom w:val="0"/>
                              <w:divBdr>
                                <w:top w:val="none" w:sz="0" w:space="0" w:color="auto"/>
                                <w:left w:val="none" w:sz="0" w:space="0" w:color="auto"/>
                                <w:bottom w:val="none" w:sz="0" w:space="0" w:color="auto"/>
                                <w:right w:val="none" w:sz="0" w:space="0" w:color="auto"/>
                              </w:divBdr>
                            </w:div>
                          </w:divsChild>
                        </w:div>
                        <w:div w:id="99741907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711953">
              <w:marLeft w:val="0"/>
              <w:marRight w:val="0"/>
              <w:marTop w:val="300"/>
              <w:marBottom w:val="300"/>
              <w:divBdr>
                <w:top w:val="none" w:sz="0" w:space="0" w:color="auto"/>
                <w:left w:val="none" w:sz="0" w:space="0" w:color="auto"/>
                <w:bottom w:val="none" w:sz="0" w:space="0" w:color="auto"/>
                <w:right w:val="none" w:sz="0" w:space="0" w:color="auto"/>
              </w:divBdr>
              <w:divsChild>
                <w:div w:id="1946383554">
                  <w:marLeft w:val="0"/>
                  <w:marRight w:val="0"/>
                  <w:marTop w:val="0"/>
                  <w:marBottom w:val="0"/>
                  <w:divBdr>
                    <w:top w:val="none" w:sz="0" w:space="0" w:color="auto"/>
                    <w:left w:val="none" w:sz="0" w:space="0" w:color="auto"/>
                    <w:bottom w:val="none" w:sz="0" w:space="0" w:color="auto"/>
                    <w:right w:val="none" w:sz="0" w:space="0" w:color="auto"/>
                  </w:divBdr>
                </w:div>
                <w:div w:id="1673878277">
                  <w:marLeft w:val="0"/>
                  <w:marRight w:val="0"/>
                  <w:marTop w:val="0"/>
                  <w:marBottom w:val="0"/>
                  <w:divBdr>
                    <w:top w:val="none" w:sz="0" w:space="0" w:color="auto"/>
                    <w:left w:val="none" w:sz="0" w:space="0" w:color="auto"/>
                    <w:bottom w:val="none" w:sz="0" w:space="0" w:color="auto"/>
                    <w:right w:val="none" w:sz="0" w:space="0" w:color="auto"/>
                  </w:divBdr>
                  <w:divsChild>
                    <w:div w:id="1116289427">
                      <w:marLeft w:val="0"/>
                      <w:marRight w:val="0"/>
                      <w:marTop w:val="0"/>
                      <w:marBottom w:val="0"/>
                      <w:divBdr>
                        <w:top w:val="none" w:sz="0" w:space="0" w:color="auto"/>
                        <w:left w:val="none" w:sz="0" w:space="0" w:color="auto"/>
                        <w:bottom w:val="none" w:sz="0" w:space="0" w:color="auto"/>
                        <w:right w:val="none" w:sz="0" w:space="0" w:color="auto"/>
                      </w:divBdr>
                      <w:divsChild>
                        <w:div w:id="1008874895">
                          <w:marLeft w:val="0"/>
                          <w:marRight w:val="0"/>
                          <w:marTop w:val="0"/>
                          <w:marBottom w:val="0"/>
                          <w:divBdr>
                            <w:top w:val="none" w:sz="0" w:space="0" w:color="auto"/>
                            <w:left w:val="none" w:sz="0" w:space="0" w:color="auto"/>
                            <w:bottom w:val="none" w:sz="0" w:space="0" w:color="auto"/>
                            <w:right w:val="none" w:sz="0" w:space="0" w:color="auto"/>
                          </w:divBdr>
                          <w:divsChild>
                            <w:div w:id="186832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784866">
              <w:marLeft w:val="0"/>
              <w:marRight w:val="0"/>
              <w:marTop w:val="750"/>
              <w:marBottom w:val="0"/>
              <w:divBdr>
                <w:top w:val="none" w:sz="0" w:space="0" w:color="auto"/>
                <w:left w:val="none" w:sz="0" w:space="0" w:color="auto"/>
                <w:bottom w:val="none" w:sz="0" w:space="0" w:color="auto"/>
                <w:right w:val="none" w:sz="0" w:space="0" w:color="auto"/>
              </w:divBdr>
              <w:divsChild>
                <w:div w:id="17772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4955">
          <w:marLeft w:val="0"/>
          <w:marRight w:val="0"/>
          <w:marTop w:val="0"/>
          <w:marBottom w:val="0"/>
          <w:divBdr>
            <w:top w:val="none" w:sz="0" w:space="0" w:color="auto"/>
            <w:left w:val="none" w:sz="0" w:space="0" w:color="auto"/>
            <w:bottom w:val="none" w:sz="0" w:space="0" w:color="auto"/>
            <w:right w:val="none" w:sz="0" w:space="0" w:color="auto"/>
          </w:divBdr>
          <w:divsChild>
            <w:div w:id="752240104">
              <w:marLeft w:val="0"/>
              <w:marRight w:val="0"/>
              <w:marTop w:val="0"/>
              <w:marBottom w:val="0"/>
              <w:divBdr>
                <w:top w:val="none" w:sz="0" w:space="0" w:color="auto"/>
                <w:left w:val="none" w:sz="0" w:space="0" w:color="auto"/>
                <w:bottom w:val="none" w:sz="0" w:space="0" w:color="auto"/>
                <w:right w:val="none" w:sz="0" w:space="0" w:color="auto"/>
              </w:divBdr>
              <w:divsChild>
                <w:div w:id="1906456324">
                  <w:marLeft w:val="0"/>
                  <w:marRight w:val="0"/>
                  <w:marTop w:val="150"/>
                  <w:marBottom w:val="0"/>
                  <w:divBdr>
                    <w:top w:val="none" w:sz="0" w:space="0" w:color="auto"/>
                    <w:left w:val="none" w:sz="0" w:space="0" w:color="auto"/>
                    <w:bottom w:val="none" w:sz="0" w:space="0" w:color="auto"/>
                    <w:right w:val="none" w:sz="0" w:space="0" w:color="auto"/>
                  </w:divBdr>
                </w:div>
              </w:divsChild>
            </w:div>
            <w:div w:id="633096999">
              <w:marLeft w:val="0"/>
              <w:marRight w:val="0"/>
              <w:marTop w:val="300"/>
              <w:marBottom w:val="300"/>
              <w:divBdr>
                <w:top w:val="none" w:sz="0" w:space="0" w:color="auto"/>
                <w:left w:val="none" w:sz="0" w:space="0" w:color="auto"/>
                <w:bottom w:val="none" w:sz="0" w:space="0" w:color="auto"/>
                <w:right w:val="none" w:sz="0" w:space="0" w:color="auto"/>
              </w:divBdr>
              <w:divsChild>
                <w:div w:id="1926760235">
                  <w:marLeft w:val="0"/>
                  <w:marRight w:val="0"/>
                  <w:marTop w:val="0"/>
                  <w:marBottom w:val="0"/>
                  <w:divBdr>
                    <w:top w:val="none" w:sz="0" w:space="0" w:color="auto"/>
                    <w:left w:val="none" w:sz="0" w:space="0" w:color="auto"/>
                    <w:bottom w:val="none" w:sz="0" w:space="0" w:color="auto"/>
                    <w:right w:val="none" w:sz="0" w:space="0" w:color="auto"/>
                  </w:divBdr>
                </w:div>
                <w:div w:id="1120077695">
                  <w:marLeft w:val="0"/>
                  <w:marRight w:val="0"/>
                  <w:marTop w:val="0"/>
                  <w:marBottom w:val="0"/>
                  <w:divBdr>
                    <w:top w:val="none" w:sz="0" w:space="0" w:color="auto"/>
                    <w:left w:val="none" w:sz="0" w:space="0" w:color="auto"/>
                    <w:bottom w:val="none" w:sz="0" w:space="0" w:color="auto"/>
                    <w:right w:val="none" w:sz="0" w:space="0" w:color="auto"/>
                  </w:divBdr>
                  <w:divsChild>
                    <w:div w:id="173544798">
                      <w:marLeft w:val="0"/>
                      <w:marRight w:val="0"/>
                      <w:marTop w:val="0"/>
                      <w:marBottom w:val="0"/>
                      <w:divBdr>
                        <w:top w:val="none" w:sz="0" w:space="0" w:color="auto"/>
                        <w:left w:val="none" w:sz="0" w:space="0" w:color="auto"/>
                        <w:bottom w:val="none" w:sz="0" w:space="0" w:color="auto"/>
                        <w:right w:val="none" w:sz="0" w:space="0" w:color="auto"/>
                      </w:divBdr>
                      <w:divsChild>
                        <w:div w:id="1572695835">
                          <w:marLeft w:val="0"/>
                          <w:marRight w:val="0"/>
                          <w:marTop w:val="0"/>
                          <w:marBottom w:val="0"/>
                          <w:divBdr>
                            <w:top w:val="none" w:sz="0" w:space="0" w:color="auto"/>
                            <w:left w:val="none" w:sz="0" w:space="0" w:color="auto"/>
                            <w:bottom w:val="none" w:sz="0" w:space="0" w:color="auto"/>
                            <w:right w:val="none" w:sz="0" w:space="0" w:color="auto"/>
                          </w:divBdr>
                          <w:divsChild>
                            <w:div w:id="7355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990672">
              <w:marLeft w:val="0"/>
              <w:marRight w:val="0"/>
              <w:marTop w:val="300"/>
              <w:marBottom w:val="300"/>
              <w:divBdr>
                <w:top w:val="none" w:sz="0" w:space="0" w:color="auto"/>
                <w:left w:val="none" w:sz="0" w:space="0" w:color="auto"/>
                <w:bottom w:val="none" w:sz="0" w:space="0" w:color="auto"/>
                <w:right w:val="none" w:sz="0" w:space="0" w:color="auto"/>
              </w:divBdr>
              <w:divsChild>
                <w:div w:id="968436030">
                  <w:marLeft w:val="0"/>
                  <w:marRight w:val="0"/>
                  <w:marTop w:val="0"/>
                  <w:marBottom w:val="0"/>
                  <w:divBdr>
                    <w:top w:val="none" w:sz="0" w:space="0" w:color="auto"/>
                    <w:left w:val="none" w:sz="0" w:space="0" w:color="auto"/>
                    <w:bottom w:val="none" w:sz="0" w:space="0" w:color="auto"/>
                    <w:right w:val="none" w:sz="0" w:space="0" w:color="auto"/>
                  </w:divBdr>
                </w:div>
                <w:div w:id="938413684">
                  <w:marLeft w:val="0"/>
                  <w:marRight w:val="0"/>
                  <w:marTop w:val="0"/>
                  <w:marBottom w:val="0"/>
                  <w:divBdr>
                    <w:top w:val="none" w:sz="0" w:space="0" w:color="auto"/>
                    <w:left w:val="none" w:sz="0" w:space="0" w:color="auto"/>
                    <w:bottom w:val="none" w:sz="0" w:space="0" w:color="auto"/>
                    <w:right w:val="none" w:sz="0" w:space="0" w:color="auto"/>
                  </w:divBdr>
                  <w:divsChild>
                    <w:div w:id="1486899603">
                      <w:marLeft w:val="0"/>
                      <w:marRight w:val="0"/>
                      <w:marTop w:val="0"/>
                      <w:marBottom w:val="0"/>
                      <w:divBdr>
                        <w:top w:val="none" w:sz="0" w:space="0" w:color="auto"/>
                        <w:left w:val="none" w:sz="0" w:space="0" w:color="auto"/>
                        <w:bottom w:val="none" w:sz="0" w:space="0" w:color="auto"/>
                        <w:right w:val="none" w:sz="0" w:space="0" w:color="auto"/>
                      </w:divBdr>
                      <w:divsChild>
                        <w:div w:id="1461222541">
                          <w:marLeft w:val="0"/>
                          <w:marRight w:val="0"/>
                          <w:marTop w:val="0"/>
                          <w:marBottom w:val="0"/>
                          <w:divBdr>
                            <w:top w:val="none" w:sz="0" w:space="0" w:color="auto"/>
                            <w:left w:val="none" w:sz="0" w:space="0" w:color="auto"/>
                            <w:bottom w:val="none" w:sz="0" w:space="0" w:color="auto"/>
                            <w:right w:val="none" w:sz="0" w:space="0" w:color="auto"/>
                          </w:divBdr>
                          <w:divsChild>
                            <w:div w:id="1033535035">
                              <w:marLeft w:val="0"/>
                              <w:marRight w:val="0"/>
                              <w:marTop w:val="0"/>
                              <w:marBottom w:val="0"/>
                              <w:divBdr>
                                <w:top w:val="none" w:sz="0" w:space="0" w:color="auto"/>
                                <w:left w:val="none" w:sz="0" w:space="0" w:color="auto"/>
                                <w:bottom w:val="none" w:sz="0" w:space="0" w:color="auto"/>
                                <w:right w:val="none" w:sz="0" w:space="0" w:color="auto"/>
                              </w:divBdr>
                            </w:div>
                          </w:divsChild>
                        </w:div>
                        <w:div w:id="139234201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228027">
              <w:marLeft w:val="0"/>
              <w:marRight w:val="0"/>
              <w:marTop w:val="750"/>
              <w:marBottom w:val="0"/>
              <w:divBdr>
                <w:top w:val="none" w:sz="0" w:space="0" w:color="auto"/>
                <w:left w:val="none" w:sz="0" w:space="0" w:color="auto"/>
                <w:bottom w:val="none" w:sz="0" w:space="0" w:color="auto"/>
                <w:right w:val="none" w:sz="0" w:space="0" w:color="auto"/>
              </w:divBdr>
              <w:divsChild>
                <w:div w:id="120710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72614">
          <w:marLeft w:val="0"/>
          <w:marRight w:val="0"/>
          <w:marTop w:val="0"/>
          <w:marBottom w:val="0"/>
          <w:divBdr>
            <w:top w:val="none" w:sz="0" w:space="0" w:color="auto"/>
            <w:left w:val="none" w:sz="0" w:space="0" w:color="auto"/>
            <w:bottom w:val="none" w:sz="0" w:space="0" w:color="auto"/>
            <w:right w:val="none" w:sz="0" w:space="0" w:color="auto"/>
          </w:divBdr>
          <w:divsChild>
            <w:div w:id="1151672477">
              <w:marLeft w:val="0"/>
              <w:marRight w:val="0"/>
              <w:marTop w:val="0"/>
              <w:marBottom w:val="0"/>
              <w:divBdr>
                <w:top w:val="none" w:sz="0" w:space="0" w:color="auto"/>
                <w:left w:val="none" w:sz="0" w:space="0" w:color="auto"/>
                <w:bottom w:val="none" w:sz="0" w:space="0" w:color="auto"/>
                <w:right w:val="none" w:sz="0" w:space="0" w:color="auto"/>
              </w:divBdr>
              <w:divsChild>
                <w:div w:id="1191600857">
                  <w:marLeft w:val="0"/>
                  <w:marRight w:val="0"/>
                  <w:marTop w:val="150"/>
                  <w:marBottom w:val="0"/>
                  <w:divBdr>
                    <w:top w:val="none" w:sz="0" w:space="0" w:color="auto"/>
                    <w:left w:val="none" w:sz="0" w:space="0" w:color="auto"/>
                    <w:bottom w:val="none" w:sz="0" w:space="0" w:color="auto"/>
                    <w:right w:val="none" w:sz="0" w:space="0" w:color="auto"/>
                  </w:divBdr>
                </w:div>
              </w:divsChild>
            </w:div>
            <w:div w:id="775907343">
              <w:marLeft w:val="0"/>
              <w:marRight w:val="0"/>
              <w:marTop w:val="300"/>
              <w:marBottom w:val="300"/>
              <w:divBdr>
                <w:top w:val="none" w:sz="0" w:space="0" w:color="auto"/>
                <w:left w:val="none" w:sz="0" w:space="0" w:color="auto"/>
                <w:bottom w:val="none" w:sz="0" w:space="0" w:color="auto"/>
                <w:right w:val="none" w:sz="0" w:space="0" w:color="auto"/>
              </w:divBdr>
              <w:divsChild>
                <w:div w:id="29696764">
                  <w:marLeft w:val="0"/>
                  <w:marRight w:val="0"/>
                  <w:marTop w:val="0"/>
                  <w:marBottom w:val="0"/>
                  <w:divBdr>
                    <w:top w:val="none" w:sz="0" w:space="0" w:color="auto"/>
                    <w:left w:val="none" w:sz="0" w:space="0" w:color="auto"/>
                    <w:bottom w:val="none" w:sz="0" w:space="0" w:color="auto"/>
                    <w:right w:val="none" w:sz="0" w:space="0" w:color="auto"/>
                  </w:divBdr>
                </w:div>
                <w:div w:id="178590652">
                  <w:marLeft w:val="0"/>
                  <w:marRight w:val="0"/>
                  <w:marTop w:val="0"/>
                  <w:marBottom w:val="0"/>
                  <w:divBdr>
                    <w:top w:val="none" w:sz="0" w:space="0" w:color="auto"/>
                    <w:left w:val="none" w:sz="0" w:space="0" w:color="auto"/>
                    <w:bottom w:val="none" w:sz="0" w:space="0" w:color="auto"/>
                    <w:right w:val="none" w:sz="0" w:space="0" w:color="auto"/>
                  </w:divBdr>
                  <w:divsChild>
                    <w:div w:id="1095175136">
                      <w:marLeft w:val="0"/>
                      <w:marRight w:val="0"/>
                      <w:marTop w:val="0"/>
                      <w:marBottom w:val="0"/>
                      <w:divBdr>
                        <w:top w:val="none" w:sz="0" w:space="0" w:color="auto"/>
                        <w:left w:val="none" w:sz="0" w:space="0" w:color="auto"/>
                        <w:bottom w:val="none" w:sz="0" w:space="0" w:color="auto"/>
                        <w:right w:val="none" w:sz="0" w:space="0" w:color="auto"/>
                      </w:divBdr>
                      <w:divsChild>
                        <w:div w:id="1107894375">
                          <w:marLeft w:val="0"/>
                          <w:marRight w:val="0"/>
                          <w:marTop w:val="0"/>
                          <w:marBottom w:val="0"/>
                          <w:divBdr>
                            <w:top w:val="none" w:sz="0" w:space="0" w:color="auto"/>
                            <w:left w:val="none" w:sz="0" w:space="0" w:color="auto"/>
                            <w:bottom w:val="none" w:sz="0" w:space="0" w:color="auto"/>
                            <w:right w:val="none" w:sz="0" w:space="0" w:color="auto"/>
                          </w:divBdr>
                          <w:divsChild>
                            <w:div w:id="1078290351">
                              <w:marLeft w:val="0"/>
                              <w:marRight w:val="0"/>
                              <w:marTop w:val="0"/>
                              <w:marBottom w:val="0"/>
                              <w:divBdr>
                                <w:top w:val="none" w:sz="0" w:space="0" w:color="auto"/>
                                <w:left w:val="none" w:sz="0" w:space="0" w:color="auto"/>
                                <w:bottom w:val="none" w:sz="0" w:space="0" w:color="auto"/>
                                <w:right w:val="none" w:sz="0" w:space="0" w:color="auto"/>
                              </w:divBdr>
                            </w:div>
                          </w:divsChild>
                        </w:div>
                        <w:div w:id="66135271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686928">
              <w:marLeft w:val="0"/>
              <w:marRight w:val="0"/>
              <w:marTop w:val="300"/>
              <w:marBottom w:val="300"/>
              <w:divBdr>
                <w:top w:val="none" w:sz="0" w:space="0" w:color="auto"/>
                <w:left w:val="none" w:sz="0" w:space="0" w:color="auto"/>
                <w:bottom w:val="none" w:sz="0" w:space="0" w:color="auto"/>
                <w:right w:val="none" w:sz="0" w:space="0" w:color="auto"/>
              </w:divBdr>
              <w:divsChild>
                <w:div w:id="996222636">
                  <w:marLeft w:val="0"/>
                  <w:marRight w:val="0"/>
                  <w:marTop w:val="0"/>
                  <w:marBottom w:val="0"/>
                  <w:divBdr>
                    <w:top w:val="none" w:sz="0" w:space="0" w:color="auto"/>
                    <w:left w:val="none" w:sz="0" w:space="0" w:color="auto"/>
                    <w:bottom w:val="none" w:sz="0" w:space="0" w:color="auto"/>
                    <w:right w:val="none" w:sz="0" w:space="0" w:color="auto"/>
                  </w:divBdr>
                </w:div>
                <w:div w:id="565651308">
                  <w:marLeft w:val="0"/>
                  <w:marRight w:val="0"/>
                  <w:marTop w:val="0"/>
                  <w:marBottom w:val="0"/>
                  <w:divBdr>
                    <w:top w:val="none" w:sz="0" w:space="0" w:color="auto"/>
                    <w:left w:val="none" w:sz="0" w:space="0" w:color="auto"/>
                    <w:bottom w:val="none" w:sz="0" w:space="0" w:color="auto"/>
                    <w:right w:val="none" w:sz="0" w:space="0" w:color="auto"/>
                  </w:divBdr>
                  <w:divsChild>
                    <w:div w:id="101652356">
                      <w:marLeft w:val="0"/>
                      <w:marRight w:val="0"/>
                      <w:marTop w:val="0"/>
                      <w:marBottom w:val="0"/>
                      <w:divBdr>
                        <w:top w:val="none" w:sz="0" w:space="0" w:color="auto"/>
                        <w:left w:val="none" w:sz="0" w:space="0" w:color="auto"/>
                        <w:bottom w:val="none" w:sz="0" w:space="0" w:color="auto"/>
                        <w:right w:val="none" w:sz="0" w:space="0" w:color="auto"/>
                      </w:divBdr>
                      <w:divsChild>
                        <w:div w:id="994256812">
                          <w:marLeft w:val="0"/>
                          <w:marRight w:val="0"/>
                          <w:marTop w:val="0"/>
                          <w:marBottom w:val="0"/>
                          <w:divBdr>
                            <w:top w:val="none" w:sz="0" w:space="0" w:color="auto"/>
                            <w:left w:val="none" w:sz="0" w:space="0" w:color="auto"/>
                            <w:bottom w:val="none" w:sz="0" w:space="0" w:color="auto"/>
                            <w:right w:val="none" w:sz="0" w:space="0" w:color="auto"/>
                          </w:divBdr>
                          <w:divsChild>
                            <w:div w:id="4768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4401">
              <w:marLeft w:val="0"/>
              <w:marRight w:val="0"/>
              <w:marTop w:val="750"/>
              <w:marBottom w:val="0"/>
              <w:divBdr>
                <w:top w:val="none" w:sz="0" w:space="0" w:color="auto"/>
                <w:left w:val="none" w:sz="0" w:space="0" w:color="auto"/>
                <w:bottom w:val="none" w:sz="0" w:space="0" w:color="auto"/>
                <w:right w:val="none" w:sz="0" w:space="0" w:color="auto"/>
              </w:divBdr>
              <w:divsChild>
                <w:div w:id="5336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2171">
          <w:marLeft w:val="0"/>
          <w:marRight w:val="0"/>
          <w:marTop w:val="0"/>
          <w:marBottom w:val="0"/>
          <w:divBdr>
            <w:top w:val="none" w:sz="0" w:space="0" w:color="auto"/>
            <w:left w:val="none" w:sz="0" w:space="0" w:color="auto"/>
            <w:bottom w:val="none" w:sz="0" w:space="0" w:color="auto"/>
            <w:right w:val="none" w:sz="0" w:space="0" w:color="auto"/>
          </w:divBdr>
          <w:divsChild>
            <w:div w:id="1353071278">
              <w:marLeft w:val="0"/>
              <w:marRight w:val="0"/>
              <w:marTop w:val="0"/>
              <w:marBottom w:val="0"/>
              <w:divBdr>
                <w:top w:val="none" w:sz="0" w:space="0" w:color="auto"/>
                <w:left w:val="none" w:sz="0" w:space="0" w:color="auto"/>
                <w:bottom w:val="none" w:sz="0" w:space="0" w:color="auto"/>
                <w:right w:val="none" w:sz="0" w:space="0" w:color="auto"/>
              </w:divBdr>
              <w:divsChild>
                <w:div w:id="1268852811">
                  <w:marLeft w:val="0"/>
                  <w:marRight w:val="0"/>
                  <w:marTop w:val="150"/>
                  <w:marBottom w:val="0"/>
                  <w:divBdr>
                    <w:top w:val="none" w:sz="0" w:space="0" w:color="auto"/>
                    <w:left w:val="none" w:sz="0" w:space="0" w:color="auto"/>
                    <w:bottom w:val="none" w:sz="0" w:space="0" w:color="auto"/>
                    <w:right w:val="none" w:sz="0" w:space="0" w:color="auto"/>
                  </w:divBdr>
                </w:div>
              </w:divsChild>
            </w:div>
            <w:div w:id="2001228543">
              <w:marLeft w:val="0"/>
              <w:marRight w:val="0"/>
              <w:marTop w:val="300"/>
              <w:marBottom w:val="300"/>
              <w:divBdr>
                <w:top w:val="none" w:sz="0" w:space="0" w:color="auto"/>
                <w:left w:val="none" w:sz="0" w:space="0" w:color="auto"/>
                <w:bottom w:val="none" w:sz="0" w:space="0" w:color="auto"/>
                <w:right w:val="none" w:sz="0" w:space="0" w:color="auto"/>
              </w:divBdr>
              <w:divsChild>
                <w:div w:id="219748371">
                  <w:marLeft w:val="0"/>
                  <w:marRight w:val="0"/>
                  <w:marTop w:val="0"/>
                  <w:marBottom w:val="0"/>
                  <w:divBdr>
                    <w:top w:val="none" w:sz="0" w:space="0" w:color="auto"/>
                    <w:left w:val="none" w:sz="0" w:space="0" w:color="auto"/>
                    <w:bottom w:val="none" w:sz="0" w:space="0" w:color="auto"/>
                    <w:right w:val="none" w:sz="0" w:space="0" w:color="auto"/>
                  </w:divBdr>
                </w:div>
                <w:div w:id="1228807396">
                  <w:marLeft w:val="0"/>
                  <w:marRight w:val="0"/>
                  <w:marTop w:val="0"/>
                  <w:marBottom w:val="0"/>
                  <w:divBdr>
                    <w:top w:val="none" w:sz="0" w:space="0" w:color="auto"/>
                    <w:left w:val="none" w:sz="0" w:space="0" w:color="auto"/>
                    <w:bottom w:val="none" w:sz="0" w:space="0" w:color="auto"/>
                    <w:right w:val="none" w:sz="0" w:space="0" w:color="auto"/>
                  </w:divBdr>
                  <w:divsChild>
                    <w:div w:id="124811725">
                      <w:marLeft w:val="0"/>
                      <w:marRight w:val="0"/>
                      <w:marTop w:val="0"/>
                      <w:marBottom w:val="0"/>
                      <w:divBdr>
                        <w:top w:val="none" w:sz="0" w:space="0" w:color="auto"/>
                        <w:left w:val="none" w:sz="0" w:space="0" w:color="auto"/>
                        <w:bottom w:val="none" w:sz="0" w:space="0" w:color="auto"/>
                        <w:right w:val="none" w:sz="0" w:space="0" w:color="auto"/>
                      </w:divBdr>
                      <w:divsChild>
                        <w:div w:id="886841917">
                          <w:marLeft w:val="0"/>
                          <w:marRight w:val="0"/>
                          <w:marTop w:val="0"/>
                          <w:marBottom w:val="0"/>
                          <w:divBdr>
                            <w:top w:val="none" w:sz="0" w:space="0" w:color="auto"/>
                            <w:left w:val="none" w:sz="0" w:space="0" w:color="auto"/>
                            <w:bottom w:val="none" w:sz="0" w:space="0" w:color="auto"/>
                            <w:right w:val="none" w:sz="0" w:space="0" w:color="auto"/>
                          </w:divBdr>
                          <w:divsChild>
                            <w:div w:id="4403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271756">
              <w:marLeft w:val="0"/>
              <w:marRight w:val="0"/>
              <w:marTop w:val="300"/>
              <w:marBottom w:val="300"/>
              <w:divBdr>
                <w:top w:val="none" w:sz="0" w:space="0" w:color="auto"/>
                <w:left w:val="none" w:sz="0" w:space="0" w:color="auto"/>
                <w:bottom w:val="none" w:sz="0" w:space="0" w:color="auto"/>
                <w:right w:val="none" w:sz="0" w:space="0" w:color="auto"/>
              </w:divBdr>
              <w:divsChild>
                <w:div w:id="722753336">
                  <w:marLeft w:val="0"/>
                  <w:marRight w:val="0"/>
                  <w:marTop w:val="0"/>
                  <w:marBottom w:val="0"/>
                  <w:divBdr>
                    <w:top w:val="none" w:sz="0" w:space="0" w:color="auto"/>
                    <w:left w:val="none" w:sz="0" w:space="0" w:color="auto"/>
                    <w:bottom w:val="none" w:sz="0" w:space="0" w:color="auto"/>
                    <w:right w:val="none" w:sz="0" w:space="0" w:color="auto"/>
                  </w:divBdr>
                </w:div>
                <w:div w:id="1639724328">
                  <w:marLeft w:val="0"/>
                  <w:marRight w:val="0"/>
                  <w:marTop w:val="0"/>
                  <w:marBottom w:val="0"/>
                  <w:divBdr>
                    <w:top w:val="none" w:sz="0" w:space="0" w:color="auto"/>
                    <w:left w:val="none" w:sz="0" w:space="0" w:color="auto"/>
                    <w:bottom w:val="none" w:sz="0" w:space="0" w:color="auto"/>
                    <w:right w:val="none" w:sz="0" w:space="0" w:color="auto"/>
                  </w:divBdr>
                  <w:divsChild>
                    <w:div w:id="1234589354">
                      <w:marLeft w:val="0"/>
                      <w:marRight w:val="0"/>
                      <w:marTop w:val="0"/>
                      <w:marBottom w:val="0"/>
                      <w:divBdr>
                        <w:top w:val="none" w:sz="0" w:space="0" w:color="auto"/>
                        <w:left w:val="none" w:sz="0" w:space="0" w:color="auto"/>
                        <w:bottom w:val="none" w:sz="0" w:space="0" w:color="auto"/>
                        <w:right w:val="none" w:sz="0" w:space="0" w:color="auto"/>
                      </w:divBdr>
                      <w:divsChild>
                        <w:div w:id="795297076">
                          <w:marLeft w:val="0"/>
                          <w:marRight w:val="0"/>
                          <w:marTop w:val="0"/>
                          <w:marBottom w:val="0"/>
                          <w:divBdr>
                            <w:top w:val="none" w:sz="0" w:space="0" w:color="auto"/>
                            <w:left w:val="none" w:sz="0" w:space="0" w:color="auto"/>
                            <w:bottom w:val="none" w:sz="0" w:space="0" w:color="auto"/>
                            <w:right w:val="none" w:sz="0" w:space="0" w:color="auto"/>
                          </w:divBdr>
                          <w:divsChild>
                            <w:div w:id="826357635">
                              <w:marLeft w:val="0"/>
                              <w:marRight w:val="0"/>
                              <w:marTop w:val="0"/>
                              <w:marBottom w:val="0"/>
                              <w:divBdr>
                                <w:top w:val="none" w:sz="0" w:space="0" w:color="auto"/>
                                <w:left w:val="none" w:sz="0" w:space="0" w:color="auto"/>
                                <w:bottom w:val="none" w:sz="0" w:space="0" w:color="auto"/>
                                <w:right w:val="none" w:sz="0" w:space="0" w:color="auto"/>
                              </w:divBdr>
                            </w:div>
                          </w:divsChild>
                        </w:div>
                        <w:div w:id="212372065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027739">
              <w:marLeft w:val="0"/>
              <w:marRight w:val="0"/>
              <w:marTop w:val="750"/>
              <w:marBottom w:val="0"/>
              <w:divBdr>
                <w:top w:val="none" w:sz="0" w:space="0" w:color="auto"/>
                <w:left w:val="none" w:sz="0" w:space="0" w:color="auto"/>
                <w:bottom w:val="none" w:sz="0" w:space="0" w:color="auto"/>
                <w:right w:val="none" w:sz="0" w:space="0" w:color="auto"/>
              </w:divBdr>
              <w:divsChild>
                <w:div w:id="12855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30349">
          <w:marLeft w:val="0"/>
          <w:marRight w:val="0"/>
          <w:marTop w:val="0"/>
          <w:marBottom w:val="0"/>
          <w:divBdr>
            <w:top w:val="none" w:sz="0" w:space="0" w:color="auto"/>
            <w:left w:val="none" w:sz="0" w:space="0" w:color="auto"/>
            <w:bottom w:val="none" w:sz="0" w:space="0" w:color="auto"/>
            <w:right w:val="none" w:sz="0" w:space="0" w:color="auto"/>
          </w:divBdr>
          <w:divsChild>
            <w:div w:id="1297102111">
              <w:marLeft w:val="0"/>
              <w:marRight w:val="0"/>
              <w:marTop w:val="0"/>
              <w:marBottom w:val="0"/>
              <w:divBdr>
                <w:top w:val="none" w:sz="0" w:space="0" w:color="auto"/>
                <w:left w:val="none" w:sz="0" w:space="0" w:color="auto"/>
                <w:bottom w:val="none" w:sz="0" w:space="0" w:color="auto"/>
                <w:right w:val="none" w:sz="0" w:space="0" w:color="auto"/>
              </w:divBdr>
              <w:divsChild>
                <w:div w:id="233930713">
                  <w:marLeft w:val="0"/>
                  <w:marRight w:val="0"/>
                  <w:marTop w:val="150"/>
                  <w:marBottom w:val="0"/>
                  <w:divBdr>
                    <w:top w:val="none" w:sz="0" w:space="0" w:color="auto"/>
                    <w:left w:val="none" w:sz="0" w:space="0" w:color="auto"/>
                    <w:bottom w:val="none" w:sz="0" w:space="0" w:color="auto"/>
                    <w:right w:val="none" w:sz="0" w:space="0" w:color="auto"/>
                  </w:divBdr>
                </w:div>
              </w:divsChild>
            </w:div>
            <w:div w:id="1602108252">
              <w:marLeft w:val="0"/>
              <w:marRight w:val="0"/>
              <w:marTop w:val="300"/>
              <w:marBottom w:val="300"/>
              <w:divBdr>
                <w:top w:val="none" w:sz="0" w:space="0" w:color="auto"/>
                <w:left w:val="none" w:sz="0" w:space="0" w:color="auto"/>
                <w:bottom w:val="none" w:sz="0" w:space="0" w:color="auto"/>
                <w:right w:val="none" w:sz="0" w:space="0" w:color="auto"/>
              </w:divBdr>
              <w:divsChild>
                <w:div w:id="1399091824">
                  <w:marLeft w:val="0"/>
                  <w:marRight w:val="0"/>
                  <w:marTop w:val="0"/>
                  <w:marBottom w:val="0"/>
                  <w:divBdr>
                    <w:top w:val="none" w:sz="0" w:space="0" w:color="auto"/>
                    <w:left w:val="none" w:sz="0" w:space="0" w:color="auto"/>
                    <w:bottom w:val="none" w:sz="0" w:space="0" w:color="auto"/>
                    <w:right w:val="none" w:sz="0" w:space="0" w:color="auto"/>
                  </w:divBdr>
                </w:div>
                <w:div w:id="16126599">
                  <w:marLeft w:val="0"/>
                  <w:marRight w:val="0"/>
                  <w:marTop w:val="0"/>
                  <w:marBottom w:val="0"/>
                  <w:divBdr>
                    <w:top w:val="none" w:sz="0" w:space="0" w:color="auto"/>
                    <w:left w:val="none" w:sz="0" w:space="0" w:color="auto"/>
                    <w:bottom w:val="none" w:sz="0" w:space="0" w:color="auto"/>
                    <w:right w:val="none" w:sz="0" w:space="0" w:color="auto"/>
                  </w:divBdr>
                  <w:divsChild>
                    <w:div w:id="2129855044">
                      <w:marLeft w:val="0"/>
                      <w:marRight w:val="0"/>
                      <w:marTop w:val="0"/>
                      <w:marBottom w:val="0"/>
                      <w:divBdr>
                        <w:top w:val="none" w:sz="0" w:space="0" w:color="auto"/>
                        <w:left w:val="none" w:sz="0" w:space="0" w:color="auto"/>
                        <w:bottom w:val="none" w:sz="0" w:space="0" w:color="auto"/>
                        <w:right w:val="none" w:sz="0" w:space="0" w:color="auto"/>
                      </w:divBdr>
                      <w:divsChild>
                        <w:div w:id="1161265133">
                          <w:marLeft w:val="0"/>
                          <w:marRight w:val="0"/>
                          <w:marTop w:val="0"/>
                          <w:marBottom w:val="0"/>
                          <w:divBdr>
                            <w:top w:val="none" w:sz="0" w:space="0" w:color="auto"/>
                            <w:left w:val="none" w:sz="0" w:space="0" w:color="auto"/>
                            <w:bottom w:val="none" w:sz="0" w:space="0" w:color="auto"/>
                            <w:right w:val="none" w:sz="0" w:space="0" w:color="auto"/>
                          </w:divBdr>
                          <w:divsChild>
                            <w:div w:id="1300763514">
                              <w:marLeft w:val="0"/>
                              <w:marRight w:val="0"/>
                              <w:marTop w:val="0"/>
                              <w:marBottom w:val="0"/>
                              <w:divBdr>
                                <w:top w:val="none" w:sz="0" w:space="0" w:color="auto"/>
                                <w:left w:val="none" w:sz="0" w:space="0" w:color="auto"/>
                                <w:bottom w:val="none" w:sz="0" w:space="0" w:color="auto"/>
                                <w:right w:val="none" w:sz="0" w:space="0" w:color="auto"/>
                              </w:divBdr>
                            </w:div>
                          </w:divsChild>
                        </w:div>
                        <w:div w:id="147437033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97917">
              <w:marLeft w:val="0"/>
              <w:marRight w:val="0"/>
              <w:marTop w:val="300"/>
              <w:marBottom w:val="300"/>
              <w:divBdr>
                <w:top w:val="none" w:sz="0" w:space="0" w:color="auto"/>
                <w:left w:val="none" w:sz="0" w:space="0" w:color="auto"/>
                <w:bottom w:val="none" w:sz="0" w:space="0" w:color="auto"/>
                <w:right w:val="none" w:sz="0" w:space="0" w:color="auto"/>
              </w:divBdr>
              <w:divsChild>
                <w:div w:id="1167475529">
                  <w:marLeft w:val="0"/>
                  <w:marRight w:val="0"/>
                  <w:marTop w:val="0"/>
                  <w:marBottom w:val="0"/>
                  <w:divBdr>
                    <w:top w:val="none" w:sz="0" w:space="0" w:color="auto"/>
                    <w:left w:val="none" w:sz="0" w:space="0" w:color="auto"/>
                    <w:bottom w:val="none" w:sz="0" w:space="0" w:color="auto"/>
                    <w:right w:val="none" w:sz="0" w:space="0" w:color="auto"/>
                  </w:divBdr>
                </w:div>
                <w:div w:id="1726222033">
                  <w:marLeft w:val="0"/>
                  <w:marRight w:val="0"/>
                  <w:marTop w:val="0"/>
                  <w:marBottom w:val="0"/>
                  <w:divBdr>
                    <w:top w:val="none" w:sz="0" w:space="0" w:color="auto"/>
                    <w:left w:val="none" w:sz="0" w:space="0" w:color="auto"/>
                    <w:bottom w:val="none" w:sz="0" w:space="0" w:color="auto"/>
                    <w:right w:val="none" w:sz="0" w:space="0" w:color="auto"/>
                  </w:divBdr>
                  <w:divsChild>
                    <w:div w:id="140344281">
                      <w:marLeft w:val="0"/>
                      <w:marRight w:val="0"/>
                      <w:marTop w:val="0"/>
                      <w:marBottom w:val="0"/>
                      <w:divBdr>
                        <w:top w:val="none" w:sz="0" w:space="0" w:color="auto"/>
                        <w:left w:val="none" w:sz="0" w:space="0" w:color="auto"/>
                        <w:bottom w:val="none" w:sz="0" w:space="0" w:color="auto"/>
                        <w:right w:val="none" w:sz="0" w:space="0" w:color="auto"/>
                      </w:divBdr>
                      <w:divsChild>
                        <w:div w:id="811866584">
                          <w:marLeft w:val="0"/>
                          <w:marRight w:val="0"/>
                          <w:marTop w:val="0"/>
                          <w:marBottom w:val="0"/>
                          <w:divBdr>
                            <w:top w:val="none" w:sz="0" w:space="0" w:color="auto"/>
                            <w:left w:val="none" w:sz="0" w:space="0" w:color="auto"/>
                            <w:bottom w:val="none" w:sz="0" w:space="0" w:color="auto"/>
                            <w:right w:val="none" w:sz="0" w:space="0" w:color="auto"/>
                          </w:divBdr>
                          <w:divsChild>
                            <w:div w:id="188409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577658">
              <w:marLeft w:val="0"/>
              <w:marRight w:val="0"/>
              <w:marTop w:val="750"/>
              <w:marBottom w:val="0"/>
              <w:divBdr>
                <w:top w:val="none" w:sz="0" w:space="0" w:color="auto"/>
                <w:left w:val="none" w:sz="0" w:space="0" w:color="auto"/>
                <w:bottom w:val="none" w:sz="0" w:space="0" w:color="auto"/>
                <w:right w:val="none" w:sz="0" w:space="0" w:color="auto"/>
              </w:divBdr>
              <w:divsChild>
                <w:div w:id="66193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9562">
          <w:marLeft w:val="0"/>
          <w:marRight w:val="0"/>
          <w:marTop w:val="0"/>
          <w:marBottom w:val="0"/>
          <w:divBdr>
            <w:top w:val="none" w:sz="0" w:space="0" w:color="auto"/>
            <w:left w:val="none" w:sz="0" w:space="0" w:color="auto"/>
            <w:bottom w:val="none" w:sz="0" w:space="0" w:color="auto"/>
            <w:right w:val="none" w:sz="0" w:space="0" w:color="auto"/>
          </w:divBdr>
          <w:divsChild>
            <w:div w:id="2093815801">
              <w:marLeft w:val="0"/>
              <w:marRight w:val="0"/>
              <w:marTop w:val="0"/>
              <w:marBottom w:val="0"/>
              <w:divBdr>
                <w:top w:val="none" w:sz="0" w:space="0" w:color="auto"/>
                <w:left w:val="none" w:sz="0" w:space="0" w:color="auto"/>
                <w:bottom w:val="none" w:sz="0" w:space="0" w:color="auto"/>
                <w:right w:val="none" w:sz="0" w:space="0" w:color="auto"/>
              </w:divBdr>
              <w:divsChild>
                <w:div w:id="1647582597">
                  <w:marLeft w:val="0"/>
                  <w:marRight w:val="0"/>
                  <w:marTop w:val="150"/>
                  <w:marBottom w:val="0"/>
                  <w:divBdr>
                    <w:top w:val="none" w:sz="0" w:space="0" w:color="auto"/>
                    <w:left w:val="none" w:sz="0" w:space="0" w:color="auto"/>
                    <w:bottom w:val="none" w:sz="0" w:space="0" w:color="auto"/>
                    <w:right w:val="none" w:sz="0" w:space="0" w:color="auto"/>
                  </w:divBdr>
                </w:div>
              </w:divsChild>
            </w:div>
            <w:div w:id="2145343900">
              <w:marLeft w:val="0"/>
              <w:marRight w:val="0"/>
              <w:marTop w:val="300"/>
              <w:marBottom w:val="300"/>
              <w:divBdr>
                <w:top w:val="none" w:sz="0" w:space="0" w:color="auto"/>
                <w:left w:val="none" w:sz="0" w:space="0" w:color="auto"/>
                <w:bottom w:val="none" w:sz="0" w:space="0" w:color="auto"/>
                <w:right w:val="none" w:sz="0" w:space="0" w:color="auto"/>
              </w:divBdr>
              <w:divsChild>
                <w:div w:id="878009476">
                  <w:marLeft w:val="0"/>
                  <w:marRight w:val="0"/>
                  <w:marTop w:val="0"/>
                  <w:marBottom w:val="0"/>
                  <w:divBdr>
                    <w:top w:val="none" w:sz="0" w:space="0" w:color="auto"/>
                    <w:left w:val="none" w:sz="0" w:space="0" w:color="auto"/>
                    <w:bottom w:val="none" w:sz="0" w:space="0" w:color="auto"/>
                    <w:right w:val="none" w:sz="0" w:space="0" w:color="auto"/>
                  </w:divBdr>
                </w:div>
                <w:div w:id="1921912076">
                  <w:marLeft w:val="0"/>
                  <w:marRight w:val="0"/>
                  <w:marTop w:val="0"/>
                  <w:marBottom w:val="0"/>
                  <w:divBdr>
                    <w:top w:val="none" w:sz="0" w:space="0" w:color="auto"/>
                    <w:left w:val="none" w:sz="0" w:space="0" w:color="auto"/>
                    <w:bottom w:val="none" w:sz="0" w:space="0" w:color="auto"/>
                    <w:right w:val="none" w:sz="0" w:space="0" w:color="auto"/>
                  </w:divBdr>
                  <w:divsChild>
                    <w:div w:id="1931038381">
                      <w:marLeft w:val="0"/>
                      <w:marRight w:val="0"/>
                      <w:marTop w:val="0"/>
                      <w:marBottom w:val="0"/>
                      <w:divBdr>
                        <w:top w:val="none" w:sz="0" w:space="0" w:color="auto"/>
                        <w:left w:val="none" w:sz="0" w:space="0" w:color="auto"/>
                        <w:bottom w:val="none" w:sz="0" w:space="0" w:color="auto"/>
                        <w:right w:val="none" w:sz="0" w:space="0" w:color="auto"/>
                      </w:divBdr>
                      <w:divsChild>
                        <w:div w:id="810633684">
                          <w:marLeft w:val="0"/>
                          <w:marRight w:val="0"/>
                          <w:marTop w:val="0"/>
                          <w:marBottom w:val="0"/>
                          <w:divBdr>
                            <w:top w:val="none" w:sz="0" w:space="0" w:color="auto"/>
                            <w:left w:val="none" w:sz="0" w:space="0" w:color="auto"/>
                            <w:bottom w:val="none" w:sz="0" w:space="0" w:color="auto"/>
                            <w:right w:val="none" w:sz="0" w:space="0" w:color="auto"/>
                          </w:divBdr>
                          <w:divsChild>
                            <w:div w:id="15743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152262">
              <w:marLeft w:val="0"/>
              <w:marRight w:val="0"/>
              <w:marTop w:val="300"/>
              <w:marBottom w:val="300"/>
              <w:divBdr>
                <w:top w:val="none" w:sz="0" w:space="0" w:color="auto"/>
                <w:left w:val="none" w:sz="0" w:space="0" w:color="auto"/>
                <w:bottom w:val="none" w:sz="0" w:space="0" w:color="auto"/>
                <w:right w:val="none" w:sz="0" w:space="0" w:color="auto"/>
              </w:divBdr>
              <w:divsChild>
                <w:div w:id="1334727634">
                  <w:marLeft w:val="0"/>
                  <w:marRight w:val="0"/>
                  <w:marTop w:val="0"/>
                  <w:marBottom w:val="0"/>
                  <w:divBdr>
                    <w:top w:val="none" w:sz="0" w:space="0" w:color="auto"/>
                    <w:left w:val="none" w:sz="0" w:space="0" w:color="auto"/>
                    <w:bottom w:val="none" w:sz="0" w:space="0" w:color="auto"/>
                    <w:right w:val="none" w:sz="0" w:space="0" w:color="auto"/>
                  </w:divBdr>
                </w:div>
                <w:div w:id="1284845282">
                  <w:marLeft w:val="0"/>
                  <w:marRight w:val="0"/>
                  <w:marTop w:val="0"/>
                  <w:marBottom w:val="0"/>
                  <w:divBdr>
                    <w:top w:val="none" w:sz="0" w:space="0" w:color="auto"/>
                    <w:left w:val="none" w:sz="0" w:space="0" w:color="auto"/>
                    <w:bottom w:val="none" w:sz="0" w:space="0" w:color="auto"/>
                    <w:right w:val="none" w:sz="0" w:space="0" w:color="auto"/>
                  </w:divBdr>
                  <w:divsChild>
                    <w:div w:id="1324317580">
                      <w:marLeft w:val="0"/>
                      <w:marRight w:val="0"/>
                      <w:marTop w:val="0"/>
                      <w:marBottom w:val="0"/>
                      <w:divBdr>
                        <w:top w:val="none" w:sz="0" w:space="0" w:color="auto"/>
                        <w:left w:val="none" w:sz="0" w:space="0" w:color="auto"/>
                        <w:bottom w:val="none" w:sz="0" w:space="0" w:color="auto"/>
                        <w:right w:val="none" w:sz="0" w:space="0" w:color="auto"/>
                      </w:divBdr>
                      <w:divsChild>
                        <w:div w:id="981468978">
                          <w:marLeft w:val="0"/>
                          <w:marRight w:val="0"/>
                          <w:marTop w:val="0"/>
                          <w:marBottom w:val="0"/>
                          <w:divBdr>
                            <w:top w:val="none" w:sz="0" w:space="0" w:color="auto"/>
                            <w:left w:val="none" w:sz="0" w:space="0" w:color="auto"/>
                            <w:bottom w:val="none" w:sz="0" w:space="0" w:color="auto"/>
                            <w:right w:val="none" w:sz="0" w:space="0" w:color="auto"/>
                          </w:divBdr>
                          <w:divsChild>
                            <w:div w:id="1228299285">
                              <w:marLeft w:val="0"/>
                              <w:marRight w:val="0"/>
                              <w:marTop w:val="0"/>
                              <w:marBottom w:val="0"/>
                              <w:divBdr>
                                <w:top w:val="none" w:sz="0" w:space="0" w:color="auto"/>
                                <w:left w:val="none" w:sz="0" w:space="0" w:color="auto"/>
                                <w:bottom w:val="none" w:sz="0" w:space="0" w:color="auto"/>
                                <w:right w:val="none" w:sz="0" w:space="0" w:color="auto"/>
                              </w:divBdr>
                            </w:div>
                          </w:divsChild>
                        </w:div>
                        <w:div w:id="1415690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91030">
              <w:marLeft w:val="0"/>
              <w:marRight w:val="0"/>
              <w:marTop w:val="750"/>
              <w:marBottom w:val="0"/>
              <w:divBdr>
                <w:top w:val="none" w:sz="0" w:space="0" w:color="auto"/>
                <w:left w:val="none" w:sz="0" w:space="0" w:color="auto"/>
                <w:bottom w:val="none" w:sz="0" w:space="0" w:color="auto"/>
                <w:right w:val="none" w:sz="0" w:space="0" w:color="auto"/>
              </w:divBdr>
              <w:divsChild>
                <w:div w:id="11058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9178">
          <w:marLeft w:val="0"/>
          <w:marRight w:val="0"/>
          <w:marTop w:val="0"/>
          <w:marBottom w:val="0"/>
          <w:divBdr>
            <w:top w:val="none" w:sz="0" w:space="0" w:color="auto"/>
            <w:left w:val="none" w:sz="0" w:space="0" w:color="auto"/>
            <w:bottom w:val="none" w:sz="0" w:space="0" w:color="auto"/>
            <w:right w:val="none" w:sz="0" w:space="0" w:color="auto"/>
          </w:divBdr>
          <w:divsChild>
            <w:div w:id="1167482229">
              <w:marLeft w:val="0"/>
              <w:marRight w:val="0"/>
              <w:marTop w:val="0"/>
              <w:marBottom w:val="0"/>
              <w:divBdr>
                <w:top w:val="none" w:sz="0" w:space="0" w:color="auto"/>
                <w:left w:val="none" w:sz="0" w:space="0" w:color="auto"/>
                <w:bottom w:val="none" w:sz="0" w:space="0" w:color="auto"/>
                <w:right w:val="none" w:sz="0" w:space="0" w:color="auto"/>
              </w:divBdr>
              <w:divsChild>
                <w:div w:id="422648809">
                  <w:marLeft w:val="0"/>
                  <w:marRight w:val="0"/>
                  <w:marTop w:val="150"/>
                  <w:marBottom w:val="0"/>
                  <w:divBdr>
                    <w:top w:val="none" w:sz="0" w:space="0" w:color="auto"/>
                    <w:left w:val="none" w:sz="0" w:space="0" w:color="auto"/>
                    <w:bottom w:val="none" w:sz="0" w:space="0" w:color="auto"/>
                    <w:right w:val="none" w:sz="0" w:space="0" w:color="auto"/>
                  </w:divBdr>
                </w:div>
              </w:divsChild>
            </w:div>
            <w:div w:id="697389497">
              <w:marLeft w:val="0"/>
              <w:marRight w:val="0"/>
              <w:marTop w:val="300"/>
              <w:marBottom w:val="300"/>
              <w:divBdr>
                <w:top w:val="none" w:sz="0" w:space="0" w:color="auto"/>
                <w:left w:val="none" w:sz="0" w:space="0" w:color="auto"/>
                <w:bottom w:val="none" w:sz="0" w:space="0" w:color="auto"/>
                <w:right w:val="none" w:sz="0" w:space="0" w:color="auto"/>
              </w:divBdr>
              <w:divsChild>
                <w:div w:id="1245455214">
                  <w:marLeft w:val="0"/>
                  <w:marRight w:val="0"/>
                  <w:marTop w:val="0"/>
                  <w:marBottom w:val="0"/>
                  <w:divBdr>
                    <w:top w:val="none" w:sz="0" w:space="0" w:color="auto"/>
                    <w:left w:val="none" w:sz="0" w:space="0" w:color="auto"/>
                    <w:bottom w:val="none" w:sz="0" w:space="0" w:color="auto"/>
                    <w:right w:val="none" w:sz="0" w:space="0" w:color="auto"/>
                  </w:divBdr>
                </w:div>
                <w:div w:id="301467446">
                  <w:marLeft w:val="0"/>
                  <w:marRight w:val="0"/>
                  <w:marTop w:val="0"/>
                  <w:marBottom w:val="0"/>
                  <w:divBdr>
                    <w:top w:val="none" w:sz="0" w:space="0" w:color="auto"/>
                    <w:left w:val="none" w:sz="0" w:space="0" w:color="auto"/>
                    <w:bottom w:val="none" w:sz="0" w:space="0" w:color="auto"/>
                    <w:right w:val="none" w:sz="0" w:space="0" w:color="auto"/>
                  </w:divBdr>
                  <w:divsChild>
                    <w:div w:id="1486311597">
                      <w:marLeft w:val="0"/>
                      <w:marRight w:val="0"/>
                      <w:marTop w:val="0"/>
                      <w:marBottom w:val="0"/>
                      <w:divBdr>
                        <w:top w:val="none" w:sz="0" w:space="0" w:color="auto"/>
                        <w:left w:val="none" w:sz="0" w:space="0" w:color="auto"/>
                        <w:bottom w:val="none" w:sz="0" w:space="0" w:color="auto"/>
                        <w:right w:val="none" w:sz="0" w:space="0" w:color="auto"/>
                      </w:divBdr>
                      <w:divsChild>
                        <w:div w:id="859395754">
                          <w:marLeft w:val="0"/>
                          <w:marRight w:val="0"/>
                          <w:marTop w:val="0"/>
                          <w:marBottom w:val="0"/>
                          <w:divBdr>
                            <w:top w:val="none" w:sz="0" w:space="0" w:color="auto"/>
                            <w:left w:val="none" w:sz="0" w:space="0" w:color="auto"/>
                            <w:bottom w:val="none" w:sz="0" w:space="0" w:color="auto"/>
                            <w:right w:val="none" w:sz="0" w:space="0" w:color="auto"/>
                          </w:divBdr>
                          <w:divsChild>
                            <w:div w:id="97170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702939">
              <w:marLeft w:val="0"/>
              <w:marRight w:val="0"/>
              <w:marTop w:val="300"/>
              <w:marBottom w:val="300"/>
              <w:divBdr>
                <w:top w:val="none" w:sz="0" w:space="0" w:color="auto"/>
                <w:left w:val="none" w:sz="0" w:space="0" w:color="auto"/>
                <w:bottom w:val="none" w:sz="0" w:space="0" w:color="auto"/>
                <w:right w:val="none" w:sz="0" w:space="0" w:color="auto"/>
              </w:divBdr>
              <w:divsChild>
                <w:div w:id="1127117379">
                  <w:marLeft w:val="0"/>
                  <w:marRight w:val="0"/>
                  <w:marTop w:val="0"/>
                  <w:marBottom w:val="0"/>
                  <w:divBdr>
                    <w:top w:val="none" w:sz="0" w:space="0" w:color="auto"/>
                    <w:left w:val="none" w:sz="0" w:space="0" w:color="auto"/>
                    <w:bottom w:val="none" w:sz="0" w:space="0" w:color="auto"/>
                    <w:right w:val="none" w:sz="0" w:space="0" w:color="auto"/>
                  </w:divBdr>
                </w:div>
                <w:div w:id="1991131150">
                  <w:marLeft w:val="0"/>
                  <w:marRight w:val="0"/>
                  <w:marTop w:val="0"/>
                  <w:marBottom w:val="0"/>
                  <w:divBdr>
                    <w:top w:val="none" w:sz="0" w:space="0" w:color="auto"/>
                    <w:left w:val="none" w:sz="0" w:space="0" w:color="auto"/>
                    <w:bottom w:val="none" w:sz="0" w:space="0" w:color="auto"/>
                    <w:right w:val="none" w:sz="0" w:space="0" w:color="auto"/>
                  </w:divBdr>
                  <w:divsChild>
                    <w:div w:id="221059010">
                      <w:marLeft w:val="0"/>
                      <w:marRight w:val="0"/>
                      <w:marTop w:val="0"/>
                      <w:marBottom w:val="0"/>
                      <w:divBdr>
                        <w:top w:val="none" w:sz="0" w:space="0" w:color="auto"/>
                        <w:left w:val="none" w:sz="0" w:space="0" w:color="auto"/>
                        <w:bottom w:val="none" w:sz="0" w:space="0" w:color="auto"/>
                        <w:right w:val="none" w:sz="0" w:space="0" w:color="auto"/>
                      </w:divBdr>
                      <w:divsChild>
                        <w:div w:id="2075425564">
                          <w:marLeft w:val="0"/>
                          <w:marRight w:val="0"/>
                          <w:marTop w:val="0"/>
                          <w:marBottom w:val="0"/>
                          <w:divBdr>
                            <w:top w:val="none" w:sz="0" w:space="0" w:color="auto"/>
                            <w:left w:val="none" w:sz="0" w:space="0" w:color="auto"/>
                            <w:bottom w:val="none" w:sz="0" w:space="0" w:color="auto"/>
                            <w:right w:val="none" w:sz="0" w:space="0" w:color="auto"/>
                          </w:divBdr>
                          <w:divsChild>
                            <w:div w:id="538708269">
                              <w:marLeft w:val="0"/>
                              <w:marRight w:val="0"/>
                              <w:marTop w:val="0"/>
                              <w:marBottom w:val="0"/>
                              <w:divBdr>
                                <w:top w:val="none" w:sz="0" w:space="0" w:color="auto"/>
                                <w:left w:val="none" w:sz="0" w:space="0" w:color="auto"/>
                                <w:bottom w:val="none" w:sz="0" w:space="0" w:color="auto"/>
                                <w:right w:val="none" w:sz="0" w:space="0" w:color="auto"/>
                              </w:divBdr>
                            </w:div>
                          </w:divsChild>
                        </w:div>
                        <w:div w:id="27363749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3929">
              <w:marLeft w:val="0"/>
              <w:marRight w:val="0"/>
              <w:marTop w:val="750"/>
              <w:marBottom w:val="0"/>
              <w:divBdr>
                <w:top w:val="none" w:sz="0" w:space="0" w:color="auto"/>
                <w:left w:val="none" w:sz="0" w:space="0" w:color="auto"/>
                <w:bottom w:val="none" w:sz="0" w:space="0" w:color="auto"/>
                <w:right w:val="none" w:sz="0" w:space="0" w:color="auto"/>
              </w:divBdr>
              <w:divsChild>
                <w:div w:id="550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6368">
          <w:marLeft w:val="0"/>
          <w:marRight w:val="0"/>
          <w:marTop w:val="0"/>
          <w:marBottom w:val="0"/>
          <w:divBdr>
            <w:top w:val="none" w:sz="0" w:space="0" w:color="auto"/>
            <w:left w:val="none" w:sz="0" w:space="0" w:color="auto"/>
            <w:bottom w:val="none" w:sz="0" w:space="0" w:color="auto"/>
            <w:right w:val="none" w:sz="0" w:space="0" w:color="auto"/>
          </w:divBdr>
          <w:divsChild>
            <w:div w:id="55321241">
              <w:marLeft w:val="0"/>
              <w:marRight w:val="0"/>
              <w:marTop w:val="0"/>
              <w:marBottom w:val="0"/>
              <w:divBdr>
                <w:top w:val="none" w:sz="0" w:space="0" w:color="auto"/>
                <w:left w:val="none" w:sz="0" w:space="0" w:color="auto"/>
                <w:bottom w:val="none" w:sz="0" w:space="0" w:color="auto"/>
                <w:right w:val="none" w:sz="0" w:space="0" w:color="auto"/>
              </w:divBdr>
              <w:divsChild>
                <w:div w:id="827861382">
                  <w:marLeft w:val="0"/>
                  <w:marRight w:val="0"/>
                  <w:marTop w:val="150"/>
                  <w:marBottom w:val="0"/>
                  <w:divBdr>
                    <w:top w:val="none" w:sz="0" w:space="0" w:color="auto"/>
                    <w:left w:val="none" w:sz="0" w:space="0" w:color="auto"/>
                    <w:bottom w:val="none" w:sz="0" w:space="0" w:color="auto"/>
                    <w:right w:val="none" w:sz="0" w:space="0" w:color="auto"/>
                  </w:divBdr>
                </w:div>
              </w:divsChild>
            </w:div>
            <w:div w:id="720253192">
              <w:marLeft w:val="0"/>
              <w:marRight w:val="0"/>
              <w:marTop w:val="300"/>
              <w:marBottom w:val="300"/>
              <w:divBdr>
                <w:top w:val="none" w:sz="0" w:space="0" w:color="auto"/>
                <w:left w:val="none" w:sz="0" w:space="0" w:color="auto"/>
                <w:bottom w:val="none" w:sz="0" w:space="0" w:color="auto"/>
                <w:right w:val="none" w:sz="0" w:space="0" w:color="auto"/>
              </w:divBdr>
              <w:divsChild>
                <w:div w:id="467090221">
                  <w:marLeft w:val="0"/>
                  <w:marRight w:val="0"/>
                  <w:marTop w:val="0"/>
                  <w:marBottom w:val="0"/>
                  <w:divBdr>
                    <w:top w:val="none" w:sz="0" w:space="0" w:color="auto"/>
                    <w:left w:val="none" w:sz="0" w:space="0" w:color="auto"/>
                    <w:bottom w:val="none" w:sz="0" w:space="0" w:color="auto"/>
                    <w:right w:val="none" w:sz="0" w:space="0" w:color="auto"/>
                  </w:divBdr>
                </w:div>
                <w:div w:id="243612600">
                  <w:marLeft w:val="0"/>
                  <w:marRight w:val="0"/>
                  <w:marTop w:val="0"/>
                  <w:marBottom w:val="0"/>
                  <w:divBdr>
                    <w:top w:val="none" w:sz="0" w:space="0" w:color="auto"/>
                    <w:left w:val="none" w:sz="0" w:space="0" w:color="auto"/>
                    <w:bottom w:val="none" w:sz="0" w:space="0" w:color="auto"/>
                    <w:right w:val="none" w:sz="0" w:space="0" w:color="auto"/>
                  </w:divBdr>
                  <w:divsChild>
                    <w:div w:id="1743721847">
                      <w:marLeft w:val="0"/>
                      <w:marRight w:val="0"/>
                      <w:marTop w:val="0"/>
                      <w:marBottom w:val="0"/>
                      <w:divBdr>
                        <w:top w:val="none" w:sz="0" w:space="0" w:color="auto"/>
                        <w:left w:val="none" w:sz="0" w:space="0" w:color="auto"/>
                        <w:bottom w:val="none" w:sz="0" w:space="0" w:color="auto"/>
                        <w:right w:val="none" w:sz="0" w:space="0" w:color="auto"/>
                      </w:divBdr>
                      <w:divsChild>
                        <w:div w:id="240527042">
                          <w:marLeft w:val="0"/>
                          <w:marRight w:val="0"/>
                          <w:marTop w:val="0"/>
                          <w:marBottom w:val="0"/>
                          <w:divBdr>
                            <w:top w:val="none" w:sz="0" w:space="0" w:color="auto"/>
                            <w:left w:val="none" w:sz="0" w:space="0" w:color="auto"/>
                            <w:bottom w:val="none" w:sz="0" w:space="0" w:color="auto"/>
                            <w:right w:val="none" w:sz="0" w:space="0" w:color="auto"/>
                          </w:divBdr>
                          <w:divsChild>
                            <w:div w:id="1496333373">
                              <w:marLeft w:val="0"/>
                              <w:marRight w:val="0"/>
                              <w:marTop w:val="0"/>
                              <w:marBottom w:val="0"/>
                              <w:divBdr>
                                <w:top w:val="none" w:sz="0" w:space="0" w:color="auto"/>
                                <w:left w:val="none" w:sz="0" w:space="0" w:color="auto"/>
                                <w:bottom w:val="none" w:sz="0" w:space="0" w:color="auto"/>
                                <w:right w:val="none" w:sz="0" w:space="0" w:color="auto"/>
                              </w:divBdr>
                            </w:div>
                          </w:divsChild>
                        </w:div>
                        <w:div w:id="190240466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99763">
              <w:marLeft w:val="0"/>
              <w:marRight w:val="0"/>
              <w:marTop w:val="300"/>
              <w:marBottom w:val="300"/>
              <w:divBdr>
                <w:top w:val="none" w:sz="0" w:space="0" w:color="auto"/>
                <w:left w:val="none" w:sz="0" w:space="0" w:color="auto"/>
                <w:bottom w:val="none" w:sz="0" w:space="0" w:color="auto"/>
                <w:right w:val="none" w:sz="0" w:space="0" w:color="auto"/>
              </w:divBdr>
              <w:divsChild>
                <w:div w:id="287320517">
                  <w:marLeft w:val="0"/>
                  <w:marRight w:val="0"/>
                  <w:marTop w:val="0"/>
                  <w:marBottom w:val="0"/>
                  <w:divBdr>
                    <w:top w:val="none" w:sz="0" w:space="0" w:color="auto"/>
                    <w:left w:val="none" w:sz="0" w:space="0" w:color="auto"/>
                    <w:bottom w:val="none" w:sz="0" w:space="0" w:color="auto"/>
                    <w:right w:val="none" w:sz="0" w:space="0" w:color="auto"/>
                  </w:divBdr>
                </w:div>
                <w:div w:id="476654306">
                  <w:marLeft w:val="0"/>
                  <w:marRight w:val="0"/>
                  <w:marTop w:val="0"/>
                  <w:marBottom w:val="0"/>
                  <w:divBdr>
                    <w:top w:val="none" w:sz="0" w:space="0" w:color="auto"/>
                    <w:left w:val="none" w:sz="0" w:space="0" w:color="auto"/>
                    <w:bottom w:val="none" w:sz="0" w:space="0" w:color="auto"/>
                    <w:right w:val="none" w:sz="0" w:space="0" w:color="auto"/>
                  </w:divBdr>
                  <w:divsChild>
                    <w:div w:id="1634483909">
                      <w:marLeft w:val="0"/>
                      <w:marRight w:val="0"/>
                      <w:marTop w:val="0"/>
                      <w:marBottom w:val="0"/>
                      <w:divBdr>
                        <w:top w:val="none" w:sz="0" w:space="0" w:color="auto"/>
                        <w:left w:val="none" w:sz="0" w:space="0" w:color="auto"/>
                        <w:bottom w:val="none" w:sz="0" w:space="0" w:color="auto"/>
                        <w:right w:val="none" w:sz="0" w:space="0" w:color="auto"/>
                      </w:divBdr>
                      <w:divsChild>
                        <w:div w:id="1687514839">
                          <w:marLeft w:val="0"/>
                          <w:marRight w:val="0"/>
                          <w:marTop w:val="0"/>
                          <w:marBottom w:val="0"/>
                          <w:divBdr>
                            <w:top w:val="none" w:sz="0" w:space="0" w:color="auto"/>
                            <w:left w:val="none" w:sz="0" w:space="0" w:color="auto"/>
                            <w:bottom w:val="none" w:sz="0" w:space="0" w:color="auto"/>
                            <w:right w:val="none" w:sz="0" w:space="0" w:color="auto"/>
                          </w:divBdr>
                          <w:divsChild>
                            <w:div w:id="2223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905271">
              <w:marLeft w:val="0"/>
              <w:marRight w:val="0"/>
              <w:marTop w:val="300"/>
              <w:marBottom w:val="300"/>
              <w:divBdr>
                <w:top w:val="none" w:sz="0" w:space="0" w:color="auto"/>
                <w:left w:val="none" w:sz="0" w:space="0" w:color="auto"/>
                <w:bottom w:val="none" w:sz="0" w:space="0" w:color="auto"/>
                <w:right w:val="none" w:sz="0" w:space="0" w:color="auto"/>
              </w:divBdr>
              <w:divsChild>
                <w:div w:id="619996234">
                  <w:marLeft w:val="0"/>
                  <w:marRight w:val="0"/>
                  <w:marTop w:val="0"/>
                  <w:marBottom w:val="0"/>
                  <w:divBdr>
                    <w:top w:val="none" w:sz="0" w:space="0" w:color="auto"/>
                    <w:left w:val="none" w:sz="0" w:space="0" w:color="auto"/>
                    <w:bottom w:val="none" w:sz="0" w:space="0" w:color="auto"/>
                    <w:right w:val="none" w:sz="0" w:space="0" w:color="auto"/>
                  </w:divBdr>
                </w:div>
                <w:div w:id="1563785653">
                  <w:marLeft w:val="0"/>
                  <w:marRight w:val="0"/>
                  <w:marTop w:val="0"/>
                  <w:marBottom w:val="0"/>
                  <w:divBdr>
                    <w:top w:val="none" w:sz="0" w:space="0" w:color="auto"/>
                    <w:left w:val="none" w:sz="0" w:space="0" w:color="auto"/>
                    <w:bottom w:val="none" w:sz="0" w:space="0" w:color="auto"/>
                    <w:right w:val="none" w:sz="0" w:space="0" w:color="auto"/>
                  </w:divBdr>
                  <w:divsChild>
                    <w:div w:id="501045470">
                      <w:marLeft w:val="0"/>
                      <w:marRight w:val="0"/>
                      <w:marTop w:val="0"/>
                      <w:marBottom w:val="0"/>
                      <w:divBdr>
                        <w:top w:val="none" w:sz="0" w:space="0" w:color="auto"/>
                        <w:left w:val="none" w:sz="0" w:space="0" w:color="auto"/>
                        <w:bottom w:val="none" w:sz="0" w:space="0" w:color="auto"/>
                        <w:right w:val="none" w:sz="0" w:space="0" w:color="auto"/>
                      </w:divBdr>
                      <w:divsChild>
                        <w:div w:id="1264798351">
                          <w:marLeft w:val="0"/>
                          <w:marRight w:val="0"/>
                          <w:marTop w:val="0"/>
                          <w:marBottom w:val="0"/>
                          <w:divBdr>
                            <w:top w:val="none" w:sz="0" w:space="0" w:color="auto"/>
                            <w:left w:val="none" w:sz="0" w:space="0" w:color="auto"/>
                            <w:bottom w:val="none" w:sz="0" w:space="0" w:color="auto"/>
                            <w:right w:val="none" w:sz="0" w:space="0" w:color="auto"/>
                          </w:divBdr>
                          <w:divsChild>
                            <w:div w:id="12148157">
                              <w:marLeft w:val="0"/>
                              <w:marRight w:val="0"/>
                              <w:marTop w:val="0"/>
                              <w:marBottom w:val="0"/>
                              <w:divBdr>
                                <w:top w:val="none" w:sz="0" w:space="0" w:color="auto"/>
                                <w:left w:val="none" w:sz="0" w:space="0" w:color="auto"/>
                                <w:bottom w:val="none" w:sz="0" w:space="0" w:color="auto"/>
                                <w:right w:val="none" w:sz="0" w:space="0" w:color="auto"/>
                              </w:divBdr>
                            </w:div>
                          </w:divsChild>
                        </w:div>
                        <w:div w:id="204945048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599504">
              <w:marLeft w:val="0"/>
              <w:marRight w:val="0"/>
              <w:marTop w:val="300"/>
              <w:marBottom w:val="300"/>
              <w:divBdr>
                <w:top w:val="none" w:sz="0" w:space="0" w:color="auto"/>
                <w:left w:val="none" w:sz="0" w:space="0" w:color="auto"/>
                <w:bottom w:val="none" w:sz="0" w:space="0" w:color="auto"/>
                <w:right w:val="none" w:sz="0" w:space="0" w:color="auto"/>
              </w:divBdr>
              <w:divsChild>
                <w:div w:id="750782320">
                  <w:marLeft w:val="0"/>
                  <w:marRight w:val="0"/>
                  <w:marTop w:val="0"/>
                  <w:marBottom w:val="0"/>
                  <w:divBdr>
                    <w:top w:val="none" w:sz="0" w:space="0" w:color="auto"/>
                    <w:left w:val="none" w:sz="0" w:space="0" w:color="auto"/>
                    <w:bottom w:val="none" w:sz="0" w:space="0" w:color="auto"/>
                    <w:right w:val="none" w:sz="0" w:space="0" w:color="auto"/>
                  </w:divBdr>
                </w:div>
                <w:div w:id="1028678383">
                  <w:marLeft w:val="0"/>
                  <w:marRight w:val="0"/>
                  <w:marTop w:val="0"/>
                  <w:marBottom w:val="0"/>
                  <w:divBdr>
                    <w:top w:val="none" w:sz="0" w:space="0" w:color="auto"/>
                    <w:left w:val="none" w:sz="0" w:space="0" w:color="auto"/>
                    <w:bottom w:val="none" w:sz="0" w:space="0" w:color="auto"/>
                    <w:right w:val="none" w:sz="0" w:space="0" w:color="auto"/>
                  </w:divBdr>
                  <w:divsChild>
                    <w:div w:id="475145437">
                      <w:marLeft w:val="0"/>
                      <w:marRight w:val="0"/>
                      <w:marTop w:val="0"/>
                      <w:marBottom w:val="0"/>
                      <w:divBdr>
                        <w:top w:val="none" w:sz="0" w:space="0" w:color="auto"/>
                        <w:left w:val="none" w:sz="0" w:space="0" w:color="auto"/>
                        <w:bottom w:val="none" w:sz="0" w:space="0" w:color="auto"/>
                        <w:right w:val="none" w:sz="0" w:space="0" w:color="auto"/>
                      </w:divBdr>
                      <w:divsChild>
                        <w:div w:id="523598747">
                          <w:marLeft w:val="0"/>
                          <w:marRight w:val="0"/>
                          <w:marTop w:val="0"/>
                          <w:marBottom w:val="0"/>
                          <w:divBdr>
                            <w:top w:val="none" w:sz="0" w:space="0" w:color="auto"/>
                            <w:left w:val="none" w:sz="0" w:space="0" w:color="auto"/>
                            <w:bottom w:val="none" w:sz="0" w:space="0" w:color="auto"/>
                            <w:right w:val="none" w:sz="0" w:space="0" w:color="auto"/>
                          </w:divBdr>
                          <w:divsChild>
                            <w:div w:id="147799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604431">
              <w:marLeft w:val="0"/>
              <w:marRight w:val="0"/>
              <w:marTop w:val="300"/>
              <w:marBottom w:val="300"/>
              <w:divBdr>
                <w:top w:val="none" w:sz="0" w:space="0" w:color="auto"/>
                <w:left w:val="none" w:sz="0" w:space="0" w:color="auto"/>
                <w:bottom w:val="none" w:sz="0" w:space="0" w:color="auto"/>
                <w:right w:val="none" w:sz="0" w:space="0" w:color="auto"/>
              </w:divBdr>
              <w:divsChild>
                <w:div w:id="1026056230">
                  <w:marLeft w:val="0"/>
                  <w:marRight w:val="0"/>
                  <w:marTop w:val="0"/>
                  <w:marBottom w:val="0"/>
                  <w:divBdr>
                    <w:top w:val="none" w:sz="0" w:space="0" w:color="auto"/>
                    <w:left w:val="none" w:sz="0" w:space="0" w:color="auto"/>
                    <w:bottom w:val="none" w:sz="0" w:space="0" w:color="auto"/>
                    <w:right w:val="none" w:sz="0" w:space="0" w:color="auto"/>
                  </w:divBdr>
                </w:div>
                <w:div w:id="1653216036">
                  <w:marLeft w:val="0"/>
                  <w:marRight w:val="0"/>
                  <w:marTop w:val="0"/>
                  <w:marBottom w:val="0"/>
                  <w:divBdr>
                    <w:top w:val="none" w:sz="0" w:space="0" w:color="auto"/>
                    <w:left w:val="none" w:sz="0" w:space="0" w:color="auto"/>
                    <w:bottom w:val="none" w:sz="0" w:space="0" w:color="auto"/>
                    <w:right w:val="none" w:sz="0" w:space="0" w:color="auto"/>
                  </w:divBdr>
                  <w:divsChild>
                    <w:div w:id="182205440">
                      <w:marLeft w:val="0"/>
                      <w:marRight w:val="0"/>
                      <w:marTop w:val="0"/>
                      <w:marBottom w:val="0"/>
                      <w:divBdr>
                        <w:top w:val="none" w:sz="0" w:space="0" w:color="auto"/>
                        <w:left w:val="none" w:sz="0" w:space="0" w:color="auto"/>
                        <w:bottom w:val="none" w:sz="0" w:space="0" w:color="auto"/>
                        <w:right w:val="none" w:sz="0" w:space="0" w:color="auto"/>
                      </w:divBdr>
                      <w:divsChild>
                        <w:div w:id="1516922874">
                          <w:marLeft w:val="0"/>
                          <w:marRight w:val="0"/>
                          <w:marTop w:val="0"/>
                          <w:marBottom w:val="0"/>
                          <w:divBdr>
                            <w:top w:val="none" w:sz="0" w:space="0" w:color="auto"/>
                            <w:left w:val="none" w:sz="0" w:space="0" w:color="auto"/>
                            <w:bottom w:val="none" w:sz="0" w:space="0" w:color="auto"/>
                            <w:right w:val="none" w:sz="0" w:space="0" w:color="auto"/>
                          </w:divBdr>
                          <w:divsChild>
                            <w:div w:id="8626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729501">
              <w:marLeft w:val="0"/>
              <w:marRight w:val="0"/>
              <w:marTop w:val="300"/>
              <w:marBottom w:val="300"/>
              <w:divBdr>
                <w:top w:val="none" w:sz="0" w:space="0" w:color="auto"/>
                <w:left w:val="none" w:sz="0" w:space="0" w:color="auto"/>
                <w:bottom w:val="none" w:sz="0" w:space="0" w:color="auto"/>
                <w:right w:val="none" w:sz="0" w:space="0" w:color="auto"/>
              </w:divBdr>
              <w:divsChild>
                <w:div w:id="851147978">
                  <w:marLeft w:val="0"/>
                  <w:marRight w:val="0"/>
                  <w:marTop w:val="0"/>
                  <w:marBottom w:val="0"/>
                  <w:divBdr>
                    <w:top w:val="none" w:sz="0" w:space="0" w:color="auto"/>
                    <w:left w:val="none" w:sz="0" w:space="0" w:color="auto"/>
                    <w:bottom w:val="none" w:sz="0" w:space="0" w:color="auto"/>
                    <w:right w:val="none" w:sz="0" w:space="0" w:color="auto"/>
                  </w:divBdr>
                </w:div>
                <w:div w:id="222063518">
                  <w:marLeft w:val="0"/>
                  <w:marRight w:val="0"/>
                  <w:marTop w:val="0"/>
                  <w:marBottom w:val="0"/>
                  <w:divBdr>
                    <w:top w:val="none" w:sz="0" w:space="0" w:color="auto"/>
                    <w:left w:val="none" w:sz="0" w:space="0" w:color="auto"/>
                    <w:bottom w:val="none" w:sz="0" w:space="0" w:color="auto"/>
                    <w:right w:val="none" w:sz="0" w:space="0" w:color="auto"/>
                  </w:divBdr>
                  <w:divsChild>
                    <w:div w:id="2041662653">
                      <w:marLeft w:val="0"/>
                      <w:marRight w:val="0"/>
                      <w:marTop w:val="0"/>
                      <w:marBottom w:val="0"/>
                      <w:divBdr>
                        <w:top w:val="none" w:sz="0" w:space="0" w:color="auto"/>
                        <w:left w:val="none" w:sz="0" w:space="0" w:color="auto"/>
                        <w:bottom w:val="none" w:sz="0" w:space="0" w:color="auto"/>
                        <w:right w:val="none" w:sz="0" w:space="0" w:color="auto"/>
                      </w:divBdr>
                      <w:divsChild>
                        <w:div w:id="1442069769">
                          <w:marLeft w:val="0"/>
                          <w:marRight w:val="0"/>
                          <w:marTop w:val="0"/>
                          <w:marBottom w:val="0"/>
                          <w:divBdr>
                            <w:top w:val="none" w:sz="0" w:space="0" w:color="auto"/>
                            <w:left w:val="none" w:sz="0" w:space="0" w:color="auto"/>
                            <w:bottom w:val="none" w:sz="0" w:space="0" w:color="auto"/>
                            <w:right w:val="none" w:sz="0" w:space="0" w:color="auto"/>
                          </w:divBdr>
                          <w:divsChild>
                            <w:div w:id="2069916485">
                              <w:marLeft w:val="0"/>
                              <w:marRight w:val="0"/>
                              <w:marTop w:val="0"/>
                              <w:marBottom w:val="0"/>
                              <w:divBdr>
                                <w:top w:val="none" w:sz="0" w:space="0" w:color="auto"/>
                                <w:left w:val="none" w:sz="0" w:space="0" w:color="auto"/>
                                <w:bottom w:val="none" w:sz="0" w:space="0" w:color="auto"/>
                                <w:right w:val="none" w:sz="0" w:space="0" w:color="auto"/>
                              </w:divBdr>
                            </w:div>
                          </w:divsChild>
                        </w:div>
                        <w:div w:id="43136139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448261">
              <w:marLeft w:val="0"/>
              <w:marRight w:val="0"/>
              <w:marTop w:val="300"/>
              <w:marBottom w:val="300"/>
              <w:divBdr>
                <w:top w:val="none" w:sz="0" w:space="0" w:color="auto"/>
                <w:left w:val="none" w:sz="0" w:space="0" w:color="auto"/>
                <w:bottom w:val="none" w:sz="0" w:space="0" w:color="auto"/>
                <w:right w:val="none" w:sz="0" w:space="0" w:color="auto"/>
              </w:divBdr>
              <w:divsChild>
                <w:div w:id="550775994">
                  <w:marLeft w:val="0"/>
                  <w:marRight w:val="0"/>
                  <w:marTop w:val="0"/>
                  <w:marBottom w:val="0"/>
                  <w:divBdr>
                    <w:top w:val="none" w:sz="0" w:space="0" w:color="auto"/>
                    <w:left w:val="none" w:sz="0" w:space="0" w:color="auto"/>
                    <w:bottom w:val="none" w:sz="0" w:space="0" w:color="auto"/>
                    <w:right w:val="none" w:sz="0" w:space="0" w:color="auto"/>
                  </w:divBdr>
                </w:div>
                <w:div w:id="1513059465">
                  <w:marLeft w:val="0"/>
                  <w:marRight w:val="0"/>
                  <w:marTop w:val="0"/>
                  <w:marBottom w:val="0"/>
                  <w:divBdr>
                    <w:top w:val="none" w:sz="0" w:space="0" w:color="auto"/>
                    <w:left w:val="none" w:sz="0" w:space="0" w:color="auto"/>
                    <w:bottom w:val="none" w:sz="0" w:space="0" w:color="auto"/>
                    <w:right w:val="none" w:sz="0" w:space="0" w:color="auto"/>
                  </w:divBdr>
                  <w:divsChild>
                    <w:div w:id="1334407762">
                      <w:marLeft w:val="0"/>
                      <w:marRight w:val="0"/>
                      <w:marTop w:val="0"/>
                      <w:marBottom w:val="0"/>
                      <w:divBdr>
                        <w:top w:val="none" w:sz="0" w:space="0" w:color="auto"/>
                        <w:left w:val="none" w:sz="0" w:space="0" w:color="auto"/>
                        <w:bottom w:val="none" w:sz="0" w:space="0" w:color="auto"/>
                        <w:right w:val="none" w:sz="0" w:space="0" w:color="auto"/>
                      </w:divBdr>
                      <w:divsChild>
                        <w:div w:id="621572146">
                          <w:marLeft w:val="0"/>
                          <w:marRight w:val="0"/>
                          <w:marTop w:val="0"/>
                          <w:marBottom w:val="0"/>
                          <w:divBdr>
                            <w:top w:val="none" w:sz="0" w:space="0" w:color="auto"/>
                            <w:left w:val="none" w:sz="0" w:space="0" w:color="auto"/>
                            <w:bottom w:val="none" w:sz="0" w:space="0" w:color="auto"/>
                            <w:right w:val="none" w:sz="0" w:space="0" w:color="auto"/>
                          </w:divBdr>
                          <w:divsChild>
                            <w:div w:id="16838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082799">
              <w:marLeft w:val="0"/>
              <w:marRight w:val="0"/>
              <w:marTop w:val="750"/>
              <w:marBottom w:val="0"/>
              <w:divBdr>
                <w:top w:val="none" w:sz="0" w:space="0" w:color="auto"/>
                <w:left w:val="none" w:sz="0" w:space="0" w:color="auto"/>
                <w:bottom w:val="none" w:sz="0" w:space="0" w:color="auto"/>
                <w:right w:val="none" w:sz="0" w:space="0" w:color="auto"/>
              </w:divBdr>
              <w:divsChild>
                <w:div w:id="15346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7831">
          <w:marLeft w:val="0"/>
          <w:marRight w:val="0"/>
          <w:marTop w:val="0"/>
          <w:marBottom w:val="0"/>
          <w:divBdr>
            <w:top w:val="none" w:sz="0" w:space="0" w:color="auto"/>
            <w:left w:val="none" w:sz="0" w:space="0" w:color="auto"/>
            <w:bottom w:val="none" w:sz="0" w:space="0" w:color="auto"/>
            <w:right w:val="none" w:sz="0" w:space="0" w:color="auto"/>
          </w:divBdr>
          <w:divsChild>
            <w:div w:id="1495342729">
              <w:marLeft w:val="0"/>
              <w:marRight w:val="0"/>
              <w:marTop w:val="0"/>
              <w:marBottom w:val="0"/>
              <w:divBdr>
                <w:top w:val="none" w:sz="0" w:space="0" w:color="auto"/>
                <w:left w:val="none" w:sz="0" w:space="0" w:color="auto"/>
                <w:bottom w:val="none" w:sz="0" w:space="0" w:color="auto"/>
                <w:right w:val="none" w:sz="0" w:space="0" w:color="auto"/>
              </w:divBdr>
              <w:divsChild>
                <w:div w:id="825976438">
                  <w:marLeft w:val="0"/>
                  <w:marRight w:val="0"/>
                  <w:marTop w:val="150"/>
                  <w:marBottom w:val="0"/>
                  <w:divBdr>
                    <w:top w:val="none" w:sz="0" w:space="0" w:color="auto"/>
                    <w:left w:val="none" w:sz="0" w:space="0" w:color="auto"/>
                    <w:bottom w:val="none" w:sz="0" w:space="0" w:color="auto"/>
                    <w:right w:val="none" w:sz="0" w:space="0" w:color="auto"/>
                  </w:divBdr>
                </w:div>
              </w:divsChild>
            </w:div>
            <w:div w:id="1943149400">
              <w:marLeft w:val="0"/>
              <w:marRight w:val="0"/>
              <w:marTop w:val="300"/>
              <w:marBottom w:val="300"/>
              <w:divBdr>
                <w:top w:val="none" w:sz="0" w:space="0" w:color="auto"/>
                <w:left w:val="none" w:sz="0" w:space="0" w:color="auto"/>
                <w:bottom w:val="none" w:sz="0" w:space="0" w:color="auto"/>
                <w:right w:val="none" w:sz="0" w:space="0" w:color="auto"/>
              </w:divBdr>
              <w:divsChild>
                <w:div w:id="469202766">
                  <w:marLeft w:val="0"/>
                  <w:marRight w:val="0"/>
                  <w:marTop w:val="0"/>
                  <w:marBottom w:val="0"/>
                  <w:divBdr>
                    <w:top w:val="none" w:sz="0" w:space="0" w:color="auto"/>
                    <w:left w:val="none" w:sz="0" w:space="0" w:color="auto"/>
                    <w:bottom w:val="none" w:sz="0" w:space="0" w:color="auto"/>
                    <w:right w:val="none" w:sz="0" w:space="0" w:color="auto"/>
                  </w:divBdr>
                </w:div>
                <w:div w:id="214897261">
                  <w:marLeft w:val="0"/>
                  <w:marRight w:val="0"/>
                  <w:marTop w:val="0"/>
                  <w:marBottom w:val="0"/>
                  <w:divBdr>
                    <w:top w:val="none" w:sz="0" w:space="0" w:color="auto"/>
                    <w:left w:val="none" w:sz="0" w:space="0" w:color="auto"/>
                    <w:bottom w:val="none" w:sz="0" w:space="0" w:color="auto"/>
                    <w:right w:val="none" w:sz="0" w:space="0" w:color="auto"/>
                  </w:divBdr>
                  <w:divsChild>
                    <w:div w:id="485584424">
                      <w:marLeft w:val="0"/>
                      <w:marRight w:val="0"/>
                      <w:marTop w:val="0"/>
                      <w:marBottom w:val="0"/>
                      <w:divBdr>
                        <w:top w:val="none" w:sz="0" w:space="0" w:color="auto"/>
                        <w:left w:val="none" w:sz="0" w:space="0" w:color="auto"/>
                        <w:bottom w:val="none" w:sz="0" w:space="0" w:color="auto"/>
                        <w:right w:val="none" w:sz="0" w:space="0" w:color="auto"/>
                      </w:divBdr>
                      <w:divsChild>
                        <w:div w:id="2021352716">
                          <w:marLeft w:val="0"/>
                          <w:marRight w:val="0"/>
                          <w:marTop w:val="0"/>
                          <w:marBottom w:val="0"/>
                          <w:divBdr>
                            <w:top w:val="none" w:sz="0" w:space="0" w:color="auto"/>
                            <w:left w:val="none" w:sz="0" w:space="0" w:color="auto"/>
                            <w:bottom w:val="none" w:sz="0" w:space="0" w:color="auto"/>
                            <w:right w:val="none" w:sz="0" w:space="0" w:color="auto"/>
                          </w:divBdr>
                          <w:divsChild>
                            <w:div w:id="675302659">
                              <w:marLeft w:val="0"/>
                              <w:marRight w:val="0"/>
                              <w:marTop w:val="0"/>
                              <w:marBottom w:val="0"/>
                              <w:divBdr>
                                <w:top w:val="none" w:sz="0" w:space="0" w:color="auto"/>
                                <w:left w:val="none" w:sz="0" w:space="0" w:color="auto"/>
                                <w:bottom w:val="none" w:sz="0" w:space="0" w:color="auto"/>
                                <w:right w:val="none" w:sz="0" w:space="0" w:color="auto"/>
                              </w:divBdr>
                            </w:div>
                          </w:divsChild>
                        </w:div>
                        <w:div w:id="32578457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536048">
              <w:marLeft w:val="0"/>
              <w:marRight w:val="0"/>
              <w:marTop w:val="300"/>
              <w:marBottom w:val="300"/>
              <w:divBdr>
                <w:top w:val="none" w:sz="0" w:space="0" w:color="auto"/>
                <w:left w:val="none" w:sz="0" w:space="0" w:color="auto"/>
                <w:bottom w:val="none" w:sz="0" w:space="0" w:color="auto"/>
                <w:right w:val="none" w:sz="0" w:space="0" w:color="auto"/>
              </w:divBdr>
              <w:divsChild>
                <w:div w:id="181096331">
                  <w:marLeft w:val="0"/>
                  <w:marRight w:val="0"/>
                  <w:marTop w:val="0"/>
                  <w:marBottom w:val="0"/>
                  <w:divBdr>
                    <w:top w:val="none" w:sz="0" w:space="0" w:color="auto"/>
                    <w:left w:val="none" w:sz="0" w:space="0" w:color="auto"/>
                    <w:bottom w:val="none" w:sz="0" w:space="0" w:color="auto"/>
                    <w:right w:val="none" w:sz="0" w:space="0" w:color="auto"/>
                  </w:divBdr>
                </w:div>
                <w:div w:id="1863280056">
                  <w:marLeft w:val="0"/>
                  <w:marRight w:val="0"/>
                  <w:marTop w:val="0"/>
                  <w:marBottom w:val="0"/>
                  <w:divBdr>
                    <w:top w:val="none" w:sz="0" w:space="0" w:color="auto"/>
                    <w:left w:val="none" w:sz="0" w:space="0" w:color="auto"/>
                    <w:bottom w:val="none" w:sz="0" w:space="0" w:color="auto"/>
                    <w:right w:val="none" w:sz="0" w:space="0" w:color="auto"/>
                  </w:divBdr>
                  <w:divsChild>
                    <w:div w:id="515315143">
                      <w:marLeft w:val="0"/>
                      <w:marRight w:val="0"/>
                      <w:marTop w:val="0"/>
                      <w:marBottom w:val="0"/>
                      <w:divBdr>
                        <w:top w:val="none" w:sz="0" w:space="0" w:color="auto"/>
                        <w:left w:val="none" w:sz="0" w:space="0" w:color="auto"/>
                        <w:bottom w:val="none" w:sz="0" w:space="0" w:color="auto"/>
                        <w:right w:val="none" w:sz="0" w:space="0" w:color="auto"/>
                      </w:divBdr>
                      <w:divsChild>
                        <w:div w:id="1301572209">
                          <w:marLeft w:val="0"/>
                          <w:marRight w:val="0"/>
                          <w:marTop w:val="0"/>
                          <w:marBottom w:val="0"/>
                          <w:divBdr>
                            <w:top w:val="none" w:sz="0" w:space="0" w:color="auto"/>
                            <w:left w:val="none" w:sz="0" w:space="0" w:color="auto"/>
                            <w:bottom w:val="none" w:sz="0" w:space="0" w:color="auto"/>
                            <w:right w:val="none" w:sz="0" w:space="0" w:color="auto"/>
                          </w:divBdr>
                          <w:divsChild>
                            <w:div w:id="7722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906418">
              <w:marLeft w:val="0"/>
              <w:marRight w:val="0"/>
              <w:marTop w:val="300"/>
              <w:marBottom w:val="300"/>
              <w:divBdr>
                <w:top w:val="none" w:sz="0" w:space="0" w:color="auto"/>
                <w:left w:val="none" w:sz="0" w:space="0" w:color="auto"/>
                <w:bottom w:val="none" w:sz="0" w:space="0" w:color="auto"/>
                <w:right w:val="none" w:sz="0" w:space="0" w:color="auto"/>
              </w:divBdr>
              <w:divsChild>
                <w:div w:id="456796365">
                  <w:marLeft w:val="0"/>
                  <w:marRight w:val="0"/>
                  <w:marTop w:val="0"/>
                  <w:marBottom w:val="0"/>
                  <w:divBdr>
                    <w:top w:val="none" w:sz="0" w:space="0" w:color="auto"/>
                    <w:left w:val="none" w:sz="0" w:space="0" w:color="auto"/>
                    <w:bottom w:val="none" w:sz="0" w:space="0" w:color="auto"/>
                    <w:right w:val="none" w:sz="0" w:space="0" w:color="auto"/>
                  </w:divBdr>
                </w:div>
                <w:div w:id="1824590110">
                  <w:marLeft w:val="0"/>
                  <w:marRight w:val="0"/>
                  <w:marTop w:val="0"/>
                  <w:marBottom w:val="0"/>
                  <w:divBdr>
                    <w:top w:val="none" w:sz="0" w:space="0" w:color="auto"/>
                    <w:left w:val="none" w:sz="0" w:space="0" w:color="auto"/>
                    <w:bottom w:val="none" w:sz="0" w:space="0" w:color="auto"/>
                    <w:right w:val="none" w:sz="0" w:space="0" w:color="auto"/>
                  </w:divBdr>
                  <w:divsChild>
                    <w:div w:id="1919896744">
                      <w:marLeft w:val="0"/>
                      <w:marRight w:val="0"/>
                      <w:marTop w:val="0"/>
                      <w:marBottom w:val="0"/>
                      <w:divBdr>
                        <w:top w:val="none" w:sz="0" w:space="0" w:color="auto"/>
                        <w:left w:val="none" w:sz="0" w:space="0" w:color="auto"/>
                        <w:bottom w:val="none" w:sz="0" w:space="0" w:color="auto"/>
                        <w:right w:val="none" w:sz="0" w:space="0" w:color="auto"/>
                      </w:divBdr>
                      <w:divsChild>
                        <w:div w:id="1117288382">
                          <w:marLeft w:val="0"/>
                          <w:marRight w:val="0"/>
                          <w:marTop w:val="0"/>
                          <w:marBottom w:val="0"/>
                          <w:divBdr>
                            <w:top w:val="none" w:sz="0" w:space="0" w:color="auto"/>
                            <w:left w:val="none" w:sz="0" w:space="0" w:color="auto"/>
                            <w:bottom w:val="none" w:sz="0" w:space="0" w:color="auto"/>
                            <w:right w:val="none" w:sz="0" w:space="0" w:color="auto"/>
                          </w:divBdr>
                          <w:divsChild>
                            <w:div w:id="12719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521849">
              <w:marLeft w:val="0"/>
              <w:marRight w:val="0"/>
              <w:marTop w:val="300"/>
              <w:marBottom w:val="300"/>
              <w:divBdr>
                <w:top w:val="none" w:sz="0" w:space="0" w:color="auto"/>
                <w:left w:val="none" w:sz="0" w:space="0" w:color="auto"/>
                <w:bottom w:val="none" w:sz="0" w:space="0" w:color="auto"/>
                <w:right w:val="none" w:sz="0" w:space="0" w:color="auto"/>
              </w:divBdr>
              <w:divsChild>
                <w:div w:id="1894846374">
                  <w:marLeft w:val="0"/>
                  <w:marRight w:val="0"/>
                  <w:marTop w:val="0"/>
                  <w:marBottom w:val="0"/>
                  <w:divBdr>
                    <w:top w:val="none" w:sz="0" w:space="0" w:color="auto"/>
                    <w:left w:val="none" w:sz="0" w:space="0" w:color="auto"/>
                    <w:bottom w:val="none" w:sz="0" w:space="0" w:color="auto"/>
                    <w:right w:val="none" w:sz="0" w:space="0" w:color="auto"/>
                  </w:divBdr>
                </w:div>
                <w:div w:id="316418628">
                  <w:marLeft w:val="0"/>
                  <w:marRight w:val="0"/>
                  <w:marTop w:val="0"/>
                  <w:marBottom w:val="0"/>
                  <w:divBdr>
                    <w:top w:val="none" w:sz="0" w:space="0" w:color="auto"/>
                    <w:left w:val="none" w:sz="0" w:space="0" w:color="auto"/>
                    <w:bottom w:val="none" w:sz="0" w:space="0" w:color="auto"/>
                    <w:right w:val="none" w:sz="0" w:space="0" w:color="auto"/>
                  </w:divBdr>
                  <w:divsChild>
                    <w:div w:id="179785350">
                      <w:marLeft w:val="0"/>
                      <w:marRight w:val="0"/>
                      <w:marTop w:val="0"/>
                      <w:marBottom w:val="0"/>
                      <w:divBdr>
                        <w:top w:val="none" w:sz="0" w:space="0" w:color="auto"/>
                        <w:left w:val="none" w:sz="0" w:space="0" w:color="auto"/>
                        <w:bottom w:val="none" w:sz="0" w:space="0" w:color="auto"/>
                        <w:right w:val="none" w:sz="0" w:space="0" w:color="auto"/>
                      </w:divBdr>
                      <w:divsChild>
                        <w:div w:id="296566809">
                          <w:marLeft w:val="0"/>
                          <w:marRight w:val="0"/>
                          <w:marTop w:val="0"/>
                          <w:marBottom w:val="0"/>
                          <w:divBdr>
                            <w:top w:val="none" w:sz="0" w:space="0" w:color="auto"/>
                            <w:left w:val="none" w:sz="0" w:space="0" w:color="auto"/>
                            <w:bottom w:val="none" w:sz="0" w:space="0" w:color="auto"/>
                            <w:right w:val="none" w:sz="0" w:space="0" w:color="auto"/>
                          </w:divBdr>
                          <w:divsChild>
                            <w:div w:id="1624339755">
                              <w:marLeft w:val="0"/>
                              <w:marRight w:val="0"/>
                              <w:marTop w:val="0"/>
                              <w:marBottom w:val="0"/>
                              <w:divBdr>
                                <w:top w:val="none" w:sz="0" w:space="0" w:color="auto"/>
                                <w:left w:val="none" w:sz="0" w:space="0" w:color="auto"/>
                                <w:bottom w:val="none" w:sz="0" w:space="0" w:color="auto"/>
                                <w:right w:val="none" w:sz="0" w:space="0" w:color="auto"/>
                              </w:divBdr>
                            </w:div>
                          </w:divsChild>
                        </w:div>
                        <w:div w:id="25444272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070502">
              <w:marLeft w:val="0"/>
              <w:marRight w:val="0"/>
              <w:marTop w:val="300"/>
              <w:marBottom w:val="300"/>
              <w:divBdr>
                <w:top w:val="none" w:sz="0" w:space="0" w:color="auto"/>
                <w:left w:val="none" w:sz="0" w:space="0" w:color="auto"/>
                <w:bottom w:val="none" w:sz="0" w:space="0" w:color="auto"/>
                <w:right w:val="none" w:sz="0" w:space="0" w:color="auto"/>
              </w:divBdr>
              <w:divsChild>
                <w:div w:id="146168106">
                  <w:marLeft w:val="0"/>
                  <w:marRight w:val="0"/>
                  <w:marTop w:val="0"/>
                  <w:marBottom w:val="0"/>
                  <w:divBdr>
                    <w:top w:val="none" w:sz="0" w:space="0" w:color="auto"/>
                    <w:left w:val="none" w:sz="0" w:space="0" w:color="auto"/>
                    <w:bottom w:val="none" w:sz="0" w:space="0" w:color="auto"/>
                    <w:right w:val="none" w:sz="0" w:space="0" w:color="auto"/>
                  </w:divBdr>
                </w:div>
                <w:div w:id="1890804979">
                  <w:marLeft w:val="0"/>
                  <w:marRight w:val="0"/>
                  <w:marTop w:val="0"/>
                  <w:marBottom w:val="0"/>
                  <w:divBdr>
                    <w:top w:val="none" w:sz="0" w:space="0" w:color="auto"/>
                    <w:left w:val="none" w:sz="0" w:space="0" w:color="auto"/>
                    <w:bottom w:val="none" w:sz="0" w:space="0" w:color="auto"/>
                    <w:right w:val="none" w:sz="0" w:space="0" w:color="auto"/>
                  </w:divBdr>
                  <w:divsChild>
                    <w:div w:id="1333142356">
                      <w:marLeft w:val="0"/>
                      <w:marRight w:val="0"/>
                      <w:marTop w:val="0"/>
                      <w:marBottom w:val="0"/>
                      <w:divBdr>
                        <w:top w:val="none" w:sz="0" w:space="0" w:color="auto"/>
                        <w:left w:val="none" w:sz="0" w:space="0" w:color="auto"/>
                        <w:bottom w:val="none" w:sz="0" w:space="0" w:color="auto"/>
                        <w:right w:val="none" w:sz="0" w:space="0" w:color="auto"/>
                      </w:divBdr>
                      <w:divsChild>
                        <w:div w:id="23406720">
                          <w:marLeft w:val="0"/>
                          <w:marRight w:val="0"/>
                          <w:marTop w:val="0"/>
                          <w:marBottom w:val="0"/>
                          <w:divBdr>
                            <w:top w:val="none" w:sz="0" w:space="0" w:color="auto"/>
                            <w:left w:val="none" w:sz="0" w:space="0" w:color="auto"/>
                            <w:bottom w:val="none" w:sz="0" w:space="0" w:color="auto"/>
                            <w:right w:val="none" w:sz="0" w:space="0" w:color="auto"/>
                          </w:divBdr>
                          <w:divsChild>
                            <w:div w:id="128780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057147">
              <w:marLeft w:val="0"/>
              <w:marRight w:val="0"/>
              <w:marTop w:val="750"/>
              <w:marBottom w:val="0"/>
              <w:divBdr>
                <w:top w:val="none" w:sz="0" w:space="0" w:color="auto"/>
                <w:left w:val="none" w:sz="0" w:space="0" w:color="auto"/>
                <w:bottom w:val="none" w:sz="0" w:space="0" w:color="auto"/>
                <w:right w:val="none" w:sz="0" w:space="0" w:color="auto"/>
              </w:divBdr>
              <w:divsChild>
                <w:div w:id="198137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2846">
          <w:marLeft w:val="0"/>
          <w:marRight w:val="0"/>
          <w:marTop w:val="0"/>
          <w:marBottom w:val="0"/>
          <w:divBdr>
            <w:top w:val="none" w:sz="0" w:space="0" w:color="auto"/>
            <w:left w:val="none" w:sz="0" w:space="0" w:color="auto"/>
            <w:bottom w:val="none" w:sz="0" w:space="0" w:color="auto"/>
            <w:right w:val="none" w:sz="0" w:space="0" w:color="auto"/>
          </w:divBdr>
          <w:divsChild>
            <w:div w:id="1005129060">
              <w:marLeft w:val="0"/>
              <w:marRight w:val="0"/>
              <w:marTop w:val="0"/>
              <w:marBottom w:val="0"/>
              <w:divBdr>
                <w:top w:val="none" w:sz="0" w:space="0" w:color="auto"/>
                <w:left w:val="none" w:sz="0" w:space="0" w:color="auto"/>
                <w:bottom w:val="none" w:sz="0" w:space="0" w:color="auto"/>
                <w:right w:val="none" w:sz="0" w:space="0" w:color="auto"/>
              </w:divBdr>
              <w:divsChild>
                <w:div w:id="1522084485">
                  <w:marLeft w:val="0"/>
                  <w:marRight w:val="0"/>
                  <w:marTop w:val="150"/>
                  <w:marBottom w:val="0"/>
                  <w:divBdr>
                    <w:top w:val="none" w:sz="0" w:space="0" w:color="auto"/>
                    <w:left w:val="none" w:sz="0" w:space="0" w:color="auto"/>
                    <w:bottom w:val="none" w:sz="0" w:space="0" w:color="auto"/>
                    <w:right w:val="none" w:sz="0" w:space="0" w:color="auto"/>
                  </w:divBdr>
                </w:div>
              </w:divsChild>
            </w:div>
            <w:div w:id="2028748608">
              <w:marLeft w:val="0"/>
              <w:marRight w:val="0"/>
              <w:marTop w:val="300"/>
              <w:marBottom w:val="300"/>
              <w:divBdr>
                <w:top w:val="none" w:sz="0" w:space="0" w:color="auto"/>
                <w:left w:val="none" w:sz="0" w:space="0" w:color="auto"/>
                <w:bottom w:val="none" w:sz="0" w:space="0" w:color="auto"/>
                <w:right w:val="none" w:sz="0" w:space="0" w:color="auto"/>
              </w:divBdr>
              <w:divsChild>
                <w:div w:id="310865985">
                  <w:marLeft w:val="0"/>
                  <w:marRight w:val="0"/>
                  <w:marTop w:val="0"/>
                  <w:marBottom w:val="0"/>
                  <w:divBdr>
                    <w:top w:val="none" w:sz="0" w:space="0" w:color="auto"/>
                    <w:left w:val="none" w:sz="0" w:space="0" w:color="auto"/>
                    <w:bottom w:val="none" w:sz="0" w:space="0" w:color="auto"/>
                    <w:right w:val="none" w:sz="0" w:space="0" w:color="auto"/>
                  </w:divBdr>
                </w:div>
                <w:div w:id="2062291792">
                  <w:marLeft w:val="0"/>
                  <w:marRight w:val="0"/>
                  <w:marTop w:val="0"/>
                  <w:marBottom w:val="0"/>
                  <w:divBdr>
                    <w:top w:val="none" w:sz="0" w:space="0" w:color="auto"/>
                    <w:left w:val="none" w:sz="0" w:space="0" w:color="auto"/>
                    <w:bottom w:val="none" w:sz="0" w:space="0" w:color="auto"/>
                    <w:right w:val="none" w:sz="0" w:space="0" w:color="auto"/>
                  </w:divBdr>
                  <w:divsChild>
                    <w:div w:id="1582980779">
                      <w:marLeft w:val="0"/>
                      <w:marRight w:val="0"/>
                      <w:marTop w:val="0"/>
                      <w:marBottom w:val="0"/>
                      <w:divBdr>
                        <w:top w:val="none" w:sz="0" w:space="0" w:color="auto"/>
                        <w:left w:val="none" w:sz="0" w:space="0" w:color="auto"/>
                        <w:bottom w:val="none" w:sz="0" w:space="0" w:color="auto"/>
                        <w:right w:val="none" w:sz="0" w:space="0" w:color="auto"/>
                      </w:divBdr>
                      <w:divsChild>
                        <w:div w:id="641886612">
                          <w:marLeft w:val="0"/>
                          <w:marRight w:val="0"/>
                          <w:marTop w:val="0"/>
                          <w:marBottom w:val="0"/>
                          <w:divBdr>
                            <w:top w:val="none" w:sz="0" w:space="0" w:color="auto"/>
                            <w:left w:val="none" w:sz="0" w:space="0" w:color="auto"/>
                            <w:bottom w:val="none" w:sz="0" w:space="0" w:color="auto"/>
                            <w:right w:val="none" w:sz="0" w:space="0" w:color="auto"/>
                          </w:divBdr>
                          <w:divsChild>
                            <w:div w:id="611206336">
                              <w:marLeft w:val="0"/>
                              <w:marRight w:val="0"/>
                              <w:marTop w:val="0"/>
                              <w:marBottom w:val="0"/>
                              <w:divBdr>
                                <w:top w:val="none" w:sz="0" w:space="0" w:color="auto"/>
                                <w:left w:val="none" w:sz="0" w:space="0" w:color="auto"/>
                                <w:bottom w:val="none" w:sz="0" w:space="0" w:color="auto"/>
                                <w:right w:val="none" w:sz="0" w:space="0" w:color="auto"/>
                              </w:divBdr>
                            </w:div>
                          </w:divsChild>
                        </w:div>
                        <w:div w:id="182963671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311932">
              <w:marLeft w:val="0"/>
              <w:marRight w:val="0"/>
              <w:marTop w:val="300"/>
              <w:marBottom w:val="300"/>
              <w:divBdr>
                <w:top w:val="none" w:sz="0" w:space="0" w:color="auto"/>
                <w:left w:val="none" w:sz="0" w:space="0" w:color="auto"/>
                <w:bottom w:val="none" w:sz="0" w:space="0" w:color="auto"/>
                <w:right w:val="none" w:sz="0" w:space="0" w:color="auto"/>
              </w:divBdr>
              <w:divsChild>
                <w:div w:id="502092730">
                  <w:marLeft w:val="0"/>
                  <w:marRight w:val="0"/>
                  <w:marTop w:val="0"/>
                  <w:marBottom w:val="0"/>
                  <w:divBdr>
                    <w:top w:val="none" w:sz="0" w:space="0" w:color="auto"/>
                    <w:left w:val="none" w:sz="0" w:space="0" w:color="auto"/>
                    <w:bottom w:val="none" w:sz="0" w:space="0" w:color="auto"/>
                    <w:right w:val="none" w:sz="0" w:space="0" w:color="auto"/>
                  </w:divBdr>
                </w:div>
                <w:div w:id="1864436842">
                  <w:marLeft w:val="0"/>
                  <w:marRight w:val="0"/>
                  <w:marTop w:val="0"/>
                  <w:marBottom w:val="0"/>
                  <w:divBdr>
                    <w:top w:val="none" w:sz="0" w:space="0" w:color="auto"/>
                    <w:left w:val="none" w:sz="0" w:space="0" w:color="auto"/>
                    <w:bottom w:val="none" w:sz="0" w:space="0" w:color="auto"/>
                    <w:right w:val="none" w:sz="0" w:space="0" w:color="auto"/>
                  </w:divBdr>
                  <w:divsChild>
                    <w:div w:id="207694323">
                      <w:marLeft w:val="0"/>
                      <w:marRight w:val="0"/>
                      <w:marTop w:val="0"/>
                      <w:marBottom w:val="0"/>
                      <w:divBdr>
                        <w:top w:val="none" w:sz="0" w:space="0" w:color="auto"/>
                        <w:left w:val="none" w:sz="0" w:space="0" w:color="auto"/>
                        <w:bottom w:val="none" w:sz="0" w:space="0" w:color="auto"/>
                        <w:right w:val="none" w:sz="0" w:space="0" w:color="auto"/>
                      </w:divBdr>
                      <w:divsChild>
                        <w:div w:id="1881699883">
                          <w:marLeft w:val="0"/>
                          <w:marRight w:val="0"/>
                          <w:marTop w:val="0"/>
                          <w:marBottom w:val="0"/>
                          <w:divBdr>
                            <w:top w:val="none" w:sz="0" w:space="0" w:color="auto"/>
                            <w:left w:val="none" w:sz="0" w:space="0" w:color="auto"/>
                            <w:bottom w:val="none" w:sz="0" w:space="0" w:color="auto"/>
                            <w:right w:val="none" w:sz="0" w:space="0" w:color="auto"/>
                          </w:divBdr>
                          <w:divsChild>
                            <w:div w:id="6635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70450">
              <w:marLeft w:val="0"/>
              <w:marRight w:val="0"/>
              <w:marTop w:val="300"/>
              <w:marBottom w:val="300"/>
              <w:divBdr>
                <w:top w:val="none" w:sz="0" w:space="0" w:color="auto"/>
                <w:left w:val="none" w:sz="0" w:space="0" w:color="auto"/>
                <w:bottom w:val="none" w:sz="0" w:space="0" w:color="auto"/>
                <w:right w:val="none" w:sz="0" w:space="0" w:color="auto"/>
              </w:divBdr>
              <w:divsChild>
                <w:div w:id="1680541708">
                  <w:marLeft w:val="0"/>
                  <w:marRight w:val="0"/>
                  <w:marTop w:val="0"/>
                  <w:marBottom w:val="0"/>
                  <w:divBdr>
                    <w:top w:val="none" w:sz="0" w:space="0" w:color="auto"/>
                    <w:left w:val="none" w:sz="0" w:space="0" w:color="auto"/>
                    <w:bottom w:val="none" w:sz="0" w:space="0" w:color="auto"/>
                    <w:right w:val="none" w:sz="0" w:space="0" w:color="auto"/>
                  </w:divBdr>
                </w:div>
                <w:div w:id="398677151">
                  <w:marLeft w:val="0"/>
                  <w:marRight w:val="0"/>
                  <w:marTop w:val="0"/>
                  <w:marBottom w:val="0"/>
                  <w:divBdr>
                    <w:top w:val="none" w:sz="0" w:space="0" w:color="auto"/>
                    <w:left w:val="none" w:sz="0" w:space="0" w:color="auto"/>
                    <w:bottom w:val="none" w:sz="0" w:space="0" w:color="auto"/>
                    <w:right w:val="none" w:sz="0" w:space="0" w:color="auto"/>
                  </w:divBdr>
                  <w:divsChild>
                    <w:div w:id="1884057064">
                      <w:marLeft w:val="0"/>
                      <w:marRight w:val="0"/>
                      <w:marTop w:val="0"/>
                      <w:marBottom w:val="0"/>
                      <w:divBdr>
                        <w:top w:val="none" w:sz="0" w:space="0" w:color="auto"/>
                        <w:left w:val="none" w:sz="0" w:space="0" w:color="auto"/>
                        <w:bottom w:val="none" w:sz="0" w:space="0" w:color="auto"/>
                        <w:right w:val="none" w:sz="0" w:space="0" w:color="auto"/>
                      </w:divBdr>
                      <w:divsChild>
                        <w:div w:id="1662539058">
                          <w:marLeft w:val="0"/>
                          <w:marRight w:val="0"/>
                          <w:marTop w:val="0"/>
                          <w:marBottom w:val="0"/>
                          <w:divBdr>
                            <w:top w:val="none" w:sz="0" w:space="0" w:color="auto"/>
                            <w:left w:val="none" w:sz="0" w:space="0" w:color="auto"/>
                            <w:bottom w:val="none" w:sz="0" w:space="0" w:color="auto"/>
                            <w:right w:val="none" w:sz="0" w:space="0" w:color="auto"/>
                          </w:divBdr>
                          <w:divsChild>
                            <w:div w:id="113444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293082">
              <w:marLeft w:val="0"/>
              <w:marRight w:val="0"/>
              <w:marTop w:val="300"/>
              <w:marBottom w:val="300"/>
              <w:divBdr>
                <w:top w:val="none" w:sz="0" w:space="0" w:color="auto"/>
                <w:left w:val="none" w:sz="0" w:space="0" w:color="auto"/>
                <w:bottom w:val="none" w:sz="0" w:space="0" w:color="auto"/>
                <w:right w:val="none" w:sz="0" w:space="0" w:color="auto"/>
              </w:divBdr>
              <w:divsChild>
                <w:div w:id="714544566">
                  <w:marLeft w:val="0"/>
                  <w:marRight w:val="0"/>
                  <w:marTop w:val="0"/>
                  <w:marBottom w:val="0"/>
                  <w:divBdr>
                    <w:top w:val="none" w:sz="0" w:space="0" w:color="auto"/>
                    <w:left w:val="none" w:sz="0" w:space="0" w:color="auto"/>
                    <w:bottom w:val="none" w:sz="0" w:space="0" w:color="auto"/>
                    <w:right w:val="none" w:sz="0" w:space="0" w:color="auto"/>
                  </w:divBdr>
                </w:div>
                <w:div w:id="968513176">
                  <w:marLeft w:val="0"/>
                  <w:marRight w:val="0"/>
                  <w:marTop w:val="0"/>
                  <w:marBottom w:val="0"/>
                  <w:divBdr>
                    <w:top w:val="none" w:sz="0" w:space="0" w:color="auto"/>
                    <w:left w:val="none" w:sz="0" w:space="0" w:color="auto"/>
                    <w:bottom w:val="none" w:sz="0" w:space="0" w:color="auto"/>
                    <w:right w:val="none" w:sz="0" w:space="0" w:color="auto"/>
                  </w:divBdr>
                  <w:divsChild>
                    <w:div w:id="1578594724">
                      <w:marLeft w:val="0"/>
                      <w:marRight w:val="0"/>
                      <w:marTop w:val="0"/>
                      <w:marBottom w:val="0"/>
                      <w:divBdr>
                        <w:top w:val="none" w:sz="0" w:space="0" w:color="auto"/>
                        <w:left w:val="none" w:sz="0" w:space="0" w:color="auto"/>
                        <w:bottom w:val="none" w:sz="0" w:space="0" w:color="auto"/>
                        <w:right w:val="none" w:sz="0" w:space="0" w:color="auto"/>
                      </w:divBdr>
                      <w:divsChild>
                        <w:div w:id="341392831">
                          <w:marLeft w:val="0"/>
                          <w:marRight w:val="0"/>
                          <w:marTop w:val="0"/>
                          <w:marBottom w:val="0"/>
                          <w:divBdr>
                            <w:top w:val="none" w:sz="0" w:space="0" w:color="auto"/>
                            <w:left w:val="none" w:sz="0" w:space="0" w:color="auto"/>
                            <w:bottom w:val="none" w:sz="0" w:space="0" w:color="auto"/>
                            <w:right w:val="none" w:sz="0" w:space="0" w:color="auto"/>
                          </w:divBdr>
                          <w:divsChild>
                            <w:div w:id="1905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869341">
              <w:marLeft w:val="0"/>
              <w:marRight w:val="0"/>
              <w:marTop w:val="300"/>
              <w:marBottom w:val="300"/>
              <w:divBdr>
                <w:top w:val="none" w:sz="0" w:space="0" w:color="auto"/>
                <w:left w:val="none" w:sz="0" w:space="0" w:color="auto"/>
                <w:bottom w:val="none" w:sz="0" w:space="0" w:color="auto"/>
                <w:right w:val="none" w:sz="0" w:space="0" w:color="auto"/>
              </w:divBdr>
              <w:divsChild>
                <w:div w:id="152258661">
                  <w:marLeft w:val="0"/>
                  <w:marRight w:val="0"/>
                  <w:marTop w:val="0"/>
                  <w:marBottom w:val="0"/>
                  <w:divBdr>
                    <w:top w:val="none" w:sz="0" w:space="0" w:color="auto"/>
                    <w:left w:val="none" w:sz="0" w:space="0" w:color="auto"/>
                    <w:bottom w:val="none" w:sz="0" w:space="0" w:color="auto"/>
                    <w:right w:val="none" w:sz="0" w:space="0" w:color="auto"/>
                  </w:divBdr>
                </w:div>
                <w:div w:id="260452204">
                  <w:marLeft w:val="0"/>
                  <w:marRight w:val="0"/>
                  <w:marTop w:val="0"/>
                  <w:marBottom w:val="0"/>
                  <w:divBdr>
                    <w:top w:val="none" w:sz="0" w:space="0" w:color="auto"/>
                    <w:left w:val="none" w:sz="0" w:space="0" w:color="auto"/>
                    <w:bottom w:val="none" w:sz="0" w:space="0" w:color="auto"/>
                    <w:right w:val="none" w:sz="0" w:space="0" w:color="auto"/>
                  </w:divBdr>
                  <w:divsChild>
                    <w:div w:id="953756725">
                      <w:marLeft w:val="0"/>
                      <w:marRight w:val="0"/>
                      <w:marTop w:val="0"/>
                      <w:marBottom w:val="0"/>
                      <w:divBdr>
                        <w:top w:val="none" w:sz="0" w:space="0" w:color="auto"/>
                        <w:left w:val="none" w:sz="0" w:space="0" w:color="auto"/>
                        <w:bottom w:val="none" w:sz="0" w:space="0" w:color="auto"/>
                        <w:right w:val="none" w:sz="0" w:space="0" w:color="auto"/>
                      </w:divBdr>
                      <w:divsChild>
                        <w:div w:id="1232497375">
                          <w:marLeft w:val="0"/>
                          <w:marRight w:val="0"/>
                          <w:marTop w:val="0"/>
                          <w:marBottom w:val="0"/>
                          <w:divBdr>
                            <w:top w:val="none" w:sz="0" w:space="0" w:color="auto"/>
                            <w:left w:val="none" w:sz="0" w:space="0" w:color="auto"/>
                            <w:bottom w:val="none" w:sz="0" w:space="0" w:color="auto"/>
                            <w:right w:val="none" w:sz="0" w:space="0" w:color="auto"/>
                          </w:divBdr>
                          <w:divsChild>
                            <w:div w:id="1706372895">
                              <w:marLeft w:val="0"/>
                              <w:marRight w:val="0"/>
                              <w:marTop w:val="0"/>
                              <w:marBottom w:val="0"/>
                              <w:divBdr>
                                <w:top w:val="none" w:sz="0" w:space="0" w:color="auto"/>
                                <w:left w:val="none" w:sz="0" w:space="0" w:color="auto"/>
                                <w:bottom w:val="none" w:sz="0" w:space="0" w:color="auto"/>
                                <w:right w:val="none" w:sz="0" w:space="0" w:color="auto"/>
                              </w:divBdr>
                            </w:div>
                          </w:divsChild>
                        </w:div>
                        <w:div w:id="57956054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77650">
              <w:marLeft w:val="0"/>
              <w:marRight w:val="0"/>
              <w:marTop w:val="750"/>
              <w:marBottom w:val="0"/>
              <w:divBdr>
                <w:top w:val="none" w:sz="0" w:space="0" w:color="auto"/>
                <w:left w:val="none" w:sz="0" w:space="0" w:color="auto"/>
                <w:bottom w:val="none" w:sz="0" w:space="0" w:color="auto"/>
                <w:right w:val="none" w:sz="0" w:space="0" w:color="auto"/>
              </w:divBdr>
              <w:divsChild>
                <w:div w:id="119997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9760">
          <w:marLeft w:val="0"/>
          <w:marRight w:val="0"/>
          <w:marTop w:val="0"/>
          <w:marBottom w:val="0"/>
          <w:divBdr>
            <w:top w:val="none" w:sz="0" w:space="0" w:color="auto"/>
            <w:left w:val="none" w:sz="0" w:space="0" w:color="auto"/>
            <w:bottom w:val="none" w:sz="0" w:space="0" w:color="auto"/>
            <w:right w:val="none" w:sz="0" w:space="0" w:color="auto"/>
          </w:divBdr>
          <w:divsChild>
            <w:div w:id="647394229">
              <w:marLeft w:val="0"/>
              <w:marRight w:val="0"/>
              <w:marTop w:val="0"/>
              <w:marBottom w:val="0"/>
              <w:divBdr>
                <w:top w:val="none" w:sz="0" w:space="0" w:color="auto"/>
                <w:left w:val="none" w:sz="0" w:space="0" w:color="auto"/>
                <w:bottom w:val="none" w:sz="0" w:space="0" w:color="auto"/>
                <w:right w:val="none" w:sz="0" w:space="0" w:color="auto"/>
              </w:divBdr>
              <w:divsChild>
                <w:div w:id="458886613">
                  <w:marLeft w:val="0"/>
                  <w:marRight w:val="0"/>
                  <w:marTop w:val="150"/>
                  <w:marBottom w:val="0"/>
                  <w:divBdr>
                    <w:top w:val="none" w:sz="0" w:space="0" w:color="auto"/>
                    <w:left w:val="none" w:sz="0" w:space="0" w:color="auto"/>
                    <w:bottom w:val="none" w:sz="0" w:space="0" w:color="auto"/>
                    <w:right w:val="none" w:sz="0" w:space="0" w:color="auto"/>
                  </w:divBdr>
                  <w:divsChild>
                    <w:div w:id="463238987">
                      <w:marLeft w:val="0"/>
                      <w:marRight w:val="0"/>
                      <w:marTop w:val="0"/>
                      <w:marBottom w:val="0"/>
                      <w:divBdr>
                        <w:top w:val="none" w:sz="0" w:space="0" w:color="auto"/>
                        <w:left w:val="none" w:sz="0" w:space="0" w:color="auto"/>
                        <w:bottom w:val="none" w:sz="0" w:space="0" w:color="auto"/>
                        <w:right w:val="none" w:sz="0" w:space="0" w:color="auto"/>
                      </w:divBdr>
                      <w:divsChild>
                        <w:div w:id="193975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647484">
              <w:marLeft w:val="0"/>
              <w:marRight w:val="0"/>
              <w:marTop w:val="300"/>
              <w:marBottom w:val="300"/>
              <w:divBdr>
                <w:top w:val="none" w:sz="0" w:space="0" w:color="auto"/>
                <w:left w:val="none" w:sz="0" w:space="0" w:color="auto"/>
                <w:bottom w:val="none" w:sz="0" w:space="0" w:color="auto"/>
                <w:right w:val="none" w:sz="0" w:space="0" w:color="auto"/>
              </w:divBdr>
              <w:divsChild>
                <w:div w:id="1188789747">
                  <w:marLeft w:val="0"/>
                  <w:marRight w:val="0"/>
                  <w:marTop w:val="0"/>
                  <w:marBottom w:val="0"/>
                  <w:divBdr>
                    <w:top w:val="none" w:sz="0" w:space="0" w:color="auto"/>
                    <w:left w:val="none" w:sz="0" w:space="0" w:color="auto"/>
                    <w:bottom w:val="none" w:sz="0" w:space="0" w:color="auto"/>
                    <w:right w:val="none" w:sz="0" w:space="0" w:color="auto"/>
                  </w:divBdr>
                </w:div>
                <w:div w:id="318922455">
                  <w:marLeft w:val="0"/>
                  <w:marRight w:val="0"/>
                  <w:marTop w:val="0"/>
                  <w:marBottom w:val="0"/>
                  <w:divBdr>
                    <w:top w:val="none" w:sz="0" w:space="0" w:color="auto"/>
                    <w:left w:val="none" w:sz="0" w:space="0" w:color="auto"/>
                    <w:bottom w:val="none" w:sz="0" w:space="0" w:color="auto"/>
                    <w:right w:val="none" w:sz="0" w:space="0" w:color="auto"/>
                  </w:divBdr>
                  <w:divsChild>
                    <w:div w:id="1952128012">
                      <w:marLeft w:val="0"/>
                      <w:marRight w:val="0"/>
                      <w:marTop w:val="0"/>
                      <w:marBottom w:val="0"/>
                      <w:divBdr>
                        <w:top w:val="none" w:sz="0" w:space="0" w:color="auto"/>
                        <w:left w:val="none" w:sz="0" w:space="0" w:color="auto"/>
                        <w:bottom w:val="none" w:sz="0" w:space="0" w:color="auto"/>
                        <w:right w:val="none" w:sz="0" w:space="0" w:color="auto"/>
                      </w:divBdr>
                      <w:divsChild>
                        <w:div w:id="137647394">
                          <w:marLeft w:val="0"/>
                          <w:marRight w:val="0"/>
                          <w:marTop w:val="0"/>
                          <w:marBottom w:val="0"/>
                          <w:divBdr>
                            <w:top w:val="none" w:sz="0" w:space="0" w:color="auto"/>
                            <w:left w:val="none" w:sz="0" w:space="0" w:color="auto"/>
                            <w:bottom w:val="none" w:sz="0" w:space="0" w:color="auto"/>
                            <w:right w:val="none" w:sz="0" w:space="0" w:color="auto"/>
                          </w:divBdr>
                          <w:divsChild>
                            <w:div w:id="91437757">
                              <w:marLeft w:val="0"/>
                              <w:marRight w:val="0"/>
                              <w:marTop w:val="0"/>
                              <w:marBottom w:val="0"/>
                              <w:divBdr>
                                <w:top w:val="none" w:sz="0" w:space="0" w:color="auto"/>
                                <w:left w:val="none" w:sz="0" w:space="0" w:color="auto"/>
                                <w:bottom w:val="none" w:sz="0" w:space="0" w:color="auto"/>
                                <w:right w:val="none" w:sz="0" w:space="0" w:color="auto"/>
                              </w:divBdr>
                            </w:div>
                          </w:divsChild>
                        </w:div>
                        <w:div w:id="40692840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17069">
              <w:marLeft w:val="0"/>
              <w:marRight w:val="0"/>
              <w:marTop w:val="300"/>
              <w:marBottom w:val="300"/>
              <w:divBdr>
                <w:top w:val="none" w:sz="0" w:space="0" w:color="auto"/>
                <w:left w:val="none" w:sz="0" w:space="0" w:color="auto"/>
                <w:bottom w:val="none" w:sz="0" w:space="0" w:color="auto"/>
                <w:right w:val="none" w:sz="0" w:space="0" w:color="auto"/>
              </w:divBdr>
              <w:divsChild>
                <w:div w:id="563762713">
                  <w:marLeft w:val="0"/>
                  <w:marRight w:val="0"/>
                  <w:marTop w:val="0"/>
                  <w:marBottom w:val="0"/>
                  <w:divBdr>
                    <w:top w:val="none" w:sz="0" w:space="0" w:color="auto"/>
                    <w:left w:val="none" w:sz="0" w:space="0" w:color="auto"/>
                    <w:bottom w:val="none" w:sz="0" w:space="0" w:color="auto"/>
                    <w:right w:val="none" w:sz="0" w:space="0" w:color="auto"/>
                  </w:divBdr>
                </w:div>
                <w:div w:id="1563059677">
                  <w:marLeft w:val="0"/>
                  <w:marRight w:val="0"/>
                  <w:marTop w:val="0"/>
                  <w:marBottom w:val="0"/>
                  <w:divBdr>
                    <w:top w:val="none" w:sz="0" w:space="0" w:color="auto"/>
                    <w:left w:val="none" w:sz="0" w:space="0" w:color="auto"/>
                    <w:bottom w:val="none" w:sz="0" w:space="0" w:color="auto"/>
                    <w:right w:val="none" w:sz="0" w:space="0" w:color="auto"/>
                  </w:divBdr>
                  <w:divsChild>
                    <w:div w:id="1717048641">
                      <w:marLeft w:val="0"/>
                      <w:marRight w:val="0"/>
                      <w:marTop w:val="0"/>
                      <w:marBottom w:val="0"/>
                      <w:divBdr>
                        <w:top w:val="none" w:sz="0" w:space="0" w:color="auto"/>
                        <w:left w:val="none" w:sz="0" w:space="0" w:color="auto"/>
                        <w:bottom w:val="none" w:sz="0" w:space="0" w:color="auto"/>
                        <w:right w:val="none" w:sz="0" w:space="0" w:color="auto"/>
                      </w:divBdr>
                      <w:divsChild>
                        <w:div w:id="657154207">
                          <w:marLeft w:val="0"/>
                          <w:marRight w:val="0"/>
                          <w:marTop w:val="0"/>
                          <w:marBottom w:val="0"/>
                          <w:divBdr>
                            <w:top w:val="none" w:sz="0" w:space="0" w:color="auto"/>
                            <w:left w:val="none" w:sz="0" w:space="0" w:color="auto"/>
                            <w:bottom w:val="none" w:sz="0" w:space="0" w:color="auto"/>
                            <w:right w:val="none" w:sz="0" w:space="0" w:color="auto"/>
                          </w:divBdr>
                          <w:divsChild>
                            <w:div w:id="70078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24839">
              <w:marLeft w:val="0"/>
              <w:marRight w:val="0"/>
              <w:marTop w:val="300"/>
              <w:marBottom w:val="300"/>
              <w:divBdr>
                <w:top w:val="none" w:sz="0" w:space="0" w:color="auto"/>
                <w:left w:val="none" w:sz="0" w:space="0" w:color="auto"/>
                <w:bottom w:val="none" w:sz="0" w:space="0" w:color="auto"/>
                <w:right w:val="none" w:sz="0" w:space="0" w:color="auto"/>
              </w:divBdr>
              <w:divsChild>
                <w:div w:id="1033576722">
                  <w:marLeft w:val="0"/>
                  <w:marRight w:val="0"/>
                  <w:marTop w:val="0"/>
                  <w:marBottom w:val="0"/>
                  <w:divBdr>
                    <w:top w:val="none" w:sz="0" w:space="0" w:color="auto"/>
                    <w:left w:val="none" w:sz="0" w:space="0" w:color="auto"/>
                    <w:bottom w:val="none" w:sz="0" w:space="0" w:color="auto"/>
                    <w:right w:val="none" w:sz="0" w:space="0" w:color="auto"/>
                  </w:divBdr>
                </w:div>
                <w:div w:id="1782914237">
                  <w:marLeft w:val="0"/>
                  <w:marRight w:val="0"/>
                  <w:marTop w:val="0"/>
                  <w:marBottom w:val="0"/>
                  <w:divBdr>
                    <w:top w:val="none" w:sz="0" w:space="0" w:color="auto"/>
                    <w:left w:val="none" w:sz="0" w:space="0" w:color="auto"/>
                    <w:bottom w:val="none" w:sz="0" w:space="0" w:color="auto"/>
                    <w:right w:val="none" w:sz="0" w:space="0" w:color="auto"/>
                  </w:divBdr>
                  <w:divsChild>
                    <w:div w:id="1932004802">
                      <w:marLeft w:val="0"/>
                      <w:marRight w:val="0"/>
                      <w:marTop w:val="0"/>
                      <w:marBottom w:val="0"/>
                      <w:divBdr>
                        <w:top w:val="none" w:sz="0" w:space="0" w:color="auto"/>
                        <w:left w:val="none" w:sz="0" w:space="0" w:color="auto"/>
                        <w:bottom w:val="none" w:sz="0" w:space="0" w:color="auto"/>
                        <w:right w:val="none" w:sz="0" w:space="0" w:color="auto"/>
                      </w:divBdr>
                      <w:divsChild>
                        <w:div w:id="1569270480">
                          <w:marLeft w:val="0"/>
                          <w:marRight w:val="0"/>
                          <w:marTop w:val="0"/>
                          <w:marBottom w:val="0"/>
                          <w:divBdr>
                            <w:top w:val="none" w:sz="0" w:space="0" w:color="auto"/>
                            <w:left w:val="none" w:sz="0" w:space="0" w:color="auto"/>
                            <w:bottom w:val="none" w:sz="0" w:space="0" w:color="auto"/>
                            <w:right w:val="none" w:sz="0" w:space="0" w:color="auto"/>
                          </w:divBdr>
                          <w:divsChild>
                            <w:div w:id="7960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91012">
              <w:marLeft w:val="0"/>
              <w:marRight w:val="0"/>
              <w:marTop w:val="300"/>
              <w:marBottom w:val="300"/>
              <w:divBdr>
                <w:top w:val="none" w:sz="0" w:space="0" w:color="auto"/>
                <w:left w:val="none" w:sz="0" w:space="0" w:color="auto"/>
                <w:bottom w:val="none" w:sz="0" w:space="0" w:color="auto"/>
                <w:right w:val="none" w:sz="0" w:space="0" w:color="auto"/>
              </w:divBdr>
              <w:divsChild>
                <w:div w:id="386802791">
                  <w:marLeft w:val="0"/>
                  <w:marRight w:val="0"/>
                  <w:marTop w:val="0"/>
                  <w:marBottom w:val="0"/>
                  <w:divBdr>
                    <w:top w:val="none" w:sz="0" w:space="0" w:color="auto"/>
                    <w:left w:val="none" w:sz="0" w:space="0" w:color="auto"/>
                    <w:bottom w:val="none" w:sz="0" w:space="0" w:color="auto"/>
                    <w:right w:val="none" w:sz="0" w:space="0" w:color="auto"/>
                  </w:divBdr>
                </w:div>
                <w:div w:id="1882747512">
                  <w:marLeft w:val="0"/>
                  <w:marRight w:val="0"/>
                  <w:marTop w:val="0"/>
                  <w:marBottom w:val="0"/>
                  <w:divBdr>
                    <w:top w:val="none" w:sz="0" w:space="0" w:color="auto"/>
                    <w:left w:val="none" w:sz="0" w:space="0" w:color="auto"/>
                    <w:bottom w:val="none" w:sz="0" w:space="0" w:color="auto"/>
                    <w:right w:val="none" w:sz="0" w:space="0" w:color="auto"/>
                  </w:divBdr>
                  <w:divsChild>
                    <w:div w:id="770663691">
                      <w:marLeft w:val="0"/>
                      <w:marRight w:val="0"/>
                      <w:marTop w:val="0"/>
                      <w:marBottom w:val="0"/>
                      <w:divBdr>
                        <w:top w:val="none" w:sz="0" w:space="0" w:color="auto"/>
                        <w:left w:val="none" w:sz="0" w:space="0" w:color="auto"/>
                        <w:bottom w:val="none" w:sz="0" w:space="0" w:color="auto"/>
                        <w:right w:val="none" w:sz="0" w:space="0" w:color="auto"/>
                      </w:divBdr>
                      <w:divsChild>
                        <w:div w:id="1129518786">
                          <w:marLeft w:val="0"/>
                          <w:marRight w:val="0"/>
                          <w:marTop w:val="0"/>
                          <w:marBottom w:val="0"/>
                          <w:divBdr>
                            <w:top w:val="none" w:sz="0" w:space="0" w:color="auto"/>
                            <w:left w:val="none" w:sz="0" w:space="0" w:color="auto"/>
                            <w:bottom w:val="none" w:sz="0" w:space="0" w:color="auto"/>
                            <w:right w:val="none" w:sz="0" w:space="0" w:color="auto"/>
                          </w:divBdr>
                          <w:divsChild>
                            <w:div w:id="8828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281691">
              <w:marLeft w:val="0"/>
              <w:marRight w:val="0"/>
              <w:marTop w:val="750"/>
              <w:marBottom w:val="0"/>
              <w:divBdr>
                <w:top w:val="none" w:sz="0" w:space="0" w:color="auto"/>
                <w:left w:val="none" w:sz="0" w:space="0" w:color="auto"/>
                <w:bottom w:val="none" w:sz="0" w:space="0" w:color="auto"/>
                <w:right w:val="none" w:sz="0" w:space="0" w:color="auto"/>
              </w:divBdr>
              <w:divsChild>
                <w:div w:id="3010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4924">
          <w:marLeft w:val="0"/>
          <w:marRight w:val="0"/>
          <w:marTop w:val="0"/>
          <w:marBottom w:val="0"/>
          <w:divBdr>
            <w:top w:val="none" w:sz="0" w:space="0" w:color="auto"/>
            <w:left w:val="none" w:sz="0" w:space="0" w:color="auto"/>
            <w:bottom w:val="none" w:sz="0" w:space="0" w:color="auto"/>
            <w:right w:val="none" w:sz="0" w:space="0" w:color="auto"/>
          </w:divBdr>
          <w:divsChild>
            <w:div w:id="2022929215">
              <w:marLeft w:val="0"/>
              <w:marRight w:val="0"/>
              <w:marTop w:val="0"/>
              <w:marBottom w:val="0"/>
              <w:divBdr>
                <w:top w:val="none" w:sz="0" w:space="0" w:color="auto"/>
                <w:left w:val="none" w:sz="0" w:space="0" w:color="auto"/>
                <w:bottom w:val="none" w:sz="0" w:space="0" w:color="auto"/>
                <w:right w:val="none" w:sz="0" w:space="0" w:color="auto"/>
              </w:divBdr>
              <w:divsChild>
                <w:div w:id="1412661207">
                  <w:marLeft w:val="0"/>
                  <w:marRight w:val="0"/>
                  <w:marTop w:val="150"/>
                  <w:marBottom w:val="0"/>
                  <w:divBdr>
                    <w:top w:val="none" w:sz="0" w:space="0" w:color="auto"/>
                    <w:left w:val="none" w:sz="0" w:space="0" w:color="auto"/>
                    <w:bottom w:val="none" w:sz="0" w:space="0" w:color="auto"/>
                    <w:right w:val="none" w:sz="0" w:space="0" w:color="auto"/>
                  </w:divBdr>
                  <w:divsChild>
                    <w:div w:id="6295085">
                      <w:marLeft w:val="0"/>
                      <w:marRight w:val="0"/>
                      <w:marTop w:val="0"/>
                      <w:marBottom w:val="0"/>
                      <w:divBdr>
                        <w:top w:val="none" w:sz="0" w:space="0" w:color="auto"/>
                        <w:left w:val="none" w:sz="0" w:space="0" w:color="auto"/>
                        <w:bottom w:val="none" w:sz="0" w:space="0" w:color="auto"/>
                        <w:right w:val="none" w:sz="0" w:space="0" w:color="auto"/>
                      </w:divBdr>
                      <w:divsChild>
                        <w:div w:id="132666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515485">
              <w:marLeft w:val="0"/>
              <w:marRight w:val="0"/>
              <w:marTop w:val="300"/>
              <w:marBottom w:val="300"/>
              <w:divBdr>
                <w:top w:val="none" w:sz="0" w:space="0" w:color="auto"/>
                <w:left w:val="none" w:sz="0" w:space="0" w:color="auto"/>
                <w:bottom w:val="none" w:sz="0" w:space="0" w:color="auto"/>
                <w:right w:val="none" w:sz="0" w:space="0" w:color="auto"/>
              </w:divBdr>
              <w:divsChild>
                <w:div w:id="804859859">
                  <w:marLeft w:val="0"/>
                  <w:marRight w:val="0"/>
                  <w:marTop w:val="0"/>
                  <w:marBottom w:val="0"/>
                  <w:divBdr>
                    <w:top w:val="none" w:sz="0" w:space="0" w:color="auto"/>
                    <w:left w:val="none" w:sz="0" w:space="0" w:color="auto"/>
                    <w:bottom w:val="none" w:sz="0" w:space="0" w:color="auto"/>
                    <w:right w:val="none" w:sz="0" w:space="0" w:color="auto"/>
                  </w:divBdr>
                </w:div>
                <w:div w:id="2128885992">
                  <w:marLeft w:val="0"/>
                  <w:marRight w:val="0"/>
                  <w:marTop w:val="0"/>
                  <w:marBottom w:val="0"/>
                  <w:divBdr>
                    <w:top w:val="none" w:sz="0" w:space="0" w:color="auto"/>
                    <w:left w:val="none" w:sz="0" w:space="0" w:color="auto"/>
                    <w:bottom w:val="none" w:sz="0" w:space="0" w:color="auto"/>
                    <w:right w:val="none" w:sz="0" w:space="0" w:color="auto"/>
                  </w:divBdr>
                  <w:divsChild>
                    <w:div w:id="44108607">
                      <w:marLeft w:val="0"/>
                      <w:marRight w:val="0"/>
                      <w:marTop w:val="0"/>
                      <w:marBottom w:val="0"/>
                      <w:divBdr>
                        <w:top w:val="none" w:sz="0" w:space="0" w:color="auto"/>
                        <w:left w:val="none" w:sz="0" w:space="0" w:color="auto"/>
                        <w:bottom w:val="none" w:sz="0" w:space="0" w:color="auto"/>
                        <w:right w:val="none" w:sz="0" w:space="0" w:color="auto"/>
                      </w:divBdr>
                      <w:divsChild>
                        <w:div w:id="2002998115">
                          <w:marLeft w:val="0"/>
                          <w:marRight w:val="0"/>
                          <w:marTop w:val="0"/>
                          <w:marBottom w:val="0"/>
                          <w:divBdr>
                            <w:top w:val="none" w:sz="0" w:space="0" w:color="auto"/>
                            <w:left w:val="none" w:sz="0" w:space="0" w:color="auto"/>
                            <w:bottom w:val="none" w:sz="0" w:space="0" w:color="auto"/>
                            <w:right w:val="none" w:sz="0" w:space="0" w:color="auto"/>
                          </w:divBdr>
                          <w:divsChild>
                            <w:div w:id="1084692962">
                              <w:marLeft w:val="0"/>
                              <w:marRight w:val="0"/>
                              <w:marTop w:val="0"/>
                              <w:marBottom w:val="0"/>
                              <w:divBdr>
                                <w:top w:val="none" w:sz="0" w:space="0" w:color="auto"/>
                                <w:left w:val="none" w:sz="0" w:space="0" w:color="auto"/>
                                <w:bottom w:val="none" w:sz="0" w:space="0" w:color="auto"/>
                                <w:right w:val="none" w:sz="0" w:space="0" w:color="auto"/>
                              </w:divBdr>
                            </w:div>
                          </w:divsChild>
                        </w:div>
                        <w:div w:id="60701185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29145">
              <w:marLeft w:val="0"/>
              <w:marRight w:val="0"/>
              <w:marTop w:val="300"/>
              <w:marBottom w:val="300"/>
              <w:divBdr>
                <w:top w:val="none" w:sz="0" w:space="0" w:color="auto"/>
                <w:left w:val="none" w:sz="0" w:space="0" w:color="auto"/>
                <w:bottom w:val="none" w:sz="0" w:space="0" w:color="auto"/>
                <w:right w:val="none" w:sz="0" w:space="0" w:color="auto"/>
              </w:divBdr>
              <w:divsChild>
                <w:div w:id="1237935717">
                  <w:marLeft w:val="0"/>
                  <w:marRight w:val="0"/>
                  <w:marTop w:val="0"/>
                  <w:marBottom w:val="0"/>
                  <w:divBdr>
                    <w:top w:val="none" w:sz="0" w:space="0" w:color="auto"/>
                    <w:left w:val="none" w:sz="0" w:space="0" w:color="auto"/>
                    <w:bottom w:val="none" w:sz="0" w:space="0" w:color="auto"/>
                    <w:right w:val="none" w:sz="0" w:space="0" w:color="auto"/>
                  </w:divBdr>
                </w:div>
                <w:div w:id="1771587618">
                  <w:marLeft w:val="0"/>
                  <w:marRight w:val="0"/>
                  <w:marTop w:val="0"/>
                  <w:marBottom w:val="0"/>
                  <w:divBdr>
                    <w:top w:val="none" w:sz="0" w:space="0" w:color="auto"/>
                    <w:left w:val="none" w:sz="0" w:space="0" w:color="auto"/>
                    <w:bottom w:val="none" w:sz="0" w:space="0" w:color="auto"/>
                    <w:right w:val="none" w:sz="0" w:space="0" w:color="auto"/>
                  </w:divBdr>
                  <w:divsChild>
                    <w:div w:id="1237476091">
                      <w:marLeft w:val="0"/>
                      <w:marRight w:val="0"/>
                      <w:marTop w:val="0"/>
                      <w:marBottom w:val="0"/>
                      <w:divBdr>
                        <w:top w:val="none" w:sz="0" w:space="0" w:color="auto"/>
                        <w:left w:val="none" w:sz="0" w:space="0" w:color="auto"/>
                        <w:bottom w:val="none" w:sz="0" w:space="0" w:color="auto"/>
                        <w:right w:val="none" w:sz="0" w:space="0" w:color="auto"/>
                      </w:divBdr>
                      <w:divsChild>
                        <w:div w:id="458495016">
                          <w:marLeft w:val="0"/>
                          <w:marRight w:val="0"/>
                          <w:marTop w:val="0"/>
                          <w:marBottom w:val="0"/>
                          <w:divBdr>
                            <w:top w:val="none" w:sz="0" w:space="0" w:color="auto"/>
                            <w:left w:val="none" w:sz="0" w:space="0" w:color="auto"/>
                            <w:bottom w:val="none" w:sz="0" w:space="0" w:color="auto"/>
                            <w:right w:val="none" w:sz="0" w:space="0" w:color="auto"/>
                          </w:divBdr>
                          <w:divsChild>
                            <w:div w:id="15686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894553">
              <w:marLeft w:val="0"/>
              <w:marRight w:val="0"/>
              <w:marTop w:val="750"/>
              <w:marBottom w:val="0"/>
              <w:divBdr>
                <w:top w:val="none" w:sz="0" w:space="0" w:color="auto"/>
                <w:left w:val="none" w:sz="0" w:space="0" w:color="auto"/>
                <w:bottom w:val="none" w:sz="0" w:space="0" w:color="auto"/>
                <w:right w:val="none" w:sz="0" w:space="0" w:color="auto"/>
              </w:divBdr>
              <w:divsChild>
                <w:div w:id="43687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10334">
          <w:marLeft w:val="0"/>
          <w:marRight w:val="0"/>
          <w:marTop w:val="0"/>
          <w:marBottom w:val="0"/>
          <w:divBdr>
            <w:top w:val="none" w:sz="0" w:space="0" w:color="auto"/>
            <w:left w:val="none" w:sz="0" w:space="0" w:color="auto"/>
            <w:bottom w:val="none" w:sz="0" w:space="0" w:color="auto"/>
            <w:right w:val="none" w:sz="0" w:space="0" w:color="auto"/>
          </w:divBdr>
          <w:divsChild>
            <w:div w:id="2015107661">
              <w:marLeft w:val="0"/>
              <w:marRight w:val="0"/>
              <w:marTop w:val="0"/>
              <w:marBottom w:val="0"/>
              <w:divBdr>
                <w:top w:val="none" w:sz="0" w:space="0" w:color="auto"/>
                <w:left w:val="none" w:sz="0" w:space="0" w:color="auto"/>
                <w:bottom w:val="none" w:sz="0" w:space="0" w:color="auto"/>
                <w:right w:val="none" w:sz="0" w:space="0" w:color="auto"/>
              </w:divBdr>
              <w:divsChild>
                <w:div w:id="1869952240">
                  <w:marLeft w:val="0"/>
                  <w:marRight w:val="0"/>
                  <w:marTop w:val="150"/>
                  <w:marBottom w:val="0"/>
                  <w:divBdr>
                    <w:top w:val="none" w:sz="0" w:space="0" w:color="auto"/>
                    <w:left w:val="none" w:sz="0" w:space="0" w:color="auto"/>
                    <w:bottom w:val="none" w:sz="0" w:space="0" w:color="auto"/>
                    <w:right w:val="none" w:sz="0" w:space="0" w:color="auto"/>
                  </w:divBdr>
                  <w:divsChild>
                    <w:div w:id="1012953636">
                      <w:marLeft w:val="0"/>
                      <w:marRight w:val="0"/>
                      <w:marTop w:val="0"/>
                      <w:marBottom w:val="0"/>
                      <w:divBdr>
                        <w:top w:val="none" w:sz="0" w:space="0" w:color="auto"/>
                        <w:left w:val="none" w:sz="0" w:space="0" w:color="auto"/>
                        <w:bottom w:val="none" w:sz="0" w:space="0" w:color="auto"/>
                        <w:right w:val="none" w:sz="0" w:space="0" w:color="auto"/>
                      </w:divBdr>
                      <w:divsChild>
                        <w:div w:id="129860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100593">
              <w:marLeft w:val="0"/>
              <w:marRight w:val="0"/>
              <w:marTop w:val="300"/>
              <w:marBottom w:val="300"/>
              <w:divBdr>
                <w:top w:val="none" w:sz="0" w:space="0" w:color="auto"/>
                <w:left w:val="none" w:sz="0" w:space="0" w:color="auto"/>
                <w:bottom w:val="none" w:sz="0" w:space="0" w:color="auto"/>
                <w:right w:val="none" w:sz="0" w:space="0" w:color="auto"/>
              </w:divBdr>
              <w:divsChild>
                <w:div w:id="1630668285">
                  <w:marLeft w:val="0"/>
                  <w:marRight w:val="0"/>
                  <w:marTop w:val="0"/>
                  <w:marBottom w:val="0"/>
                  <w:divBdr>
                    <w:top w:val="none" w:sz="0" w:space="0" w:color="auto"/>
                    <w:left w:val="none" w:sz="0" w:space="0" w:color="auto"/>
                    <w:bottom w:val="none" w:sz="0" w:space="0" w:color="auto"/>
                    <w:right w:val="none" w:sz="0" w:space="0" w:color="auto"/>
                  </w:divBdr>
                </w:div>
                <w:div w:id="1411347280">
                  <w:marLeft w:val="0"/>
                  <w:marRight w:val="0"/>
                  <w:marTop w:val="0"/>
                  <w:marBottom w:val="0"/>
                  <w:divBdr>
                    <w:top w:val="none" w:sz="0" w:space="0" w:color="auto"/>
                    <w:left w:val="none" w:sz="0" w:space="0" w:color="auto"/>
                    <w:bottom w:val="none" w:sz="0" w:space="0" w:color="auto"/>
                    <w:right w:val="none" w:sz="0" w:space="0" w:color="auto"/>
                  </w:divBdr>
                  <w:divsChild>
                    <w:div w:id="2056153351">
                      <w:marLeft w:val="0"/>
                      <w:marRight w:val="0"/>
                      <w:marTop w:val="0"/>
                      <w:marBottom w:val="0"/>
                      <w:divBdr>
                        <w:top w:val="none" w:sz="0" w:space="0" w:color="auto"/>
                        <w:left w:val="none" w:sz="0" w:space="0" w:color="auto"/>
                        <w:bottom w:val="none" w:sz="0" w:space="0" w:color="auto"/>
                        <w:right w:val="none" w:sz="0" w:space="0" w:color="auto"/>
                      </w:divBdr>
                      <w:divsChild>
                        <w:div w:id="1417046855">
                          <w:marLeft w:val="0"/>
                          <w:marRight w:val="0"/>
                          <w:marTop w:val="0"/>
                          <w:marBottom w:val="0"/>
                          <w:divBdr>
                            <w:top w:val="none" w:sz="0" w:space="0" w:color="auto"/>
                            <w:left w:val="none" w:sz="0" w:space="0" w:color="auto"/>
                            <w:bottom w:val="none" w:sz="0" w:space="0" w:color="auto"/>
                            <w:right w:val="none" w:sz="0" w:space="0" w:color="auto"/>
                          </w:divBdr>
                          <w:divsChild>
                            <w:div w:id="996689553">
                              <w:marLeft w:val="0"/>
                              <w:marRight w:val="0"/>
                              <w:marTop w:val="0"/>
                              <w:marBottom w:val="0"/>
                              <w:divBdr>
                                <w:top w:val="none" w:sz="0" w:space="0" w:color="auto"/>
                                <w:left w:val="none" w:sz="0" w:space="0" w:color="auto"/>
                                <w:bottom w:val="none" w:sz="0" w:space="0" w:color="auto"/>
                                <w:right w:val="none" w:sz="0" w:space="0" w:color="auto"/>
                              </w:divBdr>
                            </w:div>
                          </w:divsChild>
                        </w:div>
                        <w:div w:id="58310294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290580">
              <w:marLeft w:val="0"/>
              <w:marRight w:val="0"/>
              <w:marTop w:val="300"/>
              <w:marBottom w:val="300"/>
              <w:divBdr>
                <w:top w:val="none" w:sz="0" w:space="0" w:color="auto"/>
                <w:left w:val="none" w:sz="0" w:space="0" w:color="auto"/>
                <w:bottom w:val="none" w:sz="0" w:space="0" w:color="auto"/>
                <w:right w:val="none" w:sz="0" w:space="0" w:color="auto"/>
              </w:divBdr>
              <w:divsChild>
                <w:div w:id="1700663469">
                  <w:marLeft w:val="0"/>
                  <w:marRight w:val="0"/>
                  <w:marTop w:val="0"/>
                  <w:marBottom w:val="0"/>
                  <w:divBdr>
                    <w:top w:val="none" w:sz="0" w:space="0" w:color="auto"/>
                    <w:left w:val="none" w:sz="0" w:space="0" w:color="auto"/>
                    <w:bottom w:val="none" w:sz="0" w:space="0" w:color="auto"/>
                    <w:right w:val="none" w:sz="0" w:space="0" w:color="auto"/>
                  </w:divBdr>
                </w:div>
                <w:div w:id="1426998747">
                  <w:marLeft w:val="0"/>
                  <w:marRight w:val="0"/>
                  <w:marTop w:val="0"/>
                  <w:marBottom w:val="0"/>
                  <w:divBdr>
                    <w:top w:val="none" w:sz="0" w:space="0" w:color="auto"/>
                    <w:left w:val="none" w:sz="0" w:space="0" w:color="auto"/>
                    <w:bottom w:val="none" w:sz="0" w:space="0" w:color="auto"/>
                    <w:right w:val="none" w:sz="0" w:space="0" w:color="auto"/>
                  </w:divBdr>
                  <w:divsChild>
                    <w:div w:id="871577246">
                      <w:marLeft w:val="0"/>
                      <w:marRight w:val="0"/>
                      <w:marTop w:val="0"/>
                      <w:marBottom w:val="0"/>
                      <w:divBdr>
                        <w:top w:val="none" w:sz="0" w:space="0" w:color="auto"/>
                        <w:left w:val="none" w:sz="0" w:space="0" w:color="auto"/>
                        <w:bottom w:val="none" w:sz="0" w:space="0" w:color="auto"/>
                        <w:right w:val="none" w:sz="0" w:space="0" w:color="auto"/>
                      </w:divBdr>
                      <w:divsChild>
                        <w:div w:id="1560707002">
                          <w:marLeft w:val="0"/>
                          <w:marRight w:val="0"/>
                          <w:marTop w:val="0"/>
                          <w:marBottom w:val="0"/>
                          <w:divBdr>
                            <w:top w:val="none" w:sz="0" w:space="0" w:color="auto"/>
                            <w:left w:val="none" w:sz="0" w:space="0" w:color="auto"/>
                            <w:bottom w:val="none" w:sz="0" w:space="0" w:color="auto"/>
                            <w:right w:val="none" w:sz="0" w:space="0" w:color="auto"/>
                          </w:divBdr>
                          <w:divsChild>
                            <w:div w:id="13871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34649">
              <w:marLeft w:val="0"/>
              <w:marRight w:val="0"/>
              <w:marTop w:val="750"/>
              <w:marBottom w:val="0"/>
              <w:divBdr>
                <w:top w:val="none" w:sz="0" w:space="0" w:color="auto"/>
                <w:left w:val="none" w:sz="0" w:space="0" w:color="auto"/>
                <w:bottom w:val="none" w:sz="0" w:space="0" w:color="auto"/>
                <w:right w:val="none" w:sz="0" w:space="0" w:color="auto"/>
              </w:divBdr>
              <w:divsChild>
                <w:div w:id="81719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29599">
          <w:marLeft w:val="0"/>
          <w:marRight w:val="0"/>
          <w:marTop w:val="0"/>
          <w:marBottom w:val="0"/>
          <w:divBdr>
            <w:top w:val="none" w:sz="0" w:space="0" w:color="auto"/>
            <w:left w:val="none" w:sz="0" w:space="0" w:color="auto"/>
            <w:bottom w:val="none" w:sz="0" w:space="0" w:color="auto"/>
            <w:right w:val="none" w:sz="0" w:space="0" w:color="auto"/>
          </w:divBdr>
          <w:divsChild>
            <w:div w:id="71197928">
              <w:marLeft w:val="0"/>
              <w:marRight w:val="0"/>
              <w:marTop w:val="0"/>
              <w:marBottom w:val="0"/>
              <w:divBdr>
                <w:top w:val="none" w:sz="0" w:space="0" w:color="auto"/>
                <w:left w:val="none" w:sz="0" w:space="0" w:color="auto"/>
                <w:bottom w:val="none" w:sz="0" w:space="0" w:color="auto"/>
                <w:right w:val="none" w:sz="0" w:space="0" w:color="auto"/>
              </w:divBdr>
              <w:divsChild>
                <w:div w:id="864444846">
                  <w:marLeft w:val="0"/>
                  <w:marRight w:val="0"/>
                  <w:marTop w:val="150"/>
                  <w:marBottom w:val="0"/>
                  <w:divBdr>
                    <w:top w:val="none" w:sz="0" w:space="0" w:color="auto"/>
                    <w:left w:val="none" w:sz="0" w:space="0" w:color="auto"/>
                    <w:bottom w:val="none" w:sz="0" w:space="0" w:color="auto"/>
                    <w:right w:val="none" w:sz="0" w:space="0" w:color="auto"/>
                  </w:divBdr>
                  <w:divsChild>
                    <w:div w:id="2000963023">
                      <w:marLeft w:val="0"/>
                      <w:marRight w:val="0"/>
                      <w:marTop w:val="0"/>
                      <w:marBottom w:val="0"/>
                      <w:divBdr>
                        <w:top w:val="none" w:sz="0" w:space="0" w:color="auto"/>
                        <w:left w:val="none" w:sz="0" w:space="0" w:color="auto"/>
                        <w:bottom w:val="none" w:sz="0" w:space="0" w:color="auto"/>
                        <w:right w:val="none" w:sz="0" w:space="0" w:color="auto"/>
                      </w:divBdr>
                      <w:divsChild>
                        <w:div w:id="4913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570407">
              <w:marLeft w:val="0"/>
              <w:marRight w:val="0"/>
              <w:marTop w:val="300"/>
              <w:marBottom w:val="300"/>
              <w:divBdr>
                <w:top w:val="none" w:sz="0" w:space="0" w:color="auto"/>
                <w:left w:val="none" w:sz="0" w:space="0" w:color="auto"/>
                <w:bottom w:val="none" w:sz="0" w:space="0" w:color="auto"/>
                <w:right w:val="none" w:sz="0" w:space="0" w:color="auto"/>
              </w:divBdr>
              <w:divsChild>
                <w:div w:id="2020303986">
                  <w:marLeft w:val="0"/>
                  <w:marRight w:val="0"/>
                  <w:marTop w:val="0"/>
                  <w:marBottom w:val="0"/>
                  <w:divBdr>
                    <w:top w:val="none" w:sz="0" w:space="0" w:color="auto"/>
                    <w:left w:val="none" w:sz="0" w:space="0" w:color="auto"/>
                    <w:bottom w:val="none" w:sz="0" w:space="0" w:color="auto"/>
                    <w:right w:val="none" w:sz="0" w:space="0" w:color="auto"/>
                  </w:divBdr>
                </w:div>
                <w:div w:id="128204417">
                  <w:marLeft w:val="0"/>
                  <w:marRight w:val="0"/>
                  <w:marTop w:val="0"/>
                  <w:marBottom w:val="0"/>
                  <w:divBdr>
                    <w:top w:val="none" w:sz="0" w:space="0" w:color="auto"/>
                    <w:left w:val="none" w:sz="0" w:space="0" w:color="auto"/>
                    <w:bottom w:val="none" w:sz="0" w:space="0" w:color="auto"/>
                    <w:right w:val="none" w:sz="0" w:space="0" w:color="auto"/>
                  </w:divBdr>
                  <w:divsChild>
                    <w:div w:id="1235165453">
                      <w:marLeft w:val="0"/>
                      <w:marRight w:val="0"/>
                      <w:marTop w:val="0"/>
                      <w:marBottom w:val="0"/>
                      <w:divBdr>
                        <w:top w:val="none" w:sz="0" w:space="0" w:color="auto"/>
                        <w:left w:val="none" w:sz="0" w:space="0" w:color="auto"/>
                        <w:bottom w:val="none" w:sz="0" w:space="0" w:color="auto"/>
                        <w:right w:val="none" w:sz="0" w:space="0" w:color="auto"/>
                      </w:divBdr>
                      <w:divsChild>
                        <w:div w:id="63261783">
                          <w:marLeft w:val="0"/>
                          <w:marRight w:val="0"/>
                          <w:marTop w:val="0"/>
                          <w:marBottom w:val="0"/>
                          <w:divBdr>
                            <w:top w:val="none" w:sz="0" w:space="0" w:color="auto"/>
                            <w:left w:val="none" w:sz="0" w:space="0" w:color="auto"/>
                            <w:bottom w:val="none" w:sz="0" w:space="0" w:color="auto"/>
                            <w:right w:val="none" w:sz="0" w:space="0" w:color="auto"/>
                          </w:divBdr>
                          <w:divsChild>
                            <w:div w:id="35326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74447">
              <w:marLeft w:val="0"/>
              <w:marRight w:val="0"/>
              <w:marTop w:val="300"/>
              <w:marBottom w:val="300"/>
              <w:divBdr>
                <w:top w:val="none" w:sz="0" w:space="0" w:color="auto"/>
                <w:left w:val="none" w:sz="0" w:space="0" w:color="auto"/>
                <w:bottom w:val="none" w:sz="0" w:space="0" w:color="auto"/>
                <w:right w:val="none" w:sz="0" w:space="0" w:color="auto"/>
              </w:divBdr>
              <w:divsChild>
                <w:div w:id="1912082730">
                  <w:marLeft w:val="0"/>
                  <w:marRight w:val="0"/>
                  <w:marTop w:val="0"/>
                  <w:marBottom w:val="0"/>
                  <w:divBdr>
                    <w:top w:val="none" w:sz="0" w:space="0" w:color="auto"/>
                    <w:left w:val="none" w:sz="0" w:space="0" w:color="auto"/>
                    <w:bottom w:val="none" w:sz="0" w:space="0" w:color="auto"/>
                    <w:right w:val="none" w:sz="0" w:space="0" w:color="auto"/>
                  </w:divBdr>
                </w:div>
                <w:div w:id="690760924">
                  <w:marLeft w:val="0"/>
                  <w:marRight w:val="0"/>
                  <w:marTop w:val="0"/>
                  <w:marBottom w:val="0"/>
                  <w:divBdr>
                    <w:top w:val="none" w:sz="0" w:space="0" w:color="auto"/>
                    <w:left w:val="none" w:sz="0" w:space="0" w:color="auto"/>
                    <w:bottom w:val="none" w:sz="0" w:space="0" w:color="auto"/>
                    <w:right w:val="none" w:sz="0" w:space="0" w:color="auto"/>
                  </w:divBdr>
                  <w:divsChild>
                    <w:div w:id="1541555029">
                      <w:marLeft w:val="0"/>
                      <w:marRight w:val="0"/>
                      <w:marTop w:val="0"/>
                      <w:marBottom w:val="0"/>
                      <w:divBdr>
                        <w:top w:val="none" w:sz="0" w:space="0" w:color="auto"/>
                        <w:left w:val="none" w:sz="0" w:space="0" w:color="auto"/>
                        <w:bottom w:val="none" w:sz="0" w:space="0" w:color="auto"/>
                        <w:right w:val="none" w:sz="0" w:space="0" w:color="auto"/>
                      </w:divBdr>
                      <w:divsChild>
                        <w:div w:id="1843818144">
                          <w:marLeft w:val="0"/>
                          <w:marRight w:val="0"/>
                          <w:marTop w:val="0"/>
                          <w:marBottom w:val="0"/>
                          <w:divBdr>
                            <w:top w:val="none" w:sz="0" w:space="0" w:color="auto"/>
                            <w:left w:val="none" w:sz="0" w:space="0" w:color="auto"/>
                            <w:bottom w:val="none" w:sz="0" w:space="0" w:color="auto"/>
                            <w:right w:val="none" w:sz="0" w:space="0" w:color="auto"/>
                          </w:divBdr>
                          <w:divsChild>
                            <w:div w:id="1952396791">
                              <w:marLeft w:val="0"/>
                              <w:marRight w:val="0"/>
                              <w:marTop w:val="0"/>
                              <w:marBottom w:val="0"/>
                              <w:divBdr>
                                <w:top w:val="none" w:sz="0" w:space="0" w:color="auto"/>
                                <w:left w:val="none" w:sz="0" w:space="0" w:color="auto"/>
                                <w:bottom w:val="none" w:sz="0" w:space="0" w:color="auto"/>
                                <w:right w:val="none" w:sz="0" w:space="0" w:color="auto"/>
                              </w:divBdr>
                            </w:div>
                          </w:divsChild>
                        </w:div>
                        <w:div w:id="73481766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841255">
              <w:marLeft w:val="0"/>
              <w:marRight w:val="0"/>
              <w:marTop w:val="750"/>
              <w:marBottom w:val="0"/>
              <w:divBdr>
                <w:top w:val="none" w:sz="0" w:space="0" w:color="auto"/>
                <w:left w:val="none" w:sz="0" w:space="0" w:color="auto"/>
                <w:bottom w:val="none" w:sz="0" w:space="0" w:color="auto"/>
                <w:right w:val="none" w:sz="0" w:space="0" w:color="auto"/>
              </w:divBdr>
              <w:divsChild>
                <w:div w:id="19785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80719">
          <w:marLeft w:val="0"/>
          <w:marRight w:val="0"/>
          <w:marTop w:val="0"/>
          <w:marBottom w:val="0"/>
          <w:divBdr>
            <w:top w:val="none" w:sz="0" w:space="0" w:color="auto"/>
            <w:left w:val="none" w:sz="0" w:space="0" w:color="auto"/>
            <w:bottom w:val="none" w:sz="0" w:space="0" w:color="auto"/>
            <w:right w:val="none" w:sz="0" w:space="0" w:color="auto"/>
          </w:divBdr>
          <w:divsChild>
            <w:div w:id="1455712090">
              <w:marLeft w:val="0"/>
              <w:marRight w:val="0"/>
              <w:marTop w:val="0"/>
              <w:marBottom w:val="0"/>
              <w:divBdr>
                <w:top w:val="none" w:sz="0" w:space="0" w:color="auto"/>
                <w:left w:val="none" w:sz="0" w:space="0" w:color="auto"/>
                <w:bottom w:val="none" w:sz="0" w:space="0" w:color="auto"/>
                <w:right w:val="none" w:sz="0" w:space="0" w:color="auto"/>
              </w:divBdr>
              <w:divsChild>
                <w:div w:id="1567179990">
                  <w:marLeft w:val="0"/>
                  <w:marRight w:val="0"/>
                  <w:marTop w:val="150"/>
                  <w:marBottom w:val="0"/>
                  <w:divBdr>
                    <w:top w:val="none" w:sz="0" w:space="0" w:color="auto"/>
                    <w:left w:val="none" w:sz="0" w:space="0" w:color="auto"/>
                    <w:bottom w:val="none" w:sz="0" w:space="0" w:color="auto"/>
                    <w:right w:val="none" w:sz="0" w:space="0" w:color="auto"/>
                  </w:divBdr>
                  <w:divsChild>
                    <w:div w:id="1191455909">
                      <w:marLeft w:val="0"/>
                      <w:marRight w:val="0"/>
                      <w:marTop w:val="0"/>
                      <w:marBottom w:val="0"/>
                      <w:divBdr>
                        <w:top w:val="none" w:sz="0" w:space="0" w:color="auto"/>
                        <w:left w:val="none" w:sz="0" w:space="0" w:color="auto"/>
                        <w:bottom w:val="none" w:sz="0" w:space="0" w:color="auto"/>
                        <w:right w:val="none" w:sz="0" w:space="0" w:color="auto"/>
                      </w:divBdr>
                      <w:divsChild>
                        <w:div w:id="532881929">
                          <w:marLeft w:val="0"/>
                          <w:marRight w:val="0"/>
                          <w:marTop w:val="0"/>
                          <w:marBottom w:val="0"/>
                          <w:divBdr>
                            <w:top w:val="none" w:sz="0" w:space="0" w:color="auto"/>
                            <w:left w:val="none" w:sz="0" w:space="0" w:color="auto"/>
                            <w:bottom w:val="none" w:sz="0" w:space="0" w:color="auto"/>
                            <w:right w:val="none" w:sz="0" w:space="0" w:color="auto"/>
                          </w:divBdr>
                        </w:div>
                      </w:divsChild>
                    </w:div>
                    <w:div w:id="1388796470">
                      <w:marLeft w:val="0"/>
                      <w:marRight w:val="0"/>
                      <w:marTop w:val="0"/>
                      <w:marBottom w:val="0"/>
                      <w:divBdr>
                        <w:top w:val="none" w:sz="0" w:space="0" w:color="auto"/>
                        <w:left w:val="none" w:sz="0" w:space="0" w:color="auto"/>
                        <w:bottom w:val="none" w:sz="0" w:space="0" w:color="auto"/>
                        <w:right w:val="none" w:sz="0" w:space="0" w:color="auto"/>
                      </w:divBdr>
                      <w:divsChild>
                        <w:div w:id="57567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818979">
              <w:marLeft w:val="0"/>
              <w:marRight w:val="0"/>
              <w:marTop w:val="300"/>
              <w:marBottom w:val="300"/>
              <w:divBdr>
                <w:top w:val="none" w:sz="0" w:space="0" w:color="auto"/>
                <w:left w:val="none" w:sz="0" w:space="0" w:color="auto"/>
                <w:bottom w:val="none" w:sz="0" w:space="0" w:color="auto"/>
                <w:right w:val="none" w:sz="0" w:space="0" w:color="auto"/>
              </w:divBdr>
              <w:divsChild>
                <w:div w:id="937566955">
                  <w:marLeft w:val="0"/>
                  <w:marRight w:val="0"/>
                  <w:marTop w:val="0"/>
                  <w:marBottom w:val="0"/>
                  <w:divBdr>
                    <w:top w:val="none" w:sz="0" w:space="0" w:color="auto"/>
                    <w:left w:val="none" w:sz="0" w:space="0" w:color="auto"/>
                    <w:bottom w:val="none" w:sz="0" w:space="0" w:color="auto"/>
                    <w:right w:val="none" w:sz="0" w:space="0" w:color="auto"/>
                  </w:divBdr>
                </w:div>
                <w:div w:id="1565869031">
                  <w:marLeft w:val="0"/>
                  <w:marRight w:val="0"/>
                  <w:marTop w:val="0"/>
                  <w:marBottom w:val="0"/>
                  <w:divBdr>
                    <w:top w:val="none" w:sz="0" w:space="0" w:color="auto"/>
                    <w:left w:val="none" w:sz="0" w:space="0" w:color="auto"/>
                    <w:bottom w:val="none" w:sz="0" w:space="0" w:color="auto"/>
                    <w:right w:val="none" w:sz="0" w:space="0" w:color="auto"/>
                  </w:divBdr>
                  <w:divsChild>
                    <w:div w:id="279843033">
                      <w:marLeft w:val="0"/>
                      <w:marRight w:val="0"/>
                      <w:marTop w:val="0"/>
                      <w:marBottom w:val="0"/>
                      <w:divBdr>
                        <w:top w:val="none" w:sz="0" w:space="0" w:color="auto"/>
                        <w:left w:val="none" w:sz="0" w:space="0" w:color="auto"/>
                        <w:bottom w:val="none" w:sz="0" w:space="0" w:color="auto"/>
                        <w:right w:val="none" w:sz="0" w:space="0" w:color="auto"/>
                      </w:divBdr>
                      <w:divsChild>
                        <w:div w:id="1149907968">
                          <w:marLeft w:val="0"/>
                          <w:marRight w:val="0"/>
                          <w:marTop w:val="0"/>
                          <w:marBottom w:val="0"/>
                          <w:divBdr>
                            <w:top w:val="none" w:sz="0" w:space="0" w:color="auto"/>
                            <w:left w:val="none" w:sz="0" w:space="0" w:color="auto"/>
                            <w:bottom w:val="none" w:sz="0" w:space="0" w:color="auto"/>
                            <w:right w:val="none" w:sz="0" w:space="0" w:color="auto"/>
                          </w:divBdr>
                          <w:divsChild>
                            <w:div w:id="397363637">
                              <w:marLeft w:val="0"/>
                              <w:marRight w:val="0"/>
                              <w:marTop w:val="0"/>
                              <w:marBottom w:val="0"/>
                              <w:divBdr>
                                <w:top w:val="none" w:sz="0" w:space="0" w:color="auto"/>
                                <w:left w:val="none" w:sz="0" w:space="0" w:color="auto"/>
                                <w:bottom w:val="none" w:sz="0" w:space="0" w:color="auto"/>
                                <w:right w:val="none" w:sz="0" w:space="0" w:color="auto"/>
                              </w:divBdr>
                            </w:div>
                          </w:divsChild>
                        </w:div>
                        <w:div w:id="21917053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15421">
              <w:marLeft w:val="0"/>
              <w:marRight w:val="0"/>
              <w:marTop w:val="300"/>
              <w:marBottom w:val="300"/>
              <w:divBdr>
                <w:top w:val="none" w:sz="0" w:space="0" w:color="auto"/>
                <w:left w:val="none" w:sz="0" w:space="0" w:color="auto"/>
                <w:bottom w:val="none" w:sz="0" w:space="0" w:color="auto"/>
                <w:right w:val="none" w:sz="0" w:space="0" w:color="auto"/>
              </w:divBdr>
              <w:divsChild>
                <w:div w:id="765155765">
                  <w:marLeft w:val="0"/>
                  <w:marRight w:val="0"/>
                  <w:marTop w:val="0"/>
                  <w:marBottom w:val="0"/>
                  <w:divBdr>
                    <w:top w:val="none" w:sz="0" w:space="0" w:color="auto"/>
                    <w:left w:val="none" w:sz="0" w:space="0" w:color="auto"/>
                    <w:bottom w:val="none" w:sz="0" w:space="0" w:color="auto"/>
                    <w:right w:val="none" w:sz="0" w:space="0" w:color="auto"/>
                  </w:divBdr>
                </w:div>
                <w:div w:id="2029985092">
                  <w:marLeft w:val="0"/>
                  <w:marRight w:val="0"/>
                  <w:marTop w:val="0"/>
                  <w:marBottom w:val="0"/>
                  <w:divBdr>
                    <w:top w:val="none" w:sz="0" w:space="0" w:color="auto"/>
                    <w:left w:val="none" w:sz="0" w:space="0" w:color="auto"/>
                    <w:bottom w:val="none" w:sz="0" w:space="0" w:color="auto"/>
                    <w:right w:val="none" w:sz="0" w:space="0" w:color="auto"/>
                  </w:divBdr>
                  <w:divsChild>
                    <w:div w:id="1300695861">
                      <w:marLeft w:val="0"/>
                      <w:marRight w:val="0"/>
                      <w:marTop w:val="0"/>
                      <w:marBottom w:val="0"/>
                      <w:divBdr>
                        <w:top w:val="none" w:sz="0" w:space="0" w:color="auto"/>
                        <w:left w:val="none" w:sz="0" w:space="0" w:color="auto"/>
                        <w:bottom w:val="none" w:sz="0" w:space="0" w:color="auto"/>
                        <w:right w:val="none" w:sz="0" w:space="0" w:color="auto"/>
                      </w:divBdr>
                      <w:divsChild>
                        <w:div w:id="1435243273">
                          <w:marLeft w:val="0"/>
                          <w:marRight w:val="0"/>
                          <w:marTop w:val="0"/>
                          <w:marBottom w:val="0"/>
                          <w:divBdr>
                            <w:top w:val="none" w:sz="0" w:space="0" w:color="auto"/>
                            <w:left w:val="none" w:sz="0" w:space="0" w:color="auto"/>
                            <w:bottom w:val="none" w:sz="0" w:space="0" w:color="auto"/>
                            <w:right w:val="none" w:sz="0" w:space="0" w:color="auto"/>
                          </w:divBdr>
                          <w:divsChild>
                            <w:div w:id="2268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747673">
              <w:marLeft w:val="0"/>
              <w:marRight w:val="0"/>
              <w:marTop w:val="300"/>
              <w:marBottom w:val="300"/>
              <w:divBdr>
                <w:top w:val="none" w:sz="0" w:space="0" w:color="auto"/>
                <w:left w:val="none" w:sz="0" w:space="0" w:color="auto"/>
                <w:bottom w:val="none" w:sz="0" w:space="0" w:color="auto"/>
                <w:right w:val="none" w:sz="0" w:space="0" w:color="auto"/>
              </w:divBdr>
              <w:divsChild>
                <w:div w:id="1569343402">
                  <w:marLeft w:val="0"/>
                  <w:marRight w:val="0"/>
                  <w:marTop w:val="0"/>
                  <w:marBottom w:val="0"/>
                  <w:divBdr>
                    <w:top w:val="none" w:sz="0" w:space="0" w:color="auto"/>
                    <w:left w:val="none" w:sz="0" w:space="0" w:color="auto"/>
                    <w:bottom w:val="none" w:sz="0" w:space="0" w:color="auto"/>
                    <w:right w:val="none" w:sz="0" w:space="0" w:color="auto"/>
                  </w:divBdr>
                </w:div>
                <w:div w:id="660085871">
                  <w:marLeft w:val="0"/>
                  <w:marRight w:val="0"/>
                  <w:marTop w:val="0"/>
                  <w:marBottom w:val="0"/>
                  <w:divBdr>
                    <w:top w:val="none" w:sz="0" w:space="0" w:color="auto"/>
                    <w:left w:val="none" w:sz="0" w:space="0" w:color="auto"/>
                    <w:bottom w:val="none" w:sz="0" w:space="0" w:color="auto"/>
                    <w:right w:val="none" w:sz="0" w:space="0" w:color="auto"/>
                  </w:divBdr>
                  <w:divsChild>
                    <w:div w:id="1842815860">
                      <w:marLeft w:val="0"/>
                      <w:marRight w:val="0"/>
                      <w:marTop w:val="0"/>
                      <w:marBottom w:val="0"/>
                      <w:divBdr>
                        <w:top w:val="none" w:sz="0" w:space="0" w:color="auto"/>
                        <w:left w:val="none" w:sz="0" w:space="0" w:color="auto"/>
                        <w:bottom w:val="none" w:sz="0" w:space="0" w:color="auto"/>
                        <w:right w:val="none" w:sz="0" w:space="0" w:color="auto"/>
                      </w:divBdr>
                      <w:divsChild>
                        <w:div w:id="756055472">
                          <w:marLeft w:val="0"/>
                          <w:marRight w:val="0"/>
                          <w:marTop w:val="0"/>
                          <w:marBottom w:val="0"/>
                          <w:divBdr>
                            <w:top w:val="none" w:sz="0" w:space="0" w:color="auto"/>
                            <w:left w:val="none" w:sz="0" w:space="0" w:color="auto"/>
                            <w:bottom w:val="none" w:sz="0" w:space="0" w:color="auto"/>
                            <w:right w:val="none" w:sz="0" w:space="0" w:color="auto"/>
                          </w:divBdr>
                          <w:divsChild>
                            <w:div w:id="16074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517859">
              <w:marLeft w:val="0"/>
              <w:marRight w:val="0"/>
              <w:marTop w:val="300"/>
              <w:marBottom w:val="300"/>
              <w:divBdr>
                <w:top w:val="none" w:sz="0" w:space="0" w:color="auto"/>
                <w:left w:val="none" w:sz="0" w:space="0" w:color="auto"/>
                <w:bottom w:val="none" w:sz="0" w:space="0" w:color="auto"/>
                <w:right w:val="none" w:sz="0" w:space="0" w:color="auto"/>
              </w:divBdr>
              <w:divsChild>
                <w:div w:id="1311596110">
                  <w:marLeft w:val="0"/>
                  <w:marRight w:val="0"/>
                  <w:marTop w:val="0"/>
                  <w:marBottom w:val="0"/>
                  <w:divBdr>
                    <w:top w:val="none" w:sz="0" w:space="0" w:color="auto"/>
                    <w:left w:val="none" w:sz="0" w:space="0" w:color="auto"/>
                    <w:bottom w:val="none" w:sz="0" w:space="0" w:color="auto"/>
                    <w:right w:val="none" w:sz="0" w:space="0" w:color="auto"/>
                  </w:divBdr>
                </w:div>
                <w:div w:id="1157527653">
                  <w:marLeft w:val="0"/>
                  <w:marRight w:val="0"/>
                  <w:marTop w:val="0"/>
                  <w:marBottom w:val="0"/>
                  <w:divBdr>
                    <w:top w:val="none" w:sz="0" w:space="0" w:color="auto"/>
                    <w:left w:val="none" w:sz="0" w:space="0" w:color="auto"/>
                    <w:bottom w:val="none" w:sz="0" w:space="0" w:color="auto"/>
                    <w:right w:val="none" w:sz="0" w:space="0" w:color="auto"/>
                  </w:divBdr>
                  <w:divsChild>
                    <w:div w:id="843973807">
                      <w:marLeft w:val="0"/>
                      <w:marRight w:val="0"/>
                      <w:marTop w:val="0"/>
                      <w:marBottom w:val="0"/>
                      <w:divBdr>
                        <w:top w:val="none" w:sz="0" w:space="0" w:color="auto"/>
                        <w:left w:val="none" w:sz="0" w:space="0" w:color="auto"/>
                        <w:bottom w:val="none" w:sz="0" w:space="0" w:color="auto"/>
                        <w:right w:val="none" w:sz="0" w:space="0" w:color="auto"/>
                      </w:divBdr>
                      <w:divsChild>
                        <w:div w:id="618730942">
                          <w:marLeft w:val="0"/>
                          <w:marRight w:val="0"/>
                          <w:marTop w:val="0"/>
                          <w:marBottom w:val="0"/>
                          <w:divBdr>
                            <w:top w:val="none" w:sz="0" w:space="0" w:color="auto"/>
                            <w:left w:val="none" w:sz="0" w:space="0" w:color="auto"/>
                            <w:bottom w:val="none" w:sz="0" w:space="0" w:color="auto"/>
                            <w:right w:val="none" w:sz="0" w:space="0" w:color="auto"/>
                          </w:divBdr>
                          <w:divsChild>
                            <w:div w:id="192572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85949">
              <w:marLeft w:val="0"/>
              <w:marRight w:val="0"/>
              <w:marTop w:val="750"/>
              <w:marBottom w:val="0"/>
              <w:divBdr>
                <w:top w:val="none" w:sz="0" w:space="0" w:color="auto"/>
                <w:left w:val="none" w:sz="0" w:space="0" w:color="auto"/>
                <w:bottom w:val="none" w:sz="0" w:space="0" w:color="auto"/>
                <w:right w:val="none" w:sz="0" w:space="0" w:color="auto"/>
              </w:divBdr>
              <w:divsChild>
                <w:div w:id="5360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5174">
          <w:marLeft w:val="0"/>
          <w:marRight w:val="0"/>
          <w:marTop w:val="0"/>
          <w:marBottom w:val="0"/>
          <w:divBdr>
            <w:top w:val="none" w:sz="0" w:space="0" w:color="auto"/>
            <w:left w:val="none" w:sz="0" w:space="0" w:color="auto"/>
            <w:bottom w:val="none" w:sz="0" w:space="0" w:color="auto"/>
            <w:right w:val="none" w:sz="0" w:space="0" w:color="auto"/>
          </w:divBdr>
          <w:divsChild>
            <w:div w:id="692265122">
              <w:marLeft w:val="0"/>
              <w:marRight w:val="0"/>
              <w:marTop w:val="0"/>
              <w:marBottom w:val="0"/>
              <w:divBdr>
                <w:top w:val="none" w:sz="0" w:space="0" w:color="auto"/>
                <w:left w:val="none" w:sz="0" w:space="0" w:color="auto"/>
                <w:bottom w:val="none" w:sz="0" w:space="0" w:color="auto"/>
                <w:right w:val="none" w:sz="0" w:space="0" w:color="auto"/>
              </w:divBdr>
              <w:divsChild>
                <w:div w:id="768694950">
                  <w:marLeft w:val="0"/>
                  <w:marRight w:val="0"/>
                  <w:marTop w:val="150"/>
                  <w:marBottom w:val="0"/>
                  <w:divBdr>
                    <w:top w:val="none" w:sz="0" w:space="0" w:color="auto"/>
                    <w:left w:val="none" w:sz="0" w:space="0" w:color="auto"/>
                    <w:bottom w:val="none" w:sz="0" w:space="0" w:color="auto"/>
                    <w:right w:val="none" w:sz="0" w:space="0" w:color="auto"/>
                  </w:divBdr>
                  <w:divsChild>
                    <w:div w:id="1520074603">
                      <w:marLeft w:val="0"/>
                      <w:marRight w:val="0"/>
                      <w:marTop w:val="0"/>
                      <w:marBottom w:val="0"/>
                      <w:divBdr>
                        <w:top w:val="none" w:sz="0" w:space="0" w:color="auto"/>
                        <w:left w:val="none" w:sz="0" w:space="0" w:color="auto"/>
                        <w:bottom w:val="none" w:sz="0" w:space="0" w:color="auto"/>
                        <w:right w:val="none" w:sz="0" w:space="0" w:color="auto"/>
                      </w:divBdr>
                      <w:divsChild>
                        <w:div w:id="1802917579">
                          <w:marLeft w:val="0"/>
                          <w:marRight w:val="0"/>
                          <w:marTop w:val="0"/>
                          <w:marBottom w:val="0"/>
                          <w:divBdr>
                            <w:top w:val="none" w:sz="0" w:space="0" w:color="auto"/>
                            <w:left w:val="none" w:sz="0" w:space="0" w:color="auto"/>
                            <w:bottom w:val="none" w:sz="0" w:space="0" w:color="auto"/>
                            <w:right w:val="none" w:sz="0" w:space="0" w:color="auto"/>
                          </w:divBdr>
                        </w:div>
                      </w:divsChild>
                    </w:div>
                    <w:div w:id="1075205661">
                      <w:marLeft w:val="0"/>
                      <w:marRight w:val="0"/>
                      <w:marTop w:val="0"/>
                      <w:marBottom w:val="0"/>
                      <w:divBdr>
                        <w:top w:val="none" w:sz="0" w:space="0" w:color="auto"/>
                        <w:left w:val="none" w:sz="0" w:space="0" w:color="auto"/>
                        <w:bottom w:val="none" w:sz="0" w:space="0" w:color="auto"/>
                        <w:right w:val="none" w:sz="0" w:space="0" w:color="auto"/>
                      </w:divBdr>
                      <w:divsChild>
                        <w:div w:id="165409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02253">
              <w:marLeft w:val="0"/>
              <w:marRight w:val="0"/>
              <w:marTop w:val="300"/>
              <w:marBottom w:val="300"/>
              <w:divBdr>
                <w:top w:val="none" w:sz="0" w:space="0" w:color="auto"/>
                <w:left w:val="none" w:sz="0" w:space="0" w:color="auto"/>
                <w:bottom w:val="none" w:sz="0" w:space="0" w:color="auto"/>
                <w:right w:val="none" w:sz="0" w:space="0" w:color="auto"/>
              </w:divBdr>
              <w:divsChild>
                <w:div w:id="1373771910">
                  <w:marLeft w:val="0"/>
                  <w:marRight w:val="0"/>
                  <w:marTop w:val="0"/>
                  <w:marBottom w:val="0"/>
                  <w:divBdr>
                    <w:top w:val="none" w:sz="0" w:space="0" w:color="auto"/>
                    <w:left w:val="none" w:sz="0" w:space="0" w:color="auto"/>
                    <w:bottom w:val="none" w:sz="0" w:space="0" w:color="auto"/>
                    <w:right w:val="none" w:sz="0" w:space="0" w:color="auto"/>
                  </w:divBdr>
                </w:div>
                <w:div w:id="2032409232">
                  <w:marLeft w:val="0"/>
                  <w:marRight w:val="0"/>
                  <w:marTop w:val="0"/>
                  <w:marBottom w:val="0"/>
                  <w:divBdr>
                    <w:top w:val="none" w:sz="0" w:space="0" w:color="auto"/>
                    <w:left w:val="none" w:sz="0" w:space="0" w:color="auto"/>
                    <w:bottom w:val="none" w:sz="0" w:space="0" w:color="auto"/>
                    <w:right w:val="none" w:sz="0" w:space="0" w:color="auto"/>
                  </w:divBdr>
                  <w:divsChild>
                    <w:div w:id="610547919">
                      <w:marLeft w:val="0"/>
                      <w:marRight w:val="0"/>
                      <w:marTop w:val="0"/>
                      <w:marBottom w:val="0"/>
                      <w:divBdr>
                        <w:top w:val="none" w:sz="0" w:space="0" w:color="auto"/>
                        <w:left w:val="none" w:sz="0" w:space="0" w:color="auto"/>
                        <w:bottom w:val="none" w:sz="0" w:space="0" w:color="auto"/>
                        <w:right w:val="none" w:sz="0" w:space="0" w:color="auto"/>
                      </w:divBdr>
                      <w:divsChild>
                        <w:div w:id="82069520">
                          <w:marLeft w:val="0"/>
                          <w:marRight w:val="0"/>
                          <w:marTop w:val="0"/>
                          <w:marBottom w:val="0"/>
                          <w:divBdr>
                            <w:top w:val="none" w:sz="0" w:space="0" w:color="auto"/>
                            <w:left w:val="none" w:sz="0" w:space="0" w:color="auto"/>
                            <w:bottom w:val="none" w:sz="0" w:space="0" w:color="auto"/>
                            <w:right w:val="none" w:sz="0" w:space="0" w:color="auto"/>
                          </w:divBdr>
                          <w:divsChild>
                            <w:div w:id="16566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632904">
              <w:marLeft w:val="0"/>
              <w:marRight w:val="0"/>
              <w:marTop w:val="300"/>
              <w:marBottom w:val="300"/>
              <w:divBdr>
                <w:top w:val="none" w:sz="0" w:space="0" w:color="auto"/>
                <w:left w:val="none" w:sz="0" w:space="0" w:color="auto"/>
                <w:bottom w:val="none" w:sz="0" w:space="0" w:color="auto"/>
                <w:right w:val="none" w:sz="0" w:space="0" w:color="auto"/>
              </w:divBdr>
              <w:divsChild>
                <w:div w:id="1880892776">
                  <w:marLeft w:val="0"/>
                  <w:marRight w:val="0"/>
                  <w:marTop w:val="0"/>
                  <w:marBottom w:val="0"/>
                  <w:divBdr>
                    <w:top w:val="none" w:sz="0" w:space="0" w:color="auto"/>
                    <w:left w:val="none" w:sz="0" w:space="0" w:color="auto"/>
                    <w:bottom w:val="none" w:sz="0" w:space="0" w:color="auto"/>
                    <w:right w:val="none" w:sz="0" w:space="0" w:color="auto"/>
                  </w:divBdr>
                </w:div>
                <w:div w:id="262618574">
                  <w:marLeft w:val="0"/>
                  <w:marRight w:val="0"/>
                  <w:marTop w:val="0"/>
                  <w:marBottom w:val="0"/>
                  <w:divBdr>
                    <w:top w:val="none" w:sz="0" w:space="0" w:color="auto"/>
                    <w:left w:val="none" w:sz="0" w:space="0" w:color="auto"/>
                    <w:bottom w:val="none" w:sz="0" w:space="0" w:color="auto"/>
                    <w:right w:val="none" w:sz="0" w:space="0" w:color="auto"/>
                  </w:divBdr>
                  <w:divsChild>
                    <w:div w:id="933587916">
                      <w:marLeft w:val="0"/>
                      <w:marRight w:val="0"/>
                      <w:marTop w:val="0"/>
                      <w:marBottom w:val="0"/>
                      <w:divBdr>
                        <w:top w:val="none" w:sz="0" w:space="0" w:color="auto"/>
                        <w:left w:val="none" w:sz="0" w:space="0" w:color="auto"/>
                        <w:bottom w:val="none" w:sz="0" w:space="0" w:color="auto"/>
                        <w:right w:val="none" w:sz="0" w:space="0" w:color="auto"/>
                      </w:divBdr>
                      <w:divsChild>
                        <w:div w:id="1923564697">
                          <w:marLeft w:val="0"/>
                          <w:marRight w:val="0"/>
                          <w:marTop w:val="0"/>
                          <w:marBottom w:val="0"/>
                          <w:divBdr>
                            <w:top w:val="none" w:sz="0" w:space="0" w:color="auto"/>
                            <w:left w:val="none" w:sz="0" w:space="0" w:color="auto"/>
                            <w:bottom w:val="none" w:sz="0" w:space="0" w:color="auto"/>
                            <w:right w:val="none" w:sz="0" w:space="0" w:color="auto"/>
                          </w:divBdr>
                          <w:divsChild>
                            <w:div w:id="448477464">
                              <w:marLeft w:val="0"/>
                              <w:marRight w:val="0"/>
                              <w:marTop w:val="0"/>
                              <w:marBottom w:val="0"/>
                              <w:divBdr>
                                <w:top w:val="none" w:sz="0" w:space="0" w:color="auto"/>
                                <w:left w:val="none" w:sz="0" w:space="0" w:color="auto"/>
                                <w:bottom w:val="none" w:sz="0" w:space="0" w:color="auto"/>
                                <w:right w:val="none" w:sz="0" w:space="0" w:color="auto"/>
                              </w:divBdr>
                            </w:div>
                          </w:divsChild>
                        </w:div>
                        <w:div w:id="136193485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982614">
              <w:marLeft w:val="0"/>
              <w:marRight w:val="0"/>
              <w:marTop w:val="300"/>
              <w:marBottom w:val="300"/>
              <w:divBdr>
                <w:top w:val="none" w:sz="0" w:space="0" w:color="auto"/>
                <w:left w:val="none" w:sz="0" w:space="0" w:color="auto"/>
                <w:bottom w:val="none" w:sz="0" w:space="0" w:color="auto"/>
                <w:right w:val="none" w:sz="0" w:space="0" w:color="auto"/>
              </w:divBdr>
              <w:divsChild>
                <w:div w:id="62728545">
                  <w:marLeft w:val="0"/>
                  <w:marRight w:val="0"/>
                  <w:marTop w:val="0"/>
                  <w:marBottom w:val="0"/>
                  <w:divBdr>
                    <w:top w:val="none" w:sz="0" w:space="0" w:color="auto"/>
                    <w:left w:val="none" w:sz="0" w:space="0" w:color="auto"/>
                    <w:bottom w:val="none" w:sz="0" w:space="0" w:color="auto"/>
                    <w:right w:val="none" w:sz="0" w:space="0" w:color="auto"/>
                  </w:divBdr>
                </w:div>
                <w:div w:id="353923382">
                  <w:marLeft w:val="0"/>
                  <w:marRight w:val="0"/>
                  <w:marTop w:val="0"/>
                  <w:marBottom w:val="0"/>
                  <w:divBdr>
                    <w:top w:val="none" w:sz="0" w:space="0" w:color="auto"/>
                    <w:left w:val="none" w:sz="0" w:space="0" w:color="auto"/>
                    <w:bottom w:val="none" w:sz="0" w:space="0" w:color="auto"/>
                    <w:right w:val="none" w:sz="0" w:space="0" w:color="auto"/>
                  </w:divBdr>
                  <w:divsChild>
                    <w:div w:id="235941705">
                      <w:marLeft w:val="0"/>
                      <w:marRight w:val="0"/>
                      <w:marTop w:val="0"/>
                      <w:marBottom w:val="0"/>
                      <w:divBdr>
                        <w:top w:val="none" w:sz="0" w:space="0" w:color="auto"/>
                        <w:left w:val="none" w:sz="0" w:space="0" w:color="auto"/>
                        <w:bottom w:val="none" w:sz="0" w:space="0" w:color="auto"/>
                        <w:right w:val="none" w:sz="0" w:space="0" w:color="auto"/>
                      </w:divBdr>
                      <w:divsChild>
                        <w:div w:id="11884113">
                          <w:marLeft w:val="0"/>
                          <w:marRight w:val="0"/>
                          <w:marTop w:val="0"/>
                          <w:marBottom w:val="0"/>
                          <w:divBdr>
                            <w:top w:val="none" w:sz="0" w:space="0" w:color="auto"/>
                            <w:left w:val="none" w:sz="0" w:space="0" w:color="auto"/>
                            <w:bottom w:val="none" w:sz="0" w:space="0" w:color="auto"/>
                            <w:right w:val="none" w:sz="0" w:space="0" w:color="auto"/>
                          </w:divBdr>
                          <w:divsChild>
                            <w:div w:id="17303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692911">
              <w:marLeft w:val="0"/>
              <w:marRight w:val="0"/>
              <w:marTop w:val="750"/>
              <w:marBottom w:val="0"/>
              <w:divBdr>
                <w:top w:val="none" w:sz="0" w:space="0" w:color="auto"/>
                <w:left w:val="none" w:sz="0" w:space="0" w:color="auto"/>
                <w:bottom w:val="none" w:sz="0" w:space="0" w:color="auto"/>
                <w:right w:val="none" w:sz="0" w:space="0" w:color="auto"/>
              </w:divBdr>
              <w:divsChild>
                <w:div w:id="71913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37721">
          <w:marLeft w:val="0"/>
          <w:marRight w:val="0"/>
          <w:marTop w:val="0"/>
          <w:marBottom w:val="0"/>
          <w:divBdr>
            <w:top w:val="none" w:sz="0" w:space="0" w:color="auto"/>
            <w:left w:val="none" w:sz="0" w:space="0" w:color="auto"/>
            <w:bottom w:val="none" w:sz="0" w:space="0" w:color="auto"/>
            <w:right w:val="none" w:sz="0" w:space="0" w:color="auto"/>
          </w:divBdr>
          <w:divsChild>
            <w:div w:id="197936529">
              <w:marLeft w:val="0"/>
              <w:marRight w:val="0"/>
              <w:marTop w:val="0"/>
              <w:marBottom w:val="0"/>
              <w:divBdr>
                <w:top w:val="none" w:sz="0" w:space="0" w:color="auto"/>
                <w:left w:val="none" w:sz="0" w:space="0" w:color="auto"/>
                <w:bottom w:val="none" w:sz="0" w:space="0" w:color="auto"/>
                <w:right w:val="none" w:sz="0" w:space="0" w:color="auto"/>
              </w:divBdr>
              <w:divsChild>
                <w:div w:id="163055193">
                  <w:marLeft w:val="0"/>
                  <w:marRight w:val="0"/>
                  <w:marTop w:val="150"/>
                  <w:marBottom w:val="0"/>
                  <w:divBdr>
                    <w:top w:val="none" w:sz="0" w:space="0" w:color="auto"/>
                    <w:left w:val="none" w:sz="0" w:space="0" w:color="auto"/>
                    <w:bottom w:val="none" w:sz="0" w:space="0" w:color="auto"/>
                    <w:right w:val="none" w:sz="0" w:space="0" w:color="auto"/>
                  </w:divBdr>
                  <w:divsChild>
                    <w:div w:id="1574044126">
                      <w:marLeft w:val="0"/>
                      <w:marRight w:val="0"/>
                      <w:marTop w:val="0"/>
                      <w:marBottom w:val="0"/>
                      <w:divBdr>
                        <w:top w:val="none" w:sz="0" w:space="0" w:color="auto"/>
                        <w:left w:val="none" w:sz="0" w:space="0" w:color="auto"/>
                        <w:bottom w:val="none" w:sz="0" w:space="0" w:color="auto"/>
                        <w:right w:val="none" w:sz="0" w:space="0" w:color="auto"/>
                      </w:divBdr>
                      <w:divsChild>
                        <w:div w:id="1142431979">
                          <w:marLeft w:val="0"/>
                          <w:marRight w:val="0"/>
                          <w:marTop w:val="0"/>
                          <w:marBottom w:val="0"/>
                          <w:divBdr>
                            <w:top w:val="none" w:sz="0" w:space="0" w:color="auto"/>
                            <w:left w:val="none" w:sz="0" w:space="0" w:color="auto"/>
                            <w:bottom w:val="none" w:sz="0" w:space="0" w:color="auto"/>
                            <w:right w:val="none" w:sz="0" w:space="0" w:color="auto"/>
                          </w:divBdr>
                        </w:div>
                      </w:divsChild>
                    </w:div>
                    <w:div w:id="1553540092">
                      <w:marLeft w:val="0"/>
                      <w:marRight w:val="0"/>
                      <w:marTop w:val="0"/>
                      <w:marBottom w:val="0"/>
                      <w:divBdr>
                        <w:top w:val="none" w:sz="0" w:space="0" w:color="auto"/>
                        <w:left w:val="none" w:sz="0" w:space="0" w:color="auto"/>
                        <w:bottom w:val="none" w:sz="0" w:space="0" w:color="auto"/>
                        <w:right w:val="none" w:sz="0" w:space="0" w:color="auto"/>
                      </w:divBdr>
                      <w:divsChild>
                        <w:div w:id="104661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563339">
              <w:marLeft w:val="0"/>
              <w:marRight w:val="0"/>
              <w:marTop w:val="300"/>
              <w:marBottom w:val="300"/>
              <w:divBdr>
                <w:top w:val="none" w:sz="0" w:space="0" w:color="auto"/>
                <w:left w:val="none" w:sz="0" w:space="0" w:color="auto"/>
                <w:bottom w:val="none" w:sz="0" w:space="0" w:color="auto"/>
                <w:right w:val="none" w:sz="0" w:space="0" w:color="auto"/>
              </w:divBdr>
              <w:divsChild>
                <w:div w:id="1384791769">
                  <w:marLeft w:val="0"/>
                  <w:marRight w:val="0"/>
                  <w:marTop w:val="0"/>
                  <w:marBottom w:val="0"/>
                  <w:divBdr>
                    <w:top w:val="none" w:sz="0" w:space="0" w:color="auto"/>
                    <w:left w:val="none" w:sz="0" w:space="0" w:color="auto"/>
                    <w:bottom w:val="none" w:sz="0" w:space="0" w:color="auto"/>
                    <w:right w:val="none" w:sz="0" w:space="0" w:color="auto"/>
                  </w:divBdr>
                </w:div>
                <w:div w:id="1628319600">
                  <w:marLeft w:val="0"/>
                  <w:marRight w:val="0"/>
                  <w:marTop w:val="0"/>
                  <w:marBottom w:val="0"/>
                  <w:divBdr>
                    <w:top w:val="none" w:sz="0" w:space="0" w:color="auto"/>
                    <w:left w:val="none" w:sz="0" w:space="0" w:color="auto"/>
                    <w:bottom w:val="none" w:sz="0" w:space="0" w:color="auto"/>
                    <w:right w:val="none" w:sz="0" w:space="0" w:color="auto"/>
                  </w:divBdr>
                  <w:divsChild>
                    <w:div w:id="1712729754">
                      <w:marLeft w:val="0"/>
                      <w:marRight w:val="0"/>
                      <w:marTop w:val="0"/>
                      <w:marBottom w:val="0"/>
                      <w:divBdr>
                        <w:top w:val="none" w:sz="0" w:space="0" w:color="auto"/>
                        <w:left w:val="none" w:sz="0" w:space="0" w:color="auto"/>
                        <w:bottom w:val="none" w:sz="0" w:space="0" w:color="auto"/>
                        <w:right w:val="none" w:sz="0" w:space="0" w:color="auto"/>
                      </w:divBdr>
                      <w:divsChild>
                        <w:div w:id="87237592">
                          <w:marLeft w:val="0"/>
                          <w:marRight w:val="0"/>
                          <w:marTop w:val="0"/>
                          <w:marBottom w:val="0"/>
                          <w:divBdr>
                            <w:top w:val="none" w:sz="0" w:space="0" w:color="auto"/>
                            <w:left w:val="none" w:sz="0" w:space="0" w:color="auto"/>
                            <w:bottom w:val="none" w:sz="0" w:space="0" w:color="auto"/>
                            <w:right w:val="none" w:sz="0" w:space="0" w:color="auto"/>
                          </w:divBdr>
                          <w:divsChild>
                            <w:div w:id="480535392">
                              <w:marLeft w:val="0"/>
                              <w:marRight w:val="0"/>
                              <w:marTop w:val="0"/>
                              <w:marBottom w:val="0"/>
                              <w:divBdr>
                                <w:top w:val="none" w:sz="0" w:space="0" w:color="auto"/>
                                <w:left w:val="none" w:sz="0" w:space="0" w:color="auto"/>
                                <w:bottom w:val="none" w:sz="0" w:space="0" w:color="auto"/>
                                <w:right w:val="none" w:sz="0" w:space="0" w:color="auto"/>
                              </w:divBdr>
                            </w:div>
                          </w:divsChild>
                        </w:div>
                        <w:div w:id="49199121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565266">
              <w:marLeft w:val="0"/>
              <w:marRight w:val="0"/>
              <w:marTop w:val="300"/>
              <w:marBottom w:val="300"/>
              <w:divBdr>
                <w:top w:val="none" w:sz="0" w:space="0" w:color="auto"/>
                <w:left w:val="none" w:sz="0" w:space="0" w:color="auto"/>
                <w:bottom w:val="none" w:sz="0" w:space="0" w:color="auto"/>
                <w:right w:val="none" w:sz="0" w:space="0" w:color="auto"/>
              </w:divBdr>
              <w:divsChild>
                <w:div w:id="1608847199">
                  <w:marLeft w:val="0"/>
                  <w:marRight w:val="0"/>
                  <w:marTop w:val="0"/>
                  <w:marBottom w:val="0"/>
                  <w:divBdr>
                    <w:top w:val="none" w:sz="0" w:space="0" w:color="auto"/>
                    <w:left w:val="none" w:sz="0" w:space="0" w:color="auto"/>
                    <w:bottom w:val="none" w:sz="0" w:space="0" w:color="auto"/>
                    <w:right w:val="none" w:sz="0" w:space="0" w:color="auto"/>
                  </w:divBdr>
                </w:div>
                <w:div w:id="1911847583">
                  <w:marLeft w:val="0"/>
                  <w:marRight w:val="0"/>
                  <w:marTop w:val="0"/>
                  <w:marBottom w:val="0"/>
                  <w:divBdr>
                    <w:top w:val="none" w:sz="0" w:space="0" w:color="auto"/>
                    <w:left w:val="none" w:sz="0" w:space="0" w:color="auto"/>
                    <w:bottom w:val="none" w:sz="0" w:space="0" w:color="auto"/>
                    <w:right w:val="none" w:sz="0" w:space="0" w:color="auto"/>
                  </w:divBdr>
                  <w:divsChild>
                    <w:div w:id="587228941">
                      <w:marLeft w:val="0"/>
                      <w:marRight w:val="0"/>
                      <w:marTop w:val="0"/>
                      <w:marBottom w:val="0"/>
                      <w:divBdr>
                        <w:top w:val="none" w:sz="0" w:space="0" w:color="auto"/>
                        <w:left w:val="none" w:sz="0" w:space="0" w:color="auto"/>
                        <w:bottom w:val="none" w:sz="0" w:space="0" w:color="auto"/>
                        <w:right w:val="none" w:sz="0" w:space="0" w:color="auto"/>
                      </w:divBdr>
                      <w:divsChild>
                        <w:div w:id="299968929">
                          <w:marLeft w:val="0"/>
                          <w:marRight w:val="0"/>
                          <w:marTop w:val="0"/>
                          <w:marBottom w:val="0"/>
                          <w:divBdr>
                            <w:top w:val="none" w:sz="0" w:space="0" w:color="auto"/>
                            <w:left w:val="none" w:sz="0" w:space="0" w:color="auto"/>
                            <w:bottom w:val="none" w:sz="0" w:space="0" w:color="auto"/>
                            <w:right w:val="none" w:sz="0" w:space="0" w:color="auto"/>
                          </w:divBdr>
                          <w:divsChild>
                            <w:div w:id="96377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220980">
              <w:marLeft w:val="0"/>
              <w:marRight w:val="0"/>
              <w:marTop w:val="300"/>
              <w:marBottom w:val="300"/>
              <w:divBdr>
                <w:top w:val="none" w:sz="0" w:space="0" w:color="auto"/>
                <w:left w:val="none" w:sz="0" w:space="0" w:color="auto"/>
                <w:bottom w:val="none" w:sz="0" w:space="0" w:color="auto"/>
                <w:right w:val="none" w:sz="0" w:space="0" w:color="auto"/>
              </w:divBdr>
              <w:divsChild>
                <w:div w:id="392504150">
                  <w:marLeft w:val="0"/>
                  <w:marRight w:val="0"/>
                  <w:marTop w:val="0"/>
                  <w:marBottom w:val="0"/>
                  <w:divBdr>
                    <w:top w:val="none" w:sz="0" w:space="0" w:color="auto"/>
                    <w:left w:val="none" w:sz="0" w:space="0" w:color="auto"/>
                    <w:bottom w:val="none" w:sz="0" w:space="0" w:color="auto"/>
                    <w:right w:val="none" w:sz="0" w:space="0" w:color="auto"/>
                  </w:divBdr>
                </w:div>
                <w:div w:id="615141082">
                  <w:marLeft w:val="0"/>
                  <w:marRight w:val="0"/>
                  <w:marTop w:val="0"/>
                  <w:marBottom w:val="0"/>
                  <w:divBdr>
                    <w:top w:val="none" w:sz="0" w:space="0" w:color="auto"/>
                    <w:left w:val="none" w:sz="0" w:space="0" w:color="auto"/>
                    <w:bottom w:val="none" w:sz="0" w:space="0" w:color="auto"/>
                    <w:right w:val="none" w:sz="0" w:space="0" w:color="auto"/>
                  </w:divBdr>
                  <w:divsChild>
                    <w:div w:id="1551189772">
                      <w:marLeft w:val="0"/>
                      <w:marRight w:val="0"/>
                      <w:marTop w:val="0"/>
                      <w:marBottom w:val="0"/>
                      <w:divBdr>
                        <w:top w:val="none" w:sz="0" w:space="0" w:color="auto"/>
                        <w:left w:val="none" w:sz="0" w:space="0" w:color="auto"/>
                        <w:bottom w:val="none" w:sz="0" w:space="0" w:color="auto"/>
                        <w:right w:val="none" w:sz="0" w:space="0" w:color="auto"/>
                      </w:divBdr>
                      <w:divsChild>
                        <w:div w:id="1726833787">
                          <w:marLeft w:val="0"/>
                          <w:marRight w:val="0"/>
                          <w:marTop w:val="0"/>
                          <w:marBottom w:val="0"/>
                          <w:divBdr>
                            <w:top w:val="none" w:sz="0" w:space="0" w:color="auto"/>
                            <w:left w:val="none" w:sz="0" w:space="0" w:color="auto"/>
                            <w:bottom w:val="none" w:sz="0" w:space="0" w:color="auto"/>
                            <w:right w:val="none" w:sz="0" w:space="0" w:color="auto"/>
                          </w:divBdr>
                          <w:divsChild>
                            <w:div w:id="10501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470886">
              <w:marLeft w:val="0"/>
              <w:marRight w:val="0"/>
              <w:marTop w:val="750"/>
              <w:marBottom w:val="0"/>
              <w:divBdr>
                <w:top w:val="none" w:sz="0" w:space="0" w:color="auto"/>
                <w:left w:val="none" w:sz="0" w:space="0" w:color="auto"/>
                <w:bottom w:val="none" w:sz="0" w:space="0" w:color="auto"/>
                <w:right w:val="none" w:sz="0" w:space="0" w:color="auto"/>
              </w:divBdr>
              <w:divsChild>
                <w:div w:id="141767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3037">
          <w:marLeft w:val="0"/>
          <w:marRight w:val="0"/>
          <w:marTop w:val="0"/>
          <w:marBottom w:val="0"/>
          <w:divBdr>
            <w:top w:val="none" w:sz="0" w:space="0" w:color="auto"/>
            <w:left w:val="none" w:sz="0" w:space="0" w:color="auto"/>
            <w:bottom w:val="none" w:sz="0" w:space="0" w:color="auto"/>
            <w:right w:val="none" w:sz="0" w:space="0" w:color="auto"/>
          </w:divBdr>
          <w:divsChild>
            <w:div w:id="83306894">
              <w:marLeft w:val="0"/>
              <w:marRight w:val="0"/>
              <w:marTop w:val="0"/>
              <w:marBottom w:val="0"/>
              <w:divBdr>
                <w:top w:val="none" w:sz="0" w:space="0" w:color="auto"/>
                <w:left w:val="none" w:sz="0" w:space="0" w:color="auto"/>
                <w:bottom w:val="none" w:sz="0" w:space="0" w:color="auto"/>
                <w:right w:val="none" w:sz="0" w:space="0" w:color="auto"/>
              </w:divBdr>
              <w:divsChild>
                <w:div w:id="1790664147">
                  <w:marLeft w:val="0"/>
                  <w:marRight w:val="0"/>
                  <w:marTop w:val="150"/>
                  <w:marBottom w:val="0"/>
                  <w:divBdr>
                    <w:top w:val="none" w:sz="0" w:space="0" w:color="auto"/>
                    <w:left w:val="none" w:sz="0" w:space="0" w:color="auto"/>
                    <w:bottom w:val="none" w:sz="0" w:space="0" w:color="auto"/>
                    <w:right w:val="none" w:sz="0" w:space="0" w:color="auto"/>
                  </w:divBdr>
                </w:div>
              </w:divsChild>
            </w:div>
            <w:div w:id="1997802764">
              <w:marLeft w:val="0"/>
              <w:marRight w:val="0"/>
              <w:marTop w:val="300"/>
              <w:marBottom w:val="300"/>
              <w:divBdr>
                <w:top w:val="none" w:sz="0" w:space="0" w:color="auto"/>
                <w:left w:val="none" w:sz="0" w:space="0" w:color="auto"/>
                <w:bottom w:val="none" w:sz="0" w:space="0" w:color="auto"/>
                <w:right w:val="none" w:sz="0" w:space="0" w:color="auto"/>
              </w:divBdr>
              <w:divsChild>
                <w:div w:id="968704595">
                  <w:marLeft w:val="0"/>
                  <w:marRight w:val="0"/>
                  <w:marTop w:val="0"/>
                  <w:marBottom w:val="0"/>
                  <w:divBdr>
                    <w:top w:val="none" w:sz="0" w:space="0" w:color="auto"/>
                    <w:left w:val="none" w:sz="0" w:space="0" w:color="auto"/>
                    <w:bottom w:val="none" w:sz="0" w:space="0" w:color="auto"/>
                    <w:right w:val="none" w:sz="0" w:space="0" w:color="auto"/>
                  </w:divBdr>
                </w:div>
                <w:div w:id="1651323387">
                  <w:marLeft w:val="0"/>
                  <w:marRight w:val="0"/>
                  <w:marTop w:val="0"/>
                  <w:marBottom w:val="0"/>
                  <w:divBdr>
                    <w:top w:val="none" w:sz="0" w:space="0" w:color="auto"/>
                    <w:left w:val="none" w:sz="0" w:space="0" w:color="auto"/>
                    <w:bottom w:val="none" w:sz="0" w:space="0" w:color="auto"/>
                    <w:right w:val="none" w:sz="0" w:space="0" w:color="auto"/>
                  </w:divBdr>
                  <w:divsChild>
                    <w:div w:id="1249391852">
                      <w:marLeft w:val="0"/>
                      <w:marRight w:val="0"/>
                      <w:marTop w:val="0"/>
                      <w:marBottom w:val="0"/>
                      <w:divBdr>
                        <w:top w:val="none" w:sz="0" w:space="0" w:color="auto"/>
                        <w:left w:val="none" w:sz="0" w:space="0" w:color="auto"/>
                        <w:bottom w:val="none" w:sz="0" w:space="0" w:color="auto"/>
                        <w:right w:val="none" w:sz="0" w:space="0" w:color="auto"/>
                      </w:divBdr>
                      <w:divsChild>
                        <w:div w:id="1725987146">
                          <w:marLeft w:val="0"/>
                          <w:marRight w:val="0"/>
                          <w:marTop w:val="0"/>
                          <w:marBottom w:val="0"/>
                          <w:divBdr>
                            <w:top w:val="none" w:sz="0" w:space="0" w:color="auto"/>
                            <w:left w:val="none" w:sz="0" w:space="0" w:color="auto"/>
                            <w:bottom w:val="none" w:sz="0" w:space="0" w:color="auto"/>
                            <w:right w:val="none" w:sz="0" w:space="0" w:color="auto"/>
                          </w:divBdr>
                          <w:divsChild>
                            <w:div w:id="3819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217785">
              <w:marLeft w:val="0"/>
              <w:marRight w:val="0"/>
              <w:marTop w:val="300"/>
              <w:marBottom w:val="300"/>
              <w:divBdr>
                <w:top w:val="none" w:sz="0" w:space="0" w:color="auto"/>
                <w:left w:val="none" w:sz="0" w:space="0" w:color="auto"/>
                <w:bottom w:val="none" w:sz="0" w:space="0" w:color="auto"/>
                <w:right w:val="none" w:sz="0" w:space="0" w:color="auto"/>
              </w:divBdr>
              <w:divsChild>
                <w:div w:id="535701884">
                  <w:marLeft w:val="0"/>
                  <w:marRight w:val="0"/>
                  <w:marTop w:val="0"/>
                  <w:marBottom w:val="0"/>
                  <w:divBdr>
                    <w:top w:val="none" w:sz="0" w:space="0" w:color="auto"/>
                    <w:left w:val="none" w:sz="0" w:space="0" w:color="auto"/>
                    <w:bottom w:val="none" w:sz="0" w:space="0" w:color="auto"/>
                    <w:right w:val="none" w:sz="0" w:space="0" w:color="auto"/>
                  </w:divBdr>
                </w:div>
                <w:div w:id="1544245362">
                  <w:marLeft w:val="0"/>
                  <w:marRight w:val="0"/>
                  <w:marTop w:val="0"/>
                  <w:marBottom w:val="0"/>
                  <w:divBdr>
                    <w:top w:val="none" w:sz="0" w:space="0" w:color="auto"/>
                    <w:left w:val="none" w:sz="0" w:space="0" w:color="auto"/>
                    <w:bottom w:val="none" w:sz="0" w:space="0" w:color="auto"/>
                    <w:right w:val="none" w:sz="0" w:space="0" w:color="auto"/>
                  </w:divBdr>
                  <w:divsChild>
                    <w:div w:id="515314395">
                      <w:marLeft w:val="0"/>
                      <w:marRight w:val="0"/>
                      <w:marTop w:val="0"/>
                      <w:marBottom w:val="0"/>
                      <w:divBdr>
                        <w:top w:val="none" w:sz="0" w:space="0" w:color="auto"/>
                        <w:left w:val="none" w:sz="0" w:space="0" w:color="auto"/>
                        <w:bottom w:val="none" w:sz="0" w:space="0" w:color="auto"/>
                        <w:right w:val="none" w:sz="0" w:space="0" w:color="auto"/>
                      </w:divBdr>
                      <w:divsChild>
                        <w:div w:id="12536030">
                          <w:marLeft w:val="0"/>
                          <w:marRight w:val="0"/>
                          <w:marTop w:val="0"/>
                          <w:marBottom w:val="0"/>
                          <w:divBdr>
                            <w:top w:val="none" w:sz="0" w:space="0" w:color="auto"/>
                            <w:left w:val="none" w:sz="0" w:space="0" w:color="auto"/>
                            <w:bottom w:val="none" w:sz="0" w:space="0" w:color="auto"/>
                            <w:right w:val="none" w:sz="0" w:space="0" w:color="auto"/>
                          </w:divBdr>
                          <w:divsChild>
                            <w:div w:id="306862139">
                              <w:marLeft w:val="0"/>
                              <w:marRight w:val="0"/>
                              <w:marTop w:val="0"/>
                              <w:marBottom w:val="0"/>
                              <w:divBdr>
                                <w:top w:val="none" w:sz="0" w:space="0" w:color="auto"/>
                                <w:left w:val="none" w:sz="0" w:space="0" w:color="auto"/>
                                <w:bottom w:val="none" w:sz="0" w:space="0" w:color="auto"/>
                                <w:right w:val="none" w:sz="0" w:space="0" w:color="auto"/>
                              </w:divBdr>
                            </w:div>
                          </w:divsChild>
                        </w:div>
                        <w:div w:id="46146019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473912">
              <w:marLeft w:val="0"/>
              <w:marRight w:val="0"/>
              <w:marTop w:val="300"/>
              <w:marBottom w:val="300"/>
              <w:divBdr>
                <w:top w:val="none" w:sz="0" w:space="0" w:color="auto"/>
                <w:left w:val="none" w:sz="0" w:space="0" w:color="auto"/>
                <w:bottom w:val="none" w:sz="0" w:space="0" w:color="auto"/>
                <w:right w:val="none" w:sz="0" w:space="0" w:color="auto"/>
              </w:divBdr>
              <w:divsChild>
                <w:div w:id="2143110780">
                  <w:marLeft w:val="0"/>
                  <w:marRight w:val="0"/>
                  <w:marTop w:val="0"/>
                  <w:marBottom w:val="0"/>
                  <w:divBdr>
                    <w:top w:val="none" w:sz="0" w:space="0" w:color="auto"/>
                    <w:left w:val="none" w:sz="0" w:space="0" w:color="auto"/>
                    <w:bottom w:val="none" w:sz="0" w:space="0" w:color="auto"/>
                    <w:right w:val="none" w:sz="0" w:space="0" w:color="auto"/>
                  </w:divBdr>
                </w:div>
                <w:div w:id="443354086">
                  <w:marLeft w:val="0"/>
                  <w:marRight w:val="0"/>
                  <w:marTop w:val="0"/>
                  <w:marBottom w:val="0"/>
                  <w:divBdr>
                    <w:top w:val="none" w:sz="0" w:space="0" w:color="auto"/>
                    <w:left w:val="none" w:sz="0" w:space="0" w:color="auto"/>
                    <w:bottom w:val="none" w:sz="0" w:space="0" w:color="auto"/>
                    <w:right w:val="none" w:sz="0" w:space="0" w:color="auto"/>
                  </w:divBdr>
                  <w:divsChild>
                    <w:div w:id="484588689">
                      <w:marLeft w:val="0"/>
                      <w:marRight w:val="0"/>
                      <w:marTop w:val="0"/>
                      <w:marBottom w:val="0"/>
                      <w:divBdr>
                        <w:top w:val="none" w:sz="0" w:space="0" w:color="auto"/>
                        <w:left w:val="none" w:sz="0" w:space="0" w:color="auto"/>
                        <w:bottom w:val="none" w:sz="0" w:space="0" w:color="auto"/>
                        <w:right w:val="none" w:sz="0" w:space="0" w:color="auto"/>
                      </w:divBdr>
                      <w:divsChild>
                        <w:div w:id="472914046">
                          <w:marLeft w:val="0"/>
                          <w:marRight w:val="0"/>
                          <w:marTop w:val="0"/>
                          <w:marBottom w:val="0"/>
                          <w:divBdr>
                            <w:top w:val="none" w:sz="0" w:space="0" w:color="auto"/>
                            <w:left w:val="none" w:sz="0" w:space="0" w:color="auto"/>
                            <w:bottom w:val="none" w:sz="0" w:space="0" w:color="auto"/>
                            <w:right w:val="none" w:sz="0" w:space="0" w:color="auto"/>
                          </w:divBdr>
                          <w:divsChild>
                            <w:div w:id="8531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473709">
              <w:marLeft w:val="0"/>
              <w:marRight w:val="0"/>
              <w:marTop w:val="750"/>
              <w:marBottom w:val="0"/>
              <w:divBdr>
                <w:top w:val="none" w:sz="0" w:space="0" w:color="auto"/>
                <w:left w:val="none" w:sz="0" w:space="0" w:color="auto"/>
                <w:bottom w:val="none" w:sz="0" w:space="0" w:color="auto"/>
                <w:right w:val="none" w:sz="0" w:space="0" w:color="auto"/>
              </w:divBdr>
              <w:divsChild>
                <w:div w:id="25266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3398">
          <w:marLeft w:val="0"/>
          <w:marRight w:val="0"/>
          <w:marTop w:val="0"/>
          <w:marBottom w:val="0"/>
          <w:divBdr>
            <w:top w:val="none" w:sz="0" w:space="0" w:color="auto"/>
            <w:left w:val="none" w:sz="0" w:space="0" w:color="auto"/>
            <w:bottom w:val="none" w:sz="0" w:space="0" w:color="auto"/>
            <w:right w:val="none" w:sz="0" w:space="0" w:color="auto"/>
          </w:divBdr>
          <w:divsChild>
            <w:div w:id="787242714">
              <w:marLeft w:val="0"/>
              <w:marRight w:val="0"/>
              <w:marTop w:val="0"/>
              <w:marBottom w:val="0"/>
              <w:divBdr>
                <w:top w:val="none" w:sz="0" w:space="0" w:color="auto"/>
                <w:left w:val="none" w:sz="0" w:space="0" w:color="auto"/>
                <w:bottom w:val="none" w:sz="0" w:space="0" w:color="auto"/>
                <w:right w:val="none" w:sz="0" w:space="0" w:color="auto"/>
              </w:divBdr>
              <w:divsChild>
                <w:div w:id="1001153434">
                  <w:marLeft w:val="0"/>
                  <w:marRight w:val="0"/>
                  <w:marTop w:val="150"/>
                  <w:marBottom w:val="0"/>
                  <w:divBdr>
                    <w:top w:val="none" w:sz="0" w:space="0" w:color="auto"/>
                    <w:left w:val="none" w:sz="0" w:space="0" w:color="auto"/>
                    <w:bottom w:val="none" w:sz="0" w:space="0" w:color="auto"/>
                    <w:right w:val="none" w:sz="0" w:space="0" w:color="auto"/>
                  </w:divBdr>
                </w:div>
              </w:divsChild>
            </w:div>
            <w:div w:id="257061267">
              <w:marLeft w:val="0"/>
              <w:marRight w:val="0"/>
              <w:marTop w:val="300"/>
              <w:marBottom w:val="300"/>
              <w:divBdr>
                <w:top w:val="none" w:sz="0" w:space="0" w:color="auto"/>
                <w:left w:val="none" w:sz="0" w:space="0" w:color="auto"/>
                <w:bottom w:val="none" w:sz="0" w:space="0" w:color="auto"/>
                <w:right w:val="none" w:sz="0" w:space="0" w:color="auto"/>
              </w:divBdr>
              <w:divsChild>
                <w:div w:id="151873085">
                  <w:marLeft w:val="0"/>
                  <w:marRight w:val="0"/>
                  <w:marTop w:val="0"/>
                  <w:marBottom w:val="0"/>
                  <w:divBdr>
                    <w:top w:val="none" w:sz="0" w:space="0" w:color="auto"/>
                    <w:left w:val="none" w:sz="0" w:space="0" w:color="auto"/>
                    <w:bottom w:val="none" w:sz="0" w:space="0" w:color="auto"/>
                    <w:right w:val="none" w:sz="0" w:space="0" w:color="auto"/>
                  </w:divBdr>
                </w:div>
                <w:div w:id="693504648">
                  <w:marLeft w:val="0"/>
                  <w:marRight w:val="0"/>
                  <w:marTop w:val="0"/>
                  <w:marBottom w:val="0"/>
                  <w:divBdr>
                    <w:top w:val="none" w:sz="0" w:space="0" w:color="auto"/>
                    <w:left w:val="none" w:sz="0" w:space="0" w:color="auto"/>
                    <w:bottom w:val="none" w:sz="0" w:space="0" w:color="auto"/>
                    <w:right w:val="none" w:sz="0" w:space="0" w:color="auto"/>
                  </w:divBdr>
                  <w:divsChild>
                    <w:div w:id="1496874124">
                      <w:marLeft w:val="0"/>
                      <w:marRight w:val="0"/>
                      <w:marTop w:val="0"/>
                      <w:marBottom w:val="0"/>
                      <w:divBdr>
                        <w:top w:val="none" w:sz="0" w:space="0" w:color="auto"/>
                        <w:left w:val="none" w:sz="0" w:space="0" w:color="auto"/>
                        <w:bottom w:val="none" w:sz="0" w:space="0" w:color="auto"/>
                        <w:right w:val="none" w:sz="0" w:space="0" w:color="auto"/>
                      </w:divBdr>
                      <w:divsChild>
                        <w:div w:id="1708792496">
                          <w:marLeft w:val="0"/>
                          <w:marRight w:val="0"/>
                          <w:marTop w:val="0"/>
                          <w:marBottom w:val="0"/>
                          <w:divBdr>
                            <w:top w:val="none" w:sz="0" w:space="0" w:color="auto"/>
                            <w:left w:val="none" w:sz="0" w:space="0" w:color="auto"/>
                            <w:bottom w:val="none" w:sz="0" w:space="0" w:color="auto"/>
                            <w:right w:val="none" w:sz="0" w:space="0" w:color="auto"/>
                          </w:divBdr>
                          <w:divsChild>
                            <w:div w:id="117502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437357">
              <w:marLeft w:val="0"/>
              <w:marRight w:val="0"/>
              <w:marTop w:val="300"/>
              <w:marBottom w:val="300"/>
              <w:divBdr>
                <w:top w:val="none" w:sz="0" w:space="0" w:color="auto"/>
                <w:left w:val="none" w:sz="0" w:space="0" w:color="auto"/>
                <w:bottom w:val="none" w:sz="0" w:space="0" w:color="auto"/>
                <w:right w:val="none" w:sz="0" w:space="0" w:color="auto"/>
              </w:divBdr>
              <w:divsChild>
                <w:div w:id="996807085">
                  <w:marLeft w:val="0"/>
                  <w:marRight w:val="0"/>
                  <w:marTop w:val="0"/>
                  <w:marBottom w:val="0"/>
                  <w:divBdr>
                    <w:top w:val="none" w:sz="0" w:space="0" w:color="auto"/>
                    <w:left w:val="none" w:sz="0" w:space="0" w:color="auto"/>
                    <w:bottom w:val="none" w:sz="0" w:space="0" w:color="auto"/>
                    <w:right w:val="none" w:sz="0" w:space="0" w:color="auto"/>
                  </w:divBdr>
                </w:div>
                <w:div w:id="371882073">
                  <w:marLeft w:val="0"/>
                  <w:marRight w:val="0"/>
                  <w:marTop w:val="0"/>
                  <w:marBottom w:val="0"/>
                  <w:divBdr>
                    <w:top w:val="none" w:sz="0" w:space="0" w:color="auto"/>
                    <w:left w:val="none" w:sz="0" w:space="0" w:color="auto"/>
                    <w:bottom w:val="none" w:sz="0" w:space="0" w:color="auto"/>
                    <w:right w:val="none" w:sz="0" w:space="0" w:color="auto"/>
                  </w:divBdr>
                  <w:divsChild>
                    <w:div w:id="1625188333">
                      <w:marLeft w:val="0"/>
                      <w:marRight w:val="0"/>
                      <w:marTop w:val="0"/>
                      <w:marBottom w:val="0"/>
                      <w:divBdr>
                        <w:top w:val="none" w:sz="0" w:space="0" w:color="auto"/>
                        <w:left w:val="none" w:sz="0" w:space="0" w:color="auto"/>
                        <w:bottom w:val="none" w:sz="0" w:space="0" w:color="auto"/>
                        <w:right w:val="none" w:sz="0" w:space="0" w:color="auto"/>
                      </w:divBdr>
                      <w:divsChild>
                        <w:div w:id="1716849857">
                          <w:marLeft w:val="0"/>
                          <w:marRight w:val="0"/>
                          <w:marTop w:val="0"/>
                          <w:marBottom w:val="0"/>
                          <w:divBdr>
                            <w:top w:val="none" w:sz="0" w:space="0" w:color="auto"/>
                            <w:left w:val="none" w:sz="0" w:space="0" w:color="auto"/>
                            <w:bottom w:val="none" w:sz="0" w:space="0" w:color="auto"/>
                            <w:right w:val="none" w:sz="0" w:space="0" w:color="auto"/>
                          </w:divBdr>
                          <w:divsChild>
                            <w:div w:id="45005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922527">
              <w:marLeft w:val="0"/>
              <w:marRight w:val="0"/>
              <w:marTop w:val="300"/>
              <w:marBottom w:val="300"/>
              <w:divBdr>
                <w:top w:val="none" w:sz="0" w:space="0" w:color="auto"/>
                <w:left w:val="none" w:sz="0" w:space="0" w:color="auto"/>
                <w:bottom w:val="none" w:sz="0" w:space="0" w:color="auto"/>
                <w:right w:val="none" w:sz="0" w:space="0" w:color="auto"/>
              </w:divBdr>
              <w:divsChild>
                <w:div w:id="685710288">
                  <w:marLeft w:val="0"/>
                  <w:marRight w:val="0"/>
                  <w:marTop w:val="0"/>
                  <w:marBottom w:val="0"/>
                  <w:divBdr>
                    <w:top w:val="none" w:sz="0" w:space="0" w:color="auto"/>
                    <w:left w:val="none" w:sz="0" w:space="0" w:color="auto"/>
                    <w:bottom w:val="none" w:sz="0" w:space="0" w:color="auto"/>
                    <w:right w:val="none" w:sz="0" w:space="0" w:color="auto"/>
                  </w:divBdr>
                </w:div>
                <w:div w:id="628628778">
                  <w:marLeft w:val="0"/>
                  <w:marRight w:val="0"/>
                  <w:marTop w:val="0"/>
                  <w:marBottom w:val="0"/>
                  <w:divBdr>
                    <w:top w:val="none" w:sz="0" w:space="0" w:color="auto"/>
                    <w:left w:val="none" w:sz="0" w:space="0" w:color="auto"/>
                    <w:bottom w:val="none" w:sz="0" w:space="0" w:color="auto"/>
                    <w:right w:val="none" w:sz="0" w:space="0" w:color="auto"/>
                  </w:divBdr>
                  <w:divsChild>
                    <w:div w:id="1342127162">
                      <w:marLeft w:val="0"/>
                      <w:marRight w:val="0"/>
                      <w:marTop w:val="0"/>
                      <w:marBottom w:val="0"/>
                      <w:divBdr>
                        <w:top w:val="none" w:sz="0" w:space="0" w:color="auto"/>
                        <w:left w:val="none" w:sz="0" w:space="0" w:color="auto"/>
                        <w:bottom w:val="none" w:sz="0" w:space="0" w:color="auto"/>
                        <w:right w:val="none" w:sz="0" w:space="0" w:color="auto"/>
                      </w:divBdr>
                      <w:divsChild>
                        <w:div w:id="1185706596">
                          <w:marLeft w:val="0"/>
                          <w:marRight w:val="0"/>
                          <w:marTop w:val="0"/>
                          <w:marBottom w:val="0"/>
                          <w:divBdr>
                            <w:top w:val="none" w:sz="0" w:space="0" w:color="auto"/>
                            <w:left w:val="none" w:sz="0" w:space="0" w:color="auto"/>
                            <w:bottom w:val="none" w:sz="0" w:space="0" w:color="auto"/>
                            <w:right w:val="none" w:sz="0" w:space="0" w:color="auto"/>
                          </w:divBdr>
                          <w:divsChild>
                            <w:div w:id="79912852">
                              <w:marLeft w:val="0"/>
                              <w:marRight w:val="0"/>
                              <w:marTop w:val="0"/>
                              <w:marBottom w:val="0"/>
                              <w:divBdr>
                                <w:top w:val="none" w:sz="0" w:space="0" w:color="auto"/>
                                <w:left w:val="none" w:sz="0" w:space="0" w:color="auto"/>
                                <w:bottom w:val="none" w:sz="0" w:space="0" w:color="auto"/>
                                <w:right w:val="none" w:sz="0" w:space="0" w:color="auto"/>
                              </w:divBdr>
                            </w:div>
                          </w:divsChild>
                        </w:div>
                        <w:div w:id="21974985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59067">
              <w:marLeft w:val="0"/>
              <w:marRight w:val="0"/>
              <w:marTop w:val="300"/>
              <w:marBottom w:val="300"/>
              <w:divBdr>
                <w:top w:val="none" w:sz="0" w:space="0" w:color="auto"/>
                <w:left w:val="none" w:sz="0" w:space="0" w:color="auto"/>
                <w:bottom w:val="none" w:sz="0" w:space="0" w:color="auto"/>
                <w:right w:val="none" w:sz="0" w:space="0" w:color="auto"/>
              </w:divBdr>
              <w:divsChild>
                <w:div w:id="440758406">
                  <w:marLeft w:val="0"/>
                  <w:marRight w:val="0"/>
                  <w:marTop w:val="0"/>
                  <w:marBottom w:val="0"/>
                  <w:divBdr>
                    <w:top w:val="none" w:sz="0" w:space="0" w:color="auto"/>
                    <w:left w:val="none" w:sz="0" w:space="0" w:color="auto"/>
                    <w:bottom w:val="none" w:sz="0" w:space="0" w:color="auto"/>
                    <w:right w:val="none" w:sz="0" w:space="0" w:color="auto"/>
                  </w:divBdr>
                </w:div>
                <w:div w:id="558050491">
                  <w:marLeft w:val="0"/>
                  <w:marRight w:val="0"/>
                  <w:marTop w:val="0"/>
                  <w:marBottom w:val="0"/>
                  <w:divBdr>
                    <w:top w:val="none" w:sz="0" w:space="0" w:color="auto"/>
                    <w:left w:val="none" w:sz="0" w:space="0" w:color="auto"/>
                    <w:bottom w:val="none" w:sz="0" w:space="0" w:color="auto"/>
                    <w:right w:val="none" w:sz="0" w:space="0" w:color="auto"/>
                  </w:divBdr>
                  <w:divsChild>
                    <w:div w:id="680207804">
                      <w:marLeft w:val="0"/>
                      <w:marRight w:val="0"/>
                      <w:marTop w:val="0"/>
                      <w:marBottom w:val="0"/>
                      <w:divBdr>
                        <w:top w:val="none" w:sz="0" w:space="0" w:color="auto"/>
                        <w:left w:val="none" w:sz="0" w:space="0" w:color="auto"/>
                        <w:bottom w:val="none" w:sz="0" w:space="0" w:color="auto"/>
                        <w:right w:val="none" w:sz="0" w:space="0" w:color="auto"/>
                      </w:divBdr>
                      <w:divsChild>
                        <w:div w:id="34275372">
                          <w:marLeft w:val="0"/>
                          <w:marRight w:val="0"/>
                          <w:marTop w:val="0"/>
                          <w:marBottom w:val="0"/>
                          <w:divBdr>
                            <w:top w:val="none" w:sz="0" w:space="0" w:color="auto"/>
                            <w:left w:val="none" w:sz="0" w:space="0" w:color="auto"/>
                            <w:bottom w:val="none" w:sz="0" w:space="0" w:color="auto"/>
                            <w:right w:val="none" w:sz="0" w:space="0" w:color="auto"/>
                          </w:divBdr>
                          <w:divsChild>
                            <w:div w:id="19210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664095">
              <w:marLeft w:val="0"/>
              <w:marRight w:val="0"/>
              <w:marTop w:val="750"/>
              <w:marBottom w:val="0"/>
              <w:divBdr>
                <w:top w:val="none" w:sz="0" w:space="0" w:color="auto"/>
                <w:left w:val="none" w:sz="0" w:space="0" w:color="auto"/>
                <w:bottom w:val="none" w:sz="0" w:space="0" w:color="auto"/>
                <w:right w:val="none" w:sz="0" w:space="0" w:color="auto"/>
              </w:divBdr>
              <w:divsChild>
                <w:div w:id="14279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2213">
          <w:marLeft w:val="0"/>
          <w:marRight w:val="0"/>
          <w:marTop w:val="0"/>
          <w:marBottom w:val="0"/>
          <w:divBdr>
            <w:top w:val="none" w:sz="0" w:space="0" w:color="auto"/>
            <w:left w:val="none" w:sz="0" w:space="0" w:color="auto"/>
            <w:bottom w:val="none" w:sz="0" w:space="0" w:color="auto"/>
            <w:right w:val="none" w:sz="0" w:space="0" w:color="auto"/>
          </w:divBdr>
          <w:divsChild>
            <w:div w:id="2026594636">
              <w:marLeft w:val="0"/>
              <w:marRight w:val="0"/>
              <w:marTop w:val="0"/>
              <w:marBottom w:val="0"/>
              <w:divBdr>
                <w:top w:val="none" w:sz="0" w:space="0" w:color="auto"/>
                <w:left w:val="none" w:sz="0" w:space="0" w:color="auto"/>
                <w:bottom w:val="none" w:sz="0" w:space="0" w:color="auto"/>
                <w:right w:val="none" w:sz="0" w:space="0" w:color="auto"/>
              </w:divBdr>
              <w:divsChild>
                <w:div w:id="885483994">
                  <w:marLeft w:val="0"/>
                  <w:marRight w:val="0"/>
                  <w:marTop w:val="150"/>
                  <w:marBottom w:val="0"/>
                  <w:divBdr>
                    <w:top w:val="none" w:sz="0" w:space="0" w:color="auto"/>
                    <w:left w:val="none" w:sz="0" w:space="0" w:color="auto"/>
                    <w:bottom w:val="none" w:sz="0" w:space="0" w:color="auto"/>
                    <w:right w:val="none" w:sz="0" w:space="0" w:color="auto"/>
                  </w:divBdr>
                  <w:divsChild>
                    <w:div w:id="1614753029">
                      <w:marLeft w:val="0"/>
                      <w:marRight w:val="0"/>
                      <w:marTop w:val="0"/>
                      <w:marBottom w:val="0"/>
                      <w:divBdr>
                        <w:top w:val="none" w:sz="0" w:space="0" w:color="auto"/>
                        <w:left w:val="none" w:sz="0" w:space="0" w:color="auto"/>
                        <w:bottom w:val="none" w:sz="0" w:space="0" w:color="auto"/>
                        <w:right w:val="none" w:sz="0" w:space="0" w:color="auto"/>
                      </w:divBdr>
                      <w:divsChild>
                        <w:div w:id="20257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56280">
              <w:marLeft w:val="0"/>
              <w:marRight w:val="0"/>
              <w:marTop w:val="300"/>
              <w:marBottom w:val="300"/>
              <w:divBdr>
                <w:top w:val="none" w:sz="0" w:space="0" w:color="auto"/>
                <w:left w:val="none" w:sz="0" w:space="0" w:color="auto"/>
                <w:bottom w:val="none" w:sz="0" w:space="0" w:color="auto"/>
                <w:right w:val="none" w:sz="0" w:space="0" w:color="auto"/>
              </w:divBdr>
              <w:divsChild>
                <w:div w:id="4865450">
                  <w:marLeft w:val="0"/>
                  <w:marRight w:val="0"/>
                  <w:marTop w:val="0"/>
                  <w:marBottom w:val="0"/>
                  <w:divBdr>
                    <w:top w:val="none" w:sz="0" w:space="0" w:color="auto"/>
                    <w:left w:val="none" w:sz="0" w:space="0" w:color="auto"/>
                    <w:bottom w:val="none" w:sz="0" w:space="0" w:color="auto"/>
                    <w:right w:val="none" w:sz="0" w:space="0" w:color="auto"/>
                  </w:divBdr>
                </w:div>
                <w:div w:id="863054948">
                  <w:marLeft w:val="0"/>
                  <w:marRight w:val="0"/>
                  <w:marTop w:val="0"/>
                  <w:marBottom w:val="0"/>
                  <w:divBdr>
                    <w:top w:val="none" w:sz="0" w:space="0" w:color="auto"/>
                    <w:left w:val="none" w:sz="0" w:space="0" w:color="auto"/>
                    <w:bottom w:val="none" w:sz="0" w:space="0" w:color="auto"/>
                    <w:right w:val="none" w:sz="0" w:space="0" w:color="auto"/>
                  </w:divBdr>
                  <w:divsChild>
                    <w:div w:id="1327368894">
                      <w:marLeft w:val="0"/>
                      <w:marRight w:val="0"/>
                      <w:marTop w:val="0"/>
                      <w:marBottom w:val="0"/>
                      <w:divBdr>
                        <w:top w:val="none" w:sz="0" w:space="0" w:color="auto"/>
                        <w:left w:val="none" w:sz="0" w:space="0" w:color="auto"/>
                        <w:bottom w:val="none" w:sz="0" w:space="0" w:color="auto"/>
                        <w:right w:val="none" w:sz="0" w:space="0" w:color="auto"/>
                      </w:divBdr>
                      <w:divsChild>
                        <w:div w:id="308445014">
                          <w:marLeft w:val="0"/>
                          <w:marRight w:val="0"/>
                          <w:marTop w:val="0"/>
                          <w:marBottom w:val="0"/>
                          <w:divBdr>
                            <w:top w:val="none" w:sz="0" w:space="0" w:color="auto"/>
                            <w:left w:val="none" w:sz="0" w:space="0" w:color="auto"/>
                            <w:bottom w:val="none" w:sz="0" w:space="0" w:color="auto"/>
                            <w:right w:val="none" w:sz="0" w:space="0" w:color="auto"/>
                          </w:divBdr>
                          <w:divsChild>
                            <w:div w:id="769201988">
                              <w:marLeft w:val="0"/>
                              <w:marRight w:val="0"/>
                              <w:marTop w:val="0"/>
                              <w:marBottom w:val="0"/>
                              <w:divBdr>
                                <w:top w:val="none" w:sz="0" w:space="0" w:color="auto"/>
                                <w:left w:val="none" w:sz="0" w:space="0" w:color="auto"/>
                                <w:bottom w:val="none" w:sz="0" w:space="0" w:color="auto"/>
                                <w:right w:val="none" w:sz="0" w:space="0" w:color="auto"/>
                              </w:divBdr>
                            </w:div>
                          </w:divsChild>
                        </w:div>
                        <w:div w:id="72463947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087794">
              <w:marLeft w:val="0"/>
              <w:marRight w:val="0"/>
              <w:marTop w:val="300"/>
              <w:marBottom w:val="300"/>
              <w:divBdr>
                <w:top w:val="none" w:sz="0" w:space="0" w:color="auto"/>
                <w:left w:val="none" w:sz="0" w:space="0" w:color="auto"/>
                <w:bottom w:val="none" w:sz="0" w:space="0" w:color="auto"/>
                <w:right w:val="none" w:sz="0" w:space="0" w:color="auto"/>
              </w:divBdr>
              <w:divsChild>
                <w:div w:id="271597028">
                  <w:marLeft w:val="0"/>
                  <w:marRight w:val="0"/>
                  <w:marTop w:val="0"/>
                  <w:marBottom w:val="0"/>
                  <w:divBdr>
                    <w:top w:val="none" w:sz="0" w:space="0" w:color="auto"/>
                    <w:left w:val="none" w:sz="0" w:space="0" w:color="auto"/>
                    <w:bottom w:val="none" w:sz="0" w:space="0" w:color="auto"/>
                    <w:right w:val="none" w:sz="0" w:space="0" w:color="auto"/>
                  </w:divBdr>
                </w:div>
                <w:div w:id="931475154">
                  <w:marLeft w:val="0"/>
                  <w:marRight w:val="0"/>
                  <w:marTop w:val="0"/>
                  <w:marBottom w:val="0"/>
                  <w:divBdr>
                    <w:top w:val="none" w:sz="0" w:space="0" w:color="auto"/>
                    <w:left w:val="none" w:sz="0" w:space="0" w:color="auto"/>
                    <w:bottom w:val="none" w:sz="0" w:space="0" w:color="auto"/>
                    <w:right w:val="none" w:sz="0" w:space="0" w:color="auto"/>
                  </w:divBdr>
                  <w:divsChild>
                    <w:div w:id="1452239794">
                      <w:marLeft w:val="0"/>
                      <w:marRight w:val="0"/>
                      <w:marTop w:val="0"/>
                      <w:marBottom w:val="0"/>
                      <w:divBdr>
                        <w:top w:val="none" w:sz="0" w:space="0" w:color="auto"/>
                        <w:left w:val="none" w:sz="0" w:space="0" w:color="auto"/>
                        <w:bottom w:val="none" w:sz="0" w:space="0" w:color="auto"/>
                        <w:right w:val="none" w:sz="0" w:space="0" w:color="auto"/>
                      </w:divBdr>
                      <w:divsChild>
                        <w:div w:id="938411925">
                          <w:marLeft w:val="0"/>
                          <w:marRight w:val="0"/>
                          <w:marTop w:val="0"/>
                          <w:marBottom w:val="0"/>
                          <w:divBdr>
                            <w:top w:val="none" w:sz="0" w:space="0" w:color="auto"/>
                            <w:left w:val="none" w:sz="0" w:space="0" w:color="auto"/>
                            <w:bottom w:val="none" w:sz="0" w:space="0" w:color="auto"/>
                            <w:right w:val="none" w:sz="0" w:space="0" w:color="auto"/>
                          </w:divBdr>
                          <w:divsChild>
                            <w:div w:id="21372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322691">
              <w:marLeft w:val="0"/>
              <w:marRight w:val="0"/>
              <w:marTop w:val="300"/>
              <w:marBottom w:val="300"/>
              <w:divBdr>
                <w:top w:val="none" w:sz="0" w:space="0" w:color="auto"/>
                <w:left w:val="none" w:sz="0" w:space="0" w:color="auto"/>
                <w:bottom w:val="none" w:sz="0" w:space="0" w:color="auto"/>
                <w:right w:val="none" w:sz="0" w:space="0" w:color="auto"/>
              </w:divBdr>
              <w:divsChild>
                <w:div w:id="396901130">
                  <w:marLeft w:val="0"/>
                  <w:marRight w:val="0"/>
                  <w:marTop w:val="0"/>
                  <w:marBottom w:val="0"/>
                  <w:divBdr>
                    <w:top w:val="none" w:sz="0" w:space="0" w:color="auto"/>
                    <w:left w:val="none" w:sz="0" w:space="0" w:color="auto"/>
                    <w:bottom w:val="none" w:sz="0" w:space="0" w:color="auto"/>
                    <w:right w:val="none" w:sz="0" w:space="0" w:color="auto"/>
                  </w:divBdr>
                </w:div>
                <w:div w:id="1295479512">
                  <w:marLeft w:val="0"/>
                  <w:marRight w:val="0"/>
                  <w:marTop w:val="0"/>
                  <w:marBottom w:val="0"/>
                  <w:divBdr>
                    <w:top w:val="none" w:sz="0" w:space="0" w:color="auto"/>
                    <w:left w:val="none" w:sz="0" w:space="0" w:color="auto"/>
                    <w:bottom w:val="none" w:sz="0" w:space="0" w:color="auto"/>
                    <w:right w:val="none" w:sz="0" w:space="0" w:color="auto"/>
                  </w:divBdr>
                  <w:divsChild>
                    <w:div w:id="2061439296">
                      <w:marLeft w:val="0"/>
                      <w:marRight w:val="0"/>
                      <w:marTop w:val="0"/>
                      <w:marBottom w:val="0"/>
                      <w:divBdr>
                        <w:top w:val="none" w:sz="0" w:space="0" w:color="auto"/>
                        <w:left w:val="none" w:sz="0" w:space="0" w:color="auto"/>
                        <w:bottom w:val="none" w:sz="0" w:space="0" w:color="auto"/>
                        <w:right w:val="none" w:sz="0" w:space="0" w:color="auto"/>
                      </w:divBdr>
                      <w:divsChild>
                        <w:div w:id="230165588">
                          <w:marLeft w:val="0"/>
                          <w:marRight w:val="0"/>
                          <w:marTop w:val="0"/>
                          <w:marBottom w:val="0"/>
                          <w:divBdr>
                            <w:top w:val="none" w:sz="0" w:space="0" w:color="auto"/>
                            <w:left w:val="none" w:sz="0" w:space="0" w:color="auto"/>
                            <w:bottom w:val="none" w:sz="0" w:space="0" w:color="auto"/>
                            <w:right w:val="none" w:sz="0" w:space="0" w:color="auto"/>
                          </w:divBdr>
                          <w:divsChild>
                            <w:div w:id="197921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786569">
              <w:marLeft w:val="0"/>
              <w:marRight w:val="0"/>
              <w:marTop w:val="300"/>
              <w:marBottom w:val="300"/>
              <w:divBdr>
                <w:top w:val="none" w:sz="0" w:space="0" w:color="auto"/>
                <w:left w:val="none" w:sz="0" w:space="0" w:color="auto"/>
                <w:bottom w:val="none" w:sz="0" w:space="0" w:color="auto"/>
                <w:right w:val="none" w:sz="0" w:space="0" w:color="auto"/>
              </w:divBdr>
              <w:divsChild>
                <w:div w:id="668292902">
                  <w:marLeft w:val="0"/>
                  <w:marRight w:val="0"/>
                  <w:marTop w:val="0"/>
                  <w:marBottom w:val="0"/>
                  <w:divBdr>
                    <w:top w:val="none" w:sz="0" w:space="0" w:color="auto"/>
                    <w:left w:val="none" w:sz="0" w:space="0" w:color="auto"/>
                    <w:bottom w:val="none" w:sz="0" w:space="0" w:color="auto"/>
                    <w:right w:val="none" w:sz="0" w:space="0" w:color="auto"/>
                  </w:divBdr>
                </w:div>
                <w:div w:id="332219706">
                  <w:marLeft w:val="0"/>
                  <w:marRight w:val="0"/>
                  <w:marTop w:val="0"/>
                  <w:marBottom w:val="0"/>
                  <w:divBdr>
                    <w:top w:val="none" w:sz="0" w:space="0" w:color="auto"/>
                    <w:left w:val="none" w:sz="0" w:space="0" w:color="auto"/>
                    <w:bottom w:val="none" w:sz="0" w:space="0" w:color="auto"/>
                    <w:right w:val="none" w:sz="0" w:space="0" w:color="auto"/>
                  </w:divBdr>
                  <w:divsChild>
                    <w:div w:id="746802936">
                      <w:marLeft w:val="0"/>
                      <w:marRight w:val="0"/>
                      <w:marTop w:val="0"/>
                      <w:marBottom w:val="0"/>
                      <w:divBdr>
                        <w:top w:val="none" w:sz="0" w:space="0" w:color="auto"/>
                        <w:left w:val="none" w:sz="0" w:space="0" w:color="auto"/>
                        <w:bottom w:val="none" w:sz="0" w:space="0" w:color="auto"/>
                        <w:right w:val="none" w:sz="0" w:space="0" w:color="auto"/>
                      </w:divBdr>
                      <w:divsChild>
                        <w:div w:id="1830100545">
                          <w:marLeft w:val="0"/>
                          <w:marRight w:val="0"/>
                          <w:marTop w:val="0"/>
                          <w:marBottom w:val="0"/>
                          <w:divBdr>
                            <w:top w:val="none" w:sz="0" w:space="0" w:color="auto"/>
                            <w:left w:val="none" w:sz="0" w:space="0" w:color="auto"/>
                            <w:bottom w:val="none" w:sz="0" w:space="0" w:color="auto"/>
                            <w:right w:val="none" w:sz="0" w:space="0" w:color="auto"/>
                          </w:divBdr>
                          <w:divsChild>
                            <w:div w:id="16688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872667">
              <w:marLeft w:val="0"/>
              <w:marRight w:val="0"/>
              <w:marTop w:val="750"/>
              <w:marBottom w:val="0"/>
              <w:divBdr>
                <w:top w:val="none" w:sz="0" w:space="0" w:color="auto"/>
                <w:left w:val="none" w:sz="0" w:space="0" w:color="auto"/>
                <w:bottom w:val="none" w:sz="0" w:space="0" w:color="auto"/>
                <w:right w:val="none" w:sz="0" w:space="0" w:color="auto"/>
              </w:divBdr>
              <w:divsChild>
                <w:div w:id="9494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49571">
          <w:marLeft w:val="0"/>
          <w:marRight w:val="0"/>
          <w:marTop w:val="0"/>
          <w:marBottom w:val="0"/>
          <w:divBdr>
            <w:top w:val="none" w:sz="0" w:space="0" w:color="auto"/>
            <w:left w:val="none" w:sz="0" w:space="0" w:color="auto"/>
            <w:bottom w:val="none" w:sz="0" w:space="0" w:color="auto"/>
            <w:right w:val="none" w:sz="0" w:space="0" w:color="auto"/>
          </w:divBdr>
          <w:divsChild>
            <w:div w:id="1470321150">
              <w:marLeft w:val="0"/>
              <w:marRight w:val="0"/>
              <w:marTop w:val="0"/>
              <w:marBottom w:val="0"/>
              <w:divBdr>
                <w:top w:val="none" w:sz="0" w:space="0" w:color="auto"/>
                <w:left w:val="none" w:sz="0" w:space="0" w:color="auto"/>
                <w:bottom w:val="none" w:sz="0" w:space="0" w:color="auto"/>
                <w:right w:val="none" w:sz="0" w:space="0" w:color="auto"/>
              </w:divBdr>
              <w:divsChild>
                <w:div w:id="779028373">
                  <w:marLeft w:val="0"/>
                  <w:marRight w:val="0"/>
                  <w:marTop w:val="150"/>
                  <w:marBottom w:val="0"/>
                  <w:divBdr>
                    <w:top w:val="none" w:sz="0" w:space="0" w:color="auto"/>
                    <w:left w:val="none" w:sz="0" w:space="0" w:color="auto"/>
                    <w:bottom w:val="none" w:sz="0" w:space="0" w:color="auto"/>
                    <w:right w:val="none" w:sz="0" w:space="0" w:color="auto"/>
                  </w:divBdr>
                </w:div>
              </w:divsChild>
            </w:div>
            <w:div w:id="663627872">
              <w:marLeft w:val="0"/>
              <w:marRight w:val="0"/>
              <w:marTop w:val="300"/>
              <w:marBottom w:val="300"/>
              <w:divBdr>
                <w:top w:val="none" w:sz="0" w:space="0" w:color="auto"/>
                <w:left w:val="none" w:sz="0" w:space="0" w:color="auto"/>
                <w:bottom w:val="none" w:sz="0" w:space="0" w:color="auto"/>
                <w:right w:val="none" w:sz="0" w:space="0" w:color="auto"/>
              </w:divBdr>
              <w:divsChild>
                <w:div w:id="1683972024">
                  <w:marLeft w:val="0"/>
                  <w:marRight w:val="0"/>
                  <w:marTop w:val="0"/>
                  <w:marBottom w:val="0"/>
                  <w:divBdr>
                    <w:top w:val="none" w:sz="0" w:space="0" w:color="auto"/>
                    <w:left w:val="none" w:sz="0" w:space="0" w:color="auto"/>
                    <w:bottom w:val="none" w:sz="0" w:space="0" w:color="auto"/>
                    <w:right w:val="none" w:sz="0" w:space="0" w:color="auto"/>
                  </w:divBdr>
                </w:div>
                <w:div w:id="1494031867">
                  <w:marLeft w:val="0"/>
                  <w:marRight w:val="0"/>
                  <w:marTop w:val="0"/>
                  <w:marBottom w:val="0"/>
                  <w:divBdr>
                    <w:top w:val="none" w:sz="0" w:space="0" w:color="auto"/>
                    <w:left w:val="none" w:sz="0" w:space="0" w:color="auto"/>
                    <w:bottom w:val="none" w:sz="0" w:space="0" w:color="auto"/>
                    <w:right w:val="none" w:sz="0" w:space="0" w:color="auto"/>
                  </w:divBdr>
                  <w:divsChild>
                    <w:div w:id="476840592">
                      <w:marLeft w:val="0"/>
                      <w:marRight w:val="0"/>
                      <w:marTop w:val="0"/>
                      <w:marBottom w:val="0"/>
                      <w:divBdr>
                        <w:top w:val="none" w:sz="0" w:space="0" w:color="auto"/>
                        <w:left w:val="none" w:sz="0" w:space="0" w:color="auto"/>
                        <w:bottom w:val="none" w:sz="0" w:space="0" w:color="auto"/>
                        <w:right w:val="none" w:sz="0" w:space="0" w:color="auto"/>
                      </w:divBdr>
                      <w:divsChild>
                        <w:div w:id="1219047254">
                          <w:marLeft w:val="0"/>
                          <w:marRight w:val="0"/>
                          <w:marTop w:val="0"/>
                          <w:marBottom w:val="0"/>
                          <w:divBdr>
                            <w:top w:val="none" w:sz="0" w:space="0" w:color="auto"/>
                            <w:left w:val="none" w:sz="0" w:space="0" w:color="auto"/>
                            <w:bottom w:val="none" w:sz="0" w:space="0" w:color="auto"/>
                            <w:right w:val="none" w:sz="0" w:space="0" w:color="auto"/>
                          </w:divBdr>
                          <w:divsChild>
                            <w:div w:id="8168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258574">
              <w:marLeft w:val="0"/>
              <w:marRight w:val="0"/>
              <w:marTop w:val="300"/>
              <w:marBottom w:val="300"/>
              <w:divBdr>
                <w:top w:val="none" w:sz="0" w:space="0" w:color="auto"/>
                <w:left w:val="none" w:sz="0" w:space="0" w:color="auto"/>
                <w:bottom w:val="none" w:sz="0" w:space="0" w:color="auto"/>
                <w:right w:val="none" w:sz="0" w:space="0" w:color="auto"/>
              </w:divBdr>
              <w:divsChild>
                <w:div w:id="165752743">
                  <w:marLeft w:val="0"/>
                  <w:marRight w:val="0"/>
                  <w:marTop w:val="0"/>
                  <w:marBottom w:val="0"/>
                  <w:divBdr>
                    <w:top w:val="none" w:sz="0" w:space="0" w:color="auto"/>
                    <w:left w:val="none" w:sz="0" w:space="0" w:color="auto"/>
                    <w:bottom w:val="none" w:sz="0" w:space="0" w:color="auto"/>
                    <w:right w:val="none" w:sz="0" w:space="0" w:color="auto"/>
                  </w:divBdr>
                </w:div>
                <w:div w:id="260727187">
                  <w:marLeft w:val="0"/>
                  <w:marRight w:val="0"/>
                  <w:marTop w:val="0"/>
                  <w:marBottom w:val="0"/>
                  <w:divBdr>
                    <w:top w:val="none" w:sz="0" w:space="0" w:color="auto"/>
                    <w:left w:val="none" w:sz="0" w:space="0" w:color="auto"/>
                    <w:bottom w:val="none" w:sz="0" w:space="0" w:color="auto"/>
                    <w:right w:val="none" w:sz="0" w:space="0" w:color="auto"/>
                  </w:divBdr>
                  <w:divsChild>
                    <w:div w:id="512187232">
                      <w:marLeft w:val="0"/>
                      <w:marRight w:val="0"/>
                      <w:marTop w:val="0"/>
                      <w:marBottom w:val="0"/>
                      <w:divBdr>
                        <w:top w:val="none" w:sz="0" w:space="0" w:color="auto"/>
                        <w:left w:val="none" w:sz="0" w:space="0" w:color="auto"/>
                        <w:bottom w:val="none" w:sz="0" w:space="0" w:color="auto"/>
                        <w:right w:val="none" w:sz="0" w:space="0" w:color="auto"/>
                      </w:divBdr>
                      <w:divsChild>
                        <w:div w:id="238685265">
                          <w:marLeft w:val="0"/>
                          <w:marRight w:val="0"/>
                          <w:marTop w:val="0"/>
                          <w:marBottom w:val="0"/>
                          <w:divBdr>
                            <w:top w:val="none" w:sz="0" w:space="0" w:color="auto"/>
                            <w:left w:val="none" w:sz="0" w:space="0" w:color="auto"/>
                            <w:bottom w:val="none" w:sz="0" w:space="0" w:color="auto"/>
                            <w:right w:val="none" w:sz="0" w:space="0" w:color="auto"/>
                          </w:divBdr>
                          <w:divsChild>
                            <w:div w:id="615481290">
                              <w:marLeft w:val="0"/>
                              <w:marRight w:val="0"/>
                              <w:marTop w:val="0"/>
                              <w:marBottom w:val="0"/>
                              <w:divBdr>
                                <w:top w:val="none" w:sz="0" w:space="0" w:color="auto"/>
                                <w:left w:val="none" w:sz="0" w:space="0" w:color="auto"/>
                                <w:bottom w:val="none" w:sz="0" w:space="0" w:color="auto"/>
                                <w:right w:val="none" w:sz="0" w:space="0" w:color="auto"/>
                              </w:divBdr>
                            </w:div>
                          </w:divsChild>
                        </w:div>
                        <w:div w:id="46971561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735885">
              <w:marLeft w:val="0"/>
              <w:marRight w:val="0"/>
              <w:marTop w:val="300"/>
              <w:marBottom w:val="300"/>
              <w:divBdr>
                <w:top w:val="none" w:sz="0" w:space="0" w:color="auto"/>
                <w:left w:val="none" w:sz="0" w:space="0" w:color="auto"/>
                <w:bottom w:val="none" w:sz="0" w:space="0" w:color="auto"/>
                <w:right w:val="none" w:sz="0" w:space="0" w:color="auto"/>
              </w:divBdr>
              <w:divsChild>
                <w:div w:id="392627648">
                  <w:marLeft w:val="0"/>
                  <w:marRight w:val="0"/>
                  <w:marTop w:val="0"/>
                  <w:marBottom w:val="0"/>
                  <w:divBdr>
                    <w:top w:val="none" w:sz="0" w:space="0" w:color="auto"/>
                    <w:left w:val="none" w:sz="0" w:space="0" w:color="auto"/>
                    <w:bottom w:val="none" w:sz="0" w:space="0" w:color="auto"/>
                    <w:right w:val="none" w:sz="0" w:space="0" w:color="auto"/>
                  </w:divBdr>
                </w:div>
                <w:div w:id="1754735898">
                  <w:marLeft w:val="0"/>
                  <w:marRight w:val="0"/>
                  <w:marTop w:val="0"/>
                  <w:marBottom w:val="0"/>
                  <w:divBdr>
                    <w:top w:val="none" w:sz="0" w:space="0" w:color="auto"/>
                    <w:left w:val="none" w:sz="0" w:space="0" w:color="auto"/>
                    <w:bottom w:val="none" w:sz="0" w:space="0" w:color="auto"/>
                    <w:right w:val="none" w:sz="0" w:space="0" w:color="auto"/>
                  </w:divBdr>
                  <w:divsChild>
                    <w:div w:id="1107238860">
                      <w:marLeft w:val="0"/>
                      <w:marRight w:val="0"/>
                      <w:marTop w:val="0"/>
                      <w:marBottom w:val="0"/>
                      <w:divBdr>
                        <w:top w:val="none" w:sz="0" w:space="0" w:color="auto"/>
                        <w:left w:val="none" w:sz="0" w:space="0" w:color="auto"/>
                        <w:bottom w:val="none" w:sz="0" w:space="0" w:color="auto"/>
                        <w:right w:val="none" w:sz="0" w:space="0" w:color="auto"/>
                      </w:divBdr>
                      <w:divsChild>
                        <w:div w:id="1961642057">
                          <w:marLeft w:val="0"/>
                          <w:marRight w:val="0"/>
                          <w:marTop w:val="0"/>
                          <w:marBottom w:val="0"/>
                          <w:divBdr>
                            <w:top w:val="none" w:sz="0" w:space="0" w:color="auto"/>
                            <w:left w:val="none" w:sz="0" w:space="0" w:color="auto"/>
                            <w:bottom w:val="none" w:sz="0" w:space="0" w:color="auto"/>
                            <w:right w:val="none" w:sz="0" w:space="0" w:color="auto"/>
                          </w:divBdr>
                          <w:divsChild>
                            <w:div w:id="59382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489144">
              <w:marLeft w:val="0"/>
              <w:marRight w:val="0"/>
              <w:marTop w:val="300"/>
              <w:marBottom w:val="300"/>
              <w:divBdr>
                <w:top w:val="none" w:sz="0" w:space="0" w:color="auto"/>
                <w:left w:val="none" w:sz="0" w:space="0" w:color="auto"/>
                <w:bottom w:val="none" w:sz="0" w:space="0" w:color="auto"/>
                <w:right w:val="none" w:sz="0" w:space="0" w:color="auto"/>
              </w:divBdr>
              <w:divsChild>
                <w:div w:id="1345933330">
                  <w:marLeft w:val="0"/>
                  <w:marRight w:val="0"/>
                  <w:marTop w:val="0"/>
                  <w:marBottom w:val="0"/>
                  <w:divBdr>
                    <w:top w:val="none" w:sz="0" w:space="0" w:color="auto"/>
                    <w:left w:val="none" w:sz="0" w:space="0" w:color="auto"/>
                    <w:bottom w:val="none" w:sz="0" w:space="0" w:color="auto"/>
                    <w:right w:val="none" w:sz="0" w:space="0" w:color="auto"/>
                  </w:divBdr>
                </w:div>
                <w:div w:id="2059473760">
                  <w:marLeft w:val="0"/>
                  <w:marRight w:val="0"/>
                  <w:marTop w:val="0"/>
                  <w:marBottom w:val="0"/>
                  <w:divBdr>
                    <w:top w:val="none" w:sz="0" w:space="0" w:color="auto"/>
                    <w:left w:val="none" w:sz="0" w:space="0" w:color="auto"/>
                    <w:bottom w:val="none" w:sz="0" w:space="0" w:color="auto"/>
                    <w:right w:val="none" w:sz="0" w:space="0" w:color="auto"/>
                  </w:divBdr>
                  <w:divsChild>
                    <w:div w:id="1743526713">
                      <w:marLeft w:val="0"/>
                      <w:marRight w:val="0"/>
                      <w:marTop w:val="0"/>
                      <w:marBottom w:val="0"/>
                      <w:divBdr>
                        <w:top w:val="none" w:sz="0" w:space="0" w:color="auto"/>
                        <w:left w:val="none" w:sz="0" w:space="0" w:color="auto"/>
                        <w:bottom w:val="none" w:sz="0" w:space="0" w:color="auto"/>
                        <w:right w:val="none" w:sz="0" w:space="0" w:color="auto"/>
                      </w:divBdr>
                      <w:divsChild>
                        <w:div w:id="420179441">
                          <w:marLeft w:val="0"/>
                          <w:marRight w:val="0"/>
                          <w:marTop w:val="0"/>
                          <w:marBottom w:val="0"/>
                          <w:divBdr>
                            <w:top w:val="none" w:sz="0" w:space="0" w:color="auto"/>
                            <w:left w:val="none" w:sz="0" w:space="0" w:color="auto"/>
                            <w:bottom w:val="none" w:sz="0" w:space="0" w:color="auto"/>
                            <w:right w:val="none" w:sz="0" w:space="0" w:color="auto"/>
                          </w:divBdr>
                          <w:divsChild>
                            <w:div w:id="160395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008576">
              <w:marLeft w:val="0"/>
              <w:marRight w:val="0"/>
              <w:marTop w:val="750"/>
              <w:marBottom w:val="0"/>
              <w:divBdr>
                <w:top w:val="none" w:sz="0" w:space="0" w:color="auto"/>
                <w:left w:val="none" w:sz="0" w:space="0" w:color="auto"/>
                <w:bottom w:val="none" w:sz="0" w:space="0" w:color="auto"/>
                <w:right w:val="none" w:sz="0" w:space="0" w:color="auto"/>
              </w:divBdr>
              <w:divsChild>
                <w:div w:id="155611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97768">
          <w:marLeft w:val="0"/>
          <w:marRight w:val="0"/>
          <w:marTop w:val="0"/>
          <w:marBottom w:val="0"/>
          <w:divBdr>
            <w:top w:val="none" w:sz="0" w:space="0" w:color="auto"/>
            <w:left w:val="none" w:sz="0" w:space="0" w:color="auto"/>
            <w:bottom w:val="none" w:sz="0" w:space="0" w:color="auto"/>
            <w:right w:val="none" w:sz="0" w:space="0" w:color="auto"/>
          </w:divBdr>
          <w:divsChild>
            <w:div w:id="943539937">
              <w:marLeft w:val="0"/>
              <w:marRight w:val="0"/>
              <w:marTop w:val="0"/>
              <w:marBottom w:val="0"/>
              <w:divBdr>
                <w:top w:val="none" w:sz="0" w:space="0" w:color="auto"/>
                <w:left w:val="none" w:sz="0" w:space="0" w:color="auto"/>
                <w:bottom w:val="none" w:sz="0" w:space="0" w:color="auto"/>
                <w:right w:val="none" w:sz="0" w:space="0" w:color="auto"/>
              </w:divBdr>
              <w:divsChild>
                <w:div w:id="892808070">
                  <w:marLeft w:val="0"/>
                  <w:marRight w:val="0"/>
                  <w:marTop w:val="150"/>
                  <w:marBottom w:val="0"/>
                  <w:divBdr>
                    <w:top w:val="none" w:sz="0" w:space="0" w:color="auto"/>
                    <w:left w:val="none" w:sz="0" w:space="0" w:color="auto"/>
                    <w:bottom w:val="none" w:sz="0" w:space="0" w:color="auto"/>
                    <w:right w:val="none" w:sz="0" w:space="0" w:color="auto"/>
                  </w:divBdr>
                </w:div>
              </w:divsChild>
            </w:div>
            <w:div w:id="1297225959">
              <w:marLeft w:val="0"/>
              <w:marRight w:val="0"/>
              <w:marTop w:val="300"/>
              <w:marBottom w:val="300"/>
              <w:divBdr>
                <w:top w:val="none" w:sz="0" w:space="0" w:color="auto"/>
                <w:left w:val="none" w:sz="0" w:space="0" w:color="auto"/>
                <w:bottom w:val="none" w:sz="0" w:space="0" w:color="auto"/>
                <w:right w:val="none" w:sz="0" w:space="0" w:color="auto"/>
              </w:divBdr>
              <w:divsChild>
                <w:div w:id="1801537881">
                  <w:marLeft w:val="0"/>
                  <w:marRight w:val="0"/>
                  <w:marTop w:val="0"/>
                  <w:marBottom w:val="0"/>
                  <w:divBdr>
                    <w:top w:val="none" w:sz="0" w:space="0" w:color="auto"/>
                    <w:left w:val="none" w:sz="0" w:space="0" w:color="auto"/>
                    <w:bottom w:val="none" w:sz="0" w:space="0" w:color="auto"/>
                    <w:right w:val="none" w:sz="0" w:space="0" w:color="auto"/>
                  </w:divBdr>
                </w:div>
                <w:div w:id="1370841734">
                  <w:marLeft w:val="0"/>
                  <w:marRight w:val="0"/>
                  <w:marTop w:val="0"/>
                  <w:marBottom w:val="0"/>
                  <w:divBdr>
                    <w:top w:val="none" w:sz="0" w:space="0" w:color="auto"/>
                    <w:left w:val="none" w:sz="0" w:space="0" w:color="auto"/>
                    <w:bottom w:val="none" w:sz="0" w:space="0" w:color="auto"/>
                    <w:right w:val="none" w:sz="0" w:space="0" w:color="auto"/>
                  </w:divBdr>
                  <w:divsChild>
                    <w:div w:id="1507598757">
                      <w:marLeft w:val="0"/>
                      <w:marRight w:val="0"/>
                      <w:marTop w:val="0"/>
                      <w:marBottom w:val="0"/>
                      <w:divBdr>
                        <w:top w:val="none" w:sz="0" w:space="0" w:color="auto"/>
                        <w:left w:val="none" w:sz="0" w:space="0" w:color="auto"/>
                        <w:bottom w:val="none" w:sz="0" w:space="0" w:color="auto"/>
                        <w:right w:val="none" w:sz="0" w:space="0" w:color="auto"/>
                      </w:divBdr>
                      <w:divsChild>
                        <w:div w:id="340015033">
                          <w:marLeft w:val="0"/>
                          <w:marRight w:val="0"/>
                          <w:marTop w:val="0"/>
                          <w:marBottom w:val="0"/>
                          <w:divBdr>
                            <w:top w:val="none" w:sz="0" w:space="0" w:color="auto"/>
                            <w:left w:val="none" w:sz="0" w:space="0" w:color="auto"/>
                            <w:bottom w:val="none" w:sz="0" w:space="0" w:color="auto"/>
                            <w:right w:val="none" w:sz="0" w:space="0" w:color="auto"/>
                          </w:divBdr>
                          <w:divsChild>
                            <w:div w:id="52511552">
                              <w:marLeft w:val="0"/>
                              <w:marRight w:val="0"/>
                              <w:marTop w:val="0"/>
                              <w:marBottom w:val="0"/>
                              <w:divBdr>
                                <w:top w:val="none" w:sz="0" w:space="0" w:color="auto"/>
                                <w:left w:val="none" w:sz="0" w:space="0" w:color="auto"/>
                                <w:bottom w:val="none" w:sz="0" w:space="0" w:color="auto"/>
                                <w:right w:val="none" w:sz="0" w:space="0" w:color="auto"/>
                              </w:divBdr>
                            </w:div>
                          </w:divsChild>
                        </w:div>
                        <w:div w:id="119179424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031465">
              <w:marLeft w:val="0"/>
              <w:marRight w:val="0"/>
              <w:marTop w:val="300"/>
              <w:marBottom w:val="300"/>
              <w:divBdr>
                <w:top w:val="none" w:sz="0" w:space="0" w:color="auto"/>
                <w:left w:val="none" w:sz="0" w:space="0" w:color="auto"/>
                <w:bottom w:val="none" w:sz="0" w:space="0" w:color="auto"/>
                <w:right w:val="none" w:sz="0" w:space="0" w:color="auto"/>
              </w:divBdr>
              <w:divsChild>
                <w:div w:id="1664161600">
                  <w:marLeft w:val="0"/>
                  <w:marRight w:val="0"/>
                  <w:marTop w:val="0"/>
                  <w:marBottom w:val="0"/>
                  <w:divBdr>
                    <w:top w:val="none" w:sz="0" w:space="0" w:color="auto"/>
                    <w:left w:val="none" w:sz="0" w:space="0" w:color="auto"/>
                    <w:bottom w:val="none" w:sz="0" w:space="0" w:color="auto"/>
                    <w:right w:val="none" w:sz="0" w:space="0" w:color="auto"/>
                  </w:divBdr>
                </w:div>
                <w:div w:id="1784109981">
                  <w:marLeft w:val="0"/>
                  <w:marRight w:val="0"/>
                  <w:marTop w:val="0"/>
                  <w:marBottom w:val="0"/>
                  <w:divBdr>
                    <w:top w:val="none" w:sz="0" w:space="0" w:color="auto"/>
                    <w:left w:val="none" w:sz="0" w:space="0" w:color="auto"/>
                    <w:bottom w:val="none" w:sz="0" w:space="0" w:color="auto"/>
                    <w:right w:val="none" w:sz="0" w:space="0" w:color="auto"/>
                  </w:divBdr>
                  <w:divsChild>
                    <w:div w:id="33891730">
                      <w:marLeft w:val="0"/>
                      <w:marRight w:val="0"/>
                      <w:marTop w:val="0"/>
                      <w:marBottom w:val="0"/>
                      <w:divBdr>
                        <w:top w:val="none" w:sz="0" w:space="0" w:color="auto"/>
                        <w:left w:val="none" w:sz="0" w:space="0" w:color="auto"/>
                        <w:bottom w:val="none" w:sz="0" w:space="0" w:color="auto"/>
                        <w:right w:val="none" w:sz="0" w:space="0" w:color="auto"/>
                      </w:divBdr>
                      <w:divsChild>
                        <w:div w:id="852763390">
                          <w:marLeft w:val="0"/>
                          <w:marRight w:val="0"/>
                          <w:marTop w:val="0"/>
                          <w:marBottom w:val="0"/>
                          <w:divBdr>
                            <w:top w:val="none" w:sz="0" w:space="0" w:color="auto"/>
                            <w:left w:val="none" w:sz="0" w:space="0" w:color="auto"/>
                            <w:bottom w:val="none" w:sz="0" w:space="0" w:color="auto"/>
                            <w:right w:val="none" w:sz="0" w:space="0" w:color="auto"/>
                          </w:divBdr>
                          <w:divsChild>
                            <w:div w:id="8214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715191">
              <w:marLeft w:val="0"/>
              <w:marRight w:val="0"/>
              <w:marTop w:val="300"/>
              <w:marBottom w:val="300"/>
              <w:divBdr>
                <w:top w:val="none" w:sz="0" w:space="0" w:color="auto"/>
                <w:left w:val="none" w:sz="0" w:space="0" w:color="auto"/>
                <w:bottom w:val="none" w:sz="0" w:space="0" w:color="auto"/>
                <w:right w:val="none" w:sz="0" w:space="0" w:color="auto"/>
              </w:divBdr>
              <w:divsChild>
                <w:div w:id="1629819124">
                  <w:marLeft w:val="0"/>
                  <w:marRight w:val="0"/>
                  <w:marTop w:val="0"/>
                  <w:marBottom w:val="0"/>
                  <w:divBdr>
                    <w:top w:val="none" w:sz="0" w:space="0" w:color="auto"/>
                    <w:left w:val="none" w:sz="0" w:space="0" w:color="auto"/>
                    <w:bottom w:val="none" w:sz="0" w:space="0" w:color="auto"/>
                    <w:right w:val="none" w:sz="0" w:space="0" w:color="auto"/>
                  </w:divBdr>
                </w:div>
                <w:div w:id="769661924">
                  <w:marLeft w:val="0"/>
                  <w:marRight w:val="0"/>
                  <w:marTop w:val="0"/>
                  <w:marBottom w:val="0"/>
                  <w:divBdr>
                    <w:top w:val="none" w:sz="0" w:space="0" w:color="auto"/>
                    <w:left w:val="none" w:sz="0" w:space="0" w:color="auto"/>
                    <w:bottom w:val="none" w:sz="0" w:space="0" w:color="auto"/>
                    <w:right w:val="none" w:sz="0" w:space="0" w:color="auto"/>
                  </w:divBdr>
                  <w:divsChild>
                    <w:div w:id="1909917064">
                      <w:marLeft w:val="0"/>
                      <w:marRight w:val="0"/>
                      <w:marTop w:val="0"/>
                      <w:marBottom w:val="0"/>
                      <w:divBdr>
                        <w:top w:val="none" w:sz="0" w:space="0" w:color="auto"/>
                        <w:left w:val="none" w:sz="0" w:space="0" w:color="auto"/>
                        <w:bottom w:val="none" w:sz="0" w:space="0" w:color="auto"/>
                        <w:right w:val="none" w:sz="0" w:space="0" w:color="auto"/>
                      </w:divBdr>
                      <w:divsChild>
                        <w:div w:id="1210844940">
                          <w:marLeft w:val="0"/>
                          <w:marRight w:val="0"/>
                          <w:marTop w:val="0"/>
                          <w:marBottom w:val="0"/>
                          <w:divBdr>
                            <w:top w:val="none" w:sz="0" w:space="0" w:color="auto"/>
                            <w:left w:val="none" w:sz="0" w:space="0" w:color="auto"/>
                            <w:bottom w:val="none" w:sz="0" w:space="0" w:color="auto"/>
                            <w:right w:val="none" w:sz="0" w:space="0" w:color="auto"/>
                          </w:divBdr>
                          <w:divsChild>
                            <w:div w:id="205569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935426">
              <w:marLeft w:val="0"/>
              <w:marRight w:val="0"/>
              <w:marTop w:val="300"/>
              <w:marBottom w:val="300"/>
              <w:divBdr>
                <w:top w:val="none" w:sz="0" w:space="0" w:color="auto"/>
                <w:left w:val="none" w:sz="0" w:space="0" w:color="auto"/>
                <w:bottom w:val="none" w:sz="0" w:space="0" w:color="auto"/>
                <w:right w:val="none" w:sz="0" w:space="0" w:color="auto"/>
              </w:divBdr>
              <w:divsChild>
                <w:div w:id="27729692">
                  <w:marLeft w:val="0"/>
                  <w:marRight w:val="0"/>
                  <w:marTop w:val="0"/>
                  <w:marBottom w:val="0"/>
                  <w:divBdr>
                    <w:top w:val="none" w:sz="0" w:space="0" w:color="auto"/>
                    <w:left w:val="none" w:sz="0" w:space="0" w:color="auto"/>
                    <w:bottom w:val="none" w:sz="0" w:space="0" w:color="auto"/>
                    <w:right w:val="none" w:sz="0" w:space="0" w:color="auto"/>
                  </w:divBdr>
                </w:div>
                <w:div w:id="31267683">
                  <w:marLeft w:val="0"/>
                  <w:marRight w:val="0"/>
                  <w:marTop w:val="0"/>
                  <w:marBottom w:val="0"/>
                  <w:divBdr>
                    <w:top w:val="none" w:sz="0" w:space="0" w:color="auto"/>
                    <w:left w:val="none" w:sz="0" w:space="0" w:color="auto"/>
                    <w:bottom w:val="none" w:sz="0" w:space="0" w:color="auto"/>
                    <w:right w:val="none" w:sz="0" w:space="0" w:color="auto"/>
                  </w:divBdr>
                  <w:divsChild>
                    <w:div w:id="1153449778">
                      <w:marLeft w:val="0"/>
                      <w:marRight w:val="0"/>
                      <w:marTop w:val="0"/>
                      <w:marBottom w:val="0"/>
                      <w:divBdr>
                        <w:top w:val="none" w:sz="0" w:space="0" w:color="auto"/>
                        <w:left w:val="none" w:sz="0" w:space="0" w:color="auto"/>
                        <w:bottom w:val="none" w:sz="0" w:space="0" w:color="auto"/>
                        <w:right w:val="none" w:sz="0" w:space="0" w:color="auto"/>
                      </w:divBdr>
                      <w:divsChild>
                        <w:div w:id="34501171">
                          <w:marLeft w:val="0"/>
                          <w:marRight w:val="0"/>
                          <w:marTop w:val="0"/>
                          <w:marBottom w:val="0"/>
                          <w:divBdr>
                            <w:top w:val="none" w:sz="0" w:space="0" w:color="auto"/>
                            <w:left w:val="none" w:sz="0" w:space="0" w:color="auto"/>
                            <w:bottom w:val="none" w:sz="0" w:space="0" w:color="auto"/>
                            <w:right w:val="none" w:sz="0" w:space="0" w:color="auto"/>
                          </w:divBdr>
                          <w:divsChild>
                            <w:div w:id="15606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80109">
              <w:marLeft w:val="0"/>
              <w:marRight w:val="0"/>
              <w:marTop w:val="750"/>
              <w:marBottom w:val="0"/>
              <w:divBdr>
                <w:top w:val="none" w:sz="0" w:space="0" w:color="auto"/>
                <w:left w:val="none" w:sz="0" w:space="0" w:color="auto"/>
                <w:bottom w:val="none" w:sz="0" w:space="0" w:color="auto"/>
                <w:right w:val="none" w:sz="0" w:space="0" w:color="auto"/>
              </w:divBdr>
              <w:divsChild>
                <w:div w:id="183044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0826">
          <w:marLeft w:val="0"/>
          <w:marRight w:val="0"/>
          <w:marTop w:val="0"/>
          <w:marBottom w:val="0"/>
          <w:divBdr>
            <w:top w:val="none" w:sz="0" w:space="0" w:color="auto"/>
            <w:left w:val="none" w:sz="0" w:space="0" w:color="auto"/>
            <w:bottom w:val="none" w:sz="0" w:space="0" w:color="auto"/>
            <w:right w:val="none" w:sz="0" w:space="0" w:color="auto"/>
          </w:divBdr>
          <w:divsChild>
            <w:div w:id="947348299">
              <w:marLeft w:val="0"/>
              <w:marRight w:val="0"/>
              <w:marTop w:val="0"/>
              <w:marBottom w:val="0"/>
              <w:divBdr>
                <w:top w:val="none" w:sz="0" w:space="0" w:color="auto"/>
                <w:left w:val="none" w:sz="0" w:space="0" w:color="auto"/>
                <w:bottom w:val="none" w:sz="0" w:space="0" w:color="auto"/>
                <w:right w:val="none" w:sz="0" w:space="0" w:color="auto"/>
              </w:divBdr>
              <w:divsChild>
                <w:div w:id="1117066867">
                  <w:marLeft w:val="0"/>
                  <w:marRight w:val="0"/>
                  <w:marTop w:val="150"/>
                  <w:marBottom w:val="0"/>
                  <w:divBdr>
                    <w:top w:val="none" w:sz="0" w:space="0" w:color="auto"/>
                    <w:left w:val="none" w:sz="0" w:space="0" w:color="auto"/>
                    <w:bottom w:val="none" w:sz="0" w:space="0" w:color="auto"/>
                    <w:right w:val="none" w:sz="0" w:space="0" w:color="auto"/>
                  </w:divBdr>
                  <w:divsChild>
                    <w:div w:id="1667904941">
                      <w:marLeft w:val="0"/>
                      <w:marRight w:val="0"/>
                      <w:marTop w:val="0"/>
                      <w:marBottom w:val="0"/>
                      <w:divBdr>
                        <w:top w:val="none" w:sz="0" w:space="0" w:color="auto"/>
                        <w:left w:val="none" w:sz="0" w:space="0" w:color="auto"/>
                        <w:bottom w:val="none" w:sz="0" w:space="0" w:color="auto"/>
                        <w:right w:val="none" w:sz="0" w:space="0" w:color="auto"/>
                      </w:divBdr>
                      <w:divsChild>
                        <w:div w:id="17913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712577">
              <w:marLeft w:val="0"/>
              <w:marRight w:val="0"/>
              <w:marTop w:val="300"/>
              <w:marBottom w:val="300"/>
              <w:divBdr>
                <w:top w:val="none" w:sz="0" w:space="0" w:color="auto"/>
                <w:left w:val="none" w:sz="0" w:space="0" w:color="auto"/>
                <w:bottom w:val="none" w:sz="0" w:space="0" w:color="auto"/>
                <w:right w:val="none" w:sz="0" w:space="0" w:color="auto"/>
              </w:divBdr>
              <w:divsChild>
                <w:div w:id="614023282">
                  <w:marLeft w:val="0"/>
                  <w:marRight w:val="0"/>
                  <w:marTop w:val="0"/>
                  <w:marBottom w:val="0"/>
                  <w:divBdr>
                    <w:top w:val="none" w:sz="0" w:space="0" w:color="auto"/>
                    <w:left w:val="none" w:sz="0" w:space="0" w:color="auto"/>
                    <w:bottom w:val="none" w:sz="0" w:space="0" w:color="auto"/>
                    <w:right w:val="none" w:sz="0" w:space="0" w:color="auto"/>
                  </w:divBdr>
                </w:div>
                <w:div w:id="580258553">
                  <w:marLeft w:val="0"/>
                  <w:marRight w:val="0"/>
                  <w:marTop w:val="0"/>
                  <w:marBottom w:val="0"/>
                  <w:divBdr>
                    <w:top w:val="none" w:sz="0" w:space="0" w:color="auto"/>
                    <w:left w:val="none" w:sz="0" w:space="0" w:color="auto"/>
                    <w:bottom w:val="none" w:sz="0" w:space="0" w:color="auto"/>
                    <w:right w:val="none" w:sz="0" w:space="0" w:color="auto"/>
                  </w:divBdr>
                  <w:divsChild>
                    <w:div w:id="186530908">
                      <w:marLeft w:val="0"/>
                      <w:marRight w:val="0"/>
                      <w:marTop w:val="0"/>
                      <w:marBottom w:val="0"/>
                      <w:divBdr>
                        <w:top w:val="none" w:sz="0" w:space="0" w:color="auto"/>
                        <w:left w:val="none" w:sz="0" w:space="0" w:color="auto"/>
                        <w:bottom w:val="none" w:sz="0" w:space="0" w:color="auto"/>
                        <w:right w:val="none" w:sz="0" w:space="0" w:color="auto"/>
                      </w:divBdr>
                      <w:divsChild>
                        <w:div w:id="847915181">
                          <w:marLeft w:val="0"/>
                          <w:marRight w:val="0"/>
                          <w:marTop w:val="0"/>
                          <w:marBottom w:val="0"/>
                          <w:divBdr>
                            <w:top w:val="none" w:sz="0" w:space="0" w:color="auto"/>
                            <w:left w:val="none" w:sz="0" w:space="0" w:color="auto"/>
                            <w:bottom w:val="none" w:sz="0" w:space="0" w:color="auto"/>
                            <w:right w:val="none" w:sz="0" w:space="0" w:color="auto"/>
                          </w:divBdr>
                          <w:divsChild>
                            <w:div w:id="178723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934585">
              <w:marLeft w:val="0"/>
              <w:marRight w:val="0"/>
              <w:marTop w:val="300"/>
              <w:marBottom w:val="300"/>
              <w:divBdr>
                <w:top w:val="none" w:sz="0" w:space="0" w:color="auto"/>
                <w:left w:val="none" w:sz="0" w:space="0" w:color="auto"/>
                <w:bottom w:val="none" w:sz="0" w:space="0" w:color="auto"/>
                <w:right w:val="none" w:sz="0" w:space="0" w:color="auto"/>
              </w:divBdr>
              <w:divsChild>
                <w:div w:id="367074329">
                  <w:marLeft w:val="0"/>
                  <w:marRight w:val="0"/>
                  <w:marTop w:val="0"/>
                  <w:marBottom w:val="0"/>
                  <w:divBdr>
                    <w:top w:val="none" w:sz="0" w:space="0" w:color="auto"/>
                    <w:left w:val="none" w:sz="0" w:space="0" w:color="auto"/>
                    <w:bottom w:val="none" w:sz="0" w:space="0" w:color="auto"/>
                    <w:right w:val="none" w:sz="0" w:space="0" w:color="auto"/>
                  </w:divBdr>
                </w:div>
                <w:div w:id="2127457557">
                  <w:marLeft w:val="0"/>
                  <w:marRight w:val="0"/>
                  <w:marTop w:val="0"/>
                  <w:marBottom w:val="0"/>
                  <w:divBdr>
                    <w:top w:val="none" w:sz="0" w:space="0" w:color="auto"/>
                    <w:left w:val="none" w:sz="0" w:space="0" w:color="auto"/>
                    <w:bottom w:val="none" w:sz="0" w:space="0" w:color="auto"/>
                    <w:right w:val="none" w:sz="0" w:space="0" w:color="auto"/>
                  </w:divBdr>
                  <w:divsChild>
                    <w:div w:id="515850301">
                      <w:marLeft w:val="0"/>
                      <w:marRight w:val="0"/>
                      <w:marTop w:val="0"/>
                      <w:marBottom w:val="0"/>
                      <w:divBdr>
                        <w:top w:val="none" w:sz="0" w:space="0" w:color="auto"/>
                        <w:left w:val="none" w:sz="0" w:space="0" w:color="auto"/>
                        <w:bottom w:val="none" w:sz="0" w:space="0" w:color="auto"/>
                        <w:right w:val="none" w:sz="0" w:space="0" w:color="auto"/>
                      </w:divBdr>
                      <w:divsChild>
                        <w:div w:id="986663932">
                          <w:marLeft w:val="0"/>
                          <w:marRight w:val="0"/>
                          <w:marTop w:val="0"/>
                          <w:marBottom w:val="0"/>
                          <w:divBdr>
                            <w:top w:val="none" w:sz="0" w:space="0" w:color="auto"/>
                            <w:left w:val="none" w:sz="0" w:space="0" w:color="auto"/>
                            <w:bottom w:val="none" w:sz="0" w:space="0" w:color="auto"/>
                            <w:right w:val="none" w:sz="0" w:space="0" w:color="auto"/>
                          </w:divBdr>
                          <w:divsChild>
                            <w:div w:id="18556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111068">
              <w:marLeft w:val="0"/>
              <w:marRight w:val="0"/>
              <w:marTop w:val="300"/>
              <w:marBottom w:val="300"/>
              <w:divBdr>
                <w:top w:val="none" w:sz="0" w:space="0" w:color="auto"/>
                <w:left w:val="none" w:sz="0" w:space="0" w:color="auto"/>
                <w:bottom w:val="none" w:sz="0" w:space="0" w:color="auto"/>
                <w:right w:val="none" w:sz="0" w:space="0" w:color="auto"/>
              </w:divBdr>
              <w:divsChild>
                <w:div w:id="856894305">
                  <w:marLeft w:val="0"/>
                  <w:marRight w:val="0"/>
                  <w:marTop w:val="0"/>
                  <w:marBottom w:val="0"/>
                  <w:divBdr>
                    <w:top w:val="none" w:sz="0" w:space="0" w:color="auto"/>
                    <w:left w:val="none" w:sz="0" w:space="0" w:color="auto"/>
                    <w:bottom w:val="none" w:sz="0" w:space="0" w:color="auto"/>
                    <w:right w:val="none" w:sz="0" w:space="0" w:color="auto"/>
                  </w:divBdr>
                </w:div>
                <w:div w:id="2068649200">
                  <w:marLeft w:val="0"/>
                  <w:marRight w:val="0"/>
                  <w:marTop w:val="0"/>
                  <w:marBottom w:val="0"/>
                  <w:divBdr>
                    <w:top w:val="none" w:sz="0" w:space="0" w:color="auto"/>
                    <w:left w:val="none" w:sz="0" w:space="0" w:color="auto"/>
                    <w:bottom w:val="none" w:sz="0" w:space="0" w:color="auto"/>
                    <w:right w:val="none" w:sz="0" w:space="0" w:color="auto"/>
                  </w:divBdr>
                  <w:divsChild>
                    <w:div w:id="1529752422">
                      <w:marLeft w:val="0"/>
                      <w:marRight w:val="0"/>
                      <w:marTop w:val="0"/>
                      <w:marBottom w:val="0"/>
                      <w:divBdr>
                        <w:top w:val="none" w:sz="0" w:space="0" w:color="auto"/>
                        <w:left w:val="none" w:sz="0" w:space="0" w:color="auto"/>
                        <w:bottom w:val="none" w:sz="0" w:space="0" w:color="auto"/>
                        <w:right w:val="none" w:sz="0" w:space="0" w:color="auto"/>
                      </w:divBdr>
                      <w:divsChild>
                        <w:div w:id="1646008414">
                          <w:marLeft w:val="0"/>
                          <w:marRight w:val="0"/>
                          <w:marTop w:val="0"/>
                          <w:marBottom w:val="0"/>
                          <w:divBdr>
                            <w:top w:val="none" w:sz="0" w:space="0" w:color="auto"/>
                            <w:left w:val="none" w:sz="0" w:space="0" w:color="auto"/>
                            <w:bottom w:val="none" w:sz="0" w:space="0" w:color="auto"/>
                            <w:right w:val="none" w:sz="0" w:space="0" w:color="auto"/>
                          </w:divBdr>
                          <w:divsChild>
                            <w:div w:id="107651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537845">
              <w:marLeft w:val="0"/>
              <w:marRight w:val="0"/>
              <w:marTop w:val="300"/>
              <w:marBottom w:val="300"/>
              <w:divBdr>
                <w:top w:val="none" w:sz="0" w:space="0" w:color="auto"/>
                <w:left w:val="none" w:sz="0" w:space="0" w:color="auto"/>
                <w:bottom w:val="none" w:sz="0" w:space="0" w:color="auto"/>
                <w:right w:val="none" w:sz="0" w:space="0" w:color="auto"/>
              </w:divBdr>
              <w:divsChild>
                <w:div w:id="80610945">
                  <w:marLeft w:val="0"/>
                  <w:marRight w:val="0"/>
                  <w:marTop w:val="0"/>
                  <w:marBottom w:val="0"/>
                  <w:divBdr>
                    <w:top w:val="none" w:sz="0" w:space="0" w:color="auto"/>
                    <w:left w:val="none" w:sz="0" w:space="0" w:color="auto"/>
                    <w:bottom w:val="none" w:sz="0" w:space="0" w:color="auto"/>
                    <w:right w:val="none" w:sz="0" w:space="0" w:color="auto"/>
                  </w:divBdr>
                </w:div>
                <w:div w:id="1550796777">
                  <w:marLeft w:val="0"/>
                  <w:marRight w:val="0"/>
                  <w:marTop w:val="0"/>
                  <w:marBottom w:val="0"/>
                  <w:divBdr>
                    <w:top w:val="none" w:sz="0" w:space="0" w:color="auto"/>
                    <w:left w:val="none" w:sz="0" w:space="0" w:color="auto"/>
                    <w:bottom w:val="none" w:sz="0" w:space="0" w:color="auto"/>
                    <w:right w:val="none" w:sz="0" w:space="0" w:color="auto"/>
                  </w:divBdr>
                  <w:divsChild>
                    <w:div w:id="397749520">
                      <w:marLeft w:val="0"/>
                      <w:marRight w:val="0"/>
                      <w:marTop w:val="0"/>
                      <w:marBottom w:val="0"/>
                      <w:divBdr>
                        <w:top w:val="none" w:sz="0" w:space="0" w:color="auto"/>
                        <w:left w:val="none" w:sz="0" w:space="0" w:color="auto"/>
                        <w:bottom w:val="none" w:sz="0" w:space="0" w:color="auto"/>
                        <w:right w:val="none" w:sz="0" w:space="0" w:color="auto"/>
                      </w:divBdr>
                      <w:divsChild>
                        <w:div w:id="305597034">
                          <w:marLeft w:val="0"/>
                          <w:marRight w:val="0"/>
                          <w:marTop w:val="0"/>
                          <w:marBottom w:val="0"/>
                          <w:divBdr>
                            <w:top w:val="none" w:sz="0" w:space="0" w:color="auto"/>
                            <w:left w:val="none" w:sz="0" w:space="0" w:color="auto"/>
                            <w:bottom w:val="none" w:sz="0" w:space="0" w:color="auto"/>
                            <w:right w:val="none" w:sz="0" w:space="0" w:color="auto"/>
                          </w:divBdr>
                          <w:divsChild>
                            <w:div w:id="5847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842009">
              <w:marLeft w:val="0"/>
              <w:marRight w:val="0"/>
              <w:marTop w:val="300"/>
              <w:marBottom w:val="300"/>
              <w:divBdr>
                <w:top w:val="none" w:sz="0" w:space="0" w:color="auto"/>
                <w:left w:val="none" w:sz="0" w:space="0" w:color="auto"/>
                <w:bottom w:val="none" w:sz="0" w:space="0" w:color="auto"/>
                <w:right w:val="none" w:sz="0" w:space="0" w:color="auto"/>
              </w:divBdr>
              <w:divsChild>
                <w:div w:id="355737452">
                  <w:marLeft w:val="0"/>
                  <w:marRight w:val="0"/>
                  <w:marTop w:val="0"/>
                  <w:marBottom w:val="0"/>
                  <w:divBdr>
                    <w:top w:val="none" w:sz="0" w:space="0" w:color="auto"/>
                    <w:left w:val="none" w:sz="0" w:space="0" w:color="auto"/>
                    <w:bottom w:val="none" w:sz="0" w:space="0" w:color="auto"/>
                    <w:right w:val="none" w:sz="0" w:space="0" w:color="auto"/>
                  </w:divBdr>
                </w:div>
                <w:div w:id="164055061">
                  <w:marLeft w:val="0"/>
                  <w:marRight w:val="0"/>
                  <w:marTop w:val="0"/>
                  <w:marBottom w:val="0"/>
                  <w:divBdr>
                    <w:top w:val="none" w:sz="0" w:space="0" w:color="auto"/>
                    <w:left w:val="none" w:sz="0" w:space="0" w:color="auto"/>
                    <w:bottom w:val="none" w:sz="0" w:space="0" w:color="auto"/>
                    <w:right w:val="none" w:sz="0" w:space="0" w:color="auto"/>
                  </w:divBdr>
                  <w:divsChild>
                    <w:div w:id="845944667">
                      <w:marLeft w:val="0"/>
                      <w:marRight w:val="0"/>
                      <w:marTop w:val="0"/>
                      <w:marBottom w:val="0"/>
                      <w:divBdr>
                        <w:top w:val="none" w:sz="0" w:space="0" w:color="auto"/>
                        <w:left w:val="none" w:sz="0" w:space="0" w:color="auto"/>
                        <w:bottom w:val="none" w:sz="0" w:space="0" w:color="auto"/>
                        <w:right w:val="none" w:sz="0" w:space="0" w:color="auto"/>
                      </w:divBdr>
                      <w:divsChild>
                        <w:div w:id="475336293">
                          <w:marLeft w:val="0"/>
                          <w:marRight w:val="0"/>
                          <w:marTop w:val="0"/>
                          <w:marBottom w:val="0"/>
                          <w:divBdr>
                            <w:top w:val="none" w:sz="0" w:space="0" w:color="auto"/>
                            <w:left w:val="none" w:sz="0" w:space="0" w:color="auto"/>
                            <w:bottom w:val="none" w:sz="0" w:space="0" w:color="auto"/>
                            <w:right w:val="none" w:sz="0" w:space="0" w:color="auto"/>
                          </w:divBdr>
                          <w:divsChild>
                            <w:div w:id="67502681">
                              <w:marLeft w:val="0"/>
                              <w:marRight w:val="0"/>
                              <w:marTop w:val="0"/>
                              <w:marBottom w:val="0"/>
                              <w:divBdr>
                                <w:top w:val="none" w:sz="0" w:space="0" w:color="auto"/>
                                <w:left w:val="none" w:sz="0" w:space="0" w:color="auto"/>
                                <w:bottom w:val="none" w:sz="0" w:space="0" w:color="auto"/>
                                <w:right w:val="none" w:sz="0" w:space="0" w:color="auto"/>
                              </w:divBdr>
                            </w:div>
                          </w:divsChild>
                        </w:div>
                        <w:div w:id="102008983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10824">
              <w:marLeft w:val="0"/>
              <w:marRight w:val="0"/>
              <w:marTop w:val="750"/>
              <w:marBottom w:val="0"/>
              <w:divBdr>
                <w:top w:val="none" w:sz="0" w:space="0" w:color="auto"/>
                <w:left w:val="none" w:sz="0" w:space="0" w:color="auto"/>
                <w:bottom w:val="none" w:sz="0" w:space="0" w:color="auto"/>
                <w:right w:val="none" w:sz="0" w:space="0" w:color="auto"/>
              </w:divBdr>
              <w:divsChild>
                <w:div w:id="54278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4819">
          <w:marLeft w:val="0"/>
          <w:marRight w:val="0"/>
          <w:marTop w:val="0"/>
          <w:marBottom w:val="0"/>
          <w:divBdr>
            <w:top w:val="none" w:sz="0" w:space="0" w:color="auto"/>
            <w:left w:val="none" w:sz="0" w:space="0" w:color="auto"/>
            <w:bottom w:val="none" w:sz="0" w:space="0" w:color="auto"/>
            <w:right w:val="none" w:sz="0" w:space="0" w:color="auto"/>
          </w:divBdr>
          <w:divsChild>
            <w:div w:id="1937517325">
              <w:marLeft w:val="0"/>
              <w:marRight w:val="0"/>
              <w:marTop w:val="0"/>
              <w:marBottom w:val="0"/>
              <w:divBdr>
                <w:top w:val="none" w:sz="0" w:space="0" w:color="auto"/>
                <w:left w:val="none" w:sz="0" w:space="0" w:color="auto"/>
                <w:bottom w:val="none" w:sz="0" w:space="0" w:color="auto"/>
                <w:right w:val="none" w:sz="0" w:space="0" w:color="auto"/>
              </w:divBdr>
              <w:divsChild>
                <w:div w:id="513229024">
                  <w:marLeft w:val="0"/>
                  <w:marRight w:val="0"/>
                  <w:marTop w:val="150"/>
                  <w:marBottom w:val="0"/>
                  <w:divBdr>
                    <w:top w:val="none" w:sz="0" w:space="0" w:color="auto"/>
                    <w:left w:val="none" w:sz="0" w:space="0" w:color="auto"/>
                    <w:bottom w:val="none" w:sz="0" w:space="0" w:color="auto"/>
                    <w:right w:val="none" w:sz="0" w:space="0" w:color="auto"/>
                  </w:divBdr>
                </w:div>
              </w:divsChild>
            </w:div>
            <w:div w:id="461653091">
              <w:marLeft w:val="0"/>
              <w:marRight w:val="0"/>
              <w:marTop w:val="300"/>
              <w:marBottom w:val="300"/>
              <w:divBdr>
                <w:top w:val="none" w:sz="0" w:space="0" w:color="auto"/>
                <w:left w:val="none" w:sz="0" w:space="0" w:color="auto"/>
                <w:bottom w:val="none" w:sz="0" w:space="0" w:color="auto"/>
                <w:right w:val="none" w:sz="0" w:space="0" w:color="auto"/>
              </w:divBdr>
              <w:divsChild>
                <w:div w:id="1607544464">
                  <w:marLeft w:val="0"/>
                  <w:marRight w:val="0"/>
                  <w:marTop w:val="0"/>
                  <w:marBottom w:val="0"/>
                  <w:divBdr>
                    <w:top w:val="none" w:sz="0" w:space="0" w:color="auto"/>
                    <w:left w:val="none" w:sz="0" w:space="0" w:color="auto"/>
                    <w:bottom w:val="none" w:sz="0" w:space="0" w:color="auto"/>
                    <w:right w:val="none" w:sz="0" w:space="0" w:color="auto"/>
                  </w:divBdr>
                </w:div>
                <w:div w:id="985007959">
                  <w:marLeft w:val="0"/>
                  <w:marRight w:val="0"/>
                  <w:marTop w:val="0"/>
                  <w:marBottom w:val="0"/>
                  <w:divBdr>
                    <w:top w:val="none" w:sz="0" w:space="0" w:color="auto"/>
                    <w:left w:val="none" w:sz="0" w:space="0" w:color="auto"/>
                    <w:bottom w:val="none" w:sz="0" w:space="0" w:color="auto"/>
                    <w:right w:val="none" w:sz="0" w:space="0" w:color="auto"/>
                  </w:divBdr>
                  <w:divsChild>
                    <w:div w:id="1188834832">
                      <w:marLeft w:val="0"/>
                      <w:marRight w:val="0"/>
                      <w:marTop w:val="0"/>
                      <w:marBottom w:val="0"/>
                      <w:divBdr>
                        <w:top w:val="none" w:sz="0" w:space="0" w:color="auto"/>
                        <w:left w:val="none" w:sz="0" w:space="0" w:color="auto"/>
                        <w:bottom w:val="none" w:sz="0" w:space="0" w:color="auto"/>
                        <w:right w:val="none" w:sz="0" w:space="0" w:color="auto"/>
                      </w:divBdr>
                      <w:divsChild>
                        <w:div w:id="1395086610">
                          <w:marLeft w:val="0"/>
                          <w:marRight w:val="0"/>
                          <w:marTop w:val="0"/>
                          <w:marBottom w:val="0"/>
                          <w:divBdr>
                            <w:top w:val="none" w:sz="0" w:space="0" w:color="auto"/>
                            <w:left w:val="none" w:sz="0" w:space="0" w:color="auto"/>
                            <w:bottom w:val="none" w:sz="0" w:space="0" w:color="auto"/>
                            <w:right w:val="none" w:sz="0" w:space="0" w:color="auto"/>
                          </w:divBdr>
                          <w:divsChild>
                            <w:div w:id="15134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6208">
              <w:marLeft w:val="0"/>
              <w:marRight w:val="0"/>
              <w:marTop w:val="300"/>
              <w:marBottom w:val="300"/>
              <w:divBdr>
                <w:top w:val="none" w:sz="0" w:space="0" w:color="auto"/>
                <w:left w:val="none" w:sz="0" w:space="0" w:color="auto"/>
                <w:bottom w:val="none" w:sz="0" w:space="0" w:color="auto"/>
                <w:right w:val="none" w:sz="0" w:space="0" w:color="auto"/>
              </w:divBdr>
              <w:divsChild>
                <w:div w:id="391077336">
                  <w:marLeft w:val="0"/>
                  <w:marRight w:val="0"/>
                  <w:marTop w:val="0"/>
                  <w:marBottom w:val="0"/>
                  <w:divBdr>
                    <w:top w:val="none" w:sz="0" w:space="0" w:color="auto"/>
                    <w:left w:val="none" w:sz="0" w:space="0" w:color="auto"/>
                    <w:bottom w:val="none" w:sz="0" w:space="0" w:color="auto"/>
                    <w:right w:val="none" w:sz="0" w:space="0" w:color="auto"/>
                  </w:divBdr>
                </w:div>
                <w:div w:id="267469525">
                  <w:marLeft w:val="0"/>
                  <w:marRight w:val="0"/>
                  <w:marTop w:val="0"/>
                  <w:marBottom w:val="0"/>
                  <w:divBdr>
                    <w:top w:val="none" w:sz="0" w:space="0" w:color="auto"/>
                    <w:left w:val="none" w:sz="0" w:space="0" w:color="auto"/>
                    <w:bottom w:val="none" w:sz="0" w:space="0" w:color="auto"/>
                    <w:right w:val="none" w:sz="0" w:space="0" w:color="auto"/>
                  </w:divBdr>
                  <w:divsChild>
                    <w:div w:id="266934611">
                      <w:marLeft w:val="0"/>
                      <w:marRight w:val="0"/>
                      <w:marTop w:val="0"/>
                      <w:marBottom w:val="0"/>
                      <w:divBdr>
                        <w:top w:val="none" w:sz="0" w:space="0" w:color="auto"/>
                        <w:left w:val="none" w:sz="0" w:space="0" w:color="auto"/>
                        <w:bottom w:val="none" w:sz="0" w:space="0" w:color="auto"/>
                        <w:right w:val="none" w:sz="0" w:space="0" w:color="auto"/>
                      </w:divBdr>
                      <w:divsChild>
                        <w:div w:id="263272796">
                          <w:marLeft w:val="0"/>
                          <w:marRight w:val="0"/>
                          <w:marTop w:val="0"/>
                          <w:marBottom w:val="0"/>
                          <w:divBdr>
                            <w:top w:val="none" w:sz="0" w:space="0" w:color="auto"/>
                            <w:left w:val="none" w:sz="0" w:space="0" w:color="auto"/>
                            <w:bottom w:val="none" w:sz="0" w:space="0" w:color="auto"/>
                            <w:right w:val="none" w:sz="0" w:space="0" w:color="auto"/>
                          </w:divBdr>
                          <w:divsChild>
                            <w:div w:id="946348115">
                              <w:marLeft w:val="0"/>
                              <w:marRight w:val="0"/>
                              <w:marTop w:val="0"/>
                              <w:marBottom w:val="0"/>
                              <w:divBdr>
                                <w:top w:val="none" w:sz="0" w:space="0" w:color="auto"/>
                                <w:left w:val="none" w:sz="0" w:space="0" w:color="auto"/>
                                <w:bottom w:val="none" w:sz="0" w:space="0" w:color="auto"/>
                                <w:right w:val="none" w:sz="0" w:space="0" w:color="auto"/>
                              </w:divBdr>
                            </w:div>
                          </w:divsChild>
                        </w:div>
                        <w:div w:id="43243517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80780">
              <w:marLeft w:val="0"/>
              <w:marRight w:val="0"/>
              <w:marTop w:val="300"/>
              <w:marBottom w:val="300"/>
              <w:divBdr>
                <w:top w:val="none" w:sz="0" w:space="0" w:color="auto"/>
                <w:left w:val="none" w:sz="0" w:space="0" w:color="auto"/>
                <w:bottom w:val="none" w:sz="0" w:space="0" w:color="auto"/>
                <w:right w:val="none" w:sz="0" w:space="0" w:color="auto"/>
              </w:divBdr>
              <w:divsChild>
                <w:div w:id="518394537">
                  <w:marLeft w:val="0"/>
                  <w:marRight w:val="0"/>
                  <w:marTop w:val="0"/>
                  <w:marBottom w:val="0"/>
                  <w:divBdr>
                    <w:top w:val="none" w:sz="0" w:space="0" w:color="auto"/>
                    <w:left w:val="none" w:sz="0" w:space="0" w:color="auto"/>
                    <w:bottom w:val="none" w:sz="0" w:space="0" w:color="auto"/>
                    <w:right w:val="none" w:sz="0" w:space="0" w:color="auto"/>
                  </w:divBdr>
                </w:div>
                <w:div w:id="401413410">
                  <w:marLeft w:val="0"/>
                  <w:marRight w:val="0"/>
                  <w:marTop w:val="0"/>
                  <w:marBottom w:val="0"/>
                  <w:divBdr>
                    <w:top w:val="none" w:sz="0" w:space="0" w:color="auto"/>
                    <w:left w:val="none" w:sz="0" w:space="0" w:color="auto"/>
                    <w:bottom w:val="none" w:sz="0" w:space="0" w:color="auto"/>
                    <w:right w:val="none" w:sz="0" w:space="0" w:color="auto"/>
                  </w:divBdr>
                  <w:divsChild>
                    <w:div w:id="1181040985">
                      <w:marLeft w:val="0"/>
                      <w:marRight w:val="0"/>
                      <w:marTop w:val="0"/>
                      <w:marBottom w:val="0"/>
                      <w:divBdr>
                        <w:top w:val="none" w:sz="0" w:space="0" w:color="auto"/>
                        <w:left w:val="none" w:sz="0" w:space="0" w:color="auto"/>
                        <w:bottom w:val="none" w:sz="0" w:space="0" w:color="auto"/>
                        <w:right w:val="none" w:sz="0" w:space="0" w:color="auto"/>
                      </w:divBdr>
                      <w:divsChild>
                        <w:div w:id="518200604">
                          <w:marLeft w:val="0"/>
                          <w:marRight w:val="0"/>
                          <w:marTop w:val="0"/>
                          <w:marBottom w:val="0"/>
                          <w:divBdr>
                            <w:top w:val="none" w:sz="0" w:space="0" w:color="auto"/>
                            <w:left w:val="none" w:sz="0" w:space="0" w:color="auto"/>
                            <w:bottom w:val="none" w:sz="0" w:space="0" w:color="auto"/>
                            <w:right w:val="none" w:sz="0" w:space="0" w:color="auto"/>
                          </w:divBdr>
                          <w:divsChild>
                            <w:div w:id="159451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198697">
              <w:marLeft w:val="0"/>
              <w:marRight w:val="0"/>
              <w:marTop w:val="750"/>
              <w:marBottom w:val="0"/>
              <w:divBdr>
                <w:top w:val="none" w:sz="0" w:space="0" w:color="auto"/>
                <w:left w:val="none" w:sz="0" w:space="0" w:color="auto"/>
                <w:bottom w:val="none" w:sz="0" w:space="0" w:color="auto"/>
                <w:right w:val="none" w:sz="0" w:space="0" w:color="auto"/>
              </w:divBdr>
              <w:divsChild>
                <w:div w:id="205299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3460">
          <w:marLeft w:val="0"/>
          <w:marRight w:val="0"/>
          <w:marTop w:val="0"/>
          <w:marBottom w:val="0"/>
          <w:divBdr>
            <w:top w:val="none" w:sz="0" w:space="0" w:color="auto"/>
            <w:left w:val="none" w:sz="0" w:space="0" w:color="auto"/>
            <w:bottom w:val="none" w:sz="0" w:space="0" w:color="auto"/>
            <w:right w:val="none" w:sz="0" w:space="0" w:color="auto"/>
          </w:divBdr>
          <w:divsChild>
            <w:div w:id="968241663">
              <w:marLeft w:val="0"/>
              <w:marRight w:val="0"/>
              <w:marTop w:val="0"/>
              <w:marBottom w:val="0"/>
              <w:divBdr>
                <w:top w:val="none" w:sz="0" w:space="0" w:color="auto"/>
                <w:left w:val="none" w:sz="0" w:space="0" w:color="auto"/>
                <w:bottom w:val="none" w:sz="0" w:space="0" w:color="auto"/>
                <w:right w:val="none" w:sz="0" w:space="0" w:color="auto"/>
              </w:divBdr>
              <w:divsChild>
                <w:div w:id="820926875">
                  <w:marLeft w:val="0"/>
                  <w:marRight w:val="0"/>
                  <w:marTop w:val="150"/>
                  <w:marBottom w:val="0"/>
                  <w:divBdr>
                    <w:top w:val="none" w:sz="0" w:space="0" w:color="auto"/>
                    <w:left w:val="none" w:sz="0" w:space="0" w:color="auto"/>
                    <w:bottom w:val="none" w:sz="0" w:space="0" w:color="auto"/>
                    <w:right w:val="none" w:sz="0" w:space="0" w:color="auto"/>
                  </w:divBdr>
                  <w:divsChild>
                    <w:div w:id="633826183">
                      <w:marLeft w:val="0"/>
                      <w:marRight w:val="0"/>
                      <w:marTop w:val="0"/>
                      <w:marBottom w:val="0"/>
                      <w:divBdr>
                        <w:top w:val="none" w:sz="0" w:space="0" w:color="auto"/>
                        <w:left w:val="none" w:sz="0" w:space="0" w:color="auto"/>
                        <w:bottom w:val="none" w:sz="0" w:space="0" w:color="auto"/>
                        <w:right w:val="none" w:sz="0" w:space="0" w:color="auto"/>
                      </w:divBdr>
                      <w:divsChild>
                        <w:div w:id="123157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266171">
              <w:marLeft w:val="0"/>
              <w:marRight w:val="0"/>
              <w:marTop w:val="300"/>
              <w:marBottom w:val="300"/>
              <w:divBdr>
                <w:top w:val="none" w:sz="0" w:space="0" w:color="auto"/>
                <w:left w:val="none" w:sz="0" w:space="0" w:color="auto"/>
                <w:bottom w:val="none" w:sz="0" w:space="0" w:color="auto"/>
                <w:right w:val="none" w:sz="0" w:space="0" w:color="auto"/>
              </w:divBdr>
              <w:divsChild>
                <w:div w:id="939340680">
                  <w:marLeft w:val="0"/>
                  <w:marRight w:val="0"/>
                  <w:marTop w:val="0"/>
                  <w:marBottom w:val="0"/>
                  <w:divBdr>
                    <w:top w:val="none" w:sz="0" w:space="0" w:color="auto"/>
                    <w:left w:val="none" w:sz="0" w:space="0" w:color="auto"/>
                    <w:bottom w:val="none" w:sz="0" w:space="0" w:color="auto"/>
                    <w:right w:val="none" w:sz="0" w:space="0" w:color="auto"/>
                  </w:divBdr>
                </w:div>
                <w:div w:id="1515875717">
                  <w:marLeft w:val="0"/>
                  <w:marRight w:val="0"/>
                  <w:marTop w:val="0"/>
                  <w:marBottom w:val="0"/>
                  <w:divBdr>
                    <w:top w:val="none" w:sz="0" w:space="0" w:color="auto"/>
                    <w:left w:val="none" w:sz="0" w:space="0" w:color="auto"/>
                    <w:bottom w:val="none" w:sz="0" w:space="0" w:color="auto"/>
                    <w:right w:val="none" w:sz="0" w:space="0" w:color="auto"/>
                  </w:divBdr>
                  <w:divsChild>
                    <w:div w:id="982856470">
                      <w:marLeft w:val="0"/>
                      <w:marRight w:val="0"/>
                      <w:marTop w:val="0"/>
                      <w:marBottom w:val="0"/>
                      <w:divBdr>
                        <w:top w:val="none" w:sz="0" w:space="0" w:color="auto"/>
                        <w:left w:val="none" w:sz="0" w:space="0" w:color="auto"/>
                        <w:bottom w:val="none" w:sz="0" w:space="0" w:color="auto"/>
                        <w:right w:val="none" w:sz="0" w:space="0" w:color="auto"/>
                      </w:divBdr>
                      <w:divsChild>
                        <w:div w:id="1096291097">
                          <w:marLeft w:val="0"/>
                          <w:marRight w:val="0"/>
                          <w:marTop w:val="0"/>
                          <w:marBottom w:val="0"/>
                          <w:divBdr>
                            <w:top w:val="none" w:sz="0" w:space="0" w:color="auto"/>
                            <w:left w:val="none" w:sz="0" w:space="0" w:color="auto"/>
                            <w:bottom w:val="none" w:sz="0" w:space="0" w:color="auto"/>
                            <w:right w:val="none" w:sz="0" w:space="0" w:color="auto"/>
                          </w:divBdr>
                          <w:divsChild>
                            <w:div w:id="20248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332700">
              <w:marLeft w:val="0"/>
              <w:marRight w:val="0"/>
              <w:marTop w:val="300"/>
              <w:marBottom w:val="300"/>
              <w:divBdr>
                <w:top w:val="none" w:sz="0" w:space="0" w:color="auto"/>
                <w:left w:val="none" w:sz="0" w:space="0" w:color="auto"/>
                <w:bottom w:val="none" w:sz="0" w:space="0" w:color="auto"/>
                <w:right w:val="none" w:sz="0" w:space="0" w:color="auto"/>
              </w:divBdr>
              <w:divsChild>
                <w:div w:id="818693143">
                  <w:marLeft w:val="0"/>
                  <w:marRight w:val="0"/>
                  <w:marTop w:val="0"/>
                  <w:marBottom w:val="0"/>
                  <w:divBdr>
                    <w:top w:val="none" w:sz="0" w:space="0" w:color="auto"/>
                    <w:left w:val="none" w:sz="0" w:space="0" w:color="auto"/>
                    <w:bottom w:val="none" w:sz="0" w:space="0" w:color="auto"/>
                    <w:right w:val="none" w:sz="0" w:space="0" w:color="auto"/>
                  </w:divBdr>
                </w:div>
                <w:div w:id="697894291">
                  <w:marLeft w:val="0"/>
                  <w:marRight w:val="0"/>
                  <w:marTop w:val="0"/>
                  <w:marBottom w:val="0"/>
                  <w:divBdr>
                    <w:top w:val="none" w:sz="0" w:space="0" w:color="auto"/>
                    <w:left w:val="none" w:sz="0" w:space="0" w:color="auto"/>
                    <w:bottom w:val="none" w:sz="0" w:space="0" w:color="auto"/>
                    <w:right w:val="none" w:sz="0" w:space="0" w:color="auto"/>
                  </w:divBdr>
                  <w:divsChild>
                    <w:div w:id="2060085813">
                      <w:marLeft w:val="0"/>
                      <w:marRight w:val="0"/>
                      <w:marTop w:val="0"/>
                      <w:marBottom w:val="0"/>
                      <w:divBdr>
                        <w:top w:val="none" w:sz="0" w:space="0" w:color="auto"/>
                        <w:left w:val="none" w:sz="0" w:space="0" w:color="auto"/>
                        <w:bottom w:val="none" w:sz="0" w:space="0" w:color="auto"/>
                        <w:right w:val="none" w:sz="0" w:space="0" w:color="auto"/>
                      </w:divBdr>
                      <w:divsChild>
                        <w:div w:id="72509347">
                          <w:marLeft w:val="0"/>
                          <w:marRight w:val="0"/>
                          <w:marTop w:val="0"/>
                          <w:marBottom w:val="0"/>
                          <w:divBdr>
                            <w:top w:val="none" w:sz="0" w:space="0" w:color="auto"/>
                            <w:left w:val="none" w:sz="0" w:space="0" w:color="auto"/>
                            <w:bottom w:val="none" w:sz="0" w:space="0" w:color="auto"/>
                            <w:right w:val="none" w:sz="0" w:space="0" w:color="auto"/>
                          </w:divBdr>
                          <w:divsChild>
                            <w:div w:id="109983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098868">
              <w:marLeft w:val="0"/>
              <w:marRight w:val="0"/>
              <w:marTop w:val="300"/>
              <w:marBottom w:val="300"/>
              <w:divBdr>
                <w:top w:val="none" w:sz="0" w:space="0" w:color="auto"/>
                <w:left w:val="none" w:sz="0" w:space="0" w:color="auto"/>
                <w:bottom w:val="none" w:sz="0" w:space="0" w:color="auto"/>
                <w:right w:val="none" w:sz="0" w:space="0" w:color="auto"/>
              </w:divBdr>
              <w:divsChild>
                <w:div w:id="2117670815">
                  <w:marLeft w:val="0"/>
                  <w:marRight w:val="0"/>
                  <w:marTop w:val="0"/>
                  <w:marBottom w:val="0"/>
                  <w:divBdr>
                    <w:top w:val="none" w:sz="0" w:space="0" w:color="auto"/>
                    <w:left w:val="none" w:sz="0" w:space="0" w:color="auto"/>
                    <w:bottom w:val="none" w:sz="0" w:space="0" w:color="auto"/>
                    <w:right w:val="none" w:sz="0" w:space="0" w:color="auto"/>
                  </w:divBdr>
                </w:div>
                <w:div w:id="1485580444">
                  <w:marLeft w:val="0"/>
                  <w:marRight w:val="0"/>
                  <w:marTop w:val="0"/>
                  <w:marBottom w:val="0"/>
                  <w:divBdr>
                    <w:top w:val="none" w:sz="0" w:space="0" w:color="auto"/>
                    <w:left w:val="none" w:sz="0" w:space="0" w:color="auto"/>
                    <w:bottom w:val="none" w:sz="0" w:space="0" w:color="auto"/>
                    <w:right w:val="none" w:sz="0" w:space="0" w:color="auto"/>
                  </w:divBdr>
                  <w:divsChild>
                    <w:div w:id="1054429729">
                      <w:marLeft w:val="0"/>
                      <w:marRight w:val="0"/>
                      <w:marTop w:val="0"/>
                      <w:marBottom w:val="0"/>
                      <w:divBdr>
                        <w:top w:val="none" w:sz="0" w:space="0" w:color="auto"/>
                        <w:left w:val="none" w:sz="0" w:space="0" w:color="auto"/>
                        <w:bottom w:val="none" w:sz="0" w:space="0" w:color="auto"/>
                        <w:right w:val="none" w:sz="0" w:space="0" w:color="auto"/>
                      </w:divBdr>
                      <w:divsChild>
                        <w:div w:id="13960955">
                          <w:marLeft w:val="0"/>
                          <w:marRight w:val="0"/>
                          <w:marTop w:val="0"/>
                          <w:marBottom w:val="0"/>
                          <w:divBdr>
                            <w:top w:val="none" w:sz="0" w:space="0" w:color="auto"/>
                            <w:left w:val="none" w:sz="0" w:space="0" w:color="auto"/>
                            <w:bottom w:val="none" w:sz="0" w:space="0" w:color="auto"/>
                            <w:right w:val="none" w:sz="0" w:space="0" w:color="auto"/>
                          </w:divBdr>
                          <w:divsChild>
                            <w:div w:id="1034959446">
                              <w:marLeft w:val="0"/>
                              <w:marRight w:val="0"/>
                              <w:marTop w:val="0"/>
                              <w:marBottom w:val="0"/>
                              <w:divBdr>
                                <w:top w:val="none" w:sz="0" w:space="0" w:color="auto"/>
                                <w:left w:val="none" w:sz="0" w:space="0" w:color="auto"/>
                                <w:bottom w:val="none" w:sz="0" w:space="0" w:color="auto"/>
                                <w:right w:val="none" w:sz="0" w:space="0" w:color="auto"/>
                              </w:divBdr>
                            </w:div>
                          </w:divsChild>
                        </w:div>
                        <w:div w:id="128242098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242113">
              <w:marLeft w:val="0"/>
              <w:marRight w:val="0"/>
              <w:marTop w:val="300"/>
              <w:marBottom w:val="300"/>
              <w:divBdr>
                <w:top w:val="none" w:sz="0" w:space="0" w:color="auto"/>
                <w:left w:val="none" w:sz="0" w:space="0" w:color="auto"/>
                <w:bottom w:val="none" w:sz="0" w:space="0" w:color="auto"/>
                <w:right w:val="none" w:sz="0" w:space="0" w:color="auto"/>
              </w:divBdr>
              <w:divsChild>
                <w:div w:id="1899390662">
                  <w:marLeft w:val="0"/>
                  <w:marRight w:val="0"/>
                  <w:marTop w:val="0"/>
                  <w:marBottom w:val="0"/>
                  <w:divBdr>
                    <w:top w:val="none" w:sz="0" w:space="0" w:color="auto"/>
                    <w:left w:val="none" w:sz="0" w:space="0" w:color="auto"/>
                    <w:bottom w:val="none" w:sz="0" w:space="0" w:color="auto"/>
                    <w:right w:val="none" w:sz="0" w:space="0" w:color="auto"/>
                  </w:divBdr>
                </w:div>
                <w:div w:id="1025593832">
                  <w:marLeft w:val="0"/>
                  <w:marRight w:val="0"/>
                  <w:marTop w:val="0"/>
                  <w:marBottom w:val="0"/>
                  <w:divBdr>
                    <w:top w:val="none" w:sz="0" w:space="0" w:color="auto"/>
                    <w:left w:val="none" w:sz="0" w:space="0" w:color="auto"/>
                    <w:bottom w:val="none" w:sz="0" w:space="0" w:color="auto"/>
                    <w:right w:val="none" w:sz="0" w:space="0" w:color="auto"/>
                  </w:divBdr>
                  <w:divsChild>
                    <w:div w:id="2133865611">
                      <w:marLeft w:val="0"/>
                      <w:marRight w:val="0"/>
                      <w:marTop w:val="0"/>
                      <w:marBottom w:val="0"/>
                      <w:divBdr>
                        <w:top w:val="none" w:sz="0" w:space="0" w:color="auto"/>
                        <w:left w:val="none" w:sz="0" w:space="0" w:color="auto"/>
                        <w:bottom w:val="none" w:sz="0" w:space="0" w:color="auto"/>
                        <w:right w:val="none" w:sz="0" w:space="0" w:color="auto"/>
                      </w:divBdr>
                      <w:divsChild>
                        <w:div w:id="413363348">
                          <w:marLeft w:val="0"/>
                          <w:marRight w:val="0"/>
                          <w:marTop w:val="0"/>
                          <w:marBottom w:val="0"/>
                          <w:divBdr>
                            <w:top w:val="none" w:sz="0" w:space="0" w:color="auto"/>
                            <w:left w:val="none" w:sz="0" w:space="0" w:color="auto"/>
                            <w:bottom w:val="none" w:sz="0" w:space="0" w:color="auto"/>
                            <w:right w:val="none" w:sz="0" w:space="0" w:color="auto"/>
                          </w:divBdr>
                          <w:divsChild>
                            <w:div w:id="132824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180912">
              <w:marLeft w:val="0"/>
              <w:marRight w:val="0"/>
              <w:marTop w:val="750"/>
              <w:marBottom w:val="0"/>
              <w:divBdr>
                <w:top w:val="none" w:sz="0" w:space="0" w:color="auto"/>
                <w:left w:val="none" w:sz="0" w:space="0" w:color="auto"/>
                <w:bottom w:val="none" w:sz="0" w:space="0" w:color="auto"/>
                <w:right w:val="none" w:sz="0" w:space="0" w:color="auto"/>
              </w:divBdr>
              <w:divsChild>
                <w:div w:id="189330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1999">
          <w:marLeft w:val="0"/>
          <w:marRight w:val="0"/>
          <w:marTop w:val="0"/>
          <w:marBottom w:val="0"/>
          <w:divBdr>
            <w:top w:val="none" w:sz="0" w:space="0" w:color="auto"/>
            <w:left w:val="none" w:sz="0" w:space="0" w:color="auto"/>
            <w:bottom w:val="none" w:sz="0" w:space="0" w:color="auto"/>
            <w:right w:val="none" w:sz="0" w:space="0" w:color="auto"/>
          </w:divBdr>
          <w:divsChild>
            <w:div w:id="1686589555">
              <w:marLeft w:val="0"/>
              <w:marRight w:val="0"/>
              <w:marTop w:val="0"/>
              <w:marBottom w:val="0"/>
              <w:divBdr>
                <w:top w:val="none" w:sz="0" w:space="0" w:color="auto"/>
                <w:left w:val="none" w:sz="0" w:space="0" w:color="auto"/>
                <w:bottom w:val="none" w:sz="0" w:space="0" w:color="auto"/>
                <w:right w:val="none" w:sz="0" w:space="0" w:color="auto"/>
              </w:divBdr>
              <w:divsChild>
                <w:div w:id="1300962202">
                  <w:marLeft w:val="0"/>
                  <w:marRight w:val="0"/>
                  <w:marTop w:val="150"/>
                  <w:marBottom w:val="0"/>
                  <w:divBdr>
                    <w:top w:val="none" w:sz="0" w:space="0" w:color="auto"/>
                    <w:left w:val="none" w:sz="0" w:space="0" w:color="auto"/>
                    <w:bottom w:val="none" w:sz="0" w:space="0" w:color="auto"/>
                    <w:right w:val="none" w:sz="0" w:space="0" w:color="auto"/>
                  </w:divBdr>
                </w:div>
              </w:divsChild>
            </w:div>
            <w:div w:id="674914492">
              <w:marLeft w:val="0"/>
              <w:marRight w:val="0"/>
              <w:marTop w:val="300"/>
              <w:marBottom w:val="300"/>
              <w:divBdr>
                <w:top w:val="none" w:sz="0" w:space="0" w:color="auto"/>
                <w:left w:val="none" w:sz="0" w:space="0" w:color="auto"/>
                <w:bottom w:val="none" w:sz="0" w:space="0" w:color="auto"/>
                <w:right w:val="none" w:sz="0" w:space="0" w:color="auto"/>
              </w:divBdr>
              <w:divsChild>
                <w:div w:id="82066271">
                  <w:marLeft w:val="0"/>
                  <w:marRight w:val="0"/>
                  <w:marTop w:val="0"/>
                  <w:marBottom w:val="0"/>
                  <w:divBdr>
                    <w:top w:val="none" w:sz="0" w:space="0" w:color="auto"/>
                    <w:left w:val="none" w:sz="0" w:space="0" w:color="auto"/>
                    <w:bottom w:val="none" w:sz="0" w:space="0" w:color="auto"/>
                    <w:right w:val="none" w:sz="0" w:space="0" w:color="auto"/>
                  </w:divBdr>
                </w:div>
                <w:div w:id="941038605">
                  <w:marLeft w:val="0"/>
                  <w:marRight w:val="0"/>
                  <w:marTop w:val="0"/>
                  <w:marBottom w:val="0"/>
                  <w:divBdr>
                    <w:top w:val="none" w:sz="0" w:space="0" w:color="auto"/>
                    <w:left w:val="none" w:sz="0" w:space="0" w:color="auto"/>
                    <w:bottom w:val="none" w:sz="0" w:space="0" w:color="auto"/>
                    <w:right w:val="none" w:sz="0" w:space="0" w:color="auto"/>
                  </w:divBdr>
                  <w:divsChild>
                    <w:div w:id="407263273">
                      <w:marLeft w:val="0"/>
                      <w:marRight w:val="0"/>
                      <w:marTop w:val="0"/>
                      <w:marBottom w:val="0"/>
                      <w:divBdr>
                        <w:top w:val="none" w:sz="0" w:space="0" w:color="auto"/>
                        <w:left w:val="none" w:sz="0" w:space="0" w:color="auto"/>
                        <w:bottom w:val="none" w:sz="0" w:space="0" w:color="auto"/>
                        <w:right w:val="none" w:sz="0" w:space="0" w:color="auto"/>
                      </w:divBdr>
                      <w:divsChild>
                        <w:div w:id="299768145">
                          <w:marLeft w:val="0"/>
                          <w:marRight w:val="0"/>
                          <w:marTop w:val="0"/>
                          <w:marBottom w:val="0"/>
                          <w:divBdr>
                            <w:top w:val="none" w:sz="0" w:space="0" w:color="auto"/>
                            <w:left w:val="none" w:sz="0" w:space="0" w:color="auto"/>
                            <w:bottom w:val="none" w:sz="0" w:space="0" w:color="auto"/>
                            <w:right w:val="none" w:sz="0" w:space="0" w:color="auto"/>
                          </w:divBdr>
                          <w:divsChild>
                            <w:div w:id="1430269939">
                              <w:marLeft w:val="0"/>
                              <w:marRight w:val="0"/>
                              <w:marTop w:val="0"/>
                              <w:marBottom w:val="0"/>
                              <w:divBdr>
                                <w:top w:val="none" w:sz="0" w:space="0" w:color="auto"/>
                                <w:left w:val="none" w:sz="0" w:space="0" w:color="auto"/>
                                <w:bottom w:val="none" w:sz="0" w:space="0" w:color="auto"/>
                                <w:right w:val="none" w:sz="0" w:space="0" w:color="auto"/>
                              </w:divBdr>
                            </w:div>
                          </w:divsChild>
                        </w:div>
                        <w:div w:id="129841861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564447">
              <w:marLeft w:val="0"/>
              <w:marRight w:val="0"/>
              <w:marTop w:val="300"/>
              <w:marBottom w:val="300"/>
              <w:divBdr>
                <w:top w:val="none" w:sz="0" w:space="0" w:color="auto"/>
                <w:left w:val="none" w:sz="0" w:space="0" w:color="auto"/>
                <w:bottom w:val="none" w:sz="0" w:space="0" w:color="auto"/>
                <w:right w:val="none" w:sz="0" w:space="0" w:color="auto"/>
              </w:divBdr>
              <w:divsChild>
                <w:div w:id="799375358">
                  <w:marLeft w:val="0"/>
                  <w:marRight w:val="0"/>
                  <w:marTop w:val="0"/>
                  <w:marBottom w:val="0"/>
                  <w:divBdr>
                    <w:top w:val="none" w:sz="0" w:space="0" w:color="auto"/>
                    <w:left w:val="none" w:sz="0" w:space="0" w:color="auto"/>
                    <w:bottom w:val="none" w:sz="0" w:space="0" w:color="auto"/>
                    <w:right w:val="none" w:sz="0" w:space="0" w:color="auto"/>
                  </w:divBdr>
                </w:div>
                <w:div w:id="1171600880">
                  <w:marLeft w:val="0"/>
                  <w:marRight w:val="0"/>
                  <w:marTop w:val="0"/>
                  <w:marBottom w:val="0"/>
                  <w:divBdr>
                    <w:top w:val="none" w:sz="0" w:space="0" w:color="auto"/>
                    <w:left w:val="none" w:sz="0" w:space="0" w:color="auto"/>
                    <w:bottom w:val="none" w:sz="0" w:space="0" w:color="auto"/>
                    <w:right w:val="none" w:sz="0" w:space="0" w:color="auto"/>
                  </w:divBdr>
                  <w:divsChild>
                    <w:div w:id="278342444">
                      <w:marLeft w:val="0"/>
                      <w:marRight w:val="0"/>
                      <w:marTop w:val="0"/>
                      <w:marBottom w:val="0"/>
                      <w:divBdr>
                        <w:top w:val="none" w:sz="0" w:space="0" w:color="auto"/>
                        <w:left w:val="none" w:sz="0" w:space="0" w:color="auto"/>
                        <w:bottom w:val="none" w:sz="0" w:space="0" w:color="auto"/>
                        <w:right w:val="none" w:sz="0" w:space="0" w:color="auto"/>
                      </w:divBdr>
                      <w:divsChild>
                        <w:div w:id="299388604">
                          <w:marLeft w:val="0"/>
                          <w:marRight w:val="0"/>
                          <w:marTop w:val="0"/>
                          <w:marBottom w:val="0"/>
                          <w:divBdr>
                            <w:top w:val="none" w:sz="0" w:space="0" w:color="auto"/>
                            <w:left w:val="none" w:sz="0" w:space="0" w:color="auto"/>
                            <w:bottom w:val="none" w:sz="0" w:space="0" w:color="auto"/>
                            <w:right w:val="none" w:sz="0" w:space="0" w:color="auto"/>
                          </w:divBdr>
                          <w:divsChild>
                            <w:div w:id="148716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995488">
              <w:marLeft w:val="0"/>
              <w:marRight w:val="0"/>
              <w:marTop w:val="300"/>
              <w:marBottom w:val="300"/>
              <w:divBdr>
                <w:top w:val="none" w:sz="0" w:space="0" w:color="auto"/>
                <w:left w:val="none" w:sz="0" w:space="0" w:color="auto"/>
                <w:bottom w:val="none" w:sz="0" w:space="0" w:color="auto"/>
                <w:right w:val="none" w:sz="0" w:space="0" w:color="auto"/>
              </w:divBdr>
              <w:divsChild>
                <w:div w:id="145704023">
                  <w:marLeft w:val="0"/>
                  <w:marRight w:val="0"/>
                  <w:marTop w:val="0"/>
                  <w:marBottom w:val="0"/>
                  <w:divBdr>
                    <w:top w:val="none" w:sz="0" w:space="0" w:color="auto"/>
                    <w:left w:val="none" w:sz="0" w:space="0" w:color="auto"/>
                    <w:bottom w:val="none" w:sz="0" w:space="0" w:color="auto"/>
                    <w:right w:val="none" w:sz="0" w:space="0" w:color="auto"/>
                  </w:divBdr>
                </w:div>
                <w:div w:id="655034576">
                  <w:marLeft w:val="0"/>
                  <w:marRight w:val="0"/>
                  <w:marTop w:val="0"/>
                  <w:marBottom w:val="0"/>
                  <w:divBdr>
                    <w:top w:val="none" w:sz="0" w:space="0" w:color="auto"/>
                    <w:left w:val="none" w:sz="0" w:space="0" w:color="auto"/>
                    <w:bottom w:val="none" w:sz="0" w:space="0" w:color="auto"/>
                    <w:right w:val="none" w:sz="0" w:space="0" w:color="auto"/>
                  </w:divBdr>
                  <w:divsChild>
                    <w:div w:id="2024938219">
                      <w:marLeft w:val="0"/>
                      <w:marRight w:val="0"/>
                      <w:marTop w:val="0"/>
                      <w:marBottom w:val="0"/>
                      <w:divBdr>
                        <w:top w:val="none" w:sz="0" w:space="0" w:color="auto"/>
                        <w:left w:val="none" w:sz="0" w:space="0" w:color="auto"/>
                        <w:bottom w:val="none" w:sz="0" w:space="0" w:color="auto"/>
                        <w:right w:val="none" w:sz="0" w:space="0" w:color="auto"/>
                      </w:divBdr>
                      <w:divsChild>
                        <w:div w:id="1286353089">
                          <w:marLeft w:val="0"/>
                          <w:marRight w:val="0"/>
                          <w:marTop w:val="0"/>
                          <w:marBottom w:val="0"/>
                          <w:divBdr>
                            <w:top w:val="none" w:sz="0" w:space="0" w:color="auto"/>
                            <w:left w:val="none" w:sz="0" w:space="0" w:color="auto"/>
                            <w:bottom w:val="none" w:sz="0" w:space="0" w:color="auto"/>
                            <w:right w:val="none" w:sz="0" w:space="0" w:color="auto"/>
                          </w:divBdr>
                          <w:divsChild>
                            <w:div w:id="154062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366427">
              <w:marLeft w:val="0"/>
              <w:marRight w:val="0"/>
              <w:marTop w:val="300"/>
              <w:marBottom w:val="300"/>
              <w:divBdr>
                <w:top w:val="none" w:sz="0" w:space="0" w:color="auto"/>
                <w:left w:val="none" w:sz="0" w:space="0" w:color="auto"/>
                <w:bottom w:val="none" w:sz="0" w:space="0" w:color="auto"/>
                <w:right w:val="none" w:sz="0" w:space="0" w:color="auto"/>
              </w:divBdr>
              <w:divsChild>
                <w:div w:id="1999336307">
                  <w:marLeft w:val="0"/>
                  <w:marRight w:val="0"/>
                  <w:marTop w:val="0"/>
                  <w:marBottom w:val="0"/>
                  <w:divBdr>
                    <w:top w:val="none" w:sz="0" w:space="0" w:color="auto"/>
                    <w:left w:val="none" w:sz="0" w:space="0" w:color="auto"/>
                    <w:bottom w:val="none" w:sz="0" w:space="0" w:color="auto"/>
                    <w:right w:val="none" w:sz="0" w:space="0" w:color="auto"/>
                  </w:divBdr>
                </w:div>
                <w:div w:id="2009288272">
                  <w:marLeft w:val="0"/>
                  <w:marRight w:val="0"/>
                  <w:marTop w:val="0"/>
                  <w:marBottom w:val="0"/>
                  <w:divBdr>
                    <w:top w:val="none" w:sz="0" w:space="0" w:color="auto"/>
                    <w:left w:val="none" w:sz="0" w:space="0" w:color="auto"/>
                    <w:bottom w:val="none" w:sz="0" w:space="0" w:color="auto"/>
                    <w:right w:val="none" w:sz="0" w:space="0" w:color="auto"/>
                  </w:divBdr>
                  <w:divsChild>
                    <w:div w:id="1343581138">
                      <w:marLeft w:val="0"/>
                      <w:marRight w:val="0"/>
                      <w:marTop w:val="0"/>
                      <w:marBottom w:val="0"/>
                      <w:divBdr>
                        <w:top w:val="none" w:sz="0" w:space="0" w:color="auto"/>
                        <w:left w:val="none" w:sz="0" w:space="0" w:color="auto"/>
                        <w:bottom w:val="none" w:sz="0" w:space="0" w:color="auto"/>
                        <w:right w:val="none" w:sz="0" w:space="0" w:color="auto"/>
                      </w:divBdr>
                      <w:divsChild>
                        <w:div w:id="1021860088">
                          <w:marLeft w:val="0"/>
                          <w:marRight w:val="0"/>
                          <w:marTop w:val="0"/>
                          <w:marBottom w:val="0"/>
                          <w:divBdr>
                            <w:top w:val="none" w:sz="0" w:space="0" w:color="auto"/>
                            <w:left w:val="none" w:sz="0" w:space="0" w:color="auto"/>
                            <w:bottom w:val="none" w:sz="0" w:space="0" w:color="auto"/>
                            <w:right w:val="none" w:sz="0" w:space="0" w:color="auto"/>
                          </w:divBdr>
                          <w:divsChild>
                            <w:div w:id="85257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1501">
              <w:marLeft w:val="0"/>
              <w:marRight w:val="0"/>
              <w:marTop w:val="300"/>
              <w:marBottom w:val="300"/>
              <w:divBdr>
                <w:top w:val="none" w:sz="0" w:space="0" w:color="auto"/>
                <w:left w:val="none" w:sz="0" w:space="0" w:color="auto"/>
                <w:bottom w:val="none" w:sz="0" w:space="0" w:color="auto"/>
                <w:right w:val="none" w:sz="0" w:space="0" w:color="auto"/>
              </w:divBdr>
              <w:divsChild>
                <w:div w:id="33964895">
                  <w:marLeft w:val="0"/>
                  <w:marRight w:val="0"/>
                  <w:marTop w:val="0"/>
                  <w:marBottom w:val="0"/>
                  <w:divBdr>
                    <w:top w:val="none" w:sz="0" w:space="0" w:color="auto"/>
                    <w:left w:val="none" w:sz="0" w:space="0" w:color="auto"/>
                    <w:bottom w:val="none" w:sz="0" w:space="0" w:color="auto"/>
                    <w:right w:val="none" w:sz="0" w:space="0" w:color="auto"/>
                  </w:divBdr>
                </w:div>
                <w:div w:id="371467944">
                  <w:marLeft w:val="0"/>
                  <w:marRight w:val="0"/>
                  <w:marTop w:val="0"/>
                  <w:marBottom w:val="0"/>
                  <w:divBdr>
                    <w:top w:val="none" w:sz="0" w:space="0" w:color="auto"/>
                    <w:left w:val="none" w:sz="0" w:space="0" w:color="auto"/>
                    <w:bottom w:val="none" w:sz="0" w:space="0" w:color="auto"/>
                    <w:right w:val="none" w:sz="0" w:space="0" w:color="auto"/>
                  </w:divBdr>
                  <w:divsChild>
                    <w:div w:id="1418668763">
                      <w:marLeft w:val="0"/>
                      <w:marRight w:val="0"/>
                      <w:marTop w:val="0"/>
                      <w:marBottom w:val="0"/>
                      <w:divBdr>
                        <w:top w:val="none" w:sz="0" w:space="0" w:color="auto"/>
                        <w:left w:val="none" w:sz="0" w:space="0" w:color="auto"/>
                        <w:bottom w:val="none" w:sz="0" w:space="0" w:color="auto"/>
                        <w:right w:val="none" w:sz="0" w:space="0" w:color="auto"/>
                      </w:divBdr>
                      <w:divsChild>
                        <w:div w:id="1380133171">
                          <w:marLeft w:val="0"/>
                          <w:marRight w:val="0"/>
                          <w:marTop w:val="0"/>
                          <w:marBottom w:val="0"/>
                          <w:divBdr>
                            <w:top w:val="none" w:sz="0" w:space="0" w:color="auto"/>
                            <w:left w:val="none" w:sz="0" w:space="0" w:color="auto"/>
                            <w:bottom w:val="none" w:sz="0" w:space="0" w:color="auto"/>
                            <w:right w:val="none" w:sz="0" w:space="0" w:color="auto"/>
                          </w:divBdr>
                          <w:divsChild>
                            <w:div w:id="741105366">
                              <w:marLeft w:val="0"/>
                              <w:marRight w:val="0"/>
                              <w:marTop w:val="0"/>
                              <w:marBottom w:val="0"/>
                              <w:divBdr>
                                <w:top w:val="none" w:sz="0" w:space="0" w:color="auto"/>
                                <w:left w:val="none" w:sz="0" w:space="0" w:color="auto"/>
                                <w:bottom w:val="none" w:sz="0" w:space="0" w:color="auto"/>
                                <w:right w:val="none" w:sz="0" w:space="0" w:color="auto"/>
                              </w:divBdr>
                            </w:div>
                          </w:divsChild>
                        </w:div>
                        <w:div w:id="45109534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321174">
              <w:marLeft w:val="0"/>
              <w:marRight w:val="0"/>
              <w:marTop w:val="300"/>
              <w:marBottom w:val="300"/>
              <w:divBdr>
                <w:top w:val="none" w:sz="0" w:space="0" w:color="auto"/>
                <w:left w:val="none" w:sz="0" w:space="0" w:color="auto"/>
                <w:bottom w:val="none" w:sz="0" w:space="0" w:color="auto"/>
                <w:right w:val="none" w:sz="0" w:space="0" w:color="auto"/>
              </w:divBdr>
              <w:divsChild>
                <w:div w:id="2121992443">
                  <w:marLeft w:val="0"/>
                  <w:marRight w:val="0"/>
                  <w:marTop w:val="0"/>
                  <w:marBottom w:val="0"/>
                  <w:divBdr>
                    <w:top w:val="none" w:sz="0" w:space="0" w:color="auto"/>
                    <w:left w:val="none" w:sz="0" w:space="0" w:color="auto"/>
                    <w:bottom w:val="none" w:sz="0" w:space="0" w:color="auto"/>
                    <w:right w:val="none" w:sz="0" w:space="0" w:color="auto"/>
                  </w:divBdr>
                </w:div>
                <w:div w:id="1998654960">
                  <w:marLeft w:val="0"/>
                  <w:marRight w:val="0"/>
                  <w:marTop w:val="0"/>
                  <w:marBottom w:val="0"/>
                  <w:divBdr>
                    <w:top w:val="none" w:sz="0" w:space="0" w:color="auto"/>
                    <w:left w:val="none" w:sz="0" w:space="0" w:color="auto"/>
                    <w:bottom w:val="none" w:sz="0" w:space="0" w:color="auto"/>
                    <w:right w:val="none" w:sz="0" w:space="0" w:color="auto"/>
                  </w:divBdr>
                  <w:divsChild>
                    <w:div w:id="1075586010">
                      <w:marLeft w:val="0"/>
                      <w:marRight w:val="0"/>
                      <w:marTop w:val="0"/>
                      <w:marBottom w:val="0"/>
                      <w:divBdr>
                        <w:top w:val="none" w:sz="0" w:space="0" w:color="auto"/>
                        <w:left w:val="none" w:sz="0" w:space="0" w:color="auto"/>
                        <w:bottom w:val="none" w:sz="0" w:space="0" w:color="auto"/>
                        <w:right w:val="none" w:sz="0" w:space="0" w:color="auto"/>
                      </w:divBdr>
                      <w:divsChild>
                        <w:div w:id="191307636">
                          <w:marLeft w:val="0"/>
                          <w:marRight w:val="0"/>
                          <w:marTop w:val="0"/>
                          <w:marBottom w:val="0"/>
                          <w:divBdr>
                            <w:top w:val="none" w:sz="0" w:space="0" w:color="auto"/>
                            <w:left w:val="none" w:sz="0" w:space="0" w:color="auto"/>
                            <w:bottom w:val="none" w:sz="0" w:space="0" w:color="auto"/>
                            <w:right w:val="none" w:sz="0" w:space="0" w:color="auto"/>
                          </w:divBdr>
                          <w:divsChild>
                            <w:div w:id="22460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032154">
              <w:marLeft w:val="0"/>
              <w:marRight w:val="0"/>
              <w:marTop w:val="750"/>
              <w:marBottom w:val="0"/>
              <w:divBdr>
                <w:top w:val="none" w:sz="0" w:space="0" w:color="auto"/>
                <w:left w:val="none" w:sz="0" w:space="0" w:color="auto"/>
                <w:bottom w:val="none" w:sz="0" w:space="0" w:color="auto"/>
                <w:right w:val="none" w:sz="0" w:space="0" w:color="auto"/>
              </w:divBdr>
              <w:divsChild>
                <w:div w:id="106017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5890">
          <w:marLeft w:val="0"/>
          <w:marRight w:val="0"/>
          <w:marTop w:val="0"/>
          <w:marBottom w:val="0"/>
          <w:divBdr>
            <w:top w:val="none" w:sz="0" w:space="0" w:color="auto"/>
            <w:left w:val="none" w:sz="0" w:space="0" w:color="auto"/>
            <w:bottom w:val="none" w:sz="0" w:space="0" w:color="auto"/>
            <w:right w:val="none" w:sz="0" w:space="0" w:color="auto"/>
          </w:divBdr>
          <w:divsChild>
            <w:div w:id="1887452536">
              <w:marLeft w:val="0"/>
              <w:marRight w:val="0"/>
              <w:marTop w:val="0"/>
              <w:marBottom w:val="0"/>
              <w:divBdr>
                <w:top w:val="none" w:sz="0" w:space="0" w:color="auto"/>
                <w:left w:val="none" w:sz="0" w:space="0" w:color="auto"/>
                <w:bottom w:val="none" w:sz="0" w:space="0" w:color="auto"/>
                <w:right w:val="none" w:sz="0" w:space="0" w:color="auto"/>
              </w:divBdr>
              <w:divsChild>
                <w:div w:id="935288358">
                  <w:marLeft w:val="0"/>
                  <w:marRight w:val="0"/>
                  <w:marTop w:val="150"/>
                  <w:marBottom w:val="0"/>
                  <w:divBdr>
                    <w:top w:val="none" w:sz="0" w:space="0" w:color="auto"/>
                    <w:left w:val="none" w:sz="0" w:space="0" w:color="auto"/>
                    <w:bottom w:val="none" w:sz="0" w:space="0" w:color="auto"/>
                    <w:right w:val="none" w:sz="0" w:space="0" w:color="auto"/>
                  </w:divBdr>
                  <w:divsChild>
                    <w:div w:id="138960777">
                      <w:marLeft w:val="0"/>
                      <w:marRight w:val="0"/>
                      <w:marTop w:val="0"/>
                      <w:marBottom w:val="0"/>
                      <w:divBdr>
                        <w:top w:val="none" w:sz="0" w:space="0" w:color="auto"/>
                        <w:left w:val="none" w:sz="0" w:space="0" w:color="auto"/>
                        <w:bottom w:val="none" w:sz="0" w:space="0" w:color="auto"/>
                        <w:right w:val="none" w:sz="0" w:space="0" w:color="auto"/>
                      </w:divBdr>
                      <w:divsChild>
                        <w:div w:id="124217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7802">
              <w:marLeft w:val="0"/>
              <w:marRight w:val="0"/>
              <w:marTop w:val="300"/>
              <w:marBottom w:val="300"/>
              <w:divBdr>
                <w:top w:val="none" w:sz="0" w:space="0" w:color="auto"/>
                <w:left w:val="none" w:sz="0" w:space="0" w:color="auto"/>
                <w:bottom w:val="none" w:sz="0" w:space="0" w:color="auto"/>
                <w:right w:val="none" w:sz="0" w:space="0" w:color="auto"/>
              </w:divBdr>
              <w:divsChild>
                <w:div w:id="1731078267">
                  <w:marLeft w:val="0"/>
                  <w:marRight w:val="0"/>
                  <w:marTop w:val="0"/>
                  <w:marBottom w:val="0"/>
                  <w:divBdr>
                    <w:top w:val="none" w:sz="0" w:space="0" w:color="auto"/>
                    <w:left w:val="none" w:sz="0" w:space="0" w:color="auto"/>
                    <w:bottom w:val="none" w:sz="0" w:space="0" w:color="auto"/>
                    <w:right w:val="none" w:sz="0" w:space="0" w:color="auto"/>
                  </w:divBdr>
                </w:div>
                <w:div w:id="1831674754">
                  <w:marLeft w:val="0"/>
                  <w:marRight w:val="0"/>
                  <w:marTop w:val="0"/>
                  <w:marBottom w:val="0"/>
                  <w:divBdr>
                    <w:top w:val="none" w:sz="0" w:space="0" w:color="auto"/>
                    <w:left w:val="none" w:sz="0" w:space="0" w:color="auto"/>
                    <w:bottom w:val="none" w:sz="0" w:space="0" w:color="auto"/>
                    <w:right w:val="none" w:sz="0" w:space="0" w:color="auto"/>
                  </w:divBdr>
                  <w:divsChild>
                    <w:div w:id="906263527">
                      <w:marLeft w:val="0"/>
                      <w:marRight w:val="0"/>
                      <w:marTop w:val="0"/>
                      <w:marBottom w:val="0"/>
                      <w:divBdr>
                        <w:top w:val="none" w:sz="0" w:space="0" w:color="auto"/>
                        <w:left w:val="none" w:sz="0" w:space="0" w:color="auto"/>
                        <w:bottom w:val="none" w:sz="0" w:space="0" w:color="auto"/>
                        <w:right w:val="none" w:sz="0" w:space="0" w:color="auto"/>
                      </w:divBdr>
                      <w:divsChild>
                        <w:div w:id="1522552970">
                          <w:marLeft w:val="0"/>
                          <w:marRight w:val="0"/>
                          <w:marTop w:val="0"/>
                          <w:marBottom w:val="0"/>
                          <w:divBdr>
                            <w:top w:val="none" w:sz="0" w:space="0" w:color="auto"/>
                            <w:left w:val="none" w:sz="0" w:space="0" w:color="auto"/>
                            <w:bottom w:val="none" w:sz="0" w:space="0" w:color="auto"/>
                            <w:right w:val="none" w:sz="0" w:space="0" w:color="auto"/>
                          </w:divBdr>
                          <w:divsChild>
                            <w:div w:id="473329307">
                              <w:marLeft w:val="0"/>
                              <w:marRight w:val="0"/>
                              <w:marTop w:val="0"/>
                              <w:marBottom w:val="0"/>
                              <w:divBdr>
                                <w:top w:val="none" w:sz="0" w:space="0" w:color="auto"/>
                                <w:left w:val="none" w:sz="0" w:space="0" w:color="auto"/>
                                <w:bottom w:val="none" w:sz="0" w:space="0" w:color="auto"/>
                                <w:right w:val="none" w:sz="0" w:space="0" w:color="auto"/>
                              </w:divBdr>
                            </w:div>
                          </w:divsChild>
                        </w:div>
                        <w:div w:id="136020274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93025">
              <w:marLeft w:val="0"/>
              <w:marRight w:val="0"/>
              <w:marTop w:val="300"/>
              <w:marBottom w:val="300"/>
              <w:divBdr>
                <w:top w:val="none" w:sz="0" w:space="0" w:color="auto"/>
                <w:left w:val="none" w:sz="0" w:space="0" w:color="auto"/>
                <w:bottom w:val="none" w:sz="0" w:space="0" w:color="auto"/>
                <w:right w:val="none" w:sz="0" w:space="0" w:color="auto"/>
              </w:divBdr>
              <w:divsChild>
                <w:div w:id="1765609642">
                  <w:marLeft w:val="0"/>
                  <w:marRight w:val="0"/>
                  <w:marTop w:val="0"/>
                  <w:marBottom w:val="0"/>
                  <w:divBdr>
                    <w:top w:val="none" w:sz="0" w:space="0" w:color="auto"/>
                    <w:left w:val="none" w:sz="0" w:space="0" w:color="auto"/>
                    <w:bottom w:val="none" w:sz="0" w:space="0" w:color="auto"/>
                    <w:right w:val="none" w:sz="0" w:space="0" w:color="auto"/>
                  </w:divBdr>
                </w:div>
                <w:div w:id="349768201">
                  <w:marLeft w:val="0"/>
                  <w:marRight w:val="0"/>
                  <w:marTop w:val="0"/>
                  <w:marBottom w:val="0"/>
                  <w:divBdr>
                    <w:top w:val="none" w:sz="0" w:space="0" w:color="auto"/>
                    <w:left w:val="none" w:sz="0" w:space="0" w:color="auto"/>
                    <w:bottom w:val="none" w:sz="0" w:space="0" w:color="auto"/>
                    <w:right w:val="none" w:sz="0" w:space="0" w:color="auto"/>
                  </w:divBdr>
                  <w:divsChild>
                    <w:div w:id="589003882">
                      <w:marLeft w:val="0"/>
                      <w:marRight w:val="0"/>
                      <w:marTop w:val="0"/>
                      <w:marBottom w:val="0"/>
                      <w:divBdr>
                        <w:top w:val="none" w:sz="0" w:space="0" w:color="auto"/>
                        <w:left w:val="none" w:sz="0" w:space="0" w:color="auto"/>
                        <w:bottom w:val="none" w:sz="0" w:space="0" w:color="auto"/>
                        <w:right w:val="none" w:sz="0" w:space="0" w:color="auto"/>
                      </w:divBdr>
                      <w:divsChild>
                        <w:div w:id="62147647">
                          <w:marLeft w:val="0"/>
                          <w:marRight w:val="0"/>
                          <w:marTop w:val="0"/>
                          <w:marBottom w:val="0"/>
                          <w:divBdr>
                            <w:top w:val="none" w:sz="0" w:space="0" w:color="auto"/>
                            <w:left w:val="none" w:sz="0" w:space="0" w:color="auto"/>
                            <w:bottom w:val="none" w:sz="0" w:space="0" w:color="auto"/>
                            <w:right w:val="none" w:sz="0" w:space="0" w:color="auto"/>
                          </w:divBdr>
                          <w:divsChild>
                            <w:div w:id="123000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128357">
              <w:marLeft w:val="0"/>
              <w:marRight w:val="0"/>
              <w:marTop w:val="300"/>
              <w:marBottom w:val="300"/>
              <w:divBdr>
                <w:top w:val="none" w:sz="0" w:space="0" w:color="auto"/>
                <w:left w:val="none" w:sz="0" w:space="0" w:color="auto"/>
                <w:bottom w:val="none" w:sz="0" w:space="0" w:color="auto"/>
                <w:right w:val="none" w:sz="0" w:space="0" w:color="auto"/>
              </w:divBdr>
              <w:divsChild>
                <w:div w:id="1323853669">
                  <w:marLeft w:val="0"/>
                  <w:marRight w:val="0"/>
                  <w:marTop w:val="0"/>
                  <w:marBottom w:val="0"/>
                  <w:divBdr>
                    <w:top w:val="none" w:sz="0" w:space="0" w:color="auto"/>
                    <w:left w:val="none" w:sz="0" w:space="0" w:color="auto"/>
                    <w:bottom w:val="none" w:sz="0" w:space="0" w:color="auto"/>
                    <w:right w:val="none" w:sz="0" w:space="0" w:color="auto"/>
                  </w:divBdr>
                </w:div>
                <w:div w:id="1651399401">
                  <w:marLeft w:val="0"/>
                  <w:marRight w:val="0"/>
                  <w:marTop w:val="0"/>
                  <w:marBottom w:val="0"/>
                  <w:divBdr>
                    <w:top w:val="none" w:sz="0" w:space="0" w:color="auto"/>
                    <w:left w:val="none" w:sz="0" w:space="0" w:color="auto"/>
                    <w:bottom w:val="none" w:sz="0" w:space="0" w:color="auto"/>
                    <w:right w:val="none" w:sz="0" w:space="0" w:color="auto"/>
                  </w:divBdr>
                  <w:divsChild>
                    <w:div w:id="2118137889">
                      <w:marLeft w:val="0"/>
                      <w:marRight w:val="0"/>
                      <w:marTop w:val="0"/>
                      <w:marBottom w:val="0"/>
                      <w:divBdr>
                        <w:top w:val="none" w:sz="0" w:space="0" w:color="auto"/>
                        <w:left w:val="none" w:sz="0" w:space="0" w:color="auto"/>
                        <w:bottom w:val="none" w:sz="0" w:space="0" w:color="auto"/>
                        <w:right w:val="none" w:sz="0" w:space="0" w:color="auto"/>
                      </w:divBdr>
                      <w:divsChild>
                        <w:div w:id="1820269540">
                          <w:marLeft w:val="0"/>
                          <w:marRight w:val="0"/>
                          <w:marTop w:val="0"/>
                          <w:marBottom w:val="0"/>
                          <w:divBdr>
                            <w:top w:val="none" w:sz="0" w:space="0" w:color="auto"/>
                            <w:left w:val="none" w:sz="0" w:space="0" w:color="auto"/>
                            <w:bottom w:val="none" w:sz="0" w:space="0" w:color="auto"/>
                            <w:right w:val="none" w:sz="0" w:space="0" w:color="auto"/>
                          </w:divBdr>
                          <w:divsChild>
                            <w:div w:id="85206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193470">
              <w:marLeft w:val="0"/>
              <w:marRight w:val="0"/>
              <w:marTop w:val="300"/>
              <w:marBottom w:val="300"/>
              <w:divBdr>
                <w:top w:val="none" w:sz="0" w:space="0" w:color="auto"/>
                <w:left w:val="none" w:sz="0" w:space="0" w:color="auto"/>
                <w:bottom w:val="none" w:sz="0" w:space="0" w:color="auto"/>
                <w:right w:val="none" w:sz="0" w:space="0" w:color="auto"/>
              </w:divBdr>
              <w:divsChild>
                <w:div w:id="1075587367">
                  <w:marLeft w:val="0"/>
                  <w:marRight w:val="0"/>
                  <w:marTop w:val="0"/>
                  <w:marBottom w:val="0"/>
                  <w:divBdr>
                    <w:top w:val="none" w:sz="0" w:space="0" w:color="auto"/>
                    <w:left w:val="none" w:sz="0" w:space="0" w:color="auto"/>
                    <w:bottom w:val="none" w:sz="0" w:space="0" w:color="auto"/>
                    <w:right w:val="none" w:sz="0" w:space="0" w:color="auto"/>
                  </w:divBdr>
                </w:div>
                <w:div w:id="472718112">
                  <w:marLeft w:val="0"/>
                  <w:marRight w:val="0"/>
                  <w:marTop w:val="0"/>
                  <w:marBottom w:val="0"/>
                  <w:divBdr>
                    <w:top w:val="none" w:sz="0" w:space="0" w:color="auto"/>
                    <w:left w:val="none" w:sz="0" w:space="0" w:color="auto"/>
                    <w:bottom w:val="none" w:sz="0" w:space="0" w:color="auto"/>
                    <w:right w:val="none" w:sz="0" w:space="0" w:color="auto"/>
                  </w:divBdr>
                  <w:divsChild>
                    <w:div w:id="1952127375">
                      <w:marLeft w:val="0"/>
                      <w:marRight w:val="0"/>
                      <w:marTop w:val="0"/>
                      <w:marBottom w:val="0"/>
                      <w:divBdr>
                        <w:top w:val="none" w:sz="0" w:space="0" w:color="auto"/>
                        <w:left w:val="none" w:sz="0" w:space="0" w:color="auto"/>
                        <w:bottom w:val="none" w:sz="0" w:space="0" w:color="auto"/>
                        <w:right w:val="none" w:sz="0" w:space="0" w:color="auto"/>
                      </w:divBdr>
                      <w:divsChild>
                        <w:div w:id="1752389444">
                          <w:marLeft w:val="0"/>
                          <w:marRight w:val="0"/>
                          <w:marTop w:val="0"/>
                          <w:marBottom w:val="0"/>
                          <w:divBdr>
                            <w:top w:val="none" w:sz="0" w:space="0" w:color="auto"/>
                            <w:left w:val="none" w:sz="0" w:space="0" w:color="auto"/>
                            <w:bottom w:val="none" w:sz="0" w:space="0" w:color="auto"/>
                            <w:right w:val="none" w:sz="0" w:space="0" w:color="auto"/>
                          </w:divBdr>
                          <w:divsChild>
                            <w:div w:id="160453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230696">
              <w:marLeft w:val="0"/>
              <w:marRight w:val="0"/>
              <w:marTop w:val="750"/>
              <w:marBottom w:val="0"/>
              <w:divBdr>
                <w:top w:val="none" w:sz="0" w:space="0" w:color="auto"/>
                <w:left w:val="none" w:sz="0" w:space="0" w:color="auto"/>
                <w:bottom w:val="none" w:sz="0" w:space="0" w:color="auto"/>
                <w:right w:val="none" w:sz="0" w:space="0" w:color="auto"/>
              </w:divBdr>
              <w:divsChild>
                <w:div w:id="8966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1471">
          <w:marLeft w:val="0"/>
          <w:marRight w:val="0"/>
          <w:marTop w:val="0"/>
          <w:marBottom w:val="0"/>
          <w:divBdr>
            <w:top w:val="none" w:sz="0" w:space="0" w:color="auto"/>
            <w:left w:val="none" w:sz="0" w:space="0" w:color="auto"/>
            <w:bottom w:val="none" w:sz="0" w:space="0" w:color="auto"/>
            <w:right w:val="none" w:sz="0" w:space="0" w:color="auto"/>
          </w:divBdr>
          <w:divsChild>
            <w:div w:id="214515696">
              <w:marLeft w:val="0"/>
              <w:marRight w:val="0"/>
              <w:marTop w:val="0"/>
              <w:marBottom w:val="0"/>
              <w:divBdr>
                <w:top w:val="none" w:sz="0" w:space="0" w:color="auto"/>
                <w:left w:val="none" w:sz="0" w:space="0" w:color="auto"/>
                <w:bottom w:val="none" w:sz="0" w:space="0" w:color="auto"/>
                <w:right w:val="none" w:sz="0" w:space="0" w:color="auto"/>
              </w:divBdr>
              <w:divsChild>
                <w:div w:id="1314993596">
                  <w:marLeft w:val="0"/>
                  <w:marRight w:val="0"/>
                  <w:marTop w:val="150"/>
                  <w:marBottom w:val="0"/>
                  <w:divBdr>
                    <w:top w:val="none" w:sz="0" w:space="0" w:color="auto"/>
                    <w:left w:val="none" w:sz="0" w:space="0" w:color="auto"/>
                    <w:bottom w:val="none" w:sz="0" w:space="0" w:color="auto"/>
                    <w:right w:val="none" w:sz="0" w:space="0" w:color="auto"/>
                  </w:divBdr>
                </w:div>
              </w:divsChild>
            </w:div>
            <w:div w:id="1059398976">
              <w:marLeft w:val="0"/>
              <w:marRight w:val="0"/>
              <w:marTop w:val="300"/>
              <w:marBottom w:val="300"/>
              <w:divBdr>
                <w:top w:val="none" w:sz="0" w:space="0" w:color="auto"/>
                <w:left w:val="none" w:sz="0" w:space="0" w:color="auto"/>
                <w:bottom w:val="none" w:sz="0" w:space="0" w:color="auto"/>
                <w:right w:val="none" w:sz="0" w:space="0" w:color="auto"/>
              </w:divBdr>
              <w:divsChild>
                <w:div w:id="1493374206">
                  <w:marLeft w:val="0"/>
                  <w:marRight w:val="0"/>
                  <w:marTop w:val="0"/>
                  <w:marBottom w:val="0"/>
                  <w:divBdr>
                    <w:top w:val="none" w:sz="0" w:space="0" w:color="auto"/>
                    <w:left w:val="none" w:sz="0" w:space="0" w:color="auto"/>
                    <w:bottom w:val="none" w:sz="0" w:space="0" w:color="auto"/>
                    <w:right w:val="none" w:sz="0" w:space="0" w:color="auto"/>
                  </w:divBdr>
                </w:div>
                <w:div w:id="916474483">
                  <w:marLeft w:val="0"/>
                  <w:marRight w:val="0"/>
                  <w:marTop w:val="0"/>
                  <w:marBottom w:val="0"/>
                  <w:divBdr>
                    <w:top w:val="none" w:sz="0" w:space="0" w:color="auto"/>
                    <w:left w:val="none" w:sz="0" w:space="0" w:color="auto"/>
                    <w:bottom w:val="none" w:sz="0" w:space="0" w:color="auto"/>
                    <w:right w:val="none" w:sz="0" w:space="0" w:color="auto"/>
                  </w:divBdr>
                  <w:divsChild>
                    <w:div w:id="395511289">
                      <w:marLeft w:val="0"/>
                      <w:marRight w:val="0"/>
                      <w:marTop w:val="0"/>
                      <w:marBottom w:val="0"/>
                      <w:divBdr>
                        <w:top w:val="none" w:sz="0" w:space="0" w:color="auto"/>
                        <w:left w:val="none" w:sz="0" w:space="0" w:color="auto"/>
                        <w:bottom w:val="none" w:sz="0" w:space="0" w:color="auto"/>
                        <w:right w:val="none" w:sz="0" w:space="0" w:color="auto"/>
                      </w:divBdr>
                      <w:divsChild>
                        <w:div w:id="2099792838">
                          <w:marLeft w:val="0"/>
                          <w:marRight w:val="0"/>
                          <w:marTop w:val="0"/>
                          <w:marBottom w:val="0"/>
                          <w:divBdr>
                            <w:top w:val="none" w:sz="0" w:space="0" w:color="auto"/>
                            <w:left w:val="none" w:sz="0" w:space="0" w:color="auto"/>
                            <w:bottom w:val="none" w:sz="0" w:space="0" w:color="auto"/>
                            <w:right w:val="none" w:sz="0" w:space="0" w:color="auto"/>
                          </w:divBdr>
                          <w:divsChild>
                            <w:div w:id="162465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895445">
              <w:marLeft w:val="0"/>
              <w:marRight w:val="0"/>
              <w:marTop w:val="300"/>
              <w:marBottom w:val="300"/>
              <w:divBdr>
                <w:top w:val="none" w:sz="0" w:space="0" w:color="auto"/>
                <w:left w:val="none" w:sz="0" w:space="0" w:color="auto"/>
                <w:bottom w:val="none" w:sz="0" w:space="0" w:color="auto"/>
                <w:right w:val="none" w:sz="0" w:space="0" w:color="auto"/>
              </w:divBdr>
              <w:divsChild>
                <w:div w:id="225185479">
                  <w:marLeft w:val="0"/>
                  <w:marRight w:val="0"/>
                  <w:marTop w:val="0"/>
                  <w:marBottom w:val="0"/>
                  <w:divBdr>
                    <w:top w:val="none" w:sz="0" w:space="0" w:color="auto"/>
                    <w:left w:val="none" w:sz="0" w:space="0" w:color="auto"/>
                    <w:bottom w:val="none" w:sz="0" w:space="0" w:color="auto"/>
                    <w:right w:val="none" w:sz="0" w:space="0" w:color="auto"/>
                  </w:divBdr>
                </w:div>
                <w:div w:id="1816215946">
                  <w:marLeft w:val="0"/>
                  <w:marRight w:val="0"/>
                  <w:marTop w:val="0"/>
                  <w:marBottom w:val="0"/>
                  <w:divBdr>
                    <w:top w:val="none" w:sz="0" w:space="0" w:color="auto"/>
                    <w:left w:val="none" w:sz="0" w:space="0" w:color="auto"/>
                    <w:bottom w:val="none" w:sz="0" w:space="0" w:color="auto"/>
                    <w:right w:val="none" w:sz="0" w:space="0" w:color="auto"/>
                  </w:divBdr>
                  <w:divsChild>
                    <w:div w:id="763770967">
                      <w:marLeft w:val="0"/>
                      <w:marRight w:val="0"/>
                      <w:marTop w:val="0"/>
                      <w:marBottom w:val="0"/>
                      <w:divBdr>
                        <w:top w:val="none" w:sz="0" w:space="0" w:color="auto"/>
                        <w:left w:val="none" w:sz="0" w:space="0" w:color="auto"/>
                        <w:bottom w:val="none" w:sz="0" w:space="0" w:color="auto"/>
                        <w:right w:val="none" w:sz="0" w:space="0" w:color="auto"/>
                      </w:divBdr>
                      <w:divsChild>
                        <w:div w:id="655457134">
                          <w:marLeft w:val="0"/>
                          <w:marRight w:val="0"/>
                          <w:marTop w:val="0"/>
                          <w:marBottom w:val="0"/>
                          <w:divBdr>
                            <w:top w:val="none" w:sz="0" w:space="0" w:color="auto"/>
                            <w:left w:val="none" w:sz="0" w:space="0" w:color="auto"/>
                            <w:bottom w:val="none" w:sz="0" w:space="0" w:color="auto"/>
                            <w:right w:val="none" w:sz="0" w:space="0" w:color="auto"/>
                          </w:divBdr>
                          <w:divsChild>
                            <w:div w:id="1653681279">
                              <w:marLeft w:val="0"/>
                              <w:marRight w:val="0"/>
                              <w:marTop w:val="0"/>
                              <w:marBottom w:val="0"/>
                              <w:divBdr>
                                <w:top w:val="none" w:sz="0" w:space="0" w:color="auto"/>
                                <w:left w:val="none" w:sz="0" w:space="0" w:color="auto"/>
                                <w:bottom w:val="none" w:sz="0" w:space="0" w:color="auto"/>
                                <w:right w:val="none" w:sz="0" w:space="0" w:color="auto"/>
                              </w:divBdr>
                            </w:div>
                          </w:divsChild>
                        </w:div>
                        <w:div w:id="160989579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027296">
              <w:marLeft w:val="0"/>
              <w:marRight w:val="0"/>
              <w:marTop w:val="300"/>
              <w:marBottom w:val="300"/>
              <w:divBdr>
                <w:top w:val="none" w:sz="0" w:space="0" w:color="auto"/>
                <w:left w:val="none" w:sz="0" w:space="0" w:color="auto"/>
                <w:bottom w:val="none" w:sz="0" w:space="0" w:color="auto"/>
                <w:right w:val="none" w:sz="0" w:space="0" w:color="auto"/>
              </w:divBdr>
              <w:divsChild>
                <w:div w:id="2101412587">
                  <w:marLeft w:val="0"/>
                  <w:marRight w:val="0"/>
                  <w:marTop w:val="0"/>
                  <w:marBottom w:val="0"/>
                  <w:divBdr>
                    <w:top w:val="none" w:sz="0" w:space="0" w:color="auto"/>
                    <w:left w:val="none" w:sz="0" w:space="0" w:color="auto"/>
                    <w:bottom w:val="none" w:sz="0" w:space="0" w:color="auto"/>
                    <w:right w:val="none" w:sz="0" w:space="0" w:color="auto"/>
                  </w:divBdr>
                </w:div>
                <w:div w:id="603997456">
                  <w:marLeft w:val="0"/>
                  <w:marRight w:val="0"/>
                  <w:marTop w:val="0"/>
                  <w:marBottom w:val="0"/>
                  <w:divBdr>
                    <w:top w:val="none" w:sz="0" w:space="0" w:color="auto"/>
                    <w:left w:val="none" w:sz="0" w:space="0" w:color="auto"/>
                    <w:bottom w:val="none" w:sz="0" w:space="0" w:color="auto"/>
                    <w:right w:val="none" w:sz="0" w:space="0" w:color="auto"/>
                  </w:divBdr>
                  <w:divsChild>
                    <w:div w:id="1421946183">
                      <w:marLeft w:val="0"/>
                      <w:marRight w:val="0"/>
                      <w:marTop w:val="0"/>
                      <w:marBottom w:val="0"/>
                      <w:divBdr>
                        <w:top w:val="none" w:sz="0" w:space="0" w:color="auto"/>
                        <w:left w:val="none" w:sz="0" w:space="0" w:color="auto"/>
                        <w:bottom w:val="none" w:sz="0" w:space="0" w:color="auto"/>
                        <w:right w:val="none" w:sz="0" w:space="0" w:color="auto"/>
                      </w:divBdr>
                      <w:divsChild>
                        <w:div w:id="1989894009">
                          <w:marLeft w:val="0"/>
                          <w:marRight w:val="0"/>
                          <w:marTop w:val="0"/>
                          <w:marBottom w:val="0"/>
                          <w:divBdr>
                            <w:top w:val="none" w:sz="0" w:space="0" w:color="auto"/>
                            <w:left w:val="none" w:sz="0" w:space="0" w:color="auto"/>
                            <w:bottom w:val="none" w:sz="0" w:space="0" w:color="auto"/>
                            <w:right w:val="none" w:sz="0" w:space="0" w:color="auto"/>
                          </w:divBdr>
                          <w:divsChild>
                            <w:div w:id="207527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159079">
              <w:marLeft w:val="0"/>
              <w:marRight w:val="0"/>
              <w:marTop w:val="300"/>
              <w:marBottom w:val="300"/>
              <w:divBdr>
                <w:top w:val="none" w:sz="0" w:space="0" w:color="auto"/>
                <w:left w:val="none" w:sz="0" w:space="0" w:color="auto"/>
                <w:bottom w:val="none" w:sz="0" w:space="0" w:color="auto"/>
                <w:right w:val="none" w:sz="0" w:space="0" w:color="auto"/>
              </w:divBdr>
              <w:divsChild>
                <w:div w:id="521289610">
                  <w:marLeft w:val="0"/>
                  <w:marRight w:val="0"/>
                  <w:marTop w:val="0"/>
                  <w:marBottom w:val="0"/>
                  <w:divBdr>
                    <w:top w:val="none" w:sz="0" w:space="0" w:color="auto"/>
                    <w:left w:val="none" w:sz="0" w:space="0" w:color="auto"/>
                    <w:bottom w:val="none" w:sz="0" w:space="0" w:color="auto"/>
                    <w:right w:val="none" w:sz="0" w:space="0" w:color="auto"/>
                  </w:divBdr>
                </w:div>
                <w:div w:id="1807311686">
                  <w:marLeft w:val="0"/>
                  <w:marRight w:val="0"/>
                  <w:marTop w:val="0"/>
                  <w:marBottom w:val="0"/>
                  <w:divBdr>
                    <w:top w:val="none" w:sz="0" w:space="0" w:color="auto"/>
                    <w:left w:val="none" w:sz="0" w:space="0" w:color="auto"/>
                    <w:bottom w:val="none" w:sz="0" w:space="0" w:color="auto"/>
                    <w:right w:val="none" w:sz="0" w:space="0" w:color="auto"/>
                  </w:divBdr>
                  <w:divsChild>
                    <w:div w:id="2013868799">
                      <w:marLeft w:val="0"/>
                      <w:marRight w:val="0"/>
                      <w:marTop w:val="0"/>
                      <w:marBottom w:val="0"/>
                      <w:divBdr>
                        <w:top w:val="none" w:sz="0" w:space="0" w:color="auto"/>
                        <w:left w:val="none" w:sz="0" w:space="0" w:color="auto"/>
                        <w:bottom w:val="none" w:sz="0" w:space="0" w:color="auto"/>
                        <w:right w:val="none" w:sz="0" w:space="0" w:color="auto"/>
                      </w:divBdr>
                      <w:divsChild>
                        <w:div w:id="391122107">
                          <w:marLeft w:val="0"/>
                          <w:marRight w:val="0"/>
                          <w:marTop w:val="0"/>
                          <w:marBottom w:val="0"/>
                          <w:divBdr>
                            <w:top w:val="none" w:sz="0" w:space="0" w:color="auto"/>
                            <w:left w:val="none" w:sz="0" w:space="0" w:color="auto"/>
                            <w:bottom w:val="none" w:sz="0" w:space="0" w:color="auto"/>
                            <w:right w:val="none" w:sz="0" w:space="0" w:color="auto"/>
                          </w:divBdr>
                          <w:divsChild>
                            <w:div w:id="9998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274983">
              <w:marLeft w:val="0"/>
              <w:marRight w:val="0"/>
              <w:marTop w:val="750"/>
              <w:marBottom w:val="0"/>
              <w:divBdr>
                <w:top w:val="none" w:sz="0" w:space="0" w:color="auto"/>
                <w:left w:val="none" w:sz="0" w:space="0" w:color="auto"/>
                <w:bottom w:val="none" w:sz="0" w:space="0" w:color="auto"/>
                <w:right w:val="none" w:sz="0" w:space="0" w:color="auto"/>
              </w:divBdr>
              <w:divsChild>
                <w:div w:id="13149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8000">
          <w:marLeft w:val="0"/>
          <w:marRight w:val="0"/>
          <w:marTop w:val="0"/>
          <w:marBottom w:val="0"/>
          <w:divBdr>
            <w:top w:val="none" w:sz="0" w:space="0" w:color="auto"/>
            <w:left w:val="none" w:sz="0" w:space="0" w:color="auto"/>
            <w:bottom w:val="none" w:sz="0" w:space="0" w:color="auto"/>
            <w:right w:val="none" w:sz="0" w:space="0" w:color="auto"/>
          </w:divBdr>
          <w:divsChild>
            <w:div w:id="649794829">
              <w:marLeft w:val="0"/>
              <w:marRight w:val="0"/>
              <w:marTop w:val="0"/>
              <w:marBottom w:val="0"/>
              <w:divBdr>
                <w:top w:val="none" w:sz="0" w:space="0" w:color="auto"/>
                <w:left w:val="none" w:sz="0" w:space="0" w:color="auto"/>
                <w:bottom w:val="none" w:sz="0" w:space="0" w:color="auto"/>
                <w:right w:val="none" w:sz="0" w:space="0" w:color="auto"/>
              </w:divBdr>
              <w:divsChild>
                <w:div w:id="550118847">
                  <w:marLeft w:val="0"/>
                  <w:marRight w:val="0"/>
                  <w:marTop w:val="150"/>
                  <w:marBottom w:val="0"/>
                  <w:divBdr>
                    <w:top w:val="none" w:sz="0" w:space="0" w:color="auto"/>
                    <w:left w:val="none" w:sz="0" w:space="0" w:color="auto"/>
                    <w:bottom w:val="none" w:sz="0" w:space="0" w:color="auto"/>
                    <w:right w:val="none" w:sz="0" w:space="0" w:color="auto"/>
                  </w:divBdr>
                </w:div>
              </w:divsChild>
            </w:div>
            <w:div w:id="1135872576">
              <w:marLeft w:val="0"/>
              <w:marRight w:val="0"/>
              <w:marTop w:val="300"/>
              <w:marBottom w:val="300"/>
              <w:divBdr>
                <w:top w:val="none" w:sz="0" w:space="0" w:color="auto"/>
                <w:left w:val="none" w:sz="0" w:space="0" w:color="auto"/>
                <w:bottom w:val="none" w:sz="0" w:space="0" w:color="auto"/>
                <w:right w:val="none" w:sz="0" w:space="0" w:color="auto"/>
              </w:divBdr>
              <w:divsChild>
                <w:div w:id="123931097">
                  <w:marLeft w:val="0"/>
                  <w:marRight w:val="0"/>
                  <w:marTop w:val="0"/>
                  <w:marBottom w:val="0"/>
                  <w:divBdr>
                    <w:top w:val="none" w:sz="0" w:space="0" w:color="auto"/>
                    <w:left w:val="none" w:sz="0" w:space="0" w:color="auto"/>
                    <w:bottom w:val="none" w:sz="0" w:space="0" w:color="auto"/>
                    <w:right w:val="none" w:sz="0" w:space="0" w:color="auto"/>
                  </w:divBdr>
                </w:div>
                <w:div w:id="2129658028">
                  <w:marLeft w:val="0"/>
                  <w:marRight w:val="0"/>
                  <w:marTop w:val="0"/>
                  <w:marBottom w:val="0"/>
                  <w:divBdr>
                    <w:top w:val="none" w:sz="0" w:space="0" w:color="auto"/>
                    <w:left w:val="none" w:sz="0" w:space="0" w:color="auto"/>
                    <w:bottom w:val="none" w:sz="0" w:space="0" w:color="auto"/>
                    <w:right w:val="none" w:sz="0" w:space="0" w:color="auto"/>
                  </w:divBdr>
                  <w:divsChild>
                    <w:div w:id="1969510703">
                      <w:marLeft w:val="0"/>
                      <w:marRight w:val="0"/>
                      <w:marTop w:val="0"/>
                      <w:marBottom w:val="0"/>
                      <w:divBdr>
                        <w:top w:val="none" w:sz="0" w:space="0" w:color="auto"/>
                        <w:left w:val="none" w:sz="0" w:space="0" w:color="auto"/>
                        <w:bottom w:val="none" w:sz="0" w:space="0" w:color="auto"/>
                        <w:right w:val="none" w:sz="0" w:space="0" w:color="auto"/>
                      </w:divBdr>
                      <w:divsChild>
                        <w:div w:id="497498796">
                          <w:marLeft w:val="0"/>
                          <w:marRight w:val="0"/>
                          <w:marTop w:val="0"/>
                          <w:marBottom w:val="0"/>
                          <w:divBdr>
                            <w:top w:val="none" w:sz="0" w:space="0" w:color="auto"/>
                            <w:left w:val="none" w:sz="0" w:space="0" w:color="auto"/>
                            <w:bottom w:val="none" w:sz="0" w:space="0" w:color="auto"/>
                            <w:right w:val="none" w:sz="0" w:space="0" w:color="auto"/>
                          </w:divBdr>
                          <w:divsChild>
                            <w:div w:id="17346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286891">
              <w:marLeft w:val="0"/>
              <w:marRight w:val="0"/>
              <w:marTop w:val="300"/>
              <w:marBottom w:val="300"/>
              <w:divBdr>
                <w:top w:val="none" w:sz="0" w:space="0" w:color="auto"/>
                <w:left w:val="none" w:sz="0" w:space="0" w:color="auto"/>
                <w:bottom w:val="none" w:sz="0" w:space="0" w:color="auto"/>
                <w:right w:val="none" w:sz="0" w:space="0" w:color="auto"/>
              </w:divBdr>
              <w:divsChild>
                <w:div w:id="869226972">
                  <w:marLeft w:val="0"/>
                  <w:marRight w:val="0"/>
                  <w:marTop w:val="0"/>
                  <w:marBottom w:val="0"/>
                  <w:divBdr>
                    <w:top w:val="none" w:sz="0" w:space="0" w:color="auto"/>
                    <w:left w:val="none" w:sz="0" w:space="0" w:color="auto"/>
                    <w:bottom w:val="none" w:sz="0" w:space="0" w:color="auto"/>
                    <w:right w:val="none" w:sz="0" w:space="0" w:color="auto"/>
                  </w:divBdr>
                </w:div>
                <w:div w:id="187304621">
                  <w:marLeft w:val="0"/>
                  <w:marRight w:val="0"/>
                  <w:marTop w:val="0"/>
                  <w:marBottom w:val="0"/>
                  <w:divBdr>
                    <w:top w:val="none" w:sz="0" w:space="0" w:color="auto"/>
                    <w:left w:val="none" w:sz="0" w:space="0" w:color="auto"/>
                    <w:bottom w:val="none" w:sz="0" w:space="0" w:color="auto"/>
                    <w:right w:val="none" w:sz="0" w:space="0" w:color="auto"/>
                  </w:divBdr>
                  <w:divsChild>
                    <w:div w:id="1547569476">
                      <w:marLeft w:val="0"/>
                      <w:marRight w:val="0"/>
                      <w:marTop w:val="0"/>
                      <w:marBottom w:val="0"/>
                      <w:divBdr>
                        <w:top w:val="none" w:sz="0" w:space="0" w:color="auto"/>
                        <w:left w:val="none" w:sz="0" w:space="0" w:color="auto"/>
                        <w:bottom w:val="none" w:sz="0" w:space="0" w:color="auto"/>
                        <w:right w:val="none" w:sz="0" w:space="0" w:color="auto"/>
                      </w:divBdr>
                      <w:divsChild>
                        <w:div w:id="1384401529">
                          <w:marLeft w:val="0"/>
                          <w:marRight w:val="0"/>
                          <w:marTop w:val="0"/>
                          <w:marBottom w:val="0"/>
                          <w:divBdr>
                            <w:top w:val="none" w:sz="0" w:space="0" w:color="auto"/>
                            <w:left w:val="none" w:sz="0" w:space="0" w:color="auto"/>
                            <w:bottom w:val="none" w:sz="0" w:space="0" w:color="auto"/>
                            <w:right w:val="none" w:sz="0" w:space="0" w:color="auto"/>
                          </w:divBdr>
                          <w:divsChild>
                            <w:div w:id="1930889435">
                              <w:marLeft w:val="0"/>
                              <w:marRight w:val="0"/>
                              <w:marTop w:val="0"/>
                              <w:marBottom w:val="0"/>
                              <w:divBdr>
                                <w:top w:val="none" w:sz="0" w:space="0" w:color="auto"/>
                                <w:left w:val="none" w:sz="0" w:space="0" w:color="auto"/>
                                <w:bottom w:val="none" w:sz="0" w:space="0" w:color="auto"/>
                                <w:right w:val="none" w:sz="0" w:space="0" w:color="auto"/>
                              </w:divBdr>
                            </w:div>
                          </w:divsChild>
                        </w:div>
                        <w:div w:id="46905910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84293">
              <w:marLeft w:val="0"/>
              <w:marRight w:val="0"/>
              <w:marTop w:val="750"/>
              <w:marBottom w:val="0"/>
              <w:divBdr>
                <w:top w:val="none" w:sz="0" w:space="0" w:color="auto"/>
                <w:left w:val="none" w:sz="0" w:space="0" w:color="auto"/>
                <w:bottom w:val="none" w:sz="0" w:space="0" w:color="auto"/>
                <w:right w:val="none" w:sz="0" w:space="0" w:color="auto"/>
              </w:divBdr>
              <w:divsChild>
                <w:div w:id="130138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5655">
          <w:marLeft w:val="0"/>
          <w:marRight w:val="0"/>
          <w:marTop w:val="0"/>
          <w:marBottom w:val="0"/>
          <w:divBdr>
            <w:top w:val="none" w:sz="0" w:space="0" w:color="auto"/>
            <w:left w:val="none" w:sz="0" w:space="0" w:color="auto"/>
            <w:bottom w:val="none" w:sz="0" w:space="0" w:color="auto"/>
            <w:right w:val="none" w:sz="0" w:space="0" w:color="auto"/>
          </w:divBdr>
          <w:divsChild>
            <w:div w:id="1838110708">
              <w:marLeft w:val="0"/>
              <w:marRight w:val="0"/>
              <w:marTop w:val="0"/>
              <w:marBottom w:val="0"/>
              <w:divBdr>
                <w:top w:val="none" w:sz="0" w:space="0" w:color="auto"/>
                <w:left w:val="none" w:sz="0" w:space="0" w:color="auto"/>
                <w:bottom w:val="none" w:sz="0" w:space="0" w:color="auto"/>
                <w:right w:val="none" w:sz="0" w:space="0" w:color="auto"/>
              </w:divBdr>
              <w:divsChild>
                <w:div w:id="1203640494">
                  <w:marLeft w:val="0"/>
                  <w:marRight w:val="0"/>
                  <w:marTop w:val="150"/>
                  <w:marBottom w:val="0"/>
                  <w:divBdr>
                    <w:top w:val="none" w:sz="0" w:space="0" w:color="auto"/>
                    <w:left w:val="none" w:sz="0" w:space="0" w:color="auto"/>
                    <w:bottom w:val="none" w:sz="0" w:space="0" w:color="auto"/>
                    <w:right w:val="none" w:sz="0" w:space="0" w:color="auto"/>
                  </w:divBdr>
                </w:div>
              </w:divsChild>
            </w:div>
            <w:div w:id="1659306034">
              <w:marLeft w:val="0"/>
              <w:marRight w:val="0"/>
              <w:marTop w:val="300"/>
              <w:marBottom w:val="300"/>
              <w:divBdr>
                <w:top w:val="none" w:sz="0" w:space="0" w:color="auto"/>
                <w:left w:val="none" w:sz="0" w:space="0" w:color="auto"/>
                <w:bottom w:val="none" w:sz="0" w:space="0" w:color="auto"/>
                <w:right w:val="none" w:sz="0" w:space="0" w:color="auto"/>
              </w:divBdr>
              <w:divsChild>
                <w:div w:id="757167950">
                  <w:marLeft w:val="0"/>
                  <w:marRight w:val="0"/>
                  <w:marTop w:val="0"/>
                  <w:marBottom w:val="0"/>
                  <w:divBdr>
                    <w:top w:val="none" w:sz="0" w:space="0" w:color="auto"/>
                    <w:left w:val="none" w:sz="0" w:space="0" w:color="auto"/>
                    <w:bottom w:val="none" w:sz="0" w:space="0" w:color="auto"/>
                    <w:right w:val="none" w:sz="0" w:space="0" w:color="auto"/>
                  </w:divBdr>
                </w:div>
                <w:div w:id="206987203">
                  <w:marLeft w:val="0"/>
                  <w:marRight w:val="0"/>
                  <w:marTop w:val="0"/>
                  <w:marBottom w:val="0"/>
                  <w:divBdr>
                    <w:top w:val="none" w:sz="0" w:space="0" w:color="auto"/>
                    <w:left w:val="none" w:sz="0" w:space="0" w:color="auto"/>
                    <w:bottom w:val="none" w:sz="0" w:space="0" w:color="auto"/>
                    <w:right w:val="none" w:sz="0" w:space="0" w:color="auto"/>
                  </w:divBdr>
                  <w:divsChild>
                    <w:div w:id="849879132">
                      <w:marLeft w:val="0"/>
                      <w:marRight w:val="0"/>
                      <w:marTop w:val="0"/>
                      <w:marBottom w:val="0"/>
                      <w:divBdr>
                        <w:top w:val="none" w:sz="0" w:space="0" w:color="auto"/>
                        <w:left w:val="none" w:sz="0" w:space="0" w:color="auto"/>
                        <w:bottom w:val="none" w:sz="0" w:space="0" w:color="auto"/>
                        <w:right w:val="none" w:sz="0" w:space="0" w:color="auto"/>
                      </w:divBdr>
                      <w:divsChild>
                        <w:div w:id="1178470839">
                          <w:marLeft w:val="0"/>
                          <w:marRight w:val="0"/>
                          <w:marTop w:val="0"/>
                          <w:marBottom w:val="0"/>
                          <w:divBdr>
                            <w:top w:val="none" w:sz="0" w:space="0" w:color="auto"/>
                            <w:left w:val="none" w:sz="0" w:space="0" w:color="auto"/>
                            <w:bottom w:val="none" w:sz="0" w:space="0" w:color="auto"/>
                            <w:right w:val="none" w:sz="0" w:space="0" w:color="auto"/>
                          </w:divBdr>
                          <w:divsChild>
                            <w:div w:id="502936548">
                              <w:marLeft w:val="0"/>
                              <w:marRight w:val="0"/>
                              <w:marTop w:val="0"/>
                              <w:marBottom w:val="0"/>
                              <w:divBdr>
                                <w:top w:val="none" w:sz="0" w:space="0" w:color="auto"/>
                                <w:left w:val="none" w:sz="0" w:space="0" w:color="auto"/>
                                <w:bottom w:val="none" w:sz="0" w:space="0" w:color="auto"/>
                                <w:right w:val="none" w:sz="0" w:space="0" w:color="auto"/>
                              </w:divBdr>
                            </w:div>
                          </w:divsChild>
                        </w:div>
                        <w:div w:id="113471437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686218">
              <w:marLeft w:val="0"/>
              <w:marRight w:val="0"/>
              <w:marTop w:val="300"/>
              <w:marBottom w:val="300"/>
              <w:divBdr>
                <w:top w:val="none" w:sz="0" w:space="0" w:color="auto"/>
                <w:left w:val="none" w:sz="0" w:space="0" w:color="auto"/>
                <w:bottom w:val="none" w:sz="0" w:space="0" w:color="auto"/>
                <w:right w:val="none" w:sz="0" w:space="0" w:color="auto"/>
              </w:divBdr>
              <w:divsChild>
                <w:div w:id="2099058732">
                  <w:marLeft w:val="0"/>
                  <w:marRight w:val="0"/>
                  <w:marTop w:val="0"/>
                  <w:marBottom w:val="0"/>
                  <w:divBdr>
                    <w:top w:val="none" w:sz="0" w:space="0" w:color="auto"/>
                    <w:left w:val="none" w:sz="0" w:space="0" w:color="auto"/>
                    <w:bottom w:val="none" w:sz="0" w:space="0" w:color="auto"/>
                    <w:right w:val="none" w:sz="0" w:space="0" w:color="auto"/>
                  </w:divBdr>
                </w:div>
                <w:div w:id="1343387841">
                  <w:marLeft w:val="0"/>
                  <w:marRight w:val="0"/>
                  <w:marTop w:val="0"/>
                  <w:marBottom w:val="0"/>
                  <w:divBdr>
                    <w:top w:val="none" w:sz="0" w:space="0" w:color="auto"/>
                    <w:left w:val="none" w:sz="0" w:space="0" w:color="auto"/>
                    <w:bottom w:val="none" w:sz="0" w:space="0" w:color="auto"/>
                    <w:right w:val="none" w:sz="0" w:space="0" w:color="auto"/>
                  </w:divBdr>
                  <w:divsChild>
                    <w:div w:id="245000221">
                      <w:marLeft w:val="0"/>
                      <w:marRight w:val="0"/>
                      <w:marTop w:val="0"/>
                      <w:marBottom w:val="0"/>
                      <w:divBdr>
                        <w:top w:val="none" w:sz="0" w:space="0" w:color="auto"/>
                        <w:left w:val="none" w:sz="0" w:space="0" w:color="auto"/>
                        <w:bottom w:val="none" w:sz="0" w:space="0" w:color="auto"/>
                        <w:right w:val="none" w:sz="0" w:space="0" w:color="auto"/>
                      </w:divBdr>
                      <w:divsChild>
                        <w:div w:id="245695118">
                          <w:marLeft w:val="0"/>
                          <w:marRight w:val="0"/>
                          <w:marTop w:val="0"/>
                          <w:marBottom w:val="0"/>
                          <w:divBdr>
                            <w:top w:val="none" w:sz="0" w:space="0" w:color="auto"/>
                            <w:left w:val="none" w:sz="0" w:space="0" w:color="auto"/>
                            <w:bottom w:val="none" w:sz="0" w:space="0" w:color="auto"/>
                            <w:right w:val="none" w:sz="0" w:space="0" w:color="auto"/>
                          </w:divBdr>
                          <w:divsChild>
                            <w:div w:id="154948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236151">
              <w:marLeft w:val="0"/>
              <w:marRight w:val="0"/>
              <w:marTop w:val="750"/>
              <w:marBottom w:val="0"/>
              <w:divBdr>
                <w:top w:val="none" w:sz="0" w:space="0" w:color="auto"/>
                <w:left w:val="none" w:sz="0" w:space="0" w:color="auto"/>
                <w:bottom w:val="none" w:sz="0" w:space="0" w:color="auto"/>
                <w:right w:val="none" w:sz="0" w:space="0" w:color="auto"/>
              </w:divBdr>
              <w:divsChild>
                <w:div w:id="25868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503">
          <w:marLeft w:val="0"/>
          <w:marRight w:val="0"/>
          <w:marTop w:val="0"/>
          <w:marBottom w:val="0"/>
          <w:divBdr>
            <w:top w:val="none" w:sz="0" w:space="0" w:color="auto"/>
            <w:left w:val="none" w:sz="0" w:space="0" w:color="auto"/>
            <w:bottom w:val="none" w:sz="0" w:space="0" w:color="auto"/>
            <w:right w:val="none" w:sz="0" w:space="0" w:color="auto"/>
          </w:divBdr>
          <w:divsChild>
            <w:div w:id="960301856">
              <w:marLeft w:val="0"/>
              <w:marRight w:val="0"/>
              <w:marTop w:val="0"/>
              <w:marBottom w:val="0"/>
              <w:divBdr>
                <w:top w:val="none" w:sz="0" w:space="0" w:color="auto"/>
                <w:left w:val="none" w:sz="0" w:space="0" w:color="auto"/>
                <w:bottom w:val="none" w:sz="0" w:space="0" w:color="auto"/>
                <w:right w:val="none" w:sz="0" w:space="0" w:color="auto"/>
              </w:divBdr>
              <w:divsChild>
                <w:div w:id="1647974520">
                  <w:marLeft w:val="0"/>
                  <w:marRight w:val="0"/>
                  <w:marTop w:val="150"/>
                  <w:marBottom w:val="0"/>
                  <w:divBdr>
                    <w:top w:val="none" w:sz="0" w:space="0" w:color="auto"/>
                    <w:left w:val="none" w:sz="0" w:space="0" w:color="auto"/>
                    <w:bottom w:val="none" w:sz="0" w:space="0" w:color="auto"/>
                    <w:right w:val="none" w:sz="0" w:space="0" w:color="auto"/>
                  </w:divBdr>
                </w:div>
              </w:divsChild>
            </w:div>
            <w:div w:id="870993552">
              <w:marLeft w:val="0"/>
              <w:marRight w:val="0"/>
              <w:marTop w:val="300"/>
              <w:marBottom w:val="300"/>
              <w:divBdr>
                <w:top w:val="none" w:sz="0" w:space="0" w:color="auto"/>
                <w:left w:val="none" w:sz="0" w:space="0" w:color="auto"/>
                <w:bottom w:val="none" w:sz="0" w:space="0" w:color="auto"/>
                <w:right w:val="none" w:sz="0" w:space="0" w:color="auto"/>
              </w:divBdr>
              <w:divsChild>
                <w:div w:id="296961006">
                  <w:marLeft w:val="0"/>
                  <w:marRight w:val="0"/>
                  <w:marTop w:val="0"/>
                  <w:marBottom w:val="0"/>
                  <w:divBdr>
                    <w:top w:val="none" w:sz="0" w:space="0" w:color="auto"/>
                    <w:left w:val="none" w:sz="0" w:space="0" w:color="auto"/>
                    <w:bottom w:val="none" w:sz="0" w:space="0" w:color="auto"/>
                    <w:right w:val="none" w:sz="0" w:space="0" w:color="auto"/>
                  </w:divBdr>
                </w:div>
                <w:div w:id="503785533">
                  <w:marLeft w:val="0"/>
                  <w:marRight w:val="0"/>
                  <w:marTop w:val="0"/>
                  <w:marBottom w:val="0"/>
                  <w:divBdr>
                    <w:top w:val="none" w:sz="0" w:space="0" w:color="auto"/>
                    <w:left w:val="none" w:sz="0" w:space="0" w:color="auto"/>
                    <w:bottom w:val="none" w:sz="0" w:space="0" w:color="auto"/>
                    <w:right w:val="none" w:sz="0" w:space="0" w:color="auto"/>
                  </w:divBdr>
                  <w:divsChild>
                    <w:div w:id="1661229193">
                      <w:marLeft w:val="0"/>
                      <w:marRight w:val="0"/>
                      <w:marTop w:val="0"/>
                      <w:marBottom w:val="0"/>
                      <w:divBdr>
                        <w:top w:val="none" w:sz="0" w:space="0" w:color="auto"/>
                        <w:left w:val="none" w:sz="0" w:space="0" w:color="auto"/>
                        <w:bottom w:val="none" w:sz="0" w:space="0" w:color="auto"/>
                        <w:right w:val="none" w:sz="0" w:space="0" w:color="auto"/>
                      </w:divBdr>
                      <w:divsChild>
                        <w:div w:id="575896514">
                          <w:marLeft w:val="0"/>
                          <w:marRight w:val="0"/>
                          <w:marTop w:val="0"/>
                          <w:marBottom w:val="0"/>
                          <w:divBdr>
                            <w:top w:val="none" w:sz="0" w:space="0" w:color="auto"/>
                            <w:left w:val="none" w:sz="0" w:space="0" w:color="auto"/>
                            <w:bottom w:val="none" w:sz="0" w:space="0" w:color="auto"/>
                            <w:right w:val="none" w:sz="0" w:space="0" w:color="auto"/>
                          </w:divBdr>
                          <w:divsChild>
                            <w:div w:id="32482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714212">
              <w:marLeft w:val="0"/>
              <w:marRight w:val="0"/>
              <w:marTop w:val="300"/>
              <w:marBottom w:val="300"/>
              <w:divBdr>
                <w:top w:val="none" w:sz="0" w:space="0" w:color="auto"/>
                <w:left w:val="none" w:sz="0" w:space="0" w:color="auto"/>
                <w:bottom w:val="none" w:sz="0" w:space="0" w:color="auto"/>
                <w:right w:val="none" w:sz="0" w:space="0" w:color="auto"/>
              </w:divBdr>
              <w:divsChild>
                <w:div w:id="2023315561">
                  <w:marLeft w:val="0"/>
                  <w:marRight w:val="0"/>
                  <w:marTop w:val="0"/>
                  <w:marBottom w:val="0"/>
                  <w:divBdr>
                    <w:top w:val="none" w:sz="0" w:space="0" w:color="auto"/>
                    <w:left w:val="none" w:sz="0" w:space="0" w:color="auto"/>
                    <w:bottom w:val="none" w:sz="0" w:space="0" w:color="auto"/>
                    <w:right w:val="none" w:sz="0" w:space="0" w:color="auto"/>
                  </w:divBdr>
                </w:div>
                <w:div w:id="575824571">
                  <w:marLeft w:val="0"/>
                  <w:marRight w:val="0"/>
                  <w:marTop w:val="0"/>
                  <w:marBottom w:val="0"/>
                  <w:divBdr>
                    <w:top w:val="none" w:sz="0" w:space="0" w:color="auto"/>
                    <w:left w:val="none" w:sz="0" w:space="0" w:color="auto"/>
                    <w:bottom w:val="none" w:sz="0" w:space="0" w:color="auto"/>
                    <w:right w:val="none" w:sz="0" w:space="0" w:color="auto"/>
                  </w:divBdr>
                  <w:divsChild>
                    <w:div w:id="194853569">
                      <w:marLeft w:val="0"/>
                      <w:marRight w:val="0"/>
                      <w:marTop w:val="0"/>
                      <w:marBottom w:val="0"/>
                      <w:divBdr>
                        <w:top w:val="none" w:sz="0" w:space="0" w:color="auto"/>
                        <w:left w:val="none" w:sz="0" w:space="0" w:color="auto"/>
                        <w:bottom w:val="none" w:sz="0" w:space="0" w:color="auto"/>
                        <w:right w:val="none" w:sz="0" w:space="0" w:color="auto"/>
                      </w:divBdr>
                      <w:divsChild>
                        <w:div w:id="1906142628">
                          <w:marLeft w:val="0"/>
                          <w:marRight w:val="0"/>
                          <w:marTop w:val="0"/>
                          <w:marBottom w:val="0"/>
                          <w:divBdr>
                            <w:top w:val="none" w:sz="0" w:space="0" w:color="auto"/>
                            <w:left w:val="none" w:sz="0" w:space="0" w:color="auto"/>
                            <w:bottom w:val="none" w:sz="0" w:space="0" w:color="auto"/>
                            <w:right w:val="none" w:sz="0" w:space="0" w:color="auto"/>
                          </w:divBdr>
                          <w:divsChild>
                            <w:div w:id="1509520862">
                              <w:marLeft w:val="0"/>
                              <w:marRight w:val="0"/>
                              <w:marTop w:val="0"/>
                              <w:marBottom w:val="0"/>
                              <w:divBdr>
                                <w:top w:val="none" w:sz="0" w:space="0" w:color="auto"/>
                                <w:left w:val="none" w:sz="0" w:space="0" w:color="auto"/>
                                <w:bottom w:val="none" w:sz="0" w:space="0" w:color="auto"/>
                                <w:right w:val="none" w:sz="0" w:space="0" w:color="auto"/>
                              </w:divBdr>
                            </w:div>
                          </w:divsChild>
                        </w:div>
                        <w:div w:id="135550275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826675">
              <w:marLeft w:val="0"/>
              <w:marRight w:val="0"/>
              <w:marTop w:val="750"/>
              <w:marBottom w:val="0"/>
              <w:divBdr>
                <w:top w:val="none" w:sz="0" w:space="0" w:color="auto"/>
                <w:left w:val="none" w:sz="0" w:space="0" w:color="auto"/>
                <w:bottom w:val="none" w:sz="0" w:space="0" w:color="auto"/>
                <w:right w:val="none" w:sz="0" w:space="0" w:color="auto"/>
              </w:divBdr>
              <w:divsChild>
                <w:div w:id="34309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2439">
          <w:marLeft w:val="0"/>
          <w:marRight w:val="0"/>
          <w:marTop w:val="0"/>
          <w:marBottom w:val="0"/>
          <w:divBdr>
            <w:top w:val="none" w:sz="0" w:space="0" w:color="auto"/>
            <w:left w:val="none" w:sz="0" w:space="0" w:color="auto"/>
            <w:bottom w:val="none" w:sz="0" w:space="0" w:color="auto"/>
            <w:right w:val="none" w:sz="0" w:space="0" w:color="auto"/>
          </w:divBdr>
          <w:divsChild>
            <w:div w:id="1308240947">
              <w:marLeft w:val="0"/>
              <w:marRight w:val="0"/>
              <w:marTop w:val="0"/>
              <w:marBottom w:val="0"/>
              <w:divBdr>
                <w:top w:val="none" w:sz="0" w:space="0" w:color="auto"/>
                <w:left w:val="none" w:sz="0" w:space="0" w:color="auto"/>
                <w:bottom w:val="none" w:sz="0" w:space="0" w:color="auto"/>
                <w:right w:val="none" w:sz="0" w:space="0" w:color="auto"/>
              </w:divBdr>
              <w:divsChild>
                <w:div w:id="670524311">
                  <w:marLeft w:val="0"/>
                  <w:marRight w:val="0"/>
                  <w:marTop w:val="150"/>
                  <w:marBottom w:val="0"/>
                  <w:divBdr>
                    <w:top w:val="none" w:sz="0" w:space="0" w:color="auto"/>
                    <w:left w:val="none" w:sz="0" w:space="0" w:color="auto"/>
                    <w:bottom w:val="none" w:sz="0" w:space="0" w:color="auto"/>
                    <w:right w:val="none" w:sz="0" w:space="0" w:color="auto"/>
                  </w:divBdr>
                </w:div>
              </w:divsChild>
            </w:div>
            <w:div w:id="2027708222">
              <w:marLeft w:val="0"/>
              <w:marRight w:val="0"/>
              <w:marTop w:val="300"/>
              <w:marBottom w:val="300"/>
              <w:divBdr>
                <w:top w:val="none" w:sz="0" w:space="0" w:color="auto"/>
                <w:left w:val="none" w:sz="0" w:space="0" w:color="auto"/>
                <w:bottom w:val="none" w:sz="0" w:space="0" w:color="auto"/>
                <w:right w:val="none" w:sz="0" w:space="0" w:color="auto"/>
              </w:divBdr>
              <w:divsChild>
                <w:div w:id="1492405601">
                  <w:marLeft w:val="0"/>
                  <w:marRight w:val="0"/>
                  <w:marTop w:val="0"/>
                  <w:marBottom w:val="0"/>
                  <w:divBdr>
                    <w:top w:val="none" w:sz="0" w:space="0" w:color="auto"/>
                    <w:left w:val="none" w:sz="0" w:space="0" w:color="auto"/>
                    <w:bottom w:val="none" w:sz="0" w:space="0" w:color="auto"/>
                    <w:right w:val="none" w:sz="0" w:space="0" w:color="auto"/>
                  </w:divBdr>
                </w:div>
                <w:div w:id="1639526867">
                  <w:marLeft w:val="0"/>
                  <w:marRight w:val="0"/>
                  <w:marTop w:val="0"/>
                  <w:marBottom w:val="0"/>
                  <w:divBdr>
                    <w:top w:val="none" w:sz="0" w:space="0" w:color="auto"/>
                    <w:left w:val="none" w:sz="0" w:space="0" w:color="auto"/>
                    <w:bottom w:val="none" w:sz="0" w:space="0" w:color="auto"/>
                    <w:right w:val="none" w:sz="0" w:space="0" w:color="auto"/>
                  </w:divBdr>
                  <w:divsChild>
                    <w:div w:id="106199585">
                      <w:marLeft w:val="0"/>
                      <w:marRight w:val="0"/>
                      <w:marTop w:val="0"/>
                      <w:marBottom w:val="0"/>
                      <w:divBdr>
                        <w:top w:val="none" w:sz="0" w:space="0" w:color="auto"/>
                        <w:left w:val="none" w:sz="0" w:space="0" w:color="auto"/>
                        <w:bottom w:val="none" w:sz="0" w:space="0" w:color="auto"/>
                        <w:right w:val="none" w:sz="0" w:space="0" w:color="auto"/>
                      </w:divBdr>
                      <w:divsChild>
                        <w:div w:id="142359444">
                          <w:marLeft w:val="0"/>
                          <w:marRight w:val="0"/>
                          <w:marTop w:val="0"/>
                          <w:marBottom w:val="0"/>
                          <w:divBdr>
                            <w:top w:val="none" w:sz="0" w:space="0" w:color="auto"/>
                            <w:left w:val="none" w:sz="0" w:space="0" w:color="auto"/>
                            <w:bottom w:val="none" w:sz="0" w:space="0" w:color="auto"/>
                            <w:right w:val="none" w:sz="0" w:space="0" w:color="auto"/>
                          </w:divBdr>
                          <w:divsChild>
                            <w:div w:id="717903007">
                              <w:marLeft w:val="0"/>
                              <w:marRight w:val="0"/>
                              <w:marTop w:val="0"/>
                              <w:marBottom w:val="0"/>
                              <w:divBdr>
                                <w:top w:val="none" w:sz="0" w:space="0" w:color="auto"/>
                                <w:left w:val="none" w:sz="0" w:space="0" w:color="auto"/>
                                <w:bottom w:val="none" w:sz="0" w:space="0" w:color="auto"/>
                                <w:right w:val="none" w:sz="0" w:space="0" w:color="auto"/>
                              </w:divBdr>
                            </w:div>
                          </w:divsChild>
                        </w:div>
                        <w:div w:id="106163307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44514">
              <w:marLeft w:val="0"/>
              <w:marRight w:val="0"/>
              <w:marTop w:val="300"/>
              <w:marBottom w:val="300"/>
              <w:divBdr>
                <w:top w:val="none" w:sz="0" w:space="0" w:color="auto"/>
                <w:left w:val="none" w:sz="0" w:space="0" w:color="auto"/>
                <w:bottom w:val="none" w:sz="0" w:space="0" w:color="auto"/>
                <w:right w:val="none" w:sz="0" w:space="0" w:color="auto"/>
              </w:divBdr>
              <w:divsChild>
                <w:div w:id="2117095363">
                  <w:marLeft w:val="0"/>
                  <w:marRight w:val="0"/>
                  <w:marTop w:val="0"/>
                  <w:marBottom w:val="0"/>
                  <w:divBdr>
                    <w:top w:val="none" w:sz="0" w:space="0" w:color="auto"/>
                    <w:left w:val="none" w:sz="0" w:space="0" w:color="auto"/>
                    <w:bottom w:val="none" w:sz="0" w:space="0" w:color="auto"/>
                    <w:right w:val="none" w:sz="0" w:space="0" w:color="auto"/>
                  </w:divBdr>
                </w:div>
                <w:div w:id="1658878384">
                  <w:marLeft w:val="0"/>
                  <w:marRight w:val="0"/>
                  <w:marTop w:val="0"/>
                  <w:marBottom w:val="0"/>
                  <w:divBdr>
                    <w:top w:val="none" w:sz="0" w:space="0" w:color="auto"/>
                    <w:left w:val="none" w:sz="0" w:space="0" w:color="auto"/>
                    <w:bottom w:val="none" w:sz="0" w:space="0" w:color="auto"/>
                    <w:right w:val="none" w:sz="0" w:space="0" w:color="auto"/>
                  </w:divBdr>
                  <w:divsChild>
                    <w:div w:id="1998486316">
                      <w:marLeft w:val="0"/>
                      <w:marRight w:val="0"/>
                      <w:marTop w:val="0"/>
                      <w:marBottom w:val="0"/>
                      <w:divBdr>
                        <w:top w:val="none" w:sz="0" w:space="0" w:color="auto"/>
                        <w:left w:val="none" w:sz="0" w:space="0" w:color="auto"/>
                        <w:bottom w:val="none" w:sz="0" w:space="0" w:color="auto"/>
                        <w:right w:val="none" w:sz="0" w:space="0" w:color="auto"/>
                      </w:divBdr>
                      <w:divsChild>
                        <w:div w:id="137697271">
                          <w:marLeft w:val="0"/>
                          <w:marRight w:val="0"/>
                          <w:marTop w:val="0"/>
                          <w:marBottom w:val="0"/>
                          <w:divBdr>
                            <w:top w:val="none" w:sz="0" w:space="0" w:color="auto"/>
                            <w:left w:val="none" w:sz="0" w:space="0" w:color="auto"/>
                            <w:bottom w:val="none" w:sz="0" w:space="0" w:color="auto"/>
                            <w:right w:val="none" w:sz="0" w:space="0" w:color="auto"/>
                          </w:divBdr>
                          <w:divsChild>
                            <w:div w:id="667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57462">
              <w:marLeft w:val="0"/>
              <w:marRight w:val="0"/>
              <w:marTop w:val="300"/>
              <w:marBottom w:val="300"/>
              <w:divBdr>
                <w:top w:val="none" w:sz="0" w:space="0" w:color="auto"/>
                <w:left w:val="none" w:sz="0" w:space="0" w:color="auto"/>
                <w:bottom w:val="none" w:sz="0" w:space="0" w:color="auto"/>
                <w:right w:val="none" w:sz="0" w:space="0" w:color="auto"/>
              </w:divBdr>
              <w:divsChild>
                <w:div w:id="923806428">
                  <w:marLeft w:val="0"/>
                  <w:marRight w:val="0"/>
                  <w:marTop w:val="0"/>
                  <w:marBottom w:val="0"/>
                  <w:divBdr>
                    <w:top w:val="none" w:sz="0" w:space="0" w:color="auto"/>
                    <w:left w:val="none" w:sz="0" w:space="0" w:color="auto"/>
                    <w:bottom w:val="none" w:sz="0" w:space="0" w:color="auto"/>
                    <w:right w:val="none" w:sz="0" w:space="0" w:color="auto"/>
                  </w:divBdr>
                </w:div>
                <w:div w:id="1751540149">
                  <w:marLeft w:val="0"/>
                  <w:marRight w:val="0"/>
                  <w:marTop w:val="0"/>
                  <w:marBottom w:val="0"/>
                  <w:divBdr>
                    <w:top w:val="none" w:sz="0" w:space="0" w:color="auto"/>
                    <w:left w:val="none" w:sz="0" w:space="0" w:color="auto"/>
                    <w:bottom w:val="none" w:sz="0" w:space="0" w:color="auto"/>
                    <w:right w:val="none" w:sz="0" w:space="0" w:color="auto"/>
                  </w:divBdr>
                  <w:divsChild>
                    <w:div w:id="1663660366">
                      <w:marLeft w:val="0"/>
                      <w:marRight w:val="0"/>
                      <w:marTop w:val="0"/>
                      <w:marBottom w:val="0"/>
                      <w:divBdr>
                        <w:top w:val="none" w:sz="0" w:space="0" w:color="auto"/>
                        <w:left w:val="none" w:sz="0" w:space="0" w:color="auto"/>
                        <w:bottom w:val="none" w:sz="0" w:space="0" w:color="auto"/>
                        <w:right w:val="none" w:sz="0" w:space="0" w:color="auto"/>
                      </w:divBdr>
                      <w:divsChild>
                        <w:div w:id="1092048601">
                          <w:marLeft w:val="0"/>
                          <w:marRight w:val="0"/>
                          <w:marTop w:val="0"/>
                          <w:marBottom w:val="0"/>
                          <w:divBdr>
                            <w:top w:val="none" w:sz="0" w:space="0" w:color="auto"/>
                            <w:left w:val="none" w:sz="0" w:space="0" w:color="auto"/>
                            <w:bottom w:val="none" w:sz="0" w:space="0" w:color="auto"/>
                            <w:right w:val="none" w:sz="0" w:space="0" w:color="auto"/>
                          </w:divBdr>
                          <w:divsChild>
                            <w:div w:id="115310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367497">
              <w:marLeft w:val="0"/>
              <w:marRight w:val="0"/>
              <w:marTop w:val="300"/>
              <w:marBottom w:val="300"/>
              <w:divBdr>
                <w:top w:val="none" w:sz="0" w:space="0" w:color="auto"/>
                <w:left w:val="none" w:sz="0" w:space="0" w:color="auto"/>
                <w:bottom w:val="none" w:sz="0" w:space="0" w:color="auto"/>
                <w:right w:val="none" w:sz="0" w:space="0" w:color="auto"/>
              </w:divBdr>
              <w:divsChild>
                <w:div w:id="1438717489">
                  <w:marLeft w:val="0"/>
                  <w:marRight w:val="0"/>
                  <w:marTop w:val="0"/>
                  <w:marBottom w:val="0"/>
                  <w:divBdr>
                    <w:top w:val="none" w:sz="0" w:space="0" w:color="auto"/>
                    <w:left w:val="none" w:sz="0" w:space="0" w:color="auto"/>
                    <w:bottom w:val="none" w:sz="0" w:space="0" w:color="auto"/>
                    <w:right w:val="none" w:sz="0" w:space="0" w:color="auto"/>
                  </w:divBdr>
                </w:div>
                <w:div w:id="1391419507">
                  <w:marLeft w:val="0"/>
                  <w:marRight w:val="0"/>
                  <w:marTop w:val="0"/>
                  <w:marBottom w:val="0"/>
                  <w:divBdr>
                    <w:top w:val="none" w:sz="0" w:space="0" w:color="auto"/>
                    <w:left w:val="none" w:sz="0" w:space="0" w:color="auto"/>
                    <w:bottom w:val="none" w:sz="0" w:space="0" w:color="auto"/>
                    <w:right w:val="none" w:sz="0" w:space="0" w:color="auto"/>
                  </w:divBdr>
                  <w:divsChild>
                    <w:div w:id="1482039193">
                      <w:marLeft w:val="0"/>
                      <w:marRight w:val="0"/>
                      <w:marTop w:val="0"/>
                      <w:marBottom w:val="0"/>
                      <w:divBdr>
                        <w:top w:val="none" w:sz="0" w:space="0" w:color="auto"/>
                        <w:left w:val="none" w:sz="0" w:space="0" w:color="auto"/>
                        <w:bottom w:val="none" w:sz="0" w:space="0" w:color="auto"/>
                        <w:right w:val="none" w:sz="0" w:space="0" w:color="auto"/>
                      </w:divBdr>
                      <w:divsChild>
                        <w:div w:id="1654485970">
                          <w:marLeft w:val="0"/>
                          <w:marRight w:val="0"/>
                          <w:marTop w:val="0"/>
                          <w:marBottom w:val="0"/>
                          <w:divBdr>
                            <w:top w:val="none" w:sz="0" w:space="0" w:color="auto"/>
                            <w:left w:val="none" w:sz="0" w:space="0" w:color="auto"/>
                            <w:bottom w:val="none" w:sz="0" w:space="0" w:color="auto"/>
                            <w:right w:val="none" w:sz="0" w:space="0" w:color="auto"/>
                          </w:divBdr>
                          <w:divsChild>
                            <w:div w:id="192807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07723">
              <w:marLeft w:val="0"/>
              <w:marRight w:val="0"/>
              <w:marTop w:val="750"/>
              <w:marBottom w:val="0"/>
              <w:divBdr>
                <w:top w:val="none" w:sz="0" w:space="0" w:color="auto"/>
                <w:left w:val="none" w:sz="0" w:space="0" w:color="auto"/>
                <w:bottom w:val="none" w:sz="0" w:space="0" w:color="auto"/>
                <w:right w:val="none" w:sz="0" w:space="0" w:color="auto"/>
              </w:divBdr>
              <w:divsChild>
                <w:div w:id="63557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72239">
          <w:marLeft w:val="0"/>
          <w:marRight w:val="0"/>
          <w:marTop w:val="0"/>
          <w:marBottom w:val="0"/>
          <w:divBdr>
            <w:top w:val="none" w:sz="0" w:space="0" w:color="auto"/>
            <w:left w:val="none" w:sz="0" w:space="0" w:color="auto"/>
            <w:bottom w:val="none" w:sz="0" w:space="0" w:color="auto"/>
            <w:right w:val="none" w:sz="0" w:space="0" w:color="auto"/>
          </w:divBdr>
          <w:divsChild>
            <w:div w:id="1967278129">
              <w:marLeft w:val="0"/>
              <w:marRight w:val="0"/>
              <w:marTop w:val="0"/>
              <w:marBottom w:val="0"/>
              <w:divBdr>
                <w:top w:val="none" w:sz="0" w:space="0" w:color="auto"/>
                <w:left w:val="none" w:sz="0" w:space="0" w:color="auto"/>
                <w:bottom w:val="none" w:sz="0" w:space="0" w:color="auto"/>
                <w:right w:val="none" w:sz="0" w:space="0" w:color="auto"/>
              </w:divBdr>
              <w:divsChild>
                <w:div w:id="84763107">
                  <w:marLeft w:val="0"/>
                  <w:marRight w:val="0"/>
                  <w:marTop w:val="150"/>
                  <w:marBottom w:val="0"/>
                  <w:divBdr>
                    <w:top w:val="none" w:sz="0" w:space="0" w:color="auto"/>
                    <w:left w:val="none" w:sz="0" w:space="0" w:color="auto"/>
                    <w:bottom w:val="none" w:sz="0" w:space="0" w:color="auto"/>
                    <w:right w:val="none" w:sz="0" w:space="0" w:color="auto"/>
                  </w:divBdr>
                </w:div>
              </w:divsChild>
            </w:div>
            <w:div w:id="1426803003">
              <w:marLeft w:val="0"/>
              <w:marRight w:val="0"/>
              <w:marTop w:val="300"/>
              <w:marBottom w:val="300"/>
              <w:divBdr>
                <w:top w:val="none" w:sz="0" w:space="0" w:color="auto"/>
                <w:left w:val="none" w:sz="0" w:space="0" w:color="auto"/>
                <w:bottom w:val="none" w:sz="0" w:space="0" w:color="auto"/>
                <w:right w:val="none" w:sz="0" w:space="0" w:color="auto"/>
              </w:divBdr>
              <w:divsChild>
                <w:div w:id="1463306065">
                  <w:marLeft w:val="0"/>
                  <w:marRight w:val="0"/>
                  <w:marTop w:val="0"/>
                  <w:marBottom w:val="0"/>
                  <w:divBdr>
                    <w:top w:val="none" w:sz="0" w:space="0" w:color="auto"/>
                    <w:left w:val="none" w:sz="0" w:space="0" w:color="auto"/>
                    <w:bottom w:val="none" w:sz="0" w:space="0" w:color="auto"/>
                    <w:right w:val="none" w:sz="0" w:space="0" w:color="auto"/>
                  </w:divBdr>
                </w:div>
                <w:div w:id="1164659169">
                  <w:marLeft w:val="0"/>
                  <w:marRight w:val="0"/>
                  <w:marTop w:val="0"/>
                  <w:marBottom w:val="0"/>
                  <w:divBdr>
                    <w:top w:val="none" w:sz="0" w:space="0" w:color="auto"/>
                    <w:left w:val="none" w:sz="0" w:space="0" w:color="auto"/>
                    <w:bottom w:val="none" w:sz="0" w:space="0" w:color="auto"/>
                    <w:right w:val="none" w:sz="0" w:space="0" w:color="auto"/>
                  </w:divBdr>
                  <w:divsChild>
                    <w:div w:id="221529081">
                      <w:marLeft w:val="0"/>
                      <w:marRight w:val="0"/>
                      <w:marTop w:val="0"/>
                      <w:marBottom w:val="0"/>
                      <w:divBdr>
                        <w:top w:val="none" w:sz="0" w:space="0" w:color="auto"/>
                        <w:left w:val="none" w:sz="0" w:space="0" w:color="auto"/>
                        <w:bottom w:val="none" w:sz="0" w:space="0" w:color="auto"/>
                        <w:right w:val="none" w:sz="0" w:space="0" w:color="auto"/>
                      </w:divBdr>
                      <w:divsChild>
                        <w:div w:id="1428384539">
                          <w:marLeft w:val="0"/>
                          <w:marRight w:val="0"/>
                          <w:marTop w:val="0"/>
                          <w:marBottom w:val="0"/>
                          <w:divBdr>
                            <w:top w:val="none" w:sz="0" w:space="0" w:color="auto"/>
                            <w:left w:val="none" w:sz="0" w:space="0" w:color="auto"/>
                            <w:bottom w:val="none" w:sz="0" w:space="0" w:color="auto"/>
                            <w:right w:val="none" w:sz="0" w:space="0" w:color="auto"/>
                          </w:divBdr>
                          <w:divsChild>
                            <w:div w:id="4512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82736">
              <w:marLeft w:val="0"/>
              <w:marRight w:val="0"/>
              <w:marTop w:val="300"/>
              <w:marBottom w:val="300"/>
              <w:divBdr>
                <w:top w:val="none" w:sz="0" w:space="0" w:color="auto"/>
                <w:left w:val="none" w:sz="0" w:space="0" w:color="auto"/>
                <w:bottom w:val="none" w:sz="0" w:space="0" w:color="auto"/>
                <w:right w:val="none" w:sz="0" w:space="0" w:color="auto"/>
              </w:divBdr>
              <w:divsChild>
                <w:div w:id="2068717582">
                  <w:marLeft w:val="0"/>
                  <w:marRight w:val="0"/>
                  <w:marTop w:val="0"/>
                  <w:marBottom w:val="0"/>
                  <w:divBdr>
                    <w:top w:val="none" w:sz="0" w:space="0" w:color="auto"/>
                    <w:left w:val="none" w:sz="0" w:space="0" w:color="auto"/>
                    <w:bottom w:val="none" w:sz="0" w:space="0" w:color="auto"/>
                    <w:right w:val="none" w:sz="0" w:space="0" w:color="auto"/>
                  </w:divBdr>
                </w:div>
                <w:div w:id="360135611">
                  <w:marLeft w:val="0"/>
                  <w:marRight w:val="0"/>
                  <w:marTop w:val="0"/>
                  <w:marBottom w:val="0"/>
                  <w:divBdr>
                    <w:top w:val="none" w:sz="0" w:space="0" w:color="auto"/>
                    <w:left w:val="none" w:sz="0" w:space="0" w:color="auto"/>
                    <w:bottom w:val="none" w:sz="0" w:space="0" w:color="auto"/>
                    <w:right w:val="none" w:sz="0" w:space="0" w:color="auto"/>
                  </w:divBdr>
                  <w:divsChild>
                    <w:div w:id="1481194427">
                      <w:marLeft w:val="0"/>
                      <w:marRight w:val="0"/>
                      <w:marTop w:val="0"/>
                      <w:marBottom w:val="0"/>
                      <w:divBdr>
                        <w:top w:val="none" w:sz="0" w:space="0" w:color="auto"/>
                        <w:left w:val="none" w:sz="0" w:space="0" w:color="auto"/>
                        <w:bottom w:val="none" w:sz="0" w:space="0" w:color="auto"/>
                        <w:right w:val="none" w:sz="0" w:space="0" w:color="auto"/>
                      </w:divBdr>
                      <w:divsChild>
                        <w:div w:id="1563059519">
                          <w:marLeft w:val="0"/>
                          <w:marRight w:val="0"/>
                          <w:marTop w:val="0"/>
                          <w:marBottom w:val="0"/>
                          <w:divBdr>
                            <w:top w:val="none" w:sz="0" w:space="0" w:color="auto"/>
                            <w:left w:val="none" w:sz="0" w:space="0" w:color="auto"/>
                            <w:bottom w:val="none" w:sz="0" w:space="0" w:color="auto"/>
                            <w:right w:val="none" w:sz="0" w:space="0" w:color="auto"/>
                          </w:divBdr>
                          <w:divsChild>
                            <w:div w:id="110246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026758">
              <w:marLeft w:val="0"/>
              <w:marRight w:val="0"/>
              <w:marTop w:val="300"/>
              <w:marBottom w:val="300"/>
              <w:divBdr>
                <w:top w:val="none" w:sz="0" w:space="0" w:color="auto"/>
                <w:left w:val="none" w:sz="0" w:space="0" w:color="auto"/>
                <w:bottom w:val="none" w:sz="0" w:space="0" w:color="auto"/>
                <w:right w:val="none" w:sz="0" w:space="0" w:color="auto"/>
              </w:divBdr>
              <w:divsChild>
                <w:div w:id="860046900">
                  <w:marLeft w:val="0"/>
                  <w:marRight w:val="0"/>
                  <w:marTop w:val="0"/>
                  <w:marBottom w:val="0"/>
                  <w:divBdr>
                    <w:top w:val="none" w:sz="0" w:space="0" w:color="auto"/>
                    <w:left w:val="none" w:sz="0" w:space="0" w:color="auto"/>
                    <w:bottom w:val="none" w:sz="0" w:space="0" w:color="auto"/>
                    <w:right w:val="none" w:sz="0" w:space="0" w:color="auto"/>
                  </w:divBdr>
                </w:div>
                <w:div w:id="670374715">
                  <w:marLeft w:val="0"/>
                  <w:marRight w:val="0"/>
                  <w:marTop w:val="0"/>
                  <w:marBottom w:val="0"/>
                  <w:divBdr>
                    <w:top w:val="none" w:sz="0" w:space="0" w:color="auto"/>
                    <w:left w:val="none" w:sz="0" w:space="0" w:color="auto"/>
                    <w:bottom w:val="none" w:sz="0" w:space="0" w:color="auto"/>
                    <w:right w:val="none" w:sz="0" w:space="0" w:color="auto"/>
                  </w:divBdr>
                  <w:divsChild>
                    <w:div w:id="901334469">
                      <w:marLeft w:val="0"/>
                      <w:marRight w:val="0"/>
                      <w:marTop w:val="0"/>
                      <w:marBottom w:val="0"/>
                      <w:divBdr>
                        <w:top w:val="none" w:sz="0" w:space="0" w:color="auto"/>
                        <w:left w:val="none" w:sz="0" w:space="0" w:color="auto"/>
                        <w:bottom w:val="none" w:sz="0" w:space="0" w:color="auto"/>
                        <w:right w:val="none" w:sz="0" w:space="0" w:color="auto"/>
                      </w:divBdr>
                      <w:divsChild>
                        <w:div w:id="1976183032">
                          <w:marLeft w:val="0"/>
                          <w:marRight w:val="0"/>
                          <w:marTop w:val="0"/>
                          <w:marBottom w:val="0"/>
                          <w:divBdr>
                            <w:top w:val="none" w:sz="0" w:space="0" w:color="auto"/>
                            <w:left w:val="none" w:sz="0" w:space="0" w:color="auto"/>
                            <w:bottom w:val="none" w:sz="0" w:space="0" w:color="auto"/>
                            <w:right w:val="none" w:sz="0" w:space="0" w:color="auto"/>
                          </w:divBdr>
                          <w:divsChild>
                            <w:div w:id="151703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582257">
              <w:marLeft w:val="0"/>
              <w:marRight w:val="0"/>
              <w:marTop w:val="300"/>
              <w:marBottom w:val="300"/>
              <w:divBdr>
                <w:top w:val="none" w:sz="0" w:space="0" w:color="auto"/>
                <w:left w:val="none" w:sz="0" w:space="0" w:color="auto"/>
                <w:bottom w:val="none" w:sz="0" w:space="0" w:color="auto"/>
                <w:right w:val="none" w:sz="0" w:space="0" w:color="auto"/>
              </w:divBdr>
              <w:divsChild>
                <w:div w:id="1446119294">
                  <w:marLeft w:val="0"/>
                  <w:marRight w:val="0"/>
                  <w:marTop w:val="0"/>
                  <w:marBottom w:val="0"/>
                  <w:divBdr>
                    <w:top w:val="none" w:sz="0" w:space="0" w:color="auto"/>
                    <w:left w:val="none" w:sz="0" w:space="0" w:color="auto"/>
                    <w:bottom w:val="none" w:sz="0" w:space="0" w:color="auto"/>
                    <w:right w:val="none" w:sz="0" w:space="0" w:color="auto"/>
                  </w:divBdr>
                </w:div>
                <w:div w:id="1742214417">
                  <w:marLeft w:val="0"/>
                  <w:marRight w:val="0"/>
                  <w:marTop w:val="0"/>
                  <w:marBottom w:val="0"/>
                  <w:divBdr>
                    <w:top w:val="none" w:sz="0" w:space="0" w:color="auto"/>
                    <w:left w:val="none" w:sz="0" w:space="0" w:color="auto"/>
                    <w:bottom w:val="none" w:sz="0" w:space="0" w:color="auto"/>
                    <w:right w:val="none" w:sz="0" w:space="0" w:color="auto"/>
                  </w:divBdr>
                  <w:divsChild>
                    <w:div w:id="420949625">
                      <w:marLeft w:val="0"/>
                      <w:marRight w:val="0"/>
                      <w:marTop w:val="0"/>
                      <w:marBottom w:val="0"/>
                      <w:divBdr>
                        <w:top w:val="none" w:sz="0" w:space="0" w:color="auto"/>
                        <w:left w:val="none" w:sz="0" w:space="0" w:color="auto"/>
                        <w:bottom w:val="none" w:sz="0" w:space="0" w:color="auto"/>
                        <w:right w:val="none" w:sz="0" w:space="0" w:color="auto"/>
                      </w:divBdr>
                      <w:divsChild>
                        <w:div w:id="32316663">
                          <w:marLeft w:val="0"/>
                          <w:marRight w:val="0"/>
                          <w:marTop w:val="0"/>
                          <w:marBottom w:val="0"/>
                          <w:divBdr>
                            <w:top w:val="none" w:sz="0" w:space="0" w:color="auto"/>
                            <w:left w:val="none" w:sz="0" w:space="0" w:color="auto"/>
                            <w:bottom w:val="none" w:sz="0" w:space="0" w:color="auto"/>
                            <w:right w:val="none" w:sz="0" w:space="0" w:color="auto"/>
                          </w:divBdr>
                          <w:divsChild>
                            <w:div w:id="161042631">
                              <w:marLeft w:val="0"/>
                              <w:marRight w:val="0"/>
                              <w:marTop w:val="0"/>
                              <w:marBottom w:val="0"/>
                              <w:divBdr>
                                <w:top w:val="none" w:sz="0" w:space="0" w:color="auto"/>
                                <w:left w:val="none" w:sz="0" w:space="0" w:color="auto"/>
                                <w:bottom w:val="none" w:sz="0" w:space="0" w:color="auto"/>
                                <w:right w:val="none" w:sz="0" w:space="0" w:color="auto"/>
                              </w:divBdr>
                            </w:div>
                          </w:divsChild>
                        </w:div>
                        <w:div w:id="96111118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981767">
              <w:marLeft w:val="0"/>
              <w:marRight w:val="0"/>
              <w:marTop w:val="300"/>
              <w:marBottom w:val="300"/>
              <w:divBdr>
                <w:top w:val="none" w:sz="0" w:space="0" w:color="auto"/>
                <w:left w:val="none" w:sz="0" w:space="0" w:color="auto"/>
                <w:bottom w:val="none" w:sz="0" w:space="0" w:color="auto"/>
                <w:right w:val="none" w:sz="0" w:space="0" w:color="auto"/>
              </w:divBdr>
              <w:divsChild>
                <w:div w:id="211579541">
                  <w:marLeft w:val="0"/>
                  <w:marRight w:val="0"/>
                  <w:marTop w:val="0"/>
                  <w:marBottom w:val="0"/>
                  <w:divBdr>
                    <w:top w:val="none" w:sz="0" w:space="0" w:color="auto"/>
                    <w:left w:val="none" w:sz="0" w:space="0" w:color="auto"/>
                    <w:bottom w:val="none" w:sz="0" w:space="0" w:color="auto"/>
                    <w:right w:val="none" w:sz="0" w:space="0" w:color="auto"/>
                  </w:divBdr>
                </w:div>
                <w:div w:id="214582516">
                  <w:marLeft w:val="0"/>
                  <w:marRight w:val="0"/>
                  <w:marTop w:val="0"/>
                  <w:marBottom w:val="0"/>
                  <w:divBdr>
                    <w:top w:val="none" w:sz="0" w:space="0" w:color="auto"/>
                    <w:left w:val="none" w:sz="0" w:space="0" w:color="auto"/>
                    <w:bottom w:val="none" w:sz="0" w:space="0" w:color="auto"/>
                    <w:right w:val="none" w:sz="0" w:space="0" w:color="auto"/>
                  </w:divBdr>
                  <w:divsChild>
                    <w:div w:id="1148865188">
                      <w:marLeft w:val="0"/>
                      <w:marRight w:val="0"/>
                      <w:marTop w:val="0"/>
                      <w:marBottom w:val="0"/>
                      <w:divBdr>
                        <w:top w:val="none" w:sz="0" w:space="0" w:color="auto"/>
                        <w:left w:val="none" w:sz="0" w:space="0" w:color="auto"/>
                        <w:bottom w:val="none" w:sz="0" w:space="0" w:color="auto"/>
                        <w:right w:val="none" w:sz="0" w:space="0" w:color="auto"/>
                      </w:divBdr>
                      <w:divsChild>
                        <w:div w:id="948514567">
                          <w:marLeft w:val="0"/>
                          <w:marRight w:val="0"/>
                          <w:marTop w:val="0"/>
                          <w:marBottom w:val="0"/>
                          <w:divBdr>
                            <w:top w:val="none" w:sz="0" w:space="0" w:color="auto"/>
                            <w:left w:val="none" w:sz="0" w:space="0" w:color="auto"/>
                            <w:bottom w:val="none" w:sz="0" w:space="0" w:color="auto"/>
                            <w:right w:val="none" w:sz="0" w:space="0" w:color="auto"/>
                          </w:divBdr>
                          <w:divsChild>
                            <w:div w:id="2051220654">
                              <w:marLeft w:val="0"/>
                              <w:marRight w:val="0"/>
                              <w:marTop w:val="0"/>
                              <w:marBottom w:val="0"/>
                              <w:divBdr>
                                <w:top w:val="none" w:sz="0" w:space="0" w:color="auto"/>
                                <w:left w:val="none" w:sz="0" w:space="0" w:color="auto"/>
                                <w:bottom w:val="none" w:sz="0" w:space="0" w:color="auto"/>
                                <w:right w:val="none" w:sz="0" w:space="0" w:color="auto"/>
                              </w:divBdr>
                            </w:div>
                          </w:divsChild>
                        </w:div>
                        <w:div w:id="97807652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63656">
              <w:marLeft w:val="0"/>
              <w:marRight w:val="0"/>
              <w:marTop w:val="300"/>
              <w:marBottom w:val="300"/>
              <w:divBdr>
                <w:top w:val="none" w:sz="0" w:space="0" w:color="auto"/>
                <w:left w:val="none" w:sz="0" w:space="0" w:color="auto"/>
                <w:bottom w:val="none" w:sz="0" w:space="0" w:color="auto"/>
                <w:right w:val="none" w:sz="0" w:space="0" w:color="auto"/>
              </w:divBdr>
              <w:divsChild>
                <w:div w:id="731275169">
                  <w:marLeft w:val="0"/>
                  <w:marRight w:val="0"/>
                  <w:marTop w:val="0"/>
                  <w:marBottom w:val="0"/>
                  <w:divBdr>
                    <w:top w:val="none" w:sz="0" w:space="0" w:color="auto"/>
                    <w:left w:val="none" w:sz="0" w:space="0" w:color="auto"/>
                    <w:bottom w:val="none" w:sz="0" w:space="0" w:color="auto"/>
                    <w:right w:val="none" w:sz="0" w:space="0" w:color="auto"/>
                  </w:divBdr>
                </w:div>
                <w:div w:id="551582809">
                  <w:marLeft w:val="0"/>
                  <w:marRight w:val="0"/>
                  <w:marTop w:val="0"/>
                  <w:marBottom w:val="0"/>
                  <w:divBdr>
                    <w:top w:val="none" w:sz="0" w:space="0" w:color="auto"/>
                    <w:left w:val="none" w:sz="0" w:space="0" w:color="auto"/>
                    <w:bottom w:val="none" w:sz="0" w:space="0" w:color="auto"/>
                    <w:right w:val="none" w:sz="0" w:space="0" w:color="auto"/>
                  </w:divBdr>
                  <w:divsChild>
                    <w:div w:id="833760970">
                      <w:marLeft w:val="0"/>
                      <w:marRight w:val="0"/>
                      <w:marTop w:val="0"/>
                      <w:marBottom w:val="0"/>
                      <w:divBdr>
                        <w:top w:val="none" w:sz="0" w:space="0" w:color="auto"/>
                        <w:left w:val="none" w:sz="0" w:space="0" w:color="auto"/>
                        <w:bottom w:val="none" w:sz="0" w:space="0" w:color="auto"/>
                        <w:right w:val="none" w:sz="0" w:space="0" w:color="auto"/>
                      </w:divBdr>
                      <w:divsChild>
                        <w:div w:id="1141580608">
                          <w:marLeft w:val="0"/>
                          <w:marRight w:val="0"/>
                          <w:marTop w:val="0"/>
                          <w:marBottom w:val="0"/>
                          <w:divBdr>
                            <w:top w:val="none" w:sz="0" w:space="0" w:color="auto"/>
                            <w:left w:val="none" w:sz="0" w:space="0" w:color="auto"/>
                            <w:bottom w:val="none" w:sz="0" w:space="0" w:color="auto"/>
                            <w:right w:val="none" w:sz="0" w:space="0" w:color="auto"/>
                          </w:divBdr>
                          <w:divsChild>
                            <w:div w:id="1182161551">
                              <w:marLeft w:val="0"/>
                              <w:marRight w:val="0"/>
                              <w:marTop w:val="0"/>
                              <w:marBottom w:val="0"/>
                              <w:divBdr>
                                <w:top w:val="none" w:sz="0" w:space="0" w:color="auto"/>
                                <w:left w:val="none" w:sz="0" w:space="0" w:color="auto"/>
                                <w:bottom w:val="none" w:sz="0" w:space="0" w:color="auto"/>
                                <w:right w:val="none" w:sz="0" w:space="0" w:color="auto"/>
                              </w:divBdr>
                            </w:div>
                          </w:divsChild>
                        </w:div>
                        <w:div w:id="183417742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026405">
          <w:marLeft w:val="0"/>
          <w:marRight w:val="0"/>
          <w:marTop w:val="0"/>
          <w:marBottom w:val="0"/>
          <w:divBdr>
            <w:top w:val="none" w:sz="0" w:space="0" w:color="auto"/>
            <w:left w:val="none" w:sz="0" w:space="0" w:color="auto"/>
            <w:bottom w:val="none" w:sz="0" w:space="0" w:color="auto"/>
            <w:right w:val="none" w:sz="0" w:space="0" w:color="auto"/>
          </w:divBdr>
          <w:divsChild>
            <w:div w:id="1642691170">
              <w:marLeft w:val="0"/>
              <w:marRight w:val="0"/>
              <w:marTop w:val="0"/>
              <w:marBottom w:val="0"/>
              <w:divBdr>
                <w:top w:val="none" w:sz="0" w:space="0" w:color="auto"/>
                <w:left w:val="none" w:sz="0" w:space="0" w:color="auto"/>
                <w:bottom w:val="none" w:sz="0" w:space="0" w:color="auto"/>
                <w:right w:val="none" w:sz="0" w:space="0" w:color="auto"/>
              </w:divBdr>
              <w:divsChild>
                <w:div w:id="1034622263">
                  <w:marLeft w:val="0"/>
                  <w:marRight w:val="0"/>
                  <w:marTop w:val="150"/>
                  <w:marBottom w:val="0"/>
                  <w:divBdr>
                    <w:top w:val="none" w:sz="0" w:space="0" w:color="auto"/>
                    <w:left w:val="none" w:sz="0" w:space="0" w:color="auto"/>
                    <w:bottom w:val="none" w:sz="0" w:space="0" w:color="auto"/>
                    <w:right w:val="none" w:sz="0" w:space="0" w:color="auto"/>
                  </w:divBdr>
                </w:div>
              </w:divsChild>
            </w:div>
            <w:div w:id="941887050">
              <w:marLeft w:val="0"/>
              <w:marRight w:val="0"/>
              <w:marTop w:val="300"/>
              <w:marBottom w:val="300"/>
              <w:divBdr>
                <w:top w:val="none" w:sz="0" w:space="0" w:color="auto"/>
                <w:left w:val="none" w:sz="0" w:space="0" w:color="auto"/>
                <w:bottom w:val="none" w:sz="0" w:space="0" w:color="auto"/>
                <w:right w:val="none" w:sz="0" w:space="0" w:color="auto"/>
              </w:divBdr>
              <w:divsChild>
                <w:div w:id="2136026353">
                  <w:marLeft w:val="0"/>
                  <w:marRight w:val="0"/>
                  <w:marTop w:val="0"/>
                  <w:marBottom w:val="0"/>
                  <w:divBdr>
                    <w:top w:val="none" w:sz="0" w:space="0" w:color="auto"/>
                    <w:left w:val="none" w:sz="0" w:space="0" w:color="auto"/>
                    <w:bottom w:val="none" w:sz="0" w:space="0" w:color="auto"/>
                    <w:right w:val="none" w:sz="0" w:space="0" w:color="auto"/>
                  </w:divBdr>
                </w:div>
                <w:div w:id="1761632224">
                  <w:marLeft w:val="0"/>
                  <w:marRight w:val="0"/>
                  <w:marTop w:val="0"/>
                  <w:marBottom w:val="0"/>
                  <w:divBdr>
                    <w:top w:val="none" w:sz="0" w:space="0" w:color="auto"/>
                    <w:left w:val="none" w:sz="0" w:space="0" w:color="auto"/>
                    <w:bottom w:val="none" w:sz="0" w:space="0" w:color="auto"/>
                    <w:right w:val="none" w:sz="0" w:space="0" w:color="auto"/>
                  </w:divBdr>
                  <w:divsChild>
                    <w:div w:id="524901579">
                      <w:marLeft w:val="0"/>
                      <w:marRight w:val="0"/>
                      <w:marTop w:val="0"/>
                      <w:marBottom w:val="0"/>
                      <w:divBdr>
                        <w:top w:val="none" w:sz="0" w:space="0" w:color="auto"/>
                        <w:left w:val="none" w:sz="0" w:space="0" w:color="auto"/>
                        <w:bottom w:val="none" w:sz="0" w:space="0" w:color="auto"/>
                        <w:right w:val="none" w:sz="0" w:space="0" w:color="auto"/>
                      </w:divBdr>
                      <w:divsChild>
                        <w:div w:id="1183397282">
                          <w:marLeft w:val="0"/>
                          <w:marRight w:val="0"/>
                          <w:marTop w:val="0"/>
                          <w:marBottom w:val="0"/>
                          <w:divBdr>
                            <w:top w:val="none" w:sz="0" w:space="0" w:color="auto"/>
                            <w:left w:val="none" w:sz="0" w:space="0" w:color="auto"/>
                            <w:bottom w:val="none" w:sz="0" w:space="0" w:color="auto"/>
                            <w:right w:val="none" w:sz="0" w:space="0" w:color="auto"/>
                          </w:divBdr>
                          <w:divsChild>
                            <w:div w:id="8871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166078">
              <w:marLeft w:val="0"/>
              <w:marRight w:val="0"/>
              <w:marTop w:val="300"/>
              <w:marBottom w:val="300"/>
              <w:divBdr>
                <w:top w:val="none" w:sz="0" w:space="0" w:color="auto"/>
                <w:left w:val="none" w:sz="0" w:space="0" w:color="auto"/>
                <w:bottom w:val="none" w:sz="0" w:space="0" w:color="auto"/>
                <w:right w:val="none" w:sz="0" w:space="0" w:color="auto"/>
              </w:divBdr>
              <w:divsChild>
                <w:div w:id="872577577">
                  <w:marLeft w:val="0"/>
                  <w:marRight w:val="0"/>
                  <w:marTop w:val="0"/>
                  <w:marBottom w:val="0"/>
                  <w:divBdr>
                    <w:top w:val="none" w:sz="0" w:space="0" w:color="auto"/>
                    <w:left w:val="none" w:sz="0" w:space="0" w:color="auto"/>
                    <w:bottom w:val="none" w:sz="0" w:space="0" w:color="auto"/>
                    <w:right w:val="none" w:sz="0" w:space="0" w:color="auto"/>
                  </w:divBdr>
                </w:div>
                <w:div w:id="503135227">
                  <w:marLeft w:val="0"/>
                  <w:marRight w:val="0"/>
                  <w:marTop w:val="0"/>
                  <w:marBottom w:val="0"/>
                  <w:divBdr>
                    <w:top w:val="none" w:sz="0" w:space="0" w:color="auto"/>
                    <w:left w:val="none" w:sz="0" w:space="0" w:color="auto"/>
                    <w:bottom w:val="none" w:sz="0" w:space="0" w:color="auto"/>
                    <w:right w:val="none" w:sz="0" w:space="0" w:color="auto"/>
                  </w:divBdr>
                  <w:divsChild>
                    <w:div w:id="146898657">
                      <w:marLeft w:val="0"/>
                      <w:marRight w:val="0"/>
                      <w:marTop w:val="0"/>
                      <w:marBottom w:val="0"/>
                      <w:divBdr>
                        <w:top w:val="none" w:sz="0" w:space="0" w:color="auto"/>
                        <w:left w:val="none" w:sz="0" w:space="0" w:color="auto"/>
                        <w:bottom w:val="none" w:sz="0" w:space="0" w:color="auto"/>
                        <w:right w:val="none" w:sz="0" w:space="0" w:color="auto"/>
                      </w:divBdr>
                      <w:divsChild>
                        <w:div w:id="326909953">
                          <w:marLeft w:val="0"/>
                          <w:marRight w:val="0"/>
                          <w:marTop w:val="0"/>
                          <w:marBottom w:val="0"/>
                          <w:divBdr>
                            <w:top w:val="none" w:sz="0" w:space="0" w:color="auto"/>
                            <w:left w:val="none" w:sz="0" w:space="0" w:color="auto"/>
                            <w:bottom w:val="none" w:sz="0" w:space="0" w:color="auto"/>
                            <w:right w:val="none" w:sz="0" w:space="0" w:color="auto"/>
                          </w:divBdr>
                          <w:divsChild>
                            <w:div w:id="6731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787520">
              <w:marLeft w:val="0"/>
              <w:marRight w:val="0"/>
              <w:marTop w:val="300"/>
              <w:marBottom w:val="300"/>
              <w:divBdr>
                <w:top w:val="none" w:sz="0" w:space="0" w:color="auto"/>
                <w:left w:val="none" w:sz="0" w:space="0" w:color="auto"/>
                <w:bottom w:val="none" w:sz="0" w:space="0" w:color="auto"/>
                <w:right w:val="none" w:sz="0" w:space="0" w:color="auto"/>
              </w:divBdr>
              <w:divsChild>
                <w:div w:id="1250771053">
                  <w:marLeft w:val="0"/>
                  <w:marRight w:val="0"/>
                  <w:marTop w:val="0"/>
                  <w:marBottom w:val="0"/>
                  <w:divBdr>
                    <w:top w:val="none" w:sz="0" w:space="0" w:color="auto"/>
                    <w:left w:val="none" w:sz="0" w:space="0" w:color="auto"/>
                    <w:bottom w:val="none" w:sz="0" w:space="0" w:color="auto"/>
                    <w:right w:val="none" w:sz="0" w:space="0" w:color="auto"/>
                  </w:divBdr>
                </w:div>
                <w:div w:id="345793090">
                  <w:marLeft w:val="0"/>
                  <w:marRight w:val="0"/>
                  <w:marTop w:val="0"/>
                  <w:marBottom w:val="0"/>
                  <w:divBdr>
                    <w:top w:val="none" w:sz="0" w:space="0" w:color="auto"/>
                    <w:left w:val="none" w:sz="0" w:space="0" w:color="auto"/>
                    <w:bottom w:val="none" w:sz="0" w:space="0" w:color="auto"/>
                    <w:right w:val="none" w:sz="0" w:space="0" w:color="auto"/>
                  </w:divBdr>
                  <w:divsChild>
                    <w:div w:id="2032952564">
                      <w:marLeft w:val="0"/>
                      <w:marRight w:val="0"/>
                      <w:marTop w:val="0"/>
                      <w:marBottom w:val="0"/>
                      <w:divBdr>
                        <w:top w:val="none" w:sz="0" w:space="0" w:color="auto"/>
                        <w:left w:val="none" w:sz="0" w:space="0" w:color="auto"/>
                        <w:bottom w:val="none" w:sz="0" w:space="0" w:color="auto"/>
                        <w:right w:val="none" w:sz="0" w:space="0" w:color="auto"/>
                      </w:divBdr>
                      <w:divsChild>
                        <w:div w:id="2035573984">
                          <w:marLeft w:val="0"/>
                          <w:marRight w:val="0"/>
                          <w:marTop w:val="0"/>
                          <w:marBottom w:val="0"/>
                          <w:divBdr>
                            <w:top w:val="none" w:sz="0" w:space="0" w:color="auto"/>
                            <w:left w:val="none" w:sz="0" w:space="0" w:color="auto"/>
                            <w:bottom w:val="none" w:sz="0" w:space="0" w:color="auto"/>
                            <w:right w:val="none" w:sz="0" w:space="0" w:color="auto"/>
                          </w:divBdr>
                          <w:divsChild>
                            <w:div w:id="99052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351937">
              <w:marLeft w:val="0"/>
              <w:marRight w:val="0"/>
              <w:marTop w:val="300"/>
              <w:marBottom w:val="300"/>
              <w:divBdr>
                <w:top w:val="none" w:sz="0" w:space="0" w:color="auto"/>
                <w:left w:val="none" w:sz="0" w:space="0" w:color="auto"/>
                <w:bottom w:val="none" w:sz="0" w:space="0" w:color="auto"/>
                <w:right w:val="none" w:sz="0" w:space="0" w:color="auto"/>
              </w:divBdr>
              <w:divsChild>
                <w:div w:id="1170412647">
                  <w:marLeft w:val="0"/>
                  <w:marRight w:val="0"/>
                  <w:marTop w:val="0"/>
                  <w:marBottom w:val="0"/>
                  <w:divBdr>
                    <w:top w:val="none" w:sz="0" w:space="0" w:color="auto"/>
                    <w:left w:val="none" w:sz="0" w:space="0" w:color="auto"/>
                    <w:bottom w:val="none" w:sz="0" w:space="0" w:color="auto"/>
                    <w:right w:val="none" w:sz="0" w:space="0" w:color="auto"/>
                  </w:divBdr>
                </w:div>
                <w:div w:id="84495508">
                  <w:marLeft w:val="0"/>
                  <w:marRight w:val="0"/>
                  <w:marTop w:val="0"/>
                  <w:marBottom w:val="0"/>
                  <w:divBdr>
                    <w:top w:val="none" w:sz="0" w:space="0" w:color="auto"/>
                    <w:left w:val="none" w:sz="0" w:space="0" w:color="auto"/>
                    <w:bottom w:val="none" w:sz="0" w:space="0" w:color="auto"/>
                    <w:right w:val="none" w:sz="0" w:space="0" w:color="auto"/>
                  </w:divBdr>
                  <w:divsChild>
                    <w:div w:id="825705250">
                      <w:marLeft w:val="0"/>
                      <w:marRight w:val="0"/>
                      <w:marTop w:val="0"/>
                      <w:marBottom w:val="0"/>
                      <w:divBdr>
                        <w:top w:val="none" w:sz="0" w:space="0" w:color="auto"/>
                        <w:left w:val="none" w:sz="0" w:space="0" w:color="auto"/>
                        <w:bottom w:val="none" w:sz="0" w:space="0" w:color="auto"/>
                        <w:right w:val="none" w:sz="0" w:space="0" w:color="auto"/>
                      </w:divBdr>
                      <w:divsChild>
                        <w:div w:id="431170676">
                          <w:marLeft w:val="0"/>
                          <w:marRight w:val="0"/>
                          <w:marTop w:val="0"/>
                          <w:marBottom w:val="0"/>
                          <w:divBdr>
                            <w:top w:val="none" w:sz="0" w:space="0" w:color="auto"/>
                            <w:left w:val="none" w:sz="0" w:space="0" w:color="auto"/>
                            <w:bottom w:val="none" w:sz="0" w:space="0" w:color="auto"/>
                            <w:right w:val="none" w:sz="0" w:space="0" w:color="auto"/>
                          </w:divBdr>
                          <w:divsChild>
                            <w:div w:id="1133477774">
                              <w:marLeft w:val="0"/>
                              <w:marRight w:val="0"/>
                              <w:marTop w:val="0"/>
                              <w:marBottom w:val="0"/>
                              <w:divBdr>
                                <w:top w:val="none" w:sz="0" w:space="0" w:color="auto"/>
                                <w:left w:val="none" w:sz="0" w:space="0" w:color="auto"/>
                                <w:bottom w:val="none" w:sz="0" w:space="0" w:color="auto"/>
                                <w:right w:val="none" w:sz="0" w:space="0" w:color="auto"/>
                              </w:divBdr>
                            </w:div>
                          </w:divsChild>
                        </w:div>
                        <w:div w:id="14320480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445952">
              <w:marLeft w:val="0"/>
              <w:marRight w:val="0"/>
              <w:marTop w:val="750"/>
              <w:marBottom w:val="0"/>
              <w:divBdr>
                <w:top w:val="none" w:sz="0" w:space="0" w:color="auto"/>
                <w:left w:val="none" w:sz="0" w:space="0" w:color="auto"/>
                <w:bottom w:val="none" w:sz="0" w:space="0" w:color="auto"/>
                <w:right w:val="none" w:sz="0" w:space="0" w:color="auto"/>
              </w:divBdr>
              <w:divsChild>
                <w:div w:id="130688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1882">
          <w:marLeft w:val="0"/>
          <w:marRight w:val="0"/>
          <w:marTop w:val="0"/>
          <w:marBottom w:val="0"/>
          <w:divBdr>
            <w:top w:val="none" w:sz="0" w:space="0" w:color="auto"/>
            <w:left w:val="none" w:sz="0" w:space="0" w:color="auto"/>
            <w:bottom w:val="none" w:sz="0" w:space="0" w:color="auto"/>
            <w:right w:val="none" w:sz="0" w:space="0" w:color="auto"/>
          </w:divBdr>
          <w:divsChild>
            <w:div w:id="804077810">
              <w:marLeft w:val="0"/>
              <w:marRight w:val="0"/>
              <w:marTop w:val="0"/>
              <w:marBottom w:val="0"/>
              <w:divBdr>
                <w:top w:val="none" w:sz="0" w:space="0" w:color="auto"/>
                <w:left w:val="none" w:sz="0" w:space="0" w:color="auto"/>
                <w:bottom w:val="none" w:sz="0" w:space="0" w:color="auto"/>
                <w:right w:val="none" w:sz="0" w:space="0" w:color="auto"/>
              </w:divBdr>
              <w:divsChild>
                <w:div w:id="1469786139">
                  <w:marLeft w:val="0"/>
                  <w:marRight w:val="0"/>
                  <w:marTop w:val="150"/>
                  <w:marBottom w:val="0"/>
                  <w:divBdr>
                    <w:top w:val="none" w:sz="0" w:space="0" w:color="auto"/>
                    <w:left w:val="none" w:sz="0" w:space="0" w:color="auto"/>
                    <w:bottom w:val="none" w:sz="0" w:space="0" w:color="auto"/>
                    <w:right w:val="none" w:sz="0" w:space="0" w:color="auto"/>
                  </w:divBdr>
                </w:div>
              </w:divsChild>
            </w:div>
            <w:div w:id="905991658">
              <w:marLeft w:val="0"/>
              <w:marRight w:val="0"/>
              <w:marTop w:val="300"/>
              <w:marBottom w:val="300"/>
              <w:divBdr>
                <w:top w:val="none" w:sz="0" w:space="0" w:color="auto"/>
                <w:left w:val="none" w:sz="0" w:space="0" w:color="auto"/>
                <w:bottom w:val="none" w:sz="0" w:space="0" w:color="auto"/>
                <w:right w:val="none" w:sz="0" w:space="0" w:color="auto"/>
              </w:divBdr>
              <w:divsChild>
                <w:div w:id="781386481">
                  <w:marLeft w:val="0"/>
                  <w:marRight w:val="0"/>
                  <w:marTop w:val="0"/>
                  <w:marBottom w:val="0"/>
                  <w:divBdr>
                    <w:top w:val="none" w:sz="0" w:space="0" w:color="auto"/>
                    <w:left w:val="none" w:sz="0" w:space="0" w:color="auto"/>
                    <w:bottom w:val="none" w:sz="0" w:space="0" w:color="auto"/>
                    <w:right w:val="none" w:sz="0" w:space="0" w:color="auto"/>
                  </w:divBdr>
                </w:div>
                <w:div w:id="735587019">
                  <w:marLeft w:val="0"/>
                  <w:marRight w:val="0"/>
                  <w:marTop w:val="0"/>
                  <w:marBottom w:val="0"/>
                  <w:divBdr>
                    <w:top w:val="none" w:sz="0" w:space="0" w:color="auto"/>
                    <w:left w:val="none" w:sz="0" w:space="0" w:color="auto"/>
                    <w:bottom w:val="none" w:sz="0" w:space="0" w:color="auto"/>
                    <w:right w:val="none" w:sz="0" w:space="0" w:color="auto"/>
                  </w:divBdr>
                  <w:divsChild>
                    <w:div w:id="1347290744">
                      <w:marLeft w:val="0"/>
                      <w:marRight w:val="0"/>
                      <w:marTop w:val="0"/>
                      <w:marBottom w:val="0"/>
                      <w:divBdr>
                        <w:top w:val="none" w:sz="0" w:space="0" w:color="auto"/>
                        <w:left w:val="none" w:sz="0" w:space="0" w:color="auto"/>
                        <w:bottom w:val="none" w:sz="0" w:space="0" w:color="auto"/>
                        <w:right w:val="none" w:sz="0" w:space="0" w:color="auto"/>
                      </w:divBdr>
                      <w:divsChild>
                        <w:div w:id="969290597">
                          <w:marLeft w:val="0"/>
                          <w:marRight w:val="0"/>
                          <w:marTop w:val="0"/>
                          <w:marBottom w:val="0"/>
                          <w:divBdr>
                            <w:top w:val="none" w:sz="0" w:space="0" w:color="auto"/>
                            <w:left w:val="none" w:sz="0" w:space="0" w:color="auto"/>
                            <w:bottom w:val="none" w:sz="0" w:space="0" w:color="auto"/>
                            <w:right w:val="none" w:sz="0" w:space="0" w:color="auto"/>
                          </w:divBdr>
                          <w:divsChild>
                            <w:div w:id="138721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665934">
              <w:marLeft w:val="0"/>
              <w:marRight w:val="0"/>
              <w:marTop w:val="300"/>
              <w:marBottom w:val="300"/>
              <w:divBdr>
                <w:top w:val="none" w:sz="0" w:space="0" w:color="auto"/>
                <w:left w:val="none" w:sz="0" w:space="0" w:color="auto"/>
                <w:bottom w:val="none" w:sz="0" w:space="0" w:color="auto"/>
                <w:right w:val="none" w:sz="0" w:space="0" w:color="auto"/>
              </w:divBdr>
              <w:divsChild>
                <w:div w:id="173229176">
                  <w:marLeft w:val="0"/>
                  <w:marRight w:val="0"/>
                  <w:marTop w:val="0"/>
                  <w:marBottom w:val="0"/>
                  <w:divBdr>
                    <w:top w:val="none" w:sz="0" w:space="0" w:color="auto"/>
                    <w:left w:val="none" w:sz="0" w:space="0" w:color="auto"/>
                    <w:bottom w:val="none" w:sz="0" w:space="0" w:color="auto"/>
                    <w:right w:val="none" w:sz="0" w:space="0" w:color="auto"/>
                  </w:divBdr>
                </w:div>
                <w:div w:id="1393385287">
                  <w:marLeft w:val="0"/>
                  <w:marRight w:val="0"/>
                  <w:marTop w:val="0"/>
                  <w:marBottom w:val="0"/>
                  <w:divBdr>
                    <w:top w:val="none" w:sz="0" w:space="0" w:color="auto"/>
                    <w:left w:val="none" w:sz="0" w:space="0" w:color="auto"/>
                    <w:bottom w:val="none" w:sz="0" w:space="0" w:color="auto"/>
                    <w:right w:val="none" w:sz="0" w:space="0" w:color="auto"/>
                  </w:divBdr>
                  <w:divsChild>
                    <w:div w:id="252471716">
                      <w:marLeft w:val="0"/>
                      <w:marRight w:val="0"/>
                      <w:marTop w:val="0"/>
                      <w:marBottom w:val="0"/>
                      <w:divBdr>
                        <w:top w:val="none" w:sz="0" w:space="0" w:color="auto"/>
                        <w:left w:val="none" w:sz="0" w:space="0" w:color="auto"/>
                        <w:bottom w:val="none" w:sz="0" w:space="0" w:color="auto"/>
                        <w:right w:val="none" w:sz="0" w:space="0" w:color="auto"/>
                      </w:divBdr>
                      <w:divsChild>
                        <w:div w:id="789739902">
                          <w:marLeft w:val="0"/>
                          <w:marRight w:val="0"/>
                          <w:marTop w:val="0"/>
                          <w:marBottom w:val="0"/>
                          <w:divBdr>
                            <w:top w:val="none" w:sz="0" w:space="0" w:color="auto"/>
                            <w:left w:val="none" w:sz="0" w:space="0" w:color="auto"/>
                            <w:bottom w:val="none" w:sz="0" w:space="0" w:color="auto"/>
                            <w:right w:val="none" w:sz="0" w:space="0" w:color="auto"/>
                          </w:divBdr>
                          <w:divsChild>
                            <w:div w:id="1019239221">
                              <w:marLeft w:val="0"/>
                              <w:marRight w:val="0"/>
                              <w:marTop w:val="0"/>
                              <w:marBottom w:val="0"/>
                              <w:divBdr>
                                <w:top w:val="none" w:sz="0" w:space="0" w:color="auto"/>
                                <w:left w:val="none" w:sz="0" w:space="0" w:color="auto"/>
                                <w:bottom w:val="none" w:sz="0" w:space="0" w:color="auto"/>
                                <w:right w:val="none" w:sz="0" w:space="0" w:color="auto"/>
                              </w:divBdr>
                            </w:div>
                          </w:divsChild>
                        </w:div>
                        <w:div w:id="212272138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020744">
              <w:marLeft w:val="0"/>
              <w:marRight w:val="0"/>
              <w:marTop w:val="300"/>
              <w:marBottom w:val="300"/>
              <w:divBdr>
                <w:top w:val="none" w:sz="0" w:space="0" w:color="auto"/>
                <w:left w:val="none" w:sz="0" w:space="0" w:color="auto"/>
                <w:bottom w:val="none" w:sz="0" w:space="0" w:color="auto"/>
                <w:right w:val="none" w:sz="0" w:space="0" w:color="auto"/>
              </w:divBdr>
              <w:divsChild>
                <w:div w:id="1238249245">
                  <w:marLeft w:val="0"/>
                  <w:marRight w:val="0"/>
                  <w:marTop w:val="0"/>
                  <w:marBottom w:val="0"/>
                  <w:divBdr>
                    <w:top w:val="none" w:sz="0" w:space="0" w:color="auto"/>
                    <w:left w:val="none" w:sz="0" w:space="0" w:color="auto"/>
                    <w:bottom w:val="none" w:sz="0" w:space="0" w:color="auto"/>
                    <w:right w:val="none" w:sz="0" w:space="0" w:color="auto"/>
                  </w:divBdr>
                </w:div>
                <w:div w:id="1308896524">
                  <w:marLeft w:val="0"/>
                  <w:marRight w:val="0"/>
                  <w:marTop w:val="0"/>
                  <w:marBottom w:val="0"/>
                  <w:divBdr>
                    <w:top w:val="none" w:sz="0" w:space="0" w:color="auto"/>
                    <w:left w:val="none" w:sz="0" w:space="0" w:color="auto"/>
                    <w:bottom w:val="none" w:sz="0" w:space="0" w:color="auto"/>
                    <w:right w:val="none" w:sz="0" w:space="0" w:color="auto"/>
                  </w:divBdr>
                  <w:divsChild>
                    <w:div w:id="886986777">
                      <w:marLeft w:val="0"/>
                      <w:marRight w:val="0"/>
                      <w:marTop w:val="0"/>
                      <w:marBottom w:val="0"/>
                      <w:divBdr>
                        <w:top w:val="none" w:sz="0" w:space="0" w:color="auto"/>
                        <w:left w:val="none" w:sz="0" w:space="0" w:color="auto"/>
                        <w:bottom w:val="none" w:sz="0" w:space="0" w:color="auto"/>
                        <w:right w:val="none" w:sz="0" w:space="0" w:color="auto"/>
                      </w:divBdr>
                      <w:divsChild>
                        <w:div w:id="600378290">
                          <w:marLeft w:val="0"/>
                          <w:marRight w:val="0"/>
                          <w:marTop w:val="0"/>
                          <w:marBottom w:val="0"/>
                          <w:divBdr>
                            <w:top w:val="none" w:sz="0" w:space="0" w:color="auto"/>
                            <w:left w:val="none" w:sz="0" w:space="0" w:color="auto"/>
                            <w:bottom w:val="none" w:sz="0" w:space="0" w:color="auto"/>
                            <w:right w:val="none" w:sz="0" w:space="0" w:color="auto"/>
                          </w:divBdr>
                          <w:divsChild>
                            <w:div w:id="554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426715">
              <w:marLeft w:val="0"/>
              <w:marRight w:val="0"/>
              <w:marTop w:val="300"/>
              <w:marBottom w:val="300"/>
              <w:divBdr>
                <w:top w:val="none" w:sz="0" w:space="0" w:color="auto"/>
                <w:left w:val="none" w:sz="0" w:space="0" w:color="auto"/>
                <w:bottom w:val="none" w:sz="0" w:space="0" w:color="auto"/>
                <w:right w:val="none" w:sz="0" w:space="0" w:color="auto"/>
              </w:divBdr>
              <w:divsChild>
                <w:div w:id="1178038727">
                  <w:marLeft w:val="0"/>
                  <w:marRight w:val="0"/>
                  <w:marTop w:val="0"/>
                  <w:marBottom w:val="0"/>
                  <w:divBdr>
                    <w:top w:val="none" w:sz="0" w:space="0" w:color="auto"/>
                    <w:left w:val="none" w:sz="0" w:space="0" w:color="auto"/>
                    <w:bottom w:val="none" w:sz="0" w:space="0" w:color="auto"/>
                    <w:right w:val="none" w:sz="0" w:space="0" w:color="auto"/>
                  </w:divBdr>
                </w:div>
                <w:div w:id="167984712">
                  <w:marLeft w:val="0"/>
                  <w:marRight w:val="0"/>
                  <w:marTop w:val="0"/>
                  <w:marBottom w:val="0"/>
                  <w:divBdr>
                    <w:top w:val="none" w:sz="0" w:space="0" w:color="auto"/>
                    <w:left w:val="none" w:sz="0" w:space="0" w:color="auto"/>
                    <w:bottom w:val="none" w:sz="0" w:space="0" w:color="auto"/>
                    <w:right w:val="none" w:sz="0" w:space="0" w:color="auto"/>
                  </w:divBdr>
                  <w:divsChild>
                    <w:div w:id="1182401620">
                      <w:marLeft w:val="0"/>
                      <w:marRight w:val="0"/>
                      <w:marTop w:val="0"/>
                      <w:marBottom w:val="0"/>
                      <w:divBdr>
                        <w:top w:val="none" w:sz="0" w:space="0" w:color="auto"/>
                        <w:left w:val="none" w:sz="0" w:space="0" w:color="auto"/>
                        <w:bottom w:val="none" w:sz="0" w:space="0" w:color="auto"/>
                        <w:right w:val="none" w:sz="0" w:space="0" w:color="auto"/>
                      </w:divBdr>
                      <w:divsChild>
                        <w:div w:id="1139808099">
                          <w:marLeft w:val="0"/>
                          <w:marRight w:val="0"/>
                          <w:marTop w:val="0"/>
                          <w:marBottom w:val="0"/>
                          <w:divBdr>
                            <w:top w:val="none" w:sz="0" w:space="0" w:color="auto"/>
                            <w:left w:val="none" w:sz="0" w:space="0" w:color="auto"/>
                            <w:bottom w:val="none" w:sz="0" w:space="0" w:color="auto"/>
                            <w:right w:val="none" w:sz="0" w:space="0" w:color="auto"/>
                          </w:divBdr>
                          <w:divsChild>
                            <w:div w:id="371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549015">
              <w:marLeft w:val="0"/>
              <w:marRight w:val="0"/>
              <w:marTop w:val="750"/>
              <w:marBottom w:val="0"/>
              <w:divBdr>
                <w:top w:val="none" w:sz="0" w:space="0" w:color="auto"/>
                <w:left w:val="none" w:sz="0" w:space="0" w:color="auto"/>
                <w:bottom w:val="none" w:sz="0" w:space="0" w:color="auto"/>
                <w:right w:val="none" w:sz="0" w:space="0" w:color="auto"/>
              </w:divBdr>
              <w:divsChild>
                <w:div w:id="31477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1509">
          <w:marLeft w:val="0"/>
          <w:marRight w:val="0"/>
          <w:marTop w:val="0"/>
          <w:marBottom w:val="0"/>
          <w:divBdr>
            <w:top w:val="none" w:sz="0" w:space="0" w:color="auto"/>
            <w:left w:val="none" w:sz="0" w:space="0" w:color="auto"/>
            <w:bottom w:val="none" w:sz="0" w:space="0" w:color="auto"/>
            <w:right w:val="none" w:sz="0" w:space="0" w:color="auto"/>
          </w:divBdr>
          <w:divsChild>
            <w:div w:id="1879508458">
              <w:marLeft w:val="0"/>
              <w:marRight w:val="0"/>
              <w:marTop w:val="0"/>
              <w:marBottom w:val="0"/>
              <w:divBdr>
                <w:top w:val="none" w:sz="0" w:space="0" w:color="auto"/>
                <w:left w:val="none" w:sz="0" w:space="0" w:color="auto"/>
                <w:bottom w:val="none" w:sz="0" w:space="0" w:color="auto"/>
                <w:right w:val="none" w:sz="0" w:space="0" w:color="auto"/>
              </w:divBdr>
              <w:divsChild>
                <w:div w:id="184826393">
                  <w:marLeft w:val="0"/>
                  <w:marRight w:val="0"/>
                  <w:marTop w:val="150"/>
                  <w:marBottom w:val="0"/>
                  <w:divBdr>
                    <w:top w:val="none" w:sz="0" w:space="0" w:color="auto"/>
                    <w:left w:val="none" w:sz="0" w:space="0" w:color="auto"/>
                    <w:bottom w:val="none" w:sz="0" w:space="0" w:color="auto"/>
                    <w:right w:val="none" w:sz="0" w:space="0" w:color="auto"/>
                  </w:divBdr>
                </w:div>
              </w:divsChild>
            </w:div>
            <w:div w:id="2096702377">
              <w:marLeft w:val="0"/>
              <w:marRight w:val="0"/>
              <w:marTop w:val="300"/>
              <w:marBottom w:val="300"/>
              <w:divBdr>
                <w:top w:val="none" w:sz="0" w:space="0" w:color="auto"/>
                <w:left w:val="none" w:sz="0" w:space="0" w:color="auto"/>
                <w:bottom w:val="none" w:sz="0" w:space="0" w:color="auto"/>
                <w:right w:val="none" w:sz="0" w:space="0" w:color="auto"/>
              </w:divBdr>
              <w:divsChild>
                <w:div w:id="1465853012">
                  <w:marLeft w:val="0"/>
                  <w:marRight w:val="0"/>
                  <w:marTop w:val="0"/>
                  <w:marBottom w:val="0"/>
                  <w:divBdr>
                    <w:top w:val="none" w:sz="0" w:space="0" w:color="auto"/>
                    <w:left w:val="none" w:sz="0" w:space="0" w:color="auto"/>
                    <w:bottom w:val="none" w:sz="0" w:space="0" w:color="auto"/>
                    <w:right w:val="none" w:sz="0" w:space="0" w:color="auto"/>
                  </w:divBdr>
                </w:div>
                <w:div w:id="231501091">
                  <w:marLeft w:val="0"/>
                  <w:marRight w:val="0"/>
                  <w:marTop w:val="0"/>
                  <w:marBottom w:val="0"/>
                  <w:divBdr>
                    <w:top w:val="none" w:sz="0" w:space="0" w:color="auto"/>
                    <w:left w:val="none" w:sz="0" w:space="0" w:color="auto"/>
                    <w:bottom w:val="none" w:sz="0" w:space="0" w:color="auto"/>
                    <w:right w:val="none" w:sz="0" w:space="0" w:color="auto"/>
                  </w:divBdr>
                  <w:divsChild>
                    <w:div w:id="1800146602">
                      <w:marLeft w:val="0"/>
                      <w:marRight w:val="0"/>
                      <w:marTop w:val="0"/>
                      <w:marBottom w:val="0"/>
                      <w:divBdr>
                        <w:top w:val="none" w:sz="0" w:space="0" w:color="auto"/>
                        <w:left w:val="none" w:sz="0" w:space="0" w:color="auto"/>
                        <w:bottom w:val="none" w:sz="0" w:space="0" w:color="auto"/>
                        <w:right w:val="none" w:sz="0" w:space="0" w:color="auto"/>
                      </w:divBdr>
                      <w:divsChild>
                        <w:div w:id="36778120">
                          <w:marLeft w:val="0"/>
                          <w:marRight w:val="0"/>
                          <w:marTop w:val="0"/>
                          <w:marBottom w:val="0"/>
                          <w:divBdr>
                            <w:top w:val="none" w:sz="0" w:space="0" w:color="auto"/>
                            <w:left w:val="none" w:sz="0" w:space="0" w:color="auto"/>
                            <w:bottom w:val="none" w:sz="0" w:space="0" w:color="auto"/>
                            <w:right w:val="none" w:sz="0" w:space="0" w:color="auto"/>
                          </w:divBdr>
                          <w:divsChild>
                            <w:div w:id="10514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955927">
              <w:marLeft w:val="0"/>
              <w:marRight w:val="0"/>
              <w:marTop w:val="300"/>
              <w:marBottom w:val="300"/>
              <w:divBdr>
                <w:top w:val="none" w:sz="0" w:space="0" w:color="auto"/>
                <w:left w:val="none" w:sz="0" w:space="0" w:color="auto"/>
                <w:bottom w:val="none" w:sz="0" w:space="0" w:color="auto"/>
                <w:right w:val="none" w:sz="0" w:space="0" w:color="auto"/>
              </w:divBdr>
              <w:divsChild>
                <w:div w:id="210508417">
                  <w:marLeft w:val="0"/>
                  <w:marRight w:val="0"/>
                  <w:marTop w:val="0"/>
                  <w:marBottom w:val="0"/>
                  <w:divBdr>
                    <w:top w:val="none" w:sz="0" w:space="0" w:color="auto"/>
                    <w:left w:val="none" w:sz="0" w:space="0" w:color="auto"/>
                    <w:bottom w:val="none" w:sz="0" w:space="0" w:color="auto"/>
                    <w:right w:val="none" w:sz="0" w:space="0" w:color="auto"/>
                  </w:divBdr>
                </w:div>
                <w:div w:id="2111971099">
                  <w:marLeft w:val="0"/>
                  <w:marRight w:val="0"/>
                  <w:marTop w:val="0"/>
                  <w:marBottom w:val="0"/>
                  <w:divBdr>
                    <w:top w:val="none" w:sz="0" w:space="0" w:color="auto"/>
                    <w:left w:val="none" w:sz="0" w:space="0" w:color="auto"/>
                    <w:bottom w:val="none" w:sz="0" w:space="0" w:color="auto"/>
                    <w:right w:val="none" w:sz="0" w:space="0" w:color="auto"/>
                  </w:divBdr>
                  <w:divsChild>
                    <w:div w:id="1164777880">
                      <w:marLeft w:val="0"/>
                      <w:marRight w:val="0"/>
                      <w:marTop w:val="0"/>
                      <w:marBottom w:val="0"/>
                      <w:divBdr>
                        <w:top w:val="none" w:sz="0" w:space="0" w:color="auto"/>
                        <w:left w:val="none" w:sz="0" w:space="0" w:color="auto"/>
                        <w:bottom w:val="none" w:sz="0" w:space="0" w:color="auto"/>
                        <w:right w:val="none" w:sz="0" w:space="0" w:color="auto"/>
                      </w:divBdr>
                      <w:divsChild>
                        <w:div w:id="2057660578">
                          <w:marLeft w:val="0"/>
                          <w:marRight w:val="0"/>
                          <w:marTop w:val="0"/>
                          <w:marBottom w:val="0"/>
                          <w:divBdr>
                            <w:top w:val="none" w:sz="0" w:space="0" w:color="auto"/>
                            <w:left w:val="none" w:sz="0" w:space="0" w:color="auto"/>
                            <w:bottom w:val="none" w:sz="0" w:space="0" w:color="auto"/>
                            <w:right w:val="none" w:sz="0" w:space="0" w:color="auto"/>
                          </w:divBdr>
                          <w:divsChild>
                            <w:div w:id="166239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108311">
              <w:marLeft w:val="0"/>
              <w:marRight w:val="0"/>
              <w:marTop w:val="300"/>
              <w:marBottom w:val="300"/>
              <w:divBdr>
                <w:top w:val="none" w:sz="0" w:space="0" w:color="auto"/>
                <w:left w:val="none" w:sz="0" w:space="0" w:color="auto"/>
                <w:bottom w:val="none" w:sz="0" w:space="0" w:color="auto"/>
                <w:right w:val="none" w:sz="0" w:space="0" w:color="auto"/>
              </w:divBdr>
              <w:divsChild>
                <w:div w:id="1998262293">
                  <w:marLeft w:val="0"/>
                  <w:marRight w:val="0"/>
                  <w:marTop w:val="0"/>
                  <w:marBottom w:val="0"/>
                  <w:divBdr>
                    <w:top w:val="none" w:sz="0" w:space="0" w:color="auto"/>
                    <w:left w:val="none" w:sz="0" w:space="0" w:color="auto"/>
                    <w:bottom w:val="none" w:sz="0" w:space="0" w:color="auto"/>
                    <w:right w:val="none" w:sz="0" w:space="0" w:color="auto"/>
                  </w:divBdr>
                </w:div>
                <w:div w:id="1238129994">
                  <w:marLeft w:val="0"/>
                  <w:marRight w:val="0"/>
                  <w:marTop w:val="0"/>
                  <w:marBottom w:val="0"/>
                  <w:divBdr>
                    <w:top w:val="none" w:sz="0" w:space="0" w:color="auto"/>
                    <w:left w:val="none" w:sz="0" w:space="0" w:color="auto"/>
                    <w:bottom w:val="none" w:sz="0" w:space="0" w:color="auto"/>
                    <w:right w:val="none" w:sz="0" w:space="0" w:color="auto"/>
                  </w:divBdr>
                  <w:divsChild>
                    <w:div w:id="31737923">
                      <w:marLeft w:val="0"/>
                      <w:marRight w:val="0"/>
                      <w:marTop w:val="0"/>
                      <w:marBottom w:val="0"/>
                      <w:divBdr>
                        <w:top w:val="none" w:sz="0" w:space="0" w:color="auto"/>
                        <w:left w:val="none" w:sz="0" w:space="0" w:color="auto"/>
                        <w:bottom w:val="none" w:sz="0" w:space="0" w:color="auto"/>
                        <w:right w:val="none" w:sz="0" w:space="0" w:color="auto"/>
                      </w:divBdr>
                      <w:divsChild>
                        <w:div w:id="567035240">
                          <w:marLeft w:val="0"/>
                          <w:marRight w:val="0"/>
                          <w:marTop w:val="0"/>
                          <w:marBottom w:val="0"/>
                          <w:divBdr>
                            <w:top w:val="none" w:sz="0" w:space="0" w:color="auto"/>
                            <w:left w:val="none" w:sz="0" w:space="0" w:color="auto"/>
                            <w:bottom w:val="none" w:sz="0" w:space="0" w:color="auto"/>
                            <w:right w:val="none" w:sz="0" w:space="0" w:color="auto"/>
                          </w:divBdr>
                          <w:divsChild>
                            <w:div w:id="1965430453">
                              <w:marLeft w:val="0"/>
                              <w:marRight w:val="0"/>
                              <w:marTop w:val="0"/>
                              <w:marBottom w:val="0"/>
                              <w:divBdr>
                                <w:top w:val="none" w:sz="0" w:space="0" w:color="auto"/>
                                <w:left w:val="none" w:sz="0" w:space="0" w:color="auto"/>
                                <w:bottom w:val="none" w:sz="0" w:space="0" w:color="auto"/>
                                <w:right w:val="none" w:sz="0" w:space="0" w:color="auto"/>
                              </w:divBdr>
                            </w:div>
                          </w:divsChild>
                        </w:div>
                        <w:div w:id="142580899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8321">
              <w:marLeft w:val="0"/>
              <w:marRight w:val="0"/>
              <w:marTop w:val="300"/>
              <w:marBottom w:val="300"/>
              <w:divBdr>
                <w:top w:val="none" w:sz="0" w:space="0" w:color="auto"/>
                <w:left w:val="none" w:sz="0" w:space="0" w:color="auto"/>
                <w:bottom w:val="none" w:sz="0" w:space="0" w:color="auto"/>
                <w:right w:val="none" w:sz="0" w:space="0" w:color="auto"/>
              </w:divBdr>
              <w:divsChild>
                <w:div w:id="348795906">
                  <w:marLeft w:val="0"/>
                  <w:marRight w:val="0"/>
                  <w:marTop w:val="0"/>
                  <w:marBottom w:val="0"/>
                  <w:divBdr>
                    <w:top w:val="none" w:sz="0" w:space="0" w:color="auto"/>
                    <w:left w:val="none" w:sz="0" w:space="0" w:color="auto"/>
                    <w:bottom w:val="none" w:sz="0" w:space="0" w:color="auto"/>
                    <w:right w:val="none" w:sz="0" w:space="0" w:color="auto"/>
                  </w:divBdr>
                </w:div>
                <w:div w:id="722405673">
                  <w:marLeft w:val="0"/>
                  <w:marRight w:val="0"/>
                  <w:marTop w:val="0"/>
                  <w:marBottom w:val="0"/>
                  <w:divBdr>
                    <w:top w:val="none" w:sz="0" w:space="0" w:color="auto"/>
                    <w:left w:val="none" w:sz="0" w:space="0" w:color="auto"/>
                    <w:bottom w:val="none" w:sz="0" w:space="0" w:color="auto"/>
                    <w:right w:val="none" w:sz="0" w:space="0" w:color="auto"/>
                  </w:divBdr>
                  <w:divsChild>
                    <w:div w:id="1703245043">
                      <w:marLeft w:val="0"/>
                      <w:marRight w:val="0"/>
                      <w:marTop w:val="0"/>
                      <w:marBottom w:val="0"/>
                      <w:divBdr>
                        <w:top w:val="none" w:sz="0" w:space="0" w:color="auto"/>
                        <w:left w:val="none" w:sz="0" w:space="0" w:color="auto"/>
                        <w:bottom w:val="none" w:sz="0" w:space="0" w:color="auto"/>
                        <w:right w:val="none" w:sz="0" w:space="0" w:color="auto"/>
                      </w:divBdr>
                      <w:divsChild>
                        <w:div w:id="1212767294">
                          <w:marLeft w:val="0"/>
                          <w:marRight w:val="0"/>
                          <w:marTop w:val="0"/>
                          <w:marBottom w:val="0"/>
                          <w:divBdr>
                            <w:top w:val="none" w:sz="0" w:space="0" w:color="auto"/>
                            <w:left w:val="none" w:sz="0" w:space="0" w:color="auto"/>
                            <w:bottom w:val="none" w:sz="0" w:space="0" w:color="auto"/>
                            <w:right w:val="none" w:sz="0" w:space="0" w:color="auto"/>
                          </w:divBdr>
                          <w:divsChild>
                            <w:div w:id="13326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316844">
              <w:marLeft w:val="0"/>
              <w:marRight w:val="0"/>
              <w:marTop w:val="750"/>
              <w:marBottom w:val="0"/>
              <w:divBdr>
                <w:top w:val="none" w:sz="0" w:space="0" w:color="auto"/>
                <w:left w:val="none" w:sz="0" w:space="0" w:color="auto"/>
                <w:bottom w:val="none" w:sz="0" w:space="0" w:color="auto"/>
                <w:right w:val="none" w:sz="0" w:space="0" w:color="auto"/>
              </w:divBdr>
              <w:divsChild>
                <w:div w:id="116694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9654">
          <w:marLeft w:val="0"/>
          <w:marRight w:val="0"/>
          <w:marTop w:val="0"/>
          <w:marBottom w:val="0"/>
          <w:divBdr>
            <w:top w:val="none" w:sz="0" w:space="0" w:color="auto"/>
            <w:left w:val="none" w:sz="0" w:space="0" w:color="auto"/>
            <w:bottom w:val="none" w:sz="0" w:space="0" w:color="auto"/>
            <w:right w:val="none" w:sz="0" w:space="0" w:color="auto"/>
          </w:divBdr>
          <w:divsChild>
            <w:div w:id="2174429">
              <w:marLeft w:val="0"/>
              <w:marRight w:val="0"/>
              <w:marTop w:val="0"/>
              <w:marBottom w:val="0"/>
              <w:divBdr>
                <w:top w:val="none" w:sz="0" w:space="0" w:color="auto"/>
                <w:left w:val="none" w:sz="0" w:space="0" w:color="auto"/>
                <w:bottom w:val="none" w:sz="0" w:space="0" w:color="auto"/>
                <w:right w:val="none" w:sz="0" w:space="0" w:color="auto"/>
              </w:divBdr>
              <w:divsChild>
                <w:div w:id="2588581">
                  <w:marLeft w:val="0"/>
                  <w:marRight w:val="0"/>
                  <w:marTop w:val="150"/>
                  <w:marBottom w:val="0"/>
                  <w:divBdr>
                    <w:top w:val="none" w:sz="0" w:space="0" w:color="auto"/>
                    <w:left w:val="none" w:sz="0" w:space="0" w:color="auto"/>
                    <w:bottom w:val="none" w:sz="0" w:space="0" w:color="auto"/>
                    <w:right w:val="none" w:sz="0" w:space="0" w:color="auto"/>
                  </w:divBdr>
                </w:div>
              </w:divsChild>
            </w:div>
            <w:div w:id="838351659">
              <w:marLeft w:val="0"/>
              <w:marRight w:val="0"/>
              <w:marTop w:val="300"/>
              <w:marBottom w:val="300"/>
              <w:divBdr>
                <w:top w:val="none" w:sz="0" w:space="0" w:color="auto"/>
                <w:left w:val="none" w:sz="0" w:space="0" w:color="auto"/>
                <w:bottom w:val="none" w:sz="0" w:space="0" w:color="auto"/>
                <w:right w:val="none" w:sz="0" w:space="0" w:color="auto"/>
              </w:divBdr>
              <w:divsChild>
                <w:div w:id="1190411169">
                  <w:marLeft w:val="0"/>
                  <w:marRight w:val="0"/>
                  <w:marTop w:val="0"/>
                  <w:marBottom w:val="0"/>
                  <w:divBdr>
                    <w:top w:val="none" w:sz="0" w:space="0" w:color="auto"/>
                    <w:left w:val="none" w:sz="0" w:space="0" w:color="auto"/>
                    <w:bottom w:val="none" w:sz="0" w:space="0" w:color="auto"/>
                    <w:right w:val="none" w:sz="0" w:space="0" w:color="auto"/>
                  </w:divBdr>
                </w:div>
                <w:div w:id="956177551">
                  <w:marLeft w:val="0"/>
                  <w:marRight w:val="0"/>
                  <w:marTop w:val="0"/>
                  <w:marBottom w:val="0"/>
                  <w:divBdr>
                    <w:top w:val="none" w:sz="0" w:space="0" w:color="auto"/>
                    <w:left w:val="none" w:sz="0" w:space="0" w:color="auto"/>
                    <w:bottom w:val="none" w:sz="0" w:space="0" w:color="auto"/>
                    <w:right w:val="none" w:sz="0" w:space="0" w:color="auto"/>
                  </w:divBdr>
                  <w:divsChild>
                    <w:div w:id="850993493">
                      <w:marLeft w:val="0"/>
                      <w:marRight w:val="0"/>
                      <w:marTop w:val="0"/>
                      <w:marBottom w:val="0"/>
                      <w:divBdr>
                        <w:top w:val="none" w:sz="0" w:space="0" w:color="auto"/>
                        <w:left w:val="none" w:sz="0" w:space="0" w:color="auto"/>
                        <w:bottom w:val="none" w:sz="0" w:space="0" w:color="auto"/>
                        <w:right w:val="none" w:sz="0" w:space="0" w:color="auto"/>
                      </w:divBdr>
                      <w:divsChild>
                        <w:div w:id="948005920">
                          <w:marLeft w:val="0"/>
                          <w:marRight w:val="0"/>
                          <w:marTop w:val="0"/>
                          <w:marBottom w:val="0"/>
                          <w:divBdr>
                            <w:top w:val="none" w:sz="0" w:space="0" w:color="auto"/>
                            <w:left w:val="none" w:sz="0" w:space="0" w:color="auto"/>
                            <w:bottom w:val="none" w:sz="0" w:space="0" w:color="auto"/>
                            <w:right w:val="none" w:sz="0" w:space="0" w:color="auto"/>
                          </w:divBdr>
                          <w:divsChild>
                            <w:div w:id="5687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382951">
              <w:marLeft w:val="0"/>
              <w:marRight w:val="0"/>
              <w:marTop w:val="300"/>
              <w:marBottom w:val="300"/>
              <w:divBdr>
                <w:top w:val="none" w:sz="0" w:space="0" w:color="auto"/>
                <w:left w:val="none" w:sz="0" w:space="0" w:color="auto"/>
                <w:bottom w:val="none" w:sz="0" w:space="0" w:color="auto"/>
                <w:right w:val="none" w:sz="0" w:space="0" w:color="auto"/>
              </w:divBdr>
              <w:divsChild>
                <w:div w:id="2084177301">
                  <w:marLeft w:val="0"/>
                  <w:marRight w:val="0"/>
                  <w:marTop w:val="0"/>
                  <w:marBottom w:val="0"/>
                  <w:divBdr>
                    <w:top w:val="none" w:sz="0" w:space="0" w:color="auto"/>
                    <w:left w:val="none" w:sz="0" w:space="0" w:color="auto"/>
                    <w:bottom w:val="none" w:sz="0" w:space="0" w:color="auto"/>
                    <w:right w:val="none" w:sz="0" w:space="0" w:color="auto"/>
                  </w:divBdr>
                </w:div>
                <w:div w:id="1765419708">
                  <w:marLeft w:val="0"/>
                  <w:marRight w:val="0"/>
                  <w:marTop w:val="0"/>
                  <w:marBottom w:val="0"/>
                  <w:divBdr>
                    <w:top w:val="none" w:sz="0" w:space="0" w:color="auto"/>
                    <w:left w:val="none" w:sz="0" w:space="0" w:color="auto"/>
                    <w:bottom w:val="none" w:sz="0" w:space="0" w:color="auto"/>
                    <w:right w:val="none" w:sz="0" w:space="0" w:color="auto"/>
                  </w:divBdr>
                  <w:divsChild>
                    <w:div w:id="935820686">
                      <w:marLeft w:val="0"/>
                      <w:marRight w:val="0"/>
                      <w:marTop w:val="0"/>
                      <w:marBottom w:val="0"/>
                      <w:divBdr>
                        <w:top w:val="none" w:sz="0" w:space="0" w:color="auto"/>
                        <w:left w:val="none" w:sz="0" w:space="0" w:color="auto"/>
                        <w:bottom w:val="none" w:sz="0" w:space="0" w:color="auto"/>
                        <w:right w:val="none" w:sz="0" w:space="0" w:color="auto"/>
                      </w:divBdr>
                      <w:divsChild>
                        <w:div w:id="203568804">
                          <w:marLeft w:val="0"/>
                          <w:marRight w:val="0"/>
                          <w:marTop w:val="0"/>
                          <w:marBottom w:val="0"/>
                          <w:divBdr>
                            <w:top w:val="none" w:sz="0" w:space="0" w:color="auto"/>
                            <w:left w:val="none" w:sz="0" w:space="0" w:color="auto"/>
                            <w:bottom w:val="none" w:sz="0" w:space="0" w:color="auto"/>
                            <w:right w:val="none" w:sz="0" w:space="0" w:color="auto"/>
                          </w:divBdr>
                          <w:divsChild>
                            <w:div w:id="49835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335959">
              <w:marLeft w:val="0"/>
              <w:marRight w:val="0"/>
              <w:marTop w:val="300"/>
              <w:marBottom w:val="300"/>
              <w:divBdr>
                <w:top w:val="none" w:sz="0" w:space="0" w:color="auto"/>
                <w:left w:val="none" w:sz="0" w:space="0" w:color="auto"/>
                <w:bottom w:val="none" w:sz="0" w:space="0" w:color="auto"/>
                <w:right w:val="none" w:sz="0" w:space="0" w:color="auto"/>
              </w:divBdr>
              <w:divsChild>
                <w:div w:id="1841430601">
                  <w:marLeft w:val="0"/>
                  <w:marRight w:val="0"/>
                  <w:marTop w:val="0"/>
                  <w:marBottom w:val="0"/>
                  <w:divBdr>
                    <w:top w:val="none" w:sz="0" w:space="0" w:color="auto"/>
                    <w:left w:val="none" w:sz="0" w:space="0" w:color="auto"/>
                    <w:bottom w:val="none" w:sz="0" w:space="0" w:color="auto"/>
                    <w:right w:val="none" w:sz="0" w:space="0" w:color="auto"/>
                  </w:divBdr>
                </w:div>
                <w:div w:id="82337123">
                  <w:marLeft w:val="0"/>
                  <w:marRight w:val="0"/>
                  <w:marTop w:val="0"/>
                  <w:marBottom w:val="0"/>
                  <w:divBdr>
                    <w:top w:val="none" w:sz="0" w:space="0" w:color="auto"/>
                    <w:left w:val="none" w:sz="0" w:space="0" w:color="auto"/>
                    <w:bottom w:val="none" w:sz="0" w:space="0" w:color="auto"/>
                    <w:right w:val="none" w:sz="0" w:space="0" w:color="auto"/>
                  </w:divBdr>
                  <w:divsChild>
                    <w:div w:id="498008097">
                      <w:marLeft w:val="0"/>
                      <w:marRight w:val="0"/>
                      <w:marTop w:val="0"/>
                      <w:marBottom w:val="0"/>
                      <w:divBdr>
                        <w:top w:val="none" w:sz="0" w:space="0" w:color="auto"/>
                        <w:left w:val="none" w:sz="0" w:space="0" w:color="auto"/>
                        <w:bottom w:val="none" w:sz="0" w:space="0" w:color="auto"/>
                        <w:right w:val="none" w:sz="0" w:space="0" w:color="auto"/>
                      </w:divBdr>
                      <w:divsChild>
                        <w:div w:id="1593902853">
                          <w:marLeft w:val="0"/>
                          <w:marRight w:val="0"/>
                          <w:marTop w:val="0"/>
                          <w:marBottom w:val="0"/>
                          <w:divBdr>
                            <w:top w:val="none" w:sz="0" w:space="0" w:color="auto"/>
                            <w:left w:val="none" w:sz="0" w:space="0" w:color="auto"/>
                            <w:bottom w:val="none" w:sz="0" w:space="0" w:color="auto"/>
                            <w:right w:val="none" w:sz="0" w:space="0" w:color="auto"/>
                          </w:divBdr>
                          <w:divsChild>
                            <w:div w:id="116071785">
                              <w:marLeft w:val="0"/>
                              <w:marRight w:val="0"/>
                              <w:marTop w:val="0"/>
                              <w:marBottom w:val="0"/>
                              <w:divBdr>
                                <w:top w:val="none" w:sz="0" w:space="0" w:color="auto"/>
                                <w:left w:val="none" w:sz="0" w:space="0" w:color="auto"/>
                                <w:bottom w:val="none" w:sz="0" w:space="0" w:color="auto"/>
                                <w:right w:val="none" w:sz="0" w:space="0" w:color="auto"/>
                              </w:divBdr>
                            </w:div>
                          </w:divsChild>
                        </w:div>
                        <w:div w:id="134574265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659052">
              <w:marLeft w:val="0"/>
              <w:marRight w:val="0"/>
              <w:marTop w:val="750"/>
              <w:marBottom w:val="0"/>
              <w:divBdr>
                <w:top w:val="none" w:sz="0" w:space="0" w:color="auto"/>
                <w:left w:val="none" w:sz="0" w:space="0" w:color="auto"/>
                <w:bottom w:val="none" w:sz="0" w:space="0" w:color="auto"/>
                <w:right w:val="none" w:sz="0" w:space="0" w:color="auto"/>
              </w:divBdr>
              <w:divsChild>
                <w:div w:id="8655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05757">
          <w:marLeft w:val="0"/>
          <w:marRight w:val="0"/>
          <w:marTop w:val="0"/>
          <w:marBottom w:val="0"/>
          <w:divBdr>
            <w:top w:val="none" w:sz="0" w:space="0" w:color="auto"/>
            <w:left w:val="none" w:sz="0" w:space="0" w:color="auto"/>
            <w:bottom w:val="none" w:sz="0" w:space="0" w:color="auto"/>
            <w:right w:val="none" w:sz="0" w:space="0" w:color="auto"/>
          </w:divBdr>
          <w:divsChild>
            <w:div w:id="866723904">
              <w:marLeft w:val="0"/>
              <w:marRight w:val="0"/>
              <w:marTop w:val="0"/>
              <w:marBottom w:val="0"/>
              <w:divBdr>
                <w:top w:val="none" w:sz="0" w:space="0" w:color="auto"/>
                <w:left w:val="none" w:sz="0" w:space="0" w:color="auto"/>
                <w:bottom w:val="none" w:sz="0" w:space="0" w:color="auto"/>
                <w:right w:val="none" w:sz="0" w:space="0" w:color="auto"/>
              </w:divBdr>
              <w:divsChild>
                <w:div w:id="72746299">
                  <w:marLeft w:val="0"/>
                  <w:marRight w:val="0"/>
                  <w:marTop w:val="150"/>
                  <w:marBottom w:val="0"/>
                  <w:divBdr>
                    <w:top w:val="none" w:sz="0" w:space="0" w:color="auto"/>
                    <w:left w:val="none" w:sz="0" w:space="0" w:color="auto"/>
                    <w:bottom w:val="none" w:sz="0" w:space="0" w:color="auto"/>
                    <w:right w:val="none" w:sz="0" w:space="0" w:color="auto"/>
                  </w:divBdr>
                  <w:divsChild>
                    <w:div w:id="885096223">
                      <w:marLeft w:val="0"/>
                      <w:marRight w:val="0"/>
                      <w:marTop w:val="0"/>
                      <w:marBottom w:val="0"/>
                      <w:divBdr>
                        <w:top w:val="none" w:sz="0" w:space="0" w:color="auto"/>
                        <w:left w:val="none" w:sz="0" w:space="0" w:color="auto"/>
                        <w:bottom w:val="none" w:sz="0" w:space="0" w:color="auto"/>
                        <w:right w:val="none" w:sz="0" w:space="0" w:color="auto"/>
                      </w:divBdr>
                      <w:divsChild>
                        <w:div w:id="279380800">
                          <w:marLeft w:val="0"/>
                          <w:marRight w:val="0"/>
                          <w:marTop w:val="0"/>
                          <w:marBottom w:val="0"/>
                          <w:divBdr>
                            <w:top w:val="none" w:sz="0" w:space="0" w:color="auto"/>
                            <w:left w:val="none" w:sz="0" w:space="0" w:color="auto"/>
                            <w:bottom w:val="none" w:sz="0" w:space="0" w:color="auto"/>
                            <w:right w:val="none" w:sz="0" w:space="0" w:color="auto"/>
                          </w:divBdr>
                        </w:div>
                      </w:divsChild>
                    </w:div>
                    <w:div w:id="1223639189">
                      <w:marLeft w:val="0"/>
                      <w:marRight w:val="0"/>
                      <w:marTop w:val="0"/>
                      <w:marBottom w:val="0"/>
                      <w:divBdr>
                        <w:top w:val="none" w:sz="0" w:space="0" w:color="auto"/>
                        <w:left w:val="none" w:sz="0" w:space="0" w:color="auto"/>
                        <w:bottom w:val="none" w:sz="0" w:space="0" w:color="auto"/>
                        <w:right w:val="none" w:sz="0" w:space="0" w:color="auto"/>
                      </w:divBdr>
                      <w:divsChild>
                        <w:div w:id="1729307352">
                          <w:marLeft w:val="0"/>
                          <w:marRight w:val="0"/>
                          <w:marTop w:val="0"/>
                          <w:marBottom w:val="0"/>
                          <w:divBdr>
                            <w:top w:val="none" w:sz="0" w:space="0" w:color="auto"/>
                            <w:left w:val="none" w:sz="0" w:space="0" w:color="auto"/>
                            <w:bottom w:val="none" w:sz="0" w:space="0" w:color="auto"/>
                            <w:right w:val="none" w:sz="0" w:space="0" w:color="auto"/>
                          </w:divBdr>
                        </w:div>
                      </w:divsChild>
                    </w:div>
                    <w:div w:id="1734695692">
                      <w:marLeft w:val="0"/>
                      <w:marRight w:val="0"/>
                      <w:marTop w:val="0"/>
                      <w:marBottom w:val="0"/>
                      <w:divBdr>
                        <w:top w:val="none" w:sz="0" w:space="0" w:color="auto"/>
                        <w:left w:val="none" w:sz="0" w:space="0" w:color="auto"/>
                        <w:bottom w:val="none" w:sz="0" w:space="0" w:color="auto"/>
                        <w:right w:val="none" w:sz="0" w:space="0" w:color="auto"/>
                      </w:divBdr>
                      <w:divsChild>
                        <w:div w:id="15160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829421">
              <w:marLeft w:val="0"/>
              <w:marRight w:val="0"/>
              <w:marTop w:val="300"/>
              <w:marBottom w:val="300"/>
              <w:divBdr>
                <w:top w:val="none" w:sz="0" w:space="0" w:color="auto"/>
                <w:left w:val="none" w:sz="0" w:space="0" w:color="auto"/>
                <w:bottom w:val="none" w:sz="0" w:space="0" w:color="auto"/>
                <w:right w:val="none" w:sz="0" w:space="0" w:color="auto"/>
              </w:divBdr>
              <w:divsChild>
                <w:div w:id="2023823540">
                  <w:marLeft w:val="0"/>
                  <w:marRight w:val="0"/>
                  <w:marTop w:val="0"/>
                  <w:marBottom w:val="0"/>
                  <w:divBdr>
                    <w:top w:val="none" w:sz="0" w:space="0" w:color="auto"/>
                    <w:left w:val="none" w:sz="0" w:space="0" w:color="auto"/>
                    <w:bottom w:val="none" w:sz="0" w:space="0" w:color="auto"/>
                    <w:right w:val="none" w:sz="0" w:space="0" w:color="auto"/>
                  </w:divBdr>
                </w:div>
                <w:div w:id="1926307367">
                  <w:marLeft w:val="0"/>
                  <w:marRight w:val="0"/>
                  <w:marTop w:val="0"/>
                  <w:marBottom w:val="0"/>
                  <w:divBdr>
                    <w:top w:val="none" w:sz="0" w:space="0" w:color="auto"/>
                    <w:left w:val="none" w:sz="0" w:space="0" w:color="auto"/>
                    <w:bottom w:val="none" w:sz="0" w:space="0" w:color="auto"/>
                    <w:right w:val="none" w:sz="0" w:space="0" w:color="auto"/>
                  </w:divBdr>
                  <w:divsChild>
                    <w:div w:id="44107609">
                      <w:marLeft w:val="0"/>
                      <w:marRight w:val="0"/>
                      <w:marTop w:val="0"/>
                      <w:marBottom w:val="0"/>
                      <w:divBdr>
                        <w:top w:val="none" w:sz="0" w:space="0" w:color="auto"/>
                        <w:left w:val="none" w:sz="0" w:space="0" w:color="auto"/>
                        <w:bottom w:val="none" w:sz="0" w:space="0" w:color="auto"/>
                        <w:right w:val="none" w:sz="0" w:space="0" w:color="auto"/>
                      </w:divBdr>
                      <w:divsChild>
                        <w:div w:id="1831822146">
                          <w:marLeft w:val="0"/>
                          <w:marRight w:val="0"/>
                          <w:marTop w:val="0"/>
                          <w:marBottom w:val="0"/>
                          <w:divBdr>
                            <w:top w:val="none" w:sz="0" w:space="0" w:color="auto"/>
                            <w:left w:val="none" w:sz="0" w:space="0" w:color="auto"/>
                            <w:bottom w:val="none" w:sz="0" w:space="0" w:color="auto"/>
                            <w:right w:val="none" w:sz="0" w:space="0" w:color="auto"/>
                          </w:divBdr>
                          <w:divsChild>
                            <w:div w:id="114073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034254">
              <w:marLeft w:val="0"/>
              <w:marRight w:val="0"/>
              <w:marTop w:val="300"/>
              <w:marBottom w:val="300"/>
              <w:divBdr>
                <w:top w:val="none" w:sz="0" w:space="0" w:color="auto"/>
                <w:left w:val="none" w:sz="0" w:space="0" w:color="auto"/>
                <w:bottom w:val="none" w:sz="0" w:space="0" w:color="auto"/>
                <w:right w:val="none" w:sz="0" w:space="0" w:color="auto"/>
              </w:divBdr>
              <w:divsChild>
                <w:div w:id="1173686445">
                  <w:marLeft w:val="0"/>
                  <w:marRight w:val="0"/>
                  <w:marTop w:val="0"/>
                  <w:marBottom w:val="0"/>
                  <w:divBdr>
                    <w:top w:val="none" w:sz="0" w:space="0" w:color="auto"/>
                    <w:left w:val="none" w:sz="0" w:space="0" w:color="auto"/>
                    <w:bottom w:val="none" w:sz="0" w:space="0" w:color="auto"/>
                    <w:right w:val="none" w:sz="0" w:space="0" w:color="auto"/>
                  </w:divBdr>
                </w:div>
                <w:div w:id="247884480">
                  <w:marLeft w:val="0"/>
                  <w:marRight w:val="0"/>
                  <w:marTop w:val="0"/>
                  <w:marBottom w:val="0"/>
                  <w:divBdr>
                    <w:top w:val="none" w:sz="0" w:space="0" w:color="auto"/>
                    <w:left w:val="none" w:sz="0" w:space="0" w:color="auto"/>
                    <w:bottom w:val="none" w:sz="0" w:space="0" w:color="auto"/>
                    <w:right w:val="none" w:sz="0" w:space="0" w:color="auto"/>
                  </w:divBdr>
                  <w:divsChild>
                    <w:div w:id="74132720">
                      <w:marLeft w:val="0"/>
                      <w:marRight w:val="0"/>
                      <w:marTop w:val="0"/>
                      <w:marBottom w:val="0"/>
                      <w:divBdr>
                        <w:top w:val="none" w:sz="0" w:space="0" w:color="auto"/>
                        <w:left w:val="none" w:sz="0" w:space="0" w:color="auto"/>
                        <w:bottom w:val="none" w:sz="0" w:space="0" w:color="auto"/>
                        <w:right w:val="none" w:sz="0" w:space="0" w:color="auto"/>
                      </w:divBdr>
                      <w:divsChild>
                        <w:div w:id="391391762">
                          <w:marLeft w:val="0"/>
                          <w:marRight w:val="0"/>
                          <w:marTop w:val="0"/>
                          <w:marBottom w:val="0"/>
                          <w:divBdr>
                            <w:top w:val="none" w:sz="0" w:space="0" w:color="auto"/>
                            <w:left w:val="none" w:sz="0" w:space="0" w:color="auto"/>
                            <w:bottom w:val="none" w:sz="0" w:space="0" w:color="auto"/>
                            <w:right w:val="none" w:sz="0" w:space="0" w:color="auto"/>
                          </w:divBdr>
                          <w:divsChild>
                            <w:div w:id="176156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302284">
              <w:marLeft w:val="0"/>
              <w:marRight w:val="0"/>
              <w:marTop w:val="300"/>
              <w:marBottom w:val="300"/>
              <w:divBdr>
                <w:top w:val="none" w:sz="0" w:space="0" w:color="auto"/>
                <w:left w:val="none" w:sz="0" w:space="0" w:color="auto"/>
                <w:bottom w:val="none" w:sz="0" w:space="0" w:color="auto"/>
                <w:right w:val="none" w:sz="0" w:space="0" w:color="auto"/>
              </w:divBdr>
              <w:divsChild>
                <w:div w:id="1026754658">
                  <w:marLeft w:val="0"/>
                  <w:marRight w:val="0"/>
                  <w:marTop w:val="0"/>
                  <w:marBottom w:val="0"/>
                  <w:divBdr>
                    <w:top w:val="none" w:sz="0" w:space="0" w:color="auto"/>
                    <w:left w:val="none" w:sz="0" w:space="0" w:color="auto"/>
                    <w:bottom w:val="none" w:sz="0" w:space="0" w:color="auto"/>
                    <w:right w:val="none" w:sz="0" w:space="0" w:color="auto"/>
                  </w:divBdr>
                </w:div>
                <w:div w:id="1122262789">
                  <w:marLeft w:val="0"/>
                  <w:marRight w:val="0"/>
                  <w:marTop w:val="0"/>
                  <w:marBottom w:val="0"/>
                  <w:divBdr>
                    <w:top w:val="none" w:sz="0" w:space="0" w:color="auto"/>
                    <w:left w:val="none" w:sz="0" w:space="0" w:color="auto"/>
                    <w:bottom w:val="none" w:sz="0" w:space="0" w:color="auto"/>
                    <w:right w:val="none" w:sz="0" w:space="0" w:color="auto"/>
                  </w:divBdr>
                  <w:divsChild>
                    <w:div w:id="1956399981">
                      <w:marLeft w:val="0"/>
                      <w:marRight w:val="0"/>
                      <w:marTop w:val="0"/>
                      <w:marBottom w:val="0"/>
                      <w:divBdr>
                        <w:top w:val="none" w:sz="0" w:space="0" w:color="auto"/>
                        <w:left w:val="none" w:sz="0" w:space="0" w:color="auto"/>
                        <w:bottom w:val="none" w:sz="0" w:space="0" w:color="auto"/>
                        <w:right w:val="none" w:sz="0" w:space="0" w:color="auto"/>
                      </w:divBdr>
                      <w:divsChild>
                        <w:div w:id="884832945">
                          <w:marLeft w:val="0"/>
                          <w:marRight w:val="0"/>
                          <w:marTop w:val="0"/>
                          <w:marBottom w:val="0"/>
                          <w:divBdr>
                            <w:top w:val="none" w:sz="0" w:space="0" w:color="auto"/>
                            <w:left w:val="none" w:sz="0" w:space="0" w:color="auto"/>
                            <w:bottom w:val="none" w:sz="0" w:space="0" w:color="auto"/>
                            <w:right w:val="none" w:sz="0" w:space="0" w:color="auto"/>
                          </w:divBdr>
                          <w:divsChild>
                            <w:div w:id="62797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087219">
              <w:marLeft w:val="0"/>
              <w:marRight w:val="0"/>
              <w:marTop w:val="300"/>
              <w:marBottom w:val="300"/>
              <w:divBdr>
                <w:top w:val="none" w:sz="0" w:space="0" w:color="auto"/>
                <w:left w:val="none" w:sz="0" w:space="0" w:color="auto"/>
                <w:bottom w:val="none" w:sz="0" w:space="0" w:color="auto"/>
                <w:right w:val="none" w:sz="0" w:space="0" w:color="auto"/>
              </w:divBdr>
              <w:divsChild>
                <w:div w:id="352851610">
                  <w:marLeft w:val="0"/>
                  <w:marRight w:val="0"/>
                  <w:marTop w:val="0"/>
                  <w:marBottom w:val="0"/>
                  <w:divBdr>
                    <w:top w:val="none" w:sz="0" w:space="0" w:color="auto"/>
                    <w:left w:val="none" w:sz="0" w:space="0" w:color="auto"/>
                    <w:bottom w:val="none" w:sz="0" w:space="0" w:color="auto"/>
                    <w:right w:val="none" w:sz="0" w:space="0" w:color="auto"/>
                  </w:divBdr>
                </w:div>
                <w:div w:id="486433044">
                  <w:marLeft w:val="0"/>
                  <w:marRight w:val="0"/>
                  <w:marTop w:val="0"/>
                  <w:marBottom w:val="0"/>
                  <w:divBdr>
                    <w:top w:val="none" w:sz="0" w:space="0" w:color="auto"/>
                    <w:left w:val="none" w:sz="0" w:space="0" w:color="auto"/>
                    <w:bottom w:val="none" w:sz="0" w:space="0" w:color="auto"/>
                    <w:right w:val="none" w:sz="0" w:space="0" w:color="auto"/>
                  </w:divBdr>
                  <w:divsChild>
                    <w:div w:id="463423600">
                      <w:marLeft w:val="0"/>
                      <w:marRight w:val="0"/>
                      <w:marTop w:val="0"/>
                      <w:marBottom w:val="0"/>
                      <w:divBdr>
                        <w:top w:val="none" w:sz="0" w:space="0" w:color="auto"/>
                        <w:left w:val="none" w:sz="0" w:space="0" w:color="auto"/>
                        <w:bottom w:val="none" w:sz="0" w:space="0" w:color="auto"/>
                        <w:right w:val="none" w:sz="0" w:space="0" w:color="auto"/>
                      </w:divBdr>
                      <w:divsChild>
                        <w:div w:id="513224876">
                          <w:marLeft w:val="0"/>
                          <w:marRight w:val="0"/>
                          <w:marTop w:val="0"/>
                          <w:marBottom w:val="0"/>
                          <w:divBdr>
                            <w:top w:val="none" w:sz="0" w:space="0" w:color="auto"/>
                            <w:left w:val="none" w:sz="0" w:space="0" w:color="auto"/>
                            <w:bottom w:val="none" w:sz="0" w:space="0" w:color="auto"/>
                            <w:right w:val="none" w:sz="0" w:space="0" w:color="auto"/>
                          </w:divBdr>
                          <w:divsChild>
                            <w:div w:id="451361610">
                              <w:marLeft w:val="0"/>
                              <w:marRight w:val="0"/>
                              <w:marTop w:val="0"/>
                              <w:marBottom w:val="0"/>
                              <w:divBdr>
                                <w:top w:val="none" w:sz="0" w:space="0" w:color="auto"/>
                                <w:left w:val="none" w:sz="0" w:space="0" w:color="auto"/>
                                <w:bottom w:val="none" w:sz="0" w:space="0" w:color="auto"/>
                                <w:right w:val="none" w:sz="0" w:space="0" w:color="auto"/>
                              </w:divBdr>
                            </w:div>
                          </w:divsChild>
                        </w:div>
                        <w:div w:id="107558767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13785">
              <w:marLeft w:val="0"/>
              <w:marRight w:val="0"/>
              <w:marTop w:val="750"/>
              <w:marBottom w:val="0"/>
              <w:divBdr>
                <w:top w:val="none" w:sz="0" w:space="0" w:color="auto"/>
                <w:left w:val="none" w:sz="0" w:space="0" w:color="auto"/>
                <w:bottom w:val="none" w:sz="0" w:space="0" w:color="auto"/>
                <w:right w:val="none" w:sz="0" w:space="0" w:color="auto"/>
              </w:divBdr>
              <w:divsChild>
                <w:div w:id="79379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1276">
          <w:marLeft w:val="0"/>
          <w:marRight w:val="0"/>
          <w:marTop w:val="0"/>
          <w:marBottom w:val="0"/>
          <w:divBdr>
            <w:top w:val="none" w:sz="0" w:space="0" w:color="auto"/>
            <w:left w:val="none" w:sz="0" w:space="0" w:color="auto"/>
            <w:bottom w:val="none" w:sz="0" w:space="0" w:color="auto"/>
            <w:right w:val="none" w:sz="0" w:space="0" w:color="auto"/>
          </w:divBdr>
          <w:divsChild>
            <w:div w:id="393508414">
              <w:marLeft w:val="0"/>
              <w:marRight w:val="0"/>
              <w:marTop w:val="0"/>
              <w:marBottom w:val="0"/>
              <w:divBdr>
                <w:top w:val="none" w:sz="0" w:space="0" w:color="auto"/>
                <w:left w:val="none" w:sz="0" w:space="0" w:color="auto"/>
                <w:bottom w:val="none" w:sz="0" w:space="0" w:color="auto"/>
                <w:right w:val="none" w:sz="0" w:space="0" w:color="auto"/>
              </w:divBdr>
              <w:divsChild>
                <w:div w:id="105124329">
                  <w:marLeft w:val="0"/>
                  <w:marRight w:val="0"/>
                  <w:marTop w:val="150"/>
                  <w:marBottom w:val="0"/>
                  <w:divBdr>
                    <w:top w:val="none" w:sz="0" w:space="0" w:color="auto"/>
                    <w:left w:val="none" w:sz="0" w:space="0" w:color="auto"/>
                    <w:bottom w:val="none" w:sz="0" w:space="0" w:color="auto"/>
                    <w:right w:val="none" w:sz="0" w:space="0" w:color="auto"/>
                  </w:divBdr>
                </w:div>
              </w:divsChild>
            </w:div>
            <w:div w:id="1201626307">
              <w:marLeft w:val="0"/>
              <w:marRight w:val="0"/>
              <w:marTop w:val="300"/>
              <w:marBottom w:val="300"/>
              <w:divBdr>
                <w:top w:val="none" w:sz="0" w:space="0" w:color="auto"/>
                <w:left w:val="none" w:sz="0" w:space="0" w:color="auto"/>
                <w:bottom w:val="none" w:sz="0" w:space="0" w:color="auto"/>
                <w:right w:val="none" w:sz="0" w:space="0" w:color="auto"/>
              </w:divBdr>
              <w:divsChild>
                <w:div w:id="1339887996">
                  <w:marLeft w:val="0"/>
                  <w:marRight w:val="0"/>
                  <w:marTop w:val="0"/>
                  <w:marBottom w:val="0"/>
                  <w:divBdr>
                    <w:top w:val="none" w:sz="0" w:space="0" w:color="auto"/>
                    <w:left w:val="none" w:sz="0" w:space="0" w:color="auto"/>
                    <w:bottom w:val="none" w:sz="0" w:space="0" w:color="auto"/>
                    <w:right w:val="none" w:sz="0" w:space="0" w:color="auto"/>
                  </w:divBdr>
                </w:div>
                <w:div w:id="1931547765">
                  <w:marLeft w:val="0"/>
                  <w:marRight w:val="0"/>
                  <w:marTop w:val="0"/>
                  <w:marBottom w:val="0"/>
                  <w:divBdr>
                    <w:top w:val="none" w:sz="0" w:space="0" w:color="auto"/>
                    <w:left w:val="none" w:sz="0" w:space="0" w:color="auto"/>
                    <w:bottom w:val="none" w:sz="0" w:space="0" w:color="auto"/>
                    <w:right w:val="none" w:sz="0" w:space="0" w:color="auto"/>
                  </w:divBdr>
                  <w:divsChild>
                    <w:div w:id="50426167">
                      <w:marLeft w:val="0"/>
                      <w:marRight w:val="0"/>
                      <w:marTop w:val="0"/>
                      <w:marBottom w:val="0"/>
                      <w:divBdr>
                        <w:top w:val="none" w:sz="0" w:space="0" w:color="auto"/>
                        <w:left w:val="none" w:sz="0" w:space="0" w:color="auto"/>
                        <w:bottom w:val="none" w:sz="0" w:space="0" w:color="auto"/>
                        <w:right w:val="none" w:sz="0" w:space="0" w:color="auto"/>
                      </w:divBdr>
                      <w:divsChild>
                        <w:div w:id="2120906520">
                          <w:marLeft w:val="0"/>
                          <w:marRight w:val="0"/>
                          <w:marTop w:val="0"/>
                          <w:marBottom w:val="0"/>
                          <w:divBdr>
                            <w:top w:val="none" w:sz="0" w:space="0" w:color="auto"/>
                            <w:left w:val="none" w:sz="0" w:space="0" w:color="auto"/>
                            <w:bottom w:val="none" w:sz="0" w:space="0" w:color="auto"/>
                            <w:right w:val="none" w:sz="0" w:space="0" w:color="auto"/>
                          </w:divBdr>
                          <w:divsChild>
                            <w:div w:id="16434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083151">
              <w:marLeft w:val="0"/>
              <w:marRight w:val="0"/>
              <w:marTop w:val="300"/>
              <w:marBottom w:val="300"/>
              <w:divBdr>
                <w:top w:val="none" w:sz="0" w:space="0" w:color="auto"/>
                <w:left w:val="none" w:sz="0" w:space="0" w:color="auto"/>
                <w:bottom w:val="none" w:sz="0" w:space="0" w:color="auto"/>
                <w:right w:val="none" w:sz="0" w:space="0" w:color="auto"/>
              </w:divBdr>
              <w:divsChild>
                <w:div w:id="944577946">
                  <w:marLeft w:val="0"/>
                  <w:marRight w:val="0"/>
                  <w:marTop w:val="0"/>
                  <w:marBottom w:val="0"/>
                  <w:divBdr>
                    <w:top w:val="none" w:sz="0" w:space="0" w:color="auto"/>
                    <w:left w:val="none" w:sz="0" w:space="0" w:color="auto"/>
                    <w:bottom w:val="none" w:sz="0" w:space="0" w:color="auto"/>
                    <w:right w:val="none" w:sz="0" w:space="0" w:color="auto"/>
                  </w:divBdr>
                </w:div>
                <w:div w:id="177624002">
                  <w:marLeft w:val="0"/>
                  <w:marRight w:val="0"/>
                  <w:marTop w:val="0"/>
                  <w:marBottom w:val="0"/>
                  <w:divBdr>
                    <w:top w:val="none" w:sz="0" w:space="0" w:color="auto"/>
                    <w:left w:val="none" w:sz="0" w:space="0" w:color="auto"/>
                    <w:bottom w:val="none" w:sz="0" w:space="0" w:color="auto"/>
                    <w:right w:val="none" w:sz="0" w:space="0" w:color="auto"/>
                  </w:divBdr>
                  <w:divsChild>
                    <w:div w:id="1706372873">
                      <w:marLeft w:val="0"/>
                      <w:marRight w:val="0"/>
                      <w:marTop w:val="0"/>
                      <w:marBottom w:val="0"/>
                      <w:divBdr>
                        <w:top w:val="none" w:sz="0" w:space="0" w:color="auto"/>
                        <w:left w:val="none" w:sz="0" w:space="0" w:color="auto"/>
                        <w:bottom w:val="none" w:sz="0" w:space="0" w:color="auto"/>
                        <w:right w:val="none" w:sz="0" w:space="0" w:color="auto"/>
                      </w:divBdr>
                      <w:divsChild>
                        <w:div w:id="1766925894">
                          <w:marLeft w:val="0"/>
                          <w:marRight w:val="0"/>
                          <w:marTop w:val="0"/>
                          <w:marBottom w:val="0"/>
                          <w:divBdr>
                            <w:top w:val="none" w:sz="0" w:space="0" w:color="auto"/>
                            <w:left w:val="none" w:sz="0" w:space="0" w:color="auto"/>
                            <w:bottom w:val="none" w:sz="0" w:space="0" w:color="auto"/>
                            <w:right w:val="none" w:sz="0" w:space="0" w:color="auto"/>
                          </w:divBdr>
                          <w:divsChild>
                            <w:div w:id="46072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07456">
              <w:marLeft w:val="0"/>
              <w:marRight w:val="0"/>
              <w:marTop w:val="300"/>
              <w:marBottom w:val="300"/>
              <w:divBdr>
                <w:top w:val="none" w:sz="0" w:space="0" w:color="auto"/>
                <w:left w:val="none" w:sz="0" w:space="0" w:color="auto"/>
                <w:bottom w:val="none" w:sz="0" w:space="0" w:color="auto"/>
                <w:right w:val="none" w:sz="0" w:space="0" w:color="auto"/>
              </w:divBdr>
              <w:divsChild>
                <w:div w:id="437985966">
                  <w:marLeft w:val="0"/>
                  <w:marRight w:val="0"/>
                  <w:marTop w:val="0"/>
                  <w:marBottom w:val="0"/>
                  <w:divBdr>
                    <w:top w:val="none" w:sz="0" w:space="0" w:color="auto"/>
                    <w:left w:val="none" w:sz="0" w:space="0" w:color="auto"/>
                    <w:bottom w:val="none" w:sz="0" w:space="0" w:color="auto"/>
                    <w:right w:val="none" w:sz="0" w:space="0" w:color="auto"/>
                  </w:divBdr>
                </w:div>
                <w:div w:id="1537699901">
                  <w:marLeft w:val="0"/>
                  <w:marRight w:val="0"/>
                  <w:marTop w:val="0"/>
                  <w:marBottom w:val="0"/>
                  <w:divBdr>
                    <w:top w:val="none" w:sz="0" w:space="0" w:color="auto"/>
                    <w:left w:val="none" w:sz="0" w:space="0" w:color="auto"/>
                    <w:bottom w:val="none" w:sz="0" w:space="0" w:color="auto"/>
                    <w:right w:val="none" w:sz="0" w:space="0" w:color="auto"/>
                  </w:divBdr>
                  <w:divsChild>
                    <w:div w:id="562065568">
                      <w:marLeft w:val="0"/>
                      <w:marRight w:val="0"/>
                      <w:marTop w:val="0"/>
                      <w:marBottom w:val="0"/>
                      <w:divBdr>
                        <w:top w:val="none" w:sz="0" w:space="0" w:color="auto"/>
                        <w:left w:val="none" w:sz="0" w:space="0" w:color="auto"/>
                        <w:bottom w:val="none" w:sz="0" w:space="0" w:color="auto"/>
                        <w:right w:val="none" w:sz="0" w:space="0" w:color="auto"/>
                      </w:divBdr>
                      <w:divsChild>
                        <w:div w:id="1396776062">
                          <w:marLeft w:val="0"/>
                          <w:marRight w:val="0"/>
                          <w:marTop w:val="0"/>
                          <w:marBottom w:val="0"/>
                          <w:divBdr>
                            <w:top w:val="none" w:sz="0" w:space="0" w:color="auto"/>
                            <w:left w:val="none" w:sz="0" w:space="0" w:color="auto"/>
                            <w:bottom w:val="none" w:sz="0" w:space="0" w:color="auto"/>
                            <w:right w:val="none" w:sz="0" w:space="0" w:color="auto"/>
                          </w:divBdr>
                          <w:divsChild>
                            <w:div w:id="11622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071737">
              <w:marLeft w:val="0"/>
              <w:marRight w:val="0"/>
              <w:marTop w:val="300"/>
              <w:marBottom w:val="300"/>
              <w:divBdr>
                <w:top w:val="none" w:sz="0" w:space="0" w:color="auto"/>
                <w:left w:val="none" w:sz="0" w:space="0" w:color="auto"/>
                <w:bottom w:val="none" w:sz="0" w:space="0" w:color="auto"/>
                <w:right w:val="none" w:sz="0" w:space="0" w:color="auto"/>
              </w:divBdr>
              <w:divsChild>
                <w:div w:id="1988897547">
                  <w:marLeft w:val="0"/>
                  <w:marRight w:val="0"/>
                  <w:marTop w:val="0"/>
                  <w:marBottom w:val="0"/>
                  <w:divBdr>
                    <w:top w:val="none" w:sz="0" w:space="0" w:color="auto"/>
                    <w:left w:val="none" w:sz="0" w:space="0" w:color="auto"/>
                    <w:bottom w:val="none" w:sz="0" w:space="0" w:color="auto"/>
                    <w:right w:val="none" w:sz="0" w:space="0" w:color="auto"/>
                  </w:divBdr>
                </w:div>
                <w:div w:id="1765148721">
                  <w:marLeft w:val="0"/>
                  <w:marRight w:val="0"/>
                  <w:marTop w:val="0"/>
                  <w:marBottom w:val="0"/>
                  <w:divBdr>
                    <w:top w:val="none" w:sz="0" w:space="0" w:color="auto"/>
                    <w:left w:val="none" w:sz="0" w:space="0" w:color="auto"/>
                    <w:bottom w:val="none" w:sz="0" w:space="0" w:color="auto"/>
                    <w:right w:val="none" w:sz="0" w:space="0" w:color="auto"/>
                  </w:divBdr>
                  <w:divsChild>
                    <w:div w:id="868689498">
                      <w:marLeft w:val="0"/>
                      <w:marRight w:val="0"/>
                      <w:marTop w:val="0"/>
                      <w:marBottom w:val="0"/>
                      <w:divBdr>
                        <w:top w:val="none" w:sz="0" w:space="0" w:color="auto"/>
                        <w:left w:val="none" w:sz="0" w:space="0" w:color="auto"/>
                        <w:bottom w:val="none" w:sz="0" w:space="0" w:color="auto"/>
                        <w:right w:val="none" w:sz="0" w:space="0" w:color="auto"/>
                      </w:divBdr>
                      <w:divsChild>
                        <w:div w:id="700253364">
                          <w:marLeft w:val="0"/>
                          <w:marRight w:val="0"/>
                          <w:marTop w:val="0"/>
                          <w:marBottom w:val="0"/>
                          <w:divBdr>
                            <w:top w:val="none" w:sz="0" w:space="0" w:color="auto"/>
                            <w:left w:val="none" w:sz="0" w:space="0" w:color="auto"/>
                            <w:bottom w:val="none" w:sz="0" w:space="0" w:color="auto"/>
                            <w:right w:val="none" w:sz="0" w:space="0" w:color="auto"/>
                          </w:divBdr>
                          <w:divsChild>
                            <w:div w:id="1717466154">
                              <w:marLeft w:val="0"/>
                              <w:marRight w:val="0"/>
                              <w:marTop w:val="0"/>
                              <w:marBottom w:val="0"/>
                              <w:divBdr>
                                <w:top w:val="none" w:sz="0" w:space="0" w:color="auto"/>
                                <w:left w:val="none" w:sz="0" w:space="0" w:color="auto"/>
                                <w:bottom w:val="none" w:sz="0" w:space="0" w:color="auto"/>
                                <w:right w:val="none" w:sz="0" w:space="0" w:color="auto"/>
                              </w:divBdr>
                            </w:div>
                          </w:divsChild>
                        </w:div>
                        <w:div w:id="14524808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523582">
              <w:marLeft w:val="0"/>
              <w:marRight w:val="0"/>
              <w:marTop w:val="750"/>
              <w:marBottom w:val="0"/>
              <w:divBdr>
                <w:top w:val="none" w:sz="0" w:space="0" w:color="auto"/>
                <w:left w:val="none" w:sz="0" w:space="0" w:color="auto"/>
                <w:bottom w:val="none" w:sz="0" w:space="0" w:color="auto"/>
                <w:right w:val="none" w:sz="0" w:space="0" w:color="auto"/>
              </w:divBdr>
              <w:divsChild>
                <w:div w:id="179563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6566">
          <w:marLeft w:val="0"/>
          <w:marRight w:val="0"/>
          <w:marTop w:val="0"/>
          <w:marBottom w:val="0"/>
          <w:divBdr>
            <w:top w:val="none" w:sz="0" w:space="0" w:color="auto"/>
            <w:left w:val="none" w:sz="0" w:space="0" w:color="auto"/>
            <w:bottom w:val="none" w:sz="0" w:space="0" w:color="auto"/>
            <w:right w:val="none" w:sz="0" w:space="0" w:color="auto"/>
          </w:divBdr>
          <w:divsChild>
            <w:div w:id="640352960">
              <w:marLeft w:val="0"/>
              <w:marRight w:val="0"/>
              <w:marTop w:val="0"/>
              <w:marBottom w:val="0"/>
              <w:divBdr>
                <w:top w:val="none" w:sz="0" w:space="0" w:color="auto"/>
                <w:left w:val="none" w:sz="0" w:space="0" w:color="auto"/>
                <w:bottom w:val="none" w:sz="0" w:space="0" w:color="auto"/>
                <w:right w:val="none" w:sz="0" w:space="0" w:color="auto"/>
              </w:divBdr>
              <w:divsChild>
                <w:div w:id="1660888591">
                  <w:marLeft w:val="0"/>
                  <w:marRight w:val="0"/>
                  <w:marTop w:val="150"/>
                  <w:marBottom w:val="0"/>
                  <w:divBdr>
                    <w:top w:val="none" w:sz="0" w:space="0" w:color="auto"/>
                    <w:left w:val="none" w:sz="0" w:space="0" w:color="auto"/>
                    <w:bottom w:val="none" w:sz="0" w:space="0" w:color="auto"/>
                    <w:right w:val="none" w:sz="0" w:space="0" w:color="auto"/>
                  </w:divBdr>
                </w:div>
              </w:divsChild>
            </w:div>
            <w:div w:id="935943276">
              <w:marLeft w:val="0"/>
              <w:marRight w:val="0"/>
              <w:marTop w:val="300"/>
              <w:marBottom w:val="300"/>
              <w:divBdr>
                <w:top w:val="none" w:sz="0" w:space="0" w:color="auto"/>
                <w:left w:val="none" w:sz="0" w:space="0" w:color="auto"/>
                <w:bottom w:val="none" w:sz="0" w:space="0" w:color="auto"/>
                <w:right w:val="none" w:sz="0" w:space="0" w:color="auto"/>
              </w:divBdr>
              <w:divsChild>
                <w:div w:id="342391920">
                  <w:marLeft w:val="0"/>
                  <w:marRight w:val="0"/>
                  <w:marTop w:val="0"/>
                  <w:marBottom w:val="0"/>
                  <w:divBdr>
                    <w:top w:val="none" w:sz="0" w:space="0" w:color="auto"/>
                    <w:left w:val="none" w:sz="0" w:space="0" w:color="auto"/>
                    <w:bottom w:val="none" w:sz="0" w:space="0" w:color="auto"/>
                    <w:right w:val="none" w:sz="0" w:space="0" w:color="auto"/>
                  </w:divBdr>
                </w:div>
                <w:div w:id="1760911241">
                  <w:marLeft w:val="0"/>
                  <w:marRight w:val="0"/>
                  <w:marTop w:val="0"/>
                  <w:marBottom w:val="0"/>
                  <w:divBdr>
                    <w:top w:val="none" w:sz="0" w:space="0" w:color="auto"/>
                    <w:left w:val="none" w:sz="0" w:space="0" w:color="auto"/>
                    <w:bottom w:val="none" w:sz="0" w:space="0" w:color="auto"/>
                    <w:right w:val="none" w:sz="0" w:space="0" w:color="auto"/>
                  </w:divBdr>
                  <w:divsChild>
                    <w:div w:id="1861315367">
                      <w:marLeft w:val="0"/>
                      <w:marRight w:val="0"/>
                      <w:marTop w:val="0"/>
                      <w:marBottom w:val="0"/>
                      <w:divBdr>
                        <w:top w:val="none" w:sz="0" w:space="0" w:color="auto"/>
                        <w:left w:val="none" w:sz="0" w:space="0" w:color="auto"/>
                        <w:bottom w:val="none" w:sz="0" w:space="0" w:color="auto"/>
                        <w:right w:val="none" w:sz="0" w:space="0" w:color="auto"/>
                      </w:divBdr>
                      <w:divsChild>
                        <w:div w:id="902253433">
                          <w:marLeft w:val="0"/>
                          <w:marRight w:val="0"/>
                          <w:marTop w:val="0"/>
                          <w:marBottom w:val="0"/>
                          <w:divBdr>
                            <w:top w:val="none" w:sz="0" w:space="0" w:color="auto"/>
                            <w:left w:val="none" w:sz="0" w:space="0" w:color="auto"/>
                            <w:bottom w:val="none" w:sz="0" w:space="0" w:color="auto"/>
                            <w:right w:val="none" w:sz="0" w:space="0" w:color="auto"/>
                          </w:divBdr>
                          <w:divsChild>
                            <w:div w:id="213806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96941">
              <w:marLeft w:val="0"/>
              <w:marRight w:val="0"/>
              <w:marTop w:val="300"/>
              <w:marBottom w:val="300"/>
              <w:divBdr>
                <w:top w:val="none" w:sz="0" w:space="0" w:color="auto"/>
                <w:left w:val="none" w:sz="0" w:space="0" w:color="auto"/>
                <w:bottom w:val="none" w:sz="0" w:space="0" w:color="auto"/>
                <w:right w:val="none" w:sz="0" w:space="0" w:color="auto"/>
              </w:divBdr>
              <w:divsChild>
                <w:div w:id="984701246">
                  <w:marLeft w:val="0"/>
                  <w:marRight w:val="0"/>
                  <w:marTop w:val="0"/>
                  <w:marBottom w:val="0"/>
                  <w:divBdr>
                    <w:top w:val="none" w:sz="0" w:space="0" w:color="auto"/>
                    <w:left w:val="none" w:sz="0" w:space="0" w:color="auto"/>
                    <w:bottom w:val="none" w:sz="0" w:space="0" w:color="auto"/>
                    <w:right w:val="none" w:sz="0" w:space="0" w:color="auto"/>
                  </w:divBdr>
                </w:div>
                <w:div w:id="1274245992">
                  <w:marLeft w:val="0"/>
                  <w:marRight w:val="0"/>
                  <w:marTop w:val="0"/>
                  <w:marBottom w:val="0"/>
                  <w:divBdr>
                    <w:top w:val="none" w:sz="0" w:space="0" w:color="auto"/>
                    <w:left w:val="none" w:sz="0" w:space="0" w:color="auto"/>
                    <w:bottom w:val="none" w:sz="0" w:space="0" w:color="auto"/>
                    <w:right w:val="none" w:sz="0" w:space="0" w:color="auto"/>
                  </w:divBdr>
                  <w:divsChild>
                    <w:div w:id="1413045593">
                      <w:marLeft w:val="0"/>
                      <w:marRight w:val="0"/>
                      <w:marTop w:val="0"/>
                      <w:marBottom w:val="0"/>
                      <w:divBdr>
                        <w:top w:val="none" w:sz="0" w:space="0" w:color="auto"/>
                        <w:left w:val="none" w:sz="0" w:space="0" w:color="auto"/>
                        <w:bottom w:val="none" w:sz="0" w:space="0" w:color="auto"/>
                        <w:right w:val="none" w:sz="0" w:space="0" w:color="auto"/>
                      </w:divBdr>
                      <w:divsChild>
                        <w:div w:id="1983920171">
                          <w:marLeft w:val="0"/>
                          <w:marRight w:val="0"/>
                          <w:marTop w:val="0"/>
                          <w:marBottom w:val="0"/>
                          <w:divBdr>
                            <w:top w:val="none" w:sz="0" w:space="0" w:color="auto"/>
                            <w:left w:val="none" w:sz="0" w:space="0" w:color="auto"/>
                            <w:bottom w:val="none" w:sz="0" w:space="0" w:color="auto"/>
                            <w:right w:val="none" w:sz="0" w:space="0" w:color="auto"/>
                          </w:divBdr>
                          <w:divsChild>
                            <w:div w:id="89288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760946">
              <w:marLeft w:val="0"/>
              <w:marRight w:val="0"/>
              <w:marTop w:val="300"/>
              <w:marBottom w:val="300"/>
              <w:divBdr>
                <w:top w:val="none" w:sz="0" w:space="0" w:color="auto"/>
                <w:left w:val="none" w:sz="0" w:space="0" w:color="auto"/>
                <w:bottom w:val="none" w:sz="0" w:space="0" w:color="auto"/>
                <w:right w:val="none" w:sz="0" w:space="0" w:color="auto"/>
              </w:divBdr>
              <w:divsChild>
                <w:div w:id="665859372">
                  <w:marLeft w:val="0"/>
                  <w:marRight w:val="0"/>
                  <w:marTop w:val="0"/>
                  <w:marBottom w:val="0"/>
                  <w:divBdr>
                    <w:top w:val="none" w:sz="0" w:space="0" w:color="auto"/>
                    <w:left w:val="none" w:sz="0" w:space="0" w:color="auto"/>
                    <w:bottom w:val="none" w:sz="0" w:space="0" w:color="auto"/>
                    <w:right w:val="none" w:sz="0" w:space="0" w:color="auto"/>
                  </w:divBdr>
                </w:div>
                <w:div w:id="301548411">
                  <w:marLeft w:val="0"/>
                  <w:marRight w:val="0"/>
                  <w:marTop w:val="0"/>
                  <w:marBottom w:val="0"/>
                  <w:divBdr>
                    <w:top w:val="none" w:sz="0" w:space="0" w:color="auto"/>
                    <w:left w:val="none" w:sz="0" w:space="0" w:color="auto"/>
                    <w:bottom w:val="none" w:sz="0" w:space="0" w:color="auto"/>
                    <w:right w:val="none" w:sz="0" w:space="0" w:color="auto"/>
                  </w:divBdr>
                  <w:divsChild>
                    <w:div w:id="637881460">
                      <w:marLeft w:val="0"/>
                      <w:marRight w:val="0"/>
                      <w:marTop w:val="0"/>
                      <w:marBottom w:val="0"/>
                      <w:divBdr>
                        <w:top w:val="none" w:sz="0" w:space="0" w:color="auto"/>
                        <w:left w:val="none" w:sz="0" w:space="0" w:color="auto"/>
                        <w:bottom w:val="none" w:sz="0" w:space="0" w:color="auto"/>
                        <w:right w:val="none" w:sz="0" w:space="0" w:color="auto"/>
                      </w:divBdr>
                      <w:divsChild>
                        <w:div w:id="1328901700">
                          <w:marLeft w:val="0"/>
                          <w:marRight w:val="0"/>
                          <w:marTop w:val="0"/>
                          <w:marBottom w:val="0"/>
                          <w:divBdr>
                            <w:top w:val="none" w:sz="0" w:space="0" w:color="auto"/>
                            <w:left w:val="none" w:sz="0" w:space="0" w:color="auto"/>
                            <w:bottom w:val="none" w:sz="0" w:space="0" w:color="auto"/>
                            <w:right w:val="none" w:sz="0" w:space="0" w:color="auto"/>
                          </w:divBdr>
                          <w:divsChild>
                            <w:div w:id="1821388465">
                              <w:marLeft w:val="0"/>
                              <w:marRight w:val="0"/>
                              <w:marTop w:val="0"/>
                              <w:marBottom w:val="0"/>
                              <w:divBdr>
                                <w:top w:val="none" w:sz="0" w:space="0" w:color="auto"/>
                                <w:left w:val="none" w:sz="0" w:space="0" w:color="auto"/>
                                <w:bottom w:val="none" w:sz="0" w:space="0" w:color="auto"/>
                                <w:right w:val="none" w:sz="0" w:space="0" w:color="auto"/>
                              </w:divBdr>
                            </w:div>
                          </w:divsChild>
                        </w:div>
                        <w:div w:id="123203784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139370">
              <w:marLeft w:val="0"/>
              <w:marRight w:val="0"/>
              <w:marTop w:val="750"/>
              <w:marBottom w:val="0"/>
              <w:divBdr>
                <w:top w:val="none" w:sz="0" w:space="0" w:color="auto"/>
                <w:left w:val="none" w:sz="0" w:space="0" w:color="auto"/>
                <w:bottom w:val="none" w:sz="0" w:space="0" w:color="auto"/>
                <w:right w:val="none" w:sz="0" w:space="0" w:color="auto"/>
              </w:divBdr>
              <w:divsChild>
                <w:div w:id="5914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4543">
          <w:marLeft w:val="0"/>
          <w:marRight w:val="0"/>
          <w:marTop w:val="0"/>
          <w:marBottom w:val="0"/>
          <w:divBdr>
            <w:top w:val="none" w:sz="0" w:space="0" w:color="auto"/>
            <w:left w:val="none" w:sz="0" w:space="0" w:color="auto"/>
            <w:bottom w:val="none" w:sz="0" w:space="0" w:color="auto"/>
            <w:right w:val="none" w:sz="0" w:space="0" w:color="auto"/>
          </w:divBdr>
          <w:divsChild>
            <w:div w:id="1125195592">
              <w:marLeft w:val="0"/>
              <w:marRight w:val="0"/>
              <w:marTop w:val="0"/>
              <w:marBottom w:val="0"/>
              <w:divBdr>
                <w:top w:val="none" w:sz="0" w:space="0" w:color="auto"/>
                <w:left w:val="none" w:sz="0" w:space="0" w:color="auto"/>
                <w:bottom w:val="none" w:sz="0" w:space="0" w:color="auto"/>
                <w:right w:val="none" w:sz="0" w:space="0" w:color="auto"/>
              </w:divBdr>
              <w:divsChild>
                <w:div w:id="1779787928">
                  <w:marLeft w:val="0"/>
                  <w:marRight w:val="0"/>
                  <w:marTop w:val="150"/>
                  <w:marBottom w:val="0"/>
                  <w:divBdr>
                    <w:top w:val="none" w:sz="0" w:space="0" w:color="auto"/>
                    <w:left w:val="none" w:sz="0" w:space="0" w:color="auto"/>
                    <w:bottom w:val="none" w:sz="0" w:space="0" w:color="auto"/>
                    <w:right w:val="none" w:sz="0" w:space="0" w:color="auto"/>
                  </w:divBdr>
                </w:div>
              </w:divsChild>
            </w:div>
            <w:div w:id="302657004">
              <w:marLeft w:val="0"/>
              <w:marRight w:val="0"/>
              <w:marTop w:val="300"/>
              <w:marBottom w:val="300"/>
              <w:divBdr>
                <w:top w:val="none" w:sz="0" w:space="0" w:color="auto"/>
                <w:left w:val="none" w:sz="0" w:space="0" w:color="auto"/>
                <w:bottom w:val="none" w:sz="0" w:space="0" w:color="auto"/>
                <w:right w:val="none" w:sz="0" w:space="0" w:color="auto"/>
              </w:divBdr>
              <w:divsChild>
                <w:div w:id="306014552">
                  <w:marLeft w:val="0"/>
                  <w:marRight w:val="0"/>
                  <w:marTop w:val="0"/>
                  <w:marBottom w:val="0"/>
                  <w:divBdr>
                    <w:top w:val="none" w:sz="0" w:space="0" w:color="auto"/>
                    <w:left w:val="none" w:sz="0" w:space="0" w:color="auto"/>
                    <w:bottom w:val="none" w:sz="0" w:space="0" w:color="auto"/>
                    <w:right w:val="none" w:sz="0" w:space="0" w:color="auto"/>
                  </w:divBdr>
                </w:div>
                <w:div w:id="881478101">
                  <w:marLeft w:val="0"/>
                  <w:marRight w:val="0"/>
                  <w:marTop w:val="0"/>
                  <w:marBottom w:val="0"/>
                  <w:divBdr>
                    <w:top w:val="none" w:sz="0" w:space="0" w:color="auto"/>
                    <w:left w:val="none" w:sz="0" w:space="0" w:color="auto"/>
                    <w:bottom w:val="none" w:sz="0" w:space="0" w:color="auto"/>
                    <w:right w:val="none" w:sz="0" w:space="0" w:color="auto"/>
                  </w:divBdr>
                  <w:divsChild>
                    <w:div w:id="730083813">
                      <w:marLeft w:val="0"/>
                      <w:marRight w:val="0"/>
                      <w:marTop w:val="0"/>
                      <w:marBottom w:val="0"/>
                      <w:divBdr>
                        <w:top w:val="none" w:sz="0" w:space="0" w:color="auto"/>
                        <w:left w:val="none" w:sz="0" w:space="0" w:color="auto"/>
                        <w:bottom w:val="none" w:sz="0" w:space="0" w:color="auto"/>
                        <w:right w:val="none" w:sz="0" w:space="0" w:color="auto"/>
                      </w:divBdr>
                      <w:divsChild>
                        <w:div w:id="1582375722">
                          <w:marLeft w:val="0"/>
                          <w:marRight w:val="0"/>
                          <w:marTop w:val="0"/>
                          <w:marBottom w:val="0"/>
                          <w:divBdr>
                            <w:top w:val="none" w:sz="0" w:space="0" w:color="auto"/>
                            <w:left w:val="none" w:sz="0" w:space="0" w:color="auto"/>
                            <w:bottom w:val="none" w:sz="0" w:space="0" w:color="auto"/>
                            <w:right w:val="none" w:sz="0" w:space="0" w:color="auto"/>
                          </w:divBdr>
                          <w:divsChild>
                            <w:div w:id="1939826491">
                              <w:marLeft w:val="0"/>
                              <w:marRight w:val="0"/>
                              <w:marTop w:val="0"/>
                              <w:marBottom w:val="0"/>
                              <w:divBdr>
                                <w:top w:val="none" w:sz="0" w:space="0" w:color="auto"/>
                                <w:left w:val="none" w:sz="0" w:space="0" w:color="auto"/>
                                <w:bottom w:val="none" w:sz="0" w:space="0" w:color="auto"/>
                                <w:right w:val="none" w:sz="0" w:space="0" w:color="auto"/>
                              </w:divBdr>
                            </w:div>
                          </w:divsChild>
                        </w:div>
                        <w:div w:id="27001478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139520">
              <w:marLeft w:val="0"/>
              <w:marRight w:val="0"/>
              <w:marTop w:val="300"/>
              <w:marBottom w:val="300"/>
              <w:divBdr>
                <w:top w:val="none" w:sz="0" w:space="0" w:color="auto"/>
                <w:left w:val="none" w:sz="0" w:space="0" w:color="auto"/>
                <w:bottom w:val="none" w:sz="0" w:space="0" w:color="auto"/>
                <w:right w:val="none" w:sz="0" w:space="0" w:color="auto"/>
              </w:divBdr>
              <w:divsChild>
                <w:div w:id="1573617291">
                  <w:marLeft w:val="0"/>
                  <w:marRight w:val="0"/>
                  <w:marTop w:val="0"/>
                  <w:marBottom w:val="0"/>
                  <w:divBdr>
                    <w:top w:val="none" w:sz="0" w:space="0" w:color="auto"/>
                    <w:left w:val="none" w:sz="0" w:space="0" w:color="auto"/>
                    <w:bottom w:val="none" w:sz="0" w:space="0" w:color="auto"/>
                    <w:right w:val="none" w:sz="0" w:space="0" w:color="auto"/>
                  </w:divBdr>
                </w:div>
                <w:div w:id="455488483">
                  <w:marLeft w:val="0"/>
                  <w:marRight w:val="0"/>
                  <w:marTop w:val="0"/>
                  <w:marBottom w:val="0"/>
                  <w:divBdr>
                    <w:top w:val="none" w:sz="0" w:space="0" w:color="auto"/>
                    <w:left w:val="none" w:sz="0" w:space="0" w:color="auto"/>
                    <w:bottom w:val="none" w:sz="0" w:space="0" w:color="auto"/>
                    <w:right w:val="none" w:sz="0" w:space="0" w:color="auto"/>
                  </w:divBdr>
                  <w:divsChild>
                    <w:div w:id="172378248">
                      <w:marLeft w:val="0"/>
                      <w:marRight w:val="0"/>
                      <w:marTop w:val="0"/>
                      <w:marBottom w:val="0"/>
                      <w:divBdr>
                        <w:top w:val="none" w:sz="0" w:space="0" w:color="auto"/>
                        <w:left w:val="none" w:sz="0" w:space="0" w:color="auto"/>
                        <w:bottom w:val="none" w:sz="0" w:space="0" w:color="auto"/>
                        <w:right w:val="none" w:sz="0" w:space="0" w:color="auto"/>
                      </w:divBdr>
                      <w:divsChild>
                        <w:div w:id="1625966554">
                          <w:marLeft w:val="0"/>
                          <w:marRight w:val="0"/>
                          <w:marTop w:val="0"/>
                          <w:marBottom w:val="0"/>
                          <w:divBdr>
                            <w:top w:val="none" w:sz="0" w:space="0" w:color="auto"/>
                            <w:left w:val="none" w:sz="0" w:space="0" w:color="auto"/>
                            <w:bottom w:val="none" w:sz="0" w:space="0" w:color="auto"/>
                            <w:right w:val="none" w:sz="0" w:space="0" w:color="auto"/>
                          </w:divBdr>
                          <w:divsChild>
                            <w:div w:id="9305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03587">
              <w:marLeft w:val="0"/>
              <w:marRight w:val="0"/>
              <w:marTop w:val="750"/>
              <w:marBottom w:val="0"/>
              <w:divBdr>
                <w:top w:val="none" w:sz="0" w:space="0" w:color="auto"/>
                <w:left w:val="none" w:sz="0" w:space="0" w:color="auto"/>
                <w:bottom w:val="none" w:sz="0" w:space="0" w:color="auto"/>
                <w:right w:val="none" w:sz="0" w:space="0" w:color="auto"/>
              </w:divBdr>
              <w:divsChild>
                <w:div w:id="210233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97.xml"/><Relationship Id="rId671" Type="http://schemas.openxmlformats.org/officeDocument/2006/relationships/hyperlink" Target="https://docs.microsoft.com/en-us/azure/azure-sql/database/service-tiers-vcore" TargetMode="External"/><Relationship Id="rId769" Type="http://schemas.openxmlformats.org/officeDocument/2006/relationships/control" Target="activeX/activeX696.xml"/><Relationship Id="rId976" Type="http://schemas.openxmlformats.org/officeDocument/2006/relationships/control" Target="activeX/activeX892.xml"/><Relationship Id="rId21" Type="http://schemas.openxmlformats.org/officeDocument/2006/relationships/control" Target="activeX/activeX16.xml"/><Relationship Id="rId324" Type="http://schemas.openxmlformats.org/officeDocument/2006/relationships/control" Target="activeX/activeX274.xml"/><Relationship Id="rId531" Type="http://schemas.openxmlformats.org/officeDocument/2006/relationships/control" Target="activeX/activeX468.xml"/><Relationship Id="rId629" Type="http://schemas.openxmlformats.org/officeDocument/2006/relationships/control" Target="activeX/activeX563.xml"/><Relationship Id="rId170" Type="http://schemas.openxmlformats.org/officeDocument/2006/relationships/control" Target="activeX/activeX140.xml"/><Relationship Id="rId836" Type="http://schemas.openxmlformats.org/officeDocument/2006/relationships/control" Target="activeX/activeX763.xml"/><Relationship Id="rId1021" Type="http://schemas.openxmlformats.org/officeDocument/2006/relationships/control" Target="activeX/activeX927.xml"/><Relationship Id="rId268" Type="http://schemas.openxmlformats.org/officeDocument/2006/relationships/control" Target="activeX/activeX228.xml"/><Relationship Id="rId475" Type="http://schemas.openxmlformats.org/officeDocument/2006/relationships/hyperlink" Target="https://docs.microsoft.com/en-us/azure/active-directory/fundamentals/active-directory-groups-create-azure-portal" TargetMode="External"/><Relationship Id="rId682" Type="http://schemas.openxmlformats.org/officeDocument/2006/relationships/control" Target="activeX/activeX613.xml"/><Relationship Id="rId903" Type="http://schemas.openxmlformats.org/officeDocument/2006/relationships/control" Target="activeX/activeX822.xml"/><Relationship Id="rId32" Type="http://schemas.openxmlformats.org/officeDocument/2006/relationships/hyperlink" Target="https://docs.microsoft.com/en-us/azure/storage/blobs/storage-blobs-introduction" TargetMode="External"/><Relationship Id="rId128" Type="http://schemas.openxmlformats.org/officeDocument/2006/relationships/control" Target="activeX/activeX103.xml"/><Relationship Id="rId335" Type="http://schemas.openxmlformats.org/officeDocument/2006/relationships/control" Target="activeX/activeX284.xml"/><Relationship Id="rId542" Type="http://schemas.openxmlformats.org/officeDocument/2006/relationships/control" Target="activeX/activeX478.xml"/><Relationship Id="rId987" Type="http://schemas.openxmlformats.org/officeDocument/2006/relationships/control" Target="activeX/activeX902.xml"/><Relationship Id="rId181" Type="http://schemas.openxmlformats.org/officeDocument/2006/relationships/control" Target="activeX/activeX151.xml"/><Relationship Id="rId402" Type="http://schemas.openxmlformats.org/officeDocument/2006/relationships/control" Target="activeX/activeX345.xml"/><Relationship Id="rId847" Type="http://schemas.openxmlformats.org/officeDocument/2006/relationships/control" Target="activeX/activeX774.xml"/><Relationship Id="rId1032" Type="http://schemas.openxmlformats.org/officeDocument/2006/relationships/control" Target="activeX/activeX938.xml"/><Relationship Id="rId279" Type="http://schemas.openxmlformats.org/officeDocument/2006/relationships/control" Target="activeX/activeX237.xml"/><Relationship Id="rId486" Type="http://schemas.openxmlformats.org/officeDocument/2006/relationships/control" Target="activeX/activeX424.xml"/><Relationship Id="rId693" Type="http://schemas.openxmlformats.org/officeDocument/2006/relationships/control" Target="activeX/activeX624.xml"/><Relationship Id="rId707" Type="http://schemas.openxmlformats.org/officeDocument/2006/relationships/control" Target="activeX/activeX637.xml"/><Relationship Id="rId914" Type="http://schemas.openxmlformats.org/officeDocument/2006/relationships/control" Target="activeX/activeX833.xml"/><Relationship Id="rId43" Type="http://schemas.openxmlformats.org/officeDocument/2006/relationships/control" Target="activeX/activeX34.xml"/><Relationship Id="rId139" Type="http://schemas.openxmlformats.org/officeDocument/2006/relationships/control" Target="activeX/activeX114.xml"/><Relationship Id="rId346" Type="http://schemas.openxmlformats.org/officeDocument/2006/relationships/hyperlink" Target="https://docs.microsoft.com/en-us/azure/synapse-analytics/sql-data-warehouse/sql-data-warehouse-service-capacity-limits" TargetMode="External"/><Relationship Id="rId553" Type="http://schemas.openxmlformats.org/officeDocument/2006/relationships/control" Target="activeX/activeX489.xml"/><Relationship Id="rId760" Type="http://schemas.openxmlformats.org/officeDocument/2006/relationships/control" Target="activeX/activeX687.xml"/><Relationship Id="rId998" Type="http://schemas.openxmlformats.org/officeDocument/2006/relationships/hyperlink" Target="https://docs.microsoft.com/en-us/azure/storage/blobs/data-lake-storage-directory-file-acl-powershell" TargetMode="External"/><Relationship Id="rId192" Type="http://schemas.openxmlformats.org/officeDocument/2006/relationships/control" Target="activeX/activeX162.xml"/><Relationship Id="rId206" Type="http://schemas.openxmlformats.org/officeDocument/2006/relationships/control" Target="activeX/activeX176.xml"/><Relationship Id="rId413" Type="http://schemas.openxmlformats.org/officeDocument/2006/relationships/control" Target="activeX/activeX356.xml"/><Relationship Id="rId858" Type="http://schemas.openxmlformats.org/officeDocument/2006/relationships/control" Target="activeX/activeX785.xml"/><Relationship Id="rId1043" Type="http://schemas.openxmlformats.org/officeDocument/2006/relationships/control" Target="activeX/activeX945.xml"/><Relationship Id="rId497" Type="http://schemas.openxmlformats.org/officeDocument/2006/relationships/control" Target="activeX/activeX434.xml"/><Relationship Id="rId620" Type="http://schemas.openxmlformats.org/officeDocument/2006/relationships/control" Target="activeX/activeX554.xml"/><Relationship Id="rId718" Type="http://schemas.openxmlformats.org/officeDocument/2006/relationships/image" Target="media/image14.jpeg"/><Relationship Id="rId925" Type="http://schemas.openxmlformats.org/officeDocument/2006/relationships/control" Target="activeX/activeX844.xml"/><Relationship Id="rId357" Type="http://schemas.openxmlformats.org/officeDocument/2006/relationships/control" Target="activeX/activeX303.xml"/><Relationship Id="rId54" Type="http://schemas.openxmlformats.org/officeDocument/2006/relationships/image" Target="media/image3.png"/><Relationship Id="rId217" Type="http://schemas.openxmlformats.org/officeDocument/2006/relationships/control" Target="activeX/activeX186.xml"/><Relationship Id="rId564" Type="http://schemas.openxmlformats.org/officeDocument/2006/relationships/control" Target="activeX/activeX498.xml"/><Relationship Id="rId771" Type="http://schemas.openxmlformats.org/officeDocument/2006/relationships/control" Target="activeX/activeX698.xml"/><Relationship Id="rId869" Type="http://schemas.openxmlformats.org/officeDocument/2006/relationships/control" Target="activeX/activeX794.xml"/><Relationship Id="rId424" Type="http://schemas.openxmlformats.org/officeDocument/2006/relationships/control" Target="activeX/activeX367.xml"/><Relationship Id="rId631" Type="http://schemas.openxmlformats.org/officeDocument/2006/relationships/control" Target="activeX/activeX565.xml"/><Relationship Id="rId729" Type="http://schemas.openxmlformats.org/officeDocument/2006/relationships/control" Target="activeX/activeX656.xml"/><Relationship Id="rId1054" Type="http://schemas.openxmlformats.org/officeDocument/2006/relationships/control" Target="activeX/activeX956.xml"/><Relationship Id="rId270" Type="http://schemas.openxmlformats.org/officeDocument/2006/relationships/control" Target="activeX/activeX230.xml"/><Relationship Id="rId936" Type="http://schemas.openxmlformats.org/officeDocument/2006/relationships/control" Target="activeX/activeX854.xml"/><Relationship Id="rId65" Type="http://schemas.openxmlformats.org/officeDocument/2006/relationships/control" Target="activeX/activeX52.xml"/><Relationship Id="rId130" Type="http://schemas.openxmlformats.org/officeDocument/2006/relationships/control" Target="activeX/activeX105.xml"/><Relationship Id="rId368" Type="http://schemas.openxmlformats.org/officeDocument/2006/relationships/control" Target="activeX/activeX314.xml"/><Relationship Id="rId575" Type="http://schemas.openxmlformats.org/officeDocument/2006/relationships/control" Target="activeX/activeX509.xml"/><Relationship Id="rId782" Type="http://schemas.openxmlformats.org/officeDocument/2006/relationships/control" Target="activeX/activeX709.xml"/><Relationship Id="rId228" Type="http://schemas.openxmlformats.org/officeDocument/2006/relationships/control" Target="activeX/activeX196.xml"/><Relationship Id="rId435" Type="http://schemas.openxmlformats.org/officeDocument/2006/relationships/control" Target="activeX/activeX378.xml"/><Relationship Id="rId642" Type="http://schemas.openxmlformats.org/officeDocument/2006/relationships/control" Target="activeX/activeX576.xml"/><Relationship Id="rId1065" Type="http://schemas.openxmlformats.org/officeDocument/2006/relationships/control" Target="activeX/activeX967.xml"/><Relationship Id="rId281" Type="http://schemas.openxmlformats.org/officeDocument/2006/relationships/control" Target="activeX/activeX239.xml"/><Relationship Id="rId502" Type="http://schemas.openxmlformats.org/officeDocument/2006/relationships/control" Target="activeX/activeX439.xml"/><Relationship Id="rId947" Type="http://schemas.openxmlformats.org/officeDocument/2006/relationships/control" Target="activeX/activeX865.xml"/><Relationship Id="rId76" Type="http://schemas.openxmlformats.org/officeDocument/2006/relationships/control" Target="activeX/activeX61.xml"/><Relationship Id="rId141" Type="http://schemas.openxmlformats.org/officeDocument/2006/relationships/control" Target="activeX/activeX116.xml"/><Relationship Id="rId379" Type="http://schemas.openxmlformats.org/officeDocument/2006/relationships/control" Target="activeX/activeX324.xml"/><Relationship Id="rId586" Type="http://schemas.openxmlformats.org/officeDocument/2006/relationships/control" Target="activeX/activeX520.xml"/><Relationship Id="rId793" Type="http://schemas.openxmlformats.org/officeDocument/2006/relationships/control" Target="activeX/activeX720.xml"/><Relationship Id="rId807" Type="http://schemas.openxmlformats.org/officeDocument/2006/relationships/control" Target="activeX/activeX734.xml"/><Relationship Id="rId7" Type="http://schemas.openxmlformats.org/officeDocument/2006/relationships/control" Target="activeX/activeX2.xml"/><Relationship Id="rId239" Type="http://schemas.openxmlformats.org/officeDocument/2006/relationships/control" Target="activeX/activeX203.xml"/><Relationship Id="rId446" Type="http://schemas.openxmlformats.org/officeDocument/2006/relationships/control" Target="activeX/activeX389.xml"/><Relationship Id="rId653" Type="http://schemas.openxmlformats.org/officeDocument/2006/relationships/control" Target="activeX/activeX587.xml"/><Relationship Id="rId1076" Type="http://schemas.openxmlformats.org/officeDocument/2006/relationships/hyperlink" Target="https://docs.microsoft.com/en-us/azure/stream-analytics/stream-analytics-streaming-unit-consumption" TargetMode="External"/><Relationship Id="rId292" Type="http://schemas.openxmlformats.org/officeDocument/2006/relationships/control" Target="activeX/activeX249.xml"/><Relationship Id="rId306" Type="http://schemas.openxmlformats.org/officeDocument/2006/relationships/control" Target="activeX/activeX259.xml"/><Relationship Id="rId860" Type="http://schemas.openxmlformats.org/officeDocument/2006/relationships/control" Target="activeX/activeX787.xml"/><Relationship Id="rId958" Type="http://schemas.openxmlformats.org/officeDocument/2006/relationships/control" Target="activeX/activeX876.xml"/><Relationship Id="rId87" Type="http://schemas.openxmlformats.org/officeDocument/2006/relationships/control" Target="activeX/activeX71.xml"/><Relationship Id="rId513" Type="http://schemas.openxmlformats.org/officeDocument/2006/relationships/control" Target="activeX/activeX450.xml"/><Relationship Id="rId597" Type="http://schemas.openxmlformats.org/officeDocument/2006/relationships/control" Target="activeX/activeX531.xml"/><Relationship Id="rId720" Type="http://schemas.openxmlformats.org/officeDocument/2006/relationships/control" Target="activeX/activeX648.xml"/><Relationship Id="rId818" Type="http://schemas.openxmlformats.org/officeDocument/2006/relationships/control" Target="activeX/activeX745.xml"/><Relationship Id="rId152" Type="http://schemas.openxmlformats.org/officeDocument/2006/relationships/control" Target="activeX/activeX126.xml"/><Relationship Id="rId457" Type="http://schemas.openxmlformats.org/officeDocument/2006/relationships/control" Target="activeX/activeX400.xml"/><Relationship Id="rId1003" Type="http://schemas.openxmlformats.org/officeDocument/2006/relationships/control" Target="activeX/activeX911.xml"/><Relationship Id="rId664" Type="http://schemas.openxmlformats.org/officeDocument/2006/relationships/control" Target="activeX/activeX597.xml"/><Relationship Id="rId871" Type="http://schemas.openxmlformats.org/officeDocument/2006/relationships/control" Target="activeX/activeX796.xml"/><Relationship Id="rId969" Type="http://schemas.openxmlformats.org/officeDocument/2006/relationships/control" Target="activeX/activeX887.xml"/><Relationship Id="rId14" Type="http://schemas.openxmlformats.org/officeDocument/2006/relationships/control" Target="activeX/activeX9.xml"/><Relationship Id="rId317" Type="http://schemas.openxmlformats.org/officeDocument/2006/relationships/control" Target="activeX/activeX268.xml"/><Relationship Id="rId524" Type="http://schemas.openxmlformats.org/officeDocument/2006/relationships/control" Target="activeX/activeX461.xml"/><Relationship Id="rId731" Type="http://schemas.openxmlformats.org/officeDocument/2006/relationships/control" Target="activeX/activeX658.xml"/><Relationship Id="rId98" Type="http://schemas.openxmlformats.org/officeDocument/2006/relationships/control" Target="activeX/activeX82.xml"/><Relationship Id="rId163" Type="http://schemas.openxmlformats.org/officeDocument/2006/relationships/hyperlink" Target="https://docs.microsoft.com/en-us/azure/azure-monitor/platform/manage-access" TargetMode="External"/><Relationship Id="rId370" Type="http://schemas.openxmlformats.org/officeDocument/2006/relationships/control" Target="activeX/activeX315.xml"/><Relationship Id="rId829" Type="http://schemas.openxmlformats.org/officeDocument/2006/relationships/control" Target="activeX/activeX756.xml"/><Relationship Id="rId1014" Type="http://schemas.openxmlformats.org/officeDocument/2006/relationships/control" Target="activeX/activeX922.xml"/><Relationship Id="rId230" Type="http://schemas.openxmlformats.org/officeDocument/2006/relationships/control" Target="activeX/activeX198.xml"/><Relationship Id="rId468" Type="http://schemas.openxmlformats.org/officeDocument/2006/relationships/hyperlink" Target="https://azure.microsoft.com/services/logic-apps" TargetMode="External"/><Relationship Id="rId675" Type="http://schemas.openxmlformats.org/officeDocument/2006/relationships/control" Target="activeX/activeX606.xml"/><Relationship Id="rId882" Type="http://schemas.openxmlformats.org/officeDocument/2006/relationships/control" Target="activeX/activeX805.xml"/><Relationship Id="rId25" Type="http://schemas.openxmlformats.org/officeDocument/2006/relationships/control" Target="activeX/activeX20.xml"/><Relationship Id="rId328" Type="http://schemas.openxmlformats.org/officeDocument/2006/relationships/control" Target="activeX/activeX278.xml"/><Relationship Id="rId535" Type="http://schemas.openxmlformats.org/officeDocument/2006/relationships/control" Target="activeX/activeX471.xml"/><Relationship Id="rId742" Type="http://schemas.openxmlformats.org/officeDocument/2006/relationships/control" Target="activeX/activeX669.xml"/><Relationship Id="rId174" Type="http://schemas.openxmlformats.org/officeDocument/2006/relationships/control" Target="activeX/activeX144.xml"/><Relationship Id="rId381" Type="http://schemas.openxmlformats.org/officeDocument/2006/relationships/control" Target="activeX/activeX326.xml"/><Relationship Id="rId602" Type="http://schemas.openxmlformats.org/officeDocument/2006/relationships/control" Target="activeX/activeX536.xml"/><Relationship Id="rId1025" Type="http://schemas.openxmlformats.org/officeDocument/2006/relationships/control" Target="activeX/activeX931.xml"/><Relationship Id="rId241" Type="http://schemas.openxmlformats.org/officeDocument/2006/relationships/hyperlink" Target="https://docs.microsoft.com/en-us/azure/azure-sql/database/sql-database-paas-overview" TargetMode="External"/><Relationship Id="rId479" Type="http://schemas.openxmlformats.org/officeDocument/2006/relationships/control" Target="activeX/activeX419.xml"/><Relationship Id="rId686" Type="http://schemas.openxmlformats.org/officeDocument/2006/relationships/control" Target="activeX/activeX617.xml"/><Relationship Id="rId893" Type="http://schemas.openxmlformats.org/officeDocument/2006/relationships/image" Target="media/image18.jpeg"/><Relationship Id="rId907" Type="http://schemas.openxmlformats.org/officeDocument/2006/relationships/control" Target="activeX/activeX826.xml"/><Relationship Id="rId36" Type="http://schemas.openxmlformats.org/officeDocument/2006/relationships/control" Target="activeX/activeX28.xml"/><Relationship Id="rId339" Type="http://schemas.openxmlformats.org/officeDocument/2006/relationships/control" Target="activeX/activeX288.xml"/><Relationship Id="rId546" Type="http://schemas.openxmlformats.org/officeDocument/2006/relationships/control" Target="activeX/activeX482.xml"/><Relationship Id="rId753" Type="http://schemas.openxmlformats.org/officeDocument/2006/relationships/control" Target="activeX/activeX680.xml"/><Relationship Id="rId101" Type="http://schemas.openxmlformats.org/officeDocument/2006/relationships/control" Target="activeX/activeX85.xml"/><Relationship Id="rId185" Type="http://schemas.openxmlformats.org/officeDocument/2006/relationships/control" Target="activeX/activeX155.xml"/><Relationship Id="rId406" Type="http://schemas.openxmlformats.org/officeDocument/2006/relationships/control" Target="activeX/activeX349.xml"/><Relationship Id="rId960" Type="http://schemas.openxmlformats.org/officeDocument/2006/relationships/control" Target="activeX/activeX878.xml"/><Relationship Id="rId1036" Type="http://schemas.openxmlformats.org/officeDocument/2006/relationships/control" Target="activeX/activeX942.xml"/><Relationship Id="rId392" Type="http://schemas.openxmlformats.org/officeDocument/2006/relationships/control" Target="activeX/activeX335.xml"/><Relationship Id="rId613" Type="http://schemas.openxmlformats.org/officeDocument/2006/relationships/control" Target="activeX/activeX547.xml"/><Relationship Id="rId697" Type="http://schemas.openxmlformats.org/officeDocument/2006/relationships/control" Target="activeX/activeX628.xml"/><Relationship Id="rId820" Type="http://schemas.openxmlformats.org/officeDocument/2006/relationships/control" Target="activeX/activeX747.xml"/><Relationship Id="rId918" Type="http://schemas.openxmlformats.org/officeDocument/2006/relationships/control" Target="activeX/activeX837.xml"/><Relationship Id="rId252" Type="http://schemas.openxmlformats.org/officeDocument/2006/relationships/control" Target="activeX/activeX213.xml"/><Relationship Id="rId47" Type="http://schemas.openxmlformats.org/officeDocument/2006/relationships/control" Target="activeX/activeX38.xml"/><Relationship Id="rId112" Type="http://schemas.openxmlformats.org/officeDocument/2006/relationships/hyperlink" Target="https://docs.microsoft.com/en-us/azure/cosmos-db/introduction" TargetMode="External"/><Relationship Id="rId557" Type="http://schemas.openxmlformats.org/officeDocument/2006/relationships/control" Target="activeX/activeX493.xml"/><Relationship Id="rId764" Type="http://schemas.openxmlformats.org/officeDocument/2006/relationships/control" Target="activeX/activeX691.xml"/><Relationship Id="rId971" Type="http://schemas.openxmlformats.org/officeDocument/2006/relationships/control" Target="activeX/activeX889.xml"/><Relationship Id="rId196" Type="http://schemas.openxmlformats.org/officeDocument/2006/relationships/control" Target="activeX/activeX166.xml"/><Relationship Id="rId417" Type="http://schemas.openxmlformats.org/officeDocument/2006/relationships/control" Target="activeX/activeX360.xml"/><Relationship Id="rId624" Type="http://schemas.openxmlformats.org/officeDocument/2006/relationships/control" Target="activeX/activeX558.xml"/><Relationship Id="rId831" Type="http://schemas.openxmlformats.org/officeDocument/2006/relationships/control" Target="activeX/activeX758.xml"/><Relationship Id="rId1047" Type="http://schemas.openxmlformats.org/officeDocument/2006/relationships/control" Target="activeX/activeX949.xml"/><Relationship Id="rId263" Type="http://schemas.openxmlformats.org/officeDocument/2006/relationships/control" Target="activeX/activeX224.xml"/><Relationship Id="rId470" Type="http://schemas.openxmlformats.org/officeDocument/2006/relationships/control" Target="activeX/activeX411.xml"/><Relationship Id="rId929" Type="http://schemas.openxmlformats.org/officeDocument/2006/relationships/control" Target="activeX/activeX847.xml"/><Relationship Id="rId58" Type="http://schemas.openxmlformats.org/officeDocument/2006/relationships/control" Target="activeX/activeX45.xml"/><Relationship Id="rId123" Type="http://schemas.openxmlformats.org/officeDocument/2006/relationships/hyperlink" Target="https://docs.microsoft.com/en-us/java/api/com.azure.cosmos.cosmoscontainer.readitem?preserve-view=true&amp;view=azure-java-stable" TargetMode="External"/><Relationship Id="rId330" Type="http://schemas.openxmlformats.org/officeDocument/2006/relationships/control" Target="activeX/activeX279.xml"/><Relationship Id="rId568" Type="http://schemas.openxmlformats.org/officeDocument/2006/relationships/control" Target="activeX/activeX502.xml"/><Relationship Id="rId775" Type="http://schemas.openxmlformats.org/officeDocument/2006/relationships/control" Target="activeX/activeX702.xml"/><Relationship Id="rId982" Type="http://schemas.openxmlformats.org/officeDocument/2006/relationships/control" Target="activeX/activeX898.xml"/><Relationship Id="rId428" Type="http://schemas.openxmlformats.org/officeDocument/2006/relationships/control" Target="activeX/activeX371.xml"/><Relationship Id="rId635" Type="http://schemas.openxmlformats.org/officeDocument/2006/relationships/control" Target="activeX/activeX569.xml"/><Relationship Id="rId842" Type="http://schemas.openxmlformats.org/officeDocument/2006/relationships/control" Target="activeX/activeX769.xml"/><Relationship Id="rId1058" Type="http://schemas.openxmlformats.org/officeDocument/2006/relationships/control" Target="activeX/activeX960.xml"/><Relationship Id="rId274" Type="http://schemas.openxmlformats.org/officeDocument/2006/relationships/control" Target="activeX/activeX232.xml"/><Relationship Id="rId481" Type="http://schemas.openxmlformats.org/officeDocument/2006/relationships/control" Target="activeX/activeX421.xml"/><Relationship Id="rId702" Type="http://schemas.openxmlformats.org/officeDocument/2006/relationships/control" Target="activeX/activeX632.xml"/><Relationship Id="rId69" Type="http://schemas.openxmlformats.org/officeDocument/2006/relationships/hyperlink" Target="https://docs.microsoft.com/en-us/azure/sql-database/sql-database-always-encrypted" TargetMode="External"/><Relationship Id="rId134" Type="http://schemas.openxmlformats.org/officeDocument/2006/relationships/control" Target="activeX/activeX109.xml"/><Relationship Id="rId579" Type="http://schemas.openxmlformats.org/officeDocument/2006/relationships/control" Target="activeX/activeX513.xml"/><Relationship Id="rId786" Type="http://schemas.openxmlformats.org/officeDocument/2006/relationships/control" Target="activeX/activeX713.xml"/><Relationship Id="rId993" Type="http://schemas.openxmlformats.org/officeDocument/2006/relationships/control" Target="activeX/activeX904.xml"/><Relationship Id="rId341" Type="http://schemas.openxmlformats.org/officeDocument/2006/relationships/control" Target="activeX/activeX289.xml"/><Relationship Id="rId439" Type="http://schemas.openxmlformats.org/officeDocument/2006/relationships/control" Target="activeX/activeX382.xml"/><Relationship Id="rId646" Type="http://schemas.openxmlformats.org/officeDocument/2006/relationships/control" Target="activeX/activeX580.xml"/><Relationship Id="rId1069" Type="http://schemas.openxmlformats.org/officeDocument/2006/relationships/control" Target="activeX/activeX971.xml"/><Relationship Id="rId201" Type="http://schemas.openxmlformats.org/officeDocument/2006/relationships/control" Target="activeX/activeX171.xml"/><Relationship Id="rId285" Type="http://schemas.openxmlformats.org/officeDocument/2006/relationships/control" Target="activeX/activeX243.xml"/><Relationship Id="rId506" Type="http://schemas.openxmlformats.org/officeDocument/2006/relationships/control" Target="activeX/activeX443.xml"/><Relationship Id="rId853" Type="http://schemas.openxmlformats.org/officeDocument/2006/relationships/control" Target="activeX/activeX780.xml"/><Relationship Id="rId492" Type="http://schemas.openxmlformats.org/officeDocument/2006/relationships/control" Target="activeX/activeX429.xml"/><Relationship Id="rId713" Type="http://schemas.openxmlformats.org/officeDocument/2006/relationships/control" Target="activeX/activeX643.xml"/><Relationship Id="rId797" Type="http://schemas.openxmlformats.org/officeDocument/2006/relationships/control" Target="activeX/activeX724.xml"/><Relationship Id="rId920" Type="http://schemas.openxmlformats.org/officeDocument/2006/relationships/control" Target="activeX/activeX839.xml"/><Relationship Id="rId145" Type="http://schemas.openxmlformats.org/officeDocument/2006/relationships/control" Target="activeX/activeX119.xml"/><Relationship Id="rId352" Type="http://schemas.openxmlformats.org/officeDocument/2006/relationships/control" Target="activeX/activeX298.xml"/><Relationship Id="rId212" Type="http://schemas.openxmlformats.org/officeDocument/2006/relationships/control" Target="activeX/activeX181.xml"/><Relationship Id="rId657" Type="http://schemas.openxmlformats.org/officeDocument/2006/relationships/control" Target="activeX/activeX591.xml"/><Relationship Id="rId864" Type="http://schemas.openxmlformats.org/officeDocument/2006/relationships/hyperlink" Target="https://docs.microsoft.com/en-us/stream-analytics-query/stream-analytics-query-language-reference" TargetMode="External"/><Relationship Id="rId296" Type="http://schemas.openxmlformats.org/officeDocument/2006/relationships/hyperlink" Target="https://docs.microsoft.com/en-us/azure/azure-resource-manager/management/overview" TargetMode="External"/><Relationship Id="rId517" Type="http://schemas.openxmlformats.org/officeDocument/2006/relationships/control" Target="activeX/activeX454.xml"/><Relationship Id="rId724" Type="http://schemas.openxmlformats.org/officeDocument/2006/relationships/control" Target="activeX/activeX651.xml"/><Relationship Id="rId931" Type="http://schemas.openxmlformats.org/officeDocument/2006/relationships/control" Target="activeX/activeX849.xml"/><Relationship Id="rId60" Type="http://schemas.openxmlformats.org/officeDocument/2006/relationships/control" Target="activeX/activeX47.xml"/><Relationship Id="rId156" Type="http://schemas.openxmlformats.org/officeDocument/2006/relationships/control" Target="activeX/activeX130.xml"/><Relationship Id="rId363" Type="http://schemas.openxmlformats.org/officeDocument/2006/relationships/control" Target="activeX/activeX309.xml"/><Relationship Id="rId570" Type="http://schemas.openxmlformats.org/officeDocument/2006/relationships/control" Target="activeX/activeX504.xml"/><Relationship Id="rId1007" Type="http://schemas.openxmlformats.org/officeDocument/2006/relationships/control" Target="activeX/activeX915.xml"/><Relationship Id="rId223" Type="http://schemas.openxmlformats.org/officeDocument/2006/relationships/control" Target="activeX/activeX192.xml"/><Relationship Id="rId430" Type="http://schemas.openxmlformats.org/officeDocument/2006/relationships/control" Target="activeX/activeX373.xml"/><Relationship Id="rId668" Type="http://schemas.openxmlformats.org/officeDocument/2006/relationships/control" Target="activeX/activeX601.xml"/><Relationship Id="rId875" Type="http://schemas.openxmlformats.org/officeDocument/2006/relationships/control" Target="activeX/activeX799.xml"/><Relationship Id="rId1060" Type="http://schemas.openxmlformats.org/officeDocument/2006/relationships/control" Target="activeX/activeX962.xml"/><Relationship Id="rId18" Type="http://schemas.openxmlformats.org/officeDocument/2006/relationships/control" Target="activeX/activeX13.xml"/><Relationship Id="rId528" Type="http://schemas.openxmlformats.org/officeDocument/2006/relationships/control" Target="activeX/activeX465.xml"/><Relationship Id="rId735" Type="http://schemas.openxmlformats.org/officeDocument/2006/relationships/control" Target="activeX/activeX662.xml"/><Relationship Id="rId942" Type="http://schemas.openxmlformats.org/officeDocument/2006/relationships/control" Target="activeX/activeX860.xml"/><Relationship Id="rId167" Type="http://schemas.openxmlformats.org/officeDocument/2006/relationships/control" Target="activeX/activeX139.xml"/><Relationship Id="rId374" Type="http://schemas.openxmlformats.org/officeDocument/2006/relationships/control" Target="activeX/activeX319.xml"/><Relationship Id="rId581" Type="http://schemas.openxmlformats.org/officeDocument/2006/relationships/control" Target="activeX/activeX515.xml"/><Relationship Id="rId1018" Type="http://schemas.openxmlformats.org/officeDocument/2006/relationships/control" Target="activeX/activeX926.xml"/><Relationship Id="rId71" Type="http://schemas.openxmlformats.org/officeDocument/2006/relationships/control" Target="activeX/activeX56.xml"/><Relationship Id="rId234" Type="http://schemas.openxmlformats.org/officeDocument/2006/relationships/hyperlink" Target="https://docs.microsoft.com/en-us/azure/synapse-analytics/sql-data-warehouse/sql-data-warehouse-overview-what-is" TargetMode="External"/><Relationship Id="rId679" Type="http://schemas.openxmlformats.org/officeDocument/2006/relationships/control" Target="activeX/activeX610.xml"/><Relationship Id="rId802" Type="http://schemas.openxmlformats.org/officeDocument/2006/relationships/control" Target="activeX/activeX729.xml"/><Relationship Id="rId886" Type="http://schemas.openxmlformats.org/officeDocument/2006/relationships/hyperlink" Target="https://azure.microsoft.com/en-us/services/hdinsight/" TargetMode="External"/><Relationship Id="rId2" Type="http://schemas.openxmlformats.org/officeDocument/2006/relationships/styles" Target="styles.xml"/><Relationship Id="rId29" Type="http://schemas.openxmlformats.org/officeDocument/2006/relationships/control" Target="activeX/activeX24.xml"/><Relationship Id="rId441" Type="http://schemas.openxmlformats.org/officeDocument/2006/relationships/control" Target="activeX/activeX384.xml"/><Relationship Id="rId539" Type="http://schemas.openxmlformats.org/officeDocument/2006/relationships/control" Target="activeX/activeX475.xml"/><Relationship Id="rId746" Type="http://schemas.openxmlformats.org/officeDocument/2006/relationships/control" Target="activeX/activeX673.xml"/><Relationship Id="rId1071" Type="http://schemas.openxmlformats.org/officeDocument/2006/relationships/control" Target="activeX/activeX973.xml"/><Relationship Id="rId40" Type="http://schemas.openxmlformats.org/officeDocument/2006/relationships/control" Target="activeX/activeX32.xml"/><Relationship Id="rId136" Type="http://schemas.openxmlformats.org/officeDocument/2006/relationships/control" Target="activeX/activeX111.xml"/><Relationship Id="rId178" Type="http://schemas.openxmlformats.org/officeDocument/2006/relationships/control" Target="activeX/activeX148.xml"/><Relationship Id="rId301" Type="http://schemas.openxmlformats.org/officeDocument/2006/relationships/hyperlink" Target="https://docs.microsoft.com/en-us/azure/data-factory/concepts-integration-runtime" TargetMode="External"/><Relationship Id="rId343" Type="http://schemas.openxmlformats.org/officeDocument/2006/relationships/hyperlink" Target="https://docs.microsoft.com/en-us/azure/synapse-analytics/sql-data-warehouse/sql-data-warehouse-service-capacity-limits" TargetMode="External"/><Relationship Id="rId550" Type="http://schemas.openxmlformats.org/officeDocument/2006/relationships/control" Target="activeX/activeX486.xml"/><Relationship Id="rId788" Type="http://schemas.openxmlformats.org/officeDocument/2006/relationships/control" Target="activeX/activeX715.xml"/><Relationship Id="rId953" Type="http://schemas.openxmlformats.org/officeDocument/2006/relationships/control" Target="activeX/activeX871.xml"/><Relationship Id="rId995" Type="http://schemas.openxmlformats.org/officeDocument/2006/relationships/control" Target="activeX/activeX906.xml"/><Relationship Id="rId1029" Type="http://schemas.openxmlformats.org/officeDocument/2006/relationships/control" Target="activeX/activeX935.xml"/><Relationship Id="rId82" Type="http://schemas.openxmlformats.org/officeDocument/2006/relationships/image" Target="media/image5.wmf"/><Relationship Id="rId203" Type="http://schemas.openxmlformats.org/officeDocument/2006/relationships/control" Target="activeX/activeX173.xml"/><Relationship Id="rId385" Type="http://schemas.openxmlformats.org/officeDocument/2006/relationships/control" Target="activeX/activeX330.xml"/><Relationship Id="rId592" Type="http://schemas.openxmlformats.org/officeDocument/2006/relationships/control" Target="activeX/activeX526.xml"/><Relationship Id="rId606" Type="http://schemas.openxmlformats.org/officeDocument/2006/relationships/control" Target="activeX/activeX540.xml"/><Relationship Id="rId648" Type="http://schemas.openxmlformats.org/officeDocument/2006/relationships/control" Target="activeX/activeX582.xml"/><Relationship Id="rId813" Type="http://schemas.openxmlformats.org/officeDocument/2006/relationships/control" Target="activeX/activeX740.xml"/><Relationship Id="rId855" Type="http://schemas.openxmlformats.org/officeDocument/2006/relationships/control" Target="activeX/activeX782.xml"/><Relationship Id="rId1040" Type="http://schemas.openxmlformats.org/officeDocument/2006/relationships/hyperlink" Target="https://docs.microsoft.com/en-us/azure/storage/blobs/encryption-customer-provided-keys" TargetMode="External"/><Relationship Id="rId245" Type="http://schemas.openxmlformats.org/officeDocument/2006/relationships/control" Target="activeX/activeX207.xml"/><Relationship Id="rId287" Type="http://schemas.openxmlformats.org/officeDocument/2006/relationships/control" Target="activeX/activeX245.xml"/><Relationship Id="rId410" Type="http://schemas.openxmlformats.org/officeDocument/2006/relationships/control" Target="activeX/activeX353.xml"/><Relationship Id="rId452" Type="http://schemas.openxmlformats.org/officeDocument/2006/relationships/control" Target="activeX/activeX395.xml"/><Relationship Id="rId494" Type="http://schemas.openxmlformats.org/officeDocument/2006/relationships/control" Target="activeX/activeX431.xml"/><Relationship Id="rId508" Type="http://schemas.openxmlformats.org/officeDocument/2006/relationships/control" Target="activeX/activeX445.xml"/><Relationship Id="rId715" Type="http://schemas.openxmlformats.org/officeDocument/2006/relationships/control" Target="activeX/activeX644.xml"/><Relationship Id="rId897" Type="http://schemas.openxmlformats.org/officeDocument/2006/relationships/control" Target="activeX/activeX817.xml"/><Relationship Id="rId922" Type="http://schemas.openxmlformats.org/officeDocument/2006/relationships/control" Target="activeX/activeX841.xml"/><Relationship Id="rId105" Type="http://schemas.openxmlformats.org/officeDocument/2006/relationships/control" Target="activeX/activeX88.xml"/><Relationship Id="rId147" Type="http://schemas.openxmlformats.org/officeDocument/2006/relationships/control" Target="activeX/activeX121.xml"/><Relationship Id="rId312" Type="http://schemas.openxmlformats.org/officeDocument/2006/relationships/control" Target="activeX/activeX263.xml"/><Relationship Id="rId354" Type="http://schemas.openxmlformats.org/officeDocument/2006/relationships/control" Target="activeX/activeX300.xml"/><Relationship Id="rId757" Type="http://schemas.openxmlformats.org/officeDocument/2006/relationships/control" Target="activeX/activeX684.xml"/><Relationship Id="rId799" Type="http://schemas.openxmlformats.org/officeDocument/2006/relationships/control" Target="activeX/activeX726.xml"/><Relationship Id="rId964" Type="http://schemas.openxmlformats.org/officeDocument/2006/relationships/control" Target="activeX/activeX882.xml"/><Relationship Id="rId51" Type="http://schemas.openxmlformats.org/officeDocument/2006/relationships/control" Target="activeX/activeX42.xml"/><Relationship Id="rId93" Type="http://schemas.openxmlformats.org/officeDocument/2006/relationships/control" Target="activeX/activeX77.xml"/><Relationship Id="rId189" Type="http://schemas.openxmlformats.org/officeDocument/2006/relationships/control" Target="activeX/activeX159.xml"/><Relationship Id="rId396" Type="http://schemas.openxmlformats.org/officeDocument/2006/relationships/control" Target="activeX/activeX339.xml"/><Relationship Id="rId561" Type="http://schemas.openxmlformats.org/officeDocument/2006/relationships/hyperlink" Target="https://docs.microsoft.com/en-us/azure/event-hubs/event-hubs-about" TargetMode="External"/><Relationship Id="rId617" Type="http://schemas.openxmlformats.org/officeDocument/2006/relationships/control" Target="activeX/activeX551.xml"/><Relationship Id="rId659" Type="http://schemas.openxmlformats.org/officeDocument/2006/relationships/control" Target="activeX/activeX593.xml"/><Relationship Id="rId824" Type="http://schemas.openxmlformats.org/officeDocument/2006/relationships/control" Target="activeX/activeX751.xml"/><Relationship Id="rId866" Type="http://schemas.openxmlformats.org/officeDocument/2006/relationships/control" Target="activeX/activeX791.xml"/><Relationship Id="rId214" Type="http://schemas.openxmlformats.org/officeDocument/2006/relationships/control" Target="activeX/activeX183.xml"/><Relationship Id="rId256" Type="http://schemas.openxmlformats.org/officeDocument/2006/relationships/control" Target="activeX/activeX217.xml"/><Relationship Id="rId298" Type="http://schemas.openxmlformats.org/officeDocument/2006/relationships/control" Target="activeX/activeX254.xml"/><Relationship Id="rId421" Type="http://schemas.openxmlformats.org/officeDocument/2006/relationships/control" Target="activeX/activeX364.xml"/><Relationship Id="rId463" Type="http://schemas.openxmlformats.org/officeDocument/2006/relationships/control" Target="activeX/activeX406.xml"/><Relationship Id="rId519" Type="http://schemas.openxmlformats.org/officeDocument/2006/relationships/control" Target="activeX/activeX456.xml"/><Relationship Id="rId670" Type="http://schemas.openxmlformats.org/officeDocument/2006/relationships/hyperlink" Target="https://docs.microsoft.com/en-us/azure/azure-sql/database/service-tiers-dtu" TargetMode="External"/><Relationship Id="rId1051" Type="http://schemas.openxmlformats.org/officeDocument/2006/relationships/control" Target="activeX/activeX953.xml"/><Relationship Id="rId116" Type="http://schemas.openxmlformats.org/officeDocument/2006/relationships/control" Target="activeX/activeX96.xml"/><Relationship Id="rId158" Type="http://schemas.openxmlformats.org/officeDocument/2006/relationships/control" Target="activeX/activeX132.xml"/><Relationship Id="rId323" Type="http://schemas.openxmlformats.org/officeDocument/2006/relationships/control" Target="activeX/activeX273.xml"/><Relationship Id="rId530" Type="http://schemas.openxmlformats.org/officeDocument/2006/relationships/control" Target="activeX/activeX467.xml"/><Relationship Id="rId726" Type="http://schemas.openxmlformats.org/officeDocument/2006/relationships/control" Target="activeX/activeX653.xml"/><Relationship Id="rId768" Type="http://schemas.openxmlformats.org/officeDocument/2006/relationships/control" Target="activeX/activeX695.xml"/><Relationship Id="rId933" Type="http://schemas.openxmlformats.org/officeDocument/2006/relationships/control" Target="activeX/activeX851.xml"/><Relationship Id="rId975" Type="http://schemas.openxmlformats.org/officeDocument/2006/relationships/control" Target="activeX/activeX891.xml"/><Relationship Id="rId1009" Type="http://schemas.openxmlformats.org/officeDocument/2006/relationships/control" Target="activeX/activeX917.xml"/><Relationship Id="rId20" Type="http://schemas.openxmlformats.org/officeDocument/2006/relationships/control" Target="activeX/activeX15.xml"/><Relationship Id="rId62" Type="http://schemas.openxmlformats.org/officeDocument/2006/relationships/control" Target="activeX/activeX49.xml"/><Relationship Id="rId365" Type="http://schemas.openxmlformats.org/officeDocument/2006/relationships/control" Target="activeX/activeX311.xml"/><Relationship Id="rId572" Type="http://schemas.openxmlformats.org/officeDocument/2006/relationships/control" Target="activeX/activeX506.xml"/><Relationship Id="rId628" Type="http://schemas.openxmlformats.org/officeDocument/2006/relationships/control" Target="activeX/activeX562.xml"/><Relationship Id="rId835" Type="http://schemas.openxmlformats.org/officeDocument/2006/relationships/control" Target="activeX/activeX762.xml"/><Relationship Id="rId225" Type="http://schemas.openxmlformats.org/officeDocument/2006/relationships/control" Target="activeX/activeX193.xml"/><Relationship Id="rId267" Type="http://schemas.openxmlformats.org/officeDocument/2006/relationships/control" Target="activeX/activeX227.xml"/><Relationship Id="rId432" Type="http://schemas.openxmlformats.org/officeDocument/2006/relationships/control" Target="activeX/activeX375.xml"/><Relationship Id="rId474" Type="http://schemas.openxmlformats.org/officeDocument/2006/relationships/control" Target="activeX/activeX415.xml"/><Relationship Id="rId877" Type="http://schemas.openxmlformats.org/officeDocument/2006/relationships/control" Target="activeX/activeX801.xml"/><Relationship Id="rId1020" Type="http://schemas.openxmlformats.org/officeDocument/2006/relationships/image" Target="media/image20.png"/><Relationship Id="rId1062" Type="http://schemas.openxmlformats.org/officeDocument/2006/relationships/control" Target="activeX/activeX964.xml"/><Relationship Id="rId127" Type="http://schemas.openxmlformats.org/officeDocument/2006/relationships/control" Target="activeX/activeX102.xml"/><Relationship Id="rId681" Type="http://schemas.openxmlformats.org/officeDocument/2006/relationships/control" Target="activeX/activeX612.xml"/><Relationship Id="rId737" Type="http://schemas.openxmlformats.org/officeDocument/2006/relationships/control" Target="activeX/activeX664.xml"/><Relationship Id="rId779" Type="http://schemas.openxmlformats.org/officeDocument/2006/relationships/control" Target="activeX/activeX706.xml"/><Relationship Id="rId902" Type="http://schemas.openxmlformats.org/officeDocument/2006/relationships/control" Target="activeX/activeX821.xml"/><Relationship Id="rId944" Type="http://schemas.openxmlformats.org/officeDocument/2006/relationships/control" Target="activeX/activeX862.xml"/><Relationship Id="rId986" Type="http://schemas.openxmlformats.org/officeDocument/2006/relationships/control" Target="activeX/activeX901.xml"/><Relationship Id="rId31" Type="http://schemas.openxmlformats.org/officeDocument/2006/relationships/hyperlink" Target="https://docs.microsoft.com/en-us/azure/data-lake-store/index" TargetMode="External"/><Relationship Id="rId73" Type="http://schemas.openxmlformats.org/officeDocument/2006/relationships/control" Target="activeX/activeX58.xml"/><Relationship Id="rId169" Type="http://schemas.openxmlformats.org/officeDocument/2006/relationships/hyperlink" Target="https://github.com/mspnp/spark-monitoring" TargetMode="External"/><Relationship Id="rId334" Type="http://schemas.openxmlformats.org/officeDocument/2006/relationships/control" Target="activeX/activeX283.xml"/><Relationship Id="rId376" Type="http://schemas.openxmlformats.org/officeDocument/2006/relationships/control" Target="activeX/activeX321.xml"/><Relationship Id="rId541" Type="http://schemas.openxmlformats.org/officeDocument/2006/relationships/control" Target="activeX/activeX477.xml"/><Relationship Id="rId583" Type="http://schemas.openxmlformats.org/officeDocument/2006/relationships/control" Target="activeX/activeX517.xml"/><Relationship Id="rId639" Type="http://schemas.openxmlformats.org/officeDocument/2006/relationships/control" Target="activeX/activeX573.xml"/><Relationship Id="rId790" Type="http://schemas.openxmlformats.org/officeDocument/2006/relationships/control" Target="activeX/activeX717.xml"/><Relationship Id="rId804" Type="http://schemas.openxmlformats.org/officeDocument/2006/relationships/control" Target="activeX/activeX731.xml"/><Relationship Id="rId4" Type="http://schemas.openxmlformats.org/officeDocument/2006/relationships/webSettings" Target="webSettings.xml"/><Relationship Id="rId180" Type="http://schemas.openxmlformats.org/officeDocument/2006/relationships/control" Target="activeX/activeX150.xml"/><Relationship Id="rId236" Type="http://schemas.openxmlformats.org/officeDocument/2006/relationships/control" Target="activeX/activeX202.xml"/><Relationship Id="rId278" Type="http://schemas.openxmlformats.org/officeDocument/2006/relationships/control" Target="activeX/activeX236.xml"/><Relationship Id="rId401" Type="http://schemas.openxmlformats.org/officeDocument/2006/relationships/control" Target="activeX/activeX344.xml"/><Relationship Id="rId443" Type="http://schemas.openxmlformats.org/officeDocument/2006/relationships/control" Target="activeX/activeX386.xml"/><Relationship Id="rId650" Type="http://schemas.openxmlformats.org/officeDocument/2006/relationships/control" Target="activeX/activeX584.xml"/><Relationship Id="rId846" Type="http://schemas.openxmlformats.org/officeDocument/2006/relationships/control" Target="activeX/activeX773.xml"/><Relationship Id="rId888" Type="http://schemas.openxmlformats.org/officeDocument/2006/relationships/control" Target="activeX/activeX809.xml"/><Relationship Id="rId1031" Type="http://schemas.openxmlformats.org/officeDocument/2006/relationships/control" Target="activeX/activeX937.xml"/><Relationship Id="rId1073" Type="http://schemas.openxmlformats.org/officeDocument/2006/relationships/control" Target="activeX/activeX975.xml"/><Relationship Id="rId303" Type="http://schemas.openxmlformats.org/officeDocument/2006/relationships/hyperlink" Target="https://docs.microsoft.com/en-us/azure/data-factory/copy-activity-performance-features" TargetMode="External"/><Relationship Id="rId485" Type="http://schemas.openxmlformats.org/officeDocument/2006/relationships/hyperlink" Target="https://docs.microsoft.com/en-us/azure/azure-monitor/insights/solutions" TargetMode="External"/><Relationship Id="rId692" Type="http://schemas.openxmlformats.org/officeDocument/2006/relationships/control" Target="activeX/activeX623.xml"/><Relationship Id="rId706" Type="http://schemas.openxmlformats.org/officeDocument/2006/relationships/control" Target="activeX/activeX636.xml"/><Relationship Id="rId748" Type="http://schemas.openxmlformats.org/officeDocument/2006/relationships/control" Target="activeX/activeX675.xml"/><Relationship Id="rId913" Type="http://schemas.openxmlformats.org/officeDocument/2006/relationships/control" Target="activeX/activeX832.xml"/><Relationship Id="rId955" Type="http://schemas.openxmlformats.org/officeDocument/2006/relationships/control" Target="activeX/activeX873.xml"/><Relationship Id="rId42" Type="http://schemas.openxmlformats.org/officeDocument/2006/relationships/control" Target="activeX/activeX33.xml"/><Relationship Id="rId84" Type="http://schemas.openxmlformats.org/officeDocument/2006/relationships/control" Target="activeX/activeX68.xml"/><Relationship Id="rId138" Type="http://schemas.openxmlformats.org/officeDocument/2006/relationships/control" Target="activeX/activeX113.xml"/><Relationship Id="rId345" Type="http://schemas.openxmlformats.org/officeDocument/2006/relationships/control" Target="activeX/activeX292.xml"/><Relationship Id="rId387" Type="http://schemas.openxmlformats.org/officeDocument/2006/relationships/hyperlink" Target="https://docs.microsoft.com/en-us/azure/databricks/data/data-sources/azure/azure-datalake-gen2" TargetMode="External"/><Relationship Id="rId510" Type="http://schemas.openxmlformats.org/officeDocument/2006/relationships/control" Target="activeX/activeX447.xml"/><Relationship Id="rId552" Type="http://schemas.openxmlformats.org/officeDocument/2006/relationships/control" Target="activeX/activeX488.xml"/><Relationship Id="rId594" Type="http://schemas.openxmlformats.org/officeDocument/2006/relationships/control" Target="activeX/activeX528.xml"/><Relationship Id="rId608" Type="http://schemas.openxmlformats.org/officeDocument/2006/relationships/control" Target="activeX/activeX542.xml"/><Relationship Id="rId815" Type="http://schemas.openxmlformats.org/officeDocument/2006/relationships/control" Target="activeX/activeX742.xml"/><Relationship Id="rId997" Type="http://schemas.openxmlformats.org/officeDocument/2006/relationships/hyperlink" Target="https://docs.microsoft.com/en-us/azure/storage/blobs/data-lake-storage-directory-file-acl-cli" TargetMode="External"/><Relationship Id="rId191" Type="http://schemas.openxmlformats.org/officeDocument/2006/relationships/control" Target="activeX/activeX161.xml"/><Relationship Id="rId205" Type="http://schemas.openxmlformats.org/officeDocument/2006/relationships/control" Target="activeX/activeX175.xml"/><Relationship Id="rId247" Type="http://schemas.openxmlformats.org/officeDocument/2006/relationships/control" Target="activeX/activeX209.xml"/><Relationship Id="rId412" Type="http://schemas.openxmlformats.org/officeDocument/2006/relationships/control" Target="activeX/activeX355.xml"/><Relationship Id="rId857" Type="http://schemas.openxmlformats.org/officeDocument/2006/relationships/control" Target="activeX/activeX784.xml"/><Relationship Id="rId899" Type="http://schemas.openxmlformats.org/officeDocument/2006/relationships/image" Target="media/image19.png"/><Relationship Id="rId1000" Type="http://schemas.openxmlformats.org/officeDocument/2006/relationships/control" Target="activeX/activeX908.xml"/><Relationship Id="rId1042" Type="http://schemas.openxmlformats.org/officeDocument/2006/relationships/control" Target="activeX/activeX944.xml"/><Relationship Id="rId107" Type="http://schemas.openxmlformats.org/officeDocument/2006/relationships/control" Target="activeX/activeX90.xml"/><Relationship Id="rId289" Type="http://schemas.openxmlformats.org/officeDocument/2006/relationships/control" Target="activeX/activeX247.xml"/><Relationship Id="rId454" Type="http://schemas.openxmlformats.org/officeDocument/2006/relationships/control" Target="activeX/activeX397.xml"/><Relationship Id="rId496" Type="http://schemas.openxmlformats.org/officeDocument/2006/relationships/control" Target="activeX/activeX433.xml"/><Relationship Id="rId661" Type="http://schemas.openxmlformats.org/officeDocument/2006/relationships/control" Target="activeX/activeX595.xml"/><Relationship Id="rId717" Type="http://schemas.openxmlformats.org/officeDocument/2006/relationships/control" Target="activeX/activeX646.xml"/><Relationship Id="rId759" Type="http://schemas.openxmlformats.org/officeDocument/2006/relationships/control" Target="activeX/activeX686.xml"/><Relationship Id="rId924" Type="http://schemas.openxmlformats.org/officeDocument/2006/relationships/control" Target="activeX/activeX843.xml"/><Relationship Id="rId966" Type="http://schemas.openxmlformats.org/officeDocument/2006/relationships/control" Target="activeX/activeX884.xml"/><Relationship Id="rId11" Type="http://schemas.openxmlformats.org/officeDocument/2006/relationships/control" Target="activeX/activeX6.xml"/><Relationship Id="rId53" Type="http://schemas.openxmlformats.org/officeDocument/2006/relationships/image" Target="media/image2.png"/><Relationship Id="rId149" Type="http://schemas.openxmlformats.org/officeDocument/2006/relationships/control" Target="activeX/activeX123.xml"/><Relationship Id="rId314" Type="http://schemas.openxmlformats.org/officeDocument/2006/relationships/control" Target="activeX/activeX265.xml"/><Relationship Id="rId356" Type="http://schemas.openxmlformats.org/officeDocument/2006/relationships/control" Target="activeX/activeX302.xml"/><Relationship Id="rId398" Type="http://schemas.openxmlformats.org/officeDocument/2006/relationships/control" Target="activeX/activeX341.xml"/><Relationship Id="rId521" Type="http://schemas.openxmlformats.org/officeDocument/2006/relationships/control" Target="activeX/activeX458.xml"/><Relationship Id="rId563" Type="http://schemas.openxmlformats.org/officeDocument/2006/relationships/control" Target="activeX/activeX497.xml"/><Relationship Id="rId619" Type="http://schemas.openxmlformats.org/officeDocument/2006/relationships/control" Target="activeX/activeX553.xml"/><Relationship Id="rId770" Type="http://schemas.openxmlformats.org/officeDocument/2006/relationships/control" Target="activeX/activeX697.xml"/><Relationship Id="rId95" Type="http://schemas.openxmlformats.org/officeDocument/2006/relationships/control" Target="activeX/activeX79.xml"/><Relationship Id="rId160" Type="http://schemas.openxmlformats.org/officeDocument/2006/relationships/control" Target="activeX/activeX134.xml"/><Relationship Id="rId216" Type="http://schemas.openxmlformats.org/officeDocument/2006/relationships/control" Target="activeX/activeX185.xml"/><Relationship Id="rId423" Type="http://schemas.openxmlformats.org/officeDocument/2006/relationships/control" Target="activeX/activeX366.xml"/><Relationship Id="rId826" Type="http://schemas.openxmlformats.org/officeDocument/2006/relationships/control" Target="activeX/activeX753.xml"/><Relationship Id="rId868" Type="http://schemas.openxmlformats.org/officeDocument/2006/relationships/control" Target="activeX/activeX793.xml"/><Relationship Id="rId1011" Type="http://schemas.openxmlformats.org/officeDocument/2006/relationships/control" Target="activeX/activeX919.xml"/><Relationship Id="rId1053" Type="http://schemas.openxmlformats.org/officeDocument/2006/relationships/control" Target="activeX/activeX955.xml"/><Relationship Id="rId258" Type="http://schemas.openxmlformats.org/officeDocument/2006/relationships/control" Target="activeX/activeX219.xml"/><Relationship Id="rId465" Type="http://schemas.openxmlformats.org/officeDocument/2006/relationships/control" Target="activeX/activeX408.xml"/><Relationship Id="rId630" Type="http://schemas.openxmlformats.org/officeDocument/2006/relationships/control" Target="activeX/activeX564.xml"/><Relationship Id="rId672" Type="http://schemas.openxmlformats.org/officeDocument/2006/relationships/control" Target="activeX/activeX603.xml"/><Relationship Id="rId728" Type="http://schemas.openxmlformats.org/officeDocument/2006/relationships/control" Target="activeX/activeX655.xml"/><Relationship Id="rId935" Type="http://schemas.openxmlformats.org/officeDocument/2006/relationships/control" Target="activeX/activeX853.xml"/><Relationship Id="rId22" Type="http://schemas.openxmlformats.org/officeDocument/2006/relationships/control" Target="activeX/activeX17.xml"/><Relationship Id="rId64" Type="http://schemas.openxmlformats.org/officeDocument/2006/relationships/control" Target="activeX/activeX51.xml"/><Relationship Id="rId118" Type="http://schemas.openxmlformats.org/officeDocument/2006/relationships/control" Target="activeX/activeX98.xml"/><Relationship Id="rId325" Type="http://schemas.openxmlformats.org/officeDocument/2006/relationships/control" Target="activeX/activeX275.xml"/><Relationship Id="rId367" Type="http://schemas.openxmlformats.org/officeDocument/2006/relationships/control" Target="activeX/activeX313.xml"/><Relationship Id="rId532" Type="http://schemas.openxmlformats.org/officeDocument/2006/relationships/control" Target="activeX/activeX469.xml"/><Relationship Id="rId574" Type="http://schemas.openxmlformats.org/officeDocument/2006/relationships/control" Target="activeX/activeX508.xml"/><Relationship Id="rId977" Type="http://schemas.openxmlformats.org/officeDocument/2006/relationships/control" Target="activeX/activeX893.xml"/><Relationship Id="rId171" Type="http://schemas.openxmlformats.org/officeDocument/2006/relationships/control" Target="activeX/activeX141.xml"/><Relationship Id="rId227" Type="http://schemas.openxmlformats.org/officeDocument/2006/relationships/control" Target="activeX/activeX195.xml"/><Relationship Id="rId781" Type="http://schemas.openxmlformats.org/officeDocument/2006/relationships/control" Target="activeX/activeX708.xml"/><Relationship Id="rId837" Type="http://schemas.openxmlformats.org/officeDocument/2006/relationships/control" Target="activeX/activeX764.xml"/><Relationship Id="rId879" Type="http://schemas.openxmlformats.org/officeDocument/2006/relationships/image" Target="media/image17.png"/><Relationship Id="rId1022" Type="http://schemas.openxmlformats.org/officeDocument/2006/relationships/control" Target="activeX/activeX928.xml"/><Relationship Id="rId269" Type="http://schemas.openxmlformats.org/officeDocument/2006/relationships/control" Target="activeX/activeX229.xml"/><Relationship Id="rId434" Type="http://schemas.openxmlformats.org/officeDocument/2006/relationships/control" Target="activeX/activeX377.xml"/><Relationship Id="rId476" Type="http://schemas.openxmlformats.org/officeDocument/2006/relationships/control" Target="activeX/activeX416.xml"/><Relationship Id="rId641" Type="http://schemas.openxmlformats.org/officeDocument/2006/relationships/control" Target="activeX/activeX575.xml"/><Relationship Id="rId683" Type="http://schemas.openxmlformats.org/officeDocument/2006/relationships/control" Target="activeX/activeX614.xml"/><Relationship Id="rId739" Type="http://schemas.openxmlformats.org/officeDocument/2006/relationships/control" Target="activeX/activeX666.xml"/><Relationship Id="rId890" Type="http://schemas.openxmlformats.org/officeDocument/2006/relationships/control" Target="activeX/activeX811.xml"/><Relationship Id="rId904" Type="http://schemas.openxmlformats.org/officeDocument/2006/relationships/control" Target="activeX/activeX823.xml"/><Relationship Id="rId1064" Type="http://schemas.openxmlformats.org/officeDocument/2006/relationships/control" Target="activeX/activeX966.xml"/><Relationship Id="rId33" Type="http://schemas.openxmlformats.org/officeDocument/2006/relationships/control" Target="activeX/activeX25.xml"/><Relationship Id="rId129" Type="http://schemas.openxmlformats.org/officeDocument/2006/relationships/control" Target="activeX/activeX104.xml"/><Relationship Id="rId280" Type="http://schemas.openxmlformats.org/officeDocument/2006/relationships/control" Target="activeX/activeX238.xml"/><Relationship Id="rId336" Type="http://schemas.openxmlformats.org/officeDocument/2006/relationships/control" Target="activeX/activeX285.xml"/><Relationship Id="rId501" Type="http://schemas.openxmlformats.org/officeDocument/2006/relationships/control" Target="activeX/activeX438.xml"/><Relationship Id="rId543" Type="http://schemas.openxmlformats.org/officeDocument/2006/relationships/control" Target="activeX/activeX479.xml"/><Relationship Id="rId946" Type="http://schemas.openxmlformats.org/officeDocument/2006/relationships/control" Target="activeX/activeX864.xml"/><Relationship Id="rId988" Type="http://schemas.openxmlformats.org/officeDocument/2006/relationships/hyperlink" Target="https://docs.microsoft.com/en-us/azure/storage/blobs/data-lake-storage-directory-file-acl-powershell" TargetMode="External"/><Relationship Id="rId75" Type="http://schemas.openxmlformats.org/officeDocument/2006/relationships/control" Target="activeX/activeX60.xml"/><Relationship Id="rId140" Type="http://schemas.openxmlformats.org/officeDocument/2006/relationships/control" Target="activeX/activeX115.xml"/><Relationship Id="rId182" Type="http://schemas.openxmlformats.org/officeDocument/2006/relationships/control" Target="activeX/activeX152.xml"/><Relationship Id="rId378" Type="http://schemas.openxmlformats.org/officeDocument/2006/relationships/control" Target="activeX/activeX323.xml"/><Relationship Id="rId403" Type="http://schemas.openxmlformats.org/officeDocument/2006/relationships/control" Target="activeX/activeX346.xml"/><Relationship Id="rId585" Type="http://schemas.openxmlformats.org/officeDocument/2006/relationships/control" Target="activeX/activeX519.xml"/><Relationship Id="rId750" Type="http://schemas.openxmlformats.org/officeDocument/2006/relationships/control" Target="activeX/activeX677.xml"/><Relationship Id="rId792" Type="http://schemas.openxmlformats.org/officeDocument/2006/relationships/control" Target="activeX/activeX719.xml"/><Relationship Id="rId806" Type="http://schemas.openxmlformats.org/officeDocument/2006/relationships/control" Target="activeX/activeX733.xml"/><Relationship Id="rId848" Type="http://schemas.openxmlformats.org/officeDocument/2006/relationships/control" Target="activeX/activeX775.xml"/><Relationship Id="rId1033" Type="http://schemas.openxmlformats.org/officeDocument/2006/relationships/control" Target="activeX/activeX939.xml"/><Relationship Id="rId6" Type="http://schemas.openxmlformats.org/officeDocument/2006/relationships/control" Target="activeX/activeX1.xml"/><Relationship Id="rId238" Type="http://schemas.openxmlformats.org/officeDocument/2006/relationships/hyperlink" Target="https://docs.microsoft.com/en-us/azure/synapse-analytics/sql-data-warehouse/sql-data-warehouse-overview-what-is" TargetMode="External"/><Relationship Id="rId445" Type="http://schemas.openxmlformats.org/officeDocument/2006/relationships/control" Target="activeX/activeX388.xml"/><Relationship Id="rId487" Type="http://schemas.openxmlformats.org/officeDocument/2006/relationships/control" Target="activeX/activeX425.xml"/><Relationship Id="rId610" Type="http://schemas.openxmlformats.org/officeDocument/2006/relationships/control" Target="activeX/activeX544.xml"/><Relationship Id="rId652" Type="http://schemas.openxmlformats.org/officeDocument/2006/relationships/control" Target="activeX/activeX586.xml"/><Relationship Id="rId694" Type="http://schemas.openxmlformats.org/officeDocument/2006/relationships/control" Target="activeX/activeX625.xml"/><Relationship Id="rId708" Type="http://schemas.openxmlformats.org/officeDocument/2006/relationships/control" Target="activeX/activeX638.xml"/><Relationship Id="rId915" Type="http://schemas.openxmlformats.org/officeDocument/2006/relationships/control" Target="activeX/activeX834.xml"/><Relationship Id="rId1075" Type="http://schemas.openxmlformats.org/officeDocument/2006/relationships/control" Target="activeX/activeX977.xml"/><Relationship Id="rId291" Type="http://schemas.openxmlformats.org/officeDocument/2006/relationships/image" Target="media/image9.jpeg"/><Relationship Id="rId305" Type="http://schemas.openxmlformats.org/officeDocument/2006/relationships/control" Target="activeX/activeX258.xml"/><Relationship Id="rId347" Type="http://schemas.openxmlformats.org/officeDocument/2006/relationships/control" Target="activeX/activeX293.xml"/><Relationship Id="rId512" Type="http://schemas.openxmlformats.org/officeDocument/2006/relationships/control" Target="activeX/activeX449.xml"/><Relationship Id="rId957" Type="http://schemas.openxmlformats.org/officeDocument/2006/relationships/control" Target="activeX/activeX875.xml"/><Relationship Id="rId999" Type="http://schemas.openxmlformats.org/officeDocument/2006/relationships/control" Target="activeX/activeX907.xml"/><Relationship Id="rId44" Type="http://schemas.openxmlformats.org/officeDocument/2006/relationships/control" Target="activeX/activeX35.xml"/><Relationship Id="rId86" Type="http://schemas.openxmlformats.org/officeDocument/2006/relationships/control" Target="activeX/activeX70.xml"/><Relationship Id="rId151" Type="http://schemas.openxmlformats.org/officeDocument/2006/relationships/control" Target="activeX/activeX125.xml"/><Relationship Id="rId389" Type="http://schemas.openxmlformats.org/officeDocument/2006/relationships/control" Target="activeX/activeX332.xml"/><Relationship Id="rId554" Type="http://schemas.openxmlformats.org/officeDocument/2006/relationships/control" Target="activeX/activeX490.xml"/><Relationship Id="rId596" Type="http://schemas.openxmlformats.org/officeDocument/2006/relationships/control" Target="activeX/activeX530.xml"/><Relationship Id="rId761" Type="http://schemas.openxmlformats.org/officeDocument/2006/relationships/control" Target="activeX/activeX688.xml"/><Relationship Id="rId817" Type="http://schemas.openxmlformats.org/officeDocument/2006/relationships/control" Target="activeX/activeX744.xml"/><Relationship Id="rId859" Type="http://schemas.openxmlformats.org/officeDocument/2006/relationships/control" Target="activeX/activeX786.xml"/><Relationship Id="rId1002" Type="http://schemas.openxmlformats.org/officeDocument/2006/relationships/control" Target="activeX/activeX910.xml"/><Relationship Id="rId193" Type="http://schemas.openxmlformats.org/officeDocument/2006/relationships/control" Target="activeX/activeX163.xml"/><Relationship Id="rId207" Type="http://schemas.openxmlformats.org/officeDocument/2006/relationships/hyperlink" Target="https://docs.microsoft.com/en-us/stream-analytics-query/tumbling-window-azure-stream-analytics" TargetMode="External"/><Relationship Id="rId249" Type="http://schemas.openxmlformats.org/officeDocument/2006/relationships/control" Target="activeX/activeX211.xml"/><Relationship Id="rId414" Type="http://schemas.openxmlformats.org/officeDocument/2006/relationships/control" Target="activeX/activeX357.xml"/><Relationship Id="rId456" Type="http://schemas.openxmlformats.org/officeDocument/2006/relationships/control" Target="activeX/activeX399.xml"/><Relationship Id="rId498" Type="http://schemas.openxmlformats.org/officeDocument/2006/relationships/control" Target="activeX/activeX435.xml"/><Relationship Id="rId621" Type="http://schemas.openxmlformats.org/officeDocument/2006/relationships/control" Target="activeX/activeX555.xml"/><Relationship Id="rId663" Type="http://schemas.openxmlformats.org/officeDocument/2006/relationships/hyperlink" Target="https://docs.microsoft.com/en-us/azure/stream-analytics/stream-analytics-streaming-unit-consumption" TargetMode="External"/><Relationship Id="rId870" Type="http://schemas.openxmlformats.org/officeDocument/2006/relationships/control" Target="activeX/activeX795.xml"/><Relationship Id="rId1044" Type="http://schemas.openxmlformats.org/officeDocument/2006/relationships/control" Target="activeX/activeX946.xml"/><Relationship Id="rId13" Type="http://schemas.openxmlformats.org/officeDocument/2006/relationships/control" Target="activeX/activeX8.xml"/><Relationship Id="rId109" Type="http://schemas.openxmlformats.org/officeDocument/2006/relationships/control" Target="activeX/activeX92.xml"/><Relationship Id="rId260" Type="http://schemas.openxmlformats.org/officeDocument/2006/relationships/control" Target="activeX/activeX221.xml"/><Relationship Id="rId316" Type="http://schemas.openxmlformats.org/officeDocument/2006/relationships/control" Target="activeX/activeX267.xml"/><Relationship Id="rId523" Type="http://schemas.openxmlformats.org/officeDocument/2006/relationships/control" Target="activeX/activeX460.xml"/><Relationship Id="rId719" Type="http://schemas.openxmlformats.org/officeDocument/2006/relationships/control" Target="activeX/activeX647.xml"/><Relationship Id="rId926" Type="http://schemas.openxmlformats.org/officeDocument/2006/relationships/control" Target="activeX/activeX845.xml"/><Relationship Id="rId968" Type="http://schemas.openxmlformats.org/officeDocument/2006/relationships/control" Target="activeX/activeX886.xml"/><Relationship Id="rId55" Type="http://schemas.openxmlformats.org/officeDocument/2006/relationships/image" Target="media/image4.png"/><Relationship Id="rId97" Type="http://schemas.openxmlformats.org/officeDocument/2006/relationships/control" Target="activeX/activeX81.xml"/><Relationship Id="rId120" Type="http://schemas.openxmlformats.org/officeDocument/2006/relationships/control" Target="activeX/activeX100.xml"/><Relationship Id="rId358" Type="http://schemas.openxmlformats.org/officeDocument/2006/relationships/control" Target="activeX/activeX304.xml"/><Relationship Id="rId565" Type="http://schemas.openxmlformats.org/officeDocument/2006/relationships/control" Target="activeX/activeX499.xml"/><Relationship Id="rId730" Type="http://schemas.openxmlformats.org/officeDocument/2006/relationships/control" Target="activeX/activeX657.xml"/><Relationship Id="rId772" Type="http://schemas.openxmlformats.org/officeDocument/2006/relationships/control" Target="activeX/activeX699.xml"/><Relationship Id="rId828" Type="http://schemas.openxmlformats.org/officeDocument/2006/relationships/control" Target="activeX/activeX755.xml"/><Relationship Id="rId1013" Type="http://schemas.openxmlformats.org/officeDocument/2006/relationships/control" Target="activeX/activeX921.xml"/><Relationship Id="rId162" Type="http://schemas.openxmlformats.org/officeDocument/2006/relationships/control" Target="activeX/activeX136.xml"/><Relationship Id="rId218" Type="http://schemas.openxmlformats.org/officeDocument/2006/relationships/control" Target="activeX/activeX187.xml"/><Relationship Id="rId425" Type="http://schemas.openxmlformats.org/officeDocument/2006/relationships/control" Target="activeX/activeX368.xml"/><Relationship Id="rId467" Type="http://schemas.openxmlformats.org/officeDocument/2006/relationships/control" Target="activeX/activeX410.xml"/><Relationship Id="rId632" Type="http://schemas.openxmlformats.org/officeDocument/2006/relationships/control" Target="activeX/activeX566.xml"/><Relationship Id="rId1055" Type="http://schemas.openxmlformats.org/officeDocument/2006/relationships/control" Target="activeX/activeX957.xml"/><Relationship Id="rId271" Type="http://schemas.openxmlformats.org/officeDocument/2006/relationships/control" Target="activeX/activeX231.xml"/><Relationship Id="rId674" Type="http://schemas.openxmlformats.org/officeDocument/2006/relationships/control" Target="activeX/activeX605.xml"/><Relationship Id="rId881" Type="http://schemas.openxmlformats.org/officeDocument/2006/relationships/control" Target="activeX/activeX804.xml"/><Relationship Id="rId937" Type="http://schemas.openxmlformats.org/officeDocument/2006/relationships/control" Target="activeX/activeX855.xml"/><Relationship Id="rId979" Type="http://schemas.openxmlformats.org/officeDocument/2006/relationships/control" Target="activeX/activeX895.xml"/><Relationship Id="rId24" Type="http://schemas.openxmlformats.org/officeDocument/2006/relationships/control" Target="activeX/activeX19.xml"/><Relationship Id="rId66" Type="http://schemas.openxmlformats.org/officeDocument/2006/relationships/hyperlink" Target="https://docs.microsoft.com/en-us/sql/relational-databases/security/encryption/always-encrypted-wizard" TargetMode="External"/><Relationship Id="rId131" Type="http://schemas.openxmlformats.org/officeDocument/2006/relationships/control" Target="activeX/activeX106.xml"/><Relationship Id="rId327" Type="http://schemas.openxmlformats.org/officeDocument/2006/relationships/control" Target="activeX/activeX277.xml"/><Relationship Id="rId369" Type="http://schemas.openxmlformats.org/officeDocument/2006/relationships/hyperlink" Target="https://msdn.microsoft.com/en-us/library/azure/jj650016.aspx" TargetMode="External"/><Relationship Id="rId534" Type="http://schemas.openxmlformats.org/officeDocument/2006/relationships/hyperlink" Target="https://docs.microsoft.com/en-us/powershell/module/az.sql/new-azsqlserverfirewallrule" TargetMode="External"/><Relationship Id="rId576" Type="http://schemas.openxmlformats.org/officeDocument/2006/relationships/control" Target="activeX/activeX510.xml"/><Relationship Id="rId741" Type="http://schemas.openxmlformats.org/officeDocument/2006/relationships/control" Target="activeX/activeX668.xml"/><Relationship Id="rId783" Type="http://schemas.openxmlformats.org/officeDocument/2006/relationships/control" Target="activeX/activeX710.xml"/><Relationship Id="rId839" Type="http://schemas.openxmlformats.org/officeDocument/2006/relationships/control" Target="activeX/activeX766.xml"/><Relationship Id="rId990" Type="http://schemas.openxmlformats.org/officeDocument/2006/relationships/hyperlink" Target="https://azure.microsoft.com/features/storage-explorer/" TargetMode="External"/><Relationship Id="rId173" Type="http://schemas.openxmlformats.org/officeDocument/2006/relationships/control" Target="activeX/activeX143.xml"/><Relationship Id="rId229" Type="http://schemas.openxmlformats.org/officeDocument/2006/relationships/control" Target="activeX/activeX197.xml"/><Relationship Id="rId380" Type="http://schemas.openxmlformats.org/officeDocument/2006/relationships/control" Target="activeX/activeX325.xml"/><Relationship Id="rId436" Type="http://schemas.openxmlformats.org/officeDocument/2006/relationships/control" Target="activeX/activeX379.xml"/><Relationship Id="rId601" Type="http://schemas.openxmlformats.org/officeDocument/2006/relationships/control" Target="activeX/activeX535.xml"/><Relationship Id="rId643" Type="http://schemas.openxmlformats.org/officeDocument/2006/relationships/control" Target="activeX/activeX577.xml"/><Relationship Id="rId1024" Type="http://schemas.openxmlformats.org/officeDocument/2006/relationships/control" Target="activeX/activeX930.xml"/><Relationship Id="rId1066" Type="http://schemas.openxmlformats.org/officeDocument/2006/relationships/control" Target="activeX/activeX968.xml"/><Relationship Id="rId240" Type="http://schemas.openxmlformats.org/officeDocument/2006/relationships/control" Target="activeX/activeX204.xml"/><Relationship Id="rId478" Type="http://schemas.openxmlformats.org/officeDocument/2006/relationships/control" Target="activeX/activeX418.xml"/><Relationship Id="rId685" Type="http://schemas.openxmlformats.org/officeDocument/2006/relationships/control" Target="activeX/activeX616.xml"/><Relationship Id="rId850" Type="http://schemas.openxmlformats.org/officeDocument/2006/relationships/control" Target="activeX/activeX777.xml"/><Relationship Id="rId892" Type="http://schemas.openxmlformats.org/officeDocument/2006/relationships/control" Target="activeX/activeX813.xml"/><Relationship Id="rId906" Type="http://schemas.openxmlformats.org/officeDocument/2006/relationships/control" Target="activeX/activeX825.xml"/><Relationship Id="rId948" Type="http://schemas.openxmlformats.org/officeDocument/2006/relationships/control" Target="activeX/activeX866.xml"/><Relationship Id="rId35" Type="http://schemas.openxmlformats.org/officeDocument/2006/relationships/control" Target="activeX/activeX27.xml"/><Relationship Id="rId77" Type="http://schemas.openxmlformats.org/officeDocument/2006/relationships/control" Target="activeX/activeX62.xml"/><Relationship Id="rId100" Type="http://schemas.openxmlformats.org/officeDocument/2006/relationships/control" Target="activeX/activeX84.xml"/><Relationship Id="rId282" Type="http://schemas.openxmlformats.org/officeDocument/2006/relationships/control" Target="activeX/activeX240.xml"/><Relationship Id="rId338" Type="http://schemas.openxmlformats.org/officeDocument/2006/relationships/control" Target="activeX/activeX287.xml"/><Relationship Id="rId503" Type="http://schemas.openxmlformats.org/officeDocument/2006/relationships/control" Target="activeX/activeX440.xml"/><Relationship Id="rId545" Type="http://schemas.openxmlformats.org/officeDocument/2006/relationships/control" Target="activeX/activeX481.xml"/><Relationship Id="rId587" Type="http://schemas.openxmlformats.org/officeDocument/2006/relationships/control" Target="activeX/activeX521.xml"/><Relationship Id="rId710" Type="http://schemas.openxmlformats.org/officeDocument/2006/relationships/control" Target="activeX/activeX640.xml"/><Relationship Id="rId752" Type="http://schemas.openxmlformats.org/officeDocument/2006/relationships/control" Target="activeX/activeX679.xml"/><Relationship Id="rId808" Type="http://schemas.openxmlformats.org/officeDocument/2006/relationships/control" Target="activeX/activeX735.xml"/><Relationship Id="rId8" Type="http://schemas.openxmlformats.org/officeDocument/2006/relationships/control" Target="activeX/activeX3.xml"/><Relationship Id="rId142" Type="http://schemas.openxmlformats.org/officeDocument/2006/relationships/hyperlink" Target="https://docs.microsoft.com/en-us/azure/cosmos-db/secure-access-to-data" TargetMode="External"/><Relationship Id="rId184" Type="http://schemas.openxmlformats.org/officeDocument/2006/relationships/control" Target="activeX/activeX154.xml"/><Relationship Id="rId391" Type="http://schemas.openxmlformats.org/officeDocument/2006/relationships/control" Target="activeX/activeX334.xml"/><Relationship Id="rId405" Type="http://schemas.openxmlformats.org/officeDocument/2006/relationships/control" Target="activeX/activeX348.xml"/><Relationship Id="rId447" Type="http://schemas.openxmlformats.org/officeDocument/2006/relationships/control" Target="activeX/activeX390.xml"/><Relationship Id="rId612" Type="http://schemas.openxmlformats.org/officeDocument/2006/relationships/control" Target="activeX/activeX546.xml"/><Relationship Id="rId794" Type="http://schemas.openxmlformats.org/officeDocument/2006/relationships/control" Target="activeX/activeX721.xml"/><Relationship Id="rId1035" Type="http://schemas.openxmlformats.org/officeDocument/2006/relationships/control" Target="activeX/activeX941.xml"/><Relationship Id="rId1077" Type="http://schemas.openxmlformats.org/officeDocument/2006/relationships/fontTable" Target="fontTable.xml"/><Relationship Id="rId251" Type="http://schemas.openxmlformats.org/officeDocument/2006/relationships/control" Target="activeX/activeX212.xml"/><Relationship Id="rId489" Type="http://schemas.openxmlformats.org/officeDocument/2006/relationships/control" Target="activeX/activeX426.xml"/><Relationship Id="rId654" Type="http://schemas.openxmlformats.org/officeDocument/2006/relationships/control" Target="activeX/activeX588.xml"/><Relationship Id="rId696" Type="http://schemas.openxmlformats.org/officeDocument/2006/relationships/control" Target="activeX/activeX627.xml"/><Relationship Id="rId861" Type="http://schemas.openxmlformats.org/officeDocument/2006/relationships/control" Target="activeX/activeX788.xml"/><Relationship Id="rId917" Type="http://schemas.openxmlformats.org/officeDocument/2006/relationships/control" Target="activeX/activeX836.xml"/><Relationship Id="rId959" Type="http://schemas.openxmlformats.org/officeDocument/2006/relationships/control" Target="activeX/activeX877.xml"/><Relationship Id="rId46" Type="http://schemas.openxmlformats.org/officeDocument/2006/relationships/control" Target="activeX/activeX37.xml"/><Relationship Id="rId293" Type="http://schemas.openxmlformats.org/officeDocument/2006/relationships/control" Target="activeX/activeX250.xml"/><Relationship Id="rId307" Type="http://schemas.openxmlformats.org/officeDocument/2006/relationships/control" Target="activeX/activeX260.xml"/><Relationship Id="rId349" Type="http://schemas.openxmlformats.org/officeDocument/2006/relationships/control" Target="activeX/activeX295.xml"/><Relationship Id="rId514" Type="http://schemas.openxmlformats.org/officeDocument/2006/relationships/control" Target="activeX/activeX451.xml"/><Relationship Id="rId556" Type="http://schemas.openxmlformats.org/officeDocument/2006/relationships/control" Target="activeX/activeX492.xml"/><Relationship Id="rId721" Type="http://schemas.openxmlformats.org/officeDocument/2006/relationships/control" Target="activeX/activeX649.xml"/><Relationship Id="rId763" Type="http://schemas.openxmlformats.org/officeDocument/2006/relationships/control" Target="activeX/activeX690.xml"/><Relationship Id="rId88" Type="http://schemas.openxmlformats.org/officeDocument/2006/relationships/control" Target="activeX/activeX72.xml"/><Relationship Id="rId111" Type="http://schemas.openxmlformats.org/officeDocument/2006/relationships/control" Target="activeX/activeX94.xml"/><Relationship Id="rId153" Type="http://schemas.openxmlformats.org/officeDocument/2006/relationships/control" Target="activeX/activeX127.xml"/><Relationship Id="rId195" Type="http://schemas.openxmlformats.org/officeDocument/2006/relationships/control" Target="activeX/activeX165.xml"/><Relationship Id="rId209" Type="http://schemas.openxmlformats.org/officeDocument/2006/relationships/control" Target="activeX/activeX178.xml"/><Relationship Id="rId360" Type="http://schemas.openxmlformats.org/officeDocument/2006/relationships/control" Target="activeX/activeX306.xml"/><Relationship Id="rId416" Type="http://schemas.openxmlformats.org/officeDocument/2006/relationships/control" Target="activeX/activeX359.xml"/><Relationship Id="rId598" Type="http://schemas.openxmlformats.org/officeDocument/2006/relationships/control" Target="activeX/activeX532.xml"/><Relationship Id="rId819" Type="http://schemas.openxmlformats.org/officeDocument/2006/relationships/control" Target="activeX/activeX746.xml"/><Relationship Id="rId970" Type="http://schemas.openxmlformats.org/officeDocument/2006/relationships/control" Target="activeX/activeX888.xml"/><Relationship Id="rId1004" Type="http://schemas.openxmlformats.org/officeDocument/2006/relationships/control" Target="activeX/activeX912.xml"/><Relationship Id="rId1046" Type="http://schemas.openxmlformats.org/officeDocument/2006/relationships/control" Target="activeX/activeX948.xml"/><Relationship Id="rId220" Type="http://schemas.openxmlformats.org/officeDocument/2006/relationships/control" Target="activeX/activeX189.xml"/><Relationship Id="rId458" Type="http://schemas.openxmlformats.org/officeDocument/2006/relationships/control" Target="activeX/activeX401.xml"/><Relationship Id="rId623" Type="http://schemas.openxmlformats.org/officeDocument/2006/relationships/control" Target="activeX/activeX557.xml"/><Relationship Id="rId665" Type="http://schemas.openxmlformats.org/officeDocument/2006/relationships/control" Target="activeX/activeX598.xml"/><Relationship Id="rId830" Type="http://schemas.openxmlformats.org/officeDocument/2006/relationships/control" Target="activeX/activeX757.xml"/><Relationship Id="rId872" Type="http://schemas.openxmlformats.org/officeDocument/2006/relationships/image" Target="media/image16.jpeg"/><Relationship Id="rId928" Type="http://schemas.openxmlformats.org/officeDocument/2006/relationships/hyperlink" Target="https://hadoop.apache.org/docs/r1.2.1/mapred_tutorial.html" TargetMode="External"/><Relationship Id="rId15" Type="http://schemas.openxmlformats.org/officeDocument/2006/relationships/control" Target="activeX/activeX10.xml"/><Relationship Id="rId57" Type="http://schemas.openxmlformats.org/officeDocument/2006/relationships/control" Target="activeX/activeX44.xml"/><Relationship Id="rId262" Type="http://schemas.openxmlformats.org/officeDocument/2006/relationships/control" Target="activeX/activeX223.xml"/><Relationship Id="rId318" Type="http://schemas.openxmlformats.org/officeDocument/2006/relationships/image" Target="media/image11.png"/><Relationship Id="rId525" Type="http://schemas.openxmlformats.org/officeDocument/2006/relationships/control" Target="activeX/activeX462.xml"/><Relationship Id="rId567" Type="http://schemas.openxmlformats.org/officeDocument/2006/relationships/control" Target="activeX/activeX501.xml"/><Relationship Id="rId732" Type="http://schemas.openxmlformats.org/officeDocument/2006/relationships/control" Target="activeX/activeX659.xml"/><Relationship Id="rId99" Type="http://schemas.openxmlformats.org/officeDocument/2006/relationships/control" Target="activeX/activeX83.xml"/><Relationship Id="rId122" Type="http://schemas.openxmlformats.org/officeDocument/2006/relationships/hyperlink" Target="https://docs.microsoft.com/en-us/dotnet/api/microsoft.azure.cosmos.container.readitemasync?preserve-view=true&amp;view=azure-dotnet" TargetMode="External"/><Relationship Id="rId164" Type="http://schemas.openxmlformats.org/officeDocument/2006/relationships/hyperlink" Target="https://github.com/mspnp/spark-monitoring" TargetMode="External"/><Relationship Id="rId371" Type="http://schemas.openxmlformats.org/officeDocument/2006/relationships/control" Target="activeX/activeX316.xml"/><Relationship Id="rId774" Type="http://schemas.openxmlformats.org/officeDocument/2006/relationships/control" Target="activeX/activeX701.xml"/><Relationship Id="rId981" Type="http://schemas.openxmlformats.org/officeDocument/2006/relationships/control" Target="activeX/activeX897.xml"/><Relationship Id="rId1015" Type="http://schemas.openxmlformats.org/officeDocument/2006/relationships/control" Target="activeX/activeX923.xml"/><Relationship Id="rId1057" Type="http://schemas.openxmlformats.org/officeDocument/2006/relationships/control" Target="activeX/activeX959.xml"/><Relationship Id="rId427" Type="http://schemas.openxmlformats.org/officeDocument/2006/relationships/control" Target="activeX/activeX370.xml"/><Relationship Id="rId469" Type="http://schemas.openxmlformats.org/officeDocument/2006/relationships/hyperlink" Target="https://docs.microsoft.com/en-us/azure/logic-apps/logic-apps-overview" TargetMode="External"/><Relationship Id="rId634" Type="http://schemas.openxmlformats.org/officeDocument/2006/relationships/control" Target="activeX/activeX568.xml"/><Relationship Id="rId676" Type="http://schemas.openxmlformats.org/officeDocument/2006/relationships/control" Target="activeX/activeX607.xml"/><Relationship Id="rId841" Type="http://schemas.openxmlformats.org/officeDocument/2006/relationships/control" Target="activeX/activeX768.xml"/><Relationship Id="rId883" Type="http://schemas.openxmlformats.org/officeDocument/2006/relationships/control" Target="activeX/activeX806.xml"/><Relationship Id="rId26" Type="http://schemas.openxmlformats.org/officeDocument/2006/relationships/control" Target="activeX/activeX21.xml"/><Relationship Id="rId231" Type="http://schemas.openxmlformats.org/officeDocument/2006/relationships/control" Target="activeX/activeX199.xml"/><Relationship Id="rId273" Type="http://schemas.openxmlformats.org/officeDocument/2006/relationships/image" Target="media/image8.jpeg"/><Relationship Id="rId329" Type="http://schemas.openxmlformats.org/officeDocument/2006/relationships/image" Target="media/image12.jpeg"/><Relationship Id="rId480" Type="http://schemas.openxmlformats.org/officeDocument/2006/relationships/control" Target="activeX/activeX420.xml"/><Relationship Id="rId536" Type="http://schemas.openxmlformats.org/officeDocument/2006/relationships/control" Target="activeX/activeX472.xml"/><Relationship Id="rId701" Type="http://schemas.openxmlformats.org/officeDocument/2006/relationships/hyperlink" Target="https://docs.microsoft.com/en-us/azure/synapse-analytics/sql-data-warehouse/massively-parallel-processing-mpp-architecture" TargetMode="External"/><Relationship Id="rId939" Type="http://schemas.openxmlformats.org/officeDocument/2006/relationships/control" Target="activeX/activeX857.xml"/><Relationship Id="rId68" Type="http://schemas.openxmlformats.org/officeDocument/2006/relationships/control" Target="activeX/activeX54.xml"/><Relationship Id="rId133" Type="http://schemas.openxmlformats.org/officeDocument/2006/relationships/control" Target="activeX/activeX108.xml"/><Relationship Id="rId175" Type="http://schemas.openxmlformats.org/officeDocument/2006/relationships/control" Target="activeX/activeX145.xml"/><Relationship Id="rId340" Type="http://schemas.openxmlformats.org/officeDocument/2006/relationships/hyperlink" Target="https://docs.microsoft.com/en-us/azure/synapse-analytics/sql-data-warehouse/sql-data-warehouse-service-capacity-limits" TargetMode="External"/><Relationship Id="rId578" Type="http://schemas.openxmlformats.org/officeDocument/2006/relationships/control" Target="activeX/activeX512.xml"/><Relationship Id="rId743" Type="http://schemas.openxmlformats.org/officeDocument/2006/relationships/control" Target="activeX/activeX670.xml"/><Relationship Id="rId785" Type="http://schemas.openxmlformats.org/officeDocument/2006/relationships/control" Target="activeX/activeX712.xml"/><Relationship Id="rId950" Type="http://schemas.openxmlformats.org/officeDocument/2006/relationships/control" Target="activeX/activeX868.xml"/><Relationship Id="rId992" Type="http://schemas.openxmlformats.org/officeDocument/2006/relationships/control" Target="activeX/activeX903.xml"/><Relationship Id="rId1026" Type="http://schemas.openxmlformats.org/officeDocument/2006/relationships/control" Target="activeX/activeX932.xml"/><Relationship Id="rId200" Type="http://schemas.openxmlformats.org/officeDocument/2006/relationships/control" Target="activeX/activeX170.xml"/><Relationship Id="rId382" Type="http://schemas.openxmlformats.org/officeDocument/2006/relationships/control" Target="activeX/activeX327.xml"/><Relationship Id="rId438" Type="http://schemas.openxmlformats.org/officeDocument/2006/relationships/control" Target="activeX/activeX381.xml"/><Relationship Id="rId603" Type="http://schemas.openxmlformats.org/officeDocument/2006/relationships/control" Target="activeX/activeX537.xml"/><Relationship Id="rId645" Type="http://schemas.openxmlformats.org/officeDocument/2006/relationships/control" Target="activeX/activeX579.xml"/><Relationship Id="rId687" Type="http://schemas.openxmlformats.org/officeDocument/2006/relationships/control" Target="activeX/activeX618.xml"/><Relationship Id="rId810" Type="http://schemas.openxmlformats.org/officeDocument/2006/relationships/control" Target="activeX/activeX737.xml"/><Relationship Id="rId852" Type="http://schemas.openxmlformats.org/officeDocument/2006/relationships/control" Target="activeX/activeX779.xml"/><Relationship Id="rId908" Type="http://schemas.openxmlformats.org/officeDocument/2006/relationships/control" Target="activeX/activeX827.xml"/><Relationship Id="rId1068" Type="http://schemas.openxmlformats.org/officeDocument/2006/relationships/control" Target="activeX/activeX970.xml"/><Relationship Id="rId242" Type="http://schemas.openxmlformats.org/officeDocument/2006/relationships/hyperlink" Target="https://docs.microsoft.com/en-us/azure/synapse-analytics/sql-data-warehouse/sql-data-warehouse-overview-what-is" TargetMode="External"/><Relationship Id="rId284" Type="http://schemas.openxmlformats.org/officeDocument/2006/relationships/control" Target="activeX/activeX242.xml"/><Relationship Id="rId491" Type="http://schemas.openxmlformats.org/officeDocument/2006/relationships/control" Target="activeX/activeX428.xml"/><Relationship Id="rId505" Type="http://schemas.openxmlformats.org/officeDocument/2006/relationships/control" Target="activeX/activeX442.xml"/><Relationship Id="rId712" Type="http://schemas.openxmlformats.org/officeDocument/2006/relationships/control" Target="activeX/activeX642.xml"/><Relationship Id="rId894" Type="http://schemas.openxmlformats.org/officeDocument/2006/relationships/control" Target="activeX/activeX814.xml"/><Relationship Id="rId37" Type="http://schemas.openxmlformats.org/officeDocument/2006/relationships/control" Target="activeX/activeX29.xml"/><Relationship Id="rId79" Type="http://schemas.openxmlformats.org/officeDocument/2006/relationships/control" Target="activeX/activeX64.xml"/><Relationship Id="rId102" Type="http://schemas.openxmlformats.org/officeDocument/2006/relationships/control" Target="activeX/activeX86.xml"/><Relationship Id="rId144" Type="http://schemas.openxmlformats.org/officeDocument/2006/relationships/control" Target="activeX/activeX118.xml"/><Relationship Id="rId547" Type="http://schemas.openxmlformats.org/officeDocument/2006/relationships/control" Target="activeX/activeX483.xml"/><Relationship Id="rId589" Type="http://schemas.openxmlformats.org/officeDocument/2006/relationships/control" Target="activeX/activeX523.xml"/><Relationship Id="rId754" Type="http://schemas.openxmlformats.org/officeDocument/2006/relationships/control" Target="activeX/activeX681.xml"/><Relationship Id="rId796" Type="http://schemas.openxmlformats.org/officeDocument/2006/relationships/control" Target="activeX/activeX723.xml"/><Relationship Id="rId961" Type="http://schemas.openxmlformats.org/officeDocument/2006/relationships/control" Target="activeX/activeX879.xml"/><Relationship Id="rId90" Type="http://schemas.openxmlformats.org/officeDocument/2006/relationships/control" Target="activeX/activeX74.xml"/><Relationship Id="rId186" Type="http://schemas.openxmlformats.org/officeDocument/2006/relationships/control" Target="activeX/activeX156.xml"/><Relationship Id="rId351" Type="http://schemas.openxmlformats.org/officeDocument/2006/relationships/control" Target="activeX/activeX297.xml"/><Relationship Id="rId393" Type="http://schemas.openxmlformats.org/officeDocument/2006/relationships/control" Target="activeX/activeX336.xml"/><Relationship Id="rId407" Type="http://schemas.openxmlformats.org/officeDocument/2006/relationships/control" Target="activeX/activeX350.xml"/><Relationship Id="rId449" Type="http://schemas.openxmlformats.org/officeDocument/2006/relationships/control" Target="activeX/activeX392.xml"/><Relationship Id="rId614" Type="http://schemas.openxmlformats.org/officeDocument/2006/relationships/control" Target="activeX/activeX548.xml"/><Relationship Id="rId656" Type="http://schemas.openxmlformats.org/officeDocument/2006/relationships/control" Target="activeX/activeX590.xml"/><Relationship Id="rId821" Type="http://schemas.openxmlformats.org/officeDocument/2006/relationships/control" Target="activeX/activeX748.xml"/><Relationship Id="rId863" Type="http://schemas.openxmlformats.org/officeDocument/2006/relationships/control" Target="activeX/activeX790.xml"/><Relationship Id="rId1037" Type="http://schemas.openxmlformats.org/officeDocument/2006/relationships/control" Target="activeX/activeX943.xml"/><Relationship Id="rId211" Type="http://schemas.openxmlformats.org/officeDocument/2006/relationships/control" Target="activeX/activeX180.xml"/><Relationship Id="rId253" Type="http://schemas.openxmlformats.org/officeDocument/2006/relationships/control" Target="activeX/activeX214.xml"/><Relationship Id="rId295" Type="http://schemas.openxmlformats.org/officeDocument/2006/relationships/control" Target="activeX/activeX252.xml"/><Relationship Id="rId309" Type="http://schemas.openxmlformats.org/officeDocument/2006/relationships/image" Target="media/image10.jpeg"/><Relationship Id="rId460" Type="http://schemas.openxmlformats.org/officeDocument/2006/relationships/control" Target="activeX/activeX403.xml"/><Relationship Id="rId516" Type="http://schemas.openxmlformats.org/officeDocument/2006/relationships/control" Target="activeX/activeX453.xml"/><Relationship Id="rId698" Type="http://schemas.openxmlformats.org/officeDocument/2006/relationships/control" Target="activeX/activeX629.xml"/><Relationship Id="rId919" Type="http://schemas.openxmlformats.org/officeDocument/2006/relationships/control" Target="activeX/activeX838.xml"/><Relationship Id="rId48" Type="http://schemas.openxmlformats.org/officeDocument/2006/relationships/control" Target="activeX/activeX39.xml"/><Relationship Id="rId113" Type="http://schemas.openxmlformats.org/officeDocument/2006/relationships/hyperlink" Target="https://docs.microsoft.com/en-us/azure/cosmos-db/distribute-data-globally" TargetMode="External"/><Relationship Id="rId320" Type="http://schemas.openxmlformats.org/officeDocument/2006/relationships/control" Target="activeX/activeX270.xml"/><Relationship Id="rId558" Type="http://schemas.openxmlformats.org/officeDocument/2006/relationships/control" Target="activeX/activeX494.xml"/><Relationship Id="rId723" Type="http://schemas.openxmlformats.org/officeDocument/2006/relationships/hyperlink" Target="https://docs.microsoft.com/en-us/azure/azure-monitor/platform/design-logs-deployment" TargetMode="External"/><Relationship Id="rId765" Type="http://schemas.openxmlformats.org/officeDocument/2006/relationships/control" Target="activeX/activeX692.xml"/><Relationship Id="rId930" Type="http://schemas.openxmlformats.org/officeDocument/2006/relationships/control" Target="activeX/activeX848.xml"/><Relationship Id="rId972" Type="http://schemas.openxmlformats.org/officeDocument/2006/relationships/control" Target="activeX/activeX890.xml"/><Relationship Id="rId1006" Type="http://schemas.openxmlformats.org/officeDocument/2006/relationships/control" Target="activeX/activeX914.xml"/><Relationship Id="rId155" Type="http://schemas.openxmlformats.org/officeDocument/2006/relationships/control" Target="activeX/activeX129.xml"/><Relationship Id="rId197" Type="http://schemas.openxmlformats.org/officeDocument/2006/relationships/control" Target="activeX/activeX167.xml"/><Relationship Id="rId362" Type="http://schemas.openxmlformats.org/officeDocument/2006/relationships/control" Target="activeX/activeX308.xml"/><Relationship Id="rId418" Type="http://schemas.openxmlformats.org/officeDocument/2006/relationships/control" Target="activeX/activeX361.xml"/><Relationship Id="rId625" Type="http://schemas.openxmlformats.org/officeDocument/2006/relationships/control" Target="activeX/activeX559.xml"/><Relationship Id="rId832" Type="http://schemas.openxmlformats.org/officeDocument/2006/relationships/control" Target="activeX/activeX759.xml"/><Relationship Id="rId1048" Type="http://schemas.openxmlformats.org/officeDocument/2006/relationships/control" Target="activeX/activeX950.xml"/><Relationship Id="rId222" Type="http://schemas.openxmlformats.org/officeDocument/2006/relationships/control" Target="activeX/activeX191.xml"/><Relationship Id="rId264" Type="http://schemas.openxmlformats.org/officeDocument/2006/relationships/control" Target="activeX/activeX225.xml"/><Relationship Id="rId471" Type="http://schemas.openxmlformats.org/officeDocument/2006/relationships/control" Target="activeX/activeX412.xml"/><Relationship Id="rId667" Type="http://schemas.openxmlformats.org/officeDocument/2006/relationships/control" Target="activeX/activeX600.xml"/><Relationship Id="rId874" Type="http://schemas.openxmlformats.org/officeDocument/2006/relationships/control" Target="activeX/activeX798.xml"/><Relationship Id="rId17" Type="http://schemas.openxmlformats.org/officeDocument/2006/relationships/control" Target="activeX/activeX12.xml"/><Relationship Id="rId59" Type="http://schemas.openxmlformats.org/officeDocument/2006/relationships/control" Target="activeX/activeX46.xml"/><Relationship Id="rId124" Type="http://schemas.openxmlformats.org/officeDocument/2006/relationships/hyperlink" Target="https://docs.microsoft.com/en-us/javascript/api/@azure/cosmos/item?preserve-view=true&amp;view=azure-node-latest" TargetMode="External"/><Relationship Id="rId527" Type="http://schemas.openxmlformats.org/officeDocument/2006/relationships/control" Target="activeX/activeX464.xml"/><Relationship Id="rId569" Type="http://schemas.openxmlformats.org/officeDocument/2006/relationships/control" Target="activeX/activeX503.xml"/><Relationship Id="rId734" Type="http://schemas.openxmlformats.org/officeDocument/2006/relationships/control" Target="activeX/activeX661.xml"/><Relationship Id="rId776" Type="http://schemas.openxmlformats.org/officeDocument/2006/relationships/control" Target="activeX/activeX703.xml"/><Relationship Id="rId941" Type="http://schemas.openxmlformats.org/officeDocument/2006/relationships/control" Target="activeX/activeX859.xml"/><Relationship Id="rId983" Type="http://schemas.openxmlformats.org/officeDocument/2006/relationships/hyperlink" Target="https://docs.microsoft.com/en-us/azure/data-factory/copy-activity-overview" TargetMode="External"/><Relationship Id="rId70" Type="http://schemas.openxmlformats.org/officeDocument/2006/relationships/control" Target="activeX/activeX55.xml"/><Relationship Id="rId166" Type="http://schemas.openxmlformats.org/officeDocument/2006/relationships/control" Target="activeX/activeX138.xml"/><Relationship Id="rId331" Type="http://schemas.openxmlformats.org/officeDocument/2006/relationships/control" Target="activeX/activeX280.xml"/><Relationship Id="rId373" Type="http://schemas.openxmlformats.org/officeDocument/2006/relationships/control" Target="activeX/activeX318.xml"/><Relationship Id="rId429" Type="http://schemas.openxmlformats.org/officeDocument/2006/relationships/control" Target="activeX/activeX372.xml"/><Relationship Id="rId580" Type="http://schemas.openxmlformats.org/officeDocument/2006/relationships/control" Target="activeX/activeX514.xml"/><Relationship Id="rId636" Type="http://schemas.openxmlformats.org/officeDocument/2006/relationships/control" Target="activeX/activeX570.xml"/><Relationship Id="rId801" Type="http://schemas.openxmlformats.org/officeDocument/2006/relationships/control" Target="activeX/activeX728.xml"/><Relationship Id="rId1017" Type="http://schemas.openxmlformats.org/officeDocument/2006/relationships/control" Target="activeX/activeX925.xml"/><Relationship Id="rId1059" Type="http://schemas.openxmlformats.org/officeDocument/2006/relationships/control" Target="activeX/activeX961.xml"/><Relationship Id="rId1" Type="http://schemas.openxmlformats.org/officeDocument/2006/relationships/numbering" Target="numbering.xml"/><Relationship Id="rId233" Type="http://schemas.openxmlformats.org/officeDocument/2006/relationships/hyperlink" Target="https://docs.microsoft.com/en-us/azure/azure-sql/database/sql-database-paas-overview" TargetMode="External"/><Relationship Id="rId440" Type="http://schemas.openxmlformats.org/officeDocument/2006/relationships/control" Target="activeX/activeX383.xml"/><Relationship Id="rId678" Type="http://schemas.openxmlformats.org/officeDocument/2006/relationships/control" Target="activeX/activeX609.xml"/><Relationship Id="rId843" Type="http://schemas.openxmlformats.org/officeDocument/2006/relationships/control" Target="activeX/activeX770.xml"/><Relationship Id="rId885" Type="http://schemas.openxmlformats.org/officeDocument/2006/relationships/hyperlink" Target="https://marketplace.visualstudio.com/items?itemName=mshdinsight.azure-hdinsight" TargetMode="External"/><Relationship Id="rId1070" Type="http://schemas.openxmlformats.org/officeDocument/2006/relationships/control" Target="activeX/activeX972.xml"/><Relationship Id="rId28" Type="http://schemas.openxmlformats.org/officeDocument/2006/relationships/control" Target="activeX/activeX23.xml"/><Relationship Id="rId275" Type="http://schemas.openxmlformats.org/officeDocument/2006/relationships/control" Target="activeX/activeX233.xml"/><Relationship Id="rId300" Type="http://schemas.openxmlformats.org/officeDocument/2006/relationships/control" Target="activeX/activeX256.xml"/><Relationship Id="rId482" Type="http://schemas.openxmlformats.org/officeDocument/2006/relationships/hyperlink" Target="https://docs.microsoft.com/en-us/azure/azure-monitor/insights/solutions" TargetMode="External"/><Relationship Id="rId538" Type="http://schemas.openxmlformats.org/officeDocument/2006/relationships/control" Target="activeX/activeX474.xml"/><Relationship Id="rId703" Type="http://schemas.openxmlformats.org/officeDocument/2006/relationships/control" Target="activeX/activeX633.xml"/><Relationship Id="rId745" Type="http://schemas.openxmlformats.org/officeDocument/2006/relationships/control" Target="activeX/activeX672.xml"/><Relationship Id="rId910" Type="http://schemas.openxmlformats.org/officeDocument/2006/relationships/control" Target="activeX/activeX829.xml"/><Relationship Id="rId952" Type="http://schemas.openxmlformats.org/officeDocument/2006/relationships/control" Target="activeX/activeX870.xml"/><Relationship Id="rId81" Type="http://schemas.openxmlformats.org/officeDocument/2006/relationships/control" Target="activeX/activeX66.xml"/><Relationship Id="rId135" Type="http://schemas.openxmlformats.org/officeDocument/2006/relationships/control" Target="activeX/activeX110.xml"/><Relationship Id="rId177" Type="http://schemas.openxmlformats.org/officeDocument/2006/relationships/control" Target="activeX/activeX147.xml"/><Relationship Id="rId342" Type="http://schemas.openxmlformats.org/officeDocument/2006/relationships/control" Target="activeX/activeX290.xml"/><Relationship Id="rId384" Type="http://schemas.openxmlformats.org/officeDocument/2006/relationships/control" Target="activeX/activeX329.xml"/><Relationship Id="rId591" Type="http://schemas.openxmlformats.org/officeDocument/2006/relationships/control" Target="activeX/activeX525.xml"/><Relationship Id="rId605" Type="http://schemas.openxmlformats.org/officeDocument/2006/relationships/control" Target="activeX/activeX539.xml"/><Relationship Id="rId787" Type="http://schemas.openxmlformats.org/officeDocument/2006/relationships/control" Target="activeX/activeX714.xml"/><Relationship Id="rId812" Type="http://schemas.openxmlformats.org/officeDocument/2006/relationships/control" Target="activeX/activeX739.xml"/><Relationship Id="rId994" Type="http://schemas.openxmlformats.org/officeDocument/2006/relationships/control" Target="activeX/activeX905.xml"/><Relationship Id="rId1028" Type="http://schemas.openxmlformats.org/officeDocument/2006/relationships/control" Target="activeX/activeX934.xml"/><Relationship Id="rId202" Type="http://schemas.openxmlformats.org/officeDocument/2006/relationships/control" Target="activeX/activeX172.xml"/><Relationship Id="rId244" Type="http://schemas.openxmlformats.org/officeDocument/2006/relationships/control" Target="activeX/activeX206.xml"/><Relationship Id="rId647" Type="http://schemas.openxmlformats.org/officeDocument/2006/relationships/control" Target="activeX/activeX581.xml"/><Relationship Id="rId689" Type="http://schemas.openxmlformats.org/officeDocument/2006/relationships/control" Target="activeX/activeX620.xml"/><Relationship Id="rId854" Type="http://schemas.openxmlformats.org/officeDocument/2006/relationships/control" Target="activeX/activeX781.xml"/><Relationship Id="rId896" Type="http://schemas.openxmlformats.org/officeDocument/2006/relationships/control" Target="activeX/activeX816.xml"/><Relationship Id="rId39" Type="http://schemas.openxmlformats.org/officeDocument/2006/relationships/control" Target="activeX/activeX31.xml"/><Relationship Id="rId286" Type="http://schemas.openxmlformats.org/officeDocument/2006/relationships/control" Target="activeX/activeX244.xml"/><Relationship Id="rId451" Type="http://schemas.openxmlformats.org/officeDocument/2006/relationships/control" Target="activeX/activeX394.xml"/><Relationship Id="rId493" Type="http://schemas.openxmlformats.org/officeDocument/2006/relationships/control" Target="activeX/activeX430.xml"/><Relationship Id="rId507" Type="http://schemas.openxmlformats.org/officeDocument/2006/relationships/control" Target="activeX/activeX444.xml"/><Relationship Id="rId549" Type="http://schemas.openxmlformats.org/officeDocument/2006/relationships/control" Target="activeX/activeX485.xml"/><Relationship Id="rId714" Type="http://schemas.openxmlformats.org/officeDocument/2006/relationships/image" Target="media/image13.jpeg"/><Relationship Id="rId756" Type="http://schemas.openxmlformats.org/officeDocument/2006/relationships/control" Target="activeX/activeX683.xml"/><Relationship Id="rId921" Type="http://schemas.openxmlformats.org/officeDocument/2006/relationships/control" Target="activeX/activeX840.xml"/><Relationship Id="rId50" Type="http://schemas.openxmlformats.org/officeDocument/2006/relationships/control" Target="activeX/activeX41.xml"/><Relationship Id="rId104" Type="http://schemas.openxmlformats.org/officeDocument/2006/relationships/control" Target="activeX/activeX87.xml"/><Relationship Id="rId146" Type="http://schemas.openxmlformats.org/officeDocument/2006/relationships/control" Target="activeX/activeX120.xml"/><Relationship Id="rId188" Type="http://schemas.openxmlformats.org/officeDocument/2006/relationships/control" Target="activeX/activeX158.xml"/><Relationship Id="rId311" Type="http://schemas.openxmlformats.org/officeDocument/2006/relationships/control" Target="activeX/activeX262.xml"/><Relationship Id="rId353" Type="http://schemas.openxmlformats.org/officeDocument/2006/relationships/control" Target="activeX/activeX299.xml"/><Relationship Id="rId395" Type="http://schemas.openxmlformats.org/officeDocument/2006/relationships/control" Target="activeX/activeX338.xml"/><Relationship Id="rId409" Type="http://schemas.openxmlformats.org/officeDocument/2006/relationships/control" Target="activeX/activeX352.xml"/><Relationship Id="rId560" Type="http://schemas.openxmlformats.org/officeDocument/2006/relationships/control" Target="activeX/activeX496.xml"/><Relationship Id="rId798" Type="http://schemas.openxmlformats.org/officeDocument/2006/relationships/control" Target="activeX/activeX725.xml"/><Relationship Id="rId963" Type="http://schemas.openxmlformats.org/officeDocument/2006/relationships/control" Target="activeX/activeX881.xml"/><Relationship Id="rId1039" Type="http://schemas.openxmlformats.org/officeDocument/2006/relationships/hyperlink" Target="https://docs.microsoft.com/en-us/azure/storage/common/customer-managed-keys-overview" TargetMode="External"/><Relationship Id="rId92" Type="http://schemas.openxmlformats.org/officeDocument/2006/relationships/control" Target="activeX/activeX76.xml"/><Relationship Id="rId213" Type="http://schemas.openxmlformats.org/officeDocument/2006/relationships/control" Target="activeX/activeX182.xml"/><Relationship Id="rId420" Type="http://schemas.openxmlformats.org/officeDocument/2006/relationships/control" Target="activeX/activeX363.xml"/><Relationship Id="rId616" Type="http://schemas.openxmlformats.org/officeDocument/2006/relationships/control" Target="activeX/activeX550.xml"/><Relationship Id="rId658" Type="http://schemas.openxmlformats.org/officeDocument/2006/relationships/control" Target="activeX/activeX592.xml"/><Relationship Id="rId823" Type="http://schemas.openxmlformats.org/officeDocument/2006/relationships/control" Target="activeX/activeX750.xml"/><Relationship Id="rId865" Type="http://schemas.openxmlformats.org/officeDocument/2006/relationships/image" Target="media/image15.png"/><Relationship Id="rId1050" Type="http://schemas.openxmlformats.org/officeDocument/2006/relationships/control" Target="activeX/activeX952.xml"/><Relationship Id="rId255" Type="http://schemas.openxmlformats.org/officeDocument/2006/relationships/control" Target="activeX/activeX216.xml"/><Relationship Id="rId297" Type="http://schemas.openxmlformats.org/officeDocument/2006/relationships/control" Target="activeX/activeX253.xml"/><Relationship Id="rId462" Type="http://schemas.openxmlformats.org/officeDocument/2006/relationships/control" Target="activeX/activeX405.xml"/><Relationship Id="rId518" Type="http://schemas.openxmlformats.org/officeDocument/2006/relationships/control" Target="activeX/activeX455.xml"/><Relationship Id="rId725" Type="http://schemas.openxmlformats.org/officeDocument/2006/relationships/control" Target="activeX/activeX652.xml"/><Relationship Id="rId932" Type="http://schemas.openxmlformats.org/officeDocument/2006/relationships/control" Target="activeX/activeX850.xml"/><Relationship Id="rId115" Type="http://schemas.openxmlformats.org/officeDocument/2006/relationships/control" Target="activeX/activeX95.xml"/><Relationship Id="rId157" Type="http://schemas.openxmlformats.org/officeDocument/2006/relationships/control" Target="activeX/activeX131.xml"/><Relationship Id="rId322" Type="http://schemas.openxmlformats.org/officeDocument/2006/relationships/control" Target="activeX/activeX272.xml"/><Relationship Id="rId364" Type="http://schemas.openxmlformats.org/officeDocument/2006/relationships/control" Target="activeX/activeX310.xml"/><Relationship Id="rId767" Type="http://schemas.openxmlformats.org/officeDocument/2006/relationships/control" Target="activeX/activeX694.xml"/><Relationship Id="rId974" Type="http://schemas.openxmlformats.org/officeDocument/2006/relationships/hyperlink" Target="https://docs.microsoft.com/en-us/azure/role-based-access-control/overview" TargetMode="External"/><Relationship Id="rId1008" Type="http://schemas.openxmlformats.org/officeDocument/2006/relationships/control" Target="activeX/activeX916.xml"/><Relationship Id="rId61" Type="http://schemas.openxmlformats.org/officeDocument/2006/relationships/control" Target="activeX/activeX48.xml"/><Relationship Id="rId199" Type="http://schemas.openxmlformats.org/officeDocument/2006/relationships/control" Target="activeX/activeX169.xml"/><Relationship Id="rId571" Type="http://schemas.openxmlformats.org/officeDocument/2006/relationships/control" Target="activeX/activeX505.xml"/><Relationship Id="rId627" Type="http://schemas.openxmlformats.org/officeDocument/2006/relationships/control" Target="activeX/activeX561.xml"/><Relationship Id="rId669" Type="http://schemas.openxmlformats.org/officeDocument/2006/relationships/control" Target="activeX/activeX602.xml"/><Relationship Id="rId834" Type="http://schemas.openxmlformats.org/officeDocument/2006/relationships/control" Target="activeX/activeX761.xml"/><Relationship Id="rId876" Type="http://schemas.openxmlformats.org/officeDocument/2006/relationships/control" Target="activeX/activeX800.xml"/><Relationship Id="rId19" Type="http://schemas.openxmlformats.org/officeDocument/2006/relationships/control" Target="activeX/activeX14.xml"/><Relationship Id="rId224" Type="http://schemas.openxmlformats.org/officeDocument/2006/relationships/hyperlink" Target="https://docs.microsoft.com/en-us/stream-analytics-query/tumbling-window-azure-stream-analytics" TargetMode="External"/><Relationship Id="rId266" Type="http://schemas.openxmlformats.org/officeDocument/2006/relationships/control" Target="activeX/activeX226.xml"/><Relationship Id="rId431" Type="http://schemas.openxmlformats.org/officeDocument/2006/relationships/control" Target="activeX/activeX374.xml"/><Relationship Id="rId473" Type="http://schemas.openxmlformats.org/officeDocument/2006/relationships/control" Target="activeX/activeX414.xml"/><Relationship Id="rId529" Type="http://schemas.openxmlformats.org/officeDocument/2006/relationships/control" Target="activeX/activeX466.xml"/><Relationship Id="rId680" Type="http://schemas.openxmlformats.org/officeDocument/2006/relationships/control" Target="activeX/activeX611.xml"/><Relationship Id="rId736" Type="http://schemas.openxmlformats.org/officeDocument/2006/relationships/control" Target="activeX/activeX663.xml"/><Relationship Id="rId901" Type="http://schemas.openxmlformats.org/officeDocument/2006/relationships/control" Target="activeX/activeX820.xml"/><Relationship Id="rId1061" Type="http://schemas.openxmlformats.org/officeDocument/2006/relationships/control" Target="activeX/activeX963.xml"/><Relationship Id="rId30" Type="http://schemas.openxmlformats.org/officeDocument/2006/relationships/hyperlink" Target="https://docs.microsoft.com/en-us/azure/storage/blobs/storage-blobs-introduction" TargetMode="External"/><Relationship Id="rId126" Type="http://schemas.openxmlformats.org/officeDocument/2006/relationships/control" Target="activeX/activeX101.xml"/><Relationship Id="rId168" Type="http://schemas.openxmlformats.org/officeDocument/2006/relationships/hyperlink" Target="https://docs.microsoft.com/en-us/azure/azure-monitor/platform/manage-access" TargetMode="External"/><Relationship Id="rId333" Type="http://schemas.openxmlformats.org/officeDocument/2006/relationships/control" Target="activeX/activeX282.xml"/><Relationship Id="rId540" Type="http://schemas.openxmlformats.org/officeDocument/2006/relationships/control" Target="activeX/activeX476.xml"/><Relationship Id="rId778" Type="http://schemas.openxmlformats.org/officeDocument/2006/relationships/control" Target="activeX/activeX705.xml"/><Relationship Id="rId943" Type="http://schemas.openxmlformats.org/officeDocument/2006/relationships/control" Target="activeX/activeX861.xml"/><Relationship Id="rId985" Type="http://schemas.openxmlformats.org/officeDocument/2006/relationships/control" Target="activeX/activeX900.xml"/><Relationship Id="rId1019" Type="http://schemas.openxmlformats.org/officeDocument/2006/relationships/hyperlink" Target="https://portal.azure.com/" TargetMode="External"/><Relationship Id="rId72" Type="http://schemas.openxmlformats.org/officeDocument/2006/relationships/control" Target="activeX/activeX57.xml"/><Relationship Id="rId375" Type="http://schemas.openxmlformats.org/officeDocument/2006/relationships/control" Target="activeX/activeX320.xml"/><Relationship Id="rId582" Type="http://schemas.openxmlformats.org/officeDocument/2006/relationships/control" Target="activeX/activeX516.xml"/><Relationship Id="rId638" Type="http://schemas.openxmlformats.org/officeDocument/2006/relationships/control" Target="activeX/activeX572.xml"/><Relationship Id="rId803" Type="http://schemas.openxmlformats.org/officeDocument/2006/relationships/control" Target="activeX/activeX730.xml"/><Relationship Id="rId845" Type="http://schemas.openxmlformats.org/officeDocument/2006/relationships/control" Target="activeX/activeX772.xml"/><Relationship Id="rId1030" Type="http://schemas.openxmlformats.org/officeDocument/2006/relationships/control" Target="activeX/activeX936.xml"/><Relationship Id="rId3" Type="http://schemas.openxmlformats.org/officeDocument/2006/relationships/settings" Target="settings.xml"/><Relationship Id="rId235" Type="http://schemas.openxmlformats.org/officeDocument/2006/relationships/control" Target="activeX/activeX201.xml"/><Relationship Id="rId277" Type="http://schemas.openxmlformats.org/officeDocument/2006/relationships/control" Target="activeX/activeX235.xml"/><Relationship Id="rId400" Type="http://schemas.openxmlformats.org/officeDocument/2006/relationships/control" Target="activeX/activeX343.xml"/><Relationship Id="rId442" Type="http://schemas.openxmlformats.org/officeDocument/2006/relationships/control" Target="activeX/activeX385.xml"/><Relationship Id="rId484" Type="http://schemas.openxmlformats.org/officeDocument/2006/relationships/control" Target="activeX/activeX423.xml"/><Relationship Id="rId705" Type="http://schemas.openxmlformats.org/officeDocument/2006/relationships/control" Target="activeX/activeX635.xml"/><Relationship Id="rId887" Type="http://schemas.openxmlformats.org/officeDocument/2006/relationships/control" Target="activeX/activeX808.xml"/><Relationship Id="rId1072" Type="http://schemas.openxmlformats.org/officeDocument/2006/relationships/control" Target="activeX/activeX974.xml"/><Relationship Id="rId137" Type="http://schemas.openxmlformats.org/officeDocument/2006/relationships/control" Target="activeX/activeX112.xml"/><Relationship Id="rId302" Type="http://schemas.openxmlformats.org/officeDocument/2006/relationships/hyperlink" Target="https://docs.microsoft.com/en-us/azure/data-factory/concepts-integration-runtime" TargetMode="External"/><Relationship Id="rId344" Type="http://schemas.openxmlformats.org/officeDocument/2006/relationships/control" Target="activeX/activeX291.xml"/><Relationship Id="rId691" Type="http://schemas.openxmlformats.org/officeDocument/2006/relationships/control" Target="activeX/activeX622.xml"/><Relationship Id="rId747" Type="http://schemas.openxmlformats.org/officeDocument/2006/relationships/control" Target="activeX/activeX674.xml"/><Relationship Id="rId789" Type="http://schemas.openxmlformats.org/officeDocument/2006/relationships/control" Target="activeX/activeX716.xml"/><Relationship Id="rId912" Type="http://schemas.openxmlformats.org/officeDocument/2006/relationships/control" Target="activeX/activeX831.xml"/><Relationship Id="rId954" Type="http://schemas.openxmlformats.org/officeDocument/2006/relationships/control" Target="activeX/activeX872.xml"/><Relationship Id="rId996" Type="http://schemas.openxmlformats.org/officeDocument/2006/relationships/hyperlink" Target="https://docs.microsoft.com/en-us/azure/data-factory/copy-activity-overview" TargetMode="External"/><Relationship Id="rId41" Type="http://schemas.openxmlformats.org/officeDocument/2006/relationships/hyperlink" Target="https://azure.microsoft.com/en-us/services/databricks/" TargetMode="External"/><Relationship Id="rId83" Type="http://schemas.openxmlformats.org/officeDocument/2006/relationships/control" Target="activeX/activeX67.xml"/><Relationship Id="rId179" Type="http://schemas.openxmlformats.org/officeDocument/2006/relationships/control" Target="activeX/activeX149.xml"/><Relationship Id="rId386" Type="http://schemas.openxmlformats.org/officeDocument/2006/relationships/hyperlink" Target="https://docs.microsoft.com/en-us/azure/databricks/data/data-sources/azure/azure-datalake" TargetMode="External"/><Relationship Id="rId551" Type="http://schemas.openxmlformats.org/officeDocument/2006/relationships/control" Target="activeX/activeX487.xml"/><Relationship Id="rId593" Type="http://schemas.openxmlformats.org/officeDocument/2006/relationships/control" Target="activeX/activeX527.xml"/><Relationship Id="rId607" Type="http://schemas.openxmlformats.org/officeDocument/2006/relationships/control" Target="activeX/activeX541.xml"/><Relationship Id="rId649" Type="http://schemas.openxmlformats.org/officeDocument/2006/relationships/control" Target="activeX/activeX583.xml"/><Relationship Id="rId814" Type="http://schemas.openxmlformats.org/officeDocument/2006/relationships/control" Target="activeX/activeX741.xml"/><Relationship Id="rId856" Type="http://schemas.openxmlformats.org/officeDocument/2006/relationships/control" Target="activeX/activeX783.xml"/><Relationship Id="rId190" Type="http://schemas.openxmlformats.org/officeDocument/2006/relationships/control" Target="activeX/activeX160.xml"/><Relationship Id="rId204" Type="http://schemas.openxmlformats.org/officeDocument/2006/relationships/control" Target="activeX/activeX174.xml"/><Relationship Id="rId246" Type="http://schemas.openxmlformats.org/officeDocument/2006/relationships/control" Target="activeX/activeX208.xml"/><Relationship Id="rId288" Type="http://schemas.openxmlformats.org/officeDocument/2006/relationships/control" Target="activeX/activeX246.xml"/><Relationship Id="rId411" Type="http://schemas.openxmlformats.org/officeDocument/2006/relationships/control" Target="activeX/activeX354.xml"/><Relationship Id="rId453" Type="http://schemas.openxmlformats.org/officeDocument/2006/relationships/control" Target="activeX/activeX396.xml"/><Relationship Id="rId509" Type="http://schemas.openxmlformats.org/officeDocument/2006/relationships/control" Target="activeX/activeX446.xml"/><Relationship Id="rId660" Type="http://schemas.openxmlformats.org/officeDocument/2006/relationships/control" Target="activeX/activeX594.xml"/><Relationship Id="rId898" Type="http://schemas.openxmlformats.org/officeDocument/2006/relationships/control" Target="activeX/activeX818.xml"/><Relationship Id="rId1041" Type="http://schemas.openxmlformats.org/officeDocument/2006/relationships/image" Target="media/image21.png"/><Relationship Id="rId106" Type="http://schemas.openxmlformats.org/officeDocument/2006/relationships/control" Target="activeX/activeX89.xml"/><Relationship Id="rId313" Type="http://schemas.openxmlformats.org/officeDocument/2006/relationships/control" Target="activeX/activeX264.xml"/><Relationship Id="rId495" Type="http://schemas.openxmlformats.org/officeDocument/2006/relationships/control" Target="activeX/activeX432.xml"/><Relationship Id="rId716" Type="http://schemas.openxmlformats.org/officeDocument/2006/relationships/control" Target="activeX/activeX645.xml"/><Relationship Id="rId758" Type="http://schemas.openxmlformats.org/officeDocument/2006/relationships/control" Target="activeX/activeX685.xml"/><Relationship Id="rId923" Type="http://schemas.openxmlformats.org/officeDocument/2006/relationships/control" Target="activeX/activeX842.xml"/><Relationship Id="rId965" Type="http://schemas.openxmlformats.org/officeDocument/2006/relationships/control" Target="activeX/activeX883.xml"/><Relationship Id="rId10" Type="http://schemas.openxmlformats.org/officeDocument/2006/relationships/control" Target="activeX/activeX5.xml"/><Relationship Id="rId52" Type="http://schemas.openxmlformats.org/officeDocument/2006/relationships/hyperlink" Target="javascript:void(0)" TargetMode="External"/><Relationship Id="rId94" Type="http://schemas.openxmlformats.org/officeDocument/2006/relationships/control" Target="activeX/activeX78.xml"/><Relationship Id="rId148" Type="http://schemas.openxmlformats.org/officeDocument/2006/relationships/control" Target="activeX/activeX122.xml"/><Relationship Id="rId355" Type="http://schemas.openxmlformats.org/officeDocument/2006/relationships/control" Target="activeX/activeX301.xml"/><Relationship Id="rId397" Type="http://schemas.openxmlformats.org/officeDocument/2006/relationships/control" Target="activeX/activeX340.xml"/><Relationship Id="rId520" Type="http://schemas.openxmlformats.org/officeDocument/2006/relationships/control" Target="activeX/activeX457.xml"/><Relationship Id="rId562" Type="http://schemas.openxmlformats.org/officeDocument/2006/relationships/hyperlink" Target="https://docs.microsoft.com/en-us/azure/azure-functions/functions-bindings-event-hubs-output" TargetMode="External"/><Relationship Id="rId618" Type="http://schemas.openxmlformats.org/officeDocument/2006/relationships/control" Target="activeX/activeX552.xml"/><Relationship Id="rId825" Type="http://schemas.openxmlformats.org/officeDocument/2006/relationships/control" Target="activeX/activeX752.xml"/><Relationship Id="rId215" Type="http://schemas.openxmlformats.org/officeDocument/2006/relationships/control" Target="activeX/activeX184.xml"/><Relationship Id="rId257" Type="http://schemas.openxmlformats.org/officeDocument/2006/relationships/control" Target="activeX/activeX218.xml"/><Relationship Id="rId422" Type="http://schemas.openxmlformats.org/officeDocument/2006/relationships/control" Target="activeX/activeX365.xml"/><Relationship Id="rId464" Type="http://schemas.openxmlformats.org/officeDocument/2006/relationships/control" Target="activeX/activeX407.xml"/><Relationship Id="rId867" Type="http://schemas.openxmlformats.org/officeDocument/2006/relationships/control" Target="activeX/activeX792.xml"/><Relationship Id="rId1010" Type="http://schemas.openxmlformats.org/officeDocument/2006/relationships/control" Target="activeX/activeX918.xml"/><Relationship Id="rId1052" Type="http://schemas.openxmlformats.org/officeDocument/2006/relationships/control" Target="activeX/activeX954.xml"/><Relationship Id="rId299" Type="http://schemas.openxmlformats.org/officeDocument/2006/relationships/control" Target="activeX/activeX255.xml"/><Relationship Id="rId727" Type="http://schemas.openxmlformats.org/officeDocument/2006/relationships/control" Target="activeX/activeX654.xml"/><Relationship Id="rId934" Type="http://schemas.openxmlformats.org/officeDocument/2006/relationships/control" Target="activeX/activeX852.xml"/><Relationship Id="rId63" Type="http://schemas.openxmlformats.org/officeDocument/2006/relationships/control" Target="activeX/activeX50.xml"/><Relationship Id="rId159" Type="http://schemas.openxmlformats.org/officeDocument/2006/relationships/control" Target="activeX/activeX133.xml"/><Relationship Id="rId366" Type="http://schemas.openxmlformats.org/officeDocument/2006/relationships/control" Target="activeX/activeX312.xml"/><Relationship Id="rId573" Type="http://schemas.openxmlformats.org/officeDocument/2006/relationships/control" Target="activeX/activeX507.xml"/><Relationship Id="rId780" Type="http://schemas.openxmlformats.org/officeDocument/2006/relationships/control" Target="activeX/activeX707.xml"/><Relationship Id="rId226" Type="http://schemas.openxmlformats.org/officeDocument/2006/relationships/control" Target="activeX/activeX194.xml"/><Relationship Id="rId433" Type="http://schemas.openxmlformats.org/officeDocument/2006/relationships/control" Target="activeX/activeX376.xml"/><Relationship Id="rId878" Type="http://schemas.openxmlformats.org/officeDocument/2006/relationships/control" Target="activeX/activeX802.xml"/><Relationship Id="rId1063" Type="http://schemas.openxmlformats.org/officeDocument/2006/relationships/control" Target="activeX/activeX965.xml"/><Relationship Id="rId640" Type="http://schemas.openxmlformats.org/officeDocument/2006/relationships/control" Target="activeX/activeX574.xml"/><Relationship Id="rId738" Type="http://schemas.openxmlformats.org/officeDocument/2006/relationships/control" Target="activeX/activeX665.xml"/><Relationship Id="rId945" Type="http://schemas.openxmlformats.org/officeDocument/2006/relationships/control" Target="activeX/activeX863.xml"/><Relationship Id="rId74" Type="http://schemas.openxmlformats.org/officeDocument/2006/relationships/control" Target="activeX/activeX59.xml"/><Relationship Id="rId377" Type="http://schemas.openxmlformats.org/officeDocument/2006/relationships/control" Target="activeX/activeX322.xml"/><Relationship Id="rId500" Type="http://schemas.openxmlformats.org/officeDocument/2006/relationships/control" Target="activeX/activeX437.xml"/><Relationship Id="rId584" Type="http://schemas.openxmlformats.org/officeDocument/2006/relationships/control" Target="activeX/activeX518.xml"/><Relationship Id="rId805" Type="http://schemas.openxmlformats.org/officeDocument/2006/relationships/control" Target="activeX/activeX732.xml"/><Relationship Id="rId5" Type="http://schemas.openxmlformats.org/officeDocument/2006/relationships/image" Target="media/image1.wmf"/><Relationship Id="rId237" Type="http://schemas.openxmlformats.org/officeDocument/2006/relationships/hyperlink" Target="https://docs.microsoft.com/en-us/azure/azure-sql/database/sql-database-paas-overview" TargetMode="External"/><Relationship Id="rId791" Type="http://schemas.openxmlformats.org/officeDocument/2006/relationships/control" Target="activeX/activeX718.xml"/><Relationship Id="rId889" Type="http://schemas.openxmlformats.org/officeDocument/2006/relationships/control" Target="activeX/activeX810.xml"/><Relationship Id="rId1074" Type="http://schemas.openxmlformats.org/officeDocument/2006/relationships/control" Target="activeX/activeX976.xml"/><Relationship Id="rId444" Type="http://schemas.openxmlformats.org/officeDocument/2006/relationships/control" Target="activeX/activeX387.xml"/><Relationship Id="rId651" Type="http://schemas.openxmlformats.org/officeDocument/2006/relationships/control" Target="activeX/activeX585.xml"/><Relationship Id="rId749" Type="http://schemas.openxmlformats.org/officeDocument/2006/relationships/control" Target="activeX/activeX676.xml"/><Relationship Id="rId290" Type="http://schemas.openxmlformats.org/officeDocument/2006/relationships/control" Target="activeX/activeX248.xml"/><Relationship Id="rId304" Type="http://schemas.openxmlformats.org/officeDocument/2006/relationships/control" Target="activeX/activeX257.xml"/><Relationship Id="rId388" Type="http://schemas.openxmlformats.org/officeDocument/2006/relationships/control" Target="activeX/activeX331.xml"/><Relationship Id="rId511" Type="http://schemas.openxmlformats.org/officeDocument/2006/relationships/control" Target="activeX/activeX448.xml"/><Relationship Id="rId609" Type="http://schemas.openxmlformats.org/officeDocument/2006/relationships/control" Target="activeX/activeX543.xml"/><Relationship Id="rId956" Type="http://schemas.openxmlformats.org/officeDocument/2006/relationships/control" Target="activeX/activeX874.xml"/><Relationship Id="rId85" Type="http://schemas.openxmlformats.org/officeDocument/2006/relationships/control" Target="activeX/activeX69.xml"/><Relationship Id="rId150" Type="http://schemas.openxmlformats.org/officeDocument/2006/relationships/control" Target="activeX/activeX124.xml"/><Relationship Id="rId595" Type="http://schemas.openxmlformats.org/officeDocument/2006/relationships/control" Target="activeX/activeX529.xml"/><Relationship Id="rId816" Type="http://schemas.openxmlformats.org/officeDocument/2006/relationships/control" Target="activeX/activeX743.xml"/><Relationship Id="rId1001" Type="http://schemas.openxmlformats.org/officeDocument/2006/relationships/control" Target="activeX/activeX909.xml"/><Relationship Id="rId248" Type="http://schemas.openxmlformats.org/officeDocument/2006/relationships/control" Target="activeX/activeX210.xml"/><Relationship Id="rId455" Type="http://schemas.openxmlformats.org/officeDocument/2006/relationships/control" Target="activeX/activeX398.xml"/><Relationship Id="rId662" Type="http://schemas.openxmlformats.org/officeDocument/2006/relationships/control" Target="activeX/activeX596.xml"/><Relationship Id="rId12" Type="http://schemas.openxmlformats.org/officeDocument/2006/relationships/control" Target="activeX/activeX7.xml"/><Relationship Id="rId108" Type="http://schemas.openxmlformats.org/officeDocument/2006/relationships/control" Target="activeX/activeX91.xml"/><Relationship Id="rId315" Type="http://schemas.openxmlformats.org/officeDocument/2006/relationships/control" Target="activeX/activeX266.xml"/><Relationship Id="rId522" Type="http://schemas.openxmlformats.org/officeDocument/2006/relationships/control" Target="activeX/activeX459.xml"/><Relationship Id="rId967" Type="http://schemas.openxmlformats.org/officeDocument/2006/relationships/control" Target="activeX/activeX885.xml"/><Relationship Id="rId96" Type="http://schemas.openxmlformats.org/officeDocument/2006/relationships/control" Target="activeX/activeX80.xml"/><Relationship Id="rId161" Type="http://schemas.openxmlformats.org/officeDocument/2006/relationships/control" Target="activeX/activeX135.xml"/><Relationship Id="rId399" Type="http://schemas.openxmlformats.org/officeDocument/2006/relationships/control" Target="activeX/activeX342.xml"/><Relationship Id="rId827" Type="http://schemas.openxmlformats.org/officeDocument/2006/relationships/control" Target="activeX/activeX754.xml"/><Relationship Id="rId1012" Type="http://schemas.openxmlformats.org/officeDocument/2006/relationships/control" Target="activeX/activeX920.xml"/><Relationship Id="rId259" Type="http://schemas.openxmlformats.org/officeDocument/2006/relationships/control" Target="activeX/activeX220.xml"/><Relationship Id="rId466" Type="http://schemas.openxmlformats.org/officeDocument/2006/relationships/control" Target="activeX/activeX409.xml"/><Relationship Id="rId673" Type="http://schemas.openxmlformats.org/officeDocument/2006/relationships/control" Target="activeX/activeX604.xml"/><Relationship Id="rId880" Type="http://schemas.openxmlformats.org/officeDocument/2006/relationships/control" Target="activeX/activeX803.xml"/><Relationship Id="rId23" Type="http://schemas.openxmlformats.org/officeDocument/2006/relationships/control" Target="activeX/activeX18.xml"/><Relationship Id="rId119" Type="http://schemas.openxmlformats.org/officeDocument/2006/relationships/control" Target="activeX/activeX99.xml"/><Relationship Id="rId326" Type="http://schemas.openxmlformats.org/officeDocument/2006/relationships/control" Target="activeX/activeX276.xml"/><Relationship Id="rId533" Type="http://schemas.openxmlformats.org/officeDocument/2006/relationships/control" Target="activeX/activeX470.xml"/><Relationship Id="rId978" Type="http://schemas.openxmlformats.org/officeDocument/2006/relationships/control" Target="activeX/activeX894.xml"/><Relationship Id="rId740" Type="http://schemas.openxmlformats.org/officeDocument/2006/relationships/control" Target="activeX/activeX667.xml"/><Relationship Id="rId838" Type="http://schemas.openxmlformats.org/officeDocument/2006/relationships/control" Target="activeX/activeX765.xml"/><Relationship Id="rId1023" Type="http://schemas.openxmlformats.org/officeDocument/2006/relationships/control" Target="activeX/activeX929.xml"/><Relationship Id="rId172" Type="http://schemas.openxmlformats.org/officeDocument/2006/relationships/control" Target="activeX/activeX142.xml"/><Relationship Id="rId477" Type="http://schemas.openxmlformats.org/officeDocument/2006/relationships/control" Target="activeX/activeX417.xml"/><Relationship Id="rId600" Type="http://schemas.openxmlformats.org/officeDocument/2006/relationships/control" Target="activeX/activeX534.xml"/><Relationship Id="rId684" Type="http://schemas.openxmlformats.org/officeDocument/2006/relationships/control" Target="activeX/activeX615.xml"/><Relationship Id="rId337" Type="http://schemas.openxmlformats.org/officeDocument/2006/relationships/control" Target="activeX/activeX286.xml"/><Relationship Id="rId891" Type="http://schemas.openxmlformats.org/officeDocument/2006/relationships/control" Target="activeX/activeX812.xml"/><Relationship Id="rId905" Type="http://schemas.openxmlformats.org/officeDocument/2006/relationships/control" Target="activeX/activeX824.xml"/><Relationship Id="rId989" Type="http://schemas.openxmlformats.org/officeDocument/2006/relationships/hyperlink" Target="https://docs.microsoft.com/en-us/azure/storage/blobs/data-lake-storage-directory-file-acl-cli" TargetMode="External"/><Relationship Id="rId34" Type="http://schemas.openxmlformats.org/officeDocument/2006/relationships/control" Target="activeX/activeX26.xml"/><Relationship Id="rId544" Type="http://schemas.openxmlformats.org/officeDocument/2006/relationships/control" Target="activeX/activeX480.xml"/><Relationship Id="rId751" Type="http://schemas.openxmlformats.org/officeDocument/2006/relationships/control" Target="activeX/activeX678.xml"/><Relationship Id="rId849" Type="http://schemas.openxmlformats.org/officeDocument/2006/relationships/control" Target="activeX/activeX776.xml"/><Relationship Id="rId183" Type="http://schemas.openxmlformats.org/officeDocument/2006/relationships/control" Target="activeX/activeX153.xml"/><Relationship Id="rId390" Type="http://schemas.openxmlformats.org/officeDocument/2006/relationships/control" Target="activeX/activeX333.xml"/><Relationship Id="rId404" Type="http://schemas.openxmlformats.org/officeDocument/2006/relationships/control" Target="activeX/activeX347.xml"/><Relationship Id="rId611" Type="http://schemas.openxmlformats.org/officeDocument/2006/relationships/control" Target="activeX/activeX545.xml"/><Relationship Id="rId1034" Type="http://schemas.openxmlformats.org/officeDocument/2006/relationships/control" Target="activeX/activeX940.xml"/><Relationship Id="rId250" Type="http://schemas.openxmlformats.org/officeDocument/2006/relationships/hyperlink" Target="https://docs.microsoft.com/en-us/azure/synapse-analytics/sql-data-warehouse/massively-parallel-processing-mpp-architecture" TargetMode="External"/><Relationship Id="rId488" Type="http://schemas.openxmlformats.org/officeDocument/2006/relationships/hyperlink" Target="https://docs.microsoft.com/en-us/azure/azure-monitor/insights/solutions" TargetMode="External"/><Relationship Id="rId695" Type="http://schemas.openxmlformats.org/officeDocument/2006/relationships/control" Target="activeX/activeX626.xml"/><Relationship Id="rId709" Type="http://schemas.openxmlformats.org/officeDocument/2006/relationships/control" Target="activeX/activeX639.xml"/><Relationship Id="rId916" Type="http://schemas.openxmlformats.org/officeDocument/2006/relationships/control" Target="activeX/activeX835.xml"/><Relationship Id="rId45" Type="http://schemas.openxmlformats.org/officeDocument/2006/relationships/control" Target="activeX/activeX36.xml"/><Relationship Id="rId110" Type="http://schemas.openxmlformats.org/officeDocument/2006/relationships/control" Target="activeX/activeX93.xml"/><Relationship Id="rId348" Type="http://schemas.openxmlformats.org/officeDocument/2006/relationships/control" Target="activeX/activeX294.xml"/><Relationship Id="rId555" Type="http://schemas.openxmlformats.org/officeDocument/2006/relationships/control" Target="activeX/activeX491.xml"/><Relationship Id="rId762" Type="http://schemas.openxmlformats.org/officeDocument/2006/relationships/control" Target="activeX/activeX689.xml"/><Relationship Id="rId194" Type="http://schemas.openxmlformats.org/officeDocument/2006/relationships/control" Target="activeX/activeX164.xml"/><Relationship Id="rId208" Type="http://schemas.openxmlformats.org/officeDocument/2006/relationships/control" Target="activeX/activeX177.xml"/><Relationship Id="rId415" Type="http://schemas.openxmlformats.org/officeDocument/2006/relationships/control" Target="activeX/activeX358.xml"/><Relationship Id="rId622" Type="http://schemas.openxmlformats.org/officeDocument/2006/relationships/control" Target="activeX/activeX556.xml"/><Relationship Id="rId1045" Type="http://schemas.openxmlformats.org/officeDocument/2006/relationships/control" Target="activeX/activeX947.xml"/><Relationship Id="rId261" Type="http://schemas.openxmlformats.org/officeDocument/2006/relationships/control" Target="activeX/activeX222.xml"/><Relationship Id="rId499" Type="http://schemas.openxmlformats.org/officeDocument/2006/relationships/control" Target="activeX/activeX436.xml"/><Relationship Id="rId927" Type="http://schemas.openxmlformats.org/officeDocument/2006/relationships/control" Target="activeX/activeX846.xml"/><Relationship Id="rId56" Type="http://schemas.openxmlformats.org/officeDocument/2006/relationships/control" Target="activeX/activeX43.xml"/><Relationship Id="rId359" Type="http://schemas.openxmlformats.org/officeDocument/2006/relationships/control" Target="activeX/activeX305.xml"/><Relationship Id="rId566" Type="http://schemas.openxmlformats.org/officeDocument/2006/relationships/control" Target="activeX/activeX500.xml"/><Relationship Id="rId773" Type="http://schemas.openxmlformats.org/officeDocument/2006/relationships/control" Target="activeX/activeX700.xml"/><Relationship Id="rId121" Type="http://schemas.openxmlformats.org/officeDocument/2006/relationships/hyperlink" Target="https://docs.microsoft.com/en-us/azure/cosmos-db/request-units" TargetMode="External"/><Relationship Id="rId219" Type="http://schemas.openxmlformats.org/officeDocument/2006/relationships/control" Target="activeX/activeX188.xml"/><Relationship Id="rId426" Type="http://schemas.openxmlformats.org/officeDocument/2006/relationships/control" Target="activeX/activeX369.xml"/><Relationship Id="rId633" Type="http://schemas.openxmlformats.org/officeDocument/2006/relationships/control" Target="activeX/activeX567.xml"/><Relationship Id="rId980" Type="http://schemas.openxmlformats.org/officeDocument/2006/relationships/control" Target="activeX/activeX896.xml"/><Relationship Id="rId1056" Type="http://schemas.openxmlformats.org/officeDocument/2006/relationships/control" Target="activeX/activeX958.xml"/><Relationship Id="rId840" Type="http://schemas.openxmlformats.org/officeDocument/2006/relationships/control" Target="activeX/activeX767.xml"/><Relationship Id="rId938" Type="http://schemas.openxmlformats.org/officeDocument/2006/relationships/control" Target="activeX/activeX856.xml"/><Relationship Id="rId67" Type="http://schemas.openxmlformats.org/officeDocument/2006/relationships/control" Target="activeX/activeX53.xml"/><Relationship Id="rId272" Type="http://schemas.openxmlformats.org/officeDocument/2006/relationships/image" Target="media/image7.png"/><Relationship Id="rId577" Type="http://schemas.openxmlformats.org/officeDocument/2006/relationships/control" Target="activeX/activeX511.xml"/><Relationship Id="rId700" Type="http://schemas.openxmlformats.org/officeDocument/2006/relationships/control" Target="activeX/activeX631.xml"/><Relationship Id="rId132" Type="http://schemas.openxmlformats.org/officeDocument/2006/relationships/control" Target="activeX/activeX107.xml"/><Relationship Id="rId784" Type="http://schemas.openxmlformats.org/officeDocument/2006/relationships/control" Target="activeX/activeX711.xml"/><Relationship Id="rId991" Type="http://schemas.openxmlformats.org/officeDocument/2006/relationships/hyperlink" Target="https://docs.microsoft.com/en-us/azure/storage/common/storage-use-azcopy-v10" TargetMode="External"/><Relationship Id="rId1067" Type="http://schemas.openxmlformats.org/officeDocument/2006/relationships/control" Target="activeX/activeX969.xml"/><Relationship Id="rId437" Type="http://schemas.openxmlformats.org/officeDocument/2006/relationships/control" Target="activeX/activeX380.xml"/><Relationship Id="rId644" Type="http://schemas.openxmlformats.org/officeDocument/2006/relationships/control" Target="activeX/activeX578.xml"/><Relationship Id="rId851" Type="http://schemas.openxmlformats.org/officeDocument/2006/relationships/control" Target="activeX/activeX778.xml"/><Relationship Id="rId283" Type="http://schemas.openxmlformats.org/officeDocument/2006/relationships/control" Target="activeX/activeX241.xml"/><Relationship Id="rId490" Type="http://schemas.openxmlformats.org/officeDocument/2006/relationships/control" Target="activeX/activeX427.xml"/><Relationship Id="rId504" Type="http://schemas.openxmlformats.org/officeDocument/2006/relationships/control" Target="activeX/activeX441.xml"/><Relationship Id="rId711" Type="http://schemas.openxmlformats.org/officeDocument/2006/relationships/control" Target="activeX/activeX641.xml"/><Relationship Id="rId949" Type="http://schemas.openxmlformats.org/officeDocument/2006/relationships/control" Target="activeX/activeX867.xml"/><Relationship Id="rId78" Type="http://schemas.openxmlformats.org/officeDocument/2006/relationships/control" Target="activeX/activeX63.xml"/><Relationship Id="rId143" Type="http://schemas.openxmlformats.org/officeDocument/2006/relationships/control" Target="activeX/activeX117.xml"/><Relationship Id="rId350" Type="http://schemas.openxmlformats.org/officeDocument/2006/relationships/control" Target="activeX/activeX296.xml"/><Relationship Id="rId588" Type="http://schemas.openxmlformats.org/officeDocument/2006/relationships/control" Target="activeX/activeX522.xml"/><Relationship Id="rId795" Type="http://schemas.openxmlformats.org/officeDocument/2006/relationships/control" Target="activeX/activeX722.xml"/><Relationship Id="rId809" Type="http://schemas.openxmlformats.org/officeDocument/2006/relationships/control" Target="activeX/activeX736.xml"/><Relationship Id="rId9" Type="http://schemas.openxmlformats.org/officeDocument/2006/relationships/control" Target="activeX/activeX4.xml"/><Relationship Id="rId210" Type="http://schemas.openxmlformats.org/officeDocument/2006/relationships/control" Target="activeX/activeX179.xml"/><Relationship Id="rId448" Type="http://schemas.openxmlformats.org/officeDocument/2006/relationships/control" Target="activeX/activeX391.xml"/><Relationship Id="rId655" Type="http://schemas.openxmlformats.org/officeDocument/2006/relationships/control" Target="activeX/activeX589.xml"/><Relationship Id="rId862" Type="http://schemas.openxmlformats.org/officeDocument/2006/relationships/control" Target="activeX/activeX789.xml"/><Relationship Id="rId1078" Type="http://schemas.openxmlformats.org/officeDocument/2006/relationships/theme" Target="theme/theme1.xml"/><Relationship Id="rId294" Type="http://schemas.openxmlformats.org/officeDocument/2006/relationships/control" Target="activeX/activeX251.xml"/><Relationship Id="rId308" Type="http://schemas.openxmlformats.org/officeDocument/2006/relationships/hyperlink" Target="https://docs.microsoft.com/en-us/sql/relational-databases/system-stored-procedures/sp-updatestats-transact-sql?view=sql-server-ver15" TargetMode="External"/><Relationship Id="rId515" Type="http://schemas.openxmlformats.org/officeDocument/2006/relationships/control" Target="activeX/activeX452.xml"/><Relationship Id="rId722" Type="http://schemas.openxmlformats.org/officeDocument/2006/relationships/control" Target="activeX/activeX650.xml"/><Relationship Id="rId89" Type="http://schemas.openxmlformats.org/officeDocument/2006/relationships/control" Target="activeX/activeX73.xml"/><Relationship Id="rId154" Type="http://schemas.openxmlformats.org/officeDocument/2006/relationships/control" Target="activeX/activeX128.xml"/><Relationship Id="rId361" Type="http://schemas.openxmlformats.org/officeDocument/2006/relationships/control" Target="activeX/activeX307.xml"/><Relationship Id="rId599" Type="http://schemas.openxmlformats.org/officeDocument/2006/relationships/control" Target="activeX/activeX533.xml"/><Relationship Id="rId1005" Type="http://schemas.openxmlformats.org/officeDocument/2006/relationships/control" Target="activeX/activeX913.xml"/><Relationship Id="rId459" Type="http://schemas.openxmlformats.org/officeDocument/2006/relationships/control" Target="activeX/activeX402.xml"/><Relationship Id="rId666" Type="http://schemas.openxmlformats.org/officeDocument/2006/relationships/control" Target="activeX/activeX599.xml"/><Relationship Id="rId873" Type="http://schemas.openxmlformats.org/officeDocument/2006/relationships/control" Target="activeX/activeX797.xml"/><Relationship Id="rId16" Type="http://schemas.openxmlformats.org/officeDocument/2006/relationships/control" Target="activeX/activeX11.xml"/><Relationship Id="rId221" Type="http://schemas.openxmlformats.org/officeDocument/2006/relationships/control" Target="activeX/activeX190.xml"/><Relationship Id="rId319" Type="http://schemas.openxmlformats.org/officeDocument/2006/relationships/control" Target="activeX/activeX269.xml"/><Relationship Id="rId526" Type="http://schemas.openxmlformats.org/officeDocument/2006/relationships/control" Target="activeX/activeX463.xml"/><Relationship Id="rId733" Type="http://schemas.openxmlformats.org/officeDocument/2006/relationships/control" Target="activeX/activeX660.xml"/><Relationship Id="rId940" Type="http://schemas.openxmlformats.org/officeDocument/2006/relationships/control" Target="activeX/activeX858.xml"/><Relationship Id="rId1016" Type="http://schemas.openxmlformats.org/officeDocument/2006/relationships/control" Target="activeX/activeX924.xml"/><Relationship Id="rId165" Type="http://schemas.openxmlformats.org/officeDocument/2006/relationships/control" Target="activeX/activeX137.xml"/><Relationship Id="rId372" Type="http://schemas.openxmlformats.org/officeDocument/2006/relationships/control" Target="activeX/activeX317.xml"/><Relationship Id="rId677" Type="http://schemas.openxmlformats.org/officeDocument/2006/relationships/control" Target="activeX/activeX608.xml"/><Relationship Id="rId800" Type="http://schemas.openxmlformats.org/officeDocument/2006/relationships/control" Target="activeX/activeX727.xml"/><Relationship Id="rId232" Type="http://schemas.openxmlformats.org/officeDocument/2006/relationships/control" Target="activeX/activeX200.xml"/><Relationship Id="rId884" Type="http://schemas.openxmlformats.org/officeDocument/2006/relationships/control" Target="activeX/activeX807.xml"/><Relationship Id="rId27" Type="http://schemas.openxmlformats.org/officeDocument/2006/relationships/control" Target="activeX/activeX22.xml"/><Relationship Id="rId537" Type="http://schemas.openxmlformats.org/officeDocument/2006/relationships/control" Target="activeX/activeX473.xml"/><Relationship Id="rId744" Type="http://schemas.openxmlformats.org/officeDocument/2006/relationships/control" Target="activeX/activeX671.xml"/><Relationship Id="rId951" Type="http://schemas.openxmlformats.org/officeDocument/2006/relationships/control" Target="activeX/activeX869.xml"/><Relationship Id="rId80" Type="http://schemas.openxmlformats.org/officeDocument/2006/relationships/control" Target="activeX/activeX65.xml"/><Relationship Id="rId176" Type="http://schemas.openxmlformats.org/officeDocument/2006/relationships/control" Target="activeX/activeX146.xml"/><Relationship Id="rId383" Type="http://schemas.openxmlformats.org/officeDocument/2006/relationships/control" Target="activeX/activeX328.xml"/><Relationship Id="rId590" Type="http://schemas.openxmlformats.org/officeDocument/2006/relationships/control" Target="activeX/activeX524.xml"/><Relationship Id="rId604" Type="http://schemas.openxmlformats.org/officeDocument/2006/relationships/control" Target="activeX/activeX538.xml"/><Relationship Id="rId811" Type="http://schemas.openxmlformats.org/officeDocument/2006/relationships/control" Target="activeX/activeX738.xml"/><Relationship Id="rId1027" Type="http://schemas.openxmlformats.org/officeDocument/2006/relationships/control" Target="activeX/activeX933.xml"/><Relationship Id="rId243" Type="http://schemas.openxmlformats.org/officeDocument/2006/relationships/control" Target="activeX/activeX205.xml"/><Relationship Id="rId450" Type="http://schemas.openxmlformats.org/officeDocument/2006/relationships/control" Target="activeX/activeX393.xml"/><Relationship Id="rId688" Type="http://schemas.openxmlformats.org/officeDocument/2006/relationships/control" Target="activeX/activeX619.xml"/><Relationship Id="rId895" Type="http://schemas.openxmlformats.org/officeDocument/2006/relationships/control" Target="activeX/activeX815.xml"/><Relationship Id="rId909" Type="http://schemas.openxmlformats.org/officeDocument/2006/relationships/control" Target="activeX/activeX828.xml"/><Relationship Id="rId38" Type="http://schemas.openxmlformats.org/officeDocument/2006/relationships/control" Target="activeX/activeX30.xml"/><Relationship Id="rId103" Type="http://schemas.openxmlformats.org/officeDocument/2006/relationships/hyperlink" Target="https://docs.microsoft.com/en-us/sql/relational-databases/security/encryption/always-encrypted-wizard" TargetMode="External"/><Relationship Id="rId310" Type="http://schemas.openxmlformats.org/officeDocument/2006/relationships/control" Target="activeX/activeX261.xml"/><Relationship Id="rId548" Type="http://schemas.openxmlformats.org/officeDocument/2006/relationships/control" Target="activeX/activeX484.xml"/><Relationship Id="rId755" Type="http://schemas.openxmlformats.org/officeDocument/2006/relationships/control" Target="activeX/activeX682.xml"/><Relationship Id="rId962" Type="http://schemas.openxmlformats.org/officeDocument/2006/relationships/control" Target="activeX/activeX880.xml"/><Relationship Id="rId91" Type="http://schemas.openxmlformats.org/officeDocument/2006/relationships/control" Target="activeX/activeX75.xml"/><Relationship Id="rId187" Type="http://schemas.openxmlformats.org/officeDocument/2006/relationships/control" Target="activeX/activeX157.xml"/><Relationship Id="rId394" Type="http://schemas.openxmlformats.org/officeDocument/2006/relationships/control" Target="activeX/activeX337.xml"/><Relationship Id="rId408" Type="http://schemas.openxmlformats.org/officeDocument/2006/relationships/control" Target="activeX/activeX351.xml"/><Relationship Id="rId615" Type="http://schemas.openxmlformats.org/officeDocument/2006/relationships/control" Target="activeX/activeX549.xml"/><Relationship Id="rId822" Type="http://schemas.openxmlformats.org/officeDocument/2006/relationships/control" Target="activeX/activeX749.xml"/><Relationship Id="rId1038" Type="http://schemas.openxmlformats.org/officeDocument/2006/relationships/hyperlink" Target="https://docs.microsoft.com/en-us/azure/key-vault/general/secure-your-key-vault" TargetMode="External"/><Relationship Id="rId254" Type="http://schemas.openxmlformats.org/officeDocument/2006/relationships/control" Target="activeX/activeX215.xml"/><Relationship Id="rId699" Type="http://schemas.openxmlformats.org/officeDocument/2006/relationships/control" Target="activeX/activeX630.xml"/><Relationship Id="rId49" Type="http://schemas.openxmlformats.org/officeDocument/2006/relationships/control" Target="activeX/activeX40.xml"/><Relationship Id="rId114" Type="http://schemas.openxmlformats.org/officeDocument/2006/relationships/hyperlink" Target="https://docs.microsoft.com/en-us/azure/cosmos-db/partitioning-overview" TargetMode="External"/><Relationship Id="rId461" Type="http://schemas.openxmlformats.org/officeDocument/2006/relationships/control" Target="activeX/activeX404.xml"/><Relationship Id="rId559" Type="http://schemas.openxmlformats.org/officeDocument/2006/relationships/control" Target="activeX/activeX495.xml"/><Relationship Id="rId766" Type="http://schemas.openxmlformats.org/officeDocument/2006/relationships/control" Target="activeX/activeX693.xml"/><Relationship Id="rId198" Type="http://schemas.openxmlformats.org/officeDocument/2006/relationships/control" Target="activeX/activeX168.xml"/><Relationship Id="rId321" Type="http://schemas.openxmlformats.org/officeDocument/2006/relationships/control" Target="activeX/activeX271.xml"/><Relationship Id="rId419" Type="http://schemas.openxmlformats.org/officeDocument/2006/relationships/control" Target="activeX/activeX362.xml"/><Relationship Id="rId626" Type="http://schemas.openxmlformats.org/officeDocument/2006/relationships/control" Target="activeX/activeX560.xml"/><Relationship Id="rId973" Type="http://schemas.openxmlformats.org/officeDocument/2006/relationships/hyperlink" Target="https://docs.microsoft.com/en-us/azure/role-based-access-control/overview" TargetMode="External"/><Relationship Id="rId1049" Type="http://schemas.openxmlformats.org/officeDocument/2006/relationships/control" Target="activeX/activeX951.xml"/><Relationship Id="rId833" Type="http://schemas.openxmlformats.org/officeDocument/2006/relationships/control" Target="activeX/activeX760.xml"/><Relationship Id="rId265" Type="http://schemas.openxmlformats.org/officeDocument/2006/relationships/image" Target="media/image6.png"/><Relationship Id="rId472" Type="http://schemas.openxmlformats.org/officeDocument/2006/relationships/control" Target="activeX/activeX413.xml"/><Relationship Id="rId900" Type="http://schemas.openxmlformats.org/officeDocument/2006/relationships/control" Target="activeX/activeX819.xml"/><Relationship Id="rId125" Type="http://schemas.openxmlformats.org/officeDocument/2006/relationships/hyperlink" Target="https://docs.microsoft.com/en-us/python/api/azure-cosmos/azure.cosmos.containerproxy?preserve-view=true&amp;view=azure-python" TargetMode="External"/><Relationship Id="rId332" Type="http://schemas.openxmlformats.org/officeDocument/2006/relationships/control" Target="activeX/activeX281.xml"/><Relationship Id="rId777" Type="http://schemas.openxmlformats.org/officeDocument/2006/relationships/control" Target="activeX/activeX704.xml"/><Relationship Id="rId984" Type="http://schemas.openxmlformats.org/officeDocument/2006/relationships/control" Target="activeX/activeX899.xml"/><Relationship Id="rId637" Type="http://schemas.openxmlformats.org/officeDocument/2006/relationships/control" Target="activeX/activeX571.xml"/><Relationship Id="rId844" Type="http://schemas.openxmlformats.org/officeDocument/2006/relationships/control" Target="activeX/activeX771.xml"/><Relationship Id="rId276" Type="http://schemas.openxmlformats.org/officeDocument/2006/relationships/control" Target="activeX/activeX234.xml"/><Relationship Id="rId483" Type="http://schemas.openxmlformats.org/officeDocument/2006/relationships/control" Target="activeX/activeX422.xml"/><Relationship Id="rId690" Type="http://schemas.openxmlformats.org/officeDocument/2006/relationships/control" Target="activeX/activeX621.xml"/><Relationship Id="rId704" Type="http://schemas.openxmlformats.org/officeDocument/2006/relationships/control" Target="activeX/activeX634.xml"/><Relationship Id="rId911" Type="http://schemas.openxmlformats.org/officeDocument/2006/relationships/control" Target="activeX/activeX830.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641.xml.rels><?xml version="1.0" encoding="UTF-8" standalone="yes"?>
<Relationships xmlns="http://schemas.openxmlformats.org/package/2006/relationships"><Relationship Id="rId1" Type="http://schemas.microsoft.com/office/2006/relationships/activeXControlBinary" Target="activeX641.bin"/></Relationships>
</file>

<file path=word/activeX/_rels/activeX642.xml.rels><?xml version="1.0" encoding="UTF-8" standalone="yes"?>
<Relationships xmlns="http://schemas.openxmlformats.org/package/2006/relationships"><Relationship Id="rId1" Type="http://schemas.microsoft.com/office/2006/relationships/activeXControlBinary" Target="activeX642.bin"/></Relationships>
</file>

<file path=word/activeX/_rels/activeX643.xml.rels><?xml version="1.0" encoding="UTF-8" standalone="yes"?>
<Relationships xmlns="http://schemas.openxmlformats.org/package/2006/relationships"><Relationship Id="rId1" Type="http://schemas.microsoft.com/office/2006/relationships/activeXControlBinary" Target="activeX643.bin"/></Relationships>
</file>

<file path=word/activeX/_rels/activeX644.xml.rels><?xml version="1.0" encoding="UTF-8" standalone="yes"?>
<Relationships xmlns="http://schemas.openxmlformats.org/package/2006/relationships"><Relationship Id="rId1" Type="http://schemas.microsoft.com/office/2006/relationships/activeXControlBinary" Target="activeX644.bin"/></Relationships>
</file>

<file path=word/activeX/_rels/activeX645.xml.rels><?xml version="1.0" encoding="UTF-8" standalone="yes"?>
<Relationships xmlns="http://schemas.openxmlformats.org/package/2006/relationships"><Relationship Id="rId1" Type="http://schemas.microsoft.com/office/2006/relationships/activeXControlBinary" Target="activeX645.bin"/></Relationships>
</file>

<file path=word/activeX/_rels/activeX646.xml.rels><?xml version="1.0" encoding="UTF-8" standalone="yes"?>
<Relationships xmlns="http://schemas.openxmlformats.org/package/2006/relationships"><Relationship Id="rId1" Type="http://schemas.microsoft.com/office/2006/relationships/activeXControlBinary" Target="activeX646.bin"/></Relationships>
</file>

<file path=word/activeX/_rels/activeX647.xml.rels><?xml version="1.0" encoding="UTF-8" standalone="yes"?>
<Relationships xmlns="http://schemas.openxmlformats.org/package/2006/relationships"><Relationship Id="rId1" Type="http://schemas.microsoft.com/office/2006/relationships/activeXControlBinary" Target="activeX647.bin"/></Relationships>
</file>

<file path=word/activeX/_rels/activeX648.xml.rels><?xml version="1.0" encoding="UTF-8" standalone="yes"?>
<Relationships xmlns="http://schemas.openxmlformats.org/package/2006/relationships"><Relationship Id="rId1" Type="http://schemas.microsoft.com/office/2006/relationships/activeXControlBinary" Target="activeX648.bin"/></Relationships>
</file>

<file path=word/activeX/_rels/activeX649.xml.rels><?xml version="1.0" encoding="UTF-8" standalone="yes"?>
<Relationships xmlns="http://schemas.openxmlformats.org/package/2006/relationships"><Relationship Id="rId1" Type="http://schemas.microsoft.com/office/2006/relationships/activeXControlBinary" Target="activeX649.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50.xml.rels><?xml version="1.0" encoding="UTF-8" standalone="yes"?>
<Relationships xmlns="http://schemas.openxmlformats.org/package/2006/relationships"><Relationship Id="rId1" Type="http://schemas.microsoft.com/office/2006/relationships/activeXControlBinary" Target="activeX650.bin"/></Relationships>
</file>

<file path=word/activeX/_rels/activeX651.xml.rels><?xml version="1.0" encoding="UTF-8" standalone="yes"?>
<Relationships xmlns="http://schemas.openxmlformats.org/package/2006/relationships"><Relationship Id="rId1" Type="http://schemas.microsoft.com/office/2006/relationships/activeXControlBinary" Target="activeX651.bin"/></Relationships>
</file>

<file path=word/activeX/_rels/activeX652.xml.rels><?xml version="1.0" encoding="UTF-8" standalone="yes"?>
<Relationships xmlns="http://schemas.openxmlformats.org/package/2006/relationships"><Relationship Id="rId1" Type="http://schemas.microsoft.com/office/2006/relationships/activeXControlBinary" Target="activeX652.bin"/></Relationships>
</file>

<file path=word/activeX/_rels/activeX653.xml.rels><?xml version="1.0" encoding="UTF-8" standalone="yes"?>
<Relationships xmlns="http://schemas.openxmlformats.org/package/2006/relationships"><Relationship Id="rId1" Type="http://schemas.microsoft.com/office/2006/relationships/activeXControlBinary" Target="activeX653.bin"/></Relationships>
</file>

<file path=word/activeX/_rels/activeX654.xml.rels><?xml version="1.0" encoding="UTF-8" standalone="yes"?>
<Relationships xmlns="http://schemas.openxmlformats.org/package/2006/relationships"><Relationship Id="rId1" Type="http://schemas.microsoft.com/office/2006/relationships/activeXControlBinary" Target="activeX654.bin"/></Relationships>
</file>

<file path=word/activeX/_rels/activeX655.xml.rels><?xml version="1.0" encoding="UTF-8" standalone="yes"?>
<Relationships xmlns="http://schemas.openxmlformats.org/package/2006/relationships"><Relationship Id="rId1" Type="http://schemas.microsoft.com/office/2006/relationships/activeXControlBinary" Target="activeX655.bin"/></Relationships>
</file>

<file path=word/activeX/_rels/activeX656.xml.rels><?xml version="1.0" encoding="UTF-8" standalone="yes"?>
<Relationships xmlns="http://schemas.openxmlformats.org/package/2006/relationships"><Relationship Id="rId1" Type="http://schemas.microsoft.com/office/2006/relationships/activeXControlBinary" Target="activeX656.bin"/></Relationships>
</file>

<file path=word/activeX/_rels/activeX657.xml.rels><?xml version="1.0" encoding="UTF-8" standalone="yes"?>
<Relationships xmlns="http://schemas.openxmlformats.org/package/2006/relationships"><Relationship Id="rId1" Type="http://schemas.microsoft.com/office/2006/relationships/activeXControlBinary" Target="activeX657.bin"/></Relationships>
</file>

<file path=word/activeX/_rels/activeX658.xml.rels><?xml version="1.0" encoding="UTF-8" standalone="yes"?>
<Relationships xmlns="http://schemas.openxmlformats.org/package/2006/relationships"><Relationship Id="rId1" Type="http://schemas.microsoft.com/office/2006/relationships/activeXControlBinary" Target="activeX658.bin"/></Relationships>
</file>

<file path=word/activeX/_rels/activeX659.xml.rels><?xml version="1.0" encoding="UTF-8" standalone="yes"?>
<Relationships xmlns="http://schemas.openxmlformats.org/package/2006/relationships"><Relationship Id="rId1" Type="http://schemas.microsoft.com/office/2006/relationships/activeXControlBinary" Target="activeX659.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60.xml.rels><?xml version="1.0" encoding="UTF-8" standalone="yes"?>
<Relationships xmlns="http://schemas.openxmlformats.org/package/2006/relationships"><Relationship Id="rId1" Type="http://schemas.microsoft.com/office/2006/relationships/activeXControlBinary" Target="activeX660.bin"/></Relationships>
</file>

<file path=word/activeX/_rels/activeX661.xml.rels><?xml version="1.0" encoding="UTF-8" standalone="yes"?>
<Relationships xmlns="http://schemas.openxmlformats.org/package/2006/relationships"><Relationship Id="rId1" Type="http://schemas.microsoft.com/office/2006/relationships/activeXControlBinary" Target="activeX661.bin"/></Relationships>
</file>

<file path=word/activeX/_rels/activeX662.xml.rels><?xml version="1.0" encoding="UTF-8" standalone="yes"?>
<Relationships xmlns="http://schemas.openxmlformats.org/package/2006/relationships"><Relationship Id="rId1" Type="http://schemas.microsoft.com/office/2006/relationships/activeXControlBinary" Target="activeX662.bin"/></Relationships>
</file>

<file path=word/activeX/_rels/activeX663.xml.rels><?xml version="1.0" encoding="UTF-8" standalone="yes"?>
<Relationships xmlns="http://schemas.openxmlformats.org/package/2006/relationships"><Relationship Id="rId1" Type="http://schemas.microsoft.com/office/2006/relationships/activeXControlBinary" Target="activeX663.bin"/></Relationships>
</file>

<file path=word/activeX/_rels/activeX664.xml.rels><?xml version="1.0" encoding="UTF-8" standalone="yes"?>
<Relationships xmlns="http://schemas.openxmlformats.org/package/2006/relationships"><Relationship Id="rId1" Type="http://schemas.microsoft.com/office/2006/relationships/activeXControlBinary" Target="activeX664.bin"/></Relationships>
</file>

<file path=word/activeX/_rels/activeX665.xml.rels><?xml version="1.0" encoding="UTF-8" standalone="yes"?>
<Relationships xmlns="http://schemas.openxmlformats.org/package/2006/relationships"><Relationship Id="rId1" Type="http://schemas.microsoft.com/office/2006/relationships/activeXControlBinary" Target="activeX665.bin"/></Relationships>
</file>

<file path=word/activeX/_rels/activeX666.xml.rels><?xml version="1.0" encoding="UTF-8" standalone="yes"?>
<Relationships xmlns="http://schemas.openxmlformats.org/package/2006/relationships"><Relationship Id="rId1" Type="http://schemas.microsoft.com/office/2006/relationships/activeXControlBinary" Target="activeX666.bin"/></Relationships>
</file>

<file path=word/activeX/_rels/activeX667.xml.rels><?xml version="1.0" encoding="UTF-8" standalone="yes"?>
<Relationships xmlns="http://schemas.openxmlformats.org/package/2006/relationships"><Relationship Id="rId1" Type="http://schemas.microsoft.com/office/2006/relationships/activeXControlBinary" Target="activeX667.bin"/></Relationships>
</file>

<file path=word/activeX/_rels/activeX668.xml.rels><?xml version="1.0" encoding="UTF-8" standalone="yes"?>
<Relationships xmlns="http://schemas.openxmlformats.org/package/2006/relationships"><Relationship Id="rId1" Type="http://schemas.microsoft.com/office/2006/relationships/activeXControlBinary" Target="activeX668.bin"/></Relationships>
</file>

<file path=word/activeX/_rels/activeX669.xml.rels><?xml version="1.0" encoding="UTF-8" standalone="yes"?>
<Relationships xmlns="http://schemas.openxmlformats.org/package/2006/relationships"><Relationship Id="rId1" Type="http://schemas.microsoft.com/office/2006/relationships/activeXControlBinary" Target="activeX669.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70.xml.rels><?xml version="1.0" encoding="UTF-8" standalone="yes"?>
<Relationships xmlns="http://schemas.openxmlformats.org/package/2006/relationships"><Relationship Id="rId1" Type="http://schemas.microsoft.com/office/2006/relationships/activeXControlBinary" Target="activeX670.bin"/></Relationships>
</file>

<file path=word/activeX/_rels/activeX671.xml.rels><?xml version="1.0" encoding="UTF-8" standalone="yes"?>
<Relationships xmlns="http://schemas.openxmlformats.org/package/2006/relationships"><Relationship Id="rId1" Type="http://schemas.microsoft.com/office/2006/relationships/activeXControlBinary" Target="activeX671.bin"/></Relationships>
</file>

<file path=word/activeX/_rels/activeX672.xml.rels><?xml version="1.0" encoding="UTF-8" standalone="yes"?>
<Relationships xmlns="http://schemas.openxmlformats.org/package/2006/relationships"><Relationship Id="rId1" Type="http://schemas.microsoft.com/office/2006/relationships/activeXControlBinary" Target="activeX672.bin"/></Relationships>
</file>

<file path=word/activeX/_rels/activeX673.xml.rels><?xml version="1.0" encoding="UTF-8" standalone="yes"?>
<Relationships xmlns="http://schemas.openxmlformats.org/package/2006/relationships"><Relationship Id="rId1" Type="http://schemas.microsoft.com/office/2006/relationships/activeXControlBinary" Target="activeX673.bin"/></Relationships>
</file>

<file path=word/activeX/_rels/activeX674.xml.rels><?xml version="1.0" encoding="UTF-8" standalone="yes"?>
<Relationships xmlns="http://schemas.openxmlformats.org/package/2006/relationships"><Relationship Id="rId1" Type="http://schemas.microsoft.com/office/2006/relationships/activeXControlBinary" Target="activeX674.bin"/></Relationships>
</file>

<file path=word/activeX/_rels/activeX675.xml.rels><?xml version="1.0" encoding="UTF-8" standalone="yes"?>
<Relationships xmlns="http://schemas.openxmlformats.org/package/2006/relationships"><Relationship Id="rId1" Type="http://schemas.microsoft.com/office/2006/relationships/activeXControlBinary" Target="activeX675.bin"/></Relationships>
</file>

<file path=word/activeX/_rels/activeX676.xml.rels><?xml version="1.0" encoding="UTF-8" standalone="yes"?>
<Relationships xmlns="http://schemas.openxmlformats.org/package/2006/relationships"><Relationship Id="rId1" Type="http://schemas.microsoft.com/office/2006/relationships/activeXControlBinary" Target="activeX676.bin"/></Relationships>
</file>

<file path=word/activeX/_rels/activeX677.xml.rels><?xml version="1.0" encoding="UTF-8" standalone="yes"?>
<Relationships xmlns="http://schemas.openxmlformats.org/package/2006/relationships"><Relationship Id="rId1" Type="http://schemas.microsoft.com/office/2006/relationships/activeXControlBinary" Target="activeX677.bin"/></Relationships>
</file>

<file path=word/activeX/_rels/activeX678.xml.rels><?xml version="1.0" encoding="UTF-8" standalone="yes"?>
<Relationships xmlns="http://schemas.openxmlformats.org/package/2006/relationships"><Relationship Id="rId1" Type="http://schemas.microsoft.com/office/2006/relationships/activeXControlBinary" Target="activeX678.bin"/></Relationships>
</file>

<file path=word/activeX/_rels/activeX679.xml.rels><?xml version="1.0" encoding="UTF-8" standalone="yes"?>
<Relationships xmlns="http://schemas.openxmlformats.org/package/2006/relationships"><Relationship Id="rId1" Type="http://schemas.microsoft.com/office/2006/relationships/activeXControlBinary" Target="activeX679.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80.xml.rels><?xml version="1.0" encoding="UTF-8" standalone="yes"?>
<Relationships xmlns="http://schemas.openxmlformats.org/package/2006/relationships"><Relationship Id="rId1" Type="http://schemas.microsoft.com/office/2006/relationships/activeXControlBinary" Target="activeX680.bin"/></Relationships>
</file>

<file path=word/activeX/_rels/activeX681.xml.rels><?xml version="1.0" encoding="UTF-8" standalone="yes"?>
<Relationships xmlns="http://schemas.openxmlformats.org/package/2006/relationships"><Relationship Id="rId1" Type="http://schemas.microsoft.com/office/2006/relationships/activeXControlBinary" Target="activeX681.bin"/></Relationships>
</file>

<file path=word/activeX/_rels/activeX682.xml.rels><?xml version="1.0" encoding="UTF-8" standalone="yes"?>
<Relationships xmlns="http://schemas.openxmlformats.org/package/2006/relationships"><Relationship Id="rId1" Type="http://schemas.microsoft.com/office/2006/relationships/activeXControlBinary" Target="activeX682.bin"/></Relationships>
</file>

<file path=word/activeX/_rels/activeX683.xml.rels><?xml version="1.0" encoding="UTF-8" standalone="yes"?>
<Relationships xmlns="http://schemas.openxmlformats.org/package/2006/relationships"><Relationship Id="rId1" Type="http://schemas.microsoft.com/office/2006/relationships/activeXControlBinary" Target="activeX683.bin"/></Relationships>
</file>

<file path=word/activeX/_rels/activeX684.xml.rels><?xml version="1.0" encoding="UTF-8" standalone="yes"?>
<Relationships xmlns="http://schemas.openxmlformats.org/package/2006/relationships"><Relationship Id="rId1" Type="http://schemas.microsoft.com/office/2006/relationships/activeXControlBinary" Target="activeX684.bin"/></Relationships>
</file>

<file path=word/activeX/_rels/activeX685.xml.rels><?xml version="1.0" encoding="UTF-8" standalone="yes"?>
<Relationships xmlns="http://schemas.openxmlformats.org/package/2006/relationships"><Relationship Id="rId1" Type="http://schemas.microsoft.com/office/2006/relationships/activeXControlBinary" Target="activeX685.bin"/></Relationships>
</file>

<file path=word/activeX/_rels/activeX686.xml.rels><?xml version="1.0" encoding="UTF-8" standalone="yes"?>
<Relationships xmlns="http://schemas.openxmlformats.org/package/2006/relationships"><Relationship Id="rId1" Type="http://schemas.microsoft.com/office/2006/relationships/activeXControlBinary" Target="activeX686.bin"/></Relationships>
</file>

<file path=word/activeX/_rels/activeX687.xml.rels><?xml version="1.0" encoding="UTF-8" standalone="yes"?>
<Relationships xmlns="http://schemas.openxmlformats.org/package/2006/relationships"><Relationship Id="rId1" Type="http://schemas.microsoft.com/office/2006/relationships/activeXControlBinary" Target="activeX687.bin"/></Relationships>
</file>

<file path=word/activeX/_rels/activeX688.xml.rels><?xml version="1.0" encoding="UTF-8" standalone="yes"?>
<Relationships xmlns="http://schemas.openxmlformats.org/package/2006/relationships"><Relationship Id="rId1" Type="http://schemas.microsoft.com/office/2006/relationships/activeXControlBinary" Target="activeX688.bin"/></Relationships>
</file>

<file path=word/activeX/_rels/activeX689.xml.rels><?xml version="1.0" encoding="UTF-8" standalone="yes"?>
<Relationships xmlns="http://schemas.openxmlformats.org/package/2006/relationships"><Relationship Id="rId1" Type="http://schemas.microsoft.com/office/2006/relationships/activeXControlBinary" Target="activeX689.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690.xml.rels><?xml version="1.0" encoding="UTF-8" standalone="yes"?>
<Relationships xmlns="http://schemas.openxmlformats.org/package/2006/relationships"><Relationship Id="rId1" Type="http://schemas.microsoft.com/office/2006/relationships/activeXControlBinary" Target="activeX690.bin"/></Relationships>
</file>

<file path=word/activeX/_rels/activeX691.xml.rels><?xml version="1.0" encoding="UTF-8" standalone="yes"?>
<Relationships xmlns="http://schemas.openxmlformats.org/package/2006/relationships"><Relationship Id="rId1" Type="http://schemas.microsoft.com/office/2006/relationships/activeXControlBinary" Target="activeX691.bin"/></Relationships>
</file>

<file path=word/activeX/_rels/activeX692.xml.rels><?xml version="1.0" encoding="UTF-8" standalone="yes"?>
<Relationships xmlns="http://schemas.openxmlformats.org/package/2006/relationships"><Relationship Id="rId1" Type="http://schemas.microsoft.com/office/2006/relationships/activeXControlBinary" Target="activeX692.bin"/></Relationships>
</file>

<file path=word/activeX/_rels/activeX693.xml.rels><?xml version="1.0" encoding="UTF-8" standalone="yes"?>
<Relationships xmlns="http://schemas.openxmlformats.org/package/2006/relationships"><Relationship Id="rId1" Type="http://schemas.microsoft.com/office/2006/relationships/activeXControlBinary" Target="activeX693.bin"/></Relationships>
</file>

<file path=word/activeX/_rels/activeX694.xml.rels><?xml version="1.0" encoding="UTF-8" standalone="yes"?>
<Relationships xmlns="http://schemas.openxmlformats.org/package/2006/relationships"><Relationship Id="rId1" Type="http://schemas.microsoft.com/office/2006/relationships/activeXControlBinary" Target="activeX694.bin"/></Relationships>
</file>

<file path=word/activeX/_rels/activeX695.xml.rels><?xml version="1.0" encoding="UTF-8" standalone="yes"?>
<Relationships xmlns="http://schemas.openxmlformats.org/package/2006/relationships"><Relationship Id="rId1" Type="http://schemas.microsoft.com/office/2006/relationships/activeXControlBinary" Target="activeX695.bin"/></Relationships>
</file>

<file path=word/activeX/_rels/activeX696.xml.rels><?xml version="1.0" encoding="UTF-8" standalone="yes"?>
<Relationships xmlns="http://schemas.openxmlformats.org/package/2006/relationships"><Relationship Id="rId1" Type="http://schemas.microsoft.com/office/2006/relationships/activeXControlBinary" Target="activeX696.bin"/></Relationships>
</file>

<file path=word/activeX/_rels/activeX697.xml.rels><?xml version="1.0" encoding="UTF-8" standalone="yes"?>
<Relationships xmlns="http://schemas.openxmlformats.org/package/2006/relationships"><Relationship Id="rId1" Type="http://schemas.microsoft.com/office/2006/relationships/activeXControlBinary" Target="activeX697.bin"/></Relationships>
</file>

<file path=word/activeX/_rels/activeX698.xml.rels><?xml version="1.0" encoding="UTF-8" standalone="yes"?>
<Relationships xmlns="http://schemas.openxmlformats.org/package/2006/relationships"><Relationship Id="rId1" Type="http://schemas.microsoft.com/office/2006/relationships/activeXControlBinary" Target="activeX698.bin"/></Relationships>
</file>

<file path=word/activeX/_rels/activeX699.xml.rels><?xml version="1.0" encoding="UTF-8" standalone="yes"?>
<Relationships xmlns="http://schemas.openxmlformats.org/package/2006/relationships"><Relationship Id="rId1" Type="http://schemas.microsoft.com/office/2006/relationships/activeXControlBinary" Target="activeX69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00.xml.rels><?xml version="1.0" encoding="UTF-8" standalone="yes"?>
<Relationships xmlns="http://schemas.openxmlformats.org/package/2006/relationships"><Relationship Id="rId1" Type="http://schemas.microsoft.com/office/2006/relationships/activeXControlBinary" Target="activeX700.bin"/></Relationships>
</file>

<file path=word/activeX/_rels/activeX701.xml.rels><?xml version="1.0" encoding="UTF-8" standalone="yes"?>
<Relationships xmlns="http://schemas.openxmlformats.org/package/2006/relationships"><Relationship Id="rId1" Type="http://schemas.microsoft.com/office/2006/relationships/activeXControlBinary" Target="activeX701.bin"/></Relationships>
</file>

<file path=word/activeX/_rels/activeX702.xml.rels><?xml version="1.0" encoding="UTF-8" standalone="yes"?>
<Relationships xmlns="http://schemas.openxmlformats.org/package/2006/relationships"><Relationship Id="rId1" Type="http://schemas.microsoft.com/office/2006/relationships/activeXControlBinary" Target="activeX702.bin"/></Relationships>
</file>

<file path=word/activeX/_rels/activeX703.xml.rels><?xml version="1.0" encoding="UTF-8" standalone="yes"?>
<Relationships xmlns="http://schemas.openxmlformats.org/package/2006/relationships"><Relationship Id="rId1" Type="http://schemas.microsoft.com/office/2006/relationships/activeXControlBinary" Target="activeX703.bin"/></Relationships>
</file>

<file path=word/activeX/_rels/activeX704.xml.rels><?xml version="1.0" encoding="UTF-8" standalone="yes"?>
<Relationships xmlns="http://schemas.openxmlformats.org/package/2006/relationships"><Relationship Id="rId1" Type="http://schemas.microsoft.com/office/2006/relationships/activeXControlBinary" Target="activeX704.bin"/></Relationships>
</file>

<file path=word/activeX/_rels/activeX705.xml.rels><?xml version="1.0" encoding="UTF-8" standalone="yes"?>
<Relationships xmlns="http://schemas.openxmlformats.org/package/2006/relationships"><Relationship Id="rId1" Type="http://schemas.microsoft.com/office/2006/relationships/activeXControlBinary" Target="activeX705.bin"/></Relationships>
</file>

<file path=word/activeX/_rels/activeX706.xml.rels><?xml version="1.0" encoding="UTF-8" standalone="yes"?>
<Relationships xmlns="http://schemas.openxmlformats.org/package/2006/relationships"><Relationship Id="rId1" Type="http://schemas.microsoft.com/office/2006/relationships/activeXControlBinary" Target="activeX706.bin"/></Relationships>
</file>

<file path=word/activeX/_rels/activeX707.xml.rels><?xml version="1.0" encoding="UTF-8" standalone="yes"?>
<Relationships xmlns="http://schemas.openxmlformats.org/package/2006/relationships"><Relationship Id="rId1" Type="http://schemas.microsoft.com/office/2006/relationships/activeXControlBinary" Target="activeX707.bin"/></Relationships>
</file>

<file path=word/activeX/_rels/activeX708.xml.rels><?xml version="1.0" encoding="UTF-8" standalone="yes"?>
<Relationships xmlns="http://schemas.openxmlformats.org/package/2006/relationships"><Relationship Id="rId1" Type="http://schemas.microsoft.com/office/2006/relationships/activeXControlBinary" Target="activeX708.bin"/></Relationships>
</file>

<file path=word/activeX/_rels/activeX709.xml.rels><?xml version="1.0" encoding="UTF-8" standalone="yes"?>
<Relationships xmlns="http://schemas.openxmlformats.org/package/2006/relationships"><Relationship Id="rId1" Type="http://schemas.microsoft.com/office/2006/relationships/activeXControlBinary" Target="activeX709.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10.xml.rels><?xml version="1.0" encoding="UTF-8" standalone="yes"?>
<Relationships xmlns="http://schemas.openxmlformats.org/package/2006/relationships"><Relationship Id="rId1" Type="http://schemas.microsoft.com/office/2006/relationships/activeXControlBinary" Target="activeX710.bin"/></Relationships>
</file>

<file path=word/activeX/_rels/activeX711.xml.rels><?xml version="1.0" encoding="UTF-8" standalone="yes"?>
<Relationships xmlns="http://schemas.openxmlformats.org/package/2006/relationships"><Relationship Id="rId1" Type="http://schemas.microsoft.com/office/2006/relationships/activeXControlBinary" Target="activeX711.bin"/></Relationships>
</file>

<file path=word/activeX/_rels/activeX712.xml.rels><?xml version="1.0" encoding="UTF-8" standalone="yes"?>
<Relationships xmlns="http://schemas.openxmlformats.org/package/2006/relationships"><Relationship Id="rId1" Type="http://schemas.microsoft.com/office/2006/relationships/activeXControlBinary" Target="activeX712.bin"/></Relationships>
</file>

<file path=word/activeX/_rels/activeX713.xml.rels><?xml version="1.0" encoding="UTF-8" standalone="yes"?>
<Relationships xmlns="http://schemas.openxmlformats.org/package/2006/relationships"><Relationship Id="rId1" Type="http://schemas.microsoft.com/office/2006/relationships/activeXControlBinary" Target="activeX713.bin"/></Relationships>
</file>

<file path=word/activeX/_rels/activeX714.xml.rels><?xml version="1.0" encoding="UTF-8" standalone="yes"?>
<Relationships xmlns="http://schemas.openxmlformats.org/package/2006/relationships"><Relationship Id="rId1" Type="http://schemas.microsoft.com/office/2006/relationships/activeXControlBinary" Target="activeX714.bin"/></Relationships>
</file>

<file path=word/activeX/_rels/activeX715.xml.rels><?xml version="1.0" encoding="UTF-8" standalone="yes"?>
<Relationships xmlns="http://schemas.openxmlformats.org/package/2006/relationships"><Relationship Id="rId1" Type="http://schemas.microsoft.com/office/2006/relationships/activeXControlBinary" Target="activeX715.bin"/></Relationships>
</file>

<file path=word/activeX/_rels/activeX716.xml.rels><?xml version="1.0" encoding="UTF-8" standalone="yes"?>
<Relationships xmlns="http://schemas.openxmlformats.org/package/2006/relationships"><Relationship Id="rId1" Type="http://schemas.microsoft.com/office/2006/relationships/activeXControlBinary" Target="activeX716.bin"/></Relationships>
</file>

<file path=word/activeX/_rels/activeX717.xml.rels><?xml version="1.0" encoding="UTF-8" standalone="yes"?>
<Relationships xmlns="http://schemas.openxmlformats.org/package/2006/relationships"><Relationship Id="rId1" Type="http://schemas.microsoft.com/office/2006/relationships/activeXControlBinary" Target="activeX717.bin"/></Relationships>
</file>

<file path=word/activeX/_rels/activeX718.xml.rels><?xml version="1.0" encoding="UTF-8" standalone="yes"?>
<Relationships xmlns="http://schemas.openxmlformats.org/package/2006/relationships"><Relationship Id="rId1" Type="http://schemas.microsoft.com/office/2006/relationships/activeXControlBinary" Target="activeX718.bin"/></Relationships>
</file>

<file path=word/activeX/_rels/activeX719.xml.rels><?xml version="1.0" encoding="UTF-8" standalone="yes"?>
<Relationships xmlns="http://schemas.openxmlformats.org/package/2006/relationships"><Relationship Id="rId1" Type="http://schemas.microsoft.com/office/2006/relationships/activeXControlBinary" Target="activeX719.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20.xml.rels><?xml version="1.0" encoding="UTF-8" standalone="yes"?>
<Relationships xmlns="http://schemas.openxmlformats.org/package/2006/relationships"><Relationship Id="rId1" Type="http://schemas.microsoft.com/office/2006/relationships/activeXControlBinary" Target="activeX720.bin"/></Relationships>
</file>

<file path=word/activeX/_rels/activeX721.xml.rels><?xml version="1.0" encoding="UTF-8" standalone="yes"?>
<Relationships xmlns="http://schemas.openxmlformats.org/package/2006/relationships"><Relationship Id="rId1" Type="http://schemas.microsoft.com/office/2006/relationships/activeXControlBinary" Target="activeX721.bin"/></Relationships>
</file>

<file path=word/activeX/_rels/activeX722.xml.rels><?xml version="1.0" encoding="UTF-8" standalone="yes"?>
<Relationships xmlns="http://schemas.openxmlformats.org/package/2006/relationships"><Relationship Id="rId1" Type="http://schemas.microsoft.com/office/2006/relationships/activeXControlBinary" Target="activeX722.bin"/></Relationships>
</file>

<file path=word/activeX/_rels/activeX723.xml.rels><?xml version="1.0" encoding="UTF-8" standalone="yes"?>
<Relationships xmlns="http://schemas.openxmlformats.org/package/2006/relationships"><Relationship Id="rId1" Type="http://schemas.microsoft.com/office/2006/relationships/activeXControlBinary" Target="activeX723.bin"/></Relationships>
</file>

<file path=word/activeX/_rels/activeX724.xml.rels><?xml version="1.0" encoding="UTF-8" standalone="yes"?>
<Relationships xmlns="http://schemas.openxmlformats.org/package/2006/relationships"><Relationship Id="rId1" Type="http://schemas.microsoft.com/office/2006/relationships/activeXControlBinary" Target="activeX724.bin"/></Relationships>
</file>

<file path=word/activeX/_rels/activeX725.xml.rels><?xml version="1.0" encoding="UTF-8" standalone="yes"?>
<Relationships xmlns="http://schemas.openxmlformats.org/package/2006/relationships"><Relationship Id="rId1" Type="http://schemas.microsoft.com/office/2006/relationships/activeXControlBinary" Target="activeX725.bin"/></Relationships>
</file>

<file path=word/activeX/_rels/activeX726.xml.rels><?xml version="1.0" encoding="UTF-8" standalone="yes"?>
<Relationships xmlns="http://schemas.openxmlformats.org/package/2006/relationships"><Relationship Id="rId1" Type="http://schemas.microsoft.com/office/2006/relationships/activeXControlBinary" Target="activeX726.bin"/></Relationships>
</file>

<file path=word/activeX/_rels/activeX727.xml.rels><?xml version="1.0" encoding="UTF-8" standalone="yes"?>
<Relationships xmlns="http://schemas.openxmlformats.org/package/2006/relationships"><Relationship Id="rId1" Type="http://schemas.microsoft.com/office/2006/relationships/activeXControlBinary" Target="activeX727.bin"/></Relationships>
</file>

<file path=word/activeX/_rels/activeX728.xml.rels><?xml version="1.0" encoding="UTF-8" standalone="yes"?>
<Relationships xmlns="http://schemas.openxmlformats.org/package/2006/relationships"><Relationship Id="rId1" Type="http://schemas.microsoft.com/office/2006/relationships/activeXControlBinary" Target="activeX728.bin"/></Relationships>
</file>

<file path=word/activeX/_rels/activeX729.xml.rels><?xml version="1.0" encoding="UTF-8" standalone="yes"?>
<Relationships xmlns="http://schemas.openxmlformats.org/package/2006/relationships"><Relationship Id="rId1" Type="http://schemas.microsoft.com/office/2006/relationships/activeXControlBinary" Target="activeX729.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30.xml.rels><?xml version="1.0" encoding="UTF-8" standalone="yes"?>
<Relationships xmlns="http://schemas.openxmlformats.org/package/2006/relationships"><Relationship Id="rId1" Type="http://schemas.microsoft.com/office/2006/relationships/activeXControlBinary" Target="activeX730.bin"/></Relationships>
</file>

<file path=word/activeX/_rels/activeX731.xml.rels><?xml version="1.0" encoding="UTF-8" standalone="yes"?>
<Relationships xmlns="http://schemas.openxmlformats.org/package/2006/relationships"><Relationship Id="rId1" Type="http://schemas.microsoft.com/office/2006/relationships/activeXControlBinary" Target="activeX731.bin"/></Relationships>
</file>

<file path=word/activeX/_rels/activeX732.xml.rels><?xml version="1.0" encoding="UTF-8" standalone="yes"?>
<Relationships xmlns="http://schemas.openxmlformats.org/package/2006/relationships"><Relationship Id="rId1" Type="http://schemas.microsoft.com/office/2006/relationships/activeXControlBinary" Target="activeX732.bin"/></Relationships>
</file>

<file path=word/activeX/_rels/activeX733.xml.rels><?xml version="1.0" encoding="UTF-8" standalone="yes"?>
<Relationships xmlns="http://schemas.openxmlformats.org/package/2006/relationships"><Relationship Id="rId1" Type="http://schemas.microsoft.com/office/2006/relationships/activeXControlBinary" Target="activeX733.bin"/></Relationships>
</file>

<file path=word/activeX/_rels/activeX734.xml.rels><?xml version="1.0" encoding="UTF-8" standalone="yes"?>
<Relationships xmlns="http://schemas.openxmlformats.org/package/2006/relationships"><Relationship Id="rId1" Type="http://schemas.microsoft.com/office/2006/relationships/activeXControlBinary" Target="activeX734.bin"/></Relationships>
</file>

<file path=word/activeX/_rels/activeX735.xml.rels><?xml version="1.0" encoding="UTF-8" standalone="yes"?>
<Relationships xmlns="http://schemas.openxmlformats.org/package/2006/relationships"><Relationship Id="rId1" Type="http://schemas.microsoft.com/office/2006/relationships/activeXControlBinary" Target="activeX735.bin"/></Relationships>
</file>

<file path=word/activeX/_rels/activeX736.xml.rels><?xml version="1.0" encoding="UTF-8" standalone="yes"?>
<Relationships xmlns="http://schemas.openxmlformats.org/package/2006/relationships"><Relationship Id="rId1" Type="http://schemas.microsoft.com/office/2006/relationships/activeXControlBinary" Target="activeX736.bin"/></Relationships>
</file>

<file path=word/activeX/_rels/activeX737.xml.rels><?xml version="1.0" encoding="UTF-8" standalone="yes"?>
<Relationships xmlns="http://schemas.openxmlformats.org/package/2006/relationships"><Relationship Id="rId1" Type="http://schemas.microsoft.com/office/2006/relationships/activeXControlBinary" Target="activeX737.bin"/></Relationships>
</file>

<file path=word/activeX/_rels/activeX738.xml.rels><?xml version="1.0" encoding="UTF-8" standalone="yes"?>
<Relationships xmlns="http://schemas.openxmlformats.org/package/2006/relationships"><Relationship Id="rId1" Type="http://schemas.microsoft.com/office/2006/relationships/activeXControlBinary" Target="activeX738.bin"/></Relationships>
</file>

<file path=word/activeX/_rels/activeX739.xml.rels><?xml version="1.0" encoding="UTF-8" standalone="yes"?>
<Relationships xmlns="http://schemas.openxmlformats.org/package/2006/relationships"><Relationship Id="rId1" Type="http://schemas.microsoft.com/office/2006/relationships/activeXControlBinary" Target="activeX739.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40.xml.rels><?xml version="1.0" encoding="UTF-8" standalone="yes"?>
<Relationships xmlns="http://schemas.openxmlformats.org/package/2006/relationships"><Relationship Id="rId1" Type="http://schemas.microsoft.com/office/2006/relationships/activeXControlBinary" Target="activeX740.bin"/></Relationships>
</file>

<file path=word/activeX/_rels/activeX741.xml.rels><?xml version="1.0" encoding="UTF-8" standalone="yes"?>
<Relationships xmlns="http://schemas.openxmlformats.org/package/2006/relationships"><Relationship Id="rId1" Type="http://schemas.microsoft.com/office/2006/relationships/activeXControlBinary" Target="activeX741.bin"/></Relationships>
</file>

<file path=word/activeX/_rels/activeX742.xml.rels><?xml version="1.0" encoding="UTF-8" standalone="yes"?>
<Relationships xmlns="http://schemas.openxmlformats.org/package/2006/relationships"><Relationship Id="rId1" Type="http://schemas.microsoft.com/office/2006/relationships/activeXControlBinary" Target="activeX742.bin"/></Relationships>
</file>

<file path=word/activeX/_rels/activeX743.xml.rels><?xml version="1.0" encoding="UTF-8" standalone="yes"?>
<Relationships xmlns="http://schemas.openxmlformats.org/package/2006/relationships"><Relationship Id="rId1" Type="http://schemas.microsoft.com/office/2006/relationships/activeXControlBinary" Target="activeX743.bin"/></Relationships>
</file>

<file path=word/activeX/_rels/activeX744.xml.rels><?xml version="1.0" encoding="UTF-8" standalone="yes"?>
<Relationships xmlns="http://schemas.openxmlformats.org/package/2006/relationships"><Relationship Id="rId1" Type="http://schemas.microsoft.com/office/2006/relationships/activeXControlBinary" Target="activeX744.bin"/></Relationships>
</file>

<file path=word/activeX/_rels/activeX745.xml.rels><?xml version="1.0" encoding="UTF-8" standalone="yes"?>
<Relationships xmlns="http://schemas.openxmlformats.org/package/2006/relationships"><Relationship Id="rId1" Type="http://schemas.microsoft.com/office/2006/relationships/activeXControlBinary" Target="activeX745.bin"/></Relationships>
</file>

<file path=word/activeX/_rels/activeX746.xml.rels><?xml version="1.0" encoding="UTF-8" standalone="yes"?>
<Relationships xmlns="http://schemas.openxmlformats.org/package/2006/relationships"><Relationship Id="rId1" Type="http://schemas.microsoft.com/office/2006/relationships/activeXControlBinary" Target="activeX746.bin"/></Relationships>
</file>

<file path=word/activeX/_rels/activeX747.xml.rels><?xml version="1.0" encoding="UTF-8" standalone="yes"?>
<Relationships xmlns="http://schemas.openxmlformats.org/package/2006/relationships"><Relationship Id="rId1" Type="http://schemas.microsoft.com/office/2006/relationships/activeXControlBinary" Target="activeX747.bin"/></Relationships>
</file>

<file path=word/activeX/_rels/activeX748.xml.rels><?xml version="1.0" encoding="UTF-8" standalone="yes"?>
<Relationships xmlns="http://schemas.openxmlformats.org/package/2006/relationships"><Relationship Id="rId1" Type="http://schemas.microsoft.com/office/2006/relationships/activeXControlBinary" Target="activeX748.bin"/></Relationships>
</file>

<file path=word/activeX/_rels/activeX749.xml.rels><?xml version="1.0" encoding="UTF-8" standalone="yes"?>
<Relationships xmlns="http://schemas.openxmlformats.org/package/2006/relationships"><Relationship Id="rId1" Type="http://schemas.microsoft.com/office/2006/relationships/activeXControlBinary" Target="activeX749.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50.xml.rels><?xml version="1.0" encoding="UTF-8" standalone="yes"?>
<Relationships xmlns="http://schemas.openxmlformats.org/package/2006/relationships"><Relationship Id="rId1" Type="http://schemas.microsoft.com/office/2006/relationships/activeXControlBinary" Target="activeX750.bin"/></Relationships>
</file>

<file path=word/activeX/_rels/activeX751.xml.rels><?xml version="1.0" encoding="UTF-8" standalone="yes"?>
<Relationships xmlns="http://schemas.openxmlformats.org/package/2006/relationships"><Relationship Id="rId1" Type="http://schemas.microsoft.com/office/2006/relationships/activeXControlBinary" Target="activeX751.bin"/></Relationships>
</file>

<file path=word/activeX/_rels/activeX752.xml.rels><?xml version="1.0" encoding="UTF-8" standalone="yes"?>
<Relationships xmlns="http://schemas.openxmlformats.org/package/2006/relationships"><Relationship Id="rId1" Type="http://schemas.microsoft.com/office/2006/relationships/activeXControlBinary" Target="activeX752.bin"/></Relationships>
</file>

<file path=word/activeX/_rels/activeX753.xml.rels><?xml version="1.0" encoding="UTF-8" standalone="yes"?>
<Relationships xmlns="http://schemas.openxmlformats.org/package/2006/relationships"><Relationship Id="rId1" Type="http://schemas.microsoft.com/office/2006/relationships/activeXControlBinary" Target="activeX753.bin"/></Relationships>
</file>

<file path=word/activeX/_rels/activeX754.xml.rels><?xml version="1.0" encoding="UTF-8" standalone="yes"?>
<Relationships xmlns="http://schemas.openxmlformats.org/package/2006/relationships"><Relationship Id="rId1" Type="http://schemas.microsoft.com/office/2006/relationships/activeXControlBinary" Target="activeX754.bin"/></Relationships>
</file>

<file path=word/activeX/_rels/activeX755.xml.rels><?xml version="1.0" encoding="UTF-8" standalone="yes"?>
<Relationships xmlns="http://schemas.openxmlformats.org/package/2006/relationships"><Relationship Id="rId1" Type="http://schemas.microsoft.com/office/2006/relationships/activeXControlBinary" Target="activeX755.bin"/></Relationships>
</file>

<file path=word/activeX/_rels/activeX756.xml.rels><?xml version="1.0" encoding="UTF-8" standalone="yes"?>
<Relationships xmlns="http://schemas.openxmlformats.org/package/2006/relationships"><Relationship Id="rId1" Type="http://schemas.microsoft.com/office/2006/relationships/activeXControlBinary" Target="activeX756.bin"/></Relationships>
</file>

<file path=word/activeX/_rels/activeX757.xml.rels><?xml version="1.0" encoding="UTF-8" standalone="yes"?>
<Relationships xmlns="http://schemas.openxmlformats.org/package/2006/relationships"><Relationship Id="rId1" Type="http://schemas.microsoft.com/office/2006/relationships/activeXControlBinary" Target="activeX757.bin"/></Relationships>
</file>

<file path=word/activeX/_rels/activeX758.xml.rels><?xml version="1.0" encoding="UTF-8" standalone="yes"?>
<Relationships xmlns="http://schemas.openxmlformats.org/package/2006/relationships"><Relationship Id="rId1" Type="http://schemas.microsoft.com/office/2006/relationships/activeXControlBinary" Target="activeX758.bin"/></Relationships>
</file>

<file path=word/activeX/_rels/activeX759.xml.rels><?xml version="1.0" encoding="UTF-8" standalone="yes"?>
<Relationships xmlns="http://schemas.openxmlformats.org/package/2006/relationships"><Relationship Id="rId1" Type="http://schemas.microsoft.com/office/2006/relationships/activeXControlBinary" Target="activeX759.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60.xml.rels><?xml version="1.0" encoding="UTF-8" standalone="yes"?>
<Relationships xmlns="http://schemas.openxmlformats.org/package/2006/relationships"><Relationship Id="rId1" Type="http://schemas.microsoft.com/office/2006/relationships/activeXControlBinary" Target="activeX760.bin"/></Relationships>
</file>

<file path=word/activeX/_rels/activeX761.xml.rels><?xml version="1.0" encoding="UTF-8" standalone="yes"?>
<Relationships xmlns="http://schemas.openxmlformats.org/package/2006/relationships"><Relationship Id="rId1" Type="http://schemas.microsoft.com/office/2006/relationships/activeXControlBinary" Target="activeX761.bin"/></Relationships>
</file>

<file path=word/activeX/_rels/activeX762.xml.rels><?xml version="1.0" encoding="UTF-8" standalone="yes"?>
<Relationships xmlns="http://schemas.openxmlformats.org/package/2006/relationships"><Relationship Id="rId1" Type="http://schemas.microsoft.com/office/2006/relationships/activeXControlBinary" Target="activeX762.bin"/></Relationships>
</file>

<file path=word/activeX/_rels/activeX763.xml.rels><?xml version="1.0" encoding="UTF-8" standalone="yes"?>
<Relationships xmlns="http://schemas.openxmlformats.org/package/2006/relationships"><Relationship Id="rId1" Type="http://schemas.microsoft.com/office/2006/relationships/activeXControlBinary" Target="activeX763.bin"/></Relationships>
</file>

<file path=word/activeX/_rels/activeX764.xml.rels><?xml version="1.0" encoding="UTF-8" standalone="yes"?>
<Relationships xmlns="http://schemas.openxmlformats.org/package/2006/relationships"><Relationship Id="rId1" Type="http://schemas.microsoft.com/office/2006/relationships/activeXControlBinary" Target="activeX764.bin"/></Relationships>
</file>

<file path=word/activeX/_rels/activeX765.xml.rels><?xml version="1.0" encoding="UTF-8" standalone="yes"?>
<Relationships xmlns="http://schemas.openxmlformats.org/package/2006/relationships"><Relationship Id="rId1" Type="http://schemas.microsoft.com/office/2006/relationships/activeXControlBinary" Target="activeX765.bin"/></Relationships>
</file>

<file path=word/activeX/_rels/activeX766.xml.rels><?xml version="1.0" encoding="UTF-8" standalone="yes"?>
<Relationships xmlns="http://schemas.openxmlformats.org/package/2006/relationships"><Relationship Id="rId1" Type="http://schemas.microsoft.com/office/2006/relationships/activeXControlBinary" Target="activeX766.bin"/></Relationships>
</file>

<file path=word/activeX/_rels/activeX767.xml.rels><?xml version="1.0" encoding="UTF-8" standalone="yes"?>
<Relationships xmlns="http://schemas.openxmlformats.org/package/2006/relationships"><Relationship Id="rId1" Type="http://schemas.microsoft.com/office/2006/relationships/activeXControlBinary" Target="activeX767.bin"/></Relationships>
</file>

<file path=word/activeX/_rels/activeX768.xml.rels><?xml version="1.0" encoding="UTF-8" standalone="yes"?>
<Relationships xmlns="http://schemas.openxmlformats.org/package/2006/relationships"><Relationship Id="rId1" Type="http://schemas.microsoft.com/office/2006/relationships/activeXControlBinary" Target="activeX768.bin"/></Relationships>
</file>

<file path=word/activeX/_rels/activeX769.xml.rels><?xml version="1.0" encoding="UTF-8" standalone="yes"?>
<Relationships xmlns="http://schemas.openxmlformats.org/package/2006/relationships"><Relationship Id="rId1" Type="http://schemas.microsoft.com/office/2006/relationships/activeXControlBinary" Target="activeX769.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70.xml.rels><?xml version="1.0" encoding="UTF-8" standalone="yes"?>
<Relationships xmlns="http://schemas.openxmlformats.org/package/2006/relationships"><Relationship Id="rId1" Type="http://schemas.microsoft.com/office/2006/relationships/activeXControlBinary" Target="activeX770.bin"/></Relationships>
</file>

<file path=word/activeX/_rels/activeX771.xml.rels><?xml version="1.0" encoding="UTF-8" standalone="yes"?>
<Relationships xmlns="http://schemas.openxmlformats.org/package/2006/relationships"><Relationship Id="rId1" Type="http://schemas.microsoft.com/office/2006/relationships/activeXControlBinary" Target="activeX771.bin"/></Relationships>
</file>

<file path=word/activeX/_rels/activeX772.xml.rels><?xml version="1.0" encoding="UTF-8" standalone="yes"?>
<Relationships xmlns="http://schemas.openxmlformats.org/package/2006/relationships"><Relationship Id="rId1" Type="http://schemas.microsoft.com/office/2006/relationships/activeXControlBinary" Target="activeX772.bin"/></Relationships>
</file>

<file path=word/activeX/_rels/activeX773.xml.rels><?xml version="1.0" encoding="UTF-8" standalone="yes"?>
<Relationships xmlns="http://schemas.openxmlformats.org/package/2006/relationships"><Relationship Id="rId1" Type="http://schemas.microsoft.com/office/2006/relationships/activeXControlBinary" Target="activeX773.bin"/></Relationships>
</file>

<file path=word/activeX/_rels/activeX774.xml.rels><?xml version="1.0" encoding="UTF-8" standalone="yes"?>
<Relationships xmlns="http://schemas.openxmlformats.org/package/2006/relationships"><Relationship Id="rId1" Type="http://schemas.microsoft.com/office/2006/relationships/activeXControlBinary" Target="activeX774.bin"/></Relationships>
</file>

<file path=word/activeX/_rels/activeX775.xml.rels><?xml version="1.0" encoding="UTF-8" standalone="yes"?>
<Relationships xmlns="http://schemas.openxmlformats.org/package/2006/relationships"><Relationship Id="rId1" Type="http://schemas.microsoft.com/office/2006/relationships/activeXControlBinary" Target="activeX775.bin"/></Relationships>
</file>

<file path=word/activeX/_rels/activeX776.xml.rels><?xml version="1.0" encoding="UTF-8" standalone="yes"?>
<Relationships xmlns="http://schemas.openxmlformats.org/package/2006/relationships"><Relationship Id="rId1" Type="http://schemas.microsoft.com/office/2006/relationships/activeXControlBinary" Target="activeX776.bin"/></Relationships>
</file>

<file path=word/activeX/_rels/activeX777.xml.rels><?xml version="1.0" encoding="UTF-8" standalone="yes"?>
<Relationships xmlns="http://schemas.openxmlformats.org/package/2006/relationships"><Relationship Id="rId1" Type="http://schemas.microsoft.com/office/2006/relationships/activeXControlBinary" Target="activeX777.bin"/></Relationships>
</file>

<file path=word/activeX/_rels/activeX778.xml.rels><?xml version="1.0" encoding="UTF-8" standalone="yes"?>
<Relationships xmlns="http://schemas.openxmlformats.org/package/2006/relationships"><Relationship Id="rId1" Type="http://schemas.microsoft.com/office/2006/relationships/activeXControlBinary" Target="activeX778.bin"/></Relationships>
</file>

<file path=word/activeX/_rels/activeX779.xml.rels><?xml version="1.0" encoding="UTF-8" standalone="yes"?>
<Relationships xmlns="http://schemas.openxmlformats.org/package/2006/relationships"><Relationship Id="rId1" Type="http://schemas.microsoft.com/office/2006/relationships/activeXControlBinary" Target="activeX779.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80.xml.rels><?xml version="1.0" encoding="UTF-8" standalone="yes"?>
<Relationships xmlns="http://schemas.openxmlformats.org/package/2006/relationships"><Relationship Id="rId1" Type="http://schemas.microsoft.com/office/2006/relationships/activeXControlBinary" Target="activeX780.bin"/></Relationships>
</file>

<file path=word/activeX/_rels/activeX781.xml.rels><?xml version="1.0" encoding="UTF-8" standalone="yes"?>
<Relationships xmlns="http://schemas.openxmlformats.org/package/2006/relationships"><Relationship Id="rId1" Type="http://schemas.microsoft.com/office/2006/relationships/activeXControlBinary" Target="activeX781.bin"/></Relationships>
</file>

<file path=word/activeX/_rels/activeX782.xml.rels><?xml version="1.0" encoding="UTF-8" standalone="yes"?>
<Relationships xmlns="http://schemas.openxmlformats.org/package/2006/relationships"><Relationship Id="rId1" Type="http://schemas.microsoft.com/office/2006/relationships/activeXControlBinary" Target="activeX782.bin"/></Relationships>
</file>

<file path=word/activeX/_rels/activeX783.xml.rels><?xml version="1.0" encoding="UTF-8" standalone="yes"?>
<Relationships xmlns="http://schemas.openxmlformats.org/package/2006/relationships"><Relationship Id="rId1" Type="http://schemas.microsoft.com/office/2006/relationships/activeXControlBinary" Target="activeX783.bin"/></Relationships>
</file>

<file path=word/activeX/_rels/activeX784.xml.rels><?xml version="1.0" encoding="UTF-8" standalone="yes"?>
<Relationships xmlns="http://schemas.openxmlformats.org/package/2006/relationships"><Relationship Id="rId1" Type="http://schemas.microsoft.com/office/2006/relationships/activeXControlBinary" Target="activeX784.bin"/></Relationships>
</file>

<file path=word/activeX/_rels/activeX785.xml.rels><?xml version="1.0" encoding="UTF-8" standalone="yes"?>
<Relationships xmlns="http://schemas.openxmlformats.org/package/2006/relationships"><Relationship Id="rId1" Type="http://schemas.microsoft.com/office/2006/relationships/activeXControlBinary" Target="activeX785.bin"/></Relationships>
</file>

<file path=word/activeX/_rels/activeX786.xml.rels><?xml version="1.0" encoding="UTF-8" standalone="yes"?>
<Relationships xmlns="http://schemas.openxmlformats.org/package/2006/relationships"><Relationship Id="rId1" Type="http://schemas.microsoft.com/office/2006/relationships/activeXControlBinary" Target="activeX786.bin"/></Relationships>
</file>

<file path=word/activeX/_rels/activeX787.xml.rels><?xml version="1.0" encoding="UTF-8" standalone="yes"?>
<Relationships xmlns="http://schemas.openxmlformats.org/package/2006/relationships"><Relationship Id="rId1" Type="http://schemas.microsoft.com/office/2006/relationships/activeXControlBinary" Target="activeX787.bin"/></Relationships>
</file>

<file path=word/activeX/_rels/activeX788.xml.rels><?xml version="1.0" encoding="UTF-8" standalone="yes"?>
<Relationships xmlns="http://schemas.openxmlformats.org/package/2006/relationships"><Relationship Id="rId1" Type="http://schemas.microsoft.com/office/2006/relationships/activeXControlBinary" Target="activeX788.bin"/></Relationships>
</file>

<file path=word/activeX/_rels/activeX789.xml.rels><?xml version="1.0" encoding="UTF-8" standalone="yes"?>
<Relationships xmlns="http://schemas.openxmlformats.org/package/2006/relationships"><Relationship Id="rId1" Type="http://schemas.microsoft.com/office/2006/relationships/activeXControlBinary" Target="activeX789.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790.xml.rels><?xml version="1.0" encoding="UTF-8" standalone="yes"?>
<Relationships xmlns="http://schemas.openxmlformats.org/package/2006/relationships"><Relationship Id="rId1" Type="http://schemas.microsoft.com/office/2006/relationships/activeXControlBinary" Target="activeX790.bin"/></Relationships>
</file>

<file path=word/activeX/_rels/activeX791.xml.rels><?xml version="1.0" encoding="UTF-8" standalone="yes"?>
<Relationships xmlns="http://schemas.openxmlformats.org/package/2006/relationships"><Relationship Id="rId1" Type="http://schemas.microsoft.com/office/2006/relationships/activeXControlBinary" Target="activeX791.bin"/></Relationships>
</file>

<file path=word/activeX/_rels/activeX792.xml.rels><?xml version="1.0" encoding="UTF-8" standalone="yes"?>
<Relationships xmlns="http://schemas.openxmlformats.org/package/2006/relationships"><Relationship Id="rId1" Type="http://schemas.microsoft.com/office/2006/relationships/activeXControlBinary" Target="activeX792.bin"/></Relationships>
</file>

<file path=word/activeX/_rels/activeX793.xml.rels><?xml version="1.0" encoding="UTF-8" standalone="yes"?>
<Relationships xmlns="http://schemas.openxmlformats.org/package/2006/relationships"><Relationship Id="rId1" Type="http://schemas.microsoft.com/office/2006/relationships/activeXControlBinary" Target="activeX793.bin"/></Relationships>
</file>

<file path=word/activeX/_rels/activeX794.xml.rels><?xml version="1.0" encoding="UTF-8" standalone="yes"?>
<Relationships xmlns="http://schemas.openxmlformats.org/package/2006/relationships"><Relationship Id="rId1" Type="http://schemas.microsoft.com/office/2006/relationships/activeXControlBinary" Target="activeX794.bin"/></Relationships>
</file>

<file path=word/activeX/_rels/activeX795.xml.rels><?xml version="1.0" encoding="UTF-8" standalone="yes"?>
<Relationships xmlns="http://schemas.openxmlformats.org/package/2006/relationships"><Relationship Id="rId1" Type="http://schemas.microsoft.com/office/2006/relationships/activeXControlBinary" Target="activeX795.bin"/></Relationships>
</file>

<file path=word/activeX/_rels/activeX796.xml.rels><?xml version="1.0" encoding="UTF-8" standalone="yes"?>
<Relationships xmlns="http://schemas.openxmlformats.org/package/2006/relationships"><Relationship Id="rId1" Type="http://schemas.microsoft.com/office/2006/relationships/activeXControlBinary" Target="activeX796.bin"/></Relationships>
</file>

<file path=word/activeX/_rels/activeX797.xml.rels><?xml version="1.0" encoding="UTF-8" standalone="yes"?>
<Relationships xmlns="http://schemas.openxmlformats.org/package/2006/relationships"><Relationship Id="rId1" Type="http://schemas.microsoft.com/office/2006/relationships/activeXControlBinary" Target="activeX797.bin"/></Relationships>
</file>

<file path=word/activeX/_rels/activeX798.xml.rels><?xml version="1.0" encoding="UTF-8" standalone="yes"?>
<Relationships xmlns="http://schemas.openxmlformats.org/package/2006/relationships"><Relationship Id="rId1" Type="http://schemas.microsoft.com/office/2006/relationships/activeXControlBinary" Target="activeX798.bin"/></Relationships>
</file>

<file path=word/activeX/_rels/activeX799.xml.rels><?xml version="1.0" encoding="UTF-8" standalone="yes"?>
<Relationships xmlns="http://schemas.openxmlformats.org/package/2006/relationships"><Relationship Id="rId1" Type="http://schemas.microsoft.com/office/2006/relationships/activeXControlBinary" Target="activeX79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00.xml.rels><?xml version="1.0" encoding="UTF-8" standalone="yes"?>
<Relationships xmlns="http://schemas.openxmlformats.org/package/2006/relationships"><Relationship Id="rId1" Type="http://schemas.microsoft.com/office/2006/relationships/activeXControlBinary" Target="activeX800.bin"/></Relationships>
</file>

<file path=word/activeX/_rels/activeX801.xml.rels><?xml version="1.0" encoding="UTF-8" standalone="yes"?>
<Relationships xmlns="http://schemas.openxmlformats.org/package/2006/relationships"><Relationship Id="rId1" Type="http://schemas.microsoft.com/office/2006/relationships/activeXControlBinary" Target="activeX801.bin"/></Relationships>
</file>

<file path=word/activeX/_rels/activeX802.xml.rels><?xml version="1.0" encoding="UTF-8" standalone="yes"?>
<Relationships xmlns="http://schemas.openxmlformats.org/package/2006/relationships"><Relationship Id="rId1" Type="http://schemas.microsoft.com/office/2006/relationships/activeXControlBinary" Target="activeX802.bin"/></Relationships>
</file>

<file path=word/activeX/_rels/activeX803.xml.rels><?xml version="1.0" encoding="UTF-8" standalone="yes"?>
<Relationships xmlns="http://schemas.openxmlformats.org/package/2006/relationships"><Relationship Id="rId1" Type="http://schemas.microsoft.com/office/2006/relationships/activeXControlBinary" Target="activeX803.bin"/></Relationships>
</file>

<file path=word/activeX/_rels/activeX804.xml.rels><?xml version="1.0" encoding="UTF-8" standalone="yes"?>
<Relationships xmlns="http://schemas.openxmlformats.org/package/2006/relationships"><Relationship Id="rId1" Type="http://schemas.microsoft.com/office/2006/relationships/activeXControlBinary" Target="activeX804.bin"/></Relationships>
</file>

<file path=word/activeX/_rels/activeX805.xml.rels><?xml version="1.0" encoding="UTF-8" standalone="yes"?>
<Relationships xmlns="http://schemas.openxmlformats.org/package/2006/relationships"><Relationship Id="rId1" Type="http://schemas.microsoft.com/office/2006/relationships/activeXControlBinary" Target="activeX805.bin"/></Relationships>
</file>

<file path=word/activeX/_rels/activeX806.xml.rels><?xml version="1.0" encoding="UTF-8" standalone="yes"?>
<Relationships xmlns="http://schemas.openxmlformats.org/package/2006/relationships"><Relationship Id="rId1" Type="http://schemas.microsoft.com/office/2006/relationships/activeXControlBinary" Target="activeX806.bin"/></Relationships>
</file>

<file path=word/activeX/_rels/activeX807.xml.rels><?xml version="1.0" encoding="UTF-8" standalone="yes"?>
<Relationships xmlns="http://schemas.openxmlformats.org/package/2006/relationships"><Relationship Id="rId1" Type="http://schemas.microsoft.com/office/2006/relationships/activeXControlBinary" Target="activeX807.bin"/></Relationships>
</file>

<file path=word/activeX/_rels/activeX808.xml.rels><?xml version="1.0" encoding="UTF-8" standalone="yes"?>
<Relationships xmlns="http://schemas.openxmlformats.org/package/2006/relationships"><Relationship Id="rId1" Type="http://schemas.microsoft.com/office/2006/relationships/activeXControlBinary" Target="activeX808.bin"/></Relationships>
</file>

<file path=word/activeX/_rels/activeX809.xml.rels><?xml version="1.0" encoding="UTF-8" standalone="yes"?>
<Relationships xmlns="http://schemas.openxmlformats.org/package/2006/relationships"><Relationship Id="rId1" Type="http://schemas.microsoft.com/office/2006/relationships/activeXControlBinary" Target="activeX809.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10.xml.rels><?xml version="1.0" encoding="UTF-8" standalone="yes"?>
<Relationships xmlns="http://schemas.openxmlformats.org/package/2006/relationships"><Relationship Id="rId1" Type="http://schemas.microsoft.com/office/2006/relationships/activeXControlBinary" Target="activeX810.bin"/></Relationships>
</file>

<file path=word/activeX/_rels/activeX811.xml.rels><?xml version="1.0" encoding="UTF-8" standalone="yes"?>
<Relationships xmlns="http://schemas.openxmlformats.org/package/2006/relationships"><Relationship Id="rId1" Type="http://schemas.microsoft.com/office/2006/relationships/activeXControlBinary" Target="activeX811.bin"/></Relationships>
</file>

<file path=word/activeX/_rels/activeX812.xml.rels><?xml version="1.0" encoding="UTF-8" standalone="yes"?>
<Relationships xmlns="http://schemas.openxmlformats.org/package/2006/relationships"><Relationship Id="rId1" Type="http://schemas.microsoft.com/office/2006/relationships/activeXControlBinary" Target="activeX812.bin"/></Relationships>
</file>

<file path=word/activeX/_rels/activeX813.xml.rels><?xml version="1.0" encoding="UTF-8" standalone="yes"?>
<Relationships xmlns="http://schemas.openxmlformats.org/package/2006/relationships"><Relationship Id="rId1" Type="http://schemas.microsoft.com/office/2006/relationships/activeXControlBinary" Target="activeX813.bin"/></Relationships>
</file>

<file path=word/activeX/_rels/activeX814.xml.rels><?xml version="1.0" encoding="UTF-8" standalone="yes"?>
<Relationships xmlns="http://schemas.openxmlformats.org/package/2006/relationships"><Relationship Id="rId1" Type="http://schemas.microsoft.com/office/2006/relationships/activeXControlBinary" Target="activeX814.bin"/></Relationships>
</file>

<file path=word/activeX/_rels/activeX815.xml.rels><?xml version="1.0" encoding="UTF-8" standalone="yes"?>
<Relationships xmlns="http://schemas.openxmlformats.org/package/2006/relationships"><Relationship Id="rId1" Type="http://schemas.microsoft.com/office/2006/relationships/activeXControlBinary" Target="activeX815.bin"/></Relationships>
</file>

<file path=word/activeX/_rels/activeX816.xml.rels><?xml version="1.0" encoding="UTF-8" standalone="yes"?>
<Relationships xmlns="http://schemas.openxmlformats.org/package/2006/relationships"><Relationship Id="rId1" Type="http://schemas.microsoft.com/office/2006/relationships/activeXControlBinary" Target="activeX816.bin"/></Relationships>
</file>

<file path=word/activeX/_rels/activeX817.xml.rels><?xml version="1.0" encoding="UTF-8" standalone="yes"?>
<Relationships xmlns="http://schemas.openxmlformats.org/package/2006/relationships"><Relationship Id="rId1" Type="http://schemas.microsoft.com/office/2006/relationships/activeXControlBinary" Target="activeX817.bin"/></Relationships>
</file>

<file path=word/activeX/_rels/activeX818.xml.rels><?xml version="1.0" encoding="UTF-8" standalone="yes"?>
<Relationships xmlns="http://schemas.openxmlformats.org/package/2006/relationships"><Relationship Id="rId1" Type="http://schemas.microsoft.com/office/2006/relationships/activeXControlBinary" Target="activeX818.bin"/></Relationships>
</file>

<file path=word/activeX/_rels/activeX819.xml.rels><?xml version="1.0" encoding="UTF-8" standalone="yes"?>
<Relationships xmlns="http://schemas.openxmlformats.org/package/2006/relationships"><Relationship Id="rId1" Type="http://schemas.microsoft.com/office/2006/relationships/activeXControlBinary" Target="activeX819.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20.xml.rels><?xml version="1.0" encoding="UTF-8" standalone="yes"?>
<Relationships xmlns="http://schemas.openxmlformats.org/package/2006/relationships"><Relationship Id="rId1" Type="http://schemas.microsoft.com/office/2006/relationships/activeXControlBinary" Target="activeX820.bin"/></Relationships>
</file>

<file path=word/activeX/_rels/activeX821.xml.rels><?xml version="1.0" encoding="UTF-8" standalone="yes"?>
<Relationships xmlns="http://schemas.openxmlformats.org/package/2006/relationships"><Relationship Id="rId1" Type="http://schemas.microsoft.com/office/2006/relationships/activeXControlBinary" Target="activeX821.bin"/></Relationships>
</file>

<file path=word/activeX/_rels/activeX822.xml.rels><?xml version="1.0" encoding="UTF-8" standalone="yes"?>
<Relationships xmlns="http://schemas.openxmlformats.org/package/2006/relationships"><Relationship Id="rId1" Type="http://schemas.microsoft.com/office/2006/relationships/activeXControlBinary" Target="activeX822.bin"/></Relationships>
</file>

<file path=word/activeX/_rels/activeX823.xml.rels><?xml version="1.0" encoding="UTF-8" standalone="yes"?>
<Relationships xmlns="http://schemas.openxmlformats.org/package/2006/relationships"><Relationship Id="rId1" Type="http://schemas.microsoft.com/office/2006/relationships/activeXControlBinary" Target="activeX823.bin"/></Relationships>
</file>

<file path=word/activeX/_rels/activeX824.xml.rels><?xml version="1.0" encoding="UTF-8" standalone="yes"?>
<Relationships xmlns="http://schemas.openxmlformats.org/package/2006/relationships"><Relationship Id="rId1" Type="http://schemas.microsoft.com/office/2006/relationships/activeXControlBinary" Target="activeX824.bin"/></Relationships>
</file>

<file path=word/activeX/_rels/activeX825.xml.rels><?xml version="1.0" encoding="UTF-8" standalone="yes"?>
<Relationships xmlns="http://schemas.openxmlformats.org/package/2006/relationships"><Relationship Id="rId1" Type="http://schemas.microsoft.com/office/2006/relationships/activeXControlBinary" Target="activeX825.bin"/></Relationships>
</file>

<file path=word/activeX/_rels/activeX826.xml.rels><?xml version="1.0" encoding="UTF-8" standalone="yes"?>
<Relationships xmlns="http://schemas.openxmlformats.org/package/2006/relationships"><Relationship Id="rId1" Type="http://schemas.microsoft.com/office/2006/relationships/activeXControlBinary" Target="activeX826.bin"/></Relationships>
</file>

<file path=word/activeX/_rels/activeX827.xml.rels><?xml version="1.0" encoding="UTF-8" standalone="yes"?>
<Relationships xmlns="http://schemas.openxmlformats.org/package/2006/relationships"><Relationship Id="rId1" Type="http://schemas.microsoft.com/office/2006/relationships/activeXControlBinary" Target="activeX827.bin"/></Relationships>
</file>

<file path=word/activeX/_rels/activeX828.xml.rels><?xml version="1.0" encoding="UTF-8" standalone="yes"?>
<Relationships xmlns="http://schemas.openxmlformats.org/package/2006/relationships"><Relationship Id="rId1" Type="http://schemas.microsoft.com/office/2006/relationships/activeXControlBinary" Target="activeX828.bin"/></Relationships>
</file>

<file path=word/activeX/_rels/activeX829.xml.rels><?xml version="1.0" encoding="UTF-8" standalone="yes"?>
<Relationships xmlns="http://schemas.openxmlformats.org/package/2006/relationships"><Relationship Id="rId1" Type="http://schemas.microsoft.com/office/2006/relationships/activeXControlBinary" Target="activeX829.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30.xml.rels><?xml version="1.0" encoding="UTF-8" standalone="yes"?>
<Relationships xmlns="http://schemas.openxmlformats.org/package/2006/relationships"><Relationship Id="rId1" Type="http://schemas.microsoft.com/office/2006/relationships/activeXControlBinary" Target="activeX830.bin"/></Relationships>
</file>

<file path=word/activeX/_rels/activeX831.xml.rels><?xml version="1.0" encoding="UTF-8" standalone="yes"?>
<Relationships xmlns="http://schemas.openxmlformats.org/package/2006/relationships"><Relationship Id="rId1" Type="http://schemas.microsoft.com/office/2006/relationships/activeXControlBinary" Target="activeX831.bin"/></Relationships>
</file>

<file path=word/activeX/_rels/activeX832.xml.rels><?xml version="1.0" encoding="UTF-8" standalone="yes"?>
<Relationships xmlns="http://schemas.openxmlformats.org/package/2006/relationships"><Relationship Id="rId1" Type="http://schemas.microsoft.com/office/2006/relationships/activeXControlBinary" Target="activeX832.bin"/></Relationships>
</file>

<file path=word/activeX/_rels/activeX833.xml.rels><?xml version="1.0" encoding="UTF-8" standalone="yes"?>
<Relationships xmlns="http://schemas.openxmlformats.org/package/2006/relationships"><Relationship Id="rId1" Type="http://schemas.microsoft.com/office/2006/relationships/activeXControlBinary" Target="activeX833.bin"/></Relationships>
</file>

<file path=word/activeX/_rels/activeX834.xml.rels><?xml version="1.0" encoding="UTF-8" standalone="yes"?>
<Relationships xmlns="http://schemas.openxmlformats.org/package/2006/relationships"><Relationship Id="rId1" Type="http://schemas.microsoft.com/office/2006/relationships/activeXControlBinary" Target="activeX834.bin"/></Relationships>
</file>

<file path=word/activeX/_rels/activeX835.xml.rels><?xml version="1.0" encoding="UTF-8" standalone="yes"?>
<Relationships xmlns="http://schemas.openxmlformats.org/package/2006/relationships"><Relationship Id="rId1" Type="http://schemas.microsoft.com/office/2006/relationships/activeXControlBinary" Target="activeX835.bin"/></Relationships>
</file>

<file path=word/activeX/_rels/activeX836.xml.rels><?xml version="1.0" encoding="UTF-8" standalone="yes"?>
<Relationships xmlns="http://schemas.openxmlformats.org/package/2006/relationships"><Relationship Id="rId1" Type="http://schemas.microsoft.com/office/2006/relationships/activeXControlBinary" Target="activeX836.bin"/></Relationships>
</file>

<file path=word/activeX/_rels/activeX837.xml.rels><?xml version="1.0" encoding="UTF-8" standalone="yes"?>
<Relationships xmlns="http://schemas.openxmlformats.org/package/2006/relationships"><Relationship Id="rId1" Type="http://schemas.microsoft.com/office/2006/relationships/activeXControlBinary" Target="activeX837.bin"/></Relationships>
</file>

<file path=word/activeX/_rels/activeX838.xml.rels><?xml version="1.0" encoding="UTF-8" standalone="yes"?>
<Relationships xmlns="http://schemas.openxmlformats.org/package/2006/relationships"><Relationship Id="rId1" Type="http://schemas.microsoft.com/office/2006/relationships/activeXControlBinary" Target="activeX838.bin"/></Relationships>
</file>

<file path=word/activeX/_rels/activeX839.xml.rels><?xml version="1.0" encoding="UTF-8" standalone="yes"?>
<Relationships xmlns="http://schemas.openxmlformats.org/package/2006/relationships"><Relationship Id="rId1" Type="http://schemas.microsoft.com/office/2006/relationships/activeXControlBinary" Target="activeX839.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40.xml.rels><?xml version="1.0" encoding="UTF-8" standalone="yes"?>
<Relationships xmlns="http://schemas.openxmlformats.org/package/2006/relationships"><Relationship Id="rId1" Type="http://schemas.microsoft.com/office/2006/relationships/activeXControlBinary" Target="activeX840.bin"/></Relationships>
</file>

<file path=word/activeX/_rels/activeX841.xml.rels><?xml version="1.0" encoding="UTF-8" standalone="yes"?>
<Relationships xmlns="http://schemas.openxmlformats.org/package/2006/relationships"><Relationship Id="rId1" Type="http://schemas.microsoft.com/office/2006/relationships/activeXControlBinary" Target="activeX841.bin"/></Relationships>
</file>

<file path=word/activeX/_rels/activeX842.xml.rels><?xml version="1.0" encoding="UTF-8" standalone="yes"?>
<Relationships xmlns="http://schemas.openxmlformats.org/package/2006/relationships"><Relationship Id="rId1" Type="http://schemas.microsoft.com/office/2006/relationships/activeXControlBinary" Target="activeX842.bin"/></Relationships>
</file>

<file path=word/activeX/_rels/activeX843.xml.rels><?xml version="1.0" encoding="UTF-8" standalone="yes"?>
<Relationships xmlns="http://schemas.openxmlformats.org/package/2006/relationships"><Relationship Id="rId1" Type="http://schemas.microsoft.com/office/2006/relationships/activeXControlBinary" Target="activeX843.bin"/></Relationships>
</file>

<file path=word/activeX/_rels/activeX844.xml.rels><?xml version="1.0" encoding="UTF-8" standalone="yes"?>
<Relationships xmlns="http://schemas.openxmlformats.org/package/2006/relationships"><Relationship Id="rId1" Type="http://schemas.microsoft.com/office/2006/relationships/activeXControlBinary" Target="activeX844.bin"/></Relationships>
</file>

<file path=word/activeX/_rels/activeX845.xml.rels><?xml version="1.0" encoding="UTF-8" standalone="yes"?>
<Relationships xmlns="http://schemas.openxmlformats.org/package/2006/relationships"><Relationship Id="rId1" Type="http://schemas.microsoft.com/office/2006/relationships/activeXControlBinary" Target="activeX845.bin"/></Relationships>
</file>

<file path=word/activeX/_rels/activeX846.xml.rels><?xml version="1.0" encoding="UTF-8" standalone="yes"?>
<Relationships xmlns="http://schemas.openxmlformats.org/package/2006/relationships"><Relationship Id="rId1" Type="http://schemas.microsoft.com/office/2006/relationships/activeXControlBinary" Target="activeX846.bin"/></Relationships>
</file>

<file path=word/activeX/_rels/activeX847.xml.rels><?xml version="1.0" encoding="UTF-8" standalone="yes"?>
<Relationships xmlns="http://schemas.openxmlformats.org/package/2006/relationships"><Relationship Id="rId1" Type="http://schemas.microsoft.com/office/2006/relationships/activeXControlBinary" Target="activeX847.bin"/></Relationships>
</file>

<file path=word/activeX/_rels/activeX848.xml.rels><?xml version="1.0" encoding="UTF-8" standalone="yes"?>
<Relationships xmlns="http://schemas.openxmlformats.org/package/2006/relationships"><Relationship Id="rId1" Type="http://schemas.microsoft.com/office/2006/relationships/activeXControlBinary" Target="activeX848.bin"/></Relationships>
</file>

<file path=word/activeX/_rels/activeX849.xml.rels><?xml version="1.0" encoding="UTF-8" standalone="yes"?>
<Relationships xmlns="http://schemas.openxmlformats.org/package/2006/relationships"><Relationship Id="rId1" Type="http://schemas.microsoft.com/office/2006/relationships/activeXControlBinary" Target="activeX849.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50.xml.rels><?xml version="1.0" encoding="UTF-8" standalone="yes"?>
<Relationships xmlns="http://schemas.openxmlformats.org/package/2006/relationships"><Relationship Id="rId1" Type="http://schemas.microsoft.com/office/2006/relationships/activeXControlBinary" Target="activeX850.bin"/></Relationships>
</file>

<file path=word/activeX/_rels/activeX851.xml.rels><?xml version="1.0" encoding="UTF-8" standalone="yes"?>
<Relationships xmlns="http://schemas.openxmlformats.org/package/2006/relationships"><Relationship Id="rId1" Type="http://schemas.microsoft.com/office/2006/relationships/activeXControlBinary" Target="activeX851.bin"/></Relationships>
</file>

<file path=word/activeX/_rels/activeX852.xml.rels><?xml version="1.0" encoding="UTF-8" standalone="yes"?>
<Relationships xmlns="http://schemas.openxmlformats.org/package/2006/relationships"><Relationship Id="rId1" Type="http://schemas.microsoft.com/office/2006/relationships/activeXControlBinary" Target="activeX852.bin"/></Relationships>
</file>

<file path=word/activeX/_rels/activeX853.xml.rels><?xml version="1.0" encoding="UTF-8" standalone="yes"?>
<Relationships xmlns="http://schemas.openxmlformats.org/package/2006/relationships"><Relationship Id="rId1" Type="http://schemas.microsoft.com/office/2006/relationships/activeXControlBinary" Target="activeX853.bin"/></Relationships>
</file>

<file path=word/activeX/_rels/activeX854.xml.rels><?xml version="1.0" encoding="UTF-8" standalone="yes"?>
<Relationships xmlns="http://schemas.openxmlformats.org/package/2006/relationships"><Relationship Id="rId1" Type="http://schemas.microsoft.com/office/2006/relationships/activeXControlBinary" Target="activeX854.bin"/></Relationships>
</file>

<file path=word/activeX/_rels/activeX855.xml.rels><?xml version="1.0" encoding="UTF-8" standalone="yes"?>
<Relationships xmlns="http://schemas.openxmlformats.org/package/2006/relationships"><Relationship Id="rId1" Type="http://schemas.microsoft.com/office/2006/relationships/activeXControlBinary" Target="activeX855.bin"/></Relationships>
</file>

<file path=word/activeX/_rels/activeX856.xml.rels><?xml version="1.0" encoding="UTF-8" standalone="yes"?>
<Relationships xmlns="http://schemas.openxmlformats.org/package/2006/relationships"><Relationship Id="rId1" Type="http://schemas.microsoft.com/office/2006/relationships/activeXControlBinary" Target="activeX856.bin"/></Relationships>
</file>

<file path=word/activeX/_rels/activeX857.xml.rels><?xml version="1.0" encoding="UTF-8" standalone="yes"?>
<Relationships xmlns="http://schemas.openxmlformats.org/package/2006/relationships"><Relationship Id="rId1" Type="http://schemas.microsoft.com/office/2006/relationships/activeXControlBinary" Target="activeX857.bin"/></Relationships>
</file>

<file path=word/activeX/_rels/activeX858.xml.rels><?xml version="1.0" encoding="UTF-8" standalone="yes"?>
<Relationships xmlns="http://schemas.openxmlformats.org/package/2006/relationships"><Relationship Id="rId1" Type="http://schemas.microsoft.com/office/2006/relationships/activeXControlBinary" Target="activeX858.bin"/></Relationships>
</file>

<file path=word/activeX/_rels/activeX859.xml.rels><?xml version="1.0" encoding="UTF-8" standalone="yes"?>
<Relationships xmlns="http://schemas.openxmlformats.org/package/2006/relationships"><Relationship Id="rId1" Type="http://schemas.microsoft.com/office/2006/relationships/activeXControlBinary" Target="activeX859.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60.xml.rels><?xml version="1.0" encoding="UTF-8" standalone="yes"?>
<Relationships xmlns="http://schemas.openxmlformats.org/package/2006/relationships"><Relationship Id="rId1" Type="http://schemas.microsoft.com/office/2006/relationships/activeXControlBinary" Target="activeX860.bin"/></Relationships>
</file>

<file path=word/activeX/_rels/activeX861.xml.rels><?xml version="1.0" encoding="UTF-8" standalone="yes"?>
<Relationships xmlns="http://schemas.openxmlformats.org/package/2006/relationships"><Relationship Id="rId1" Type="http://schemas.microsoft.com/office/2006/relationships/activeXControlBinary" Target="activeX861.bin"/></Relationships>
</file>

<file path=word/activeX/_rels/activeX862.xml.rels><?xml version="1.0" encoding="UTF-8" standalone="yes"?>
<Relationships xmlns="http://schemas.openxmlformats.org/package/2006/relationships"><Relationship Id="rId1" Type="http://schemas.microsoft.com/office/2006/relationships/activeXControlBinary" Target="activeX862.bin"/></Relationships>
</file>

<file path=word/activeX/_rels/activeX863.xml.rels><?xml version="1.0" encoding="UTF-8" standalone="yes"?>
<Relationships xmlns="http://schemas.openxmlformats.org/package/2006/relationships"><Relationship Id="rId1" Type="http://schemas.microsoft.com/office/2006/relationships/activeXControlBinary" Target="activeX863.bin"/></Relationships>
</file>

<file path=word/activeX/_rels/activeX864.xml.rels><?xml version="1.0" encoding="UTF-8" standalone="yes"?>
<Relationships xmlns="http://schemas.openxmlformats.org/package/2006/relationships"><Relationship Id="rId1" Type="http://schemas.microsoft.com/office/2006/relationships/activeXControlBinary" Target="activeX864.bin"/></Relationships>
</file>

<file path=word/activeX/_rels/activeX865.xml.rels><?xml version="1.0" encoding="UTF-8" standalone="yes"?>
<Relationships xmlns="http://schemas.openxmlformats.org/package/2006/relationships"><Relationship Id="rId1" Type="http://schemas.microsoft.com/office/2006/relationships/activeXControlBinary" Target="activeX865.bin"/></Relationships>
</file>

<file path=word/activeX/_rels/activeX866.xml.rels><?xml version="1.0" encoding="UTF-8" standalone="yes"?>
<Relationships xmlns="http://schemas.openxmlformats.org/package/2006/relationships"><Relationship Id="rId1" Type="http://schemas.microsoft.com/office/2006/relationships/activeXControlBinary" Target="activeX866.bin"/></Relationships>
</file>

<file path=word/activeX/_rels/activeX867.xml.rels><?xml version="1.0" encoding="UTF-8" standalone="yes"?>
<Relationships xmlns="http://schemas.openxmlformats.org/package/2006/relationships"><Relationship Id="rId1" Type="http://schemas.microsoft.com/office/2006/relationships/activeXControlBinary" Target="activeX867.bin"/></Relationships>
</file>

<file path=word/activeX/_rels/activeX868.xml.rels><?xml version="1.0" encoding="UTF-8" standalone="yes"?>
<Relationships xmlns="http://schemas.openxmlformats.org/package/2006/relationships"><Relationship Id="rId1" Type="http://schemas.microsoft.com/office/2006/relationships/activeXControlBinary" Target="activeX868.bin"/></Relationships>
</file>

<file path=word/activeX/_rels/activeX869.xml.rels><?xml version="1.0" encoding="UTF-8" standalone="yes"?>
<Relationships xmlns="http://schemas.openxmlformats.org/package/2006/relationships"><Relationship Id="rId1" Type="http://schemas.microsoft.com/office/2006/relationships/activeXControlBinary" Target="activeX869.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70.xml.rels><?xml version="1.0" encoding="UTF-8" standalone="yes"?>
<Relationships xmlns="http://schemas.openxmlformats.org/package/2006/relationships"><Relationship Id="rId1" Type="http://schemas.microsoft.com/office/2006/relationships/activeXControlBinary" Target="activeX870.bin"/></Relationships>
</file>

<file path=word/activeX/_rels/activeX871.xml.rels><?xml version="1.0" encoding="UTF-8" standalone="yes"?>
<Relationships xmlns="http://schemas.openxmlformats.org/package/2006/relationships"><Relationship Id="rId1" Type="http://schemas.microsoft.com/office/2006/relationships/activeXControlBinary" Target="activeX871.bin"/></Relationships>
</file>

<file path=word/activeX/_rels/activeX872.xml.rels><?xml version="1.0" encoding="UTF-8" standalone="yes"?>
<Relationships xmlns="http://schemas.openxmlformats.org/package/2006/relationships"><Relationship Id="rId1" Type="http://schemas.microsoft.com/office/2006/relationships/activeXControlBinary" Target="activeX872.bin"/></Relationships>
</file>

<file path=word/activeX/_rels/activeX873.xml.rels><?xml version="1.0" encoding="UTF-8" standalone="yes"?>
<Relationships xmlns="http://schemas.openxmlformats.org/package/2006/relationships"><Relationship Id="rId1" Type="http://schemas.microsoft.com/office/2006/relationships/activeXControlBinary" Target="activeX873.bin"/></Relationships>
</file>

<file path=word/activeX/_rels/activeX874.xml.rels><?xml version="1.0" encoding="UTF-8" standalone="yes"?>
<Relationships xmlns="http://schemas.openxmlformats.org/package/2006/relationships"><Relationship Id="rId1" Type="http://schemas.microsoft.com/office/2006/relationships/activeXControlBinary" Target="activeX874.bin"/></Relationships>
</file>

<file path=word/activeX/_rels/activeX875.xml.rels><?xml version="1.0" encoding="UTF-8" standalone="yes"?>
<Relationships xmlns="http://schemas.openxmlformats.org/package/2006/relationships"><Relationship Id="rId1" Type="http://schemas.microsoft.com/office/2006/relationships/activeXControlBinary" Target="activeX875.bin"/></Relationships>
</file>

<file path=word/activeX/_rels/activeX876.xml.rels><?xml version="1.0" encoding="UTF-8" standalone="yes"?>
<Relationships xmlns="http://schemas.openxmlformats.org/package/2006/relationships"><Relationship Id="rId1" Type="http://schemas.microsoft.com/office/2006/relationships/activeXControlBinary" Target="activeX876.bin"/></Relationships>
</file>

<file path=word/activeX/_rels/activeX877.xml.rels><?xml version="1.0" encoding="UTF-8" standalone="yes"?>
<Relationships xmlns="http://schemas.openxmlformats.org/package/2006/relationships"><Relationship Id="rId1" Type="http://schemas.microsoft.com/office/2006/relationships/activeXControlBinary" Target="activeX877.bin"/></Relationships>
</file>

<file path=word/activeX/_rels/activeX878.xml.rels><?xml version="1.0" encoding="UTF-8" standalone="yes"?>
<Relationships xmlns="http://schemas.openxmlformats.org/package/2006/relationships"><Relationship Id="rId1" Type="http://schemas.microsoft.com/office/2006/relationships/activeXControlBinary" Target="activeX878.bin"/></Relationships>
</file>

<file path=word/activeX/_rels/activeX879.xml.rels><?xml version="1.0" encoding="UTF-8" standalone="yes"?>
<Relationships xmlns="http://schemas.openxmlformats.org/package/2006/relationships"><Relationship Id="rId1" Type="http://schemas.microsoft.com/office/2006/relationships/activeXControlBinary" Target="activeX879.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80.xml.rels><?xml version="1.0" encoding="UTF-8" standalone="yes"?>
<Relationships xmlns="http://schemas.openxmlformats.org/package/2006/relationships"><Relationship Id="rId1" Type="http://schemas.microsoft.com/office/2006/relationships/activeXControlBinary" Target="activeX880.bin"/></Relationships>
</file>

<file path=word/activeX/_rels/activeX881.xml.rels><?xml version="1.0" encoding="UTF-8" standalone="yes"?>
<Relationships xmlns="http://schemas.openxmlformats.org/package/2006/relationships"><Relationship Id="rId1" Type="http://schemas.microsoft.com/office/2006/relationships/activeXControlBinary" Target="activeX881.bin"/></Relationships>
</file>

<file path=word/activeX/_rels/activeX882.xml.rels><?xml version="1.0" encoding="UTF-8" standalone="yes"?>
<Relationships xmlns="http://schemas.openxmlformats.org/package/2006/relationships"><Relationship Id="rId1" Type="http://schemas.microsoft.com/office/2006/relationships/activeXControlBinary" Target="activeX882.bin"/></Relationships>
</file>

<file path=word/activeX/_rels/activeX883.xml.rels><?xml version="1.0" encoding="UTF-8" standalone="yes"?>
<Relationships xmlns="http://schemas.openxmlformats.org/package/2006/relationships"><Relationship Id="rId1" Type="http://schemas.microsoft.com/office/2006/relationships/activeXControlBinary" Target="activeX883.bin"/></Relationships>
</file>

<file path=word/activeX/_rels/activeX884.xml.rels><?xml version="1.0" encoding="UTF-8" standalone="yes"?>
<Relationships xmlns="http://schemas.openxmlformats.org/package/2006/relationships"><Relationship Id="rId1" Type="http://schemas.microsoft.com/office/2006/relationships/activeXControlBinary" Target="activeX884.bin"/></Relationships>
</file>

<file path=word/activeX/_rels/activeX885.xml.rels><?xml version="1.0" encoding="UTF-8" standalone="yes"?>
<Relationships xmlns="http://schemas.openxmlformats.org/package/2006/relationships"><Relationship Id="rId1" Type="http://schemas.microsoft.com/office/2006/relationships/activeXControlBinary" Target="activeX885.bin"/></Relationships>
</file>

<file path=word/activeX/_rels/activeX886.xml.rels><?xml version="1.0" encoding="UTF-8" standalone="yes"?>
<Relationships xmlns="http://schemas.openxmlformats.org/package/2006/relationships"><Relationship Id="rId1" Type="http://schemas.microsoft.com/office/2006/relationships/activeXControlBinary" Target="activeX886.bin"/></Relationships>
</file>

<file path=word/activeX/_rels/activeX887.xml.rels><?xml version="1.0" encoding="UTF-8" standalone="yes"?>
<Relationships xmlns="http://schemas.openxmlformats.org/package/2006/relationships"><Relationship Id="rId1" Type="http://schemas.microsoft.com/office/2006/relationships/activeXControlBinary" Target="activeX887.bin"/></Relationships>
</file>

<file path=word/activeX/_rels/activeX888.xml.rels><?xml version="1.0" encoding="UTF-8" standalone="yes"?>
<Relationships xmlns="http://schemas.openxmlformats.org/package/2006/relationships"><Relationship Id="rId1" Type="http://schemas.microsoft.com/office/2006/relationships/activeXControlBinary" Target="activeX888.bin"/></Relationships>
</file>

<file path=word/activeX/_rels/activeX889.xml.rels><?xml version="1.0" encoding="UTF-8" standalone="yes"?>
<Relationships xmlns="http://schemas.openxmlformats.org/package/2006/relationships"><Relationship Id="rId1" Type="http://schemas.microsoft.com/office/2006/relationships/activeXControlBinary" Target="activeX889.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890.xml.rels><?xml version="1.0" encoding="UTF-8" standalone="yes"?>
<Relationships xmlns="http://schemas.openxmlformats.org/package/2006/relationships"><Relationship Id="rId1" Type="http://schemas.microsoft.com/office/2006/relationships/activeXControlBinary" Target="activeX890.bin"/></Relationships>
</file>

<file path=word/activeX/_rels/activeX891.xml.rels><?xml version="1.0" encoding="UTF-8" standalone="yes"?>
<Relationships xmlns="http://schemas.openxmlformats.org/package/2006/relationships"><Relationship Id="rId1" Type="http://schemas.microsoft.com/office/2006/relationships/activeXControlBinary" Target="activeX891.bin"/></Relationships>
</file>

<file path=word/activeX/_rels/activeX892.xml.rels><?xml version="1.0" encoding="UTF-8" standalone="yes"?>
<Relationships xmlns="http://schemas.openxmlformats.org/package/2006/relationships"><Relationship Id="rId1" Type="http://schemas.microsoft.com/office/2006/relationships/activeXControlBinary" Target="activeX892.bin"/></Relationships>
</file>

<file path=word/activeX/_rels/activeX893.xml.rels><?xml version="1.0" encoding="UTF-8" standalone="yes"?>
<Relationships xmlns="http://schemas.openxmlformats.org/package/2006/relationships"><Relationship Id="rId1" Type="http://schemas.microsoft.com/office/2006/relationships/activeXControlBinary" Target="activeX893.bin"/></Relationships>
</file>

<file path=word/activeX/_rels/activeX894.xml.rels><?xml version="1.0" encoding="UTF-8" standalone="yes"?>
<Relationships xmlns="http://schemas.openxmlformats.org/package/2006/relationships"><Relationship Id="rId1" Type="http://schemas.microsoft.com/office/2006/relationships/activeXControlBinary" Target="activeX894.bin"/></Relationships>
</file>

<file path=word/activeX/_rels/activeX895.xml.rels><?xml version="1.0" encoding="UTF-8" standalone="yes"?>
<Relationships xmlns="http://schemas.openxmlformats.org/package/2006/relationships"><Relationship Id="rId1" Type="http://schemas.microsoft.com/office/2006/relationships/activeXControlBinary" Target="activeX895.bin"/></Relationships>
</file>

<file path=word/activeX/_rels/activeX896.xml.rels><?xml version="1.0" encoding="UTF-8" standalone="yes"?>
<Relationships xmlns="http://schemas.openxmlformats.org/package/2006/relationships"><Relationship Id="rId1" Type="http://schemas.microsoft.com/office/2006/relationships/activeXControlBinary" Target="activeX896.bin"/></Relationships>
</file>

<file path=word/activeX/_rels/activeX897.xml.rels><?xml version="1.0" encoding="UTF-8" standalone="yes"?>
<Relationships xmlns="http://schemas.openxmlformats.org/package/2006/relationships"><Relationship Id="rId1" Type="http://schemas.microsoft.com/office/2006/relationships/activeXControlBinary" Target="activeX897.bin"/></Relationships>
</file>

<file path=word/activeX/_rels/activeX898.xml.rels><?xml version="1.0" encoding="UTF-8" standalone="yes"?>
<Relationships xmlns="http://schemas.openxmlformats.org/package/2006/relationships"><Relationship Id="rId1" Type="http://schemas.microsoft.com/office/2006/relationships/activeXControlBinary" Target="activeX898.bin"/></Relationships>
</file>

<file path=word/activeX/_rels/activeX899.xml.rels><?xml version="1.0" encoding="UTF-8" standalone="yes"?>
<Relationships xmlns="http://schemas.openxmlformats.org/package/2006/relationships"><Relationship Id="rId1" Type="http://schemas.microsoft.com/office/2006/relationships/activeXControlBinary" Target="activeX89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00.xml.rels><?xml version="1.0" encoding="UTF-8" standalone="yes"?>
<Relationships xmlns="http://schemas.openxmlformats.org/package/2006/relationships"><Relationship Id="rId1" Type="http://schemas.microsoft.com/office/2006/relationships/activeXControlBinary" Target="activeX900.bin"/></Relationships>
</file>

<file path=word/activeX/_rels/activeX901.xml.rels><?xml version="1.0" encoding="UTF-8" standalone="yes"?>
<Relationships xmlns="http://schemas.openxmlformats.org/package/2006/relationships"><Relationship Id="rId1" Type="http://schemas.microsoft.com/office/2006/relationships/activeXControlBinary" Target="activeX901.bin"/></Relationships>
</file>

<file path=word/activeX/_rels/activeX902.xml.rels><?xml version="1.0" encoding="UTF-8" standalone="yes"?>
<Relationships xmlns="http://schemas.openxmlformats.org/package/2006/relationships"><Relationship Id="rId1" Type="http://schemas.microsoft.com/office/2006/relationships/activeXControlBinary" Target="activeX902.bin"/></Relationships>
</file>

<file path=word/activeX/_rels/activeX903.xml.rels><?xml version="1.0" encoding="UTF-8" standalone="yes"?>
<Relationships xmlns="http://schemas.openxmlformats.org/package/2006/relationships"><Relationship Id="rId1" Type="http://schemas.microsoft.com/office/2006/relationships/activeXControlBinary" Target="activeX903.bin"/></Relationships>
</file>

<file path=word/activeX/_rels/activeX904.xml.rels><?xml version="1.0" encoding="UTF-8" standalone="yes"?>
<Relationships xmlns="http://schemas.openxmlformats.org/package/2006/relationships"><Relationship Id="rId1" Type="http://schemas.microsoft.com/office/2006/relationships/activeXControlBinary" Target="activeX904.bin"/></Relationships>
</file>

<file path=word/activeX/_rels/activeX905.xml.rels><?xml version="1.0" encoding="UTF-8" standalone="yes"?>
<Relationships xmlns="http://schemas.openxmlformats.org/package/2006/relationships"><Relationship Id="rId1" Type="http://schemas.microsoft.com/office/2006/relationships/activeXControlBinary" Target="activeX905.bin"/></Relationships>
</file>

<file path=word/activeX/_rels/activeX906.xml.rels><?xml version="1.0" encoding="UTF-8" standalone="yes"?>
<Relationships xmlns="http://schemas.openxmlformats.org/package/2006/relationships"><Relationship Id="rId1" Type="http://schemas.microsoft.com/office/2006/relationships/activeXControlBinary" Target="activeX906.bin"/></Relationships>
</file>

<file path=word/activeX/_rels/activeX907.xml.rels><?xml version="1.0" encoding="UTF-8" standalone="yes"?>
<Relationships xmlns="http://schemas.openxmlformats.org/package/2006/relationships"><Relationship Id="rId1" Type="http://schemas.microsoft.com/office/2006/relationships/activeXControlBinary" Target="activeX907.bin"/></Relationships>
</file>

<file path=word/activeX/_rels/activeX908.xml.rels><?xml version="1.0" encoding="UTF-8" standalone="yes"?>
<Relationships xmlns="http://schemas.openxmlformats.org/package/2006/relationships"><Relationship Id="rId1" Type="http://schemas.microsoft.com/office/2006/relationships/activeXControlBinary" Target="activeX908.bin"/></Relationships>
</file>

<file path=word/activeX/_rels/activeX909.xml.rels><?xml version="1.0" encoding="UTF-8" standalone="yes"?>
<Relationships xmlns="http://schemas.openxmlformats.org/package/2006/relationships"><Relationship Id="rId1" Type="http://schemas.microsoft.com/office/2006/relationships/activeXControlBinary" Target="activeX909.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10.xml.rels><?xml version="1.0" encoding="UTF-8" standalone="yes"?>
<Relationships xmlns="http://schemas.openxmlformats.org/package/2006/relationships"><Relationship Id="rId1" Type="http://schemas.microsoft.com/office/2006/relationships/activeXControlBinary" Target="activeX910.bin"/></Relationships>
</file>

<file path=word/activeX/_rels/activeX911.xml.rels><?xml version="1.0" encoding="UTF-8" standalone="yes"?>
<Relationships xmlns="http://schemas.openxmlformats.org/package/2006/relationships"><Relationship Id="rId1" Type="http://schemas.microsoft.com/office/2006/relationships/activeXControlBinary" Target="activeX911.bin"/></Relationships>
</file>

<file path=word/activeX/_rels/activeX912.xml.rels><?xml version="1.0" encoding="UTF-8" standalone="yes"?>
<Relationships xmlns="http://schemas.openxmlformats.org/package/2006/relationships"><Relationship Id="rId1" Type="http://schemas.microsoft.com/office/2006/relationships/activeXControlBinary" Target="activeX912.bin"/></Relationships>
</file>

<file path=word/activeX/_rels/activeX913.xml.rels><?xml version="1.0" encoding="UTF-8" standalone="yes"?>
<Relationships xmlns="http://schemas.openxmlformats.org/package/2006/relationships"><Relationship Id="rId1" Type="http://schemas.microsoft.com/office/2006/relationships/activeXControlBinary" Target="activeX913.bin"/></Relationships>
</file>

<file path=word/activeX/_rels/activeX914.xml.rels><?xml version="1.0" encoding="UTF-8" standalone="yes"?>
<Relationships xmlns="http://schemas.openxmlformats.org/package/2006/relationships"><Relationship Id="rId1" Type="http://schemas.microsoft.com/office/2006/relationships/activeXControlBinary" Target="activeX914.bin"/></Relationships>
</file>

<file path=word/activeX/_rels/activeX915.xml.rels><?xml version="1.0" encoding="UTF-8" standalone="yes"?>
<Relationships xmlns="http://schemas.openxmlformats.org/package/2006/relationships"><Relationship Id="rId1" Type="http://schemas.microsoft.com/office/2006/relationships/activeXControlBinary" Target="activeX915.bin"/></Relationships>
</file>

<file path=word/activeX/_rels/activeX916.xml.rels><?xml version="1.0" encoding="UTF-8" standalone="yes"?>
<Relationships xmlns="http://schemas.openxmlformats.org/package/2006/relationships"><Relationship Id="rId1" Type="http://schemas.microsoft.com/office/2006/relationships/activeXControlBinary" Target="activeX916.bin"/></Relationships>
</file>

<file path=word/activeX/_rels/activeX917.xml.rels><?xml version="1.0" encoding="UTF-8" standalone="yes"?>
<Relationships xmlns="http://schemas.openxmlformats.org/package/2006/relationships"><Relationship Id="rId1" Type="http://schemas.microsoft.com/office/2006/relationships/activeXControlBinary" Target="activeX917.bin"/></Relationships>
</file>

<file path=word/activeX/_rels/activeX918.xml.rels><?xml version="1.0" encoding="UTF-8" standalone="yes"?>
<Relationships xmlns="http://schemas.openxmlformats.org/package/2006/relationships"><Relationship Id="rId1" Type="http://schemas.microsoft.com/office/2006/relationships/activeXControlBinary" Target="activeX918.bin"/></Relationships>
</file>

<file path=word/activeX/_rels/activeX919.xml.rels><?xml version="1.0" encoding="UTF-8" standalone="yes"?>
<Relationships xmlns="http://schemas.openxmlformats.org/package/2006/relationships"><Relationship Id="rId1" Type="http://schemas.microsoft.com/office/2006/relationships/activeXControlBinary" Target="activeX919.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20.xml.rels><?xml version="1.0" encoding="UTF-8" standalone="yes"?>
<Relationships xmlns="http://schemas.openxmlformats.org/package/2006/relationships"><Relationship Id="rId1" Type="http://schemas.microsoft.com/office/2006/relationships/activeXControlBinary" Target="activeX920.bin"/></Relationships>
</file>

<file path=word/activeX/_rels/activeX921.xml.rels><?xml version="1.0" encoding="UTF-8" standalone="yes"?>
<Relationships xmlns="http://schemas.openxmlformats.org/package/2006/relationships"><Relationship Id="rId1" Type="http://schemas.microsoft.com/office/2006/relationships/activeXControlBinary" Target="activeX921.bin"/></Relationships>
</file>

<file path=word/activeX/_rels/activeX922.xml.rels><?xml version="1.0" encoding="UTF-8" standalone="yes"?>
<Relationships xmlns="http://schemas.openxmlformats.org/package/2006/relationships"><Relationship Id="rId1" Type="http://schemas.microsoft.com/office/2006/relationships/activeXControlBinary" Target="activeX922.bin"/></Relationships>
</file>

<file path=word/activeX/_rels/activeX923.xml.rels><?xml version="1.0" encoding="UTF-8" standalone="yes"?>
<Relationships xmlns="http://schemas.openxmlformats.org/package/2006/relationships"><Relationship Id="rId1" Type="http://schemas.microsoft.com/office/2006/relationships/activeXControlBinary" Target="activeX923.bin"/></Relationships>
</file>

<file path=word/activeX/_rels/activeX924.xml.rels><?xml version="1.0" encoding="UTF-8" standalone="yes"?>
<Relationships xmlns="http://schemas.openxmlformats.org/package/2006/relationships"><Relationship Id="rId1" Type="http://schemas.microsoft.com/office/2006/relationships/activeXControlBinary" Target="activeX924.bin"/></Relationships>
</file>

<file path=word/activeX/_rels/activeX925.xml.rels><?xml version="1.0" encoding="UTF-8" standalone="yes"?>
<Relationships xmlns="http://schemas.openxmlformats.org/package/2006/relationships"><Relationship Id="rId1" Type="http://schemas.microsoft.com/office/2006/relationships/activeXControlBinary" Target="activeX925.bin"/></Relationships>
</file>

<file path=word/activeX/_rels/activeX926.xml.rels><?xml version="1.0" encoding="UTF-8" standalone="yes"?>
<Relationships xmlns="http://schemas.openxmlformats.org/package/2006/relationships"><Relationship Id="rId1" Type="http://schemas.microsoft.com/office/2006/relationships/activeXControlBinary" Target="activeX926.bin"/></Relationships>
</file>

<file path=word/activeX/_rels/activeX927.xml.rels><?xml version="1.0" encoding="UTF-8" standalone="yes"?>
<Relationships xmlns="http://schemas.openxmlformats.org/package/2006/relationships"><Relationship Id="rId1" Type="http://schemas.microsoft.com/office/2006/relationships/activeXControlBinary" Target="activeX927.bin"/></Relationships>
</file>

<file path=word/activeX/_rels/activeX928.xml.rels><?xml version="1.0" encoding="UTF-8" standalone="yes"?>
<Relationships xmlns="http://schemas.openxmlformats.org/package/2006/relationships"><Relationship Id="rId1" Type="http://schemas.microsoft.com/office/2006/relationships/activeXControlBinary" Target="activeX928.bin"/></Relationships>
</file>

<file path=word/activeX/_rels/activeX929.xml.rels><?xml version="1.0" encoding="UTF-8" standalone="yes"?>
<Relationships xmlns="http://schemas.openxmlformats.org/package/2006/relationships"><Relationship Id="rId1" Type="http://schemas.microsoft.com/office/2006/relationships/activeXControlBinary" Target="activeX929.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30.xml.rels><?xml version="1.0" encoding="UTF-8" standalone="yes"?>
<Relationships xmlns="http://schemas.openxmlformats.org/package/2006/relationships"><Relationship Id="rId1" Type="http://schemas.microsoft.com/office/2006/relationships/activeXControlBinary" Target="activeX930.bin"/></Relationships>
</file>

<file path=word/activeX/_rels/activeX931.xml.rels><?xml version="1.0" encoding="UTF-8" standalone="yes"?>
<Relationships xmlns="http://schemas.openxmlformats.org/package/2006/relationships"><Relationship Id="rId1" Type="http://schemas.microsoft.com/office/2006/relationships/activeXControlBinary" Target="activeX931.bin"/></Relationships>
</file>

<file path=word/activeX/_rels/activeX932.xml.rels><?xml version="1.0" encoding="UTF-8" standalone="yes"?>
<Relationships xmlns="http://schemas.openxmlformats.org/package/2006/relationships"><Relationship Id="rId1" Type="http://schemas.microsoft.com/office/2006/relationships/activeXControlBinary" Target="activeX932.bin"/></Relationships>
</file>

<file path=word/activeX/_rels/activeX933.xml.rels><?xml version="1.0" encoding="UTF-8" standalone="yes"?>
<Relationships xmlns="http://schemas.openxmlformats.org/package/2006/relationships"><Relationship Id="rId1" Type="http://schemas.microsoft.com/office/2006/relationships/activeXControlBinary" Target="activeX933.bin"/></Relationships>
</file>

<file path=word/activeX/_rels/activeX934.xml.rels><?xml version="1.0" encoding="UTF-8" standalone="yes"?>
<Relationships xmlns="http://schemas.openxmlformats.org/package/2006/relationships"><Relationship Id="rId1" Type="http://schemas.microsoft.com/office/2006/relationships/activeXControlBinary" Target="activeX934.bin"/></Relationships>
</file>

<file path=word/activeX/_rels/activeX935.xml.rels><?xml version="1.0" encoding="UTF-8" standalone="yes"?>
<Relationships xmlns="http://schemas.openxmlformats.org/package/2006/relationships"><Relationship Id="rId1" Type="http://schemas.microsoft.com/office/2006/relationships/activeXControlBinary" Target="activeX935.bin"/></Relationships>
</file>

<file path=word/activeX/_rels/activeX936.xml.rels><?xml version="1.0" encoding="UTF-8" standalone="yes"?>
<Relationships xmlns="http://schemas.openxmlformats.org/package/2006/relationships"><Relationship Id="rId1" Type="http://schemas.microsoft.com/office/2006/relationships/activeXControlBinary" Target="activeX936.bin"/></Relationships>
</file>

<file path=word/activeX/_rels/activeX937.xml.rels><?xml version="1.0" encoding="UTF-8" standalone="yes"?>
<Relationships xmlns="http://schemas.openxmlformats.org/package/2006/relationships"><Relationship Id="rId1" Type="http://schemas.microsoft.com/office/2006/relationships/activeXControlBinary" Target="activeX937.bin"/></Relationships>
</file>

<file path=word/activeX/_rels/activeX938.xml.rels><?xml version="1.0" encoding="UTF-8" standalone="yes"?>
<Relationships xmlns="http://schemas.openxmlformats.org/package/2006/relationships"><Relationship Id="rId1" Type="http://schemas.microsoft.com/office/2006/relationships/activeXControlBinary" Target="activeX938.bin"/></Relationships>
</file>

<file path=word/activeX/_rels/activeX939.xml.rels><?xml version="1.0" encoding="UTF-8" standalone="yes"?>
<Relationships xmlns="http://schemas.openxmlformats.org/package/2006/relationships"><Relationship Id="rId1" Type="http://schemas.microsoft.com/office/2006/relationships/activeXControlBinary" Target="activeX939.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40.xml.rels><?xml version="1.0" encoding="UTF-8" standalone="yes"?>
<Relationships xmlns="http://schemas.openxmlformats.org/package/2006/relationships"><Relationship Id="rId1" Type="http://schemas.microsoft.com/office/2006/relationships/activeXControlBinary" Target="activeX940.bin"/></Relationships>
</file>

<file path=word/activeX/_rels/activeX941.xml.rels><?xml version="1.0" encoding="UTF-8" standalone="yes"?>
<Relationships xmlns="http://schemas.openxmlformats.org/package/2006/relationships"><Relationship Id="rId1" Type="http://schemas.microsoft.com/office/2006/relationships/activeXControlBinary" Target="activeX941.bin"/></Relationships>
</file>

<file path=word/activeX/_rels/activeX942.xml.rels><?xml version="1.0" encoding="UTF-8" standalone="yes"?>
<Relationships xmlns="http://schemas.openxmlformats.org/package/2006/relationships"><Relationship Id="rId1" Type="http://schemas.microsoft.com/office/2006/relationships/activeXControlBinary" Target="activeX942.bin"/></Relationships>
</file>

<file path=word/activeX/_rels/activeX943.xml.rels><?xml version="1.0" encoding="UTF-8" standalone="yes"?>
<Relationships xmlns="http://schemas.openxmlformats.org/package/2006/relationships"><Relationship Id="rId1" Type="http://schemas.microsoft.com/office/2006/relationships/activeXControlBinary" Target="activeX943.bin"/></Relationships>
</file>

<file path=word/activeX/_rels/activeX944.xml.rels><?xml version="1.0" encoding="UTF-8" standalone="yes"?>
<Relationships xmlns="http://schemas.openxmlformats.org/package/2006/relationships"><Relationship Id="rId1" Type="http://schemas.microsoft.com/office/2006/relationships/activeXControlBinary" Target="activeX944.bin"/></Relationships>
</file>

<file path=word/activeX/_rels/activeX945.xml.rels><?xml version="1.0" encoding="UTF-8" standalone="yes"?>
<Relationships xmlns="http://schemas.openxmlformats.org/package/2006/relationships"><Relationship Id="rId1" Type="http://schemas.microsoft.com/office/2006/relationships/activeXControlBinary" Target="activeX945.bin"/></Relationships>
</file>

<file path=word/activeX/_rels/activeX946.xml.rels><?xml version="1.0" encoding="UTF-8" standalone="yes"?>
<Relationships xmlns="http://schemas.openxmlformats.org/package/2006/relationships"><Relationship Id="rId1" Type="http://schemas.microsoft.com/office/2006/relationships/activeXControlBinary" Target="activeX946.bin"/></Relationships>
</file>

<file path=word/activeX/_rels/activeX947.xml.rels><?xml version="1.0" encoding="UTF-8" standalone="yes"?>
<Relationships xmlns="http://schemas.openxmlformats.org/package/2006/relationships"><Relationship Id="rId1" Type="http://schemas.microsoft.com/office/2006/relationships/activeXControlBinary" Target="activeX947.bin"/></Relationships>
</file>

<file path=word/activeX/_rels/activeX948.xml.rels><?xml version="1.0" encoding="UTF-8" standalone="yes"?>
<Relationships xmlns="http://schemas.openxmlformats.org/package/2006/relationships"><Relationship Id="rId1" Type="http://schemas.microsoft.com/office/2006/relationships/activeXControlBinary" Target="activeX948.bin"/></Relationships>
</file>

<file path=word/activeX/_rels/activeX949.xml.rels><?xml version="1.0" encoding="UTF-8" standalone="yes"?>
<Relationships xmlns="http://schemas.openxmlformats.org/package/2006/relationships"><Relationship Id="rId1" Type="http://schemas.microsoft.com/office/2006/relationships/activeXControlBinary" Target="activeX949.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50.xml.rels><?xml version="1.0" encoding="UTF-8" standalone="yes"?>
<Relationships xmlns="http://schemas.openxmlformats.org/package/2006/relationships"><Relationship Id="rId1" Type="http://schemas.microsoft.com/office/2006/relationships/activeXControlBinary" Target="activeX950.bin"/></Relationships>
</file>

<file path=word/activeX/_rels/activeX951.xml.rels><?xml version="1.0" encoding="UTF-8" standalone="yes"?>
<Relationships xmlns="http://schemas.openxmlformats.org/package/2006/relationships"><Relationship Id="rId1" Type="http://schemas.microsoft.com/office/2006/relationships/activeXControlBinary" Target="activeX951.bin"/></Relationships>
</file>

<file path=word/activeX/_rels/activeX952.xml.rels><?xml version="1.0" encoding="UTF-8" standalone="yes"?>
<Relationships xmlns="http://schemas.openxmlformats.org/package/2006/relationships"><Relationship Id="rId1" Type="http://schemas.microsoft.com/office/2006/relationships/activeXControlBinary" Target="activeX952.bin"/></Relationships>
</file>

<file path=word/activeX/_rels/activeX953.xml.rels><?xml version="1.0" encoding="UTF-8" standalone="yes"?>
<Relationships xmlns="http://schemas.openxmlformats.org/package/2006/relationships"><Relationship Id="rId1" Type="http://schemas.microsoft.com/office/2006/relationships/activeXControlBinary" Target="activeX953.bin"/></Relationships>
</file>

<file path=word/activeX/_rels/activeX954.xml.rels><?xml version="1.0" encoding="UTF-8" standalone="yes"?>
<Relationships xmlns="http://schemas.openxmlformats.org/package/2006/relationships"><Relationship Id="rId1" Type="http://schemas.microsoft.com/office/2006/relationships/activeXControlBinary" Target="activeX954.bin"/></Relationships>
</file>

<file path=word/activeX/_rels/activeX955.xml.rels><?xml version="1.0" encoding="UTF-8" standalone="yes"?>
<Relationships xmlns="http://schemas.openxmlformats.org/package/2006/relationships"><Relationship Id="rId1" Type="http://schemas.microsoft.com/office/2006/relationships/activeXControlBinary" Target="activeX955.bin"/></Relationships>
</file>

<file path=word/activeX/_rels/activeX956.xml.rels><?xml version="1.0" encoding="UTF-8" standalone="yes"?>
<Relationships xmlns="http://schemas.openxmlformats.org/package/2006/relationships"><Relationship Id="rId1" Type="http://schemas.microsoft.com/office/2006/relationships/activeXControlBinary" Target="activeX956.bin"/></Relationships>
</file>

<file path=word/activeX/_rels/activeX957.xml.rels><?xml version="1.0" encoding="UTF-8" standalone="yes"?>
<Relationships xmlns="http://schemas.openxmlformats.org/package/2006/relationships"><Relationship Id="rId1" Type="http://schemas.microsoft.com/office/2006/relationships/activeXControlBinary" Target="activeX957.bin"/></Relationships>
</file>

<file path=word/activeX/_rels/activeX958.xml.rels><?xml version="1.0" encoding="UTF-8" standalone="yes"?>
<Relationships xmlns="http://schemas.openxmlformats.org/package/2006/relationships"><Relationship Id="rId1" Type="http://schemas.microsoft.com/office/2006/relationships/activeXControlBinary" Target="activeX958.bin"/></Relationships>
</file>

<file path=word/activeX/_rels/activeX959.xml.rels><?xml version="1.0" encoding="UTF-8" standalone="yes"?>
<Relationships xmlns="http://schemas.openxmlformats.org/package/2006/relationships"><Relationship Id="rId1" Type="http://schemas.microsoft.com/office/2006/relationships/activeXControlBinary" Target="activeX959.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60.xml.rels><?xml version="1.0" encoding="UTF-8" standalone="yes"?>
<Relationships xmlns="http://schemas.openxmlformats.org/package/2006/relationships"><Relationship Id="rId1" Type="http://schemas.microsoft.com/office/2006/relationships/activeXControlBinary" Target="activeX960.bin"/></Relationships>
</file>

<file path=word/activeX/_rels/activeX961.xml.rels><?xml version="1.0" encoding="UTF-8" standalone="yes"?>
<Relationships xmlns="http://schemas.openxmlformats.org/package/2006/relationships"><Relationship Id="rId1" Type="http://schemas.microsoft.com/office/2006/relationships/activeXControlBinary" Target="activeX961.bin"/></Relationships>
</file>

<file path=word/activeX/_rels/activeX962.xml.rels><?xml version="1.0" encoding="UTF-8" standalone="yes"?>
<Relationships xmlns="http://schemas.openxmlformats.org/package/2006/relationships"><Relationship Id="rId1" Type="http://schemas.microsoft.com/office/2006/relationships/activeXControlBinary" Target="activeX962.bin"/></Relationships>
</file>

<file path=word/activeX/_rels/activeX963.xml.rels><?xml version="1.0" encoding="UTF-8" standalone="yes"?>
<Relationships xmlns="http://schemas.openxmlformats.org/package/2006/relationships"><Relationship Id="rId1" Type="http://schemas.microsoft.com/office/2006/relationships/activeXControlBinary" Target="activeX963.bin"/></Relationships>
</file>

<file path=word/activeX/_rels/activeX964.xml.rels><?xml version="1.0" encoding="UTF-8" standalone="yes"?>
<Relationships xmlns="http://schemas.openxmlformats.org/package/2006/relationships"><Relationship Id="rId1" Type="http://schemas.microsoft.com/office/2006/relationships/activeXControlBinary" Target="activeX964.bin"/></Relationships>
</file>

<file path=word/activeX/_rels/activeX965.xml.rels><?xml version="1.0" encoding="UTF-8" standalone="yes"?>
<Relationships xmlns="http://schemas.openxmlformats.org/package/2006/relationships"><Relationship Id="rId1" Type="http://schemas.microsoft.com/office/2006/relationships/activeXControlBinary" Target="activeX965.bin"/></Relationships>
</file>

<file path=word/activeX/_rels/activeX966.xml.rels><?xml version="1.0" encoding="UTF-8" standalone="yes"?>
<Relationships xmlns="http://schemas.openxmlformats.org/package/2006/relationships"><Relationship Id="rId1" Type="http://schemas.microsoft.com/office/2006/relationships/activeXControlBinary" Target="activeX966.bin"/></Relationships>
</file>

<file path=word/activeX/_rels/activeX967.xml.rels><?xml version="1.0" encoding="UTF-8" standalone="yes"?>
<Relationships xmlns="http://schemas.openxmlformats.org/package/2006/relationships"><Relationship Id="rId1" Type="http://schemas.microsoft.com/office/2006/relationships/activeXControlBinary" Target="activeX967.bin"/></Relationships>
</file>

<file path=word/activeX/_rels/activeX968.xml.rels><?xml version="1.0" encoding="UTF-8" standalone="yes"?>
<Relationships xmlns="http://schemas.openxmlformats.org/package/2006/relationships"><Relationship Id="rId1" Type="http://schemas.microsoft.com/office/2006/relationships/activeXControlBinary" Target="activeX968.bin"/></Relationships>
</file>

<file path=word/activeX/_rels/activeX969.xml.rels><?xml version="1.0" encoding="UTF-8" standalone="yes"?>
<Relationships xmlns="http://schemas.openxmlformats.org/package/2006/relationships"><Relationship Id="rId1" Type="http://schemas.microsoft.com/office/2006/relationships/activeXControlBinary" Target="activeX969.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70.xml.rels><?xml version="1.0" encoding="UTF-8" standalone="yes"?>
<Relationships xmlns="http://schemas.openxmlformats.org/package/2006/relationships"><Relationship Id="rId1" Type="http://schemas.microsoft.com/office/2006/relationships/activeXControlBinary" Target="activeX970.bin"/></Relationships>
</file>

<file path=word/activeX/_rels/activeX971.xml.rels><?xml version="1.0" encoding="UTF-8" standalone="yes"?>
<Relationships xmlns="http://schemas.openxmlformats.org/package/2006/relationships"><Relationship Id="rId1" Type="http://schemas.microsoft.com/office/2006/relationships/activeXControlBinary" Target="activeX971.bin"/></Relationships>
</file>

<file path=word/activeX/_rels/activeX972.xml.rels><?xml version="1.0" encoding="UTF-8" standalone="yes"?>
<Relationships xmlns="http://schemas.openxmlformats.org/package/2006/relationships"><Relationship Id="rId1" Type="http://schemas.microsoft.com/office/2006/relationships/activeXControlBinary" Target="activeX972.bin"/></Relationships>
</file>

<file path=word/activeX/_rels/activeX973.xml.rels><?xml version="1.0" encoding="UTF-8" standalone="yes"?>
<Relationships xmlns="http://schemas.openxmlformats.org/package/2006/relationships"><Relationship Id="rId1" Type="http://schemas.microsoft.com/office/2006/relationships/activeXControlBinary" Target="activeX973.bin"/></Relationships>
</file>

<file path=word/activeX/_rels/activeX974.xml.rels><?xml version="1.0" encoding="UTF-8" standalone="yes"?>
<Relationships xmlns="http://schemas.openxmlformats.org/package/2006/relationships"><Relationship Id="rId1" Type="http://schemas.microsoft.com/office/2006/relationships/activeXControlBinary" Target="activeX974.bin"/></Relationships>
</file>

<file path=word/activeX/_rels/activeX975.xml.rels><?xml version="1.0" encoding="UTF-8" standalone="yes"?>
<Relationships xmlns="http://schemas.openxmlformats.org/package/2006/relationships"><Relationship Id="rId1" Type="http://schemas.microsoft.com/office/2006/relationships/activeXControlBinary" Target="activeX975.bin"/></Relationships>
</file>

<file path=word/activeX/_rels/activeX976.xml.rels><?xml version="1.0" encoding="UTF-8" standalone="yes"?>
<Relationships xmlns="http://schemas.openxmlformats.org/package/2006/relationships"><Relationship Id="rId1" Type="http://schemas.microsoft.com/office/2006/relationships/activeXControlBinary" Target="activeX976.bin"/></Relationships>
</file>

<file path=word/activeX/_rels/activeX977.xml.rels><?xml version="1.0" encoding="UTF-8" standalone="yes"?>
<Relationships xmlns="http://schemas.openxmlformats.org/package/2006/relationships"><Relationship Id="rId1" Type="http://schemas.microsoft.com/office/2006/relationships/activeXControlBinary" Target="activeX97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4.xml><?xml version="1.0" encoding="utf-8"?>
<ax:ocx xmlns:ax="http://schemas.microsoft.com/office/2006/activeX" xmlns:r="http://schemas.openxmlformats.org/officeDocument/2006/relationships" ax:classid="{5512D116-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6-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6-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6-5CC6-11CF-8D67-00AA00BDCE1D}" ax:persistence="persistStream" r:id="rId1"/>
</file>

<file path=word/activeX/activeX161.xml><?xml version="1.0" encoding="utf-8"?>
<ax:ocx xmlns:ax="http://schemas.microsoft.com/office/2006/activeX" xmlns:r="http://schemas.openxmlformats.org/officeDocument/2006/relationships" ax:classid="{5512D116-5CC6-11CF-8D67-00AA00BDCE1D}" ax:persistence="persistStream" r:id="rId1"/>
</file>

<file path=word/activeX/activeX162.xml><?xml version="1.0" encoding="utf-8"?>
<ax:ocx xmlns:ax="http://schemas.microsoft.com/office/2006/activeX" xmlns:r="http://schemas.openxmlformats.org/officeDocument/2006/relationships" ax:classid="{5512D116-5CC6-11CF-8D67-00AA00BDCE1D}" ax:persistence="persistStream" r:id="rId1"/>
</file>

<file path=word/activeX/activeX163.xml><?xml version="1.0" encoding="utf-8"?>
<ax:ocx xmlns:ax="http://schemas.microsoft.com/office/2006/activeX" xmlns:r="http://schemas.openxmlformats.org/officeDocument/2006/relationships" ax:classid="{5512D116-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6-5CC6-11CF-8D67-00AA00BDCE1D}" ax:persistence="persistStream" r:id="rId1"/>
</file>

<file path=word/activeX/activeX206.xml><?xml version="1.0" encoding="utf-8"?>
<ax:ocx xmlns:ax="http://schemas.microsoft.com/office/2006/activeX" xmlns:r="http://schemas.openxmlformats.org/officeDocument/2006/relationships" ax:classid="{5512D116-5CC6-11CF-8D67-00AA00BDCE1D}" ax:persistence="persistStream" r:id="rId1"/>
</file>

<file path=word/activeX/activeX207.xml><?xml version="1.0" encoding="utf-8"?>
<ax:ocx xmlns:ax="http://schemas.microsoft.com/office/2006/activeX" xmlns:r="http://schemas.openxmlformats.org/officeDocument/2006/relationships" ax:classid="{5512D116-5CC6-11CF-8D67-00AA00BDCE1D}" ax:persistence="persistStream" r:id="rId1"/>
</file>

<file path=word/activeX/activeX208.xml><?xml version="1.0" encoding="utf-8"?>
<ax:ocx xmlns:ax="http://schemas.microsoft.com/office/2006/activeX" xmlns:r="http://schemas.openxmlformats.org/officeDocument/2006/relationships" ax:classid="{5512D116-5CC6-11CF-8D67-00AA00BDCE1D}" ax:persistence="persistStream" r:id="rId1"/>
</file>

<file path=word/activeX/activeX209.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6-5CC6-11CF-8D67-00AA00BDCE1D}" ax:persistence="persistStream" r:id="rId1"/>
</file>

<file path=word/activeX/activeX211.xml><?xml version="1.0" encoding="utf-8"?>
<ax:ocx xmlns:ax="http://schemas.microsoft.com/office/2006/activeX" xmlns:r="http://schemas.openxmlformats.org/officeDocument/2006/relationships" ax:classid="{5512D116-5CC6-11CF-8D67-00AA00BDCE1D}" ax:persistence="persistStream" r:id="rId1"/>
</file>

<file path=word/activeX/activeX212.xml><?xml version="1.0" encoding="utf-8"?>
<ax:ocx xmlns:ax="http://schemas.microsoft.com/office/2006/activeX" xmlns:r="http://schemas.openxmlformats.org/officeDocument/2006/relationships" ax:classid="{5512D116-5CC6-11CF-8D67-00AA00BDCE1D}" ax:persistence="persistStream" r:id="rId1"/>
</file>

<file path=word/activeX/activeX213.xml><?xml version="1.0" encoding="utf-8"?>
<ax:ocx xmlns:ax="http://schemas.microsoft.com/office/2006/activeX" xmlns:r="http://schemas.openxmlformats.org/officeDocument/2006/relationships" ax:classid="{5512D116-5CC6-11CF-8D67-00AA00BDCE1D}" ax:persistence="persistStream" r:id="rId1"/>
</file>

<file path=word/activeX/activeX214.xml><?xml version="1.0" encoding="utf-8"?>
<ax:ocx xmlns:ax="http://schemas.microsoft.com/office/2006/activeX" xmlns:r="http://schemas.openxmlformats.org/officeDocument/2006/relationships" ax:classid="{5512D116-5CC6-11CF-8D67-00AA00BDCE1D}" ax:persistence="persistStream" r:id="rId1"/>
</file>

<file path=word/activeX/activeX215.xml><?xml version="1.0" encoding="utf-8"?>
<ax:ocx xmlns:ax="http://schemas.microsoft.com/office/2006/activeX" xmlns:r="http://schemas.openxmlformats.org/officeDocument/2006/relationships" ax:classid="{5512D116-5CC6-11CF-8D67-00AA00BDCE1D}" ax:persistence="persistStream" r:id="rId1"/>
</file>

<file path=word/activeX/activeX216.xml><?xml version="1.0" encoding="utf-8"?>
<ax:ocx xmlns:ax="http://schemas.microsoft.com/office/2006/activeX" xmlns:r="http://schemas.openxmlformats.org/officeDocument/2006/relationships" ax:classid="{5512D116-5CC6-11CF-8D67-00AA00BDCE1D}" ax:persistence="persistStream" r:id="rId1"/>
</file>

<file path=word/activeX/activeX217.xml><?xml version="1.0" encoding="utf-8"?>
<ax:ocx xmlns:ax="http://schemas.microsoft.com/office/2006/activeX" xmlns:r="http://schemas.openxmlformats.org/officeDocument/2006/relationships" ax:classid="{5512D116-5CC6-11CF-8D67-00AA00BDCE1D}" ax:persistence="persistStream" r:id="rId1"/>
</file>

<file path=word/activeX/activeX218.xml><?xml version="1.0" encoding="utf-8"?>
<ax:ocx xmlns:ax="http://schemas.microsoft.com/office/2006/activeX" xmlns:r="http://schemas.openxmlformats.org/officeDocument/2006/relationships" ax:classid="{5512D116-5CC6-11CF-8D67-00AA00BDCE1D}" ax:persistence="persistStream" r:id="rId1"/>
</file>

<file path=word/activeX/activeX219.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6-5CC6-11CF-8D67-00AA00BDCE1D}" ax:persistence="persistStream" r:id="rId1"/>
</file>

<file path=word/activeX/activeX221.xml><?xml version="1.0" encoding="utf-8"?>
<ax:ocx xmlns:ax="http://schemas.microsoft.com/office/2006/activeX" xmlns:r="http://schemas.openxmlformats.org/officeDocument/2006/relationships" ax:classid="{5512D116-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6-5CC6-11CF-8D67-00AA00BDCE1D}" ax:persistence="persistStream" r:id="rId1"/>
</file>

<file path=word/activeX/activeX274.xml><?xml version="1.0" encoding="utf-8"?>
<ax:ocx xmlns:ax="http://schemas.microsoft.com/office/2006/activeX" xmlns:r="http://schemas.openxmlformats.org/officeDocument/2006/relationships" ax:classid="{5512D116-5CC6-11CF-8D67-00AA00BDCE1D}" ax:persistence="persistStream" r:id="rId1"/>
</file>

<file path=word/activeX/activeX275.xml><?xml version="1.0" encoding="utf-8"?>
<ax:ocx xmlns:ax="http://schemas.microsoft.com/office/2006/activeX" xmlns:r="http://schemas.openxmlformats.org/officeDocument/2006/relationships" ax:classid="{5512D116-5CC6-11CF-8D67-00AA00BDCE1D}" ax:persistence="persistStream" r:id="rId1"/>
</file>

<file path=word/activeX/activeX276.xml><?xml version="1.0" encoding="utf-8"?>
<ax:ocx xmlns:ax="http://schemas.microsoft.com/office/2006/activeX" xmlns:r="http://schemas.openxmlformats.org/officeDocument/2006/relationships" ax:classid="{5512D116-5CC6-11CF-8D67-00AA00BDCE1D}" ax:persistence="persistStream" r:id="rId1"/>
</file>

<file path=word/activeX/activeX277.xml><?xml version="1.0" encoding="utf-8"?>
<ax:ocx xmlns:ax="http://schemas.microsoft.com/office/2006/activeX" xmlns:r="http://schemas.openxmlformats.org/officeDocument/2006/relationships" ax:classid="{5512D116-5CC6-11CF-8D67-00AA00BDCE1D}" ax:persistence="persistStream" r:id="rId1"/>
</file>

<file path=word/activeX/activeX278.xml><?xml version="1.0" encoding="utf-8"?>
<ax:ocx xmlns:ax="http://schemas.microsoft.com/office/2006/activeX" xmlns:r="http://schemas.openxmlformats.org/officeDocument/2006/relationships" ax:classid="{5512D116-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8-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8-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6-5CC6-11CF-8D67-00AA00BDCE1D}" ax:persistence="persistStream" r:id="rId1"/>
</file>

<file path=word/activeX/activeX298.xml><?xml version="1.0" encoding="utf-8"?>
<ax:ocx xmlns:ax="http://schemas.microsoft.com/office/2006/activeX" xmlns:r="http://schemas.openxmlformats.org/officeDocument/2006/relationships" ax:classid="{5512D116-5CC6-11CF-8D67-00AA00BDCE1D}" ax:persistence="persistStream" r:id="rId1"/>
</file>

<file path=word/activeX/activeX29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6-5CC6-11CF-8D67-00AA00BDCE1D}" ax:persistence="persistStream" r:id="rId1"/>
</file>

<file path=word/activeX/activeX301.xml><?xml version="1.0" encoding="utf-8"?>
<ax:ocx xmlns:ax="http://schemas.microsoft.com/office/2006/activeX" xmlns:r="http://schemas.openxmlformats.org/officeDocument/2006/relationships" ax:classid="{5512D116-5CC6-11CF-8D67-00AA00BDCE1D}" ax:persistence="persistStream" r:id="rId1"/>
</file>

<file path=word/activeX/activeX302.xml><?xml version="1.0" encoding="utf-8"?>
<ax:ocx xmlns:ax="http://schemas.microsoft.com/office/2006/activeX" xmlns:r="http://schemas.openxmlformats.org/officeDocument/2006/relationships" ax:classid="{5512D116-5CC6-11CF-8D67-00AA00BDCE1D}" ax:persistence="persistStream" r:id="rId1"/>
</file>

<file path=word/activeX/activeX303.xml><?xml version="1.0" encoding="utf-8"?>
<ax:ocx xmlns:ax="http://schemas.microsoft.com/office/2006/activeX" xmlns:r="http://schemas.openxmlformats.org/officeDocument/2006/relationships" ax:classid="{5512D118-5CC6-11CF-8D67-00AA00BDCE1D}" ax:persistence="persistStream" r:id="rId1"/>
</file>

<file path=word/activeX/activeX304.xml><?xml version="1.0" encoding="utf-8"?>
<ax:ocx xmlns:ax="http://schemas.microsoft.com/office/2006/activeX" xmlns:r="http://schemas.openxmlformats.org/officeDocument/2006/relationships" ax:classid="{5512D118-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8-5CC6-11CF-8D67-00AA00BDCE1D}" ax:persistence="persistStream" r:id="rId1"/>
</file>

<file path=word/activeX/activeX313.xml><?xml version="1.0" encoding="utf-8"?>
<ax:ocx xmlns:ax="http://schemas.microsoft.com/office/2006/activeX" xmlns:r="http://schemas.openxmlformats.org/officeDocument/2006/relationships" ax:classid="{5512D118-5CC6-11CF-8D67-00AA00BDCE1D}" ax:persistence="persistStream" r:id="rId1"/>
</file>

<file path=word/activeX/activeX314.xml><?xml version="1.0" encoding="utf-8"?>
<ax:ocx xmlns:ax="http://schemas.microsoft.com/office/2006/activeX" xmlns:r="http://schemas.openxmlformats.org/officeDocument/2006/relationships" ax:classid="{5512D118-5CC6-11CF-8D67-00AA00BDCE1D}" ax:persistence="persistStream" r:id="rId1"/>
</file>

<file path=word/activeX/activeX315.xml><?xml version="1.0" encoding="utf-8"?>
<ax:ocx xmlns:ax="http://schemas.microsoft.com/office/2006/activeX" xmlns:r="http://schemas.openxmlformats.org/officeDocument/2006/relationships" ax:classid="{5512D118-5CC6-11CF-8D67-00AA00BDCE1D}" ax:persistence="persistStream" r:id="rId1"/>
</file>

<file path=word/activeX/activeX316.xml><?xml version="1.0" encoding="utf-8"?>
<ax:ocx xmlns:ax="http://schemas.microsoft.com/office/2006/activeX" xmlns:r="http://schemas.openxmlformats.org/officeDocument/2006/relationships" ax:classid="{5512D118-5CC6-11CF-8D67-00AA00BDCE1D}" ax:persistence="persistStream" r:id="rId1"/>
</file>

<file path=word/activeX/activeX317.xml><?xml version="1.0" encoding="utf-8"?>
<ax:ocx xmlns:ax="http://schemas.microsoft.com/office/2006/activeX" xmlns:r="http://schemas.openxmlformats.org/officeDocument/2006/relationships" ax:classid="{5512D118-5CC6-11CF-8D67-00AA00BDCE1D}" ax:persistence="persistStream" r:id="rId1"/>
</file>

<file path=word/activeX/activeX318.xml><?xml version="1.0" encoding="utf-8"?>
<ax:ocx xmlns:ax="http://schemas.microsoft.com/office/2006/activeX" xmlns:r="http://schemas.openxmlformats.org/officeDocument/2006/relationships" ax:classid="{5512D116-5CC6-11CF-8D67-00AA00BDCE1D}" ax:persistence="persistStream" r:id="rId1"/>
</file>

<file path=word/activeX/activeX319.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6-5CC6-11CF-8D67-00AA00BDCE1D}" ax:persistence="persistStream" r:id="rId1"/>
</file>

<file path=word/activeX/activeX321.xml><?xml version="1.0" encoding="utf-8"?>
<ax:ocx xmlns:ax="http://schemas.microsoft.com/office/2006/activeX" xmlns:r="http://schemas.openxmlformats.org/officeDocument/2006/relationships" ax:classid="{5512D116-5CC6-11CF-8D67-00AA00BDCE1D}" ax:persistence="persistStream" r:id="rId1"/>
</file>

<file path=word/activeX/activeX322.xml><?xml version="1.0" encoding="utf-8"?>
<ax:ocx xmlns:ax="http://schemas.microsoft.com/office/2006/activeX" xmlns:r="http://schemas.openxmlformats.org/officeDocument/2006/relationships" ax:classid="{5512D118-5CC6-11CF-8D67-00AA00BDCE1D}" ax:persistence="persistStream" r:id="rId1"/>
</file>

<file path=word/activeX/activeX323.xml><?xml version="1.0" encoding="utf-8"?>
<ax:ocx xmlns:ax="http://schemas.microsoft.com/office/2006/activeX" xmlns:r="http://schemas.openxmlformats.org/officeDocument/2006/relationships" ax:classid="{5512D118-5CC6-11CF-8D67-00AA00BDCE1D}" ax:persistence="persistStream" r:id="rId1"/>
</file>

<file path=word/activeX/activeX324.xml><?xml version="1.0" encoding="utf-8"?>
<ax:ocx xmlns:ax="http://schemas.microsoft.com/office/2006/activeX" xmlns:r="http://schemas.openxmlformats.org/officeDocument/2006/relationships" ax:classid="{5512D118-5CC6-11CF-8D67-00AA00BDCE1D}" ax:persistence="persistStream" r:id="rId1"/>
</file>

<file path=word/activeX/activeX325.xml><?xml version="1.0" encoding="utf-8"?>
<ax:ocx xmlns:ax="http://schemas.microsoft.com/office/2006/activeX" xmlns:r="http://schemas.openxmlformats.org/officeDocument/2006/relationships" ax:classid="{5512D118-5CC6-11CF-8D67-00AA00BDCE1D}" ax:persistence="persistStream" r:id="rId1"/>
</file>

<file path=word/activeX/activeX326.xml><?xml version="1.0" encoding="utf-8"?>
<ax:ocx xmlns:ax="http://schemas.microsoft.com/office/2006/activeX" xmlns:r="http://schemas.openxmlformats.org/officeDocument/2006/relationships" ax:classid="{5512D118-5CC6-11CF-8D67-00AA00BDCE1D}" ax:persistence="persistStream" r:id="rId1"/>
</file>

<file path=word/activeX/activeX327.xml><?xml version="1.0" encoding="utf-8"?>
<ax:ocx xmlns:ax="http://schemas.microsoft.com/office/2006/activeX" xmlns:r="http://schemas.openxmlformats.org/officeDocument/2006/relationships" ax:classid="{5512D118-5CC6-11CF-8D67-00AA00BDCE1D}" ax:persistence="persistStream" r:id="rId1"/>
</file>

<file path=word/activeX/activeX328.xml><?xml version="1.0" encoding="utf-8"?>
<ax:ocx xmlns:ax="http://schemas.microsoft.com/office/2006/activeX" xmlns:r="http://schemas.openxmlformats.org/officeDocument/2006/relationships" ax:classid="{5512D118-5CC6-11CF-8D67-00AA00BDCE1D}" ax:persistence="persistStream" r:id="rId1"/>
</file>

<file path=word/activeX/activeX329.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30.xml><?xml version="1.0" encoding="utf-8"?>
<ax:ocx xmlns:ax="http://schemas.microsoft.com/office/2006/activeX" xmlns:r="http://schemas.openxmlformats.org/officeDocument/2006/relationships" ax:classid="{5512D118-5CC6-11CF-8D67-00AA00BDCE1D}" ax:persistence="persistStream" r:id="rId1"/>
</file>

<file path=word/activeX/activeX331.xml><?xml version="1.0" encoding="utf-8"?>
<ax:ocx xmlns:ax="http://schemas.microsoft.com/office/2006/activeX" xmlns:r="http://schemas.openxmlformats.org/officeDocument/2006/relationships" ax:classid="{5512D118-5CC6-11CF-8D67-00AA00BDCE1D}" ax:persistence="persistStream" r:id="rId1"/>
</file>

<file path=word/activeX/activeX332.xml><?xml version="1.0" encoding="utf-8"?>
<ax:ocx xmlns:ax="http://schemas.microsoft.com/office/2006/activeX" xmlns:r="http://schemas.openxmlformats.org/officeDocument/2006/relationships" ax:classid="{5512D118-5CC6-11CF-8D67-00AA00BDCE1D}" ax:persistence="persistStream" r:id="rId1"/>
</file>

<file path=word/activeX/activeX333.xml><?xml version="1.0" encoding="utf-8"?>
<ax:ocx xmlns:ax="http://schemas.microsoft.com/office/2006/activeX" xmlns:r="http://schemas.openxmlformats.org/officeDocument/2006/relationships" ax:classid="{5512D118-5CC6-11CF-8D67-00AA00BDCE1D}" ax:persistence="persistStream" r:id="rId1"/>
</file>

<file path=word/activeX/activeX334.xml><?xml version="1.0" encoding="utf-8"?>
<ax:ocx xmlns:ax="http://schemas.microsoft.com/office/2006/activeX" xmlns:r="http://schemas.openxmlformats.org/officeDocument/2006/relationships" ax:classid="{5512D118-5CC6-11CF-8D67-00AA00BDCE1D}" ax:persistence="persistStream" r:id="rId1"/>
</file>

<file path=word/activeX/activeX335.xml><?xml version="1.0" encoding="utf-8"?>
<ax:ocx xmlns:ax="http://schemas.microsoft.com/office/2006/activeX" xmlns:r="http://schemas.openxmlformats.org/officeDocument/2006/relationships" ax:classid="{5512D118-5CC6-11CF-8D67-00AA00BDCE1D}" ax:persistence="persistStream" r:id="rId1"/>
</file>

<file path=word/activeX/activeX336.xml><?xml version="1.0" encoding="utf-8"?>
<ax:ocx xmlns:ax="http://schemas.microsoft.com/office/2006/activeX" xmlns:r="http://schemas.openxmlformats.org/officeDocument/2006/relationships" ax:classid="{5512D118-5CC6-11CF-8D67-00AA00BDCE1D}" ax:persistence="persistStream" r:id="rId1"/>
</file>

<file path=word/activeX/activeX337.xml><?xml version="1.0" encoding="utf-8"?>
<ax:ocx xmlns:ax="http://schemas.microsoft.com/office/2006/activeX" xmlns:r="http://schemas.openxmlformats.org/officeDocument/2006/relationships" ax:classid="{5512D118-5CC6-11CF-8D67-00AA00BDCE1D}" ax:persistence="persistStream" r:id="rId1"/>
</file>

<file path=word/activeX/activeX338.xml><?xml version="1.0" encoding="utf-8"?>
<ax:ocx xmlns:ax="http://schemas.microsoft.com/office/2006/activeX" xmlns:r="http://schemas.openxmlformats.org/officeDocument/2006/relationships" ax:classid="{5512D118-5CC6-11CF-8D67-00AA00BDCE1D}" ax:persistence="persistStream" r:id="rId1"/>
</file>

<file path=word/activeX/activeX339.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40.xml><?xml version="1.0" encoding="utf-8"?>
<ax:ocx xmlns:ax="http://schemas.microsoft.com/office/2006/activeX" xmlns:r="http://schemas.openxmlformats.org/officeDocument/2006/relationships" ax:classid="{5512D118-5CC6-11CF-8D67-00AA00BDCE1D}" ax:persistence="persistStream" r:id="rId1"/>
</file>

<file path=word/activeX/activeX341.xml><?xml version="1.0" encoding="utf-8"?>
<ax:ocx xmlns:ax="http://schemas.microsoft.com/office/2006/activeX" xmlns:r="http://schemas.openxmlformats.org/officeDocument/2006/relationships" ax:classid="{5512D118-5CC6-11CF-8D67-00AA00BDCE1D}" ax:persistence="persistStream" r:id="rId1"/>
</file>

<file path=word/activeX/activeX342.xml><?xml version="1.0" encoding="utf-8"?>
<ax:ocx xmlns:ax="http://schemas.microsoft.com/office/2006/activeX" xmlns:r="http://schemas.openxmlformats.org/officeDocument/2006/relationships" ax:classid="{5512D118-5CC6-11CF-8D67-00AA00BDCE1D}" ax:persistence="persistStream" r:id="rId1"/>
</file>

<file path=word/activeX/activeX343.xml><?xml version="1.0" encoding="utf-8"?>
<ax:ocx xmlns:ax="http://schemas.microsoft.com/office/2006/activeX" xmlns:r="http://schemas.openxmlformats.org/officeDocument/2006/relationships" ax:classid="{5512D118-5CC6-11CF-8D67-00AA00BDCE1D}" ax:persistence="persistStream" r:id="rId1"/>
</file>

<file path=word/activeX/activeX344.xml><?xml version="1.0" encoding="utf-8"?>
<ax:ocx xmlns:ax="http://schemas.microsoft.com/office/2006/activeX" xmlns:r="http://schemas.openxmlformats.org/officeDocument/2006/relationships" ax:classid="{5512D118-5CC6-11CF-8D67-00AA00BDCE1D}" ax:persistence="persistStream" r:id="rId1"/>
</file>

<file path=word/activeX/activeX345.xml><?xml version="1.0" encoding="utf-8"?>
<ax:ocx xmlns:ax="http://schemas.microsoft.com/office/2006/activeX" xmlns:r="http://schemas.openxmlformats.org/officeDocument/2006/relationships" ax:classid="{5512D118-5CC6-11CF-8D67-00AA00BDCE1D}" ax:persistence="persistStream" r:id="rId1"/>
</file>

<file path=word/activeX/activeX346.xml><?xml version="1.0" encoding="utf-8"?>
<ax:ocx xmlns:ax="http://schemas.microsoft.com/office/2006/activeX" xmlns:r="http://schemas.openxmlformats.org/officeDocument/2006/relationships" ax:classid="{5512D118-5CC6-11CF-8D67-00AA00BDCE1D}" ax:persistence="persistStream" r:id="rId1"/>
</file>

<file path=word/activeX/activeX347.xml><?xml version="1.0" encoding="utf-8"?>
<ax:ocx xmlns:ax="http://schemas.microsoft.com/office/2006/activeX" xmlns:r="http://schemas.openxmlformats.org/officeDocument/2006/relationships" ax:classid="{5512D118-5CC6-11CF-8D67-00AA00BDCE1D}" ax:persistence="persistStream" r:id="rId1"/>
</file>

<file path=word/activeX/activeX348.xml><?xml version="1.0" encoding="utf-8"?>
<ax:ocx xmlns:ax="http://schemas.microsoft.com/office/2006/activeX" xmlns:r="http://schemas.openxmlformats.org/officeDocument/2006/relationships" ax:classid="{5512D118-5CC6-11CF-8D67-00AA00BDCE1D}" ax:persistence="persistStream" r:id="rId1"/>
</file>

<file path=word/activeX/activeX349.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8-5CC6-11CF-8D67-00AA00BDCE1D}" ax:persistence="persistStream" r:id="rId1"/>
</file>

<file path=word/activeX/activeX351.xml><?xml version="1.0" encoding="utf-8"?>
<ax:ocx xmlns:ax="http://schemas.microsoft.com/office/2006/activeX" xmlns:r="http://schemas.openxmlformats.org/officeDocument/2006/relationships" ax:classid="{5512D118-5CC6-11CF-8D67-00AA00BDCE1D}" ax:persistence="persistStream" r:id="rId1"/>
</file>

<file path=word/activeX/activeX352.xml><?xml version="1.0" encoding="utf-8"?>
<ax:ocx xmlns:ax="http://schemas.microsoft.com/office/2006/activeX" xmlns:r="http://schemas.openxmlformats.org/officeDocument/2006/relationships" ax:classid="{5512D118-5CC6-11CF-8D67-00AA00BDCE1D}" ax:persistence="persistStream" r:id="rId1"/>
</file>

<file path=word/activeX/activeX353.xml><?xml version="1.0" encoding="utf-8"?>
<ax:ocx xmlns:ax="http://schemas.microsoft.com/office/2006/activeX" xmlns:r="http://schemas.openxmlformats.org/officeDocument/2006/relationships" ax:classid="{5512D118-5CC6-11CF-8D67-00AA00BDCE1D}" ax:persistence="persistStream" r:id="rId1"/>
</file>

<file path=word/activeX/activeX354.xml><?xml version="1.0" encoding="utf-8"?>
<ax:ocx xmlns:ax="http://schemas.microsoft.com/office/2006/activeX" xmlns:r="http://schemas.openxmlformats.org/officeDocument/2006/relationships" ax:classid="{5512D118-5CC6-11CF-8D67-00AA00BDCE1D}" ax:persistence="persistStream" r:id="rId1"/>
</file>

<file path=word/activeX/activeX355.xml><?xml version="1.0" encoding="utf-8"?>
<ax:ocx xmlns:ax="http://schemas.microsoft.com/office/2006/activeX" xmlns:r="http://schemas.openxmlformats.org/officeDocument/2006/relationships" ax:classid="{5512D118-5CC6-11CF-8D67-00AA00BDCE1D}" ax:persistence="persistStream" r:id="rId1"/>
</file>

<file path=word/activeX/activeX356.xml><?xml version="1.0" encoding="utf-8"?>
<ax:ocx xmlns:ax="http://schemas.microsoft.com/office/2006/activeX" xmlns:r="http://schemas.openxmlformats.org/officeDocument/2006/relationships" ax:classid="{5512D118-5CC6-11CF-8D67-00AA00BDCE1D}" ax:persistence="persistStream" r:id="rId1"/>
</file>

<file path=word/activeX/activeX357.xml><?xml version="1.0" encoding="utf-8"?>
<ax:ocx xmlns:ax="http://schemas.microsoft.com/office/2006/activeX" xmlns:r="http://schemas.openxmlformats.org/officeDocument/2006/relationships" ax:classid="{5512D118-5CC6-11CF-8D67-00AA00BDCE1D}" ax:persistence="persistStream" r:id="rId1"/>
</file>

<file path=word/activeX/activeX358.xml><?xml version="1.0" encoding="utf-8"?>
<ax:ocx xmlns:ax="http://schemas.microsoft.com/office/2006/activeX" xmlns:r="http://schemas.openxmlformats.org/officeDocument/2006/relationships" ax:classid="{5512D118-5CC6-11CF-8D67-00AA00BDCE1D}" ax:persistence="persistStream" r:id="rId1"/>
</file>

<file path=word/activeX/activeX359.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60.xml><?xml version="1.0" encoding="utf-8"?>
<ax:ocx xmlns:ax="http://schemas.microsoft.com/office/2006/activeX" xmlns:r="http://schemas.openxmlformats.org/officeDocument/2006/relationships" ax:classid="{5512D118-5CC6-11CF-8D67-00AA00BDCE1D}" ax:persistence="persistStream" r:id="rId1"/>
</file>

<file path=word/activeX/activeX361.xml><?xml version="1.0" encoding="utf-8"?>
<ax:ocx xmlns:ax="http://schemas.microsoft.com/office/2006/activeX" xmlns:r="http://schemas.openxmlformats.org/officeDocument/2006/relationships" ax:classid="{5512D118-5CC6-11CF-8D67-00AA00BDCE1D}" ax:persistence="persistStream" r:id="rId1"/>
</file>

<file path=word/activeX/activeX362.xml><?xml version="1.0" encoding="utf-8"?>
<ax:ocx xmlns:ax="http://schemas.microsoft.com/office/2006/activeX" xmlns:r="http://schemas.openxmlformats.org/officeDocument/2006/relationships" ax:classid="{5512D118-5CC6-11CF-8D67-00AA00BDCE1D}" ax:persistence="persistStream" r:id="rId1"/>
</file>

<file path=word/activeX/activeX363.xml><?xml version="1.0" encoding="utf-8"?>
<ax:ocx xmlns:ax="http://schemas.microsoft.com/office/2006/activeX" xmlns:r="http://schemas.openxmlformats.org/officeDocument/2006/relationships" ax:classid="{5512D118-5CC6-11CF-8D67-00AA00BDCE1D}" ax:persistence="persistStream" r:id="rId1"/>
</file>

<file path=word/activeX/activeX364.xml><?xml version="1.0" encoding="utf-8"?>
<ax:ocx xmlns:ax="http://schemas.microsoft.com/office/2006/activeX" xmlns:r="http://schemas.openxmlformats.org/officeDocument/2006/relationships" ax:classid="{5512D118-5CC6-11CF-8D67-00AA00BDCE1D}" ax:persistence="persistStream" r:id="rId1"/>
</file>

<file path=word/activeX/activeX365.xml><?xml version="1.0" encoding="utf-8"?>
<ax:ocx xmlns:ax="http://schemas.microsoft.com/office/2006/activeX" xmlns:r="http://schemas.openxmlformats.org/officeDocument/2006/relationships" ax:classid="{5512D118-5CC6-11CF-8D67-00AA00BDCE1D}" ax:persistence="persistStream" r:id="rId1"/>
</file>

<file path=word/activeX/activeX366.xml><?xml version="1.0" encoding="utf-8"?>
<ax:ocx xmlns:ax="http://schemas.microsoft.com/office/2006/activeX" xmlns:r="http://schemas.openxmlformats.org/officeDocument/2006/relationships" ax:classid="{5512D118-5CC6-11CF-8D67-00AA00BDCE1D}" ax:persistence="persistStream" r:id="rId1"/>
</file>

<file path=word/activeX/activeX367.xml><?xml version="1.0" encoding="utf-8"?>
<ax:ocx xmlns:ax="http://schemas.microsoft.com/office/2006/activeX" xmlns:r="http://schemas.openxmlformats.org/officeDocument/2006/relationships" ax:classid="{5512D118-5CC6-11CF-8D67-00AA00BDCE1D}" ax:persistence="persistStream" r:id="rId1"/>
</file>

<file path=word/activeX/activeX368.xml><?xml version="1.0" encoding="utf-8"?>
<ax:ocx xmlns:ax="http://schemas.microsoft.com/office/2006/activeX" xmlns:r="http://schemas.openxmlformats.org/officeDocument/2006/relationships" ax:classid="{5512D118-5CC6-11CF-8D67-00AA00BDCE1D}" ax:persistence="persistStream" r:id="rId1"/>
</file>

<file path=word/activeX/activeX369.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8-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8-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8-5CC6-11CF-8D67-00AA00BDCE1D}" ax:persistence="persistStream" r:id="rId1"/>
</file>

<file path=word/activeX/activeX376.xml><?xml version="1.0" encoding="utf-8"?>
<ax:ocx xmlns:ax="http://schemas.microsoft.com/office/2006/activeX" xmlns:r="http://schemas.openxmlformats.org/officeDocument/2006/relationships" ax:classid="{5512D118-5CC6-11CF-8D67-00AA00BDCE1D}" ax:persistence="persistStream" r:id="rId1"/>
</file>

<file path=word/activeX/activeX377.xml><?xml version="1.0" encoding="utf-8"?>
<ax:ocx xmlns:ax="http://schemas.microsoft.com/office/2006/activeX" xmlns:r="http://schemas.openxmlformats.org/officeDocument/2006/relationships" ax:classid="{5512D118-5CC6-11CF-8D67-00AA00BDCE1D}" ax:persistence="persistStream" r:id="rId1"/>
</file>

<file path=word/activeX/activeX378.xml><?xml version="1.0" encoding="utf-8"?>
<ax:ocx xmlns:ax="http://schemas.microsoft.com/office/2006/activeX" xmlns:r="http://schemas.openxmlformats.org/officeDocument/2006/relationships" ax:classid="{5512D118-5CC6-11CF-8D67-00AA00BDCE1D}" ax:persistence="persistStream" r:id="rId1"/>
</file>

<file path=word/activeX/activeX379.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80.xml><?xml version="1.0" encoding="utf-8"?>
<ax:ocx xmlns:ax="http://schemas.microsoft.com/office/2006/activeX" xmlns:r="http://schemas.openxmlformats.org/officeDocument/2006/relationships" ax:classid="{5512D118-5CC6-11CF-8D67-00AA00BDCE1D}" ax:persistence="persistStream" r:id="rId1"/>
</file>

<file path=word/activeX/activeX381.xml><?xml version="1.0" encoding="utf-8"?>
<ax:ocx xmlns:ax="http://schemas.microsoft.com/office/2006/activeX" xmlns:r="http://schemas.openxmlformats.org/officeDocument/2006/relationships" ax:classid="{5512D118-5CC6-11CF-8D67-00AA00BDCE1D}" ax:persistence="persistStream" r:id="rId1"/>
</file>

<file path=word/activeX/activeX382.xml><?xml version="1.0" encoding="utf-8"?>
<ax:ocx xmlns:ax="http://schemas.microsoft.com/office/2006/activeX" xmlns:r="http://schemas.openxmlformats.org/officeDocument/2006/relationships" ax:classid="{5512D118-5CC6-11CF-8D67-00AA00BDCE1D}" ax:persistence="persistStream" r:id="rId1"/>
</file>

<file path=word/activeX/activeX383.xml><?xml version="1.0" encoding="utf-8"?>
<ax:ocx xmlns:ax="http://schemas.microsoft.com/office/2006/activeX" xmlns:r="http://schemas.openxmlformats.org/officeDocument/2006/relationships" ax:classid="{5512D118-5CC6-11CF-8D67-00AA00BDCE1D}" ax:persistence="persistStream" r:id="rId1"/>
</file>

<file path=word/activeX/activeX384.xml><?xml version="1.0" encoding="utf-8"?>
<ax:ocx xmlns:ax="http://schemas.microsoft.com/office/2006/activeX" xmlns:r="http://schemas.openxmlformats.org/officeDocument/2006/relationships" ax:classid="{5512D118-5CC6-11CF-8D67-00AA00BDCE1D}" ax:persistence="persistStream" r:id="rId1"/>
</file>

<file path=word/activeX/activeX385.xml><?xml version="1.0" encoding="utf-8"?>
<ax:ocx xmlns:ax="http://schemas.microsoft.com/office/2006/activeX" xmlns:r="http://schemas.openxmlformats.org/officeDocument/2006/relationships" ax:classid="{5512D118-5CC6-11CF-8D67-00AA00BDCE1D}" ax:persistence="persistStream" r:id="rId1"/>
</file>

<file path=word/activeX/activeX386.xml><?xml version="1.0" encoding="utf-8"?>
<ax:ocx xmlns:ax="http://schemas.microsoft.com/office/2006/activeX" xmlns:r="http://schemas.openxmlformats.org/officeDocument/2006/relationships" ax:classid="{5512D118-5CC6-11CF-8D67-00AA00BDCE1D}" ax:persistence="persistStream" r:id="rId1"/>
</file>

<file path=word/activeX/activeX387.xml><?xml version="1.0" encoding="utf-8"?>
<ax:ocx xmlns:ax="http://schemas.microsoft.com/office/2006/activeX" xmlns:r="http://schemas.openxmlformats.org/officeDocument/2006/relationships" ax:classid="{5512D118-5CC6-11CF-8D67-00AA00BDCE1D}" ax:persistence="persistStream" r:id="rId1"/>
</file>

<file path=word/activeX/activeX388.xml><?xml version="1.0" encoding="utf-8"?>
<ax:ocx xmlns:ax="http://schemas.microsoft.com/office/2006/activeX" xmlns:r="http://schemas.openxmlformats.org/officeDocument/2006/relationships" ax:classid="{5512D118-5CC6-11CF-8D67-00AA00BDCE1D}" ax:persistence="persistStream" r:id="rId1"/>
</file>

<file path=word/activeX/activeX389.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390.xml><?xml version="1.0" encoding="utf-8"?>
<ax:ocx xmlns:ax="http://schemas.microsoft.com/office/2006/activeX" xmlns:r="http://schemas.openxmlformats.org/officeDocument/2006/relationships" ax:classid="{5512D116-5CC6-11CF-8D67-00AA00BDCE1D}" ax:persistence="persistStream" r:id="rId1"/>
</file>

<file path=word/activeX/activeX391.xml><?xml version="1.0" encoding="utf-8"?>
<ax:ocx xmlns:ax="http://schemas.microsoft.com/office/2006/activeX" xmlns:r="http://schemas.openxmlformats.org/officeDocument/2006/relationships" ax:classid="{5512D116-5CC6-11CF-8D67-00AA00BDCE1D}" ax:persistence="persistStream" r:id="rId1"/>
</file>

<file path=word/activeX/activeX392.xml><?xml version="1.0" encoding="utf-8"?>
<ax:ocx xmlns:ax="http://schemas.microsoft.com/office/2006/activeX" xmlns:r="http://schemas.openxmlformats.org/officeDocument/2006/relationships" ax:classid="{5512D116-5CC6-11CF-8D67-00AA00BDCE1D}" ax:persistence="persistStream" r:id="rId1"/>
</file>

<file path=word/activeX/activeX393.xml><?xml version="1.0" encoding="utf-8"?>
<ax:ocx xmlns:ax="http://schemas.microsoft.com/office/2006/activeX" xmlns:r="http://schemas.openxmlformats.org/officeDocument/2006/relationships" ax:classid="{5512D116-5CC6-11CF-8D67-00AA00BDCE1D}" ax:persistence="persistStream" r:id="rId1"/>
</file>

<file path=word/activeX/activeX394.xml><?xml version="1.0" encoding="utf-8"?>
<ax:ocx xmlns:ax="http://schemas.microsoft.com/office/2006/activeX" xmlns:r="http://schemas.openxmlformats.org/officeDocument/2006/relationships" ax:classid="{5512D116-5CC6-11CF-8D67-00AA00BDCE1D}" ax:persistence="persistStream" r:id="rId1"/>
</file>

<file path=word/activeX/activeX395.xml><?xml version="1.0" encoding="utf-8"?>
<ax:ocx xmlns:ax="http://schemas.microsoft.com/office/2006/activeX" xmlns:r="http://schemas.openxmlformats.org/officeDocument/2006/relationships" ax:classid="{5512D116-5CC6-11CF-8D67-00AA00BDCE1D}" ax:persistence="persistStream" r:id="rId1"/>
</file>

<file path=word/activeX/activeX396.xml><?xml version="1.0" encoding="utf-8"?>
<ax:ocx xmlns:ax="http://schemas.microsoft.com/office/2006/activeX" xmlns:r="http://schemas.openxmlformats.org/officeDocument/2006/relationships" ax:classid="{5512D116-5CC6-11CF-8D67-00AA00BDCE1D}" ax:persistence="persistStream" r:id="rId1"/>
</file>

<file path=word/activeX/activeX397.xml><?xml version="1.0" encoding="utf-8"?>
<ax:ocx xmlns:ax="http://schemas.microsoft.com/office/2006/activeX" xmlns:r="http://schemas.openxmlformats.org/officeDocument/2006/relationships" ax:classid="{5512D116-5CC6-11CF-8D67-00AA00BDCE1D}" ax:persistence="persistStream" r:id="rId1"/>
</file>

<file path=word/activeX/activeX398.xml><?xml version="1.0" encoding="utf-8"?>
<ax:ocx xmlns:ax="http://schemas.microsoft.com/office/2006/activeX" xmlns:r="http://schemas.openxmlformats.org/officeDocument/2006/relationships" ax:classid="{5512D116-5CC6-11CF-8D67-00AA00BDCE1D}" ax:persistence="persistStream" r:id="rId1"/>
</file>

<file path=word/activeX/activeX39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00.xml><?xml version="1.0" encoding="utf-8"?>
<ax:ocx xmlns:ax="http://schemas.microsoft.com/office/2006/activeX" xmlns:r="http://schemas.openxmlformats.org/officeDocument/2006/relationships" ax:classid="{5512D118-5CC6-11CF-8D67-00AA00BDCE1D}" ax:persistence="persistStream" r:id="rId1"/>
</file>

<file path=word/activeX/activeX401.xml><?xml version="1.0" encoding="utf-8"?>
<ax:ocx xmlns:ax="http://schemas.microsoft.com/office/2006/activeX" xmlns:r="http://schemas.openxmlformats.org/officeDocument/2006/relationships" ax:classid="{5512D118-5CC6-11CF-8D67-00AA00BDCE1D}" ax:persistence="persistStream" r:id="rId1"/>
</file>

<file path=word/activeX/activeX402.xml><?xml version="1.0" encoding="utf-8"?>
<ax:ocx xmlns:ax="http://schemas.microsoft.com/office/2006/activeX" xmlns:r="http://schemas.openxmlformats.org/officeDocument/2006/relationships" ax:classid="{5512D118-5CC6-11CF-8D67-00AA00BDCE1D}" ax:persistence="persistStream" r:id="rId1"/>
</file>

<file path=word/activeX/activeX403.xml><?xml version="1.0" encoding="utf-8"?>
<ax:ocx xmlns:ax="http://schemas.microsoft.com/office/2006/activeX" xmlns:r="http://schemas.openxmlformats.org/officeDocument/2006/relationships" ax:classid="{5512D118-5CC6-11CF-8D67-00AA00BDCE1D}" ax:persistence="persistStream" r:id="rId1"/>
</file>

<file path=word/activeX/activeX404.xml><?xml version="1.0" encoding="utf-8"?>
<ax:ocx xmlns:ax="http://schemas.microsoft.com/office/2006/activeX" xmlns:r="http://schemas.openxmlformats.org/officeDocument/2006/relationships" ax:classid="{5512D118-5CC6-11CF-8D67-00AA00BDCE1D}" ax:persistence="persistStream" r:id="rId1"/>
</file>

<file path=word/activeX/activeX405.xml><?xml version="1.0" encoding="utf-8"?>
<ax:ocx xmlns:ax="http://schemas.microsoft.com/office/2006/activeX" xmlns:r="http://schemas.openxmlformats.org/officeDocument/2006/relationships" ax:classid="{5512D116-5CC6-11CF-8D67-00AA00BDCE1D}" ax:persistence="persistStream" r:id="rId1"/>
</file>

<file path=word/activeX/activeX406.xml><?xml version="1.0" encoding="utf-8"?>
<ax:ocx xmlns:ax="http://schemas.microsoft.com/office/2006/activeX" xmlns:r="http://schemas.openxmlformats.org/officeDocument/2006/relationships" ax:classid="{5512D116-5CC6-11CF-8D67-00AA00BDCE1D}" ax:persistence="persistStream" r:id="rId1"/>
</file>

<file path=word/activeX/activeX407.xml><?xml version="1.0" encoding="utf-8"?>
<ax:ocx xmlns:ax="http://schemas.microsoft.com/office/2006/activeX" xmlns:r="http://schemas.openxmlformats.org/officeDocument/2006/relationships" ax:classid="{5512D116-5CC6-11CF-8D67-00AA00BDCE1D}" ax:persistence="persistStream" r:id="rId1"/>
</file>

<file path=word/activeX/activeX408.xml><?xml version="1.0" encoding="utf-8"?>
<ax:ocx xmlns:ax="http://schemas.microsoft.com/office/2006/activeX" xmlns:r="http://schemas.openxmlformats.org/officeDocument/2006/relationships" ax:classid="{5512D116-5CC6-11CF-8D67-00AA00BDCE1D}" ax:persistence="persistStream" r:id="rId1"/>
</file>

<file path=word/activeX/activeX409.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10.xml><?xml version="1.0" encoding="utf-8"?>
<ax:ocx xmlns:ax="http://schemas.microsoft.com/office/2006/activeX" xmlns:r="http://schemas.openxmlformats.org/officeDocument/2006/relationships" ax:classid="{5512D116-5CC6-11CF-8D67-00AA00BDCE1D}" ax:persistence="persistStream" r:id="rId1"/>
</file>

<file path=word/activeX/activeX411.xml><?xml version="1.0" encoding="utf-8"?>
<ax:ocx xmlns:ax="http://schemas.microsoft.com/office/2006/activeX" xmlns:r="http://schemas.openxmlformats.org/officeDocument/2006/relationships" ax:classid="{5512D116-5CC6-11CF-8D67-00AA00BDCE1D}" ax:persistence="persistStream" r:id="rId1"/>
</file>

<file path=word/activeX/activeX412.xml><?xml version="1.0" encoding="utf-8"?>
<ax:ocx xmlns:ax="http://schemas.microsoft.com/office/2006/activeX" xmlns:r="http://schemas.openxmlformats.org/officeDocument/2006/relationships" ax:classid="{5512D116-5CC6-11CF-8D67-00AA00BDCE1D}" ax:persistence="persistStream" r:id="rId1"/>
</file>

<file path=word/activeX/activeX413.xml><?xml version="1.0" encoding="utf-8"?>
<ax:ocx xmlns:ax="http://schemas.microsoft.com/office/2006/activeX" xmlns:r="http://schemas.openxmlformats.org/officeDocument/2006/relationships" ax:classid="{5512D116-5CC6-11CF-8D67-00AA00BDCE1D}" ax:persistence="persistStream" r:id="rId1"/>
</file>

<file path=word/activeX/activeX414.xml><?xml version="1.0" encoding="utf-8"?>
<ax:ocx xmlns:ax="http://schemas.microsoft.com/office/2006/activeX" xmlns:r="http://schemas.openxmlformats.org/officeDocument/2006/relationships" ax:classid="{5512D116-5CC6-11CF-8D67-00AA00BDCE1D}" ax:persistence="persistStream" r:id="rId1"/>
</file>

<file path=word/activeX/activeX415.xml><?xml version="1.0" encoding="utf-8"?>
<ax:ocx xmlns:ax="http://schemas.microsoft.com/office/2006/activeX" xmlns:r="http://schemas.openxmlformats.org/officeDocument/2006/relationships" ax:classid="{5512D116-5CC6-11CF-8D67-00AA00BDCE1D}" ax:persistence="persistStream" r:id="rId1"/>
</file>

<file path=word/activeX/activeX416.xml><?xml version="1.0" encoding="utf-8"?>
<ax:ocx xmlns:ax="http://schemas.microsoft.com/office/2006/activeX" xmlns:r="http://schemas.openxmlformats.org/officeDocument/2006/relationships" ax:classid="{5512D118-5CC6-11CF-8D67-00AA00BDCE1D}" ax:persistence="persistStream" r:id="rId1"/>
</file>

<file path=word/activeX/activeX417.xml><?xml version="1.0" encoding="utf-8"?>
<ax:ocx xmlns:ax="http://schemas.microsoft.com/office/2006/activeX" xmlns:r="http://schemas.openxmlformats.org/officeDocument/2006/relationships" ax:classid="{5512D118-5CC6-11CF-8D67-00AA00BDCE1D}" ax:persistence="persistStream" r:id="rId1"/>
</file>

<file path=word/activeX/activeX418.xml><?xml version="1.0" encoding="utf-8"?>
<ax:ocx xmlns:ax="http://schemas.microsoft.com/office/2006/activeX" xmlns:r="http://schemas.openxmlformats.org/officeDocument/2006/relationships" ax:classid="{5512D118-5CC6-11CF-8D67-00AA00BDCE1D}" ax:persistence="persistStream" r:id="rId1"/>
</file>

<file path=word/activeX/activeX419.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20.xml><?xml version="1.0" encoding="utf-8"?>
<ax:ocx xmlns:ax="http://schemas.microsoft.com/office/2006/activeX" xmlns:r="http://schemas.openxmlformats.org/officeDocument/2006/relationships" ax:classid="{5512D118-5CC6-11CF-8D67-00AA00BDCE1D}" ax:persistence="persistStream" r:id="rId1"/>
</file>

<file path=word/activeX/activeX421.xml><?xml version="1.0" encoding="utf-8"?>
<ax:ocx xmlns:ax="http://schemas.microsoft.com/office/2006/activeX" xmlns:r="http://schemas.openxmlformats.org/officeDocument/2006/relationships" ax:classid="{5512D118-5CC6-11CF-8D67-00AA00BDCE1D}" ax:persistence="persistStream" r:id="rId1"/>
</file>

<file path=word/activeX/activeX422.xml><?xml version="1.0" encoding="utf-8"?>
<ax:ocx xmlns:ax="http://schemas.microsoft.com/office/2006/activeX" xmlns:r="http://schemas.openxmlformats.org/officeDocument/2006/relationships" ax:classid="{5512D118-5CC6-11CF-8D67-00AA00BDCE1D}" ax:persistence="persistStream" r:id="rId1"/>
</file>

<file path=word/activeX/activeX423.xml><?xml version="1.0" encoding="utf-8"?>
<ax:ocx xmlns:ax="http://schemas.microsoft.com/office/2006/activeX" xmlns:r="http://schemas.openxmlformats.org/officeDocument/2006/relationships" ax:classid="{5512D118-5CC6-11CF-8D67-00AA00BDCE1D}" ax:persistence="persistStream" r:id="rId1"/>
</file>

<file path=word/activeX/activeX424.xml><?xml version="1.0" encoding="utf-8"?>
<ax:ocx xmlns:ax="http://schemas.microsoft.com/office/2006/activeX" xmlns:r="http://schemas.openxmlformats.org/officeDocument/2006/relationships" ax:classid="{5512D118-5CC6-11CF-8D67-00AA00BDCE1D}" ax:persistence="persistStream" r:id="rId1"/>
</file>

<file path=word/activeX/activeX425.xml><?xml version="1.0" encoding="utf-8"?>
<ax:ocx xmlns:ax="http://schemas.microsoft.com/office/2006/activeX" xmlns:r="http://schemas.openxmlformats.org/officeDocument/2006/relationships" ax:classid="{5512D118-5CC6-11CF-8D67-00AA00BDCE1D}" ax:persistence="persistStream" r:id="rId1"/>
</file>

<file path=word/activeX/activeX426.xml><?xml version="1.0" encoding="utf-8"?>
<ax:ocx xmlns:ax="http://schemas.microsoft.com/office/2006/activeX" xmlns:r="http://schemas.openxmlformats.org/officeDocument/2006/relationships" ax:classid="{5512D118-5CC6-11CF-8D67-00AA00BDCE1D}" ax:persistence="persistStream" r:id="rId1"/>
</file>

<file path=word/activeX/activeX427.xml><?xml version="1.0" encoding="utf-8"?>
<ax:ocx xmlns:ax="http://schemas.microsoft.com/office/2006/activeX" xmlns:r="http://schemas.openxmlformats.org/officeDocument/2006/relationships" ax:classid="{5512D118-5CC6-11CF-8D67-00AA00BDCE1D}" ax:persistence="persistStream" r:id="rId1"/>
</file>

<file path=word/activeX/activeX428.xml><?xml version="1.0" encoding="utf-8"?>
<ax:ocx xmlns:ax="http://schemas.microsoft.com/office/2006/activeX" xmlns:r="http://schemas.openxmlformats.org/officeDocument/2006/relationships" ax:classid="{5512D118-5CC6-11CF-8D67-00AA00BDCE1D}" ax:persistence="persistStream" r:id="rId1"/>
</file>

<file path=word/activeX/activeX429.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30.xml><?xml version="1.0" encoding="utf-8"?>
<ax:ocx xmlns:ax="http://schemas.microsoft.com/office/2006/activeX" xmlns:r="http://schemas.openxmlformats.org/officeDocument/2006/relationships" ax:classid="{5512D118-5CC6-11CF-8D67-00AA00BDCE1D}" ax:persistence="persistStream" r:id="rId1"/>
</file>

<file path=word/activeX/activeX431.xml><?xml version="1.0" encoding="utf-8"?>
<ax:ocx xmlns:ax="http://schemas.microsoft.com/office/2006/activeX" xmlns:r="http://schemas.openxmlformats.org/officeDocument/2006/relationships" ax:classid="{5512D118-5CC6-11CF-8D67-00AA00BDCE1D}" ax:persistence="persistStream" r:id="rId1"/>
</file>

<file path=word/activeX/activeX432.xml><?xml version="1.0" encoding="utf-8"?>
<ax:ocx xmlns:ax="http://schemas.microsoft.com/office/2006/activeX" xmlns:r="http://schemas.openxmlformats.org/officeDocument/2006/relationships" ax:classid="{5512D118-5CC6-11CF-8D67-00AA00BDCE1D}" ax:persistence="persistStream" r:id="rId1"/>
</file>

<file path=word/activeX/activeX433.xml><?xml version="1.0" encoding="utf-8"?>
<ax:ocx xmlns:ax="http://schemas.microsoft.com/office/2006/activeX" xmlns:r="http://schemas.openxmlformats.org/officeDocument/2006/relationships" ax:classid="{5512D118-5CC6-11CF-8D67-00AA00BDCE1D}" ax:persistence="persistStream" r:id="rId1"/>
</file>

<file path=word/activeX/activeX434.xml><?xml version="1.0" encoding="utf-8"?>
<ax:ocx xmlns:ax="http://schemas.microsoft.com/office/2006/activeX" xmlns:r="http://schemas.openxmlformats.org/officeDocument/2006/relationships" ax:classid="{5512D118-5CC6-11CF-8D67-00AA00BDCE1D}" ax:persistence="persistStream" r:id="rId1"/>
</file>

<file path=word/activeX/activeX435.xml><?xml version="1.0" encoding="utf-8"?>
<ax:ocx xmlns:ax="http://schemas.microsoft.com/office/2006/activeX" xmlns:r="http://schemas.openxmlformats.org/officeDocument/2006/relationships" ax:classid="{5512D116-5CC6-11CF-8D67-00AA00BDCE1D}" ax:persistence="persistStream" r:id="rId1"/>
</file>

<file path=word/activeX/activeX436.xml><?xml version="1.0" encoding="utf-8"?>
<ax:ocx xmlns:ax="http://schemas.microsoft.com/office/2006/activeX" xmlns:r="http://schemas.openxmlformats.org/officeDocument/2006/relationships" ax:classid="{5512D116-5CC6-11CF-8D67-00AA00BDCE1D}" ax:persistence="persistStream" r:id="rId1"/>
</file>

<file path=word/activeX/activeX437.xml><?xml version="1.0" encoding="utf-8"?>
<ax:ocx xmlns:ax="http://schemas.microsoft.com/office/2006/activeX" xmlns:r="http://schemas.openxmlformats.org/officeDocument/2006/relationships" ax:classid="{5512D116-5CC6-11CF-8D67-00AA00BDCE1D}" ax:persistence="persistStream" r:id="rId1"/>
</file>

<file path=word/activeX/activeX438.xml><?xml version="1.0" encoding="utf-8"?>
<ax:ocx xmlns:ax="http://schemas.microsoft.com/office/2006/activeX" xmlns:r="http://schemas.openxmlformats.org/officeDocument/2006/relationships" ax:classid="{5512D116-5CC6-11CF-8D67-00AA00BDCE1D}" ax:persistence="persistStream" r:id="rId1"/>
</file>

<file path=word/activeX/activeX439.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40.xml><?xml version="1.0" encoding="utf-8"?>
<ax:ocx xmlns:ax="http://schemas.microsoft.com/office/2006/activeX" xmlns:r="http://schemas.openxmlformats.org/officeDocument/2006/relationships" ax:classid="{5512D118-5CC6-11CF-8D67-00AA00BDCE1D}" ax:persistence="persistStream" r:id="rId1"/>
</file>

<file path=word/activeX/activeX441.xml><?xml version="1.0" encoding="utf-8"?>
<ax:ocx xmlns:ax="http://schemas.microsoft.com/office/2006/activeX" xmlns:r="http://schemas.openxmlformats.org/officeDocument/2006/relationships" ax:classid="{5512D118-5CC6-11CF-8D67-00AA00BDCE1D}" ax:persistence="persistStream" r:id="rId1"/>
</file>

<file path=word/activeX/activeX442.xml><?xml version="1.0" encoding="utf-8"?>
<ax:ocx xmlns:ax="http://schemas.microsoft.com/office/2006/activeX" xmlns:r="http://schemas.openxmlformats.org/officeDocument/2006/relationships" ax:classid="{5512D118-5CC6-11CF-8D67-00AA00BDCE1D}" ax:persistence="persistStream" r:id="rId1"/>
</file>

<file path=word/activeX/activeX443.xml><?xml version="1.0" encoding="utf-8"?>
<ax:ocx xmlns:ax="http://schemas.microsoft.com/office/2006/activeX" xmlns:r="http://schemas.openxmlformats.org/officeDocument/2006/relationships" ax:classid="{5512D118-5CC6-11CF-8D67-00AA00BDCE1D}" ax:persistence="persistStream" r:id="rId1"/>
</file>

<file path=word/activeX/activeX444.xml><?xml version="1.0" encoding="utf-8"?>
<ax:ocx xmlns:ax="http://schemas.microsoft.com/office/2006/activeX" xmlns:r="http://schemas.openxmlformats.org/officeDocument/2006/relationships" ax:classid="{5512D116-5CC6-11CF-8D67-00AA00BDCE1D}" ax:persistence="persistStream" r:id="rId1"/>
</file>

<file path=word/activeX/activeX445.xml><?xml version="1.0" encoding="utf-8"?>
<ax:ocx xmlns:ax="http://schemas.microsoft.com/office/2006/activeX" xmlns:r="http://schemas.openxmlformats.org/officeDocument/2006/relationships" ax:classid="{5512D116-5CC6-11CF-8D67-00AA00BDCE1D}" ax:persistence="persistStream" r:id="rId1"/>
</file>

<file path=word/activeX/activeX446.xml><?xml version="1.0" encoding="utf-8"?>
<ax:ocx xmlns:ax="http://schemas.microsoft.com/office/2006/activeX" xmlns:r="http://schemas.openxmlformats.org/officeDocument/2006/relationships" ax:classid="{5512D116-5CC6-11CF-8D67-00AA00BDCE1D}" ax:persistence="persistStream" r:id="rId1"/>
</file>

<file path=word/activeX/activeX447.xml><?xml version="1.0" encoding="utf-8"?>
<ax:ocx xmlns:ax="http://schemas.microsoft.com/office/2006/activeX" xmlns:r="http://schemas.openxmlformats.org/officeDocument/2006/relationships" ax:classid="{5512D116-5CC6-11CF-8D67-00AA00BDCE1D}" ax:persistence="persistStream" r:id="rId1"/>
</file>

<file path=word/activeX/activeX448.xml><?xml version="1.0" encoding="utf-8"?>
<ax:ocx xmlns:ax="http://schemas.microsoft.com/office/2006/activeX" xmlns:r="http://schemas.openxmlformats.org/officeDocument/2006/relationships" ax:classid="{5512D116-5CC6-11CF-8D67-00AA00BDCE1D}" ax:persistence="persistStream" r:id="rId1"/>
</file>

<file path=word/activeX/activeX449.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50.xml><?xml version="1.0" encoding="utf-8"?>
<ax:ocx xmlns:ax="http://schemas.microsoft.com/office/2006/activeX" xmlns:r="http://schemas.openxmlformats.org/officeDocument/2006/relationships" ax:classid="{5512D116-5CC6-11CF-8D67-00AA00BDCE1D}" ax:persistence="persistStream" r:id="rId1"/>
</file>

<file path=word/activeX/activeX451.xml><?xml version="1.0" encoding="utf-8"?>
<ax:ocx xmlns:ax="http://schemas.microsoft.com/office/2006/activeX" xmlns:r="http://schemas.openxmlformats.org/officeDocument/2006/relationships" ax:classid="{5512D116-5CC6-11CF-8D67-00AA00BDCE1D}" ax:persistence="persistStream" r:id="rId1"/>
</file>

<file path=word/activeX/activeX452.xml><?xml version="1.0" encoding="utf-8"?>
<ax:ocx xmlns:ax="http://schemas.microsoft.com/office/2006/activeX" xmlns:r="http://schemas.openxmlformats.org/officeDocument/2006/relationships" ax:classid="{5512D116-5CC6-11CF-8D67-00AA00BDCE1D}" ax:persistence="persistStream" r:id="rId1"/>
</file>

<file path=word/activeX/activeX453.xml><?xml version="1.0" encoding="utf-8"?>
<ax:ocx xmlns:ax="http://schemas.microsoft.com/office/2006/activeX" xmlns:r="http://schemas.openxmlformats.org/officeDocument/2006/relationships" ax:classid="{5512D116-5CC6-11CF-8D67-00AA00BDCE1D}" ax:persistence="persistStream" r:id="rId1"/>
</file>

<file path=word/activeX/activeX454.xml><?xml version="1.0" encoding="utf-8"?>
<ax:ocx xmlns:ax="http://schemas.microsoft.com/office/2006/activeX" xmlns:r="http://schemas.openxmlformats.org/officeDocument/2006/relationships" ax:classid="{5512D116-5CC6-11CF-8D67-00AA00BDCE1D}" ax:persistence="persistStream" r:id="rId1"/>
</file>

<file path=word/activeX/activeX455.xml><?xml version="1.0" encoding="utf-8"?>
<ax:ocx xmlns:ax="http://schemas.microsoft.com/office/2006/activeX" xmlns:r="http://schemas.openxmlformats.org/officeDocument/2006/relationships" ax:classid="{5512D118-5CC6-11CF-8D67-00AA00BDCE1D}" ax:persistence="persistStream" r:id="rId1"/>
</file>

<file path=word/activeX/activeX456.xml><?xml version="1.0" encoding="utf-8"?>
<ax:ocx xmlns:ax="http://schemas.microsoft.com/office/2006/activeX" xmlns:r="http://schemas.openxmlformats.org/officeDocument/2006/relationships" ax:classid="{5512D118-5CC6-11CF-8D67-00AA00BDCE1D}" ax:persistence="persistStream" r:id="rId1"/>
</file>

<file path=word/activeX/activeX457.xml><?xml version="1.0" encoding="utf-8"?>
<ax:ocx xmlns:ax="http://schemas.microsoft.com/office/2006/activeX" xmlns:r="http://schemas.openxmlformats.org/officeDocument/2006/relationships" ax:classid="{5512D118-5CC6-11CF-8D67-00AA00BDCE1D}" ax:persistence="persistStream" r:id="rId1"/>
</file>

<file path=word/activeX/activeX458.xml><?xml version="1.0" encoding="utf-8"?>
<ax:ocx xmlns:ax="http://schemas.microsoft.com/office/2006/activeX" xmlns:r="http://schemas.openxmlformats.org/officeDocument/2006/relationships" ax:classid="{5512D118-5CC6-11CF-8D67-00AA00BDCE1D}" ax:persistence="persistStream" r:id="rId1"/>
</file>

<file path=word/activeX/activeX459.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60.xml><?xml version="1.0" encoding="utf-8"?>
<ax:ocx xmlns:ax="http://schemas.microsoft.com/office/2006/activeX" xmlns:r="http://schemas.openxmlformats.org/officeDocument/2006/relationships" ax:classid="{5512D118-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8-5CC6-11CF-8D67-00AA00BDCE1D}" ax:persistence="persistStream" r:id="rId1"/>
</file>

<file path=word/activeX/activeX463.xml><?xml version="1.0" encoding="utf-8"?>
<ax:ocx xmlns:ax="http://schemas.microsoft.com/office/2006/activeX" xmlns:r="http://schemas.openxmlformats.org/officeDocument/2006/relationships" ax:classid="{5512D116-5CC6-11CF-8D67-00AA00BDCE1D}" ax:persistence="persistStream" r:id="rId1"/>
</file>

<file path=word/activeX/activeX464.xml><?xml version="1.0" encoding="utf-8"?>
<ax:ocx xmlns:ax="http://schemas.microsoft.com/office/2006/activeX" xmlns:r="http://schemas.openxmlformats.org/officeDocument/2006/relationships" ax:classid="{5512D116-5CC6-11CF-8D67-00AA00BDCE1D}" ax:persistence="persistStream" r:id="rId1"/>
</file>

<file path=word/activeX/activeX465.xml><?xml version="1.0" encoding="utf-8"?>
<ax:ocx xmlns:ax="http://schemas.microsoft.com/office/2006/activeX" xmlns:r="http://schemas.openxmlformats.org/officeDocument/2006/relationships" ax:classid="{5512D116-5CC6-11CF-8D67-00AA00BDCE1D}" ax:persistence="persistStream" r:id="rId1"/>
</file>

<file path=word/activeX/activeX466.xml><?xml version="1.0" encoding="utf-8"?>
<ax:ocx xmlns:ax="http://schemas.microsoft.com/office/2006/activeX" xmlns:r="http://schemas.openxmlformats.org/officeDocument/2006/relationships" ax:classid="{5512D116-5CC6-11CF-8D67-00AA00BDCE1D}" ax:persistence="persistStream" r:id="rId1"/>
</file>

<file path=word/activeX/activeX467.xml><?xml version="1.0" encoding="utf-8"?>
<ax:ocx xmlns:ax="http://schemas.microsoft.com/office/2006/activeX" xmlns:r="http://schemas.openxmlformats.org/officeDocument/2006/relationships" ax:classid="{5512D118-5CC6-11CF-8D67-00AA00BDCE1D}" ax:persistence="persistStream" r:id="rId1"/>
</file>

<file path=word/activeX/activeX468.xml><?xml version="1.0" encoding="utf-8"?>
<ax:ocx xmlns:ax="http://schemas.microsoft.com/office/2006/activeX" xmlns:r="http://schemas.openxmlformats.org/officeDocument/2006/relationships" ax:classid="{5512D118-5CC6-11CF-8D67-00AA00BDCE1D}" ax:persistence="persistStream" r:id="rId1"/>
</file>

<file path=word/activeX/activeX469.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70.xml><?xml version="1.0" encoding="utf-8"?>
<ax:ocx xmlns:ax="http://schemas.microsoft.com/office/2006/activeX" xmlns:r="http://schemas.openxmlformats.org/officeDocument/2006/relationships" ax:classid="{5512D118-5CC6-11CF-8D67-00AA00BDCE1D}" ax:persistence="persistStream" r:id="rId1"/>
</file>

<file path=word/activeX/activeX471.xml><?xml version="1.0" encoding="utf-8"?>
<ax:ocx xmlns:ax="http://schemas.microsoft.com/office/2006/activeX" xmlns:r="http://schemas.openxmlformats.org/officeDocument/2006/relationships" ax:classid="{5512D118-5CC6-11CF-8D67-00AA00BDCE1D}" ax:persistence="persistStream" r:id="rId1"/>
</file>

<file path=word/activeX/activeX472.xml><?xml version="1.0" encoding="utf-8"?>
<ax:ocx xmlns:ax="http://schemas.microsoft.com/office/2006/activeX" xmlns:r="http://schemas.openxmlformats.org/officeDocument/2006/relationships" ax:classid="{5512D118-5CC6-11CF-8D67-00AA00BDCE1D}" ax:persistence="persistStream" r:id="rId1"/>
</file>

<file path=word/activeX/activeX473.xml><?xml version="1.0" encoding="utf-8"?>
<ax:ocx xmlns:ax="http://schemas.microsoft.com/office/2006/activeX" xmlns:r="http://schemas.openxmlformats.org/officeDocument/2006/relationships" ax:classid="{5512D118-5CC6-11CF-8D67-00AA00BDCE1D}" ax:persistence="persistStream" r:id="rId1"/>
</file>

<file path=word/activeX/activeX474.xml><?xml version="1.0" encoding="utf-8"?>
<ax:ocx xmlns:ax="http://schemas.microsoft.com/office/2006/activeX" xmlns:r="http://schemas.openxmlformats.org/officeDocument/2006/relationships" ax:classid="{5512D118-5CC6-11CF-8D67-00AA00BDCE1D}" ax:persistence="persistStream" r:id="rId1"/>
</file>

<file path=word/activeX/activeX475.xml><?xml version="1.0" encoding="utf-8"?>
<ax:ocx xmlns:ax="http://schemas.microsoft.com/office/2006/activeX" xmlns:r="http://schemas.openxmlformats.org/officeDocument/2006/relationships" ax:classid="{5512D118-5CC6-11CF-8D67-00AA00BDCE1D}" ax:persistence="persistStream" r:id="rId1"/>
</file>

<file path=word/activeX/activeX476.xml><?xml version="1.0" encoding="utf-8"?>
<ax:ocx xmlns:ax="http://schemas.microsoft.com/office/2006/activeX" xmlns:r="http://schemas.openxmlformats.org/officeDocument/2006/relationships" ax:classid="{5512D118-5CC6-11CF-8D67-00AA00BDCE1D}" ax:persistence="persistStream" r:id="rId1"/>
</file>

<file path=word/activeX/activeX477.xml><?xml version="1.0" encoding="utf-8"?>
<ax:ocx xmlns:ax="http://schemas.microsoft.com/office/2006/activeX" xmlns:r="http://schemas.openxmlformats.org/officeDocument/2006/relationships" ax:classid="{5512D118-5CC6-11CF-8D67-00AA00BDCE1D}" ax:persistence="persistStream" r:id="rId1"/>
</file>

<file path=word/activeX/activeX478.xml><?xml version="1.0" encoding="utf-8"?>
<ax:ocx xmlns:ax="http://schemas.microsoft.com/office/2006/activeX" xmlns:r="http://schemas.openxmlformats.org/officeDocument/2006/relationships" ax:classid="{5512D118-5CC6-11CF-8D67-00AA00BDCE1D}" ax:persistence="persistStream" r:id="rId1"/>
</file>

<file path=word/activeX/activeX479.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80.xml><?xml version="1.0" encoding="utf-8"?>
<ax:ocx xmlns:ax="http://schemas.microsoft.com/office/2006/activeX" xmlns:r="http://schemas.openxmlformats.org/officeDocument/2006/relationships" ax:classid="{5512D116-5CC6-11CF-8D67-00AA00BDCE1D}" ax:persistence="persistStream" r:id="rId1"/>
</file>

<file path=word/activeX/activeX481.xml><?xml version="1.0" encoding="utf-8"?>
<ax:ocx xmlns:ax="http://schemas.microsoft.com/office/2006/activeX" xmlns:r="http://schemas.openxmlformats.org/officeDocument/2006/relationships" ax:classid="{5512D116-5CC6-11CF-8D67-00AA00BDCE1D}" ax:persistence="persistStream" r:id="rId1"/>
</file>

<file path=word/activeX/activeX482.xml><?xml version="1.0" encoding="utf-8"?>
<ax:ocx xmlns:ax="http://schemas.microsoft.com/office/2006/activeX" xmlns:r="http://schemas.openxmlformats.org/officeDocument/2006/relationships" ax:classid="{5512D116-5CC6-11CF-8D67-00AA00BDCE1D}" ax:persistence="persistStream" r:id="rId1"/>
</file>

<file path=word/activeX/activeX483.xml><?xml version="1.0" encoding="utf-8"?>
<ax:ocx xmlns:ax="http://schemas.microsoft.com/office/2006/activeX" xmlns:r="http://schemas.openxmlformats.org/officeDocument/2006/relationships" ax:classid="{5512D116-5CC6-11CF-8D67-00AA00BDCE1D}" ax:persistence="persistStream" r:id="rId1"/>
</file>

<file path=word/activeX/activeX484.xml><?xml version="1.0" encoding="utf-8"?>
<ax:ocx xmlns:ax="http://schemas.microsoft.com/office/2006/activeX" xmlns:r="http://schemas.openxmlformats.org/officeDocument/2006/relationships" ax:classid="{5512D116-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8-5CC6-11CF-8D67-00AA00BDCE1D}" ax:persistence="persistStream" r:id="rId1"/>
</file>

<file path=word/activeX/activeX487.xml><?xml version="1.0" encoding="utf-8"?>
<ax:ocx xmlns:ax="http://schemas.microsoft.com/office/2006/activeX" xmlns:r="http://schemas.openxmlformats.org/officeDocument/2006/relationships" ax:classid="{5512D118-5CC6-11CF-8D67-00AA00BDCE1D}" ax:persistence="persistStream" r:id="rId1"/>
</file>

<file path=word/activeX/activeX488.xml><?xml version="1.0" encoding="utf-8"?>
<ax:ocx xmlns:ax="http://schemas.microsoft.com/office/2006/activeX" xmlns:r="http://schemas.openxmlformats.org/officeDocument/2006/relationships" ax:classid="{5512D118-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490.xml><?xml version="1.0" encoding="utf-8"?>
<ax:ocx xmlns:ax="http://schemas.microsoft.com/office/2006/activeX" xmlns:r="http://schemas.openxmlformats.org/officeDocument/2006/relationships" ax:classid="{5512D118-5CC6-11CF-8D67-00AA00BDCE1D}" ax:persistence="persistStream" r:id="rId1"/>
</file>

<file path=word/activeX/activeX491.xml><?xml version="1.0" encoding="utf-8"?>
<ax:ocx xmlns:ax="http://schemas.microsoft.com/office/2006/activeX" xmlns:r="http://schemas.openxmlformats.org/officeDocument/2006/relationships" ax:classid="{5512D118-5CC6-11CF-8D67-00AA00BDCE1D}" ax:persistence="persistStream" r:id="rId1"/>
</file>

<file path=word/activeX/activeX492.xml><?xml version="1.0" encoding="utf-8"?>
<ax:ocx xmlns:ax="http://schemas.microsoft.com/office/2006/activeX" xmlns:r="http://schemas.openxmlformats.org/officeDocument/2006/relationships" ax:classid="{5512D118-5CC6-11CF-8D67-00AA00BDCE1D}" ax:persistence="persistStream" r:id="rId1"/>
</file>

<file path=word/activeX/activeX493.xml><?xml version="1.0" encoding="utf-8"?>
<ax:ocx xmlns:ax="http://schemas.microsoft.com/office/2006/activeX" xmlns:r="http://schemas.openxmlformats.org/officeDocument/2006/relationships" ax:classid="{5512D118-5CC6-11CF-8D67-00AA00BDCE1D}" ax:persistence="persistStream" r:id="rId1"/>
</file>

<file path=word/activeX/activeX494.xml><?xml version="1.0" encoding="utf-8"?>
<ax:ocx xmlns:ax="http://schemas.microsoft.com/office/2006/activeX" xmlns:r="http://schemas.openxmlformats.org/officeDocument/2006/relationships" ax:classid="{5512D118-5CC6-11CF-8D67-00AA00BDCE1D}" ax:persistence="persistStream" r:id="rId1"/>
</file>

<file path=word/activeX/activeX495.xml><?xml version="1.0" encoding="utf-8"?>
<ax:ocx xmlns:ax="http://schemas.microsoft.com/office/2006/activeX" xmlns:r="http://schemas.openxmlformats.org/officeDocument/2006/relationships" ax:classid="{5512D118-5CC6-11CF-8D67-00AA00BDCE1D}" ax:persistence="persistStream" r:id="rId1"/>
</file>

<file path=word/activeX/activeX496.xml><?xml version="1.0" encoding="utf-8"?>
<ax:ocx xmlns:ax="http://schemas.microsoft.com/office/2006/activeX" xmlns:r="http://schemas.openxmlformats.org/officeDocument/2006/relationships" ax:classid="{5512D118-5CC6-11CF-8D67-00AA00BDCE1D}" ax:persistence="persistStream" r:id="rId1"/>
</file>

<file path=word/activeX/activeX497.xml><?xml version="1.0" encoding="utf-8"?>
<ax:ocx xmlns:ax="http://schemas.microsoft.com/office/2006/activeX" xmlns:r="http://schemas.openxmlformats.org/officeDocument/2006/relationships" ax:classid="{5512D118-5CC6-11CF-8D67-00AA00BDCE1D}" ax:persistence="persistStream" r:id="rId1"/>
</file>

<file path=word/activeX/activeX498.xml><?xml version="1.0" encoding="utf-8"?>
<ax:ocx xmlns:ax="http://schemas.microsoft.com/office/2006/activeX" xmlns:r="http://schemas.openxmlformats.org/officeDocument/2006/relationships" ax:classid="{5512D118-5CC6-11CF-8D67-00AA00BDCE1D}" ax:persistence="persistStream" r:id="rId1"/>
</file>

<file path=word/activeX/activeX49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00.xml><?xml version="1.0" encoding="utf-8"?>
<ax:ocx xmlns:ax="http://schemas.microsoft.com/office/2006/activeX" xmlns:r="http://schemas.openxmlformats.org/officeDocument/2006/relationships" ax:classid="{5512D118-5CC6-11CF-8D67-00AA00BDCE1D}" ax:persistence="persistStream" r:id="rId1"/>
</file>

<file path=word/activeX/activeX501.xml><?xml version="1.0" encoding="utf-8"?>
<ax:ocx xmlns:ax="http://schemas.microsoft.com/office/2006/activeX" xmlns:r="http://schemas.openxmlformats.org/officeDocument/2006/relationships" ax:classid="{5512D118-5CC6-11CF-8D67-00AA00BDCE1D}" ax:persistence="persistStream" r:id="rId1"/>
</file>

<file path=word/activeX/activeX502.xml><?xml version="1.0" encoding="utf-8"?>
<ax:ocx xmlns:ax="http://schemas.microsoft.com/office/2006/activeX" xmlns:r="http://schemas.openxmlformats.org/officeDocument/2006/relationships" ax:classid="{5512D118-5CC6-11CF-8D67-00AA00BDCE1D}" ax:persistence="persistStream" r:id="rId1"/>
</file>

<file path=word/activeX/activeX503.xml><?xml version="1.0" encoding="utf-8"?>
<ax:ocx xmlns:ax="http://schemas.microsoft.com/office/2006/activeX" xmlns:r="http://schemas.openxmlformats.org/officeDocument/2006/relationships" ax:classid="{5512D118-5CC6-11CF-8D67-00AA00BDCE1D}" ax:persistence="persistStream" r:id="rId1"/>
</file>

<file path=word/activeX/activeX504.xml><?xml version="1.0" encoding="utf-8"?>
<ax:ocx xmlns:ax="http://schemas.microsoft.com/office/2006/activeX" xmlns:r="http://schemas.openxmlformats.org/officeDocument/2006/relationships" ax:classid="{5512D118-5CC6-11CF-8D67-00AA00BDCE1D}" ax:persistence="persistStream" r:id="rId1"/>
</file>

<file path=word/activeX/activeX505.xml><?xml version="1.0" encoding="utf-8"?>
<ax:ocx xmlns:ax="http://schemas.microsoft.com/office/2006/activeX" xmlns:r="http://schemas.openxmlformats.org/officeDocument/2006/relationships" ax:classid="{5512D118-5CC6-11CF-8D67-00AA00BDCE1D}" ax:persistence="persistStream" r:id="rId1"/>
</file>

<file path=word/activeX/activeX506.xml><?xml version="1.0" encoding="utf-8"?>
<ax:ocx xmlns:ax="http://schemas.microsoft.com/office/2006/activeX" xmlns:r="http://schemas.openxmlformats.org/officeDocument/2006/relationships" ax:classid="{5512D118-5CC6-11CF-8D67-00AA00BDCE1D}" ax:persistence="persistStream" r:id="rId1"/>
</file>

<file path=word/activeX/activeX507.xml><?xml version="1.0" encoding="utf-8"?>
<ax:ocx xmlns:ax="http://schemas.microsoft.com/office/2006/activeX" xmlns:r="http://schemas.openxmlformats.org/officeDocument/2006/relationships" ax:classid="{5512D118-5CC6-11CF-8D67-00AA00BDCE1D}" ax:persistence="persistStream" r:id="rId1"/>
</file>

<file path=word/activeX/activeX508.xml><?xml version="1.0" encoding="utf-8"?>
<ax:ocx xmlns:ax="http://schemas.microsoft.com/office/2006/activeX" xmlns:r="http://schemas.openxmlformats.org/officeDocument/2006/relationships" ax:classid="{5512D118-5CC6-11CF-8D67-00AA00BDCE1D}" ax:persistence="persistStream" r:id="rId1"/>
</file>

<file path=word/activeX/activeX509.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10.xml><?xml version="1.0" encoding="utf-8"?>
<ax:ocx xmlns:ax="http://schemas.microsoft.com/office/2006/activeX" xmlns:r="http://schemas.openxmlformats.org/officeDocument/2006/relationships" ax:classid="{5512D118-5CC6-11CF-8D67-00AA00BDCE1D}" ax:persistence="persistStream" r:id="rId1"/>
</file>

<file path=word/activeX/activeX511.xml><?xml version="1.0" encoding="utf-8"?>
<ax:ocx xmlns:ax="http://schemas.microsoft.com/office/2006/activeX" xmlns:r="http://schemas.openxmlformats.org/officeDocument/2006/relationships" ax:classid="{5512D118-5CC6-11CF-8D67-00AA00BDCE1D}" ax:persistence="persistStream" r:id="rId1"/>
</file>

<file path=word/activeX/activeX512.xml><?xml version="1.0" encoding="utf-8"?>
<ax:ocx xmlns:ax="http://schemas.microsoft.com/office/2006/activeX" xmlns:r="http://schemas.openxmlformats.org/officeDocument/2006/relationships" ax:classid="{5512D118-5CC6-11CF-8D67-00AA00BDCE1D}" ax:persistence="persistStream" r:id="rId1"/>
</file>

<file path=word/activeX/activeX513.xml><?xml version="1.0" encoding="utf-8"?>
<ax:ocx xmlns:ax="http://schemas.microsoft.com/office/2006/activeX" xmlns:r="http://schemas.openxmlformats.org/officeDocument/2006/relationships" ax:classid="{5512D118-5CC6-11CF-8D67-00AA00BDCE1D}" ax:persistence="persistStream" r:id="rId1"/>
</file>

<file path=word/activeX/activeX514.xml><?xml version="1.0" encoding="utf-8"?>
<ax:ocx xmlns:ax="http://schemas.microsoft.com/office/2006/activeX" xmlns:r="http://schemas.openxmlformats.org/officeDocument/2006/relationships" ax:classid="{5512D118-5CC6-11CF-8D67-00AA00BDCE1D}" ax:persistence="persistStream" r:id="rId1"/>
</file>

<file path=word/activeX/activeX515.xml><?xml version="1.0" encoding="utf-8"?>
<ax:ocx xmlns:ax="http://schemas.microsoft.com/office/2006/activeX" xmlns:r="http://schemas.openxmlformats.org/officeDocument/2006/relationships" ax:classid="{5512D118-5CC6-11CF-8D67-00AA00BDCE1D}" ax:persistence="persistStream" r:id="rId1"/>
</file>

<file path=word/activeX/activeX516.xml><?xml version="1.0" encoding="utf-8"?>
<ax:ocx xmlns:ax="http://schemas.microsoft.com/office/2006/activeX" xmlns:r="http://schemas.openxmlformats.org/officeDocument/2006/relationships" ax:classid="{5512D118-5CC6-11CF-8D67-00AA00BDCE1D}" ax:persistence="persistStream" r:id="rId1"/>
</file>

<file path=word/activeX/activeX517.xml><?xml version="1.0" encoding="utf-8"?>
<ax:ocx xmlns:ax="http://schemas.microsoft.com/office/2006/activeX" xmlns:r="http://schemas.openxmlformats.org/officeDocument/2006/relationships" ax:classid="{5512D118-5CC6-11CF-8D67-00AA00BDCE1D}" ax:persistence="persistStream" r:id="rId1"/>
</file>

<file path=word/activeX/activeX518.xml><?xml version="1.0" encoding="utf-8"?>
<ax:ocx xmlns:ax="http://schemas.microsoft.com/office/2006/activeX" xmlns:r="http://schemas.openxmlformats.org/officeDocument/2006/relationships" ax:classid="{5512D118-5CC6-11CF-8D67-00AA00BDCE1D}" ax:persistence="persistStream" r:id="rId1"/>
</file>

<file path=word/activeX/activeX519.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20.xml><?xml version="1.0" encoding="utf-8"?>
<ax:ocx xmlns:ax="http://schemas.microsoft.com/office/2006/activeX" xmlns:r="http://schemas.openxmlformats.org/officeDocument/2006/relationships" ax:classid="{5512D118-5CC6-11CF-8D67-00AA00BDCE1D}" ax:persistence="persistStream" r:id="rId1"/>
</file>

<file path=word/activeX/activeX521.xml><?xml version="1.0" encoding="utf-8"?>
<ax:ocx xmlns:ax="http://schemas.microsoft.com/office/2006/activeX" xmlns:r="http://schemas.openxmlformats.org/officeDocument/2006/relationships" ax:classid="{5512D118-5CC6-11CF-8D67-00AA00BDCE1D}" ax:persistence="persistStream" r:id="rId1"/>
</file>

<file path=word/activeX/activeX522.xml><?xml version="1.0" encoding="utf-8"?>
<ax:ocx xmlns:ax="http://schemas.microsoft.com/office/2006/activeX" xmlns:r="http://schemas.openxmlformats.org/officeDocument/2006/relationships" ax:classid="{5512D118-5CC6-11CF-8D67-00AA00BDCE1D}" ax:persistence="persistStream" r:id="rId1"/>
</file>

<file path=word/activeX/activeX523.xml><?xml version="1.0" encoding="utf-8"?>
<ax:ocx xmlns:ax="http://schemas.microsoft.com/office/2006/activeX" xmlns:r="http://schemas.openxmlformats.org/officeDocument/2006/relationships" ax:classid="{5512D118-5CC6-11CF-8D67-00AA00BDCE1D}" ax:persistence="persistStream" r:id="rId1"/>
</file>

<file path=word/activeX/activeX524.xml><?xml version="1.0" encoding="utf-8"?>
<ax:ocx xmlns:ax="http://schemas.microsoft.com/office/2006/activeX" xmlns:r="http://schemas.openxmlformats.org/officeDocument/2006/relationships" ax:classid="{5512D118-5CC6-11CF-8D67-00AA00BDCE1D}" ax:persistence="persistStream" r:id="rId1"/>
</file>

<file path=word/activeX/activeX525.xml><?xml version="1.0" encoding="utf-8"?>
<ax:ocx xmlns:ax="http://schemas.microsoft.com/office/2006/activeX" xmlns:r="http://schemas.openxmlformats.org/officeDocument/2006/relationships" ax:classid="{5512D118-5CC6-11CF-8D67-00AA00BDCE1D}" ax:persistence="persistStream" r:id="rId1"/>
</file>

<file path=word/activeX/activeX526.xml><?xml version="1.0" encoding="utf-8"?>
<ax:ocx xmlns:ax="http://schemas.microsoft.com/office/2006/activeX" xmlns:r="http://schemas.openxmlformats.org/officeDocument/2006/relationships" ax:classid="{5512D118-5CC6-11CF-8D67-00AA00BDCE1D}" ax:persistence="persistStream" r:id="rId1"/>
</file>

<file path=word/activeX/activeX527.xml><?xml version="1.0" encoding="utf-8"?>
<ax:ocx xmlns:ax="http://schemas.microsoft.com/office/2006/activeX" xmlns:r="http://schemas.openxmlformats.org/officeDocument/2006/relationships" ax:classid="{5512D118-5CC6-11CF-8D67-00AA00BDCE1D}" ax:persistence="persistStream" r:id="rId1"/>
</file>

<file path=word/activeX/activeX528.xml><?xml version="1.0" encoding="utf-8"?>
<ax:ocx xmlns:ax="http://schemas.microsoft.com/office/2006/activeX" xmlns:r="http://schemas.openxmlformats.org/officeDocument/2006/relationships" ax:classid="{5512D118-5CC6-11CF-8D67-00AA00BDCE1D}" ax:persistence="persistStream" r:id="rId1"/>
</file>

<file path=word/activeX/activeX529.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30.xml><?xml version="1.0" encoding="utf-8"?>
<ax:ocx xmlns:ax="http://schemas.microsoft.com/office/2006/activeX" xmlns:r="http://schemas.openxmlformats.org/officeDocument/2006/relationships" ax:classid="{5512D118-5CC6-11CF-8D67-00AA00BDCE1D}" ax:persistence="persistStream" r:id="rId1"/>
</file>

<file path=word/activeX/activeX531.xml><?xml version="1.0" encoding="utf-8"?>
<ax:ocx xmlns:ax="http://schemas.microsoft.com/office/2006/activeX" xmlns:r="http://schemas.openxmlformats.org/officeDocument/2006/relationships" ax:classid="{5512D118-5CC6-11CF-8D67-00AA00BDCE1D}" ax:persistence="persistStream" r:id="rId1"/>
</file>

<file path=word/activeX/activeX532.xml><?xml version="1.0" encoding="utf-8"?>
<ax:ocx xmlns:ax="http://schemas.microsoft.com/office/2006/activeX" xmlns:r="http://schemas.openxmlformats.org/officeDocument/2006/relationships" ax:classid="{5512D118-5CC6-11CF-8D67-00AA00BDCE1D}" ax:persistence="persistStream" r:id="rId1"/>
</file>

<file path=word/activeX/activeX533.xml><?xml version="1.0" encoding="utf-8"?>
<ax:ocx xmlns:ax="http://schemas.microsoft.com/office/2006/activeX" xmlns:r="http://schemas.openxmlformats.org/officeDocument/2006/relationships" ax:classid="{5512D118-5CC6-11CF-8D67-00AA00BDCE1D}" ax:persistence="persistStream" r:id="rId1"/>
</file>

<file path=word/activeX/activeX534.xml><?xml version="1.0" encoding="utf-8"?>
<ax:ocx xmlns:ax="http://schemas.microsoft.com/office/2006/activeX" xmlns:r="http://schemas.openxmlformats.org/officeDocument/2006/relationships" ax:classid="{5512D118-5CC6-11CF-8D67-00AA00BDCE1D}" ax:persistence="persistStream" r:id="rId1"/>
</file>

<file path=word/activeX/activeX535.xml><?xml version="1.0" encoding="utf-8"?>
<ax:ocx xmlns:ax="http://schemas.microsoft.com/office/2006/activeX" xmlns:r="http://schemas.openxmlformats.org/officeDocument/2006/relationships" ax:classid="{5512D118-5CC6-11CF-8D67-00AA00BDCE1D}" ax:persistence="persistStream" r:id="rId1"/>
</file>

<file path=word/activeX/activeX536.xml><?xml version="1.0" encoding="utf-8"?>
<ax:ocx xmlns:ax="http://schemas.microsoft.com/office/2006/activeX" xmlns:r="http://schemas.openxmlformats.org/officeDocument/2006/relationships" ax:classid="{5512D118-5CC6-11CF-8D67-00AA00BDCE1D}" ax:persistence="persistStream" r:id="rId1"/>
</file>

<file path=word/activeX/activeX537.xml><?xml version="1.0" encoding="utf-8"?>
<ax:ocx xmlns:ax="http://schemas.microsoft.com/office/2006/activeX" xmlns:r="http://schemas.openxmlformats.org/officeDocument/2006/relationships" ax:classid="{5512D118-5CC6-11CF-8D67-00AA00BDCE1D}" ax:persistence="persistStream" r:id="rId1"/>
</file>

<file path=word/activeX/activeX538.xml><?xml version="1.0" encoding="utf-8"?>
<ax:ocx xmlns:ax="http://schemas.microsoft.com/office/2006/activeX" xmlns:r="http://schemas.openxmlformats.org/officeDocument/2006/relationships" ax:classid="{5512D118-5CC6-11CF-8D67-00AA00BDCE1D}" ax:persistence="persistStream" r:id="rId1"/>
</file>

<file path=word/activeX/activeX539.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40.xml><?xml version="1.0" encoding="utf-8"?>
<ax:ocx xmlns:ax="http://schemas.microsoft.com/office/2006/activeX" xmlns:r="http://schemas.openxmlformats.org/officeDocument/2006/relationships" ax:classid="{5512D118-5CC6-11CF-8D67-00AA00BDCE1D}" ax:persistence="persistStream" r:id="rId1"/>
</file>

<file path=word/activeX/activeX541.xml><?xml version="1.0" encoding="utf-8"?>
<ax:ocx xmlns:ax="http://schemas.microsoft.com/office/2006/activeX" xmlns:r="http://schemas.openxmlformats.org/officeDocument/2006/relationships" ax:classid="{5512D118-5CC6-11CF-8D67-00AA00BDCE1D}" ax:persistence="persistStream" r:id="rId1"/>
</file>

<file path=word/activeX/activeX542.xml><?xml version="1.0" encoding="utf-8"?>
<ax:ocx xmlns:ax="http://schemas.microsoft.com/office/2006/activeX" xmlns:r="http://schemas.openxmlformats.org/officeDocument/2006/relationships" ax:classid="{5512D118-5CC6-11CF-8D67-00AA00BDCE1D}" ax:persistence="persistStream" r:id="rId1"/>
</file>

<file path=word/activeX/activeX543.xml><?xml version="1.0" encoding="utf-8"?>
<ax:ocx xmlns:ax="http://schemas.microsoft.com/office/2006/activeX" xmlns:r="http://schemas.openxmlformats.org/officeDocument/2006/relationships" ax:classid="{5512D118-5CC6-11CF-8D67-00AA00BDCE1D}" ax:persistence="persistStream" r:id="rId1"/>
</file>

<file path=word/activeX/activeX544.xml><?xml version="1.0" encoding="utf-8"?>
<ax:ocx xmlns:ax="http://schemas.microsoft.com/office/2006/activeX" xmlns:r="http://schemas.openxmlformats.org/officeDocument/2006/relationships" ax:classid="{5512D118-5CC6-11CF-8D67-00AA00BDCE1D}" ax:persistence="persistStream" r:id="rId1"/>
</file>

<file path=word/activeX/activeX545.xml><?xml version="1.0" encoding="utf-8"?>
<ax:ocx xmlns:ax="http://schemas.microsoft.com/office/2006/activeX" xmlns:r="http://schemas.openxmlformats.org/officeDocument/2006/relationships" ax:classid="{5512D116-5CC6-11CF-8D67-00AA00BDCE1D}" ax:persistence="persistStream" r:id="rId1"/>
</file>

<file path=word/activeX/activeX546.xml><?xml version="1.0" encoding="utf-8"?>
<ax:ocx xmlns:ax="http://schemas.microsoft.com/office/2006/activeX" xmlns:r="http://schemas.openxmlformats.org/officeDocument/2006/relationships" ax:classid="{5512D116-5CC6-11CF-8D67-00AA00BDCE1D}" ax:persistence="persistStream" r:id="rId1"/>
</file>

<file path=word/activeX/activeX547.xml><?xml version="1.0" encoding="utf-8"?>
<ax:ocx xmlns:ax="http://schemas.microsoft.com/office/2006/activeX" xmlns:r="http://schemas.openxmlformats.org/officeDocument/2006/relationships" ax:classid="{5512D116-5CC6-11CF-8D67-00AA00BDCE1D}" ax:persistence="persistStream" r:id="rId1"/>
</file>

<file path=word/activeX/activeX548.xml><?xml version="1.0" encoding="utf-8"?>
<ax:ocx xmlns:ax="http://schemas.microsoft.com/office/2006/activeX" xmlns:r="http://schemas.openxmlformats.org/officeDocument/2006/relationships" ax:classid="{5512D116-5CC6-11CF-8D67-00AA00BDCE1D}" ax:persistence="persistStream" r:id="rId1"/>
</file>

<file path=word/activeX/activeX549.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50.xml><?xml version="1.0" encoding="utf-8"?>
<ax:ocx xmlns:ax="http://schemas.microsoft.com/office/2006/activeX" xmlns:r="http://schemas.openxmlformats.org/officeDocument/2006/relationships" ax:classid="{5512D116-5CC6-11CF-8D67-00AA00BDCE1D}" ax:persistence="persistStream" r:id="rId1"/>
</file>

<file path=word/activeX/activeX551.xml><?xml version="1.0" encoding="utf-8"?>
<ax:ocx xmlns:ax="http://schemas.microsoft.com/office/2006/activeX" xmlns:r="http://schemas.openxmlformats.org/officeDocument/2006/relationships" ax:classid="{5512D116-5CC6-11CF-8D67-00AA00BDCE1D}" ax:persistence="persistStream" r:id="rId1"/>
</file>

<file path=word/activeX/activeX552.xml><?xml version="1.0" encoding="utf-8"?>
<ax:ocx xmlns:ax="http://schemas.microsoft.com/office/2006/activeX" xmlns:r="http://schemas.openxmlformats.org/officeDocument/2006/relationships" ax:classid="{5512D116-5CC6-11CF-8D67-00AA00BDCE1D}" ax:persistence="persistStream" r:id="rId1"/>
</file>

<file path=word/activeX/activeX553.xml><?xml version="1.0" encoding="utf-8"?>
<ax:ocx xmlns:ax="http://schemas.microsoft.com/office/2006/activeX" xmlns:r="http://schemas.openxmlformats.org/officeDocument/2006/relationships" ax:classid="{5512D116-5CC6-11CF-8D67-00AA00BDCE1D}" ax:persistence="persistStream" r:id="rId1"/>
</file>

<file path=word/activeX/activeX554.xml><?xml version="1.0" encoding="utf-8"?>
<ax:ocx xmlns:ax="http://schemas.microsoft.com/office/2006/activeX" xmlns:r="http://schemas.openxmlformats.org/officeDocument/2006/relationships" ax:classid="{5512D116-5CC6-11CF-8D67-00AA00BDCE1D}" ax:persistence="persistStream" r:id="rId1"/>
</file>

<file path=word/activeX/activeX555.xml><?xml version="1.0" encoding="utf-8"?>
<ax:ocx xmlns:ax="http://schemas.microsoft.com/office/2006/activeX" xmlns:r="http://schemas.openxmlformats.org/officeDocument/2006/relationships" ax:classid="{5512D118-5CC6-11CF-8D67-00AA00BDCE1D}" ax:persistence="persistStream" r:id="rId1"/>
</file>

<file path=word/activeX/activeX556.xml><?xml version="1.0" encoding="utf-8"?>
<ax:ocx xmlns:ax="http://schemas.microsoft.com/office/2006/activeX" xmlns:r="http://schemas.openxmlformats.org/officeDocument/2006/relationships" ax:classid="{5512D118-5CC6-11CF-8D67-00AA00BDCE1D}" ax:persistence="persistStream" r:id="rId1"/>
</file>

<file path=word/activeX/activeX557.xml><?xml version="1.0" encoding="utf-8"?>
<ax:ocx xmlns:ax="http://schemas.microsoft.com/office/2006/activeX" xmlns:r="http://schemas.openxmlformats.org/officeDocument/2006/relationships" ax:classid="{5512D118-5CC6-11CF-8D67-00AA00BDCE1D}" ax:persistence="persistStream" r:id="rId1"/>
</file>

<file path=word/activeX/activeX558.xml><?xml version="1.0" encoding="utf-8"?>
<ax:ocx xmlns:ax="http://schemas.microsoft.com/office/2006/activeX" xmlns:r="http://schemas.openxmlformats.org/officeDocument/2006/relationships" ax:classid="{5512D118-5CC6-11CF-8D67-00AA00BDCE1D}" ax:persistence="persistStream" r:id="rId1"/>
</file>

<file path=word/activeX/activeX559.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60.xml><?xml version="1.0" encoding="utf-8"?>
<ax:ocx xmlns:ax="http://schemas.microsoft.com/office/2006/activeX" xmlns:r="http://schemas.openxmlformats.org/officeDocument/2006/relationships" ax:classid="{5512D118-5CC6-11CF-8D67-00AA00BDCE1D}" ax:persistence="persistStream" r:id="rId1"/>
</file>

<file path=word/activeX/activeX561.xml><?xml version="1.0" encoding="utf-8"?>
<ax:ocx xmlns:ax="http://schemas.microsoft.com/office/2006/activeX" xmlns:r="http://schemas.openxmlformats.org/officeDocument/2006/relationships" ax:classid="{5512D118-5CC6-11CF-8D67-00AA00BDCE1D}" ax:persistence="persistStream" r:id="rId1"/>
</file>

<file path=word/activeX/activeX562.xml><?xml version="1.0" encoding="utf-8"?>
<ax:ocx xmlns:ax="http://schemas.microsoft.com/office/2006/activeX" xmlns:r="http://schemas.openxmlformats.org/officeDocument/2006/relationships" ax:classid="{5512D118-5CC6-11CF-8D67-00AA00BDCE1D}" ax:persistence="persistStream" r:id="rId1"/>
</file>

<file path=word/activeX/activeX563.xml><?xml version="1.0" encoding="utf-8"?>
<ax:ocx xmlns:ax="http://schemas.microsoft.com/office/2006/activeX" xmlns:r="http://schemas.openxmlformats.org/officeDocument/2006/relationships" ax:classid="{5512D118-5CC6-11CF-8D67-00AA00BDCE1D}" ax:persistence="persistStream" r:id="rId1"/>
</file>

<file path=word/activeX/activeX564.xml><?xml version="1.0" encoding="utf-8"?>
<ax:ocx xmlns:ax="http://schemas.microsoft.com/office/2006/activeX" xmlns:r="http://schemas.openxmlformats.org/officeDocument/2006/relationships" ax:classid="{5512D118-5CC6-11CF-8D67-00AA00BDCE1D}" ax:persistence="persistStream" r:id="rId1"/>
</file>

<file path=word/activeX/activeX565.xml><?xml version="1.0" encoding="utf-8"?>
<ax:ocx xmlns:ax="http://schemas.microsoft.com/office/2006/activeX" xmlns:r="http://schemas.openxmlformats.org/officeDocument/2006/relationships" ax:classid="{5512D118-5CC6-11CF-8D67-00AA00BDCE1D}" ax:persistence="persistStream" r:id="rId1"/>
</file>

<file path=word/activeX/activeX566.xml><?xml version="1.0" encoding="utf-8"?>
<ax:ocx xmlns:ax="http://schemas.microsoft.com/office/2006/activeX" xmlns:r="http://schemas.openxmlformats.org/officeDocument/2006/relationships" ax:classid="{5512D118-5CC6-11CF-8D67-00AA00BDCE1D}" ax:persistence="persistStream" r:id="rId1"/>
</file>

<file path=word/activeX/activeX567.xml><?xml version="1.0" encoding="utf-8"?>
<ax:ocx xmlns:ax="http://schemas.microsoft.com/office/2006/activeX" xmlns:r="http://schemas.openxmlformats.org/officeDocument/2006/relationships" ax:classid="{5512D118-5CC6-11CF-8D67-00AA00BDCE1D}" ax:persistence="persistStream" r:id="rId1"/>
</file>

<file path=word/activeX/activeX568.xml><?xml version="1.0" encoding="utf-8"?>
<ax:ocx xmlns:ax="http://schemas.microsoft.com/office/2006/activeX" xmlns:r="http://schemas.openxmlformats.org/officeDocument/2006/relationships" ax:classid="{5512D118-5CC6-11CF-8D67-00AA00BDCE1D}" ax:persistence="persistStream" r:id="rId1"/>
</file>

<file path=word/activeX/activeX569.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70.xml><?xml version="1.0" encoding="utf-8"?>
<ax:ocx xmlns:ax="http://schemas.microsoft.com/office/2006/activeX" xmlns:r="http://schemas.openxmlformats.org/officeDocument/2006/relationships" ax:classid="{5512D116-5CC6-11CF-8D67-00AA00BDCE1D}" ax:persistence="persistStream" r:id="rId1"/>
</file>

<file path=word/activeX/activeX571.xml><?xml version="1.0" encoding="utf-8"?>
<ax:ocx xmlns:ax="http://schemas.microsoft.com/office/2006/activeX" xmlns:r="http://schemas.openxmlformats.org/officeDocument/2006/relationships" ax:classid="{5512D116-5CC6-11CF-8D67-00AA00BDCE1D}" ax:persistence="persistStream" r:id="rId1"/>
</file>

<file path=word/activeX/activeX572.xml><?xml version="1.0" encoding="utf-8"?>
<ax:ocx xmlns:ax="http://schemas.microsoft.com/office/2006/activeX" xmlns:r="http://schemas.openxmlformats.org/officeDocument/2006/relationships" ax:classid="{5512D116-5CC6-11CF-8D67-00AA00BDCE1D}" ax:persistence="persistStream" r:id="rId1"/>
</file>

<file path=word/activeX/activeX573.xml><?xml version="1.0" encoding="utf-8"?>
<ax:ocx xmlns:ax="http://schemas.microsoft.com/office/2006/activeX" xmlns:r="http://schemas.openxmlformats.org/officeDocument/2006/relationships" ax:classid="{5512D116-5CC6-11CF-8D67-00AA00BDCE1D}" ax:persistence="persistStream" r:id="rId1"/>
</file>

<file path=word/activeX/activeX574.xml><?xml version="1.0" encoding="utf-8"?>
<ax:ocx xmlns:ax="http://schemas.microsoft.com/office/2006/activeX" xmlns:r="http://schemas.openxmlformats.org/officeDocument/2006/relationships" ax:classid="{5512D116-5CC6-11CF-8D67-00AA00BDCE1D}" ax:persistence="persistStream" r:id="rId1"/>
</file>

<file path=word/activeX/activeX575.xml><?xml version="1.0" encoding="utf-8"?>
<ax:ocx xmlns:ax="http://schemas.microsoft.com/office/2006/activeX" xmlns:r="http://schemas.openxmlformats.org/officeDocument/2006/relationships" ax:classid="{5512D118-5CC6-11CF-8D67-00AA00BDCE1D}" ax:persistence="persistStream" r:id="rId1"/>
</file>

<file path=word/activeX/activeX576.xml><?xml version="1.0" encoding="utf-8"?>
<ax:ocx xmlns:ax="http://schemas.microsoft.com/office/2006/activeX" xmlns:r="http://schemas.openxmlformats.org/officeDocument/2006/relationships" ax:classid="{5512D118-5CC6-11CF-8D67-00AA00BDCE1D}" ax:persistence="persistStream" r:id="rId1"/>
</file>

<file path=word/activeX/activeX577.xml><?xml version="1.0" encoding="utf-8"?>
<ax:ocx xmlns:ax="http://schemas.microsoft.com/office/2006/activeX" xmlns:r="http://schemas.openxmlformats.org/officeDocument/2006/relationships" ax:classid="{5512D118-5CC6-11CF-8D67-00AA00BDCE1D}" ax:persistence="persistStream" r:id="rId1"/>
</file>

<file path=word/activeX/activeX578.xml><?xml version="1.0" encoding="utf-8"?>
<ax:ocx xmlns:ax="http://schemas.microsoft.com/office/2006/activeX" xmlns:r="http://schemas.openxmlformats.org/officeDocument/2006/relationships" ax:classid="{5512D118-5CC6-11CF-8D67-00AA00BDCE1D}" ax:persistence="persistStream" r:id="rId1"/>
</file>

<file path=word/activeX/activeX579.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80.xml><?xml version="1.0" encoding="utf-8"?>
<ax:ocx xmlns:ax="http://schemas.microsoft.com/office/2006/activeX" xmlns:r="http://schemas.openxmlformats.org/officeDocument/2006/relationships" ax:classid="{5512D118-5CC6-11CF-8D67-00AA00BDCE1D}" ax:persistence="persistStream" r:id="rId1"/>
</file>

<file path=word/activeX/activeX581.xml><?xml version="1.0" encoding="utf-8"?>
<ax:ocx xmlns:ax="http://schemas.microsoft.com/office/2006/activeX" xmlns:r="http://schemas.openxmlformats.org/officeDocument/2006/relationships" ax:classid="{5512D118-5CC6-11CF-8D67-00AA00BDCE1D}" ax:persistence="persistStream" r:id="rId1"/>
</file>

<file path=word/activeX/activeX582.xml><?xml version="1.0" encoding="utf-8"?>
<ax:ocx xmlns:ax="http://schemas.microsoft.com/office/2006/activeX" xmlns:r="http://schemas.openxmlformats.org/officeDocument/2006/relationships" ax:classid="{5512D118-5CC6-11CF-8D67-00AA00BDCE1D}" ax:persistence="persistStream" r:id="rId1"/>
</file>

<file path=word/activeX/activeX583.xml><?xml version="1.0" encoding="utf-8"?>
<ax:ocx xmlns:ax="http://schemas.microsoft.com/office/2006/activeX" xmlns:r="http://schemas.openxmlformats.org/officeDocument/2006/relationships" ax:classid="{5512D118-5CC6-11CF-8D67-00AA00BDCE1D}" ax:persistence="persistStream" r:id="rId1"/>
</file>

<file path=word/activeX/activeX584.xml><?xml version="1.0" encoding="utf-8"?>
<ax:ocx xmlns:ax="http://schemas.microsoft.com/office/2006/activeX" xmlns:r="http://schemas.openxmlformats.org/officeDocument/2006/relationships" ax:classid="{5512D118-5CC6-11CF-8D67-00AA00BDCE1D}" ax:persistence="persistStream" r:id="rId1"/>
</file>

<file path=word/activeX/activeX585.xml><?xml version="1.0" encoding="utf-8"?>
<ax:ocx xmlns:ax="http://schemas.microsoft.com/office/2006/activeX" xmlns:r="http://schemas.openxmlformats.org/officeDocument/2006/relationships" ax:classid="{5512D118-5CC6-11CF-8D67-00AA00BDCE1D}" ax:persistence="persistStream" r:id="rId1"/>
</file>

<file path=word/activeX/activeX586.xml><?xml version="1.0" encoding="utf-8"?>
<ax:ocx xmlns:ax="http://schemas.microsoft.com/office/2006/activeX" xmlns:r="http://schemas.openxmlformats.org/officeDocument/2006/relationships" ax:classid="{5512D118-5CC6-11CF-8D67-00AA00BDCE1D}" ax:persistence="persistStream" r:id="rId1"/>
</file>

<file path=word/activeX/activeX587.xml><?xml version="1.0" encoding="utf-8"?>
<ax:ocx xmlns:ax="http://schemas.microsoft.com/office/2006/activeX" xmlns:r="http://schemas.openxmlformats.org/officeDocument/2006/relationships" ax:classid="{5512D118-5CC6-11CF-8D67-00AA00BDCE1D}" ax:persistence="persistStream" r:id="rId1"/>
</file>

<file path=word/activeX/activeX588.xml><?xml version="1.0" encoding="utf-8"?>
<ax:ocx xmlns:ax="http://schemas.microsoft.com/office/2006/activeX" xmlns:r="http://schemas.openxmlformats.org/officeDocument/2006/relationships" ax:classid="{5512D118-5CC6-11CF-8D67-00AA00BDCE1D}" ax:persistence="persistStream" r:id="rId1"/>
</file>

<file path=word/activeX/activeX589.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590.xml><?xml version="1.0" encoding="utf-8"?>
<ax:ocx xmlns:ax="http://schemas.microsoft.com/office/2006/activeX" xmlns:r="http://schemas.openxmlformats.org/officeDocument/2006/relationships" ax:classid="{5512D118-5CC6-11CF-8D67-00AA00BDCE1D}" ax:persistence="persistStream" r:id="rId1"/>
</file>

<file path=word/activeX/activeX591.xml><?xml version="1.0" encoding="utf-8"?>
<ax:ocx xmlns:ax="http://schemas.microsoft.com/office/2006/activeX" xmlns:r="http://schemas.openxmlformats.org/officeDocument/2006/relationships" ax:classid="{5512D116-5CC6-11CF-8D67-00AA00BDCE1D}" ax:persistence="persistStream" r:id="rId1"/>
</file>

<file path=word/activeX/activeX592.xml><?xml version="1.0" encoding="utf-8"?>
<ax:ocx xmlns:ax="http://schemas.microsoft.com/office/2006/activeX" xmlns:r="http://schemas.openxmlformats.org/officeDocument/2006/relationships" ax:classid="{5512D116-5CC6-11CF-8D67-00AA00BDCE1D}" ax:persistence="persistStream" r:id="rId1"/>
</file>

<file path=word/activeX/activeX593.xml><?xml version="1.0" encoding="utf-8"?>
<ax:ocx xmlns:ax="http://schemas.microsoft.com/office/2006/activeX" xmlns:r="http://schemas.openxmlformats.org/officeDocument/2006/relationships" ax:classid="{5512D116-5CC6-11CF-8D67-00AA00BDCE1D}" ax:persistence="persistStream" r:id="rId1"/>
</file>

<file path=word/activeX/activeX594.xml><?xml version="1.0" encoding="utf-8"?>
<ax:ocx xmlns:ax="http://schemas.microsoft.com/office/2006/activeX" xmlns:r="http://schemas.openxmlformats.org/officeDocument/2006/relationships" ax:classid="{5512D116-5CC6-11CF-8D67-00AA00BDCE1D}" ax:persistence="persistStream" r:id="rId1"/>
</file>

<file path=word/activeX/activeX595.xml><?xml version="1.0" encoding="utf-8"?>
<ax:ocx xmlns:ax="http://schemas.microsoft.com/office/2006/activeX" xmlns:r="http://schemas.openxmlformats.org/officeDocument/2006/relationships" ax:classid="{5512D116-5CC6-11CF-8D67-00AA00BDCE1D}" ax:persistence="persistStream" r:id="rId1"/>
</file>

<file path=word/activeX/activeX596.xml><?xml version="1.0" encoding="utf-8"?>
<ax:ocx xmlns:ax="http://schemas.microsoft.com/office/2006/activeX" xmlns:r="http://schemas.openxmlformats.org/officeDocument/2006/relationships" ax:classid="{5512D116-5CC6-11CF-8D67-00AA00BDCE1D}" ax:persistence="persistStream" r:id="rId1"/>
</file>

<file path=word/activeX/activeX597.xml><?xml version="1.0" encoding="utf-8"?>
<ax:ocx xmlns:ax="http://schemas.microsoft.com/office/2006/activeX" xmlns:r="http://schemas.openxmlformats.org/officeDocument/2006/relationships" ax:classid="{5512D116-5CC6-11CF-8D67-00AA00BDCE1D}" ax:persistence="persistStream" r:id="rId1"/>
</file>

<file path=word/activeX/activeX598.xml><?xml version="1.0" encoding="utf-8"?>
<ax:ocx xmlns:ax="http://schemas.microsoft.com/office/2006/activeX" xmlns:r="http://schemas.openxmlformats.org/officeDocument/2006/relationships" ax:classid="{5512D116-5CC6-11CF-8D67-00AA00BDCE1D}" ax:persistence="persistStream" r:id="rId1"/>
</file>

<file path=word/activeX/activeX59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00.xml><?xml version="1.0" encoding="utf-8"?>
<ax:ocx xmlns:ax="http://schemas.microsoft.com/office/2006/activeX" xmlns:r="http://schemas.openxmlformats.org/officeDocument/2006/relationships" ax:classid="{5512D116-5CC6-11CF-8D67-00AA00BDCE1D}" ax:persistence="persistStream" r:id="rId1"/>
</file>

<file path=word/activeX/activeX601.xml><?xml version="1.0" encoding="utf-8"?>
<ax:ocx xmlns:ax="http://schemas.microsoft.com/office/2006/activeX" xmlns:r="http://schemas.openxmlformats.org/officeDocument/2006/relationships" ax:classid="{5512D116-5CC6-11CF-8D67-00AA00BDCE1D}" ax:persistence="persistStream" r:id="rId1"/>
</file>

<file path=word/activeX/activeX602.xml><?xml version="1.0" encoding="utf-8"?>
<ax:ocx xmlns:ax="http://schemas.microsoft.com/office/2006/activeX" xmlns:r="http://schemas.openxmlformats.org/officeDocument/2006/relationships" ax:classid="{5512D116-5CC6-11CF-8D67-00AA00BDCE1D}" ax:persistence="persistStream" r:id="rId1"/>
</file>

<file path=word/activeX/activeX603.xml><?xml version="1.0" encoding="utf-8"?>
<ax:ocx xmlns:ax="http://schemas.microsoft.com/office/2006/activeX" xmlns:r="http://schemas.openxmlformats.org/officeDocument/2006/relationships" ax:classid="{5512D118-5CC6-11CF-8D67-00AA00BDCE1D}" ax:persistence="persistStream" r:id="rId1"/>
</file>

<file path=word/activeX/activeX604.xml><?xml version="1.0" encoding="utf-8"?>
<ax:ocx xmlns:ax="http://schemas.microsoft.com/office/2006/activeX" xmlns:r="http://schemas.openxmlformats.org/officeDocument/2006/relationships" ax:classid="{5512D118-5CC6-11CF-8D67-00AA00BDCE1D}" ax:persistence="persistStream" r:id="rId1"/>
</file>

<file path=word/activeX/activeX605.xml><?xml version="1.0" encoding="utf-8"?>
<ax:ocx xmlns:ax="http://schemas.microsoft.com/office/2006/activeX" xmlns:r="http://schemas.openxmlformats.org/officeDocument/2006/relationships" ax:classid="{5512D118-5CC6-11CF-8D67-00AA00BDCE1D}" ax:persistence="persistStream" r:id="rId1"/>
</file>

<file path=word/activeX/activeX606.xml><?xml version="1.0" encoding="utf-8"?>
<ax:ocx xmlns:ax="http://schemas.microsoft.com/office/2006/activeX" xmlns:r="http://schemas.openxmlformats.org/officeDocument/2006/relationships" ax:classid="{5512D118-5CC6-11CF-8D67-00AA00BDCE1D}" ax:persistence="persistStream" r:id="rId1"/>
</file>

<file path=word/activeX/activeX607.xml><?xml version="1.0" encoding="utf-8"?>
<ax:ocx xmlns:ax="http://schemas.microsoft.com/office/2006/activeX" xmlns:r="http://schemas.openxmlformats.org/officeDocument/2006/relationships" ax:classid="{5512D116-5CC6-11CF-8D67-00AA00BDCE1D}" ax:persistence="persistStream" r:id="rId1"/>
</file>

<file path=word/activeX/activeX608.xml><?xml version="1.0" encoding="utf-8"?>
<ax:ocx xmlns:ax="http://schemas.microsoft.com/office/2006/activeX" xmlns:r="http://schemas.openxmlformats.org/officeDocument/2006/relationships" ax:classid="{5512D116-5CC6-11CF-8D67-00AA00BDCE1D}" ax:persistence="persistStream" r:id="rId1"/>
</file>

<file path=word/activeX/activeX609.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10.xml><?xml version="1.0" encoding="utf-8"?>
<ax:ocx xmlns:ax="http://schemas.microsoft.com/office/2006/activeX" xmlns:r="http://schemas.openxmlformats.org/officeDocument/2006/relationships" ax:classid="{5512D116-5CC6-11CF-8D67-00AA00BDCE1D}" ax:persistence="persistStream" r:id="rId1"/>
</file>

<file path=word/activeX/activeX611.xml><?xml version="1.0" encoding="utf-8"?>
<ax:ocx xmlns:ax="http://schemas.microsoft.com/office/2006/activeX" xmlns:r="http://schemas.openxmlformats.org/officeDocument/2006/relationships" ax:classid="{5512D116-5CC6-11CF-8D67-00AA00BDCE1D}" ax:persistence="persistStream" r:id="rId1"/>
</file>

<file path=word/activeX/activeX612.xml><?xml version="1.0" encoding="utf-8"?>
<ax:ocx xmlns:ax="http://schemas.microsoft.com/office/2006/activeX" xmlns:r="http://schemas.openxmlformats.org/officeDocument/2006/relationships" ax:classid="{5512D116-5CC6-11CF-8D67-00AA00BDCE1D}" ax:persistence="persistStream" r:id="rId1"/>
</file>

<file path=word/activeX/activeX613.xml><?xml version="1.0" encoding="utf-8"?>
<ax:ocx xmlns:ax="http://schemas.microsoft.com/office/2006/activeX" xmlns:r="http://schemas.openxmlformats.org/officeDocument/2006/relationships" ax:classid="{5512D116-5CC6-11CF-8D67-00AA00BDCE1D}" ax:persistence="persistStream" r:id="rId1"/>
</file>

<file path=word/activeX/activeX614.xml><?xml version="1.0" encoding="utf-8"?>
<ax:ocx xmlns:ax="http://schemas.microsoft.com/office/2006/activeX" xmlns:r="http://schemas.openxmlformats.org/officeDocument/2006/relationships" ax:classid="{5512D116-5CC6-11CF-8D67-00AA00BDCE1D}" ax:persistence="persistStream" r:id="rId1"/>
</file>

<file path=word/activeX/activeX615.xml><?xml version="1.0" encoding="utf-8"?>
<ax:ocx xmlns:ax="http://schemas.microsoft.com/office/2006/activeX" xmlns:r="http://schemas.openxmlformats.org/officeDocument/2006/relationships" ax:classid="{5512D116-5CC6-11CF-8D67-00AA00BDCE1D}" ax:persistence="persistStream" r:id="rId1"/>
</file>

<file path=word/activeX/activeX616.xml><?xml version="1.0" encoding="utf-8"?>
<ax:ocx xmlns:ax="http://schemas.microsoft.com/office/2006/activeX" xmlns:r="http://schemas.openxmlformats.org/officeDocument/2006/relationships" ax:classid="{5512D116-5CC6-11CF-8D67-00AA00BDCE1D}" ax:persistence="persistStream" r:id="rId1"/>
</file>

<file path=word/activeX/activeX617.xml><?xml version="1.0" encoding="utf-8"?>
<ax:ocx xmlns:ax="http://schemas.microsoft.com/office/2006/activeX" xmlns:r="http://schemas.openxmlformats.org/officeDocument/2006/relationships" ax:classid="{5512D116-5CC6-11CF-8D67-00AA00BDCE1D}" ax:persistence="persistStream" r:id="rId1"/>
</file>

<file path=word/activeX/activeX618.xml><?xml version="1.0" encoding="utf-8"?>
<ax:ocx xmlns:ax="http://schemas.microsoft.com/office/2006/activeX" xmlns:r="http://schemas.openxmlformats.org/officeDocument/2006/relationships" ax:classid="{5512D116-5CC6-11CF-8D67-00AA00BDCE1D}" ax:persistence="persistStream" r:id="rId1"/>
</file>

<file path=word/activeX/activeX619.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20.xml><?xml version="1.0" encoding="utf-8"?>
<ax:ocx xmlns:ax="http://schemas.microsoft.com/office/2006/activeX" xmlns:r="http://schemas.openxmlformats.org/officeDocument/2006/relationships" ax:classid="{5512D118-5CC6-11CF-8D67-00AA00BDCE1D}" ax:persistence="persistStream" r:id="rId1"/>
</file>

<file path=word/activeX/activeX621.xml><?xml version="1.0" encoding="utf-8"?>
<ax:ocx xmlns:ax="http://schemas.microsoft.com/office/2006/activeX" xmlns:r="http://schemas.openxmlformats.org/officeDocument/2006/relationships" ax:classid="{5512D118-5CC6-11CF-8D67-00AA00BDCE1D}" ax:persistence="persistStream" r:id="rId1"/>
</file>

<file path=word/activeX/activeX622.xml><?xml version="1.0" encoding="utf-8"?>
<ax:ocx xmlns:ax="http://schemas.microsoft.com/office/2006/activeX" xmlns:r="http://schemas.openxmlformats.org/officeDocument/2006/relationships" ax:classid="{5512D118-5CC6-11CF-8D67-00AA00BDCE1D}" ax:persistence="persistStream" r:id="rId1"/>
</file>

<file path=word/activeX/activeX623.xml><?xml version="1.0" encoding="utf-8"?>
<ax:ocx xmlns:ax="http://schemas.microsoft.com/office/2006/activeX" xmlns:r="http://schemas.openxmlformats.org/officeDocument/2006/relationships" ax:classid="{5512D118-5CC6-11CF-8D67-00AA00BDCE1D}" ax:persistence="persistStream" r:id="rId1"/>
</file>

<file path=word/activeX/activeX624.xml><?xml version="1.0" encoding="utf-8"?>
<ax:ocx xmlns:ax="http://schemas.microsoft.com/office/2006/activeX" xmlns:r="http://schemas.openxmlformats.org/officeDocument/2006/relationships" ax:classid="{5512D118-5CC6-11CF-8D67-00AA00BDCE1D}" ax:persistence="persistStream" r:id="rId1"/>
</file>

<file path=word/activeX/activeX625.xml><?xml version="1.0" encoding="utf-8"?>
<ax:ocx xmlns:ax="http://schemas.microsoft.com/office/2006/activeX" xmlns:r="http://schemas.openxmlformats.org/officeDocument/2006/relationships" ax:classid="{5512D118-5CC6-11CF-8D67-00AA00BDCE1D}" ax:persistence="persistStream" r:id="rId1"/>
</file>

<file path=word/activeX/activeX626.xml><?xml version="1.0" encoding="utf-8"?>
<ax:ocx xmlns:ax="http://schemas.microsoft.com/office/2006/activeX" xmlns:r="http://schemas.openxmlformats.org/officeDocument/2006/relationships" ax:classid="{5512D118-5CC6-11CF-8D67-00AA00BDCE1D}" ax:persistence="persistStream" r:id="rId1"/>
</file>

<file path=word/activeX/activeX627.xml><?xml version="1.0" encoding="utf-8"?>
<ax:ocx xmlns:ax="http://schemas.microsoft.com/office/2006/activeX" xmlns:r="http://schemas.openxmlformats.org/officeDocument/2006/relationships" ax:classid="{5512D118-5CC6-11CF-8D67-00AA00BDCE1D}" ax:persistence="persistStream" r:id="rId1"/>
</file>

<file path=word/activeX/activeX628.xml><?xml version="1.0" encoding="utf-8"?>
<ax:ocx xmlns:ax="http://schemas.microsoft.com/office/2006/activeX" xmlns:r="http://schemas.openxmlformats.org/officeDocument/2006/relationships" ax:classid="{5512D116-5CC6-11CF-8D67-00AA00BDCE1D}" ax:persistence="persistStream" r:id="rId1"/>
</file>

<file path=word/activeX/activeX629.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30.xml><?xml version="1.0" encoding="utf-8"?>
<ax:ocx xmlns:ax="http://schemas.microsoft.com/office/2006/activeX" xmlns:r="http://schemas.openxmlformats.org/officeDocument/2006/relationships" ax:classid="{5512D116-5CC6-11CF-8D67-00AA00BDCE1D}" ax:persistence="persistStream" r:id="rId1"/>
</file>

<file path=word/activeX/activeX631.xml><?xml version="1.0" encoding="utf-8"?>
<ax:ocx xmlns:ax="http://schemas.microsoft.com/office/2006/activeX" xmlns:r="http://schemas.openxmlformats.org/officeDocument/2006/relationships" ax:classid="{5512D116-5CC6-11CF-8D67-00AA00BDCE1D}" ax:persistence="persistStream" r:id="rId1"/>
</file>

<file path=word/activeX/activeX632.xml><?xml version="1.0" encoding="utf-8"?>
<ax:ocx xmlns:ax="http://schemas.microsoft.com/office/2006/activeX" xmlns:r="http://schemas.openxmlformats.org/officeDocument/2006/relationships" ax:classid="{5512D118-5CC6-11CF-8D67-00AA00BDCE1D}" ax:persistence="persistStream" r:id="rId1"/>
</file>

<file path=word/activeX/activeX633.xml><?xml version="1.0" encoding="utf-8"?>
<ax:ocx xmlns:ax="http://schemas.microsoft.com/office/2006/activeX" xmlns:r="http://schemas.openxmlformats.org/officeDocument/2006/relationships" ax:classid="{5512D118-5CC6-11CF-8D67-00AA00BDCE1D}" ax:persistence="persistStream" r:id="rId1"/>
</file>

<file path=word/activeX/activeX634.xml><?xml version="1.0" encoding="utf-8"?>
<ax:ocx xmlns:ax="http://schemas.microsoft.com/office/2006/activeX" xmlns:r="http://schemas.openxmlformats.org/officeDocument/2006/relationships" ax:classid="{5512D118-5CC6-11CF-8D67-00AA00BDCE1D}" ax:persistence="persistStream" r:id="rId1"/>
</file>

<file path=word/activeX/activeX635.xml><?xml version="1.0" encoding="utf-8"?>
<ax:ocx xmlns:ax="http://schemas.microsoft.com/office/2006/activeX" xmlns:r="http://schemas.openxmlformats.org/officeDocument/2006/relationships" ax:classid="{5512D118-5CC6-11CF-8D67-00AA00BDCE1D}" ax:persistence="persistStream" r:id="rId1"/>
</file>

<file path=word/activeX/activeX636.xml><?xml version="1.0" encoding="utf-8"?>
<ax:ocx xmlns:ax="http://schemas.microsoft.com/office/2006/activeX" xmlns:r="http://schemas.openxmlformats.org/officeDocument/2006/relationships" ax:classid="{5512D118-5CC6-11CF-8D67-00AA00BDCE1D}" ax:persistence="persistStream" r:id="rId1"/>
</file>

<file path=word/activeX/activeX637.xml><?xml version="1.0" encoding="utf-8"?>
<ax:ocx xmlns:ax="http://schemas.microsoft.com/office/2006/activeX" xmlns:r="http://schemas.openxmlformats.org/officeDocument/2006/relationships" ax:classid="{5512D118-5CC6-11CF-8D67-00AA00BDCE1D}" ax:persistence="persistStream" r:id="rId1"/>
</file>

<file path=word/activeX/activeX638.xml><?xml version="1.0" encoding="utf-8"?>
<ax:ocx xmlns:ax="http://schemas.microsoft.com/office/2006/activeX" xmlns:r="http://schemas.openxmlformats.org/officeDocument/2006/relationships" ax:classid="{5512D118-5CC6-11CF-8D67-00AA00BDCE1D}" ax:persistence="persistStream" r:id="rId1"/>
</file>

<file path=word/activeX/activeX639.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40.xml><?xml version="1.0" encoding="utf-8"?>
<ax:ocx xmlns:ax="http://schemas.microsoft.com/office/2006/activeX" xmlns:r="http://schemas.openxmlformats.org/officeDocument/2006/relationships" ax:classid="{5512D118-5CC6-11CF-8D67-00AA00BDCE1D}" ax:persistence="persistStream" r:id="rId1"/>
</file>

<file path=word/activeX/activeX641.xml><?xml version="1.0" encoding="utf-8"?>
<ax:ocx xmlns:ax="http://schemas.microsoft.com/office/2006/activeX" xmlns:r="http://schemas.openxmlformats.org/officeDocument/2006/relationships" ax:classid="{5512D118-5CC6-11CF-8D67-00AA00BDCE1D}" ax:persistence="persistStream" r:id="rId1"/>
</file>

<file path=word/activeX/activeX642.xml><?xml version="1.0" encoding="utf-8"?>
<ax:ocx xmlns:ax="http://schemas.microsoft.com/office/2006/activeX" xmlns:r="http://schemas.openxmlformats.org/officeDocument/2006/relationships" ax:classid="{5512D118-5CC6-11CF-8D67-00AA00BDCE1D}" ax:persistence="persistStream" r:id="rId1"/>
</file>

<file path=word/activeX/activeX643.xml><?xml version="1.0" encoding="utf-8"?>
<ax:ocx xmlns:ax="http://schemas.microsoft.com/office/2006/activeX" xmlns:r="http://schemas.openxmlformats.org/officeDocument/2006/relationships" ax:classid="{5512D118-5CC6-11CF-8D67-00AA00BDCE1D}" ax:persistence="persistStream" r:id="rId1"/>
</file>

<file path=word/activeX/activeX644.xml><?xml version="1.0" encoding="utf-8"?>
<ax:ocx xmlns:ax="http://schemas.microsoft.com/office/2006/activeX" xmlns:r="http://schemas.openxmlformats.org/officeDocument/2006/relationships" ax:classid="{5512D118-5CC6-11CF-8D67-00AA00BDCE1D}" ax:persistence="persistStream" r:id="rId1"/>
</file>

<file path=word/activeX/activeX645.xml><?xml version="1.0" encoding="utf-8"?>
<ax:ocx xmlns:ax="http://schemas.microsoft.com/office/2006/activeX" xmlns:r="http://schemas.openxmlformats.org/officeDocument/2006/relationships" ax:classid="{5512D118-5CC6-11CF-8D67-00AA00BDCE1D}" ax:persistence="persistStream" r:id="rId1"/>
</file>

<file path=word/activeX/activeX646.xml><?xml version="1.0" encoding="utf-8"?>
<ax:ocx xmlns:ax="http://schemas.microsoft.com/office/2006/activeX" xmlns:r="http://schemas.openxmlformats.org/officeDocument/2006/relationships" ax:classid="{5512D118-5CC6-11CF-8D67-00AA00BDCE1D}" ax:persistence="persistStream" r:id="rId1"/>
</file>

<file path=word/activeX/activeX647.xml><?xml version="1.0" encoding="utf-8"?>
<ax:ocx xmlns:ax="http://schemas.microsoft.com/office/2006/activeX" xmlns:r="http://schemas.openxmlformats.org/officeDocument/2006/relationships" ax:classid="{5512D118-5CC6-11CF-8D67-00AA00BDCE1D}" ax:persistence="persistStream" r:id="rId1"/>
</file>

<file path=word/activeX/activeX648.xml><?xml version="1.0" encoding="utf-8"?>
<ax:ocx xmlns:ax="http://schemas.microsoft.com/office/2006/activeX" xmlns:r="http://schemas.openxmlformats.org/officeDocument/2006/relationships" ax:classid="{5512D118-5CC6-11CF-8D67-00AA00BDCE1D}" ax:persistence="persistStream" r:id="rId1"/>
</file>

<file path=word/activeX/activeX649.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50.xml><?xml version="1.0" encoding="utf-8"?>
<ax:ocx xmlns:ax="http://schemas.microsoft.com/office/2006/activeX" xmlns:r="http://schemas.openxmlformats.org/officeDocument/2006/relationships" ax:classid="{5512D118-5CC6-11CF-8D67-00AA00BDCE1D}" ax:persistence="persistStream" r:id="rId1"/>
</file>

<file path=word/activeX/activeX651.xml><?xml version="1.0" encoding="utf-8"?>
<ax:ocx xmlns:ax="http://schemas.microsoft.com/office/2006/activeX" xmlns:r="http://schemas.openxmlformats.org/officeDocument/2006/relationships" ax:classid="{5512D118-5CC6-11CF-8D67-00AA00BDCE1D}" ax:persistence="persistStream" r:id="rId1"/>
</file>

<file path=word/activeX/activeX652.xml><?xml version="1.0" encoding="utf-8"?>
<ax:ocx xmlns:ax="http://schemas.microsoft.com/office/2006/activeX" xmlns:r="http://schemas.openxmlformats.org/officeDocument/2006/relationships" ax:classid="{5512D118-5CC6-11CF-8D67-00AA00BDCE1D}" ax:persistence="persistStream" r:id="rId1"/>
</file>

<file path=word/activeX/activeX653.xml><?xml version="1.0" encoding="utf-8"?>
<ax:ocx xmlns:ax="http://schemas.microsoft.com/office/2006/activeX" xmlns:r="http://schemas.openxmlformats.org/officeDocument/2006/relationships" ax:classid="{5512D118-5CC6-11CF-8D67-00AA00BDCE1D}" ax:persistence="persistStream" r:id="rId1"/>
</file>

<file path=word/activeX/activeX654.xml><?xml version="1.0" encoding="utf-8"?>
<ax:ocx xmlns:ax="http://schemas.microsoft.com/office/2006/activeX" xmlns:r="http://schemas.openxmlformats.org/officeDocument/2006/relationships" ax:classid="{5512D118-5CC6-11CF-8D67-00AA00BDCE1D}" ax:persistence="persistStream" r:id="rId1"/>
</file>

<file path=word/activeX/activeX655.xml><?xml version="1.0" encoding="utf-8"?>
<ax:ocx xmlns:ax="http://schemas.microsoft.com/office/2006/activeX" xmlns:r="http://schemas.openxmlformats.org/officeDocument/2006/relationships" ax:classid="{5512D118-5CC6-11CF-8D67-00AA00BDCE1D}" ax:persistence="persistStream" r:id="rId1"/>
</file>

<file path=word/activeX/activeX656.xml><?xml version="1.0" encoding="utf-8"?>
<ax:ocx xmlns:ax="http://schemas.microsoft.com/office/2006/activeX" xmlns:r="http://schemas.openxmlformats.org/officeDocument/2006/relationships" ax:classid="{5512D118-5CC6-11CF-8D67-00AA00BDCE1D}" ax:persistence="persistStream" r:id="rId1"/>
</file>

<file path=word/activeX/activeX657.xml><?xml version="1.0" encoding="utf-8"?>
<ax:ocx xmlns:ax="http://schemas.microsoft.com/office/2006/activeX" xmlns:r="http://schemas.openxmlformats.org/officeDocument/2006/relationships" ax:classid="{5512D118-5CC6-11CF-8D67-00AA00BDCE1D}" ax:persistence="persistStream" r:id="rId1"/>
</file>

<file path=word/activeX/activeX658.xml><?xml version="1.0" encoding="utf-8"?>
<ax:ocx xmlns:ax="http://schemas.microsoft.com/office/2006/activeX" xmlns:r="http://schemas.openxmlformats.org/officeDocument/2006/relationships" ax:classid="{5512D118-5CC6-11CF-8D67-00AA00BDCE1D}" ax:persistence="persistStream" r:id="rId1"/>
</file>

<file path=word/activeX/activeX659.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60.xml><?xml version="1.0" encoding="utf-8"?>
<ax:ocx xmlns:ax="http://schemas.microsoft.com/office/2006/activeX" xmlns:r="http://schemas.openxmlformats.org/officeDocument/2006/relationships" ax:classid="{5512D118-5CC6-11CF-8D67-00AA00BDCE1D}" ax:persistence="persistStream" r:id="rId1"/>
</file>

<file path=word/activeX/activeX661.xml><?xml version="1.0" encoding="utf-8"?>
<ax:ocx xmlns:ax="http://schemas.microsoft.com/office/2006/activeX" xmlns:r="http://schemas.openxmlformats.org/officeDocument/2006/relationships" ax:classid="{5512D118-5CC6-11CF-8D67-00AA00BDCE1D}" ax:persistence="persistStream" r:id="rId1"/>
</file>

<file path=word/activeX/activeX662.xml><?xml version="1.0" encoding="utf-8"?>
<ax:ocx xmlns:ax="http://schemas.microsoft.com/office/2006/activeX" xmlns:r="http://schemas.openxmlformats.org/officeDocument/2006/relationships" ax:classid="{5512D118-5CC6-11CF-8D67-00AA00BDCE1D}" ax:persistence="persistStream" r:id="rId1"/>
</file>

<file path=word/activeX/activeX663.xml><?xml version="1.0" encoding="utf-8"?>
<ax:ocx xmlns:ax="http://schemas.microsoft.com/office/2006/activeX" xmlns:r="http://schemas.openxmlformats.org/officeDocument/2006/relationships" ax:classid="{5512D118-5CC6-11CF-8D67-00AA00BDCE1D}" ax:persistence="persistStream" r:id="rId1"/>
</file>

<file path=word/activeX/activeX664.xml><?xml version="1.0" encoding="utf-8"?>
<ax:ocx xmlns:ax="http://schemas.microsoft.com/office/2006/activeX" xmlns:r="http://schemas.openxmlformats.org/officeDocument/2006/relationships" ax:classid="{5512D118-5CC6-11CF-8D67-00AA00BDCE1D}" ax:persistence="persistStream" r:id="rId1"/>
</file>

<file path=word/activeX/activeX665.xml><?xml version="1.0" encoding="utf-8"?>
<ax:ocx xmlns:ax="http://schemas.microsoft.com/office/2006/activeX" xmlns:r="http://schemas.openxmlformats.org/officeDocument/2006/relationships" ax:classid="{5512D118-5CC6-11CF-8D67-00AA00BDCE1D}" ax:persistence="persistStream" r:id="rId1"/>
</file>

<file path=word/activeX/activeX666.xml><?xml version="1.0" encoding="utf-8"?>
<ax:ocx xmlns:ax="http://schemas.microsoft.com/office/2006/activeX" xmlns:r="http://schemas.openxmlformats.org/officeDocument/2006/relationships" ax:classid="{5512D118-5CC6-11CF-8D67-00AA00BDCE1D}" ax:persistence="persistStream" r:id="rId1"/>
</file>

<file path=word/activeX/activeX667.xml><?xml version="1.0" encoding="utf-8"?>
<ax:ocx xmlns:ax="http://schemas.microsoft.com/office/2006/activeX" xmlns:r="http://schemas.openxmlformats.org/officeDocument/2006/relationships" ax:classid="{5512D118-5CC6-11CF-8D67-00AA00BDCE1D}" ax:persistence="persistStream" r:id="rId1"/>
</file>

<file path=word/activeX/activeX668.xml><?xml version="1.0" encoding="utf-8"?>
<ax:ocx xmlns:ax="http://schemas.microsoft.com/office/2006/activeX" xmlns:r="http://schemas.openxmlformats.org/officeDocument/2006/relationships" ax:classid="{5512D118-5CC6-11CF-8D67-00AA00BDCE1D}" ax:persistence="persistStream" r:id="rId1"/>
</file>

<file path=word/activeX/activeX669.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70.xml><?xml version="1.0" encoding="utf-8"?>
<ax:ocx xmlns:ax="http://schemas.microsoft.com/office/2006/activeX" xmlns:r="http://schemas.openxmlformats.org/officeDocument/2006/relationships" ax:classid="{5512D118-5CC6-11CF-8D67-00AA00BDCE1D}" ax:persistence="persistStream" r:id="rId1"/>
</file>

<file path=word/activeX/activeX671.xml><?xml version="1.0" encoding="utf-8"?>
<ax:ocx xmlns:ax="http://schemas.microsoft.com/office/2006/activeX" xmlns:r="http://schemas.openxmlformats.org/officeDocument/2006/relationships" ax:classid="{5512D118-5CC6-11CF-8D67-00AA00BDCE1D}" ax:persistence="persistStream" r:id="rId1"/>
</file>

<file path=word/activeX/activeX672.xml><?xml version="1.0" encoding="utf-8"?>
<ax:ocx xmlns:ax="http://schemas.microsoft.com/office/2006/activeX" xmlns:r="http://schemas.openxmlformats.org/officeDocument/2006/relationships" ax:classid="{5512D118-5CC6-11CF-8D67-00AA00BDCE1D}" ax:persistence="persistStream" r:id="rId1"/>
</file>

<file path=word/activeX/activeX673.xml><?xml version="1.0" encoding="utf-8"?>
<ax:ocx xmlns:ax="http://schemas.microsoft.com/office/2006/activeX" xmlns:r="http://schemas.openxmlformats.org/officeDocument/2006/relationships" ax:classid="{5512D118-5CC6-11CF-8D67-00AA00BDCE1D}" ax:persistence="persistStream" r:id="rId1"/>
</file>

<file path=word/activeX/activeX674.xml><?xml version="1.0" encoding="utf-8"?>
<ax:ocx xmlns:ax="http://schemas.microsoft.com/office/2006/activeX" xmlns:r="http://schemas.openxmlformats.org/officeDocument/2006/relationships" ax:classid="{5512D118-5CC6-11CF-8D67-00AA00BDCE1D}" ax:persistence="persistStream" r:id="rId1"/>
</file>

<file path=word/activeX/activeX675.xml><?xml version="1.0" encoding="utf-8"?>
<ax:ocx xmlns:ax="http://schemas.microsoft.com/office/2006/activeX" xmlns:r="http://schemas.openxmlformats.org/officeDocument/2006/relationships" ax:classid="{5512D118-5CC6-11CF-8D67-00AA00BDCE1D}" ax:persistence="persistStream" r:id="rId1"/>
</file>

<file path=word/activeX/activeX676.xml><?xml version="1.0" encoding="utf-8"?>
<ax:ocx xmlns:ax="http://schemas.microsoft.com/office/2006/activeX" xmlns:r="http://schemas.openxmlformats.org/officeDocument/2006/relationships" ax:classid="{5512D118-5CC6-11CF-8D67-00AA00BDCE1D}" ax:persistence="persistStream" r:id="rId1"/>
</file>

<file path=word/activeX/activeX677.xml><?xml version="1.0" encoding="utf-8"?>
<ax:ocx xmlns:ax="http://schemas.microsoft.com/office/2006/activeX" xmlns:r="http://schemas.openxmlformats.org/officeDocument/2006/relationships" ax:classid="{5512D118-5CC6-11CF-8D67-00AA00BDCE1D}" ax:persistence="persistStream" r:id="rId1"/>
</file>

<file path=word/activeX/activeX678.xml><?xml version="1.0" encoding="utf-8"?>
<ax:ocx xmlns:ax="http://schemas.microsoft.com/office/2006/activeX" xmlns:r="http://schemas.openxmlformats.org/officeDocument/2006/relationships" ax:classid="{5512D118-5CC6-11CF-8D67-00AA00BDCE1D}" ax:persistence="persistStream" r:id="rId1"/>
</file>

<file path=word/activeX/activeX679.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80.xml><?xml version="1.0" encoding="utf-8"?>
<ax:ocx xmlns:ax="http://schemas.microsoft.com/office/2006/activeX" xmlns:r="http://schemas.openxmlformats.org/officeDocument/2006/relationships" ax:classid="{5512D118-5CC6-11CF-8D67-00AA00BDCE1D}" ax:persistence="persistStream" r:id="rId1"/>
</file>

<file path=word/activeX/activeX681.xml><?xml version="1.0" encoding="utf-8"?>
<ax:ocx xmlns:ax="http://schemas.microsoft.com/office/2006/activeX" xmlns:r="http://schemas.openxmlformats.org/officeDocument/2006/relationships" ax:classid="{5512D118-5CC6-11CF-8D67-00AA00BDCE1D}" ax:persistence="persistStream" r:id="rId1"/>
</file>

<file path=word/activeX/activeX682.xml><?xml version="1.0" encoding="utf-8"?>
<ax:ocx xmlns:ax="http://schemas.microsoft.com/office/2006/activeX" xmlns:r="http://schemas.openxmlformats.org/officeDocument/2006/relationships" ax:classid="{5512D118-5CC6-11CF-8D67-00AA00BDCE1D}" ax:persistence="persistStream" r:id="rId1"/>
</file>

<file path=word/activeX/activeX683.xml><?xml version="1.0" encoding="utf-8"?>
<ax:ocx xmlns:ax="http://schemas.microsoft.com/office/2006/activeX" xmlns:r="http://schemas.openxmlformats.org/officeDocument/2006/relationships" ax:classid="{5512D118-5CC6-11CF-8D67-00AA00BDCE1D}" ax:persistence="persistStream" r:id="rId1"/>
</file>

<file path=word/activeX/activeX684.xml><?xml version="1.0" encoding="utf-8"?>
<ax:ocx xmlns:ax="http://schemas.microsoft.com/office/2006/activeX" xmlns:r="http://schemas.openxmlformats.org/officeDocument/2006/relationships" ax:classid="{5512D118-5CC6-11CF-8D67-00AA00BDCE1D}" ax:persistence="persistStream" r:id="rId1"/>
</file>

<file path=word/activeX/activeX685.xml><?xml version="1.0" encoding="utf-8"?>
<ax:ocx xmlns:ax="http://schemas.microsoft.com/office/2006/activeX" xmlns:r="http://schemas.openxmlformats.org/officeDocument/2006/relationships" ax:classid="{5512D118-5CC6-11CF-8D67-00AA00BDCE1D}" ax:persistence="persistStream" r:id="rId1"/>
</file>

<file path=word/activeX/activeX686.xml><?xml version="1.0" encoding="utf-8"?>
<ax:ocx xmlns:ax="http://schemas.microsoft.com/office/2006/activeX" xmlns:r="http://schemas.openxmlformats.org/officeDocument/2006/relationships" ax:classid="{5512D118-5CC6-11CF-8D67-00AA00BDCE1D}" ax:persistence="persistStream" r:id="rId1"/>
</file>

<file path=word/activeX/activeX687.xml><?xml version="1.0" encoding="utf-8"?>
<ax:ocx xmlns:ax="http://schemas.microsoft.com/office/2006/activeX" xmlns:r="http://schemas.openxmlformats.org/officeDocument/2006/relationships" ax:classid="{5512D118-5CC6-11CF-8D67-00AA00BDCE1D}" ax:persistence="persistStream" r:id="rId1"/>
</file>

<file path=word/activeX/activeX688.xml><?xml version="1.0" encoding="utf-8"?>
<ax:ocx xmlns:ax="http://schemas.microsoft.com/office/2006/activeX" xmlns:r="http://schemas.openxmlformats.org/officeDocument/2006/relationships" ax:classid="{5512D118-5CC6-11CF-8D67-00AA00BDCE1D}" ax:persistence="persistStream" r:id="rId1"/>
</file>

<file path=word/activeX/activeX689.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690.xml><?xml version="1.0" encoding="utf-8"?>
<ax:ocx xmlns:ax="http://schemas.microsoft.com/office/2006/activeX" xmlns:r="http://schemas.openxmlformats.org/officeDocument/2006/relationships" ax:classid="{5512D118-5CC6-11CF-8D67-00AA00BDCE1D}" ax:persistence="persistStream" r:id="rId1"/>
</file>

<file path=word/activeX/activeX691.xml><?xml version="1.0" encoding="utf-8"?>
<ax:ocx xmlns:ax="http://schemas.microsoft.com/office/2006/activeX" xmlns:r="http://schemas.openxmlformats.org/officeDocument/2006/relationships" ax:classid="{5512D118-5CC6-11CF-8D67-00AA00BDCE1D}" ax:persistence="persistStream" r:id="rId1"/>
</file>

<file path=word/activeX/activeX692.xml><?xml version="1.0" encoding="utf-8"?>
<ax:ocx xmlns:ax="http://schemas.microsoft.com/office/2006/activeX" xmlns:r="http://schemas.openxmlformats.org/officeDocument/2006/relationships" ax:classid="{5512D118-5CC6-11CF-8D67-00AA00BDCE1D}" ax:persistence="persistStream" r:id="rId1"/>
</file>

<file path=word/activeX/activeX693.xml><?xml version="1.0" encoding="utf-8"?>
<ax:ocx xmlns:ax="http://schemas.microsoft.com/office/2006/activeX" xmlns:r="http://schemas.openxmlformats.org/officeDocument/2006/relationships" ax:classid="{5512D118-5CC6-11CF-8D67-00AA00BDCE1D}" ax:persistence="persistStream" r:id="rId1"/>
</file>

<file path=word/activeX/activeX694.xml><?xml version="1.0" encoding="utf-8"?>
<ax:ocx xmlns:ax="http://schemas.microsoft.com/office/2006/activeX" xmlns:r="http://schemas.openxmlformats.org/officeDocument/2006/relationships" ax:classid="{5512D118-5CC6-11CF-8D67-00AA00BDCE1D}" ax:persistence="persistStream" r:id="rId1"/>
</file>

<file path=word/activeX/activeX695.xml><?xml version="1.0" encoding="utf-8"?>
<ax:ocx xmlns:ax="http://schemas.microsoft.com/office/2006/activeX" xmlns:r="http://schemas.openxmlformats.org/officeDocument/2006/relationships" ax:classid="{5512D118-5CC6-11CF-8D67-00AA00BDCE1D}" ax:persistence="persistStream" r:id="rId1"/>
</file>

<file path=word/activeX/activeX696.xml><?xml version="1.0" encoding="utf-8"?>
<ax:ocx xmlns:ax="http://schemas.microsoft.com/office/2006/activeX" xmlns:r="http://schemas.openxmlformats.org/officeDocument/2006/relationships" ax:classid="{5512D118-5CC6-11CF-8D67-00AA00BDCE1D}" ax:persistence="persistStream" r:id="rId1"/>
</file>

<file path=word/activeX/activeX697.xml><?xml version="1.0" encoding="utf-8"?>
<ax:ocx xmlns:ax="http://schemas.microsoft.com/office/2006/activeX" xmlns:r="http://schemas.openxmlformats.org/officeDocument/2006/relationships" ax:classid="{5512D118-5CC6-11CF-8D67-00AA00BDCE1D}" ax:persistence="persistStream" r:id="rId1"/>
</file>

<file path=word/activeX/activeX698.xml><?xml version="1.0" encoding="utf-8"?>
<ax:ocx xmlns:ax="http://schemas.microsoft.com/office/2006/activeX" xmlns:r="http://schemas.openxmlformats.org/officeDocument/2006/relationships" ax:classid="{5512D118-5CC6-11CF-8D67-00AA00BDCE1D}" ax:persistence="persistStream" r:id="rId1"/>
</file>

<file path=word/activeX/activeX69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00.xml><?xml version="1.0" encoding="utf-8"?>
<ax:ocx xmlns:ax="http://schemas.microsoft.com/office/2006/activeX" xmlns:r="http://schemas.openxmlformats.org/officeDocument/2006/relationships" ax:classid="{5512D118-5CC6-11CF-8D67-00AA00BDCE1D}" ax:persistence="persistStream" r:id="rId1"/>
</file>

<file path=word/activeX/activeX701.xml><?xml version="1.0" encoding="utf-8"?>
<ax:ocx xmlns:ax="http://schemas.microsoft.com/office/2006/activeX" xmlns:r="http://schemas.openxmlformats.org/officeDocument/2006/relationships" ax:classid="{5512D118-5CC6-11CF-8D67-00AA00BDCE1D}" ax:persistence="persistStream" r:id="rId1"/>
</file>

<file path=word/activeX/activeX702.xml><?xml version="1.0" encoding="utf-8"?>
<ax:ocx xmlns:ax="http://schemas.microsoft.com/office/2006/activeX" xmlns:r="http://schemas.openxmlformats.org/officeDocument/2006/relationships" ax:classid="{5512D118-5CC6-11CF-8D67-00AA00BDCE1D}" ax:persistence="persistStream" r:id="rId1"/>
</file>

<file path=word/activeX/activeX703.xml><?xml version="1.0" encoding="utf-8"?>
<ax:ocx xmlns:ax="http://schemas.microsoft.com/office/2006/activeX" xmlns:r="http://schemas.openxmlformats.org/officeDocument/2006/relationships" ax:classid="{5512D118-5CC6-11CF-8D67-00AA00BDCE1D}" ax:persistence="persistStream" r:id="rId1"/>
</file>

<file path=word/activeX/activeX704.xml><?xml version="1.0" encoding="utf-8"?>
<ax:ocx xmlns:ax="http://schemas.microsoft.com/office/2006/activeX" xmlns:r="http://schemas.openxmlformats.org/officeDocument/2006/relationships" ax:classid="{5512D118-5CC6-11CF-8D67-00AA00BDCE1D}" ax:persistence="persistStream" r:id="rId1"/>
</file>

<file path=word/activeX/activeX705.xml><?xml version="1.0" encoding="utf-8"?>
<ax:ocx xmlns:ax="http://schemas.microsoft.com/office/2006/activeX" xmlns:r="http://schemas.openxmlformats.org/officeDocument/2006/relationships" ax:classid="{5512D118-5CC6-11CF-8D67-00AA00BDCE1D}" ax:persistence="persistStream" r:id="rId1"/>
</file>

<file path=word/activeX/activeX706.xml><?xml version="1.0" encoding="utf-8"?>
<ax:ocx xmlns:ax="http://schemas.microsoft.com/office/2006/activeX" xmlns:r="http://schemas.openxmlformats.org/officeDocument/2006/relationships" ax:classid="{5512D118-5CC6-11CF-8D67-00AA00BDCE1D}" ax:persistence="persistStream" r:id="rId1"/>
</file>

<file path=word/activeX/activeX707.xml><?xml version="1.0" encoding="utf-8"?>
<ax:ocx xmlns:ax="http://schemas.microsoft.com/office/2006/activeX" xmlns:r="http://schemas.openxmlformats.org/officeDocument/2006/relationships" ax:classid="{5512D118-5CC6-11CF-8D67-00AA00BDCE1D}" ax:persistence="persistStream" r:id="rId1"/>
</file>

<file path=word/activeX/activeX708.xml><?xml version="1.0" encoding="utf-8"?>
<ax:ocx xmlns:ax="http://schemas.microsoft.com/office/2006/activeX" xmlns:r="http://schemas.openxmlformats.org/officeDocument/2006/relationships" ax:classid="{5512D118-5CC6-11CF-8D67-00AA00BDCE1D}" ax:persistence="persistStream" r:id="rId1"/>
</file>

<file path=word/activeX/activeX709.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10.xml><?xml version="1.0" encoding="utf-8"?>
<ax:ocx xmlns:ax="http://schemas.microsoft.com/office/2006/activeX" xmlns:r="http://schemas.openxmlformats.org/officeDocument/2006/relationships" ax:classid="{5512D118-5CC6-11CF-8D67-00AA00BDCE1D}" ax:persistence="persistStream" r:id="rId1"/>
</file>

<file path=word/activeX/activeX711.xml><?xml version="1.0" encoding="utf-8"?>
<ax:ocx xmlns:ax="http://schemas.microsoft.com/office/2006/activeX" xmlns:r="http://schemas.openxmlformats.org/officeDocument/2006/relationships" ax:classid="{5512D118-5CC6-11CF-8D67-00AA00BDCE1D}" ax:persistence="persistStream" r:id="rId1"/>
</file>

<file path=word/activeX/activeX712.xml><?xml version="1.0" encoding="utf-8"?>
<ax:ocx xmlns:ax="http://schemas.microsoft.com/office/2006/activeX" xmlns:r="http://schemas.openxmlformats.org/officeDocument/2006/relationships" ax:classid="{5512D118-5CC6-11CF-8D67-00AA00BDCE1D}" ax:persistence="persistStream" r:id="rId1"/>
</file>

<file path=word/activeX/activeX713.xml><?xml version="1.0" encoding="utf-8"?>
<ax:ocx xmlns:ax="http://schemas.microsoft.com/office/2006/activeX" xmlns:r="http://schemas.openxmlformats.org/officeDocument/2006/relationships" ax:classid="{5512D118-5CC6-11CF-8D67-00AA00BDCE1D}" ax:persistence="persistStream" r:id="rId1"/>
</file>

<file path=word/activeX/activeX714.xml><?xml version="1.0" encoding="utf-8"?>
<ax:ocx xmlns:ax="http://schemas.microsoft.com/office/2006/activeX" xmlns:r="http://schemas.openxmlformats.org/officeDocument/2006/relationships" ax:classid="{5512D118-5CC6-11CF-8D67-00AA00BDCE1D}" ax:persistence="persistStream" r:id="rId1"/>
</file>

<file path=word/activeX/activeX715.xml><?xml version="1.0" encoding="utf-8"?>
<ax:ocx xmlns:ax="http://schemas.microsoft.com/office/2006/activeX" xmlns:r="http://schemas.openxmlformats.org/officeDocument/2006/relationships" ax:classid="{5512D118-5CC6-11CF-8D67-00AA00BDCE1D}" ax:persistence="persistStream" r:id="rId1"/>
</file>

<file path=word/activeX/activeX716.xml><?xml version="1.0" encoding="utf-8"?>
<ax:ocx xmlns:ax="http://schemas.microsoft.com/office/2006/activeX" xmlns:r="http://schemas.openxmlformats.org/officeDocument/2006/relationships" ax:classid="{5512D118-5CC6-11CF-8D67-00AA00BDCE1D}" ax:persistence="persistStream" r:id="rId1"/>
</file>

<file path=word/activeX/activeX717.xml><?xml version="1.0" encoding="utf-8"?>
<ax:ocx xmlns:ax="http://schemas.microsoft.com/office/2006/activeX" xmlns:r="http://schemas.openxmlformats.org/officeDocument/2006/relationships" ax:classid="{5512D118-5CC6-11CF-8D67-00AA00BDCE1D}" ax:persistence="persistStream" r:id="rId1"/>
</file>

<file path=word/activeX/activeX718.xml><?xml version="1.0" encoding="utf-8"?>
<ax:ocx xmlns:ax="http://schemas.microsoft.com/office/2006/activeX" xmlns:r="http://schemas.openxmlformats.org/officeDocument/2006/relationships" ax:classid="{5512D118-5CC6-11CF-8D67-00AA00BDCE1D}" ax:persistence="persistStream" r:id="rId1"/>
</file>

<file path=word/activeX/activeX719.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20.xml><?xml version="1.0" encoding="utf-8"?>
<ax:ocx xmlns:ax="http://schemas.microsoft.com/office/2006/activeX" xmlns:r="http://schemas.openxmlformats.org/officeDocument/2006/relationships" ax:classid="{5512D118-5CC6-11CF-8D67-00AA00BDCE1D}" ax:persistence="persistStream" r:id="rId1"/>
</file>

<file path=word/activeX/activeX721.xml><?xml version="1.0" encoding="utf-8"?>
<ax:ocx xmlns:ax="http://schemas.microsoft.com/office/2006/activeX" xmlns:r="http://schemas.openxmlformats.org/officeDocument/2006/relationships" ax:classid="{5512D116-5CC6-11CF-8D67-00AA00BDCE1D}" ax:persistence="persistStream" r:id="rId1"/>
</file>

<file path=word/activeX/activeX722.xml><?xml version="1.0" encoding="utf-8"?>
<ax:ocx xmlns:ax="http://schemas.microsoft.com/office/2006/activeX" xmlns:r="http://schemas.openxmlformats.org/officeDocument/2006/relationships" ax:classid="{5512D116-5CC6-11CF-8D67-00AA00BDCE1D}" ax:persistence="persistStream" r:id="rId1"/>
</file>

<file path=word/activeX/activeX723.xml><?xml version="1.0" encoding="utf-8"?>
<ax:ocx xmlns:ax="http://schemas.microsoft.com/office/2006/activeX" xmlns:r="http://schemas.openxmlformats.org/officeDocument/2006/relationships" ax:classid="{5512D116-5CC6-11CF-8D67-00AA00BDCE1D}" ax:persistence="persistStream" r:id="rId1"/>
</file>

<file path=word/activeX/activeX724.xml><?xml version="1.0" encoding="utf-8"?>
<ax:ocx xmlns:ax="http://schemas.microsoft.com/office/2006/activeX" xmlns:r="http://schemas.openxmlformats.org/officeDocument/2006/relationships" ax:classid="{5512D116-5CC6-11CF-8D67-00AA00BDCE1D}" ax:persistence="persistStream" r:id="rId1"/>
</file>

<file path=word/activeX/activeX725.xml><?xml version="1.0" encoding="utf-8"?>
<ax:ocx xmlns:ax="http://schemas.microsoft.com/office/2006/activeX" xmlns:r="http://schemas.openxmlformats.org/officeDocument/2006/relationships" ax:classid="{5512D116-5CC6-11CF-8D67-00AA00BDCE1D}" ax:persistence="persistStream" r:id="rId1"/>
</file>

<file path=word/activeX/activeX726.xml><?xml version="1.0" encoding="utf-8"?>
<ax:ocx xmlns:ax="http://schemas.microsoft.com/office/2006/activeX" xmlns:r="http://schemas.openxmlformats.org/officeDocument/2006/relationships" ax:classid="{5512D116-5CC6-11CF-8D67-00AA00BDCE1D}" ax:persistence="persistStream" r:id="rId1"/>
</file>

<file path=word/activeX/activeX727.xml><?xml version="1.0" encoding="utf-8"?>
<ax:ocx xmlns:ax="http://schemas.microsoft.com/office/2006/activeX" xmlns:r="http://schemas.openxmlformats.org/officeDocument/2006/relationships" ax:classid="{5512D116-5CC6-11CF-8D67-00AA00BDCE1D}" ax:persistence="persistStream" r:id="rId1"/>
</file>

<file path=word/activeX/activeX728.xml><?xml version="1.0" encoding="utf-8"?>
<ax:ocx xmlns:ax="http://schemas.microsoft.com/office/2006/activeX" xmlns:r="http://schemas.openxmlformats.org/officeDocument/2006/relationships" ax:classid="{5512D116-5CC6-11CF-8D67-00AA00BDCE1D}" ax:persistence="persistStream" r:id="rId1"/>
</file>

<file path=word/activeX/activeX729.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30.xml><?xml version="1.0" encoding="utf-8"?>
<ax:ocx xmlns:ax="http://schemas.microsoft.com/office/2006/activeX" xmlns:r="http://schemas.openxmlformats.org/officeDocument/2006/relationships" ax:classid="{5512D116-5CC6-11CF-8D67-00AA00BDCE1D}" ax:persistence="persistStream" r:id="rId1"/>
</file>

<file path=word/activeX/activeX731.xml><?xml version="1.0" encoding="utf-8"?>
<ax:ocx xmlns:ax="http://schemas.microsoft.com/office/2006/activeX" xmlns:r="http://schemas.openxmlformats.org/officeDocument/2006/relationships" ax:classid="{5512D116-5CC6-11CF-8D67-00AA00BDCE1D}" ax:persistence="persistStream" r:id="rId1"/>
</file>

<file path=word/activeX/activeX732.xml><?xml version="1.0" encoding="utf-8"?>
<ax:ocx xmlns:ax="http://schemas.microsoft.com/office/2006/activeX" xmlns:r="http://schemas.openxmlformats.org/officeDocument/2006/relationships" ax:classid="{5512D116-5CC6-11CF-8D67-00AA00BDCE1D}" ax:persistence="persistStream" r:id="rId1"/>
</file>

<file path=word/activeX/activeX733.xml><?xml version="1.0" encoding="utf-8"?>
<ax:ocx xmlns:ax="http://schemas.microsoft.com/office/2006/activeX" xmlns:r="http://schemas.openxmlformats.org/officeDocument/2006/relationships" ax:classid="{5512D116-5CC6-11CF-8D67-00AA00BDCE1D}" ax:persistence="persistStream" r:id="rId1"/>
</file>

<file path=word/activeX/activeX734.xml><?xml version="1.0" encoding="utf-8"?>
<ax:ocx xmlns:ax="http://schemas.microsoft.com/office/2006/activeX" xmlns:r="http://schemas.openxmlformats.org/officeDocument/2006/relationships" ax:classid="{5512D116-5CC6-11CF-8D67-00AA00BDCE1D}" ax:persistence="persistStream" r:id="rId1"/>
</file>

<file path=word/activeX/activeX735.xml><?xml version="1.0" encoding="utf-8"?>
<ax:ocx xmlns:ax="http://schemas.microsoft.com/office/2006/activeX" xmlns:r="http://schemas.openxmlformats.org/officeDocument/2006/relationships" ax:classid="{5512D116-5CC6-11CF-8D67-00AA00BDCE1D}" ax:persistence="persistStream" r:id="rId1"/>
</file>

<file path=word/activeX/activeX736.xml><?xml version="1.0" encoding="utf-8"?>
<ax:ocx xmlns:ax="http://schemas.microsoft.com/office/2006/activeX" xmlns:r="http://schemas.openxmlformats.org/officeDocument/2006/relationships" ax:classid="{5512D116-5CC6-11CF-8D67-00AA00BDCE1D}" ax:persistence="persistStream" r:id="rId1"/>
</file>

<file path=word/activeX/activeX737.xml><?xml version="1.0" encoding="utf-8"?>
<ax:ocx xmlns:ax="http://schemas.microsoft.com/office/2006/activeX" xmlns:r="http://schemas.openxmlformats.org/officeDocument/2006/relationships" ax:classid="{5512D116-5CC6-11CF-8D67-00AA00BDCE1D}" ax:persistence="persistStream" r:id="rId1"/>
</file>

<file path=word/activeX/activeX738.xml><?xml version="1.0" encoding="utf-8"?>
<ax:ocx xmlns:ax="http://schemas.microsoft.com/office/2006/activeX" xmlns:r="http://schemas.openxmlformats.org/officeDocument/2006/relationships" ax:classid="{5512D116-5CC6-11CF-8D67-00AA00BDCE1D}" ax:persistence="persistStream" r:id="rId1"/>
</file>

<file path=word/activeX/activeX739.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40.xml><?xml version="1.0" encoding="utf-8"?>
<ax:ocx xmlns:ax="http://schemas.microsoft.com/office/2006/activeX" xmlns:r="http://schemas.openxmlformats.org/officeDocument/2006/relationships" ax:classid="{5512D116-5CC6-11CF-8D67-00AA00BDCE1D}" ax:persistence="persistStream" r:id="rId1"/>
</file>

<file path=word/activeX/activeX741.xml><?xml version="1.0" encoding="utf-8"?>
<ax:ocx xmlns:ax="http://schemas.microsoft.com/office/2006/activeX" xmlns:r="http://schemas.openxmlformats.org/officeDocument/2006/relationships" ax:classid="{5512D118-5CC6-11CF-8D67-00AA00BDCE1D}" ax:persistence="persistStream" r:id="rId1"/>
</file>

<file path=word/activeX/activeX742.xml><?xml version="1.0" encoding="utf-8"?>
<ax:ocx xmlns:ax="http://schemas.microsoft.com/office/2006/activeX" xmlns:r="http://schemas.openxmlformats.org/officeDocument/2006/relationships" ax:classid="{5512D118-5CC6-11CF-8D67-00AA00BDCE1D}" ax:persistence="persistStream" r:id="rId1"/>
</file>

<file path=word/activeX/activeX743.xml><?xml version="1.0" encoding="utf-8"?>
<ax:ocx xmlns:ax="http://schemas.microsoft.com/office/2006/activeX" xmlns:r="http://schemas.openxmlformats.org/officeDocument/2006/relationships" ax:classid="{5512D118-5CC6-11CF-8D67-00AA00BDCE1D}" ax:persistence="persistStream" r:id="rId1"/>
</file>

<file path=word/activeX/activeX744.xml><?xml version="1.0" encoding="utf-8"?>
<ax:ocx xmlns:ax="http://schemas.microsoft.com/office/2006/activeX" xmlns:r="http://schemas.openxmlformats.org/officeDocument/2006/relationships" ax:classid="{5512D118-5CC6-11CF-8D67-00AA00BDCE1D}" ax:persistence="persistStream" r:id="rId1"/>
</file>

<file path=word/activeX/activeX745.xml><?xml version="1.0" encoding="utf-8"?>
<ax:ocx xmlns:ax="http://schemas.microsoft.com/office/2006/activeX" xmlns:r="http://schemas.openxmlformats.org/officeDocument/2006/relationships" ax:classid="{5512D118-5CC6-11CF-8D67-00AA00BDCE1D}" ax:persistence="persistStream" r:id="rId1"/>
</file>

<file path=word/activeX/activeX746.xml><?xml version="1.0" encoding="utf-8"?>
<ax:ocx xmlns:ax="http://schemas.microsoft.com/office/2006/activeX" xmlns:r="http://schemas.openxmlformats.org/officeDocument/2006/relationships" ax:classid="{5512D118-5CC6-11CF-8D67-00AA00BDCE1D}" ax:persistence="persistStream" r:id="rId1"/>
</file>

<file path=word/activeX/activeX747.xml><?xml version="1.0" encoding="utf-8"?>
<ax:ocx xmlns:ax="http://schemas.microsoft.com/office/2006/activeX" xmlns:r="http://schemas.openxmlformats.org/officeDocument/2006/relationships" ax:classid="{5512D118-5CC6-11CF-8D67-00AA00BDCE1D}" ax:persistence="persistStream" r:id="rId1"/>
</file>

<file path=word/activeX/activeX748.xml><?xml version="1.0" encoding="utf-8"?>
<ax:ocx xmlns:ax="http://schemas.microsoft.com/office/2006/activeX" xmlns:r="http://schemas.openxmlformats.org/officeDocument/2006/relationships" ax:classid="{5512D118-5CC6-11CF-8D67-00AA00BDCE1D}" ax:persistence="persistStream" r:id="rId1"/>
</file>

<file path=word/activeX/activeX749.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50.xml><?xml version="1.0" encoding="utf-8"?>
<ax:ocx xmlns:ax="http://schemas.microsoft.com/office/2006/activeX" xmlns:r="http://schemas.openxmlformats.org/officeDocument/2006/relationships" ax:classid="{5512D118-5CC6-11CF-8D67-00AA00BDCE1D}" ax:persistence="persistStream" r:id="rId1"/>
</file>

<file path=word/activeX/activeX751.xml><?xml version="1.0" encoding="utf-8"?>
<ax:ocx xmlns:ax="http://schemas.microsoft.com/office/2006/activeX" xmlns:r="http://schemas.openxmlformats.org/officeDocument/2006/relationships" ax:classid="{5512D118-5CC6-11CF-8D67-00AA00BDCE1D}" ax:persistence="persistStream" r:id="rId1"/>
</file>

<file path=word/activeX/activeX752.xml><?xml version="1.0" encoding="utf-8"?>
<ax:ocx xmlns:ax="http://schemas.microsoft.com/office/2006/activeX" xmlns:r="http://schemas.openxmlformats.org/officeDocument/2006/relationships" ax:classid="{5512D118-5CC6-11CF-8D67-00AA00BDCE1D}" ax:persistence="persistStream" r:id="rId1"/>
</file>

<file path=word/activeX/activeX753.xml><?xml version="1.0" encoding="utf-8"?>
<ax:ocx xmlns:ax="http://schemas.microsoft.com/office/2006/activeX" xmlns:r="http://schemas.openxmlformats.org/officeDocument/2006/relationships" ax:classid="{5512D118-5CC6-11CF-8D67-00AA00BDCE1D}" ax:persistence="persistStream" r:id="rId1"/>
</file>

<file path=word/activeX/activeX754.xml><?xml version="1.0" encoding="utf-8"?>
<ax:ocx xmlns:ax="http://schemas.microsoft.com/office/2006/activeX" xmlns:r="http://schemas.openxmlformats.org/officeDocument/2006/relationships" ax:classid="{5512D118-5CC6-11CF-8D67-00AA00BDCE1D}" ax:persistence="persistStream" r:id="rId1"/>
</file>

<file path=word/activeX/activeX755.xml><?xml version="1.0" encoding="utf-8"?>
<ax:ocx xmlns:ax="http://schemas.microsoft.com/office/2006/activeX" xmlns:r="http://schemas.openxmlformats.org/officeDocument/2006/relationships" ax:classid="{5512D118-5CC6-11CF-8D67-00AA00BDCE1D}" ax:persistence="persistStream" r:id="rId1"/>
</file>

<file path=word/activeX/activeX756.xml><?xml version="1.0" encoding="utf-8"?>
<ax:ocx xmlns:ax="http://schemas.microsoft.com/office/2006/activeX" xmlns:r="http://schemas.openxmlformats.org/officeDocument/2006/relationships" ax:classid="{5512D118-5CC6-11CF-8D67-00AA00BDCE1D}" ax:persistence="persistStream" r:id="rId1"/>
</file>

<file path=word/activeX/activeX757.xml><?xml version="1.0" encoding="utf-8"?>
<ax:ocx xmlns:ax="http://schemas.microsoft.com/office/2006/activeX" xmlns:r="http://schemas.openxmlformats.org/officeDocument/2006/relationships" ax:classid="{5512D118-5CC6-11CF-8D67-00AA00BDCE1D}" ax:persistence="persistStream" r:id="rId1"/>
</file>

<file path=word/activeX/activeX758.xml><?xml version="1.0" encoding="utf-8"?>
<ax:ocx xmlns:ax="http://schemas.microsoft.com/office/2006/activeX" xmlns:r="http://schemas.openxmlformats.org/officeDocument/2006/relationships" ax:classid="{5512D118-5CC6-11CF-8D67-00AA00BDCE1D}" ax:persistence="persistStream" r:id="rId1"/>
</file>

<file path=word/activeX/activeX759.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60.xml><?xml version="1.0" encoding="utf-8"?>
<ax:ocx xmlns:ax="http://schemas.microsoft.com/office/2006/activeX" xmlns:r="http://schemas.openxmlformats.org/officeDocument/2006/relationships" ax:classid="{5512D118-5CC6-11CF-8D67-00AA00BDCE1D}" ax:persistence="persistStream" r:id="rId1"/>
</file>

<file path=word/activeX/activeX761.xml><?xml version="1.0" encoding="utf-8"?>
<ax:ocx xmlns:ax="http://schemas.microsoft.com/office/2006/activeX" xmlns:r="http://schemas.openxmlformats.org/officeDocument/2006/relationships" ax:classid="{5512D118-5CC6-11CF-8D67-00AA00BDCE1D}" ax:persistence="persistStream" r:id="rId1"/>
</file>

<file path=word/activeX/activeX762.xml><?xml version="1.0" encoding="utf-8"?>
<ax:ocx xmlns:ax="http://schemas.microsoft.com/office/2006/activeX" xmlns:r="http://schemas.openxmlformats.org/officeDocument/2006/relationships" ax:classid="{5512D118-5CC6-11CF-8D67-00AA00BDCE1D}" ax:persistence="persistStream" r:id="rId1"/>
</file>

<file path=word/activeX/activeX763.xml><?xml version="1.0" encoding="utf-8"?>
<ax:ocx xmlns:ax="http://schemas.microsoft.com/office/2006/activeX" xmlns:r="http://schemas.openxmlformats.org/officeDocument/2006/relationships" ax:classid="{5512D118-5CC6-11CF-8D67-00AA00BDCE1D}" ax:persistence="persistStream" r:id="rId1"/>
</file>

<file path=word/activeX/activeX764.xml><?xml version="1.0" encoding="utf-8"?>
<ax:ocx xmlns:ax="http://schemas.microsoft.com/office/2006/activeX" xmlns:r="http://schemas.openxmlformats.org/officeDocument/2006/relationships" ax:classid="{5512D118-5CC6-11CF-8D67-00AA00BDCE1D}" ax:persistence="persistStream" r:id="rId1"/>
</file>

<file path=word/activeX/activeX765.xml><?xml version="1.0" encoding="utf-8"?>
<ax:ocx xmlns:ax="http://schemas.microsoft.com/office/2006/activeX" xmlns:r="http://schemas.openxmlformats.org/officeDocument/2006/relationships" ax:classid="{5512D116-5CC6-11CF-8D67-00AA00BDCE1D}" ax:persistence="persistStream" r:id="rId1"/>
</file>

<file path=word/activeX/activeX766.xml><?xml version="1.0" encoding="utf-8"?>
<ax:ocx xmlns:ax="http://schemas.microsoft.com/office/2006/activeX" xmlns:r="http://schemas.openxmlformats.org/officeDocument/2006/relationships" ax:classid="{5512D116-5CC6-11CF-8D67-00AA00BDCE1D}" ax:persistence="persistStream" r:id="rId1"/>
</file>

<file path=word/activeX/activeX767.xml><?xml version="1.0" encoding="utf-8"?>
<ax:ocx xmlns:ax="http://schemas.microsoft.com/office/2006/activeX" xmlns:r="http://schemas.openxmlformats.org/officeDocument/2006/relationships" ax:classid="{5512D116-5CC6-11CF-8D67-00AA00BDCE1D}" ax:persistence="persistStream" r:id="rId1"/>
</file>

<file path=word/activeX/activeX768.xml><?xml version="1.0" encoding="utf-8"?>
<ax:ocx xmlns:ax="http://schemas.microsoft.com/office/2006/activeX" xmlns:r="http://schemas.openxmlformats.org/officeDocument/2006/relationships" ax:classid="{5512D116-5CC6-11CF-8D67-00AA00BDCE1D}" ax:persistence="persistStream" r:id="rId1"/>
</file>

<file path=word/activeX/activeX769.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70.xml><?xml version="1.0" encoding="utf-8"?>
<ax:ocx xmlns:ax="http://schemas.microsoft.com/office/2006/activeX" xmlns:r="http://schemas.openxmlformats.org/officeDocument/2006/relationships" ax:classid="{5512D118-5CC6-11CF-8D67-00AA00BDCE1D}" ax:persistence="persistStream" r:id="rId1"/>
</file>

<file path=word/activeX/activeX771.xml><?xml version="1.0" encoding="utf-8"?>
<ax:ocx xmlns:ax="http://schemas.microsoft.com/office/2006/activeX" xmlns:r="http://schemas.openxmlformats.org/officeDocument/2006/relationships" ax:classid="{5512D118-5CC6-11CF-8D67-00AA00BDCE1D}" ax:persistence="persistStream" r:id="rId1"/>
</file>

<file path=word/activeX/activeX772.xml><?xml version="1.0" encoding="utf-8"?>
<ax:ocx xmlns:ax="http://schemas.microsoft.com/office/2006/activeX" xmlns:r="http://schemas.openxmlformats.org/officeDocument/2006/relationships" ax:classid="{5512D118-5CC6-11CF-8D67-00AA00BDCE1D}" ax:persistence="persistStream" r:id="rId1"/>
</file>

<file path=word/activeX/activeX773.xml><?xml version="1.0" encoding="utf-8"?>
<ax:ocx xmlns:ax="http://schemas.microsoft.com/office/2006/activeX" xmlns:r="http://schemas.openxmlformats.org/officeDocument/2006/relationships" ax:classid="{5512D118-5CC6-11CF-8D67-00AA00BDCE1D}" ax:persistence="persistStream" r:id="rId1"/>
</file>

<file path=word/activeX/activeX774.xml><?xml version="1.0" encoding="utf-8"?>
<ax:ocx xmlns:ax="http://schemas.microsoft.com/office/2006/activeX" xmlns:r="http://schemas.openxmlformats.org/officeDocument/2006/relationships" ax:classid="{5512D118-5CC6-11CF-8D67-00AA00BDCE1D}" ax:persistence="persistStream" r:id="rId1"/>
</file>

<file path=word/activeX/activeX775.xml><?xml version="1.0" encoding="utf-8"?>
<ax:ocx xmlns:ax="http://schemas.microsoft.com/office/2006/activeX" xmlns:r="http://schemas.openxmlformats.org/officeDocument/2006/relationships" ax:classid="{5512D118-5CC6-11CF-8D67-00AA00BDCE1D}" ax:persistence="persistStream" r:id="rId1"/>
</file>

<file path=word/activeX/activeX776.xml><?xml version="1.0" encoding="utf-8"?>
<ax:ocx xmlns:ax="http://schemas.microsoft.com/office/2006/activeX" xmlns:r="http://schemas.openxmlformats.org/officeDocument/2006/relationships" ax:classid="{5512D116-5CC6-11CF-8D67-00AA00BDCE1D}" ax:persistence="persistStream" r:id="rId1"/>
</file>

<file path=word/activeX/activeX777.xml><?xml version="1.0" encoding="utf-8"?>
<ax:ocx xmlns:ax="http://schemas.microsoft.com/office/2006/activeX" xmlns:r="http://schemas.openxmlformats.org/officeDocument/2006/relationships" ax:classid="{5512D116-5CC6-11CF-8D67-00AA00BDCE1D}" ax:persistence="persistStream" r:id="rId1"/>
</file>

<file path=word/activeX/activeX778.xml><?xml version="1.0" encoding="utf-8"?>
<ax:ocx xmlns:ax="http://schemas.microsoft.com/office/2006/activeX" xmlns:r="http://schemas.openxmlformats.org/officeDocument/2006/relationships" ax:classid="{5512D116-5CC6-11CF-8D67-00AA00BDCE1D}" ax:persistence="persistStream" r:id="rId1"/>
</file>

<file path=word/activeX/activeX779.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80.xml><?xml version="1.0" encoding="utf-8"?>
<ax:ocx xmlns:ax="http://schemas.microsoft.com/office/2006/activeX" xmlns:r="http://schemas.openxmlformats.org/officeDocument/2006/relationships" ax:classid="{5512D116-5CC6-11CF-8D67-00AA00BDCE1D}" ax:persistence="persistStream" r:id="rId1"/>
</file>

<file path=word/activeX/activeX781.xml><?xml version="1.0" encoding="utf-8"?>
<ax:ocx xmlns:ax="http://schemas.microsoft.com/office/2006/activeX" xmlns:r="http://schemas.openxmlformats.org/officeDocument/2006/relationships" ax:classid="{5512D118-5CC6-11CF-8D67-00AA00BDCE1D}" ax:persistence="persistStream" r:id="rId1"/>
</file>

<file path=word/activeX/activeX782.xml><?xml version="1.0" encoding="utf-8"?>
<ax:ocx xmlns:ax="http://schemas.microsoft.com/office/2006/activeX" xmlns:r="http://schemas.openxmlformats.org/officeDocument/2006/relationships" ax:classid="{5512D118-5CC6-11CF-8D67-00AA00BDCE1D}" ax:persistence="persistStream" r:id="rId1"/>
</file>

<file path=word/activeX/activeX783.xml><?xml version="1.0" encoding="utf-8"?>
<ax:ocx xmlns:ax="http://schemas.microsoft.com/office/2006/activeX" xmlns:r="http://schemas.openxmlformats.org/officeDocument/2006/relationships" ax:classid="{5512D118-5CC6-11CF-8D67-00AA00BDCE1D}" ax:persistence="persistStream" r:id="rId1"/>
</file>

<file path=word/activeX/activeX784.xml><?xml version="1.0" encoding="utf-8"?>
<ax:ocx xmlns:ax="http://schemas.microsoft.com/office/2006/activeX" xmlns:r="http://schemas.openxmlformats.org/officeDocument/2006/relationships" ax:classid="{5512D118-5CC6-11CF-8D67-00AA00BDCE1D}" ax:persistence="persistStream" r:id="rId1"/>
</file>

<file path=word/activeX/activeX785.xml><?xml version="1.0" encoding="utf-8"?>
<ax:ocx xmlns:ax="http://schemas.microsoft.com/office/2006/activeX" xmlns:r="http://schemas.openxmlformats.org/officeDocument/2006/relationships" ax:classid="{5512D116-5CC6-11CF-8D67-00AA00BDCE1D}" ax:persistence="persistStream" r:id="rId1"/>
</file>

<file path=word/activeX/activeX786.xml><?xml version="1.0" encoding="utf-8"?>
<ax:ocx xmlns:ax="http://schemas.microsoft.com/office/2006/activeX" xmlns:r="http://schemas.openxmlformats.org/officeDocument/2006/relationships" ax:classid="{5512D116-5CC6-11CF-8D67-00AA00BDCE1D}" ax:persistence="persistStream" r:id="rId1"/>
</file>

<file path=word/activeX/activeX787.xml><?xml version="1.0" encoding="utf-8"?>
<ax:ocx xmlns:ax="http://schemas.microsoft.com/office/2006/activeX" xmlns:r="http://schemas.openxmlformats.org/officeDocument/2006/relationships" ax:classid="{5512D116-5CC6-11CF-8D67-00AA00BDCE1D}" ax:persistence="persistStream" r:id="rId1"/>
</file>

<file path=word/activeX/activeX788.xml><?xml version="1.0" encoding="utf-8"?>
<ax:ocx xmlns:ax="http://schemas.microsoft.com/office/2006/activeX" xmlns:r="http://schemas.openxmlformats.org/officeDocument/2006/relationships" ax:classid="{5512D116-5CC6-11CF-8D67-00AA00BDCE1D}" ax:persistence="persistStream" r:id="rId1"/>
</file>

<file path=word/activeX/activeX789.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790.xml><?xml version="1.0" encoding="utf-8"?>
<ax:ocx xmlns:ax="http://schemas.microsoft.com/office/2006/activeX" xmlns:r="http://schemas.openxmlformats.org/officeDocument/2006/relationships" ax:classid="{5512D116-5CC6-11CF-8D67-00AA00BDCE1D}" ax:persistence="persistStream" r:id="rId1"/>
</file>

<file path=word/activeX/activeX791.xml><?xml version="1.0" encoding="utf-8"?>
<ax:ocx xmlns:ax="http://schemas.microsoft.com/office/2006/activeX" xmlns:r="http://schemas.openxmlformats.org/officeDocument/2006/relationships" ax:classid="{5512D116-5CC6-11CF-8D67-00AA00BDCE1D}" ax:persistence="persistStream" r:id="rId1"/>
</file>

<file path=word/activeX/activeX792.xml><?xml version="1.0" encoding="utf-8"?>
<ax:ocx xmlns:ax="http://schemas.microsoft.com/office/2006/activeX" xmlns:r="http://schemas.openxmlformats.org/officeDocument/2006/relationships" ax:classid="{5512D116-5CC6-11CF-8D67-00AA00BDCE1D}" ax:persistence="persistStream" r:id="rId1"/>
</file>

<file path=word/activeX/activeX793.xml><?xml version="1.0" encoding="utf-8"?>
<ax:ocx xmlns:ax="http://schemas.microsoft.com/office/2006/activeX" xmlns:r="http://schemas.openxmlformats.org/officeDocument/2006/relationships" ax:classid="{5512D116-5CC6-11CF-8D67-00AA00BDCE1D}" ax:persistence="persistStream" r:id="rId1"/>
</file>

<file path=word/activeX/activeX794.xml><?xml version="1.0" encoding="utf-8"?>
<ax:ocx xmlns:ax="http://schemas.microsoft.com/office/2006/activeX" xmlns:r="http://schemas.openxmlformats.org/officeDocument/2006/relationships" ax:classid="{5512D116-5CC6-11CF-8D67-00AA00BDCE1D}" ax:persistence="persistStream" r:id="rId1"/>
</file>

<file path=word/activeX/activeX795.xml><?xml version="1.0" encoding="utf-8"?>
<ax:ocx xmlns:ax="http://schemas.microsoft.com/office/2006/activeX" xmlns:r="http://schemas.openxmlformats.org/officeDocument/2006/relationships" ax:classid="{5512D116-5CC6-11CF-8D67-00AA00BDCE1D}" ax:persistence="persistStream" r:id="rId1"/>
</file>

<file path=word/activeX/activeX796.xml><?xml version="1.0" encoding="utf-8"?>
<ax:ocx xmlns:ax="http://schemas.microsoft.com/office/2006/activeX" xmlns:r="http://schemas.openxmlformats.org/officeDocument/2006/relationships" ax:classid="{5512D116-5CC6-11CF-8D67-00AA00BDCE1D}" ax:persistence="persistStream" r:id="rId1"/>
</file>

<file path=word/activeX/activeX797.xml><?xml version="1.0" encoding="utf-8"?>
<ax:ocx xmlns:ax="http://schemas.microsoft.com/office/2006/activeX" xmlns:r="http://schemas.openxmlformats.org/officeDocument/2006/relationships" ax:classid="{5512D116-5CC6-11CF-8D67-00AA00BDCE1D}" ax:persistence="persistStream" r:id="rId1"/>
</file>

<file path=word/activeX/activeX798.xml><?xml version="1.0" encoding="utf-8"?>
<ax:ocx xmlns:ax="http://schemas.microsoft.com/office/2006/activeX" xmlns:r="http://schemas.openxmlformats.org/officeDocument/2006/relationships" ax:classid="{5512D116-5CC6-11CF-8D67-00AA00BDCE1D}" ax:persistence="persistStream" r:id="rId1"/>
</file>

<file path=word/activeX/activeX79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00.xml><?xml version="1.0" encoding="utf-8"?>
<ax:ocx xmlns:ax="http://schemas.microsoft.com/office/2006/activeX" xmlns:r="http://schemas.openxmlformats.org/officeDocument/2006/relationships" ax:classid="{5512D116-5CC6-11CF-8D67-00AA00BDCE1D}" ax:persistence="persistStream" r:id="rId1"/>
</file>

<file path=word/activeX/activeX801.xml><?xml version="1.0" encoding="utf-8"?>
<ax:ocx xmlns:ax="http://schemas.microsoft.com/office/2006/activeX" xmlns:r="http://schemas.openxmlformats.org/officeDocument/2006/relationships" ax:classid="{5512D116-5CC6-11CF-8D67-00AA00BDCE1D}" ax:persistence="persistStream" r:id="rId1"/>
</file>

<file path=word/activeX/activeX802.xml><?xml version="1.0" encoding="utf-8"?>
<ax:ocx xmlns:ax="http://schemas.microsoft.com/office/2006/activeX" xmlns:r="http://schemas.openxmlformats.org/officeDocument/2006/relationships" ax:classid="{5512D116-5CC6-11CF-8D67-00AA00BDCE1D}" ax:persistence="persistStream" r:id="rId1"/>
</file>

<file path=word/activeX/activeX803.xml><?xml version="1.0" encoding="utf-8"?>
<ax:ocx xmlns:ax="http://schemas.microsoft.com/office/2006/activeX" xmlns:r="http://schemas.openxmlformats.org/officeDocument/2006/relationships" ax:classid="{5512D118-5CC6-11CF-8D67-00AA00BDCE1D}" ax:persistence="persistStream" r:id="rId1"/>
</file>

<file path=word/activeX/activeX804.xml><?xml version="1.0" encoding="utf-8"?>
<ax:ocx xmlns:ax="http://schemas.microsoft.com/office/2006/activeX" xmlns:r="http://schemas.openxmlformats.org/officeDocument/2006/relationships" ax:classid="{5512D118-5CC6-11CF-8D67-00AA00BDCE1D}" ax:persistence="persistStream" r:id="rId1"/>
</file>

<file path=word/activeX/activeX805.xml><?xml version="1.0" encoding="utf-8"?>
<ax:ocx xmlns:ax="http://schemas.microsoft.com/office/2006/activeX" xmlns:r="http://schemas.openxmlformats.org/officeDocument/2006/relationships" ax:classid="{5512D118-5CC6-11CF-8D67-00AA00BDCE1D}" ax:persistence="persistStream" r:id="rId1"/>
</file>

<file path=word/activeX/activeX806.xml><?xml version="1.0" encoding="utf-8"?>
<ax:ocx xmlns:ax="http://schemas.microsoft.com/office/2006/activeX" xmlns:r="http://schemas.openxmlformats.org/officeDocument/2006/relationships" ax:classid="{5512D118-5CC6-11CF-8D67-00AA00BDCE1D}" ax:persistence="persistStream" r:id="rId1"/>
</file>

<file path=word/activeX/activeX807.xml><?xml version="1.0" encoding="utf-8"?>
<ax:ocx xmlns:ax="http://schemas.microsoft.com/office/2006/activeX" xmlns:r="http://schemas.openxmlformats.org/officeDocument/2006/relationships" ax:classid="{5512D118-5CC6-11CF-8D67-00AA00BDCE1D}" ax:persistence="persistStream" r:id="rId1"/>
</file>

<file path=word/activeX/activeX808.xml><?xml version="1.0" encoding="utf-8"?>
<ax:ocx xmlns:ax="http://schemas.microsoft.com/office/2006/activeX" xmlns:r="http://schemas.openxmlformats.org/officeDocument/2006/relationships" ax:classid="{5512D116-5CC6-11CF-8D67-00AA00BDCE1D}" ax:persistence="persistStream" r:id="rId1"/>
</file>

<file path=word/activeX/activeX809.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10.xml><?xml version="1.0" encoding="utf-8"?>
<ax:ocx xmlns:ax="http://schemas.microsoft.com/office/2006/activeX" xmlns:r="http://schemas.openxmlformats.org/officeDocument/2006/relationships" ax:classid="{5512D116-5CC6-11CF-8D67-00AA00BDCE1D}" ax:persistence="persistStream" r:id="rId1"/>
</file>

<file path=word/activeX/activeX811.xml><?xml version="1.0" encoding="utf-8"?>
<ax:ocx xmlns:ax="http://schemas.microsoft.com/office/2006/activeX" xmlns:r="http://schemas.openxmlformats.org/officeDocument/2006/relationships" ax:classid="{5512D116-5CC6-11CF-8D67-00AA00BDCE1D}" ax:persistence="persistStream" r:id="rId1"/>
</file>

<file path=word/activeX/activeX812.xml><?xml version="1.0" encoding="utf-8"?>
<ax:ocx xmlns:ax="http://schemas.microsoft.com/office/2006/activeX" xmlns:r="http://schemas.openxmlformats.org/officeDocument/2006/relationships" ax:classid="{5512D116-5CC6-11CF-8D67-00AA00BDCE1D}" ax:persistence="persistStream" r:id="rId1"/>
</file>

<file path=word/activeX/activeX813.xml><?xml version="1.0" encoding="utf-8"?>
<ax:ocx xmlns:ax="http://schemas.microsoft.com/office/2006/activeX" xmlns:r="http://schemas.openxmlformats.org/officeDocument/2006/relationships" ax:classid="{5512D116-5CC6-11CF-8D67-00AA00BDCE1D}" ax:persistence="persistStream" r:id="rId1"/>
</file>

<file path=word/activeX/activeX814.xml><?xml version="1.0" encoding="utf-8"?>
<ax:ocx xmlns:ax="http://schemas.microsoft.com/office/2006/activeX" xmlns:r="http://schemas.openxmlformats.org/officeDocument/2006/relationships" ax:classid="{5512D118-5CC6-11CF-8D67-00AA00BDCE1D}" ax:persistence="persistStream" r:id="rId1"/>
</file>

<file path=word/activeX/activeX815.xml><?xml version="1.0" encoding="utf-8"?>
<ax:ocx xmlns:ax="http://schemas.microsoft.com/office/2006/activeX" xmlns:r="http://schemas.openxmlformats.org/officeDocument/2006/relationships" ax:classid="{5512D118-5CC6-11CF-8D67-00AA00BDCE1D}" ax:persistence="persistStream" r:id="rId1"/>
</file>

<file path=word/activeX/activeX816.xml><?xml version="1.0" encoding="utf-8"?>
<ax:ocx xmlns:ax="http://schemas.microsoft.com/office/2006/activeX" xmlns:r="http://schemas.openxmlformats.org/officeDocument/2006/relationships" ax:classid="{5512D118-5CC6-11CF-8D67-00AA00BDCE1D}" ax:persistence="persistStream" r:id="rId1"/>
</file>

<file path=word/activeX/activeX817.xml><?xml version="1.0" encoding="utf-8"?>
<ax:ocx xmlns:ax="http://schemas.microsoft.com/office/2006/activeX" xmlns:r="http://schemas.openxmlformats.org/officeDocument/2006/relationships" ax:classid="{5512D118-5CC6-11CF-8D67-00AA00BDCE1D}" ax:persistence="persistStream" r:id="rId1"/>
</file>

<file path=word/activeX/activeX818.xml><?xml version="1.0" encoding="utf-8"?>
<ax:ocx xmlns:ax="http://schemas.microsoft.com/office/2006/activeX" xmlns:r="http://schemas.openxmlformats.org/officeDocument/2006/relationships" ax:classid="{5512D118-5CC6-11CF-8D67-00AA00BDCE1D}" ax:persistence="persistStream" r:id="rId1"/>
</file>

<file path=word/activeX/activeX819.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20.xml><?xml version="1.0" encoding="utf-8"?>
<ax:ocx xmlns:ax="http://schemas.microsoft.com/office/2006/activeX" xmlns:r="http://schemas.openxmlformats.org/officeDocument/2006/relationships" ax:classid="{5512D118-5CC6-11CF-8D67-00AA00BDCE1D}" ax:persistence="persistStream" r:id="rId1"/>
</file>

<file path=word/activeX/activeX821.xml><?xml version="1.0" encoding="utf-8"?>
<ax:ocx xmlns:ax="http://schemas.microsoft.com/office/2006/activeX" xmlns:r="http://schemas.openxmlformats.org/officeDocument/2006/relationships" ax:classid="{5512D118-5CC6-11CF-8D67-00AA00BDCE1D}" ax:persistence="persistStream" r:id="rId1"/>
</file>

<file path=word/activeX/activeX822.xml><?xml version="1.0" encoding="utf-8"?>
<ax:ocx xmlns:ax="http://schemas.microsoft.com/office/2006/activeX" xmlns:r="http://schemas.openxmlformats.org/officeDocument/2006/relationships" ax:classid="{5512D118-5CC6-11CF-8D67-00AA00BDCE1D}" ax:persistence="persistStream" r:id="rId1"/>
</file>

<file path=word/activeX/activeX823.xml><?xml version="1.0" encoding="utf-8"?>
<ax:ocx xmlns:ax="http://schemas.microsoft.com/office/2006/activeX" xmlns:r="http://schemas.openxmlformats.org/officeDocument/2006/relationships" ax:classid="{5512D118-5CC6-11CF-8D67-00AA00BDCE1D}" ax:persistence="persistStream" r:id="rId1"/>
</file>

<file path=word/activeX/activeX824.xml><?xml version="1.0" encoding="utf-8"?>
<ax:ocx xmlns:ax="http://schemas.microsoft.com/office/2006/activeX" xmlns:r="http://schemas.openxmlformats.org/officeDocument/2006/relationships" ax:classid="{5512D118-5CC6-11CF-8D67-00AA00BDCE1D}" ax:persistence="persistStream" r:id="rId1"/>
</file>

<file path=word/activeX/activeX825.xml><?xml version="1.0" encoding="utf-8"?>
<ax:ocx xmlns:ax="http://schemas.microsoft.com/office/2006/activeX" xmlns:r="http://schemas.openxmlformats.org/officeDocument/2006/relationships" ax:classid="{5512D118-5CC6-11CF-8D67-00AA00BDCE1D}" ax:persistence="persistStream" r:id="rId1"/>
</file>

<file path=word/activeX/activeX826.xml><?xml version="1.0" encoding="utf-8"?>
<ax:ocx xmlns:ax="http://schemas.microsoft.com/office/2006/activeX" xmlns:r="http://schemas.openxmlformats.org/officeDocument/2006/relationships" ax:classid="{5512D118-5CC6-11CF-8D67-00AA00BDCE1D}" ax:persistence="persistStream" r:id="rId1"/>
</file>

<file path=word/activeX/activeX827.xml><?xml version="1.0" encoding="utf-8"?>
<ax:ocx xmlns:ax="http://schemas.microsoft.com/office/2006/activeX" xmlns:r="http://schemas.openxmlformats.org/officeDocument/2006/relationships" ax:classid="{5512D118-5CC6-11CF-8D67-00AA00BDCE1D}" ax:persistence="persistStream" r:id="rId1"/>
</file>

<file path=word/activeX/activeX828.xml><?xml version="1.0" encoding="utf-8"?>
<ax:ocx xmlns:ax="http://schemas.microsoft.com/office/2006/activeX" xmlns:r="http://schemas.openxmlformats.org/officeDocument/2006/relationships" ax:classid="{5512D118-5CC6-11CF-8D67-00AA00BDCE1D}" ax:persistence="persistStream" r:id="rId1"/>
</file>

<file path=word/activeX/activeX829.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30.xml><?xml version="1.0" encoding="utf-8"?>
<ax:ocx xmlns:ax="http://schemas.microsoft.com/office/2006/activeX" xmlns:r="http://schemas.openxmlformats.org/officeDocument/2006/relationships" ax:classid="{5512D118-5CC6-11CF-8D67-00AA00BDCE1D}" ax:persistence="persistStream" r:id="rId1"/>
</file>

<file path=word/activeX/activeX831.xml><?xml version="1.0" encoding="utf-8"?>
<ax:ocx xmlns:ax="http://schemas.microsoft.com/office/2006/activeX" xmlns:r="http://schemas.openxmlformats.org/officeDocument/2006/relationships" ax:classid="{5512D118-5CC6-11CF-8D67-00AA00BDCE1D}" ax:persistence="persistStream" r:id="rId1"/>
</file>

<file path=word/activeX/activeX832.xml><?xml version="1.0" encoding="utf-8"?>
<ax:ocx xmlns:ax="http://schemas.microsoft.com/office/2006/activeX" xmlns:r="http://schemas.openxmlformats.org/officeDocument/2006/relationships" ax:classid="{5512D118-5CC6-11CF-8D67-00AA00BDCE1D}" ax:persistence="persistStream" r:id="rId1"/>
</file>

<file path=word/activeX/activeX833.xml><?xml version="1.0" encoding="utf-8"?>
<ax:ocx xmlns:ax="http://schemas.microsoft.com/office/2006/activeX" xmlns:r="http://schemas.openxmlformats.org/officeDocument/2006/relationships" ax:classid="{5512D118-5CC6-11CF-8D67-00AA00BDCE1D}" ax:persistence="persistStream" r:id="rId1"/>
</file>

<file path=word/activeX/activeX834.xml><?xml version="1.0" encoding="utf-8"?>
<ax:ocx xmlns:ax="http://schemas.microsoft.com/office/2006/activeX" xmlns:r="http://schemas.openxmlformats.org/officeDocument/2006/relationships" ax:classid="{5512D118-5CC6-11CF-8D67-00AA00BDCE1D}" ax:persistence="persistStream" r:id="rId1"/>
</file>

<file path=word/activeX/activeX835.xml><?xml version="1.0" encoding="utf-8"?>
<ax:ocx xmlns:ax="http://schemas.microsoft.com/office/2006/activeX" xmlns:r="http://schemas.openxmlformats.org/officeDocument/2006/relationships" ax:classid="{5512D118-5CC6-11CF-8D67-00AA00BDCE1D}" ax:persistence="persistStream" r:id="rId1"/>
</file>

<file path=word/activeX/activeX836.xml><?xml version="1.0" encoding="utf-8"?>
<ax:ocx xmlns:ax="http://schemas.microsoft.com/office/2006/activeX" xmlns:r="http://schemas.openxmlformats.org/officeDocument/2006/relationships" ax:classid="{5512D116-5CC6-11CF-8D67-00AA00BDCE1D}" ax:persistence="persistStream" r:id="rId1"/>
</file>

<file path=word/activeX/activeX837.xml><?xml version="1.0" encoding="utf-8"?>
<ax:ocx xmlns:ax="http://schemas.microsoft.com/office/2006/activeX" xmlns:r="http://schemas.openxmlformats.org/officeDocument/2006/relationships" ax:classid="{5512D116-5CC6-11CF-8D67-00AA00BDCE1D}" ax:persistence="persistStream" r:id="rId1"/>
</file>

<file path=word/activeX/activeX838.xml><?xml version="1.0" encoding="utf-8"?>
<ax:ocx xmlns:ax="http://schemas.microsoft.com/office/2006/activeX" xmlns:r="http://schemas.openxmlformats.org/officeDocument/2006/relationships" ax:classid="{5512D116-5CC6-11CF-8D67-00AA00BDCE1D}" ax:persistence="persistStream" r:id="rId1"/>
</file>

<file path=word/activeX/activeX839.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40.xml><?xml version="1.0" encoding="utf-8"?>
<ax:ocx xmlns:ax="http://schemas.microsoft.com/office/2006/activeX" xmlns:r="http://schemas.openxmlformats.org/officeDocument/2006/relationships" ax:classid="{5512D116-5CC6-11CF-8D67-00AA00BDCE1D}" ax:persistence="persistStream" r:id="rId1"/>
</file>

<file path=word/activeX/activeX841.xml><?xml version="1.0" encoding="utf-8"?>
<ax:ocx xmlns:ax="http://schemas.microsoft.com/office/2006/activeX" xmlns:r="http://schemas.openxmlformats.org/officeDocument/2006/relationships" ax:classid="{5512D116-5CC6-11CF-8D67-00AA00BDCE1D}" ax:persistence="persistStream" r:id="rId1"/>
</file>

<file path=word/activeX/activeX842.xml><?xml version="1.0" encoding="utf-8"?>
<ax:ocx xmlns:ax="http://schemas.microsoft.com/office/2006/activeX" xmlns:r="http://schemas.openxmlformats.org/officeDocument/2006/relationships" ax:classid="{5512D118-5CC6-11CF-8D67-00AA00BDCE1D}" ax:persistence="persistStream" r:id="rId1"/>
</file>

<file path=word/activeX/activeX843.xml><?xml version="1.0" encoding="utf-8"?>
<ax:ocx xmlns:ax="http://schemas.microsoft.com/office/2006/activeX" xmlns:r="http://schemas.openxmlformats.org/officeDocument/2006/relationships" ax:classid="{5512D118-5CC6-11CF-8D67-00AA00BDCE1D}" ax:persistence="persistStream" r:id="rId1"/>
</file>

<file path=word/activeX/activeX844.xml><?xml version="1.0" encoding="utf-8"?>
<ax:ocx xmlns:ax="http://schemas.microsoft.com/office/2006/activeX" xmlns:r="http://schemas.openxmlformats.org/officeDocument/2006/relationships" ax:classid="{5512D118-5CC6-11CF-8D67-00AA00BDCE1D}" ax:persistence="persistStream" r:id="rId1"/>
</file>

<file path=word/activeX/activeX845.xml><?xml version="1.0" encoding="utf-8"?>
<ax:ocx xmlns:ax="http://schemas.microsoft.com/office/2006/activeX" xmlns:r="http://schemas.openxmlformats.org/officeDocument/2006/relationships" ax:classid="{5512D118-5CC6-11CF-8D67-00AA00BDCE1D}" ax:persistence="persistStream" r:id="rId1"/>
</file>

<file path=word/activeX/activeX846.xml><?xml version="1.0" encoding="utf-8"?>
<ax:ocx xmlns:ax="http://schemas.microsoft.com/office/2006/activeX" xmlns:r="http://schemas.openxmlformats.org/officeDocument/2006/relationships" ax:classid="{5512D118-5CC6-11CF-8D67-00AA00BDCE1D}" ax:persistence="persistStream" r:id="rId1"/>
</file>

<file path=word/activeX/activeX847.xml><?xml version="1.0" encoding="utf-8"?>
<ax:ocx xmlns:ax="http://schemas.microsoft.com/office/2006/activeX" xmlns:r="http://schemas.openxmlformats.org/officeDocument/2006/relationships" ax:classid="{5512D118-5CC6-11CF-8D67-00AA00BDCE1D}" ax:persistence="persistStream" r:id="rId1"/>
</file>

<file path=word/activeX/activeX848.xml><?xml version="1.0" encoding="utf-8"?>
<ax:ocx xmlns:ax="http://schemas.microsoft.com/office/2006/activeX" xmlns:r="http://schemas.openxmlformats.org/officeDocument/2006/relationships" ax:classid="{5512D118-5CC6-11CF-8D67-00AA00BDCE1D}" ax:persistence="persistStream" r:id="rId1"/>
</file>

<file path=word/activeX/activeX849.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50.xml><?xml version="1.0" encoding="utf-8"?>
<ax:ocx xmlns:ax="http://schemas.microsoft.com/office/2006/activeX" xmlns:r="http://schemas.openxmlformats.org/officeDocument/2006/relationships" ax:classid="{5512D118-5CC6-11CF-8D67-00AA00BDCE1D}" ax:persistence="persistStream" r:id="rId1"/>
</file>

<file path=word/activeX/activeX851.xml><?xml version="1.0" encoding="utf-8"?>
<ax:ocx xmlns:ax="http://schemas.microsoft.com/office/2006/activeX" xmlns:r="http://schemas.openxmlformats.org/officeDocument/2006/relationships" ax:classid="{5512D118-5CC6-11CF-8D67-00AA00BDCE1D}" ax:persistence="persistStream" r:id="rId1"/>
</file>

<file path=word/activeX/activeX852.xml><?xml version="1.0" encoding="utf-8"?>
<ax:ocx xmlns:ax="http://schemas.microsoft.com/office/2006/activeX" xmlns:r="http://schemas.openxmlformats.org/officeDocument/2006/relationships" ax:classid="{5512D118-5CC6-11CF-8D67-00AA00BDCE1D}" ax:persistence="persistStream" r:id="rId1"/>
</file>

<file path=word/activeX/activeX853.xml><?xml version="1.0" encoding="utf-8"?>
<ax:ocx xmlns:ax="http://schemas.microsoft.com/office/2006/activeX" xmlns:r="http://schemas.openxmlformats.org/officeDocument/2006/relationships" ax:classid="{5512D118-5CC6-11CF-8D67-00AA00BDCE1D}" ax:persistence="persistStream" r:id="rId1"/>
</file>

<file path=word/activeX/activeX854.xml><?xml version="1.0" encoding="utf-8"?>
<ax:ocx xmlns:ax="http://schemas.microsoft.com/office/2006/activeX" xmlns:r="http://schemas.openxmlformats.org/officeDocument/2006/relationships" ax:classid="{5512D118-5CC6-11CF-8D67-00AA00BDCE1D}" ax:persistence="persistStream" r:id="rId1"/>
</file>

<file path=word/activeX/activeX855.xml><?xml version="1.0" encoding="utf-8"?>
<ax:ocx xmlns:ax="http://schemas.microsoft.com/office/2006/activeX" xmlns:r="http://schemas.openxmlformats.org/officeDocument/2006/relationships" ax:classid="{5512D118-5CC6-11CF-8D67-00AA00BDCE1D}" ax:persistence="persistStream" r:id="rId1"/>
</file>

<file path=word/activeX/activeX856.xml><?xml version="1.0" encoding="utf-8"?>
<ax:ocx xmlns:ax="http://schemas.microsoft.com/office/2006/activeX" xmlns:r="http://schemas.openxmlformats.org/officeDocument/2006/relationships" ax:classid="{5512D118-5CC6-11CF-8D67-00AA00BDCE1D}" ax:persistence="persistStream" r:id="rId1"/>
</file>

<file path=word/activeX/activeX857.xml><?xml version="1.0" encoding="utf-8"?>
<ax:ocx xmlns:ax="http://schemas.microsoft.com/office/2006/activeX" xmlns:r="http://schemas.openxmlformats.org/officeDocument/2006/relationships" ax:classid="{5512D118-5CC6-11CF-8D67-00AA00BDCE1D}" ax:persistence="persistStream" r:id="rId1"/>
</file>

<file path=word/activeX/activeX858.xml><?xml version="1.0" encoding="utf-8"?>
<ax:ocx xmlns:ax="http://schemas.microsoft.com/office/2006/activeX" xmlns:r="http://schemas.openxmlformats.org/officeDocument/2006/relationships" ax:classid="{5512D118-5CC6-11CF-8D67-00AA00BDCE1D}" ax:persistence="persistStream" r:id="rId1"/>
</file>

<file path=word/activeX/activeX859.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60.xml><?xml version="1.0" encoding="utf-8"?>
<ax:ocx xmlns:ax="http://schemas.microsoft.com/office/2006/activeX" xmlns:r="http://schemas.openxmlformats.org/officeDocument/2006/relationships" ax:classid="{5512D118-5CC6-11CF-8D67-00AA00BDCE1D}" ax:persistence="persistStream" r:id="rId1"/>
</file>

<file path=word/activeX/activeX861.xml><?xml version="1.0" encoding="utf-8"?>
<ax:ocx xmlns:ax="http://schemas.microsoft.com/office/2006/activeX" xmlns:r="http://schemas.openxmlformats.org/officeDocument/2006/relationships" ax:classid="{5512D118-5CC6-11CF-8D67-00AA00BDCE1D}" ax:persistence="persistStream" r:id="rId1"/>
</file>

<file path=word/activeX/activeX862.xml><?xml version="1.0" encoding="utf-8"?>
<ax:ocx xmlns:ax="http://schemas.microsoft.com/office/2006/activeX" xmlns:r="http://schemas.openxmlformats.org/officeDocument/2006/relationships" ax:classid="{5512D116-5CC6-11CF-8D67-00AA00BDCE1D}" ax:persistence="persistStream" r:id="rId1"/>
</file>

<file path=word/activeX/activeX863.xml><?xml version="1.0" encoding="utf-8"?>
<ax:ocx xmlns:ax="http://schemas.microsoft.com/office/2006/activeX" xmlns:r="http://schemas.openxmlformats.org/officeDocument/2006/relationships" ax:classid="{5512D116-5CC6-11CF-8D67-00AA00BDCE1D}" ax:persistence="persistStream" r:id="rId1"/>
</file>

<file path=word/activeX/activeX864.xml><?xml version="1.0" encoding="utf-8"?>
<ax:ocx xmlns:ax="http://schemas.microsoft.com/office/2006/activeX" xmlns:r="http://schemas.openxmlformats.org/officeDocument/2006/relationships" ax:classid="{5512D116-5CC6-11CF-8D67-00AA00BDCE1D}" ax:persistence="persistStream" r:id="rId1"/>
</file>

<file path=word/activeX/activeX865.xml><?xml version="1.0" encoding="utf-8"?>
<ax:ocx xmlns:ax="http://schemas.microsoft.com/office/2006/activeX" xmlns:r="http://schemas.openxmlformats.org/officeDocument/2006/relationships" ax:classid="{5512D116-5CC6-11CF-8D67-00AA00BDCE1D}" ax:persistence="persistStream" r:id="rId1"/>
</file>

<file path=word/activeX/activeX866.xml><?xml version="1.0" encoding="utf-8"?>
<ax:ocx xmlns:ax="http://schemas.microsoft.com/office/2006/activeX" xmlns:r="http://schemas.openxmlformats.org/officeDocument/2006/relationships" ax:classid="{5512D116-5CC6-11CF-8D67-00AA00BDCE1D}" ax:persistence="persistStream" r:id="rId1"/>
</file>

<file path=word/activeX/activeX867.xml><?xml version="1.0" encoding="utf-8"?>
<ax:ocx xmlns:ax="http://schemas.microsoft.com/office/2006/activeX" xmlns:r="http://schemas.openxmlformats.org/officeDocument/2006/relationships" ax:classid="{5512D116-5CC6-11CF-8D67-00AA00BDCE1D}" ax:persistence="persistStream" r:id="rId1"/>
</file>

<file path=word/activeX/activeX868.xml><?xml version="1.0" encoding="utf-8"?>
<ax:ocx xmlns:ax="http://schemas.microsoft.com/office/2006/activeX" xmlns:r="http://schemas.openxmlformats.org/officeDocument/2006/relationships" ax:classid="{5512D116-5CC6-11CF-8D67-00AA00BDCE1D}" ax:persistence="persistStream" r:id="rId1"/>
</file>

<file path=word/activeX/activeX869.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70.xml><?xml version="1.0" encoding="utf-8"?>
<ax:ocx xmlns:ax="http://schemas.microsoft.com/office/2006/activeX" xmlns:r="http://schemas.openxmlformats.org/officeDocument/2006/relationships" ax:classid="{5512D116-5CC6-11CF-8D67-00AA00BDCE1D}" ax:persistence="persistStream" r:id="rId1"/>
</file>

<file path=word/activeX/activeX871.xml><?xml version="1.0" encoding="utf-8"?>
<ax:ocx xmlns:ax="http://schemas.microsoft.com/office/2006/activeX" xmlns:r="http://schemas.openxmlformats.org/officeDocument/2006/relationships" ax:classid="{5512D116-5CC6-11CF-8D67-00AA00BDCE1D}" ax:persistence="persistStream" r:id="rId1"/>
</file>

<file path=word/activeX/activeX872.xml><?xml version="1.0" encoding="utf-8"?>
<ax:ocx xmlns:ax="http://schemas.microsoft.com/office/2006/activeX" xmlns:r="http://schemas.openxmlformats.org/officeDocument/2006/relationships" ax:classid="{5512D116-5CC6-11CF-8D67-00AA00BDCE1D}" ax:persistence="persistStream" r:id="rId1"/>
</file>

<file path=word/activeX/activeX873.xml><?xml version="1.0" encoding="utf-8"?>
<ax:ocx xmlns:ax="http://schemas.microsoft.com/office/2006/activeX" xmlns:r="http://schemas.openxmlformats.org/officeDocument/2006/relationships" ax:classid="{5512D118-5CC6-11CF-8D67-00AA00BDCE1D}" ax:persistence="persistStream" r:id="rId1"/>
</file>

<file path=word/activeX/activeX874.xml><?xml version="1.0" encoding="utf-8"?>
<ax:ocx xmlns:ax="http://schemas.microsoft.com/office/2006/activeX" xmlns:r="http://schemas.openxmlformats.org/officeDocument/2006/relationships" ax:classid="{5512D118-5CC6-11CF-8D67-00AA00BDCE1D}" ax:persistence="persistStream" r:id="rId1"/>
</file>

<file path=word/activeX/activeX875.xml><?xml version="1.0" encoding="utf-8"?>
<ax:ocx xmlns:ax="http://schemas.microsoft.com/office/2006/activeX" xmlns:r="http://schemas.openxmlformats.org/officeDocument/2006/relationships" ax:classid="{5512D118-5CC6-11CF-8D67-00AA00BDCE1D}" ax:persistence="persistStream" r:id="rId1"/>
</file>

<file path=word/activeX/activeX876.xml><?xml version="1.0" encoding="utf-8"?>
<ax:ocx xmlns:ax="http://schemas.microsoft.com/office/2006/activeX" xmlns:r="http://schemas.openxmlformats.org/officeDocument/2006/relationships" ax:classid="{5512D118-5CC6-11CF-8D67-00AA00BDCE1D}" ax:persistence="persistStream" r:id="rId1"/>
</file>

<file path=word/activeX/activeX877.xml><?xml version="1.0" encoding="utf-8"?>
<ax:ocx xmlns:ax="http://schemas.microsoft.com/office/2006/activeX" xmlns:r="http://schemas.openxmlformats.org/officeDocument/2006/relationships" ax:classid="{5512D118-5CC6-11CF-8D67-00AA00BDCE1D}" ax:persistence="persistStream" r:id="rId1"/>
</file>

<file path=word/activeX/activeX878.xml><?xml version="1.0" encoding="utf-8"?>
<ax:ocx xmlns:ax="http://schemas.microsoft.com/office/2006/activeX" xmlns:r="http://schemas.openxmlformats.org/officeDocument/2006/relationships" ax:classid="{5512D118-5CC6-11CF-8D67-00AA00BDCE1D}" ax:persistence="persistStream" r:id="rId1"/>
</file>

<file path=word/activeX/activeX879.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80.xml><?xml version="1.0" encoding="utf-8"?>
<ax:ocx xmlns:ax="http://schemas.microsoft.com/office/2006/activeX" xmlns:r="http://schemas.openxmlformats.org/officeDocument/2006/relationships" ax:classid="{5512D118-5CC6-11CF-8D67-00AA00BDCE1D}" ax:persistence="persistStream" r:id="rId1"/>
</file>

<file path=word/activeX/activeX881.xml><?xml version="1.0" encoding="utf-8"?>
<ax:ocx xmlns:ax="http://schemas.microsoft.com/office/2006/activeX" xmlns:r="http://schemas.openxmlformats.org/officeDocument/2006/relationships" ax:classid="{5512D118-5CC6-11CF-8D67-00AA00BDCE1D}" ax:persistence="persistStream" r:id="rId1"/>
</file>

<file path=word/activeX/activeX882.xml><?xml version="1.0" encoding="utf-8"?>
<ax:ocx xmlns:ax="http://schemas.microsoft.com/office/2006/activeX" xmlns:r="http://schemas.openxmlformats.org/officeDocument/2006/relationships" ax:classid="{5512D118-5CC6-11CF-8D67-00AA00BDCE1D}" ax:persistence="persistStream" r:id="rId1"/>
</file>

<file path=word/activeX/activeX883.xml><?xml version="1.0" encoding="utf-8"?>
<ax:ocx xmlns:ax="http://schemas.microsoft.com/office/2006/activeX" xmlns:r="http://schemas.openxmlformats.org/officeDocument/2006/relationships" ax:classid="{5512D118-5CC6-11CF-8D67-00AA00BDCE1D}" ax:persistence="persistStream" r:id="rId1"/>
</file>

<file path=word/activeX/activeX884.xml><?xml version="1.0" encoding="utf-8"?>
<ax:ocx xmlns:ax="http://schemas.microsoft.com/office/2006/activeX" xmlns:r="http://schemas.openxmlformats.org/officeDocument/2006/relationships" ax:classid="{5512D118-5CC6-11CF-8D67-00AA00BDCE1D}" ax:persistence="persistStream" r:id="rId1"/>
</file>

<file path=word/activeX/activeX885.xml><?xml version="1.0" encoding="utf-8"?>
<ax:ocx xmlns:ax="http://schemas.microsoft.com/office/2006/activeX" xmlns:r="http://schemas.openxmlformats.org/officeDocument/2006/relationships" ax:classid="{5512D118-5CC6-11CF-8D67-00AA00BDCE1D}" ax:persistence="persistStream" r:id="rId1"/>
</file>

<file path=word/activeX/activeX886.xml><?xml version="1.0" encoding="utf-8"?>
<ax:ocx xmlns:ax="http://schemas.microsoft.com/office/2006/activeX" xmlns:r="http://schemas.openxmlformats.org/officeDocument/2006/relationships" ax:classid="{5512D116-5CC6-11CF-8D67-00AA00BDCE1D}" ax:persistence="persistStream" r:id="rId1"/>
</file>

<file path=word/activeX/activeX887.xml><?xml version="1.0" encoding="utf-8"?>
<ax:ocx xmlns:ax="http://schemas.microsoft.com/office/2006/activeX" xmlns:r="http://schemas.openxmlformats.org/officeDocument/2006/relationships" ax:classid="{5512D116-5CC6-11CF-8D67-00AA00BDCE1D}" ax:persistence="persistStream" r:id="rId1"/>
</file>

<file path=word/activeX/activeX888.xml><?xml version="1.0" encoding="utf-8"?>
<ax:ocx xmlns:ax="http://schemas.microsoft.com/office/2006/activeX" xmlns:r="http://schemas.openxmlformats.org/officeDocument/2006/relationships" ax:classid="{5512D116-5CC6-11CF-8D67-00AA00BDCE1D}" ax:persistence="persistStream" r:id="rId1"/>
</file>

<file path=word/activeX/activeX889.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890.xml><?xml version="1.0" encoding="utf-8"?>
<ax:ocx xmlns:ax="http://schemas.microsoft.com/office/2006/activeX" xmlns:r="http://schemas.openxmlformats.org/officeDocument/2006/relationships" ax:classid="{5512D116-5CC6-11CF-8D67-00AA00BDCE1D}" ax:persistence="persistStream" r:id="rId1"/>
</file>

<file path=word/activeX/activeX891.xml><?xml version="1.0" encoding="utf-8"?>
<ax:ocx xmlns:ax="http://schemas.microsoft.com/office/2006/activeX" xmlns:r="http://schemas.openxmlformats.org/officeDocument/2006/relationships" ax:classid="{5512D116-5CC6-11CF-8D67-00AA00BDCE1D}" ax:persistence="persistStream" r:id="rId1"/>
</file>

<file path=word/activeX/activeX892.xml><?xml version="1.0" encoding="utf-8"?>
<ax:ocx xmlns:ax="http://schemas.microsoft.com/office/2006/activeX" xmlns:r="http://schemas.openxmlformats.org/officeDocument/2006/relationships" ax:classid="{5512D116-5CC6-11CF-8D67-00AA00BDCE1D}" ax:persistence="persistStream" r:id="rId1"/>
</file>

<file path=word/activeX/activeX893.xml><?xml version="1.0" encoding="utf-8"?>
<ax:ocx xmlns:ax="http://schemas.microsoft.com/office/2006/activeX" xmlns:r="http://schemas.openxmlformats.org/officeDocument/2006/relationships" ax:classid="{5512D116-5CC6-11CF-8D67-00AA00BDCE1D}" ax:persistence="persistStream" r:id="rId1"/>
</file>

<file path=word/activeX/activeX894.xml><?xml version="1.0" encoding="utf-8"?>
<ax:ocx xmlns:ax="http://schemas.microsoft.com/office/2006/activeX" xmlns:r="http://schemas.openxmlformats.org/officeDocument/2006/relationships" ax:classid="{5512D116-5CC6-11CF-8D67-00AA00BDCE1D}" ax:persistence="persistStream" r:id="rId1"/>
</file>

<file path=word/activeX/activeX895.xml><?xml version="1.0" encoding="utf-8"?>
<ax:ocx xmlns:ax="http://schemas.microsoft.com/office/2006/activeX" xmlns:r="http://schemas.openxmlformats.org/officeDocument/2006/relationships" ax:classid="{5512D118-5CC6-11CF-8D67-00AA00BDCE1D}" ax:persistence="persistStream" r:id="rId1"/>
</file>

<file path=word/activeX/activeX896.xml><?xml version="1.0" encoding="utf-8"?>
<ax:ocx xmlns:ax="http://schemas.microsoft.com/office/2006/activeX" xmlns:r="http://schemas.openxmlformats.org/officeDocument/2006/relationships" ax:classid="{5512D118-5CC6-11CF-8D67-00AA00BDCE1D}" ax:persistence="persistStream" r:id="rId1"/>
</file>

<file path=word/activeX/activeX897.xml><?xml version="1.0" encoding="utf-8"?>
<ax:ocx xmlns:ax="http://schemas.microsoft.com/office/2006/activeX" xmlns:r="http://schemas.openxmlformats.org/officeDocument/2006/relationships" ax:classid="{5512D118-5CC6-11CF-8D67-00AA00BDCE1D}" ax:persistence="persistStream" r:id="rId1"/>
</file>

<file path=word/activeX/activeX898.xml><?xml version="1.0" encoding="utf-8"?>
<ax:ocx xmlns:ax="http://schemas.microsoft.com/office/2006/activeX" xmlns:r="http://schemas.openxmlformats.org/officeDocument/2006/relationships" ax:classid="{5512D118-5CC6-11CF-8D67-00AA00BDCE1D}" ax:persistence="persistStream" r:id="rId1"/>
</file>

<file path=word/activeX/activeX89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00.xml><?xml version="1.0" encoding="utf-8"?>
<ax:ocx xmlns:ax="http://schemas.microsoft.com/office/2006/activeX" xmlns:r="http://schemas.openxmlformats.org/officeDocument/2006/relationships" ax:classid="{5512D118-5CC6-11CF-8D67-00AA00BDCE1D}" ax:persistence="persistStream" r:id="rId1"/>
</file>

<file path=word/activeX/activeX901.xml><?xml version="1.0" encoding="utf-8"?>
<ax:ocx xmlns:ax="http://schemas.microsoft.com/office/2006/activeX" xmlns:r="http://schemas.openxmlformats.org/officeDocument/2006/relationships" ax:classid="{5512D118-5CC6-11CF-8D67-00AA00BDCE1D}" ax:persistence="persistStream" r:id="rId1"/>
</file>

<file path=word/activeX/activeX902.xml><?xml version="1.0" encoding="utf-8"?>
<ax:ocx xmlns:ax="http://schemas.microsoft.com/office/2006/activeX" xmlns:r="http://schemas.openxmlformats.org/officeDocument/2006/relationships" ax:classid="{5512D118-5CC6-11CF-8D67-00AA00BDCE1D}" ax:persistence="persistStream" r:id="rId1"/>
</file>

<file path=word/activeX/activeX903.xml><?xml version="1.0" encoding="utf-8"?>
<ax:ocx xmlns:ax="http://schemas.microsoft.com/office/2006/activeX" xmlns:r="http://schemas.openxmlformats.org/officeDocument/2006/relationships" ax:classid="{5512D118-5CC6-11CF-8D67-00AA00BDCE1D}" ax:persistence="persistStream" r:id="rId1"/>
</file>

<file path=word/activeX/activeX904.xml><?xml version="1.0" encoding="utf-8"?>
<ax:ocx xmlns:ax="http://schemas.microsoft.com/office/2006/activeX" xmlns:r="http://schemas.openxmlformats.org/officeDocument/2006/relationships" ax:classid="{5512D118-5CC6-11CF-8D67-00AA00BDCE1D}" ax:persistence="persistStream" r:id="rId1"/>
</file>

<file path=word/activeX/activeX905.xml><?xml version="1.0" encoding="utf-8"?>
<ax:ocx xmlns:ax="http://schemas.microsoft.com/office/2006/activeX" xmlns:r="http://schemas.openxmlformats.org/officeDocument/2006/relationships" ax:classid="{5512D118-5CC6-11CF-8D67-00AA00BDCE1D}" ax:persistence="persistStream" r:id="rId1"/>
</file>

<file path=word/activeX/activeX906.xml><?xml version="1.0" encoding="utf-8"?>
<ax:ocx xmlns:ax="http://schemas.microsoft.com/office/2006/activeX" xmlns:r="http://schemas.openxmlformats.org/officeDocument/2006/relationships" ax:classid="{5512D118-5CC6-11CF-8D67-00AA00BDCE1D}" ax:persistence="persistStream" r:id="rId1"/>
</file>

<file path=word/activeX/activeX907.xml><?xml version="1.0" encoding="utf-8"?>
<ax:ocx xmlns:ax="http://schemas.microsoft.com/office/2006/activeX" xmlns:r="http://schemas.openxmlformats.org/officeDocument/2006/relationships" ax:classid="{5512D116-5CC6-11CF-8D67-00AA00BDCE1D}" ax:persistence="persistStream" r:id="rId1"/>
</file>

<file path=word/activeX/activeX908.xml><?xml version="1.0" encoding="utf-8"?>
<ax:ocx xmlns:ax="http://schemas.microsoft.com/office/2006/activeX" xmlns:r="http://schemas.openxmlformats.org/officeDocument/2006/relationships" ax:classid="{5512D116-5CC6-11CF-8D67-00AA00BDCE1D}" ax:persistence="persistStream" r:id="rId1"/>
</file>

<file path=word/activeX/activeX909.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10.xml><?xml version="1.0" encoding="utf-8"?>
<ax:ocx xmlns:ax="http://schemas.microsoft.com/office/2006/activeX" xmlns:r="http://schemas.openxmlformats.org/officeDocument/2006/relationships" ax:classid="{5512D116-5CC6-11CF-8D67-00AA00BDCE1D}" ax:persistence="persistStream" r:id="rId1"/>
</file>

<file path=word/activeX/activeX911.xml><?xml version="1.0" encoding="utf-8"?>
<ax:ocx xmlns:ax="http://schemas.microsoft.com/office/2006/activeX" xmlns:r="http://schemas.openxmlformats.org/officeDocument/2006/relationships" ax:classid="{5512D116-5CC6-11CF-8D67-00AA00BDCE1D}" ax:persistence="persistStream" r:id="rId1"/>
</file>

<file path=word/activeX/activeX912.xml><?xml version="1.0" encoding="utf-8"?>
<ax:ocx xmlns:ax="http://schemas.microsoft.com/office/2006/activeX" xmlns:r="http://schemas.openxmlformats.org/officeDocument/2006/relationships" ax:classid="{5512D118-5CC6-11CF-8D67-00AA00BDCE1D}" ax:persistence="persistStream" r:id="rId1"/>
</file>

<file path=word/activeX/activeX913.xml><?xml version="1.0" encoding="utf-8"?>
<ax:ocx xmlns:ax="http://schemas.microsoft.com/office/2006/activeX" xmlns:r="http://schemas.openxmlformats.org/officeDocument/2006/relationships" ax:classid="{5512D118-5CC6-11CF-8D67-00AA00BDCE1D}" ax:persistence="persistStream" r:id="rId1"/>
</file>

<file path=word/activeX/activeX914.xml><?xml version="1.0" encoding="utf-8"?>
<ax:ocx xmlns:ax="http://schemas.microsoft.com/office/2006/activeX" xmlns:r="http://schemas.openxmlformats.org/officeDocument/2006/relationships" ax:classid="{5512D118-5CC6-11CF-8D67-00AA00BDCE1D}" ax:persistence="persistStream" r:id="rId1"/>
</file>

<file path=word/activeX/activeX915.xml><?xml version="1.0" encoding="utf-8"?>
<ax:ocx xmlns:ax="http://schemas.microsoft.com/office/2006/activeX" xmlns:r="http://schemas.openxmlformats.org/officeDocument/2006/relationships" ax:classid="{5512D118-5CC6-11CF-8D67-00AA00BDCE1D}" ax:persistence="persistStream" r:id="rId1"/>
</file>

<file path=word/activeX/activeX916.xml><?xml version="1.0" encoding="utf-8"?>
<ax:ocx xmlns:ax="http://schemas.microsoft.com/office/2006/activeX" xmlns:r="http://schemas.openxmlformats.org/officeDocument/2006/relationships" ax:classid="{5512D118-5CC6-11CF-8D67-00AA00BDCE1D}" ax:persistence="persistStream" r:id="rId1"/>
</file>

<file path=word/activeX/activeX917.xml><?xml version="1.0" encoding="utf-8"?>
<ax:ocx xmlns:ax="http://schemas.microsoft.com/office/2006/activeX" xmlns:r="http://schemas.openxmlformats.org/officeDocument/2006/relationships" ax:classid="{5512D118-5CC6-11CF-8D67-00AA00BDCE1D}" ax:persistence="persistStream" r:id="rId1"/>
</file>

<file path=word/activeX/activeX918.xml><?xml version="1.0" encoding="utf-8"?>
<ax:ocx xmlns:ax="http://schemas.microsoft.com/office/2006/activeX" xmlns:r="http://schemas.openxmlformats.org/officeDocument/2006/relationships" ax:classid="{5512D118-5CC6-11CF-8D67-00AA00BDCE1D}" ax:persistence="persistStream" r:id="rId1"/>
</file>

<file path=word/activeX/activeX919.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20.xml><?xml version="1.0" encoding="utf-8"?>
<ax:ocx xmlns:ax="http://schemas.microsoft.com/office/2006/activeX" xmlns:r="http://schemas.openxmlformats.org/officeDocument/2006/relationships" ax:classid="{5512D118-5CC6-11CF-8D67-00AA00BDCE1D}" ax:persistence="persistStream" r:id="rId1"/>
</file>

<file path=word/activeX/activeX921.xml><?xml version="1.0" encoding="utf-8"?>
<ax:ocx xmlns:ax="http://schemas.microsoft.com/office/2006/activeX" xmlns:r="http://schemas.openxmlformats.org/officeDocument/2006/relationships" ax:classid="{5512D118-5CC6-11CF-8D67-00AA00BDCE1D}" ax:persistence="persistStream" r:id="rId1"/>
</file>

<file path=word/activeX/activeX922.xml><?xml version="1.0" encoding="utf-8"?>
<ax:ocx xmlns:ax="http://schemas.microsoft.com/office/2006/activeX" xmlns:r="http://schemas.openxmlformats.org/officeDocument/2006/relationships" ax:classid="{5512D116-5CC6-11CF-8D67-00AA00BDCE1D}" ax:persistence="persistStream" r:id="rId1"/>
</file>

<file path=word/activeX/activeX923.xml><?xml version="1.0" encoding="utf-8"?>
<ax:ocx xmlns:ax="http://schemas.microsoft.com/office/2006/activeX" xmlns:r="http://schemas.openxmlformats.org/officeDocument/2006/relationships" ax:classid="{5512D116-5CC6-11CF-8D67-00AA00BDCE1D}" ax:persistence="persistStream" r:id="rId1"/>
</file>

<file path=word/activeX/activeX924.xml><?xml version="1.0" encoding="utf-8"?>
<ax:ocx xmlns:ax="http://schemas.microsoft.com/office/2006/activeX" xmlns:r="http://schemas.openxmlformats.org/officeDocument/2006/relationships" ax:classid="{5512D116-5CC6-11CF-8D67-00AA00BDCE1D}" ax:persistence="persistStream" r:id="rId1"/>
</file>

<file path=word/activeX/activeX925.xml><?xml version="1.0" encoding="utf-8"?>
<ax:ocx xmlns:ax="http://schemas.microsoft.com/office/2006/activeX" xmlns:r="http://schemas.openxmlformats.org/officeDocument/2006/relationships" ax:classid="{5512D116-5CC6-11CF-8D67-00AA00BDCE1D}" ax:persistence="persistStream" r:id="rId1"/>
</file>

<file path=word/activeX/activeX926.xml><?xml version="1.0" encoding="utf-8"?>
<ax:ocx xmlns:ax="http://schemas.microsoft.com/office/2006/activeX" xmlns:r="http://schemas.openxmlformats.org/officeDocument/2006/relationships" ax:classid="{5512D116-5CC6-11CF-8D67-00AA00BDCE1D}" ax:persistence="persistStream" r:id="rId1"/>
</file>

<file path=word/activeX/activeX927.xml><?xml version="1.0" encoding="utf-8"?>
<ax:ocx xmlns:ax="http://schemas.microsoft.com/office/2006/activeX" xmlns:r="http://schemas.openxmlformats.org/officeDocument/2006/relationships" ax:classid="{5512D118-5CC6-11CF-8D67-00AA00BDCE1D}" ax:persistence="persistStream" r:id="rId1"/>
</file>

<file path=word/activeX/activeX928.xml><?xml version="1.0" encoding="utf-8"?>
<ax:ocx xmlns:ax="http://schemas.microsoft.com/office/2006/activeX" xmlns:r="http://schemas.openxmlformats.org/officeDocument/2006/relationships" ax:classid="{5512D118-5CC6-11CF-8D67-00AA00BDCE1D}" ax:persistence="persistStream" r:id="rId1"/>
</file>

<file path=word/activeX/activeX929.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30.xml><?xml version="1.0" encoding="utf-8"?>
<ax:ocx xmlns:ax="http://schemas.microsoft.com/office/2006/activeX" xmlns:r="http://schemas.openxmlformats.org/officeDocument/2006/relationships" ax:classid="{5512D116-5CC6-11CF-8D67-00AA00BDCE1D}" ax:persistence="persistStream" r:id="rId1"/>
</file>

<file path=word/activeX/activeX931.xml><?xml version="1.0" encoding="utf-8"?>
<ax:ocx xmlns:ax="http://schemas.microsoft.com/office/2006/activeX" xmlns:r="http://schemas.openxmlformats.org/officeDocument/2006/relationships" ax:classid="{5512D116-5CC6-11CF-8D67-00AA00BDCE1D}" ax:persistence="persistStream" r:id="rId1"/>
</file>

<file path=word/activeX/activeX932.xml><?xml version="1.0" encoding="utf-8"?>
<ax:ocx xmlns:ax="http://schemas.microsoft.com/office/2006/activeX" xmlns:r="http://schemas.openxmlformats.org/officeDocument/2006/relationships" ax:classid="{5512D116-5CC6-11CF-8D67-00AA00BDCE1D}" ax:persistence="persistStream" r:id="rId1"/>
</file>

<file path=word/activeX/activeX933.xml><?xml version="1.0" encoding="utf-8"?>
<ax:ocx xmlns:ax="http://schemas.microsoft.com/office/2006/activeX" xmlns:r="http://schemas.openxmlformats.org/officeDocument/2006/relationships" ax:classid="{5512D116-5CC6-11CF-8D67-00AA00BDCE1D}" ax:persistence="persistStream" r:id="rId1"/>
</file>

<file path=word/activeX/activeX934.xml><?xml version="1.0" encoding="utf-8"?>
<ax:ocx xmlns:ax="http://schemas.microsoft.com/office/2006/activeX" xmlns:r="http://schemas.openxmlformats.org/officeDocument/2006/relationships" ax:classid="{5512D116-5CC6-11CF-8D67-00AA00BDCE1D}" ax:persistence="persistStream" r:id="rId1"/>
</file>

<file path=word/activeX/activeX935.xml><?xml version="1.0" encoding="utf-8"?>
<ax:ocx xmlns:ax="http://schemas.microsoft.com/office/2006/activeX" xmlns:r="http://schemas.openxmlformats.org/officeDocument/2006/relationships" ax:classid="{5512D116-5CC6-11CF-8D67-00AA00BDCE1D}" ax:persistence="persistStream" r:id="rId1"/>
</file>

<file path=word/activeX/activeX936.xml><?xml version="1.0" encoding="utf-8"?>
<ax:ocx xmlns:ax="http://schemas.microsoft.com/office/2006/activeX" xmlns:r="http://schemas.openxmlformats.org/officeDocument/2006/relationships" ax:classid="{5512D116-5CC6-11CF-8D67-00AA00BDCE1D}" ax:persistence="persistStream" r:id="rId1"/>
</file>

<file path=word/activeX/activeX937.xml><?xml version="1.0" encoding="utf-8"?>
<ax:ocx xmlns:ax="http://schemas.microsoft.com/office/2006/activeX" xmlns:r="http://schemas.openxmlformats.org/officeDocument/2006/relationships" ax:classid="{5512D116-5CC6-11CF-8D67-00AA00BDCE1D}" ax:persistence="persistStream" r:id="rId1"/>
</file>

<file path=word/activeX/activeX938.xml><?xml version="1.0" encoding="utf-8"?>
<ax:ocx xmlns:ax="http://schemas.microsoft.com/office/2006/activeX" xmlns:r="http://schemas.openxmlformats.org/officeDocument/2006/relationships" ax:classid="{5512D116-5CC6-11CF-8D67-00AA00BDCE1D}" ax:persistence="persistStream" r:id="rId1"/>
</file>

<file path=word/activeX/activeX939.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40.xml><?xml version="1.0" encoding="utf-8"?>
<ax:ocx xmlns:ax="http://schemas.microsoft.com/office/2006/activeX" xmlns:r="http://schemas.openxmlformats.org/officeDocument/2006/relationships" ax:classid="{5512D118-5CC6-11CF-8D67-00AA00BDCE1D}" ax:persistence="persistStream" r:id="rId1"/>
</file>

<file path=word/activeX/activeX941.xml><?xml version="1.0" encoding="utf-8"?>
<ax:ocx xmlns:ax="http://schemas.microsoft.com/office/2006/activeX" xmlns:r="http://schemas.openxmlformats.org/officeDocument/2006/relationships" ax:classid="{5512D118-5CC6-11CF-8D67-00AA00BDCE1D}" ax:persistence="persistStream" r:id="rId1"/>
</file>

<file path=word/activeX/activeX942.xml><?xml version="1.0" encoding="utf-8"?>
<ax:ocx xmlns:ax="http://schemas.microsoft.com/office/2006/activeX" xmlns:r="http://schemas.openxmlformats.org/officeDocument/2006/relationships" ax:classid="{5512D118-5CC6-11CF-8D67-00AA00BDCE1D}" ax:persistence="persistStream" r:id="rId1"/>
</file>

<file path=word/activeX/activeX943.xml><?xml version="1.0" encoding="utf-8"?>
<ax:ocx xmlns:ax="http://schemas.microsoft.com/office/2006/activeX" xmlns:r="http://schemas.openxmlformats.org/officeDocument/2006/relationships" ax:classid="{5512D118-5CC6-11CF-8D67-00AA00BDCE1D}" ax:persistence="persistStream" r:id="rId1"/>
</file>

<file path=word/activeX/activeX944.xml><?xml version="1.0" encoding="utf-8"?>
<ax:ocx xmlns:ax="http://schemas.microsoft.com/office/2006/activeX" xmlns:r="http://schemas.openxmlformats.org/officeDocument/2006/relationships" ax:classid="{5512D118-5CC6-11CF-8D67-00AA00BDCE1D}" ax:persistence="persistStream" r:id="rId1"/>
</file>

<file path=word/activeX/activeX945.xml><?xml version="1.0" encoding="utf-8"?>
<ax:ocx xmlns:ax="http://schemas.microsoft.com/office/2006/activeX" xmlns:r="http://schemas.openxmlformats.org/officeDocument/2006/relationships" ax:classid="{5512D118-5CC6-11CF-8D67-00AA00BDCE1D}" ax:persistence="persistStream" r:id="rId1"/>
</file>

<file path=word/activeX/activeX946.xml><?xml version="1.0" encoding="utf-8"?>
<ax:ocx xmlns:ax="http://schemas.microsoft.com/office/2006/activeX" xmlns:r="http://schemas.openxmlformats.org/officeDocument/2006/relationships" ax:classid="{5512D118-5CC6-11CF-8D67-00AA00BDCE1D}" ax:persistence="persistStream" r:id="rId1"/>
</file>

<file path=word/activeX/activeX947.xml><?xml version="1.0" encoding="utf-8"?>
<ax:ocx xmlns:ax="http://schemas.microsoft.com/office/2006/activeX" xmlns:r="http://schemas.openxmlformats.org/officeDocument/2006/relationships" ax:classid="{5512D118-5CC6-11CF-8D67-00AA00BDCE1D}" ax:persistence="persistStream" r:id="rId1"/>
</file>

<file path=word/activeX/activeX948.xml><?xml version="1.0" encoding="utf-8"?>
<ax:ocx xmlns:ax="http://schemas.microsoft.com/office/2006/activeX" xmlns:r="http://schemas.openxmlformats.org/officeDocument/2006/relationships" ax:classid="{5512D118-5CC6-11CF-8D67-00AA00BDCE1D}" ax:persistence="persistStream" r:id="rId1"/>
</file>

<file path=word/activeX/activeX949.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50.xml><?xml version="1.0" encoding="utf-8"?>
<ax:ocx xmlns:ax="http://schemas.microsoft.com/office/2006/activeX" xmlns:r="http://schemas.openxmlformats.org/officeDocument/2006/relationships" ax:classid="{5512D118-5CC6-11CF-8D67-00AA00BDCE1D}" ax:persistence="persistStream" r:id="rId1"/>
</file>

<file path=word/activeX/activeX951.xml><?xml version="1.0" encoding="utf-8"?>
<ax:ocx xmlns:ax="http://schemas.microsoft.com/office/2006/activeX" xmlns:r="http://schemas.openxmlformats.org/officeDocument/2006/relationships" ax:classid="{5512D118-5CC6-11CF-8D67-00AA00BDCE1D}" ax:persistence="persistStream" r:id="rId1"/>
</file>

<file path=word/activeX/activeX952.xml><?xml version="1.0" encoding="utf-8"?>
<ax:ocx xmlns:ax="http://schemas.microsoft.com/office/2006/activeX" xmlns:r="http://schemas.openxmlformats.org/officeDocument/2006/relationships" ax:classid="{5512D118-5CC6-11CF-8D67-00AA00BDCE1D}" ax:persistence="persistStream" r:id="rId1"/>
</file>

<file path=word/activeX/activeX953.xml><?xml version="1.0" encoding="utf-8"?>
<ax:ocx xmlns:ax="http://schemas.microsoft.com/office/2006/activeX" xmlns:r="http://schemas.openxmlformats.org/officeDocument/2006/relationships" ax:classid="{5512D118-5CC6-11CF-8D67-00AA00BDCE1D}" ax:persistence="persistStream" r:id="rId1"/>
</file>

<file path=word/activeX/activeX954.xml><?xml version="1.0" encoding="utf-8"?>
<ax:ocx xmlns:ax="http://schemas.microsoft.com/office/2006/activeX" xmlns:r="http://schemas.openxmlformats.org/officeDocument/2006/relationships" ax:classid="{5512D118-5CC6-11CF-8D67-00AA00BDCE1D}" ax:persistence="persistStream" r:id="rId1"/>
</file>

<file path=word/activeX/activeX955.xml><?xml version="1.0" encoding="utf-8"?>
<ax:ocx xmlns:ax="http://schemas.microsoft.com/office/2006/activeX" xmlns:r="http://schemas.openxmlformats.org/officeDocument/2006/relationships" ax:classid="{5512D118-5CC6-11CF-8D67-00AA00BDCE1D}" ax:persistence="persistStream" r:id="rId1"/>
</file>

<file path=word/activeX/activeX956.xml><?xml version="1.0" encoding="utf-8"?>
<ax:ocx xmlns:ax="http://schemas.microsoft.com/office/2006/activeX" xmlns:r="http://schemas.openxmlformats.org/officeDocument/2006/relationships" ax:classid="{5512D118-5CC6-11CF-8D67-00AA00BDCE1D}" ax:persistence="persistStream" r:id="rId1"/>
</file>

<file path=word/activeX/activeX957.xml><?xml version="1.0" encoding="utf-8"?>
<ax:ocx xmlns:ax="http://schemas.microsoft.com/office/2006/activeX" xmlns:r="http://schemas.openxmlformats.org/officeDocument/2006/relationships" ax:classid="{5512D118-5CC6-11CF-8D67-00AA00BDCE1D}" ax:persistence="persistStream" r:id="rId1"/>
</file>

<file path=word/activeX/activeX958.xml><?xml version="1.0" encoding="utf-8"?>
<ax:ocx xmlns:ax="http://schemas.microsoft.com/office/2006/activeX" xmlns:r="http://schemas.openxmlformats.org/officeDocument/2006/relationships" ax:classid="{5512D118-5CC6-11CF-8D67-00AA00BDCE1D}" ax:persistence="persistStream" r:id="rId1"/>
</file>

<file path=word/activeX/activeX959.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60.xml><?xml version="1.0" encoding="utf-8"?>
<ax:ocx xmlns:ax="http://schemas.microsoft.com/office/2006/activeX" xmlns:r="http://schemas.openxmlformats.org/officeDocument/2006/relationships" ax:classid="{5512D118-5CC6-11CF-8D67-00AA00BDCE1D}" ax:persistence="persistStream" r:id="rId1"/>
</file>

<file path=word/activeX/activeX961.xml><?xml version="1.0" encoding="utf-8"?>
<ax:ocx xmlns:ax="http://schemas.microsoft.com/office/2006/activeX" xmlns:r="http://schemas.openxmlformats.org/officeDocument/2006/relationships" ax:classid="{5512D118-5CC6-11CF-8D67-00AA00BDCE1D}" ax:persistence="persistStream" r:id="rId1"/>
</file>

<file path=word/activeX/activeX962.xml><?xml version="1.0" encoding="utf-8"?>
<ax:ocx xmlns:ax="http://schemas.microsoft.com/office/2006/activeX" xmlns:r="http://schemas.openxmlformats.org/officeDocument/2006/relationships" ax:classid="{5512D118-5CC6-11CF-8D67-00AA00BDCE1D}" ax:persistence="persistStream" r:id="rId1"/>
</file>

<file path=word/activeX/activeX963.xml><?xml version="1.0" encoding="utf-8"?>
<ax:ocx xmlns:ax="http://schemas.microsoft.com/office/2006/activeX" xmlns:r="http://schemas.openxmlformats.org/officeDocument/2006/relationships" ax:classid="{5512D118-5CC6-11CF-8D67-00AA00BDCE1D}" ax:persistence="persistStream" r:id="rId1"/>
</file>

<file path=word/activeX/activeX964.xml><?xml version="1.0" encoding="utf-8"?>
<ax:ocx xmlns:ax="http://schemas.microsoft.com/office/2006/activeX" xmlns:r="http://schemas.openxmlformats.org/officeDocument/2006/relationships" ax:classid="{5512D116-5CC6-11CF-8D67-00AA00BDCE1D}" ax:persistence="persistStream" r:id="rId1"/>
</file>

<file path=word/activeX/activeX965.xml><?xml version="1.0" encoding="utf-8"?>
<ax:ocx xmlns:ax="http://schemas.microsoft.com/office/2006/activeX" xmlns:r="http://schemas.openxmlformats.org/officeDocument/2006/relationships" ax:classid="{5512D116-5CC6-11CF-8D67-00AA00BDCE1D}" ax:persistence="persistStream" r:id="rId1"/>
</file>

<file path=word/activeX/activeX966.xml><?xml version="1.0" encoding="utf-8"?>
<ax:ocx xmlns:ax="http://schemas.microsoft.com/office/2006/activeX" xmlns:r="http://schemas.openxmlformats.org/officeDocument/2006/relationships" ax:classid="{5512D116-5CC6-11CF-8D67-00AA00BDCE1D}" ax:persistence="persistStream" r:id="rId1"/>
</file>

<file path=word/activeX/activeX967.xml><?xml version="1.0" encoding="utf-8"?>
<ax:ocx xmlns:ax="http://schemas.microsoft.com/office/2006/activeX" xmlns:r="http://schemas.openxmlformats.org/officeDocument/2006/relationships" ax:classid="{5512D116-5CC6-11CF-8D67-00AA00BDCE1D}" ax:persistence="persistStream" r:id="rId1"/>
</file>

<file path=word/activeX/activeX968.xml><?xml version="1.0" encoding="utf-8"?>
<ax:ocx xmlns:ax="http://schemas.microsoft.com/office/2006/activeX" xmlns:r="http://schemas.openxmlformats.org/officeDocument/2006/relationships" ax:classid="{5512D116-5CC6-11CF-8D67-00AA00BDCE1D}" ax:persistence="persistStream" r:id="rId1"/>
</file>

<file path=word/activeX/activeX969.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70.xml><?xml version="1.0" encoding="utf-8"?>
<ax:ocx xmlns:ax="http://schemas.microsoft.com/office/2006/activeX" xmlns:r="http://schemas.openxmlformats.org/officeDocument/2006/relationships" ax:classid="{5512D118-5CC6-11CF-8D67-00AA00BDCE1D}" ax:persistence="persistStream" r:id="rId1"/>
</file>

<file path=word/activeX/activeX971.xml><?xml version="1.0" encoding="utf-8"?>
<ax:ocx xmlns:ax="http://schemas.microsoft.com/office/2006/activeX" xmlns:r="http://schemas.openxmlformats.org/officeDocument/2006/relationships" ax:classid="{5512D118-5CC6-11CF-8D67-00AA00BDCE1D}" ax:persistence="persistStream" r:id="rId1"/>
</file>

<file path=word/activeX/activeX972.xml><?xml version="1.0" encoding="utf-8"?>
<ax:ocx xmlns:ax="http://schemas.microsoft.com/office/2006/activeX" xmlns:r="http://schemas.openxmlformats.org/officeDocument/2006/relationships" ax:classid="{5512D118-5CC6-11CF-8D67-00AA00BDCE1D}" ax:persistence="persistStream" r:id="rId1"/>
</file>

<file path=word/activeX/activeX973.xml><?xml version="1.0" encoding="utf-8"?>
<ax:ocx xmlns:ax="http://schemas.microsoft.com/office/2006/activeX" xmlns:r="http://schemas.openxmlformats.org/officeDocument/2006/relationships" ax:classid="{5512D116-5CC6-11CF-8D67-00AA00BDCE1D}" ax:persistence="persistStream" r:id="rId1"/>
</file>

<file path=word/activeX/activeX974.xml><?xml version="1.0" encoding="utf-8"?>
<ax:ocx xmlns:ax="http://schemas.microsoft.com/office/2006/activeX" xmlns:r="http://schemas.openxmlformats.org/officeDocument/2006/relationships" ax:classid="{5512D116-5CC6-11CF-8D67-00AA00BDCE1D}" ax:persistence="persistStream" r:id="rId1"/>
</file>

<file path=word/activeX/activeX975.xml><?xml version="1.0" encoding="utf-8"?>
<ax:ocx xmlns:ax="http://schemas.microsoft.com/office/2006/activeX" xmlns:r="http://schemas.openxmlformats.org/officeDocument/2006/relationships" ax:classid="{5512D116-5CC6-11CF-8D67-00AA00BDCE1D}" ax:persistence="persistStream" r:id="rId1"/>
</file>

<file path=word/activeX/activeX976.xml><?xml version="1.0" encoding="utf-8"?>
<ax:ocx xmlns:ax="http://schemas.microsoft.com/office/2006/activeX" xmlns:r="http://schemas.openxmlformats.org/officeDocument/2006/relationships" ax:classid="{5512D116-5CC6-11CF-8D67-00AA00BDCE1D}" ax:persistence="persistStream" r:id="rId1"/>
</file>

<file path=word/activeX/activeX97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252</Pages>
  <Words>66112</Words>
  <Characters>376840</Characters>
  <Application>Microsoft Office Word</Application>
  <DocSecurity>0</DocSecurity>
  <Lines>3140</Lines>
  <Paragraphs>884</Paragraphs>
  <ScaleCrop>false</ScaleCrop>
  <Company/>
  <LinksUpToDate>false</LinksUpToDate>
  <CharactersWithSpaces>442068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Eshant Garg</dc:creator>
  <cp:keywords/>
  <dc:description/>
  <cp:lastModifiedBy>Eshant Garg</cp:lastModifiedBy>
  <cp:revision>2</cp:revision>
  <dcterms:created xsi:type="dcterms:W3CDTF">2021-01-23T14:05:00Z</dcterms:created>
  <dcterms:modified xsi:type="dcterms:W3CDTF">2021-01-23T14:05:00Z</dcterms:modified>
</cp:coreProperties>
</file>