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D024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placeholder>
                  <w:docPart w:val="2122E2ADCB634EA8A477F9AAEB9F1A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D0247E" w:rsidRDefault="00242AA0" w:rsidP="00CD44E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242AA0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Adaptive Computing Systems</w:t>
                    </w:r>
                  </w:p>
                </w:tc>
              </w:sdtContent>
            </w:sdt>
          </w:tr>
          <w:tr w:rsidR="00D0711E" w:rsidRPr="00D024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placeholder>
                  <w:docPart w:val="EDDACAACC4AD41B08ECA20234C73D1B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D0247E" w:rsidRDefault="00242AA0" w:rsidP="00242AA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Aspect-oriented Programming</w:t>
                    </w:r>
                  </w:p>
                </w:tc>
              </w:sdtContent>
            </w:sdt>
          </w:tr>
          <w:tr w:rsidR="00D0711E" w:rsidRPr="00D0247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placeholder>
                  <w:docPart w:val="D4EF801EA5E14C9F9B23724BC0BD29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D0247E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D0247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D024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8489D" w:rsidRDefault="009B604B" w:rsidP="009B60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proofErr w:type="spellStart"/>
                <w:r w:rsidRPr="009B604B">
                  <w:t>T</w:t>
                </w:r>
                <w:r>
                  <w:t>CHECHMEDJIEV</w:t>
                </w:r>
                <w:r w:rsidRPr="009B604B">
                  <w:t>Andon</w:t>
                </w:r>
                <w:proofErr w:type="spellEnd"/>
                <w:r w:rsidRPr="009B604B">
                  <w:t xml:space="preserve"> </w:t>
                </w:r>
              </w:p>
            </w:tc>
          </w:tr>
          <w:tr w:rsidR="00D0711E" w:rsidRPr="00D0247E" w:rsidTr="00D0711E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8489D" w:rsidRDefault="00070622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placeholder>
                      <w:docPart w:val="E7156546EFFD4A789AD8A599753B8FD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8489D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8489D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D0247E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D0247E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D0247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placeholder>
                  <w:docPart w:val="6150585EE0D341F9A5B119DAAFBBBD2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5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D0247E" w:rsidRDefault="00B80512" w:rsidP="00EB242A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02/05/2011</w:t>
                    </w:r>
                  </w:p>
                </w:tc>
              </w:sdtContent>
            </w:sdt>
          </w:tr>
        </w:tbl>
        <w:p w:rsidR="00FC1D8C" w:rsidRDefault="00FC1D8C" w:rsidP="003A4D26">
          <w:pPr>
            <w:jc w:val="center"/>
          </w:pPr>
        </w:p>
        <w:p w:rsidR="00D0711E" w:rsidRPr="00D0247E" w:rsidRDefault="003A4D26" w:rsidP="003A4D26">
          <w:pPr>
            <w:jc w:val="center"/>
          </w:pPr>
          <w:r w:rsidRPr="00D0247E">
            <w:rPr>
              <w:noProof/>
              <w:lang w:val="fr-FR" w:eastAsia="fr-FR"/>
            </w:rPr>
            <w:drawing>
              <wp:inline distT="0" distB="0" distL="0" distR="0" wp14:anchorId="454C3A3B" wp14:editId="1862B663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711E" w:rsidRPr="00D0247E" w:rsidRDefault="00D0711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D0247E">
            <w:sdt>
              <w:sdtPr>
                <w:rPr>
                  <w:lang w:val="en-GB"/>
                </w:rPr>
                <w:alias w:val="Résumé"/>
                <w:id w:val="8276291"/>
                <w:placeholder>
                  <w:docPart w:val="CF043E58DA4A4803A2504D0F7C4CB4F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D0247E" w:rsidRDefault="00597EF1" w:rsidP="00F20C45">
                    <w:pPr>
                      <w:pStyle w:val="Sansinterligne"/>
                      <w:rPr>
                        <w:lang w:val="en-GB"/>
                      </w:rPr>
                    </w:pPr>
                    <w:r w:rsidRPr="00D0247E">
                      <w:rPr>
                        <w:lang w:val="en-GB"/>
                      </w:rPr>
                      <w:t>The assignment is about</w:t>
                    </w:r>
                    <w:r w:rsidR="00F20C45">
                      <w:rPr>
                        <w:lang w:val="en-GB"/>
                      </w:rPr>
                      <w:t xml:space="preserve"> designing and implementing application logging, user authentication and transactions with a Database, with AOP/</w:t>
                    </w:r>
                    <w:proofErr w:type="spellStart"/>
                    <w:r w:rsidR="00F20C45">
                      <w:rPr>
                        <w:lang w:val="en-GB"/>
                      </w:rPr>
                      <w:t>AspectJ</w:t>
                    </w:r>
                    <w:proofErr w:type="spellEnd"/>
                    <w:r w:rsidRPr="00D0247E">
                      <w:rPr>
                        <w:lang w:val="en-GB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A4D26" w:rsidRPr="00D0247E" w:rsidTr="00DA2E2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4D26" w:rsidRDefault="003A4D26" w:rsidP="00DA2E28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>
                  <w:rPr>
                    <w:b/>
                    <w:bCs/>
                    <w:lang w:val="en-GB"/>
                  </w:rPr>
                  <w:t>Supervisors :</w:t>
                </w:r>
              </w:p>
              <w:p w:rsidR="003A4D26" w:rsidRPr="007E1852" w:rsidRDefault="007E1852" w:rsidP="007E1852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>
                  <w:rPr>
                    <w:bCs/>
                    <w:lang w:val="en-GB"/>
                  </w:rPr>
                  <w:t xml:space="preserve">Sarah </w:t>
                </w:r>
                <w:proofErr w:type="spellStart"/>
                <w:r>
                  <w:rPr>
                    <w:bCs/>
                    <w:lang w:val="en-GB"/>
                  </w:rPr>
                  <w:t>Bouchena</w:t>
                </w:r>
                <w:proofErr w:type="spellEnd"/>
              </w:p>
            </w:tc>
          </w:tr>
        </w:tbl>
        <w:p w:rsidR="00D0711E" w:rsidRPr="00D0247E" w:rsidRDefault="00070622"/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D0247E" w:rsidRDefault="008E2A58" w:rsidP="00F45009">
          <w:pPr>
            <w:pStyle w:val="Style1"/>
            <w:rPr>
              <w:lang w:val="en-GB"/>
            </w:rPr>
          </w:pPr>
          <w:r w:rsidRPr="00D0247E">
            <w:rPr>
              <w:lang w:val="en-GB"/>
            </w:rPr>
            <w:t>Table of contents</w:t>
          </w:r>
        </w:p>
        <w:p w:rsidR="00830A8A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D0247E">
            <w:fldChar w:fldCharType="begin"/>
          </w:r>
          <w:r w:rsidRPr="00D0247E">
            <w:instrText xml:space="preserve"> TOC \o "1-3" \h \z \u </w:instrText>
          </w:r>
          <w:r w:rsidRPr="00D0247E">
            <w:fldChar w:fldCharType="separate"/>
          </w:r>
          <w:hyperlink w:anchor="_Toc290276679" w:history="1">
            <w:r w:rsidR="00830A8A" w:rsidRPr="00E7105F">
              <w:rPr>
                <w:rStyle w:val="Lienhypertexte"/>
                <w:noProof/>
              </w:rPr>
              <w:t>1. Main Architecture</w:t>
            </w:r>
            <w:r w:rsidR="00830A8A">
              <w:rPr>
                <w:noProof/>
                <w:webHidden/>
              </w:rPr>
              <w:tab/>
            </w:r>
            <w:r w:rsidR="00830A8A">
              <w:rPr>
                <w:noProof/>
                <w:webHidden/>
              </w:rPr>
              <w:fldChar w:fldCharType="begin"/>
            </w:r>
            <w:r w:rsidR="00830A8A">
              <w:rPr>
                <w:noProof/>
                <w:webHidden/>
              </w:rPr>
              <w:instrText xml:space="preserve"> PAGEREF _Toc290276679 \h </w:instrText>
            </w:r>
            <w:r w:rsidR="00830A8A">
              <w:rPr>
                <w:noProof/>
                <w:webHidden/>
              </w:rPr>
            </w:r>
            <w:r w:rsidR="00830A8A">
              <w:rPr>
                <w:noProof/>
                <w:webHidden/>
              </w:rPr>
              <w:fldChar w:fldCharType="separate"/>
            </w:r>
            <w:r w:rsidR="00830A8A">
              <w:rPr>
                <w:noProof/>
                <w:webHidden/>
              </w:rPr>
              <w:t>2</w:t>
            </w:r>
            <w:r w:rsidR="00830A8A">
              <w:rPr>
                <w:noProof/>
                <w:webHidden/>
              </w:rPr>
              <w:fldChar w:fldCharType="end"/>
            </w:r>
          </w:hyperlink>
        </w:p>
        <w:p w:rsidR="00830A8A" w:rsidRDefault="00830A8A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90276680" w:history="1">
            <w:r w:rsidRPr="00E7105F">
              <w:rPr>
                <w:rStyle w:val="Lienhypertexte"/>
                <w:noProof/>
              </w:rPr>
              <w:t>2. Logging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8A" w:rsidRDefault="00830A8A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90276681" w:history="1">
            <w:r w:rsidRPr="00E7105F">
              <w:rPr>
                <w:rStyle w:val="Lienhypertexte"/>
                <w:noProof/>
              </w:rPr>
              <w:t>3. Security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8A" w:rsidRDefault="00830A8A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90276682" w:history="1">
            <w:r w:rsidRPr="00E7105F">
              <w:rPr>
                <w:rStyle w:val="Lienhypertexte"/>
                <w:noProof/>
              </w:rPr>
              <w:t>4. Dependability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D0247E" w:rsidRDefault="008E2A58">
          <w:r w:rsidRPr="00D0247E">
            <w:rPr>
              <w:b/>
              <w:bCs/>
            </w:rPr>
            <w:fldChar w:fldCharType="end"/>
          </w:r>
        </w:p>
      </w:sdtContent>
    </w:sdt>
    <w:p w:rsidR="00F45009" w:rsidRPr="00D0247E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D0247E">
        <w:br w:type="page"/>
      </w:r>
    </w:p>
    <w:p w:rsidR="00140F9A" w:rsidRDefault="00C55F2A" w:rsidP="001F2687">
      <w:pPr>
        <w:pStyle w:val="Titre1"/>
        <w:rPr>
          <w:lang w:val="en-GB"/>
        </w:rPr>
      </w:pPr>
      <w:bookmarkStart w:id="0" w:name="_Toc290276679"/>
      <w:r>
        <w:rPr>
          <w:lang w:val="en-GB"/>
        </w:rPr>
        <w:lastRenderedPageBreak/>
        <w:t>Main Architecture</w:t>
      </w:r>
      <w:bookmarkEnd w:id="0"/>
    </w:p>
    <w:p w:rsidR="00C55F2A" w:rsidRDefault="00C55F2A" w:rsidP="00C55F2A">
      <w:pPr>
        <w:pStyle w:val="Titre1"/>
      </w:pPr>
      <w:bookmarkStart w:id="1" w:name="_Toc290276680"/>
      <w:r>
        <w:t>Logging Aspect</w:t>
      </w:r>
      <w:bookmarkEnd w:id="1"/>
    </w:p>
    <w:p w:rsidR="00C55F2A" w:rsidRDefault="00C55F2A" w:rsidP="00C55F2A">
      <w:pPr>
        <w:pStyle w:val="Titre1"/>
      </w:pPr>
      <w:bookmarkStart w:id="2" w:name="_Toc290276681"/>
      <w:r>
        <w:t>Security Aspect</w:t>
      </w:r>
      <w:bookmarkEnd w:id="2"/>
    </w:p>
    <w:p w:rsidR="00C55F2A" w:rsidRDefault="00C55F2A" w:rsidP="00C55F2A">
      <w:pPr>
        <w:pStyle w:val="Titre1"/>
      </w:pPr>
      <w:bookmarkStart w:id="3" w:name="_Toc290276682"/>
      <w:r>
        <w:t>Dependability Aspect</w:t>
      </w:r>
      <w:bookmarkEnd w:id="3"/>
    </w:p>
    <w:p w:rsidR="00830A8A" w:rsidRPr="00830A8A" w:rsidRDefault="00830A8A" w:rsidP="00830A8A">
      <w:pPr>
        <w:pStyle w:val="Titre1"/>
      </w:pPr>
      <w:r>
        <w:t>Handbook</w:t>
      </w:r>
    </w:p>
    <w:p w:rsidR="00C55F2A" w:rsidRPr="00C55F2A" w:rsidRDefault="00C55F2A" w:rsidP="00C55F2A">
      <w:pPr>
        <w:rPr>
          <w:lang w:val="en-US"/>
        </w:rPr>
      </w:pPr>
      <w:bookmarkStart w:id="4" w:name="_GoBack"/>
      <w:bookmarkEnd w:id="4"/>
    </w:p>
    <w:sectPr w:rsidR="00C55F2A" w:rsidRPr="00C55F2A" w:rsidSect="00D071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622" w:rsidRDefault="00070622" w:rsidP="00BF1B70">
      <w:pPr>
        <w:spacing w:after="0" w:line="240" w:lineRule="auto"/>
      </w:pPr>
      <w:r>
        <w:separator/>
      </w:r>
    </w:p>
  </w:endnote>
  <w:endnote w:type="continuationSeparator" w:id="0">
    <w:p w:rsidR="00070622" w:rsidRDefault="00070622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070622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42AA0" w:rsidRPr="00242AA0">
                <w:rPr>
                  <w:lang w:val="en-US"/>
                </w:rPr>
                <w:t>Adaptive Computing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C55F2A">
            <w:fldChar w:fldCharType="separate"/>
          </w:r>
          <w:r w:rsidR="00830A8A">
            <w:rPr>
              <w:noProof/>
            </w:rPr>
            <w:t>Main Architecture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30A8A" w:rsidRPr="00830A8A">
            <w:rPr>
              <w:noProof/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622" w:rsidRDefault="00070622" w:rsidP="00BF1B70">
      <w:pPr>
        <w:spacing w:after="0" w:line="240" w:lineRule="auto"/>
      </w:pPr>
      <w:r>
        <w:separator/>
      </w:r>
    </w:p>
  </w:footnote>
  <w:footnote w:type="continuationSeparator" w:id="0">
    <w:p w:rsidR="00070622" w:rsidRDefault="00070622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1-05-02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B80512" w:rsidP="00A94AF6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02 mai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42AA0">
                <w:rPr>
                  <w:b/>
                  <w:bCs/>
                  <w:caps/>
                  <w:sz w:val="24"/>
                  <w:lang w:val="fr-FR"/>
                </w:rPr>
                <w:t>Aspect-oriented Programming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70622"/>
    <w:rsid w:val="000760AB"/>
    <w:rsid w:val="00140F9A"/>
    <w:rsid w:val="001F2687"/>
    <w:rsid w:val="0020001C"/>
    <w:rsid w:val="00242AA0"/>
    <w:rsid w:val="00311759"/>
    <w:rsid w:val="00316240"/>
    <w:rsid w:val="00397BB0"/>
    <w:rsid w:val="003A2275"/>
    <w:rsid w:val="003A4D26"/>
    <w:rsid w:val="004424D3"/>
    <w:rsid w:val="00476EE7"/>
    <w:rsid w:val="004B4E33"/>
    <w:rsid w:val="004E220E"/>
    <w:rsid w:val="00576BFC"/>
    <w:rsid w:val="00584841"/>
    <w:rsid w:val="00597EF1"/>
    <w:rsid w:val="00613700"/>
    <w:rsid w:val="006B239C"/>
    <w:rsid w:val="007E1852"/>
    <w:rsid w:val="00817F2C"/>
    <w:rsid w:val="008230F4"/>
    <w:rsid w:val="00830A8A"/>
    <w:rsid w:val="008E2A58"/>
    <w:rsid w:val="0090003E"/>
    <w:rsid w:val="00916CAD"/>
    <w:rsid w:val="00924293"/>
    <w:rsid w:val="00986EAE"/>
    <w:rsid w:val="009B604B"/>
    <w:rsid w:val="00A02B90"/>
    <w:rsid w:val="00A94AF6"/>
    <w:rsid w:val="00B80512"/>
    <w:rsid w:val="00B8442B"/>
    <w:rsid w:val="00BE119A"/>
    <w:rsid w:val="00BF1B70"/>
    <w:rsid w:val="00C12A04"/>
    <w:rsid w:val="00C1364D"/>
    <w:rsid w:val="00C1643A"/>
    <w:rsid w:val="00C55F2A"/>
    <w:rsid w:val="00C8489D"/>
    <w:rsid w:val="00CD44E0"/>
    <w:rsid w:val="00CE0366"/>
    <w:rsid w:val="00D0247E"/>
    <w:rsid w:val="00D0711E"/>
    <w:rsid w:val="00D415DE"/>
    <w:rsid w:val="00D6230A"/>
    <w:rsid w:val="00E402F5"/>
    <w:rsid w:val="00EA7915"/>
    <w:rsid w:val="00EB242A"/>
    <w:rsid w:val="00EC0E70"/>
    <w:rsid w:val="00F20C45"/>
    <w:rsid w:val="00F3234F"/>
    <w:rsid w:val="00F332BB"/>
    <w:rsid w:val="00F45009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0A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0A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22E2ADCB634EA8A477F9AAEB9F1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8E98E-D6CC-44FE-AAA0-8368AE7CA301}"/>
      </w:docPartPr>
      <w:docPartBody>
        <w:p w:rsidR="00DA0FB8" w:rsidRDefault="009574B1" w:rsidP="009574B1">
          <w:pPr>
            <w:pStyle w:val="2122E2ADCB634EA8A477F9AAEB9F1AC4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EDDACAACC4AD41B08ECA20234C73D1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8BCA9-A8CF-4F78-AB13-8B81618CE4E4}"/>
      </w:docPartPr>
      <w:docPartBody>
        <w:p w:rsidR="00DA0FB8" w:rsidRDefault="009574B1" w:rsidP="009574B1">
          <w:pPr>
            <w:pStyle w:val="EDDACAACC4AD41B08ECA20234C73D1B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D4EF801EA5E14C9F9B23724BC0BD2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64224-E9AF-41EE-9BC0-F2519E82B5D0}"/>
      </w:docPartPr>
      <w:docPartBody>
        <w:p w:rsidR="00DA0FB8" w:rsidRDefault="009574B1" w:rsidP="009574B1">
          <w:pPr>
            <w:pStyle w:val="D4EF801EA5E14C9F9B23724BC0BD298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E7156546EFFD4A789AD8A599753B8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9A08FB-180D-4A29-9985-A6C5C42E5108}"/>
      </w:docPartPr>
      <w:docPartBody>
        <w:p w:rsidR="00DA0FB8" w:rsidRDefault="009574B1" w:rsidP="009574B1">
          <w:pPr>
            <w:pStyle w:val="E7156546EFFD4A789AD8A599753B8FDB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6150585EE0D341F9A5B119DAAFBBBD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70FCB-9C39-4416-B523-27138DC023EE}"/>
      </w:docPartPr>
      <w:docPartBody>
        <w:p w:rsidR="00DA0FB8" w:rsidRDefault="009574B1" w:rsidP="009574B1">
          <w:pPr>
            <w:pStyle w:val="6150585EE0D341F9A5B119DAAFBBBD2A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B1"/>
    <w:rsid w:val="00174BAC"/>
    <w:rsid w:val="009574B1"/>
    <w:rsid w:val="00DA0FB8"/>
    <w:rsid w:val="00E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22E2ADCB634EA8A477F9AAEB9F1AC4">
    <w:name w:val="2122E2ADCB634EA8A477F9AAEB9F1AC4"/>
    <w:rsid w:val="009574B1"/>
  </w:style>
  <w:style w:type="paragraph" w:customStyle="1" w:styleId="EDDACAACC4AD41B08ECA20234C73D1BC">
    <w:name w:val="EDDACAACC4AD41B08ECA20234C73D1BC"/>
    <w:rsid w:val="009574B1"/>
  </w:style>
  <w:style w:type="paragraph" w:customStyle="1" w:styleId="D4EF801EA5E14C9F9B23724BC0BD298F">
    <w:name w:val="D4EF801EA5E14C9F9B23724BC0BD298F"/>
    <w:rsid w:val="009574B1"/>
  </w:style>
  <w:style w:type="paragraph" w:customStyle="1" w:styleId="57AD3793A33341888B8DC272EAAFE1FF">
    <w:name w:val="57AD3793A33341888B8DC272EAAFE1FF"/>
    <w:rsid w:val="009574B1"/>
  </w:style>
  <w:style w:type="paragraph" w:customStyle="1" w:styleId="5393299A1AB64CA28DBDEF61D411AFAE">
    <w:name w:val="5393299A1AB64CA28DBDEF61D411AFAE"/>
    <w:rsid w:val="009574B1"/>
  </w:style>
  <w:style w:type="paragraph" w:customStyle="1" w:styleId="CF043E58DA4A4803A2504D0F7C4CB4F7">
    <w:name w:val="CF043E58DA4A4803A2504D0F7C4CB4F7"/>
    <w:rsid w:val="009574B1"/>
  </w:style>
  <w:style w:type="paragraph" w:customStyle="1" w:styleId="DAABC2B4D1504DDAAF9C2D6430D3F63B">
    <w:name w:val="DAABC2B4D1504DDAAF9C2D6430D3F63B"/>
    <w:rsid w:val="009574B1"/>
  </w:style>
  <w:style w:type="paragraph" w:customStyle="1" w:styleId="85EEBC767517436E8679EBB3DEDAC42E">
    <w:name w:val="85EEBC767517436E8679EBB3DEDAC42E"/>
    <w:rsid w:val="009574B1"/>
  </w:style>
  <w:style w:type="paragraph" w:customStyle="1" w:styleId="EDFC0B40E1DB4214A016AE2D3591EC19">
    <w:name w:val="EDFC0B40E1DB4214A016AE2D3591EC19"/>
    <w:rsid w:val="009574B1"/>
  </w:style>
  <w:style w:type="paragraph" w:customStyle="1" w:styleId="18CE627095B74E06B65E7D18A8BA8D48">
    <w:name w:val="18CE627095B74E06B65E7D18A8BA8D48"/>
    <w:rsid w:val="009574B1"/>
  </w:style>
  <w:style w:type="paragraph" w:customStyle="1" w:styleId="DBA72A6E559B48919C8BC7F7A461E314">
    <w:name w:val="DBA72A6E559B48919C8BC7F7A461E314"/>
    <w:rsid w:val="009574B1"/>
  </w:style>
  <w:style w:type="paragraph" w:customStyle="1" w:styleId="D541C63450DA43D1BAF0AF741C586869">
    <w:name w:val="D541C63450DA43D1BAF0AF741C586869"/>
    <w:rsid w:val="009574B1"/>
  </w:style>
  <w:style w:type="paragraph" w:customStyle="1" w:styleId="E7156546EFFD4A789AD8A599753B8FDB">
    <w:name w:val="E7156546EFFD4A789AD8A599753B8FDB"/>
    <w:rsid w:val="009574B1"/>
  </w:style>
  <w:style w:type="paragraph" w:customStyle="1" w:styleId="6150585EE0D341F9A5B119DAAFBBBD2A">
    <w:name w:val="6150585EE0D341F9A5B119DAAFBBBD2A"/>
    <w:rsid w:val="009574B1"/>
  </w:style>
  <w:style w:type="paragraph" w:customStyle="1" w:styleId="CA81C8E2E217450D8B7EFA37DBF67663">
    <w:name w:val="CA81C8E2E217450D8B7EFA37DBF67663"/>
    <w:rsid w:val="009574B1"/>
  </w:style>
  <w:style w:type="paragraph" w:customStyle="1" w:styleId="99E8B1CAF201473DBBCBE40ADA887234">
    <w:name w:val="99E8B1CAF201473DBBCBE40ADA887234"/>
    <w:rsid w:val="009574B1"/>
  </w:style>
  <w:style w:type="paragraph" w:customStyle="1" w:styleId="1A40E319C64A46EB980DF45F05AE921E">
    <w:name w:val="1A40E319C64A46EB980DF45F05AE921E"/>
    <w:rsid w:val="009574B1"/>
  </w:style>
  <w:style w:type="paragraph" w:customStyle="1" w:styleId="33947EBD40724AEE9ACF388BED22B114">
    <w:name w:val="33947EBD40724AEE9ACF388BED22B114"/>
    <w:rsid w:val="009574B1"/>
  </w:style>
  <w:style w:type="paragraph" w:customStyle="1" w:styleId="DBE60685E7C94509880BFE6387987D3E">
    <w:name w:val="DBE60685E7C94509880BFE6387987D3E"/>
    <w:rsid w:val="009574B1"/>
  </w:style>
  <w:style w:type="paragraph" w:customStyle="1" w:styleId="2F3CBDF345C649F6AEC213D4AF3B3B4F">
    <w:name w:val="2F3CBDF345C649F6AEC213D4AF3B3B4F"/>
    <w:rsid w:val="009574B1"/>
  </w:style>
  <w:style w:type="paragraph" w:customStyle="1" w:styleId="90B7C13B0DFF41A89B32341DC8E16A48">
    <w:name w:val="90B7C13B0DFF41A89B32341DC8E16A48"/>
    <w:rsid w:val="009574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22E2ADCB634EA8A477F9AAEB9F1AC4">
    <w:name w:val="2122E2ADCB634EA8A477F9AAEB9F1AC4"/>
    <w:rsid w:val="009574B1"/>
  </w:style>
  <w:style w:type="paragraph" w:customStyle="1" w:styleId="EDDACAACC4AD41B08ECA20234C73D1BC">
    <w:name w:val="EDDACAACC4AD41B08ECA20234C73D1BC"/>
    <w:rsid w:val="009574B1"/>
  </w:style>
  <w:style w:type="paragraph" w:customStyle="1" w:styleId="D4EF801EA5E14C9F9B23724BC0BD298F">
    <w:name w:val="D4EF801EA5E14C9F9B23724BC0BD298F"/>
    <w:rsid w:val="009574B1"/>
  </w:style>
  <w:style w:type="paragraph" w:customStyle="1" w:styleId="57AD3793A33341888B8DC272EAAFE1FF">
    <w:name w:val="57AD3793A33341888B8DC272EAAFE1FF"/>
    <w:rsid w:val="009574B1"/>
  </w:style>
  <w:style w:type="paragraph" w:customStyle="1" w:styleId="5393299A1AB64CA28DBDEF61D411AFAE">
    <w:name w:val="5393299A1AB64CA28DBDEF61D411AFAE"/>
    <w:rsid w:val="009574B1"/>
  </w:style>
  <w:style w:type="paragraph" w:customStyle="1" w:styleId="CF043E58DA4A4803A2504D0F7C4CB4F7">
    <w:name w:val="CF043E58DA4A4803A2504D0F7C4CB4F7"/>
    <w:rsid w:val="009574B1"/>
  </w:style>
  <w:style w:type="paragraph" w:customStyle="1" w:styleId="DAABC2B4D1504DDAAF9C2D6430D3F63B">
    <w:name w:val="DAABC2B4D1504DDAAF9C2D6430D3F63B"/>
    <w:rsid w:val="009574B1"/>
  </w:style>
  <w:style w:type="paragraph" w:customStyle="1" w:styleId="85EEBC767517436E8679EBB3DEDAC42E">
    <w:name w:val="85EEBC767517436E8679EBB3DEDAC42E"/>
    <w:rsid w:val="009574B1"/>
  </w:style>
  <w:style w:type="paragraph" w:customStyle="1" w:styleId="EDFC0B40E1DB4214A016AE2D3591EC19">
    <w:name w:val="EDFC0B40E1DB4214A016AE2D3591EC19"/>
    <w:rsid w:val="009574B1"/>
  </w:style>
  <w:style w:type="paragraph" w:customStyle="1" w:styleId="18CE627095B74E06B65E7D18A8BA8D48">
    <w:name w:val="18CE627095B74E06B65E7D18A8BA8D48"/>
    <w:rsid w:val="009574B1"/>
  </w:style>
  <w:style w:type="paragraph" w:customStyle="1" w:styleId="DBA72A6E559B48919C8BC7F7A461E314">
    <w:name w:val="DBA72A6E559B48919C8BC7F7A461E314"/>
    <w:rsid w:val="009574B1"/>
  </w:style>
  <w:style w:type="paragraph" w:customStyle="1" w:styleId="D541C63450DA43D1BAF0AF741C586869">
    <w:name w:val="D541C63450DA43D1BAF0AF741C586869"/>
    <w:rsid w:val="009574B1"/>
  </w:style>
  <w:style w:type="paragraph" w:customStyle="1" w:styleId="E7156546EFFD4A789AD8A599753B8FDB">
    <w:name w:val="E7156546EFFD4A789AD8A599753B8FDB"/>
    <w:rsid w:val="009574B1"/>
  </w:style>
  <w:style w:type="paragraph" w:customStyle="1" w:styleId="6150585EE0D341F9A5B119DAAFBBBD2A">
    <w:name w:val="6150585EE0D341F9A5B119DAAFBBBD2A"/>
    <w:rsid w:val="009574B1"/>
  </w:style>
  <w:style w:type="paragraph" w:customStyle="1" w:styleId="CA81C8E2E217450D8B7EFA37DBF67663">
    <w:name w:val="CA81C8E2E217450D8B7EFA37DBF67663"/>
    <w:rsid w:val="009574B1"/>
  </w:style>
  <w:style w:type="paragraph" w:customStyle="1" w:styleId="99E8B1CAF201473DBBCBE40ADA887234">
    <w:name w:val="99E8B1CAF201473DBBCBE40ADA887234"/>
    <w:rsid w:val="009574B1"/>
  </w:style>
  <w:style w:type="paragraph" w:customStyle="1" w:styleId="1A40E319C64A46EB980DF45F05AE921E">
    <w:name w:val="1A40E319C64A46EB980DF45F05AE921E"/>
    <w:rsid w:val="009574B1"/>
  </w:style>
  <w:style w:type="paragraph" w:customStyle="1" w:styleId="33947EBD40724AEE9ACF388BED22B114">
    <w:name w:val="33947EBD40724AEE9ACF388BED22B114"/>
    <w:rsid w:val="009574B1"/>
  </w:style>
  <w:style w:type="paragraph" w:customStyle="1" w:styleId="DBE60685E7C94509880BFE6387987D3E">
    <w:name w:val="DBE60685E7C94509880BFE6387987D3E"/>
    <w:rsid w:val="009574B1"/>
  </w:style>
  <w:style w:type="paragraph" w:customStyle="1" w:styleId="2F3CBDF345C649F6AEC213D4AF3B3B4F">
    <w:name w:val="2F3CBDF345C649F6AEC213D4AF3B3B4F"/>
    <w:rsid w:val="009574B1"/>
  </w:style>
  <w:style w:type="paragraph" w:customStyle="1" w:styleId="90B7C13B0DFF41A89B32341DC8E16A48">
    <w:name w:val="90B7C13B0DFF41A89B32341DC8E16A48"/>
    <w:rsid w:val="00957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2011-05-02T00:00:00</PublishDate>
  <Abstract>The assignment is about designing and implementing application logging, user authentication and transactions with a Database, with AOP/AspectJ.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D20BF-195E-4529-A7EC-485DEEF4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Memory allocator</vt:lpstr>
    </vt:vector>
  </TitlesOfParts>
  <Company>Adaptive Computing Systems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Aspect-oriented Programming</dc:title>
  <dc:subject>Master M1 MOSIG, Grenoble Universities</dc:subject>
  <dc:creator>TCHOUGOURIAN Tigran</dc:creator>
  <cp:lastModifiedBy>TCHOUGOURIAN</cp:lastModifiedBy>
  <cp:revision>17</cp:revision>
  <dcterms:created xsi:type="dcterms:W3CDTF">2010-10-10T13:30:00Z</dcterms:created>
  <dcterms:modified xsi:type="dcterms:W3CDTF">2011-04-11T07:16:00Z</dcterms:modified>
  <cp:contentStatus/>
</cp:coreProperties>
</file>