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C10317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C10317" w:rsidRDefault="00FE364B" w:rsidP="00FE364B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Remote Methods Invocation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C10317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GRÄBNER Laurent</w:t>
                </w:r>
                <w:bookmarkStart w:id="0" w:name="_GoBack"/>
                <w:bookmarkEnd w:id="0"/>
              </w:p>
            </w:tc>
          </w:tr>
          <w:tr w:rsidR="00D0711E" w:rsidRPr="00C10317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A94679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10317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10317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C10317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C10317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C10317" w:rsidRDefault="00266863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14/03/2011</w:t>
                    </w:r>
                  </w:p>
                </w:tc>
              </w:sdtContent>
            </w:sdt>
          </w:tr>
        </w:tbl>
        <w:p w:rsidR="00D0711E" w:rsidRPr="00C10317" w:rsidRDefault="003A4D26" w:rsidP="003A4D26">
          <w:pPr>
            <w:jc w:val="center"/>
          </w:pPr>
          <w:r w:rsidRPr="00C10317">
            <w:rPr>
              <w:noProof/>
              <w:lang w:val="fr-FR" w:eastAsia="fr-FR"/>
            </w:rPr>
            <w:drawing>
              <wp:inline distT="0" distB="0" distL="0" distR="0" wp14:anchorId="70346E45" wp14:editId="26774853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C10317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C10317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C10317">
                  <w:rPr>
                    <w:b/>
                    <w:bCs/>
                    <w:lang w:val="en-GB"/>
                  </w:rPr>
                  <w:t>Supervisor</w:t>
                </w:r>
                <w:r w:rsidR="00F92FCF" w:rsidRPr="00C10317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C10317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BOUCHENAK Sara</w:t>
                </w:r>
              </w:p>
              <w:p w:rsidR="00FE364B" w:rsidRPr="00C10317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C10317">
            <w:sdt>
              <w:sdtPr>
                <w:rPr>
                  <w:rFonts w:ascii="TimesNewRoman" w:eastAsiaTheme="minorHAnsi" w:hAnsi="TimesNewRoman" w:cs="TimesNewRoman"/>
                  <w:sz w:val="24"/>
                  <w:szCs w:val="24"/>
                  <w:lang w:val="en-GB" w:eastAsia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rPr>
                        <w:lang w:val="en-GB"/>
                      </w:rPr>
                    </w:pPr>
                    <w:r w:rsidRPr="00C10317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The assignment is about building an RMI-based chat system, where participants can dynamically join, leave, exchange messages.</w:t>
                    </w:r>
                  </w:p>
                </w:tc>
              </w:sdtContent>
            </w:sdt>
          </w:tr>
        </w:tbl>
        <w:p w:rsidR="00D0711E" w:rsidRPr="00C10317" w:rsidRDefault="00A94679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C10317" w:rsidRDefault="008E2A58" w:rsidP="00F45009">
          <w:pPr>
            <w:pStyle w:val="Style1"/>
            <w:rPr>
              <w:lang w:val="en-GB"/>
            </w:rPr>
          </w:pPr>
          <w:r w:rsidRPr="00C10317">
            <w:rPr>
              <w:lang w:val="en-GB"/>
            </w:rPr>
            <w:t>Table of contents</w:t>
          </w:r>
        </w:p>
        <w:p w:rsidR="001242B9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C10317">
            <w:fldChar w:fldCharType="begin"/>
          </w:r>
          <w:r w:rsidRPr="00C10317">
            <w:instrText xml:space="preserve"> TOC \o "1-3" \h \z \u </w:instrText>
          </w:r>
          <w:r w:rsidRPr="00C10317">
            <w:fldChar w:fldCharType="separate"/>
          </w:r>
          <w:hyperlink w:anchor="_Toc287801446" w:history="1">
            <w:r w:rsidR="001242B9" w:rsidRPr="00A71646">
              <w:rPr>
                <w:rStyle w:val="Lienhypertexte"/>
                <w:noProof/>
              </w:rPr>
              <w:t>1. Objects of the application</w:t>
            </w:r>
            <w:r w:rsidR="001242B9">
              <w:rPr>
                <w:noProof/>
                <w:webHidden/>
              </w:rPr>
              <w:tab/>
            </w:r>
            <w:r w:rsidR="001242B9">
              <w:rPr>
                <w:noProof/>
                <w:webHidden/>
              </w:rPr>
              <w:fldChar w:fldCharType="begin"/>
            </w:r>
            <w:r w:rsidR="001242B9">
              <w:rPr>
                <w:noProof/>
                <w:webHidden/>
              </w:rPr>
              <w:instrText xml:space="preserve"> PAGEREF _Toc287801446 \h </w:instrText>
            </w:r>
            <w:r w:rsidR="001242B9">
              <w:rPr>
                <w:noProof/>
                <w:webHidden/>
              </w:rPr>
            </w:r>
            <w:r w:rsidR="001242B9">
              <w:rPr>
                <w:noProof/>
                <w:webHidden/>
              </w:rPr>
              <w:fldChar w:fldCharType="separate"/>
            </w:r>
            <w:r w:rsidR="001242B9">
              <w:rPr>
                <w:noProof/>
                <w:webHidden/>
              </w:rPr>
              <w:t>2</w:t>
            </w:r>
            <w:r w:rsidR="001242B9"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47" w:history="1">
            <w:r w:rsidRPr="00A71646">
              <w:rPr>
                <w:rStyle w:val="Lienhypertexte"/>
                <w:noProof/>
              </w:rPr>
              <w:t>2. Remote objects and regular Java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48" w:history="1">
            <w:r w:rsidRPr="00A71646">
              <w:rPr>
                <w:rStyle w:val="Lienhypertexte"/>
                <w:noProof/>
              </w:rPr>
              <w:t>3. Interfaces and classes of Remote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49" w:history="1">
            <w:r w:rsidRPr="00A71646">
              <w:rPr>
                <w:rStyle w:val="Lienhypertexte"/>
                <w:noProof/>
              </w:rPr>
              <w:t>3.1.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0" w:history="1">
            <w:r w:rsidRPr="00A71646">
              <w:rPr>
                <w:rStyle w:val="Lienhypertexte"/>
                <w:noProof/>
              </w:rPr>
              <w:t>3.1.1. ClientRemote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1" w:history="1">
            <w:r w:rsidRPr="00A71646">
              <w:rPr>
                <w:rStyle w:val="Lienhypertexte"/>
                <w:noProof/>
              </w:rPr>
              <w:t>3.1.2. ServerRemote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2" w:history="1">
            <w:r w:rsidRPr="00A71646">
              <w:rPr>
                <w:rStyle w:val="Lienhypertexte"/>
                <w:noProof/>
              </w:rPr>
              <w:t>3.2.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3" w:history="1">
            <w:r w:rsidRPr="00A71646">
              <w:rPr>
                <w:rStyle w:val="Lienhypertexte"/>
                <w:noProof/>
              </w:rPr>
              <w:t>3.2.1.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4" w:history="1">
            <w:r w:rsidRPr="00A71646">
              <w:rPr>
                <w:rStyle w:val="Lienhypertexte"/>
                <w:noProof/>
              </w:rPr>
              <w:t>3.2.2.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55" w:history="1">
            <w:r w:rsidRPr="00A71646">
              <w:rPr>
                <w:rStyle w:val="Lienhypertexte"/>
                <w:noProof/>
              </w:rPr>
              <w:t>4. Interfaces and classes of regular Java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6" w:history="1">
            <w:r w:rsidRPr="00A71646">
              <w:rPr>
                <w:rStyle w:val="Lienhypertexte"/>
                <w:noProof/>
              </w:rPr>
              <w:t>4.1.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7" w:history="1">
            <w:r w:rsidRPr="00A71646">
              <w:rPr>
                <w:rStyle w:val="Lienhypertexte"/>
                <w:noProof/>
              </w:rPr>
              <w:t>4.1.1. ClientLocal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8" w:history="1">
            <w:r w:rsidRPr="00A71646">
              <w:rPr>
                <w:rStyle w:val="Lienhypertexte"/>
                <w:noProof/>
              </w:rPr>
              <w:t>4.1.2.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9" w:history="1">
            <w:r w:rsidRPr="00A71646">
              <w:rPr>
                <w:rStyle w:val="Lienhypertexte"/>
                <w:noProof/>
              </w:rPr>
              <w:t>4.2.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60" w:history="1">
            <w:r w:rsidRPr="00A71646">
              <w:rPr>
                <w:rStyle w:val="Lienhypertexte"/>
                <w:noProof/>
              </w:rPr>
              <w:t>4.2.1.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61" w:history="1">
            <w:r w:rsidRPr="00A71646">
              <w:rPr>
                <w:rStyle w:val="Lienhypertexte"/>
                <w:noProof/>
              </w:rPr>
              <w:t>5.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62" w:history="1">
            <w:r w:rsidRPr="00A71646">
              <w:rPr>
                <w:rStyle w:val="Lienhypertexte"/>
                <w:noProof/>
              </w:rPr>
              <w:t>6.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C10317" w:rsidRDefault="008E2A58">
          <w:r w:rsidRPr="00C10317">
            <w:rPr>
              <w:b/>
              <w:bCs/>
            </w:rPr>
            <w:fldChar w:fldCharType="end"/>
          </w:r>
        </w:p>
      </w:sdtContent>
    </w:sdt>
    <w:p w:rsidR="00F45009" w:rsidRPr="00C10317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C10317">
        <w:br w:type="page"/>
      </w:r>
    </w:p>
    <w:p w:rsidR="00B24F75" w:rsidRPr="00C10317" w:rsidRDefault="00AB5523" w:rsidP="00AB5523">
      <w:pPr>
        <w:pStyle w:val="Titre1"/>
        <w:rPr>
          <w:lang w:val="en-GB"/>
        </w:rPr>
      </w:pPr>
      <w:bookmarkStart w:id="1" w:name="_Toc287801446"/>
      <w:r w:rsidRPr="00C10317">
        <w:rPr>
          <w:lang w:val="en-GB"/>
        </w:rPr>
        <w:lastRenderedPageBreak/>
        <w:t>Objects of the application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709"/>
        <w:gridCol w:w="3651"/>
      </w:tblGrid>
      <w:tr w:rsidR="00D53D0E" w:rsidRPr="00C10317" w:rsidTr="00A91635">
        <w:tc>
          <w:tcPr>
            <w:tcW w:w="2943" w:type="dxa"/>
          </w:tcPr>
          <w:tbl>
            <w:tblPr>
              <w:tblStyle w:val="Listeclaire"/>
              <w:tblW w:w="2721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id : Integer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server : Server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nickname : String</w:t>
                  </w:r>
                </w:p>
              </w:tc>
            </w:tr>
            <w:tr w:rsidR="000749A6" w:rsidRPr="00C10317" w:rsidTr="00D53D0E">
              <w:trPr>
                <w:trHeight w:val="12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unregister()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send(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receive(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1985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4360" w:type="dxa"/>
            <w:gridSpan w:val="2"/>
          </w:tcPr>
          <w:tbl>
            <w:tblPr>
              <w:tblStyle w:val="Listeclaire"/>
              <w:tblW w:w="3136" w:type="dxa"/>
              <w:tblLayout w:type="fixed"/>
              <w:tblLook w:val="04A0" w:firstRow="1" w:lastRow="0" w:firstColumn="1" w:lastColumn="0" w:noHBand="0" w:noVBand="1"/>
            </w:tblPr>
            <w:tblGrid>
              <w:gridCol w:w="3136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Serve</w:t>
                  </w:r>
                  <w:r w:rsidR="005A7EF6" w:rsidRPr="00C10317">
                    <w:t>r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clients : Client[]</w:t>
                  </w:r>
                </w:p>
              </w:tc>
            </w:tr>
            <w:tr w:rsidR="000749A6" w:rsidRPr="00C10317" w:rsidTr="00D53D0E">
              <w:trPr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add(c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remove(c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broadcast(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Message)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</w:tr>
      <w:tr w:rsidR="000749A6" w:rsidRPr="00C10317" w:rsidTr="00A91635">
        <w:trPr>
          <w:trHeight w:val="1487"/>
        </w:trPr>
        <w:tc>
          <w:tcPr>
            <w:tcW w:w="2943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2694" w:type="dxa"/>
            <w:gridSpan w:val="2"/>
          </w:tcPr>
          <w:tbl>
            <w:tblPr>
              <w:tblStyle w:val="Listeclaire"/>
              <w:tblW w:w="2325" w:type="dxa"/>
              <w:tblLayout w:type="fixed"/>
              <w:tblLook w:val="04A0" w:firstRow="1" w:lastRow="0" w:firstColumn="1" w:lastColumn="0" w:noHBand="0" w:noVBand="1"/>
            </w:tblPr>
            <w:tblGrid>
              <w:gridCol w:w="2325"/>
            </w:tblGrid>
            <w:tr w:rsidR="00874086" w:rsidRPr="00C10317" w:rsidTr="00BE50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EE7AA1">
                  <w:pPr>
                    <w:ind w:firstLine="0"/>
                  </w:pPr>
                  <w:r w:rsidRPr="00C10317">
                    <w:t>Message</w:t>
                  </w:r>
                </w:p>
              </w:tc>
            </w:tr>
            <w:tr w:rsidR="00874086" w:rsidRPr="00C10317" w:rsidTr="00BE50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text : String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date : Date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from : String</w:t>
                  </w:r>
                </w:p>
              </w:tc>
            </w:tr>
            <w:tr w:rsidR="00874086" w:rsidRPr="00C10317" w:rsidTr="00BE5073">
              <w:trPr>
                <w:trHeight w:val="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874086">
                  <w:pPr>
                    <w:ind w:firstLine="0"/>
                  </w:pP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3651" w:type="dxa"/>
          </w:tcPr>
          <w:p w:rsidR="000749A6" w:rsidRPr="00C10317" w:rsidRDefault="000749A6" w:rsidP="000749A6">
            <w:pPr>
              <w:ind w:firstLine="0"/>
            </w:pPr>
          </w:p>
        </w:tc>
      </w:tr>
    </w:tbl>
    <w:p w:rsidR="005A7EF6" w:rsidRPr="00C10317" w:rsidRDefault="005A7EF6" w:rsidP="005A7EF6">
      <w:r w:rsidRPr="00C10317">
        <w:t>Every client is represented by an object client; the server is unique in our design and stores all the clients. The Message carries the information from one client to the others.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2" w:name="_Toc287801447"/>
      <w:r w:rsidRPr="00C10317">
        <w:rPr>
          <w:lang w:val="en-GB"/>
        </w:rPr>
        <w:t>Remote objects and regular Java object</w:t>
      </w:r>
      <w:bookmarkEnd w:id="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10A" w:rsidRPr="00C10317" w:rsidTr="0028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310A" w:rsidRPr="00C10317" w:rsidRDefault="0040310A" w:rsidP="0040310A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40310A" w:rsidRPr="00C10317" w:rsidRDefault="0040310A" w:rsidP="0040310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6916DD" w:rsidRPr="00C10317" w:rsidTr="0028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6916DD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6421694" wp14:editId="2068ED2E">
                            <wp:simplePos x="0" y="0"/>
                            <wp:positionH relativeFrom="column">
                              <wp:posOffset>754336</wp:posOffset>
                            </wp:positionH>
                            <wp:positionV relativeFrom="paragraph">
                              <wp:posOffset>55895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59.4pt;margin-top:4.4pt;width:140.65pt;height: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45FC723" wp14:editId="19678A38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55201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15" name="Connecteur droit avec flèch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26" type="#_x0000_t32" style="position:absolute;margin-left:68.6pt;margin-top:4.35pt;width:13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unregister()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42E4D9A" wp14:editId="6F63DCD1">
                            <wp:simplePos x="0" y="0"/>
                            <wp:positionH relativeFrom="column">
                              <wp:posOffset>1243433</wp:posOffset>
                            </wp:positionH>
                            <wp:positionV relativeFrom="paragraph">
                              <wp:posOffset>65774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16" name="Connecteur droit avec flèch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26" type="#_x0000_t32" style="position:absolute;margin-left:97.9pt;margin-top:5.2pt;width:102.1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send(</w:t>
                  </w:r>
                  <w:proofErr w:type="spellStart"/>
                  <w:r w:rsidR="006916DD" w:rsidRPr="00C10317">
                    <w:t>msg</w:t>
                  </w:r>
                  <w:proofErr w:type="spellEnd"/>
                  <w:r w:rsidR="006916DD" w:rsidRPr="00C10317">
                    <w:t xml:space="preserve"> : String)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AE1404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6916DD">
                  <w:pPr>
                    <w:ind w:firstLine="0"/>
                  </w:pPr>
                  <w:r w:rsidRPr="00C10317">
                    <w:t>add(c : Client)</w:t>
                  </w:r>
                </w:p>
                <w:p w:rsidR="006916DD" w:rsidRPr="00C10317" w:rsidRDefault="006916DD" w:rsidP="006916DD">
                  <w:pPr>
                    <w:ind w:firstLine="0"/>
                  </w:pPr>
                  <w:r w:rsidRPr="00C10317">
                    <w:t>remove(c : Client)</w:t>
                  </w:r>
                </w:p>
                <w:p w:rsidR="0050652D" w:rsidRPr="00C10317" w:rsidRDefault="0050652D" w:rsidP="006916DD">
                  <w:pPr>
                    <w:ind w:firstLine="0"/>
                  </w:pP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52D" w:rsidRPr="00C10317" w:rsidTr="00286FF3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0652D" w:rsidRPr="00C10317" w:rsidTr="00EE7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0652D" w:rsidRPr="00C10317" w:rsidTr="00EE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51B2FE4" wp14:editId="5F09224E">
                            <wp:simplePos x="0" y="0"/>
                            <wp:positionH relativeFrom="column">
                              <wp:posOffset>1715947</wp:posOffset>
                            </wp:positionH>
                            <wp:positionV relativeFrom="paragraph">
                              <wp:posOffset>64401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17" name="Connecteur droit avec flèch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7" o:spid="_x0000_s1026" type="#_x0000_t32" style="position:absolute;margin-left:135.1pt;margin-top:5.05pt;width: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50652D" w:rsidRPr="00C10317" w:rsidTr="005065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0652D" w:rsidRPr="00C10317" w:rsidTr="00C95E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receive(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6FF3" w:rsidRPr="00C10317" w:rsidRDefault="00286FF3" w:rsidP="00286FF3">
      <w:pPr>
        <w:ind w:firstLine="0"/>
      </w:pP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Client and Server are remote objects.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 xml:space="preserve">Client and Message has to be </w:t>
      </w:r>
      <w:proofErr w:type="spellStart"/>
      <w:r w:rsidRPr="00C10317">
        <w:t>serializable</w:t>
      </w:r>
      <w:proofErr w:type="spellEnd"/>
      <w:r w:rsidRPr="00C10317">
        <w:t>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Message is a regular Java object, because no methods are called</w:t>
      </w:r>
      <w:r w:rsidR="00AF3A6D" w:rsidRPr="00C10317">
        <w:t xml:space="preserve"> on that object remotely.</w:t>
      </w:r>
    </w:p>
    <w:p w:rsidR="00AB5523" w:rsidRDefault="00AB5523" w:rsidP="00AB5523">
      <w:pPr>
        <w:pStyle w:val="Titre1"/>
        <w:rPr>
          <w:lang w:val="en-GB"/>
        </w:rPr>
      </w:pPr>
      <w:bookmarkStart w:id="3" w:name="_Toc287801448"/>
      <w:r w:rsidRPr="00C10317">
        <w:rPr>
          <w:lang w:val="en-GB"/>
        </w:rPr>
        <w:t>Interfaces and classes of Remote objects</w:t>
      </w:r>
      <w:bookmarkEnd w:id="3"/>
    </w:p>
    <w:p w:rsidR="00C10317" w:rsidRPr="00C10317" w:rsidRDefault="00C10317" w:rsidP="00C10317">
      <w:r>
        <w:t>We define a naming convention. When an object has an interface and is remote, then it name’s ends with the keyword “Remote” otherwise it ends with “Local”.</w:t>
      </w:r>
    </w:p>
    <w:p w:rsidR="00AB5523" w:rsidRPr="00C10317" w:rsidRDefault="00AB5523" w:rsidP="00AB5523">
      <w:pPr>
        <w:pStyle w:val="Titre2"/>
      </w:pPr>
      <w:bookmarkStart w:id="4" w:name="_Toc287801449"/>
      <w:r w:rsidRPr="00C10317">
        <w:lastRenderedPageBreak/>
        <w:t>Interfaces</w:t>
      </w:r>
      <w:bookmarkEnd w:id="4"/>
    </w:p>
    <w:p w:rsidR="00B22A37" w:rsidRPr="00C10317" w:rsidRDefault="00B22A37" w:rsidP="00B22A37">
      <w:pPr>
        <w:pStyle w:val="Titre3"/>
      </w:pPr>
      <w:bookmarkStart w:id="5" w:name="_Toc287801450"/>
      <w:proofErr w:type="spellStart"/>
      <w:r w:rsidRPr="00C10317">
        <w:t>ClientRemote</w:t>
      </w:r>
      <w:bookmarkEnd w:id="5"/>
      <w:proofErr w:type="spellEnd"/>
    </w:p>
    <w:p w:rsidR="00B22A37" w:rsidRPr="00C10317" w:rsidRDefault="00B22A37" w:rsidP="00B22A37">
      <w:r w:rsidRPr="00C10317">
        <w:t xml:space="preserve">This interface is made to handle the remote method call </w:t>
      </w:r>
      <w:proofErr w:type="gramStart"/>
      <w:r w:rsidRPr="00C10317">
        <w:rPr>
          <w:rFonts w:ascii="Courier New" w:hAnsi="Courier New" w:cs="Courier New"/>
        </w:rPr>
        <w:t>receive(</w:t>
      </w:r>
      <w:proofErr w:type="spellStart"/>
      <w:proofErr w:type="gramEnd"/>
      <w:r w:rsidRPr="00C10317">
        <w:rPr>
          <w:rFonts w:ascii="Courier New" w:hAnsi="Courier New" w:cs="Courier New"/>
        </w:rPr>
        <w:t>msg</w:t>
      </w:r>
      <w:proofErr w:type="spellEnd"/>
      <w:r w:rsidRPr="00C10317">
        <w:rPr>
          <w:rFonts w:ascii="Courier New" w:hAnsi="Courier New" w:cs="Courier New"/>
        </w:rPr>
        <w:t xml:space="preserve"> : Message)</w:t>
      </w:r>
      <w:r w:rsidRPr="00C10317">
        <w:t xml:space="preserve">. </w:t>
      </w:r>
      <w:r w:rsidR="00C10317" w:rsidRPr="00C10317">
        <w:t>The method allows the server to send a message to a specific client. In case of broadcasting, it should browse the list of connected client and send a message.</w:t>
      </w:r>
    </w:p>
    <w:p w:rsidR="00B22A37" w:rsidRPr="00C10317" w:rsidRDefault="00B22A37" w:rsidP="00B22A37">
      <w:pPr>
        <w:pStyle w:val="Titre3"/>
      </w:pPr>
      <w:bookmarkStart w:id="6" w:name="_Toc287801451"/>
      <w:proofErr w:type="spellStart"/>
      <w:r w:rsidRPr="00C10317">
        <w:t>ServerRemote</w:t>
      </w:r>
      <w:bookmarkEnd w:id="6"/>
      <w:proofErr w:type="spellEnd"/>
    </w:p>
    <w:p w:rsidR="00B22A37" w:rsidRPr="00C10317" w:rsidRDefault="00B22A37" w:rsidP="00B22A37">
      <w:r w:rsidRPr="00C10317">
        <w:t>The interface is made to handle multiple remote calls.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a</w:t>
      </w:r>
      <w:r w:rsidR="00B22A37" w:rsidRPr="00C10317">
        <w:t>dd(c: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>This function allows</w:t>
      </w:r>
      <w:r w:rsidR="00A71945">
        <w:t xml:space="preserve"> the server to add a </w:t>
      </w:r>
      <w:r w:rsidRPr="00C10317">
        <w:t>new client to the chat.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r</w:t>
      </w:r>
      <w:r w:rsidR="00B22A37" w:rsidRPr="00C10317">
        <w:t>emove(c: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 xml:space="preserve">This function allows </w:t>
      </w:r>
      <w:r w:rsidR="00CC3C90" w:rsidRPr="00C10317">
        <w:t xml:space="preserve">a registered client to be </w:t>
      </w:r>
      <w:r w:rsidR="00A71945">
        <w:t xml:space="preserve">removed </w:t>
      </w:r>
      <w:r w:rsidR="00CC3C90" w:rsidRPr="00C10317">
        <w:t xml:space="preserve">from the chat. </w:t>
      </w:r>
    </w:p>
    <w:p w:rsidR="00387198" w:rsidRPr="00C10317" w:rsidRDefault="00387198" w:rsidP="00387198">
      <w:pPr>
        <w:pStyle w:val="Paragraphedeliste"/>
        <w:numPr>
          <w:ilvl w:val="0"/>
          <w:numId w:val="11"/>
        </w:numPr>
      </w:pPr>
      <w:r w:rsidRPr="00C10317">
        <w:t>b</w:t>
      </w:r>
      <w:r w:rsidR="00B22A37" w:rsidRPr="00C10317">
        <w:t>roadcast(</w:t>
      </w:r>
      <w:proofErr w:type="spellStart"/>
      <w:r w:rsidR="00B22A37" w:rsidRPr="00C10317">
        <w:t>msg</w:t>
      </w:r>
      <w:proofErr w:type="spellEnd"/>
      <w:r w:rsidR="00B22A37" w:rsidRPr="00C10317">
        <w:t>: Message)</w:t>
      </w:r>
    </w:p>
    <w:p w:rsidR="00CC3C90" w:rsidRPr="00C10317" w:rsidRDefault="00CC3C90" w:rsidP="00CC3C90">
      <w:pPr>
        <w:pStyle w:val="Paragraphedeliste"/>
        <w:ind w:left="1429" w:firstLine="0"/>
      </w:pPr>
      <w:r w:rsidRPr="00C10317">
        <w:t xml:space="preserve">This function allows a </w:t>
      </w:r>
      <w:r w:rsidR="00A71945">
        <w:t>server to send a message to all clients present in the chat</w:t>
      </w:r>
      <w:r w:rsidRPr="00C10317">
        <w:t>.</w:t>
      </w:r>
    </w:p>
    <w:p w:rsidR="00AB5523" w:rsidRPr="00C10317" w:rsidRDefault="00AB5523" w:rsidP="00AB5523">
      <w:pPr>
        <w:pStyle w:val="Titre2"/>
      </w:pPr>
      <w:bookmarkStart w:id="7" w:name="_Toc287801452"/>
      <w:r w:rsidRPr="00C10317">
        <w:t>Classes</w:t>
      </w:r>
      <w:bookmarkEnd w:id="7"/>
    </w:p>
    <w:p w:rsidR="00B22A37" w:rsidRDefault="00B22A37" w:rsidP="00B22A37">
      <w:pPr>
        <w:pStyle w:val="Titre3"/>
      </w:pPr>
      <w:bookmarkStart w:id="8" w:name="_Toc287801453"/>
      <w:r w:rsidRPr="00C10317">
        <w:t>Client</w:t>
      </w:r>
      <w:bookmarkEnd w:id="8"/>
    </w:p>
    <w:p w:rsidR="00C10317" w:rsidRPr="00C10317" w:rsidRDefault="00C10317" w:rsidP="00C10317">
      <w:r>
        <w:t xml:space="preserve">The regular Java object Client implements the interface </w:t>
      </w:r>
      <w:proofErr w:type="spellStart"/>
      <w:r>
        <w:t>ClientRemote</w:t>
      </w:r>
      <w:proofErr w:type="spellEnd"/>
      <w:r>
        <w:t>.</w:t>
      </w:r>
    </w:p>
    <w:p w:rsidR="00B22A37" w:rsidRDefault="00B22A37" w:rsidP="00B22A37">
      <w:pPr>
        <w:pStyle w:val="Titre3"/>
      </w:pPr>
      <w:bookmarkStart w:id="9" w:name="_Toc287801454"/>
      <w:r w:rsidRPr="00C10317">
        <w:t>Server</w:t>
      </w:r>
      <w:bookmarkEnd w:id="9"/>
    </w:p>
    <w:p w:rsidR="00C10317" w:rsidRPr="00C10317" w:rsidRDefault="00C10317" w:rsidP="00C10317">
      <w:r>
        <w:t xml:space="preserve">The regular Java object Server implements the interface </w:t>
      </w:r>
      <w:proofErr w:type="spellStart"/>
      <w:r>
        <w:t>ServerRemote</w:t>
      </w:r>
      <w:proofErr w:type="spellEnd"/>
      <w:r w:rsidR="00C717D3">
        <w:t>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10" w:name="_Toc287801455"/>
      <w:r w:rsidRPr="00C10317">
        <w:rPr>
          <w:lang w:val="en-GB"/>
        </w:rPr>
        <w:t>Interfaces and classes of regular Java objects</w:t>
      </w:r>
      <w:bookmarkEnd w:id="10"/>
    </w:p>
    <w:p w:rsidR="00AB5523" w:rsidRDefault="00AB5523" w:rsidP="00AB5523">
      <w:pPr>
        <w:pStyle w:val="Titre2"/>
      </w:pPr>
      <w:bookmarkStart w:id="11" w:name="_Toc287801456"/>
      <w:r w:rsidRPr="00C10317">
        <w:t>Interfaces</w:t>
      </w:r>
      <w:bookmarkEnd w:id="11"/>
    </w:p>
    <w:p w:rsidR="005E3365" w:rsidRDefault="005E3365" w:rsidP="005E3365">
      <w:pPr>
        <w:pStyle w:val="Titre3"/>
      </w:pPr>
      <w:bookmarkStart w:id="12" w:name="_Toc287801457"/>
      <w:proofErr w:type="spellStart"/>
      <w:r>
        <w:t>ClientLocal</w:t>
      </w:r>
      <w:bookmarkEnd w:id="12"/>
      <w:proofErr w:type="spellEnd"/>
    </w:p>
    <w:p w:rsidR="005E3365" w:rsidRDefault="005E3365" w:rsidP="005E3365">
      <w:r>
        <w:t xml:space="preserve">This interface </w:t>
      </w:r>
      <w:r w:rsidR="00A71945">
        <w:t>is made to provide to the client methods to be able to use the chat.</w:t>
      </w:r>
    </w:p>
    <w:p w:rsidR="00C717D3" w:rsidRDefault="00A71945" w:rsidP="00C717D3">
      <w:pPr>
        <w:pStyle w:val="Paragraphedeliste"/>
        <w:numPr>
          <w:ilvl w:val="0"/>
          <w:numId w:val="11"/>
        </w:numPr>
      </w:pPr>
      <w:r>
        <w:t>register(</w:t>
      </w:r>
      <w:r w:rsidR="00C717D3">
        <w:t>)</w:t>
      </w:r>
    </w:p>
    <w:p w:rsidR="00A71945" w:rsidRDefault="00A71945" w:rsidP="00C717D3">
      <w:pPr>
        <w:pStyle w:val="Paragraphedeliste"/>
        <w:ind w:left="1429" w:firstLine="0"/>
      </w:pPr>
      <w:r>
        <w:t xml:space="preserve">This function allows the client to </w:t>
      </w:r>
      <w:r w:rsidR="00C717D3">
        <w:t xml:space="preserve">be registered (connect) </w:t>
      </w:r>
      <w:r>
        <w:t>to the chat.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unregister()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finish the chat session (disconnect).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send(</w:t>
      </w:r>
      <w:proofErr w:type="spellStart"/>
      <w:r>
        <w:t>str</w:t>
      </w:r>
      <w:proofErr w:type="spellEnd"/>
      <w:r>
        <w:t xml:space="preserve"> : String)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send messaged on the chat to communicate.</w:t>
      </w:r>
    </w:p>
    <w:p w:rsidR="005E3365" w:rsidRDefault="005E3365" w:rsidP="005E3365">
      <w:pPr>
        <w:pStyle w:val="Titre3"/>
      </w:pPr>
      <w:bookmarkStart w:id="13" w:name="_Toc287801458"/>
      <w:r>
        <w:t>Other</w:t>
      </w:r>
      <w:bookmarkEnd w:id="13"/>
    </w:p>
    <w:p w:rsidR="005E3365" w:rsidRPr="005E3365" w:rsidRDefault="00C717D3" w:rsidP="005E3365">
      <w:r>
        <w:t xml:space="preserve">Message and </w:t>
      </w:r>
      <w:r w:rsidR="005E3365">
        <w:t>Se</w:t>
      </w:r>
      <w:r>
        <w:t>rver do not need any local interfaces (regular classes).</w:t>
      </w:r>
      <w:r w:rsidR="002E4FAA">
        <w:t xml:space="preserve"> That because there is no local call on them.</w:t>
      </w:r>
    </w:p>
    <w:p w:rsidR="00AB5523" w:rsidRDefault="00AB5523" w:rsidP="00AB5523">
      <w:pPr>
        <w:pStyle w:val="Titre2"/>
      </w:pPr>
      <w:bookmarkStart w:id="14" w:name="_Toc287801459"/>
      <w:r w:rsidRPr="00C10317">
        <w:t>Classes</w:t>
      </w:r>
      <w:bookmarkEnd w:id="14"/>
    </w:p>
    <w:p w:rsidR="00CA3764" w:rsidRPr="00CA3764" w:rsidRDefault="00CA3764" w:rsidP="00CA3764">
      <w:r>
        <w:t>Message and Server are never used locally, so there is no need to created interfaces for them.</w:t>
      </w:r>
    </w:p>
    <w:p w:rsidR="005E3365" w:rsidRDefault="005E3365" w:rsidP="005E3365">
      <w:pPr>
        <w:pStyle w:val="Titre3"/>
      </w:pPr>
      <w:bookmarkStart w:id="15" w:name="_Toc287801460"/>
      <w:r>
        <w:lastRenderedPageBreak/>
        <w:t>Client</w:t>
      </w:r>
      <w:bookmarkEnd w:id="15"/>
    </w:p>
    <w:p w:rsidR="005E3365" w:rsidRPr="005E3365" w:rsidRDefault="005E3365" w:rsidP="005E3365">
      <w:r>
        <w:t xml:space="preserve">The regular Java object Client, implements the interface </w:t>
      </w:r>
      <w:proofErr w:type="spellStart"/>
      <w:r>
        <w:t>ClientLocal</w:t>
      </w:r>
      <w:proofErr w:type="spellEnd"/>
      <w:r>
        <w:t>.</w:t>
      </w:r>
    </w:p>
    <w:p w:rsidR="00AB5523" w:rsidRDefault="00AB5523" w:rsidP="00AB5523">
      <w:pPr>
        <w:pStyle w:val="Titre1"/>
        <w:rPr>
          <w:lang w:val="en-GB"/>
        </w:rPr>
      </w:pPr>
      <w:bookmarkStart w:id="16" w:name="_Toc287801461"/>
      <w:r w:rsidRPr="00C10317">
        <w:rPr>
          <w:lang w:val="en-GB"/>
        </w:rPr>
        <w:t>History</w:t>
      </w:r>
      <w:bookmarkEnd w:id="16"/>
    </w:p>
    <w:p w:rsidR="000E4796" w:rsidRDefault="000E4796" w:rsidP="000E4796">
      <w:r>
        <w:t>The chat provides a history feature. At any time a client can load the history of the chat. This history is stored on the server side in an xml file.</w:t>
      </w:r>
    </w:p>
    <w:p w:rsidR="000E4796" w:rsidRDefault="000E4796" w:rsidP="000E4796">
      <w:pPr>
        <w:rPr>
          <w:rFonts w:ascii="Courier New" w:hAnsi="Courier New" w:cs="Courier New"/>
        </w:rPr>
      </w:pPr>
      <w:r>
        <w:t xml:space="preserve">To store the history we decide to use an xml file instead of a binary file. The serialization is made with the </w:t>
      </w:r>
      <w:proofErr w:type="spellStart"/>
      <w:r>
        <w:t>XMLTool</w:t>
      </w:r>
      <w:proofErr w:type="spellEnd"/>
      <w:r>
        <w:t xml:space="preserve"> class. It </w:t>
      </w:r>
      <w:r w:rsidR="008D69E5">
        <w:t xml:space="preserve">provides two methods, </w:t>
      </w:r>
      <w:proofErr w:type="spellStart"/>
      <w:proofErr w:type="gramStart"/>
      <w:r w:rsidR="008D69E5" w:rsidRPr="008D69E5">
        <w:rPr>
          <w:rFonts w:ascii="Courier New" w:hAnsi="Courier New" w:cs="Courier New"/>
        </w:rPr>
        <w:t>encodeToFile</w:t>
      </w:r>
      <w:proofErr w:type="spellEnd"/>
      <w:r w:rsidR="008D69E5" w:rsidRPr="008D69E5">
        <w:rPr>
          <w:rFonts w:ascii="Courier New" w:hAnsi="Courier New" w:cs="Courier New"/>
        </w:rPr>
        <w:t>(</w:t>
      </w:r>
      <w:proofErr w:type="gramEnd"/>
      <w:r w:rsidR="008D69E5" w:rsidRPr="008D69E5">
        <w:rPr>
          <w:rFonts w:ascii="Courier New" w:hAnsi="Courier New" w:cs="Courier New"/>
        </w:rPr>
        <w:t xml:space="preserve">Object </w:t>
      </w:r>
      <w:proofErr w:type="spellStart"/>
      <w:r w:rsidR="008D69E5" w:rsidRPr="008D69E5">
        <w:rPr>
          <w:rFonts w:ascii="Courier New" w:hAnsi="Courier New" w:cs="Courier New"/>
        </w:rPr>
        <w:t>obj</w:t>
      </w:r>
      <w:proofErr w:type="spellEnd"/>
      <w:r w:rsidR="008D69E5" w:rsidRPr="008D69E5">
        <w:rPr>
          <w:rFonts w:ascii="Courier New" w:hAnsi="Courier New" w:cs="Courier New"/>
        </w:rPr>
        <w:t xml:space="preserve">, String </w:t>
      </w:r>
      <w:proofErr w:type="spellStart"/>
      <w:r w:rsidR="008D69E5" w:rsidRPr="008D69E5">
        <w:rPr>
          <w:rFonts w:ascii="Courier New" w:hAnsi="Courier New" w:cs="Courier New"/>
        </w:rPr>
        <w:t>fileName</w:t>
      </w:r>
      <w:proofErr w:type="spellEnd"/>
      <w:r w:rsidR="008D69E5" w:rsidRPr="008D69E5">
        <w:rPr>
          <w:rFonts w:ascii="Courier New" w:hAnsi="Courier New" w:cs="Courier New"/>
        </w:rPr>
        <w:t>)</w:t>
      </w:r>
      <w:r w:rsidR="008D69E5">
        <w:rPr>
          <w:rFonts w:ascii="Courier New" w:hAnsi="Courier New" w:cs="Courier New"/>
        </w:rPr>
        <w:t xml:space="preserve">, </w:t>
      </w:r>
      <w:proofErr w:type="spellStart"/>
      <w:r w:rsidR="008D69E5">
        <w:rPr>
          <w:rFonts w:ascii="Courier New" w:hAnsi="Courier New" w:cs="Courier New"/>
        </w:rPr>
        <w:t>decodeFromFile</w:t>
      </w:r>
      <w:proofErr w:type="spellEnd"/>
      <w:r w:rsidR="008D69E5">
        <w:rPr>
          <w:rFonts w:ascii="Courier New" w:hAnsi="Courier New" w:cs="Courier New"/>
        </w:rPr>
        <w:t xml:space="preserve">(String </w:t>
      </w:r>
      <w:proofErr w:type="spellStart"/>
      <w:r w:rsidR="008D69E5">
        <w:rPr>
          <w:rFonts w:ascii="Courier New" w:hAnsi="Courier New" w:cs="Courier New"/>
        </w:rPr>
        <w:t>fileName</w:t>
      </w:r>
      <w:proofErr w:type="spellEnd"/>
      <w:r w:rsidR="008D69E5">
        <w:rPr>
          <w:rFonts w:ascii="Courier New" w:hAnsi="Courier New" w:cs="Courier New"/>
        </w:rPr>
        <w:t>)</w:t>
      </w:r>
      <w:r w:rsidR="008D69E5">
        <w:t>.</w:t>
      </w:r>
    </w:p>
    <w:p w:rsidR="008D69E5" w:rsidRDefault="008D69E5" w:rsidP="000E4796">
      <w:r>
        <w:t xml:space="preserve">The first one use to encode an object in to a file, and the second return the encode object from a given file. </w:t>
      </w:r>
      <w:proofErr w:type="spellStart"/>
      <w:r>
        <w:t>XMLTools</w:t>
      </w:r>
      <w:proofErr w:type="spellEnd"/>
      <w:r>
        <w:t xml:space="preserve"> use </w:t>
      </w:r>
      <w:proofErr w:type="spellStart"/>
      <w:r>
        <w:t>java.beans.XMLEncoder</w:t>
      </w:r>
      <w:proofErr w:type="spellEnd"/>
      <w:r>
        <w:t xml:space="preserve"> and </w:t>
      </w:r>
      <w:proofErr w:type="spellStart"/>
      <w:r>
        <w:t>java.beans.XMLDecoder</w:t>
      </w:r>
      <w:proofErr w:type="spellEnd"/>
      <w:r>
        <w:t xml:space="preserve"> to perform this action.</w:t>
      </w:r>
    </w:p>
    <w:p w:rsidR="00521926" w:rsidRDefault="00521926" w:rsidP="000E4796">
      <w:r>
        <w:t>Because the history is loaded only on the client needs, we had to add a new remote call to get the history from the server.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21926" w:rsidRPr="00C10317" w:rsidTr="00CF1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1926" w:rsidRPr="00C10317" w:rsidRDefault="00521926" w:rsidP="00CF1789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521926" w:rsidRPr="00C10317" w:rsidRDefault="00521926" w:rsidP="00CF178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521926" w:rsidRPr="00C10317" w:rsidTr="00CF1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552D8B" wp14:editId="18C0CBEB">
                            <wp:simplePos x="0" y="0"/>
                            <wp:positionH relativeFrom="column">
                              <wp:posOffset>752622</wp:posOffset>
                            </wp:positionH>
                            <wp:positionV relativeFrom="paragraph">
                              <wp:posOffset>-50446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6" name="Connecteur droit avec flèch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026" type="#_x0000_t32" style="position:absolute;margin-left:59.25pt;margin-top:-3.95pt;width:140.65pt;height: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BD4BEBA" wp14:editId="0BA5D524">
                            <wp:simplePos x="0" y="0"/>
                            <wp:positionH relativeFrom="column">
                              <wp:posOffset>870614</wp:posOffset>
                            </wp:positionH>
                            <wp:positionV relativeFrom="paragraph">
                              <wp:posOffset>-41083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7" o:spid="_x0000_s1026" type="#_x0000_t32" style="position:absolute;margin-left:68.55pt;margin-top:-3.25pt;width:13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unregister()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FAB4D" wp14:editId="12DB7A20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-40920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8" name="Connecteur droit avec flèch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8" o:spid="_x0000_s1026" type="#_x0000_t32" style="position:absolute;margin-left:97.9pt;margin-top:-3.2pt;width:102.1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send(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String)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0CB21F6" wp14:editId="3BE2CB6F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-51834</wp:posOffset>
                            </wp:positionV>
                            <wp:extent cx="1668174" cy="10160"/>
                            <wp:effectExtent l="0" t="76200" r="27305" b="142240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8174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0" o:spid="_x0000_s1026" type="#_x0000_t32" style="position:absolute;margin-left:68.6pt;margin-top:-4.1pt;width:131.35pt;height: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add(c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remove(c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broadcast(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Message)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26" w:rsidRPr="00C10317" w:rsidTr="00CF1789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9A53CB">
                    <w:rPr>
                      <w:noProof/>
                      <w:color w:val="D9D9D9" w:themeColor="background1" w:themeShade="D9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5C5986D" wp14:editId="48756C4F">
                            <wp:simplePos x="0" y="0"/>
                            <wp:positionH relativeFrom="column">
                              <wp:posOffset>1768933</wp:posOffset>
                            </wp:positionH>
                            <wp:positionV relativeFrom="paragraph">
                              <wp:posOffset>-42190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9" name="Connecteur droit avec flèch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9" o:spid="_x0000_s1026" type="#_x0000_t32" style="position:absolute;margin-left:139.3pt;margin-top:-3.3pt;width:9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D9D9D9" w:themeColor="background1" w:themeShade="D9"/>
                    </w:rPr>
                    <w:t>broadcast(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9A53CB" w:rsidRPr="009A53CB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t>Client</w:t>
                  </w:r>
                </w:p>
              </w:tc>
            </w:tr>
            <w:tr w:rsidR="009A53CB" w:rsidRPr="009A53CB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D9D9D9" w:themeColor="background1" w:themeShade="D9"/>
                    </w:rPr>
                    <w:t>receive(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1926" w:rsidRDefault="00536C96" w:rsidP="000E4796">
      <w:r>
        <w:t>Of course all the necessary changes were done to perform the new remote call.</w:t>
      </w:r>
    </w:p>
    <w:p w:rsidR="008B6E66" w:rsidRDefault="008B6E66" w:rsidP="008B6E66">
      <w:pPr>
        <w:pStyle w:val="Titre1"/>
      </w:pPr>
      <w:bookmarkStart w:id="17" w:name="_Toc287801462"/>
      <w:r>
        <w:t>Graphical User Interface</w:t>
      </w:r>
      <w:bookmarkEnd w:id="17"/>
    </w:p>
    <w:p w:rsidR="00997B3F" w:rsidRDefault="008B6E66" w:rsidP="008B6E66">
      <w:pPr>
        <w:rPr>
          <w:lang w:val="en-US"/>
        </w:rPr>
      </w:pPr>
      <w:r>
        <w:rPr>
          <w:lang w:val="en-US"/>
        </w:rPr>
        <w:t>To create the GUI we used the library Swing.</w:t>
      </w:r>
      <w:r w:rsidR="003F3142">
        <w:rPr>
          <w:lang w:val="en-US"/>
        </w:rPr>
        <w:t xml:space="preserve"> We are using the Model View Controller (MVC) design pattern to create the GUI.</w:t>
      </w:r>
    </w:p>
    <w:p w:rsidR="00997B3F" w:rsidRDefault="00997B3F" w:rsidP="00997B3F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66729BF0" wp14:editId="55D53E26">
            <wp:extent cx="2377440" cy="126425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08" cy="12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66" w:rsidRPr="008B6E66" w:rsidRDefault="00997B3F" w:rsidP="00997B3F">
      <w:pPr>
        <w:pStyle w:val="Lgende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The chat</w:t>
      </w:r>
    </w:p>
    <w:sectPr w:rsidR="008B6E66" w:rsidRPr="008B6E66" w:rsidSect="00F92FCF">
      <w:headerReference w:type="default" r:id="rId12"/>
      <w:footerReference w:type="default" r:id="rId13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79" w:rsidRDefault="00A94679" w:rsidP="00BF1B70">
      <w:pPr>
        <w:spacing w:after="0" w:line="240" w:lineRule="auto"/>
      </w:pPr>
      <w:r>
        <w:separator/>
      </w:r>
    </w:p>
  </w:endnote>
  <w:endnote w:type="continuationSeparator" w:id="0">
    <w:p w:rsidR="00A94679" w:rsidRDefault="00A94679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A94679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 w:rsidRPr="00B22A37">
                <w:rPr>
                  <w:lang w:val="en-US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BF1B70">
            <w:fldChar w:fldCharType="separate"/>
          </w:r>
          <w:r w:rsidR="001242B9">
            <w:rPr>
              <w:noProof/>
            </w:rPr>
            <w:t>Objects of the application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242B9" w:rsidRPr="001242B9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79" w:rsidRDefault="00A94679" w:rsidP="00BF1B70">
      <w:pPr>
        <w:spacing w:after="0" w:line="240" w:lineRule="auto"/>
      </w:pPr>
      <w:r>
        <w:separator/>
      </w:r>
    </w:p>
  </w:footnote>
  <w:footnote w:type="continuationSeparator" w:id="0">
    <w:p w:rsidR="00A94679" w:rsidRDefault="00A94679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186714558"/>
          <w:dataBinding w:prefixMappings="xmlns:ns0='http://schemas.microsoft.com/office/2006/coverPageProps'" w:xpath="/ns0:CoverPageProperties[1]/ns0:PublishDate[1]" w:storeItemID="{55AF091B-3C7A-41E3-B477-F2FDAA23CFDA}"/>
          <w:date w:fullDate="2011-03-14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266863" w:rsidP="00C10317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14 mars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20966907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364B">
                <w:rPr>
                  <w:b/>
                  <w:bCs/>
                  <w:caps/>
                  <w:sz w:val="24"/>
                  <w:lang w:val="fr-FR"/>
                </w:rPr>
                <w:t>Remote Methods Invocation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F19CB"/>
    <w:multiLevelType w:val="hybridMultilevel"/>
    <w:tmpl w:val="B83C7F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1598"/>
    <w:rsid w:val="000A7A67"/>
    <w:rsid w:val="000B348D"/>
    <w:rsid w:val="000C4F91"/>
    <w:rsid w:val="000D2527"/>
    <w:rsid w:val="000E4796"/>
    <w:rsid w:val="0011158C"/>
    <w:rsid w:val="001242B9"/>
    <w:rsid w:val="00140F9A"/>
    <w:rsid w:val="00141852"/>
    <w:rsid w:val="00150FD4"/>
    <w:rsid w:val="0015288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66863"/>
    <w:rsid w:val="00286FF3"/>
    <w:rsid w:val="0029603E"/>
    <w:rsid w:val="002B476B"/>
    <w:rsid w:val="002C3622"/>
    <w:rsid w:val="002D7860"/>
    <w:rsid w:val="002E4FAA"/>
    <w:rsid w:val="002F45AE"/>
    <w:rsid w:val="00311759"/>
    <w:rsid w:val="00335767"/>
    <w:rsid w:val="003378BC"/>
    <w:rsid w:val="00367C27"/>
    <w:rsid w:val="00376215"/>
    <w:rsid w:val="00387198"/>
    <w:rsid w:val="003A2275"/>
    <w:rsid w:val="003A4D26"/>
    <w:rsid w:val="003A7096"/>
    <w:rsid w:val="003C1196"/>
    <w:rsid w:val="003F3142"/>
    <w:rsid w:val="003F4F61"/>
    <w:rsid w:val="00402939"/>
    <w:rsid w:val="0040310A"/>
    <w:rsid w:val="00417F81"/>
    <w:rsid w:val="00420A5C"/>
    <w:rsid w:val="00421484"/>
    <w:rsid w:val="00423D46"/>
    <w:rsid w:val="004424D3"/>
    <w:rsid w:val="00457629"/>
    <w:rsid w:val="00467C0F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503632"/>
    <w:rsid w:val="00503C89"/>
    <w:rsid w:val="0050652D"/>
    <w:rsid w:val="005066A1"/>
    <w:rsid w:val="00513AA5"/>
    <w:rsid w:val="00521926"/>
    <w:rsid w:val="00536C96"/>
    <w:rsid w:val="00537703"/>
    <w:rsid w:val="00562AB5"/>
    <w:rsid w:val="00576BFC"/>
    <w:rsid w:val="00584841"/>
    <w:rsid w:val="00584B51"/>
    <w:rsid w:val="00597EF1"/>
    <w:rsid w:val="005A7EF6"/>
    <w:rsid w:val="005C1C2E"/>
    <w:rsid w:val="005E11EE"/>
    <w:rsid w:val="005E3365"/>
    <w:rsid w:val="005F789D"/>
    <w:rsid w:val="006111D5"/>
    <w:rsid w:val="0061328F"/>
    <w:rsid w:val="00613F05"/>
    <w:rsid w:val="00615527"/>
    <w:rsid w:val="006165BF"/>
    <w:rsid w:val="00661D5A"/>
    <w:rsid w:val="006707F7"/>
    <w:rsid w:val="006867B8"/>
    <w:rsid w:val="006916DD"/>
    <w:rsid w:val="006B239C"/>
    <w:rsid w:val="006C08FC"/>
    <w:rsid w:val="00702E2C"/>
    <w:rsid w:val="00791B97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6E66"/>
    <w:rsid w:val="008B7B57"/>
    <w:rsid w:val="008D69E5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75A7C"/>
    <w:rsid w:val="00997B3F"/>
    <w:rsid w:val="009A53CB"/>
    <w:rsid w:val="009A5EE3"/>
    <w:rsid w:val="009B37E3"/>
    <w:rsid w:val="009C409D"/>
    <w:rsid w:val="00A270CA"/>
    <w:rsid w:val="00A40297"/>
    <w:rsid w:val="00A71945"/>
    <w:rsid w:val="00A76BF7"/>
    <w:rsid w:val="00A91635"/>
    <w:rsid w:val="00A94679"/>
    <w:rsid w:val="00A94AF6"/>
    <w:rsid w:val="00AA1811"/>
    <w:rsid w:val="00AA3964"/>
    <w:rsid w:val="00AA7C7B"/>
    <w:rsid w:val="00AB5523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2A37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0317"/>
    <w:rsid w:val="00C12A04"/>
    <w:rsid w:val="00C1364D"/>
    <w:rsid w:val="00C13A30"/>
    <w:rsid w:val="00C16089"/>
    <w:rsid w:val="00C1643A"/>
    <w:rsid w:val="00C377FE"/>
    <w:rsid w:val="00C433D1"/>
    <w:rsid w:val="00C640BC"/>
    <w:rsid w:val="00C717D3"/>
    <w:rsid w:val="00C8339A"/>
    <w:rsid w:val="00C8489D"/>
    <w:rsid w:val="00C95EFF"/>
    <w:rsid w:val="00CA3764"/>
    <w:rsid w:val="00CB0138"/>
    <w:rsid w:val="00CC3C90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415DE"/>
    <w:rsid w:val="00D53D0E"/>
    <w:rsid w:val="00DE07C6"/>
    <w:rsid w:val="00DE11FD"/>
    <w:rsid w:val="00DF7F34"/>
    <w:rsid w:val="00E23B75"/>
    <w:rsid w:val="00E2430B"/>
    <w:rsid w:val="00E402F5"/>
    <w:rsid w:val="00E46247"/>
    <w:rsid w:val="00E62791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2011-03-14T00:00:00</PublishDate>
  <Abstract>The assignment is about building an RMI-based chat system, where participants can dynamically join, leave, exchange messages.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90CCB-4823-4C61-A40E-856D0945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Remote Methods Invocation</vt:lpstr>
    </vt:vector>
  </TitlesOfParts>
  <Company>Distributed systems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Methods Invocation</dc:title>
  <dc:subject>Master M1 MOSIG, Grenoble Universities</dc:subject>
  <dc:creator>TCHOUGOURIAN Tigran</dc:creator>
  <cp:lastModifiedBy>TCHOUGOURIAN</cp:lastModifiedBy>
  <cp:revision>161</cp:revision>
  <cp:lastPrinted>2011-03-02T14:49:00Z</cp:lastPrinted>
  <dcterms:created xsi:type="dcterms:W3CDTF">2010-10-10T13:29:00Z</dcterms:created>
  <dcterms:modified xsi:type="dcterms:W3CDTF">2011-03-13T16:41:00Z</dcterms:modified>
</cp:coreProperties>
</file>