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FBE6" w14:textId="47082653" w:rsidR="00B80589" w:rsidRPr="00E95386" w:rsidRDefault="00E95386" w:rsidP="00E95386">
      <w:pPr>
        <w:jc w:val="center"/>
        <w:rPr>
          <w:rFonts w:ascii="Times New Roman" w:hAnsi="Times New Roman" w:cs="Times New Roman"/>
          <w:i/>
          <w:sz w:val="28"/>
          <w:szCs w:val="28"/>
          <w:lang w:val="ky-KG"/>
        </w:rPr>
      </w:pPr>
      <w:r>
        <w:rPr>
          <w:rFonts w:ascii="Times New Roman" w:hAnsi="Times New Roman" w:cs="Times New Roman"/>
          <w:i/>
          <w:sz w:val="28"/>
          <w:szCs w:val="28"/>
          <w:lang w:val="ky-KG"/>
        </w:rPr>
        <w:t>Международный Университет Ала-Тоо</w:t>
      </w:r>
    </w:p>
    <w:p w14:paraId="1923681F" w14:textId="77777777" w:rsidR="00B80589" w:rsidRDefault="00B80589" w:rsidP="00B80589">
      <w:pPr>
        <w:jc w:val="center"/>
        <w:rPr>
          <w:rFonts w:ascii="Times New Roman" w:hAnsi="Times New Roman" w:cs="Times New Roman"/>
          <w:i/>
          <w:sz w:val="28"/>
          <w:szCs w:val="28"/>
          <w:lang w:val="ky-KG"/>
        </w:rPr>
      </w:pPr>
    </w:p>
    <w:p w14:paraId="7E5E1E43" w14:textId="77777777" w:rsidR="00B80589" w:rsidRDefault="00B80589" w:rsidP="00B80589">
      <w:pPr>
        <w:jc w:val="center"/>
        <w:rPr>
          <w:rFonts w:ascii="Times New Roman" w:hAnsi="Times New Roman" w:cs="Times New Roman"/>
          <w:i/>
          <w:sz w:val="28"/>
          <w:szCs w:val="28"/>
          <w:lang w:val="ky-KG"/>
        </w:rPr>
      </w:pPr>
    </w:p>
    <w:p w14:paraId="7BBBE899" w14:textId="77777777" w:rsidR="00B80589" w:rsidRDefault="00B80589" w:rsidP="00B80589">
      <w:pPr>
        <w:jc w:val="center"/>
        <w:rPr>
          <w:rFonts w:ascii="Times New Roman" w:hAnsi="Times New Roman" w:cs="Times New Roman"/>
          <w:i/>
          <w:sz w:val="28"/>
          <w:szCs w:val="28"/>
          <w:lang w:val="ky-KG"/>
        </w:rPr>
      </w:pPr>
    </w:p>
    <w:p w14:paraId="72D723F3" w14:textId="77777777" w:rsidR="00B80589" w:rsidRDefault="00B80589" w:rsidP="00B80589">
      <w:pPr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14:paraId="428B108C" w14:textId="77777777" w:rsidR="00B80589" w:rsidRPr="002566DE" w:rsidRDefault="00B80589" w:rsidP="00B80589">
      <w:pPr>
        <w:jc w:val="center"/>
        <w:rPr>
          <w:rFonts w:ascii="Times New Roman" w:hAnsi="Times New Roman" w:cs="Times New Roman"/>
          <w:b/>
          <w:sz w:val="148"/>
          <w:szCs w:val="148"/>
          <w:u w:val="single"/>
          <w:lang w:val="ky-KG"/>
        </w:rPr>
      </w:pPr>
      <w:r w:rsidRPr="002566DE">
        <w:rPr>
          <w:rFonts w:ascii="Times New Roman" w:hAnsi="Times New Roman" w:cs="Times New Roman"/>
          <w:b/>
          <w:sz w:val="148"/>
          <w:szCs w:val="148"/>
          <w:u w:val="single"/>
          <w:lang w:val="ky-KG"/>
        </w:rPr>
        <w:t>РЕФЕРАТ</w:t>
      </w:r>
    </w:p>
    <w:p w14:paraId="6C069AA8" w14:textId="77777777" w:rsidR="00B80589" w:rsidRDefault="00B80589" w:rsidP="00B80589">
      <w:pPr>
        <w:jc w:val="center"/>
        <w:rPr>
          <w:rFonts w:ascii="Times New Roman" w:hAnsi="Times New Roman" w:cs="Times New Roman"/>
          <w:b/>
          <w:lang w:val="ky-KG"/>
        </w:rPr>
      </w:pPr>
    </w:p>
    <w:p w14:paraId="3F02E71E" w14:textId="414DAAEF" w:rsidR="00E95386" w:rsidRDefault="00E95386" w:rsidP="00E95386">
      <w:pPr>
        <w:jc w:val="center"/>
        <w:rPr>
          <w:rFonts w:ascii="Times New Roman" w:hAnsi="Times New Roman" w:cs="Times New Roman"/>
          <w:sz w:val="44"/>
          <w:szCs w:val="44"/>
          <w:lang w:val="ky-KG"/>
        </w:rPr>
      </w:pPr>
      <w:r>
        <w:rPr>
          <w:rFonts w:ascii="Times New Roman" w:hAnsi="Times New Roman" w:cs="Times New Roman"/>
          <w:b/>
          <w:sz w:val="44"/>
          <w:szCs w:val="44"/>
          <w:lang w:val="ky-KG"/>
        </w:rPr>
        <w:t xml:space="preserve">   </w:t>
      </w:r>
      <w:r w:rsidR="00B80589" w:rsidRPr="00E915CC">
        <w:rPr>
          <w:rFonts w:ascii="Times New Roman" w:hAnsi="Times New Roman" w:cs="Times New Roman"/>
          <w:b/>
          <w:sz w:val="44"/>
          <w:szCs w:val="44"/>
          <w:lang w:val="ky-KG"/>
        </w:rPr>
        <w:t>Тема: “</w:t>
      </w:r>
      <w:r>
        <w:rPr>
          <w:rFonts w:ascii="Times New Roman" w:hAnsi="Times New Roman" w:cs="Times New Roman"/>
          <w:sz w:val="44"/>
          <w:szCs w:val="44"/>
          <w:lang w:val="ky-KG"/>
        </w:rPr>
        <w:t xml:space="preserve">Физическая культура в </w:t>
      </w:r>
    </w:p>
    <w:p w14:paraId="54680A07" w14:textId="37123151" w:rsidR="00B80589" w:rsidRPr="00E915CC" w:rsidRDefault="00E95386" w:rsidP="00E95386">
      <w:pPr>
        <w:jc w:val="center"/>
        <w:rPr>
          <w:rFonts w:ascii="Times New Roman" w:hAnsi="Times New Roman" w:cs="Times New Roman"/>
          <w:sz w:val="44"/>
          <w:szCs w:val="44"/>
          <w:lang w:val="ky-KG"/>
        </w:rPr>
      </w:pPr>
      <w:r>
        <w:rPr>
          <w:rFonts w:ascii="Times New Roman" w:hAnsi="Times New Roman" w:cs="Times New Roman"/>
          <w:sz w:val="44"/>
          <w:szCs w:val="44"/>
          <w:lang w:val="ky-KG"/>
        </w:rPr>
        <w:t xml:space="preserve">                         высших учебных заведениях</w:t>
      </w:r>
      <w:r w:rsidR="00B80589" w:rsidRPr="00E915CC">
        <w:rPr>
          <w:rFonts w:ascii="Times New Roman" w:hAnsi="Times New Roman" w:cs="Times New Roman"/>
          <w:sz w:val="44"/>
          <w:szCs w:val="44"/>
          <w:lang w:val="ky-KG"/>
        </w:rPr>
        <w:t>”</w:t>
      </w:r>
    </w:p>
    <w:p w14:paraId="36559712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0C914FEE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3DB40E64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3F98DD42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666CF907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7D9A6964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27CA1817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0F0B0074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341D0A4E" w14:textId="4FFABEA6" w:rsidR="00B80589" w:rsidRDefault="00E95386" w:rsidP="00B80589">
      <w:pPr>
        <w:ind w:left="4248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i/>
          <w:sz w:val="34"/>
          <w:szCs w:val="34"/>
          <w:lang w:val="ky-KG"/>
        </w:rPr>
        <w:t xml:space="preserve">     Выполнила</w:t>
      </w:r>
      <w:r w:rsidR="00B80589" w:rsidRPr="002566DE">
        <w:rPr>
          <w:rFonts w:ascii="Times New Roman" w:hAnsi="Times New Roman" w:cs="Times New Roman"/>
          <w:b/>
          <w:i/>
          <w:sz w:val="34"/>
          <w:szCs w:val="34"/>
          <w:lang w:val="ky-KG"/>
        </w:rPr>
        <w:t>:</w:t>
      </w:r>
      <w:r w:rsidR="00B80589">
        <w:rPr>
          <w:rFonts w:ascii="Times New Roman" w:hAnsi="Times New Roman" w:cs="Times New Roman"/>
          <w:sz w:val="32"/>
          <w:szCs w:val="32"/>
          <w:lang w:val="ky-KG"/>
        </w:rPr>
        <w:t xml:space="preserve"> Алиева Наргиза </w:t>
      </w:r>
    </w:p>
    <w:p w14:paraId="59211399" w14:textId="6170D86B" w:rsidR="00B80589" w:rsidRPr="002566DE" w:rsidRDefault="00B80589" w:rsidP="00B80589">
      <w:pPr>
        <w:ind w:left="4248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i/>
          <w:sz w:val="34"/>
          <w:szCs w:val="34"/>
          <w:lang w:val="ky-KG"/>
        </w:rPr>
        <w:t xml:space="preserve">                      </w:t>
      </w:r>
      <w:r w:rsidR="00E95386">
        <w:rPr>
          <w:rFonts w:ascii="Times New Roman" w:hAnsi="Times New Roman" w:cs="Times New Roman"/>
          <w:b/>
          <w:i/>
          <w:sz w:val="34"/>
          <w:szCs w:val="34"/>
          <w:lang w:val="ky-KG"/>
        </w:rPr>
        <w:t xml:space="preserve"> </w:t>
      </w:r>
      <w:r>
        <w:rPr>
          <w:rFonts w:ascii="Times New Roman" w:hAnsi="Times New Roman" w:cs="Times New Roman"/>
          <w:b/>
          <w:i/>
          <w:sz w:val="34"/>
          <w:szCs w:val="34"/>
          <w:lang w:val="ky-KG"/>
        </w:rPr>
        <w:t xml:space="preserve">     </w:t>
      </w:r>
      <w:r w:rsidR="00E95386">
        <w:rPr>
          <w:rFonts w:ascii="Times New Roman" w:hAnsi="Times New Roman" w:cs="Times New Roman"/>
          <w:b/>
          <w:i/>
          <w:sz w:val="32"/>
          <w:szCs w:val="32"/>
          <w:lang w:val="ky-KG"/>
        </w:rPr>
        <w:t>Курс</w:t>
      </w:r>
      <w:r w:rsidRPr="002566DE">
        <w:rPr>
          <w:rFonts w:ascii="Times New Roman" w:hAnsi="Times New Roman" w:cs="Times New Roman"/>
          <w:b/>
          <w:i/>
          <w:sz w:val="32"/>
          <w:szCs w:val="32"/>
          <w:lang w:val="ky-KG"/>
        </w:rPr>
        <w:t>:</w:t>
      </w:r>
      <w:r w:rsidRPr="002566DE">
        <w:rPr>
          <w:rFonts w:ascii="Times New Roman" w:hAnsi="Times New Roman" w:cs="Times New Roman"/>
          <w:sz w:val="32"/>
          <w:szCs w:val="32"/>
          <w:lang w:val="ky-KG"/>
        </w:rPr>
        <w:t xml:space="preserve"> </w:t>
      </w:r>
      <w:r w:rsidR="00E95386">
        <w:rPr>
          <w:rFonts w:ascii="Times New Roman" w:hAnsi="Times New Roman" w:cs="Times New Roman"/>
          <w:sz w:val="32"/>
          <w:szCs w:val="32"/>
          <w:lang w:val="en-US"/>
        </w:rPr>
        <w:t>Comse-23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 </w:t>
      </w:r>
    </w:p>
    <w:p w14:paraId="64F9B670" w14:textId="77777777" w:rsidR="00B80589" w:rsidRPr="002566DE" w:rsidRDefault="00B80589" w:rsidP="00B80589">
      <w:pPr>
        <w:jc w:val="right"/>
        <w:rPr>
          <w:rFonts w:ascii="Times New Roman" w:hAnsi="Times New Roman" w:cs="Times New Roman"/>
          <w:sz w:val="28"/>
          <w:szCs w:val="28"/>
          <w:lang w:val="ky-KG"/>
        </w:rPr>
      </w:pPr>
    </w:p>
    <w:p w14:paraId="5AD8C911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49A67DF9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133B8969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6E132D5A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70BFB5FA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05B52166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10CEF6FC" w14:textId="77777777" w:rsidR="00B80589" w:rsidRDefault="00B80589" w:rsidP="00B80589">
      <w:pPr>
        <w:jc w:val="center"/>
        <w:rPr>
          <w:rFonts w:ascii="Times New Roman" w:hAnsi="Times New Roman" w:cs="Times New Roman"/>
          <w:lang w:val="ky-KG"/>
        </w:rPr>
      </w:pPr>
    </w:p>
    <w:p w14:paraId="6EE5EC79" w14:textId="77777777" w:rsidR="00B80589" w:rsidRDefault="00B80589" w:rsidP="00B80589">
      <w:pPr>
        <w:rPr>
          <w:rFonts w:ascii="Times New Roman" w:hAnsi="Times New Roman" w:cs="Times New Roman"/>
          <w:lang w:val="ky-KG"/>
        </w:rPr>
      </w:pPr>
    </w:p>
    <w:p w14:paraId="05ADD060" w14:textId="738D34AE" w:rsidR="00B80589" w:rsidRPr="00E95386" w:rsidRDefault="00B80589" w:rsidP="00E95386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ky-KG"/>
        </w:rPr>
        <w:t>Бишкек 202</w:t>
      </w:r>
      <w:r w:rsidR="00E95386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</w:p>
    <w:p w14:paraId="781FB46F" w14:textId="77777777" w:rsidR="00B80589" w:rsidRPr="00A916F1" w:rsidRDefault="00B80589" w:rsidP="00B80589">
      <w:pPr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  <w:lang w:val="ky-KG"/>
        </w:rPr>
      </w:pPr>
    </w:p>
    <w:p w14:paraId="7EB01C15" w14:textId="1EA0D1CE" w:rsidR="00B80589" w:rsidRPr="002E47F9" w:rsidRDefault="002E47F9" w:rsidP="00C10B0C">
      <w:pPr>
        <w:pStyle w:val="has-black-color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36"/>
          <w:szCs w:val="36"/>
          <w:lang w:val="ru-RU"/>
        </w:rPr>
      </w:pPr>
      <w:r w:rsidRPr="002E47F9">
        <w:rPr>
          <w:b/>
          <w:sz w:val="36"/>
          <w:szCs w:val="36"/>
          <w:lang w:val="ru-RU"/>
        </w:rPr>
        <w:t>Содержание</w:t>
      </w:r>
    </w:p>
    <w:p w14:paraId="45323B5A" w14:textId="6B96959F" w:rsidR="00B80589" w:rsidRPr="00C10B0C" w:rsidRDefault="002E47F9" w:rsidP="00C10B0C">
      <w:pPr>
        <w:pStyle w:val="has-black-color"/>
        <w:numPr>
          <w:ilvl w:val="0"/>
          <w:numId w:val="2"/>
        </w:numPr>
        <w:shd w:val="clear" w:color="auto" w:fill="FFFFFF"/>
        <w:spacing w:before="240" w:beforeAutospacing="0" w:after="0" w:afterAutospacing="0"/>
        <w:textAlignment w:val="baseline"/>
        <w:rPr>
          <w:sz w:val="28"/>
          <w:szCs w:val="28"/>
        </w:rPr>
      </w:pPr>
      <w:r w:rsidRPr="00C10B0C">
        <w:rPr>
          <w:sz w:val="28"/>
          <w:szCs w:val="28"/>
        </w:rPr>
        <w:t>Введение</w:t>
      </w:r>
    </w:p>
    <w:p w14:paraId="331BD0ED" w14:textId="2F2A2E31" w:rsidR="00B80589" w:rsidRPr="00C10B0C" w:rsidRDefault="002E47F9" w:rsidP="00C10B0C">
      <w:pPr>
        <w:pStyle w:val="has-black-color"/>
        <w:numPr>
          <w:ilvl w:val="0"/>
          <w:numId w:val="2"/>
        </w:numPr>
        <w:shd w:val="clear" w:color="auto" w:fill="FFFFFF"/>
        <w:spacing w:before="240" w:beforeAutospacing="0" w:after="0" w:afterAutospacing="0"/>
        <w:textAlignment w:val="baseline"/>
        <w:rPr>
          <w:sz w:val="28"/>
          <w:szCs w:val="28"/>
        </w:rPr>
      </w:pPr>
      <w:r w:rsidRPr="00C10B0C">
        <w:rPr>
          <w:sz w:val="28"/>
          <w:szCs w:val="28"/>
          <w:lang w:val="ru-RU"/>
        </w:rPr>
        <w:t>Физическая культура</w:t>
      </w:r>
    </w:p>
    <w:p w14:paraId="7094EE34" w14:textId="5CEFAF0F" w:rsidR="00C10B0C" w:rsidRDefault="002E47F9" w:rsidP="00C10B0C">
      <w:pPr>
        <w:pStyle w:val="a5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B0C">
        <w:rPr>
          <w:rFonts w:ascii="Times New Roman" w:hAnsi="Times New Roman" w:cs="Times New Roman"/>
          <w:sz w:val="28"/>
          <w:szCs w:val="28"/>
        </w:rPr>
        <w:t>Физическая культура в общекультурной</w:t>
      </w:r>
      <w:r w:rsidRPr="00C10B0C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C10B0C">
        <w:rPr>
          <w:rFonts w:ascii="Times New Roman" w:hAnsi="Times New Roman" w:cs="Times New Roman"/>
          <w:sz w:val="28"/>
          <w:szCs w:val="28"/>
        </w:rPr>
        <w:t xml:space="preserve">и профессиональной </w:t>
      </w:r>
      <w:proofErr w:type="spellStart"/>
      <w:r w:rsidRPr="00C10B0C">
        <w:rPr>
          <w:rFonts w:ascii="Times New Roman" w:hAnsi="Times New Roman" w:cs="Times New Roman"/>
          <w:sz w:val="28"/>
          <w:szCs w:val="28"/>
        </w:rPr>
        <w:t>подготовк</w:t>
      </w:r>
      <w:proofErr w:type="spellEnd"/>
      <w:r w:rsidRPr="00C10B0C">
        <w:rPr>
          <w:rFonts w:ascii="Times New Roman" w:hAnsi="Times New Roman" w:cs="Times New Roman"/>
          <w:sz w:val="28"/>
          <w:szCs w:val="28"/>
          <w:lang w:val="ky-KG"/>
        </w:rPr>
        <w:t xml:space="preserve">е </w:t>
      </w:r>
      <w:r w:rsidRPr="00C10B0C">
        <w:rPr>
          <w:rFonts w:ascii="Times New Roman" w:hAnsi="Times New Roman" w:cs="Times New Roman"/>
          <w:sz w:val="28"/>
          <w:szCs w:val="28"/>
        </w:rPr>
        <w:t>студентов</w:t>
      </w:r>
    </w:p>
    <w:p w14:paraId="721BC0E4" w14:textId="77777777" w:rsidR="00C10B0C" w:rsidRPr="00C10B0C" w:rsidRDefault="00C10B0C" w:rsidP="00C10B0C">
      <w:pPr>
        <w:pStyle w:val="a5"/>
        <w:spacing w:before="240"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476D61" w14:textId="585418D0" w:rsidR="00C10B0C" w:rsidRPr="00C10B0C" w:rsidRDefault="004A61AC" w:rsidP="00C10B0C">
      <w:pPr>
        <w:pStyle w:val="a5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B0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ky-KG" w:eastAsia="ru-RU"/>
        </w:rPr>
        <w:t xml:space="preserve">Формы </w:t>
      </w:r>
      <w:r w:rsidRPr="00C10B0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организации физкультурно-оздоровительной и спортивной работы</w:t>
      </w:r>
    </w:p>
    <w:p w14:paraId="2D48CD10" w14:textId="77777777" w:rsidR="00C10B0C" w:rsidRPr="00C10B0C" w:rsidRDefault="00C10B0C" w:rsidP="00C10B0C">
      <w:pPr>
        <w:pStyle w:val="a5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4C70AE" w14:textId="1E13D383" w:rsidR="00C10B0C" w:rsidRPr="00C10B0C" w:rsidRDefault="00C10B0C" w:rsidP="00C10B0C">
      <w:pPr>
        <w:pStyle w:val="a5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C10B0C">
        <w:rPr>
          <w:rFonts w:ascii="Times New Roman" w:hAnsi="Times New Roman" w:cs="Times New Roman"/>
          <w:sz w:val="28"/>
          <w:szCs w:val="28"/>
        </w:rPr>
        <w:t>Цель и задачи физического воспитания студентов в вузе.</w:t>
      </w:r>
    </w:p>
    <w:p w14:paraId="4E9B34FB" w14:textId="77777777" w:rsidR="00C10B0C" w:rsidRPr="00C10B0C" w:rsidRDefault="00C10B0C" w:rsidP="00C10B0C">
      <w:pPr>
        <w:pStyle w:val="a5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5E1759" w14:textId="7683112A" w:rsidR="00C10B0C" w:rsidRPr="00C10B0C" w:rsidRDefault="00C10B0C" w:rsidP="00C10B0C">
      <w:pPr>
        <w:pStyle w:val="a5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C10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Программное построение курса физического воспитания</w:t>
      </w:r>
    </w:p>
    <w:p w14:paraId="7A37E78A" w14:textId="77777777" w:rsidR="00C10B0C" w:rsidRPr="00C10B0C" w:rsidRDefault="00C10B0C" w:rsidP="00C10B0C">
      <w:pPr>
        <w:pStyle w:val="3"/>
        <w:numPr>
          <w:ilvl w:val="0"/>
          <w:numId w:val="14"/>
        </w:numPr>
        <w:spacing w:before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10B0C">
        <w:rPr>
          <w:rFonts w:ascii="Times New Roman" w:hAnsi="Times New Roman" w:cs="Times New Roman"/>
          <w:color w:val="000000"/>
          <w:sz w:val="28"/>
          <w:szCs w:val="28"/>
        </w:rPr>
        <w:t>Основы организации физического воспитания в вузе</w:t>
      </w:r>
    </w:p>
    <w:p w14:paraId="1D367444" w14:textId="53248B90" w:rsidR="00C10B0C" w:rsidRPr="00C10B0C" w:rsidRDefault="00C10B0C" w:rsidP="00C10B0C">
      <w:pPr>
        <w:pStyle w:val="1"/>
        <w:numPr>
          <w:ilvl w:val="0"/>
          <w:numId w:val="14"/>
        </w:numPr>
        <w:spacing w:before="2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C10B0C">
        <w:rPr>
          <w:b w:val="0"/>
          <w:bCs w:val="0"/>
          <w:color w:val="000000"/>
          <w:sz w:val="28"/>
          <w:szCs w:val="28"/>
        </w:rPr>
        <w:t>Медицинское обеспечение физкультуры и спорта в вузе</w:t>
      </w:r>
    </w:p>
    <w:p w14:paraId="1A87BA1B" w14:textId="3C0AF71E" w:rsidR="00B80589" w:rsidRPr="00C10B0C" w:rsidRDefault="002E47F9" w:rsidP="00C10B0C">
      <w:pPr>
        <w:pStyle w:val="has-black-color"/>
        <w:numPr>
          <w:ilvl w:val="0"/>
          <w:numId w:val="2"/>
        </w:numPr>
        <w:shd w:val="clear" w:color="auto" w:fill="FFFFFF"/>
        <w:spacing w:before="240" w:beforeAutospacing="0" w:after="0" w:afterAutospacing="0"/>
        <w:textAlignment w:val="baseline"/>
        <w:rPr>
          <w:sz w:val="28"/>
          <w:szCs w:val="28"/>
        </w:rPr>
      </w:pPr>
      <w:r w:rsidRPr="00C10B0C">
        <w:rPr>
          <w:sz w:val="28"/>
          <w:szCs w:val="28"/>
        </w:rPr>
        <w:t>Заключение</w:t>
      </w:r>
    </w:p>
    <w:p w14:paraId="0BB711A5" w14:textId="6A0FD2A6" w:rsidR="00C10B0C" w:rsidRPr="00C10B0C" w:rsidRDefault="00C10B0C" w:rsidP="00C10B0C">
      <w:pPr>
        <w:pStyle w:val="has-black-color"/>
        <w:numPr>
          <w:ilvl w:val="0"/>
          <w:numId w:val="2"/>
        </w:numPr>
        <w:shd w:val="clear" w:color="auto" w:fill="FFFFFF"/>
        <w:spacing w:before="240" w:beforeAutospacing="0" w:after="0" w:afterAutospacing="0"/>
        <w:textAlignment w:val="baseline"/>
        <w:rPr>
          <w:sz w:val="28"/>
          <w:szCs w:val="28"/>
        </w:rPr>
      </w:pPr>
      <w:r w:rsidRPr="00C10B0C">
        <w:rPr>
          <w:sz w:val="28"/>
          <w:szCs w:val="28"/>
          <w:lang w:val="ky-KG"/>
        </w:rPr>
        <w:t>Источники</w:t>
      </w:r>
    </w:p>
    <w:p w14:paraId="334E2F7B" w14:textId="412B7336" w:rsidR="00D41A61" w:rsidRDefault="00D41A61"/>
    <w:p w14:paraId="3AEFBF80" w14:textId="1A926606" w:rsidR="00E95386" w:rsidRDefault="00E95386"/>
    <w:p w14:paraId="7D60A375" w14:textId="7F6BB0F1" w:rsidR="00E95386" w:rsidRDefault="00E95386"/>
    <w:p w14:paraId="61700E0D" w14:textId="22D7F658" w:rsidR="00E95386" w:rsidRDefault="00E95386"/>
    <w:p w14:paraId="52125DD7" w14:textId="25A6F313" w:rsidR="00E95386" w:rsidRDefault="00E95386"/>
    <w:p w14:paraId="10C7DDF2" w14:textId="5E9A4FAC" w:rsidR="00E95386" w:rsidRDefault="00E95386"/>
    <w:p w14:paraId="60EF739E" w14:textId="5D335115" w:rsidR="00E95386" w:rsidRDefault="00E95386"/>
    <w:p w14:paraId="14BA86EC" w14:textId="52D6BB9D" w:rsidR="00E95386" w:rsidRDefault="00E95386"/>
    <w:p w14:paraId="12E85280" w14:textId="75B1B184" w:rsidR="00E95386" w:rsidRDefault="00E95386"/>
    <w:p w14:paraId="3CF41DEC" w14:textId="7C2CC212" w:rsidR="00E95386" w:rsidRDefault="00E95386"/>
    <w:p w14:paraId="5C1E167C" w14:textId="09518D42" w:rsidR="00E95386" w:rsidRDefault="00E95386"/>
    <w:p w14:paraId="18A4DA45" w14:textId="075652E0" w:rsidR="00E95386" w:rsidRDefault="00E95386"/>
    <w:p w14:paraId="15B60BA2" w14:textId="03E8F86F" w:rsidR="00E95386" w:rsidRDefault="00E95386"/>
    <w:p w14:paraId="1B8F5EBE" w14:textId="66325D23" w:rsidR="00E95386" w:rsidRDefault="00E95386"/>
    <w:p w14:paraId="352BF7CF" w14:textId="72CE8FD8" w:rsidR="00E95386" w:rsidRDefault="00E95386"/>
    <w:p w14:paraId="4CD5D4C6" w14:textId="79A61756" w:rsidR="00E95386" w:rsidRDefault="00E95386"/>
    <w:p w14:paraId="73DA3AC5" w14:textId="77777777" w:rsidR="00C10B0C" w:rsidRDefault="00C10B0C"/>
    <w:p w14:paraId="02E6C1BB" w14:textId="0CC9B745" w:rsidR="00E95386" w:rsidRPr="002E47F9" w:rsidRDefault="00E95386" w:rsidP="00E95386">
      <w:pPr>
        <w:pStyle w:val="has-black-color"/>
        <w:shd w:val="clear" w:color="auto" w:fill="FFFFFF"/>
        <w:spacing w:before="240" w:beforeAutospacing="0" w:after="240" w:afterAutospacing="0"/>
        <w:jc w:val="center"/>
        <w:textAlignment w:val="baseline"/>
        <w:rPr>
          <w:b/>
          <w:bCs/>
          <w:sz w:val="36"/>
          <w:szCs w:val="36"/>
          <w:lang w:val="ky-KG"/>
        </w:rPr>
      </w:pPr>
      <w:r w:rsidRPr="002E47F9">
        <w:rPr>
          <w:b/>
          <w:bCs/>
          <w:sz w:val="36"/>
          <w:szCs w:val="36"/>
        </w:rPr>
        <w:lastRenderedPageBreak/>
        <w:t>В</w:t>
      </w:r>
      <w:r w:rsidRPr="002E47F9">
        <w:rPr>
          <w:b/>
          <w:bCs/>
          <w:sz w:val="36"/>
          <w:szCs w:val="36"/>
          <w:lang w:val="ky-KG"/>
        </w:rPr>
        <w:t>ведение</w:t>
      </w:r>
    </w:p>
    <w:p w14:paraId="5428CED5" w14:textId="14042F18" w:rsidR="002946F2" w:rsidRPr="00D4197C" w:rsidRDefault="008429E6" w:rsidP="00D3370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D4197C">
        <w:rPr>
          <w:rFonts w:ascii="Times New Roman" w:hAnsi="Times New Roman" w:cs="Times New Roman"/>
          <w:sz w:val="24"/>
          <w:szCs w:val="24"/>
          <w:lang w:val="ky-KG"/>
        </w:rPr>
        <w:t>Сегодня нельзя найти ни одной сферы человеческой деятельности, не связанной с физической культурой</w:t>
      </w:r>
      <w:r w:rsidR="002946F2" w:rsidRPr="00D4197C">
        <w:rPr>
          <w:rFonts w:ascii="Times New Roman" w:hAnsi="Times New Roman" w:cs="Times New Roman"/>
          <w:sz w:val="24"/>
          <w:szCs w:val="24"/>
          <w:lang w:val="ky-KG"/>
        </w:rPr>
        <w:t xml:space="preserve">. Физическая культура как феномен общей культуры уникальна. Именно она является естественным мостиком, позволяющим соединить социальное и биологическое в развитии человека. </w:t>
      </w:r>
      <w:r w:rsidR="00AD1914">
        <w:rPr>
          <w:rFonts w:ascii="Times New Roman" w:hAnsi="Times New Roman" w:cs="Times New Roman"/>
          <w:sz w:val="24"/>
          <w:szCs w:val="24"/>
          <w:lang w:val="ky-KG"/>
        </w:rPr>
        <w:t>Ф</w:t>
      </w:r>
      <w:r w:rsidR="002946F2" w:rsidRPr="00D4197C">
        <w:rPr>
          <w:rFonts w:ascii="Times New Roman" w:hAnsi="Times New Roman" w:cs="Times New Roman"/>
          <w:sz w:val="24"/>
          <w:szCs w:val="24"/>
          <w:lang w:val="ky-KG"/>
        </w:rPr>
        <w:t xml:space="preserve">изическая культура воздействует не только на физическое состояние человека но и на духовное, как говориться в здоровом теле здоровый дух. </w:t>
      </w:r>
    </w:p>
    <w:p w14:paraId="20C0FCB2" w14:textId="60683EA7" w:rsidR="007B1771" w:rsidRPr="00D4197C" w:rsidRDefault="007B1771" w:rsidP="00D3370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D419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«Между умственным и физическим развитием человека существует тесная связь, вполне выясняющаяся при изучении человеческого организма и его отправлений. Умственный рост и развитие требуют соответствующего развития физического». П.Ф. Лесгафт.</w:t>
      </w:r>
    </w:p>
    <w:p w14:paraId="2DEA82F7" w14:textId="14AAA0FE" w:rsidR="00D3370A" w:rsidRPr="00D4197C" w:rsidRDefault="00D4197C" w:rsidP="00D3370A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197C">
        <w:rPr>
          <w:rFonts w:ascii="Times New Roman" w:hAnsi="Times New Roman" w:cs="Times New Roman"/>
          <w:sz w:val="24"/>
          <w:szCs w:val="24"/>
          <w:lang w:val="ky-KG"/>
        </w:rPr>
        <w:t xml:space="preserve">Возникновение физического воспитания относится к самому раннему периоду в истории человеческого общества. Элементы физического воспитания возникли в первобытном обществе. Люди добывали себе пищу, охотились, строили жилье, и в ходе этой естественной, необходимой дея­тельности спонтанно происходило совершенствование их физи­ческих способностей — силы, выносливости, быстроты. Постепенно в ходе исторического процесса люди обратили внимание на то, что те члены племени, которые вели более ак­тивный и подвижный образ жизни, многократно повторяли те или иные физические действия, проявляли физические усилия, были и более сильными, выносливыми и работоспособными. Это привело к осознанному пониманию людьми явления упражняемости (повторяемости действий). Именно явление упражняемости стало основой физического воспитания. </w:t>
      </w:r>
      <w:r w:rsidRPr="00D41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Осознав эффект </w:t>
      </w:r>
      <w:proofErr w:type="spellStart"/>
      <w:r w:rsidRPr="00D41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упражняемости</w:t>
      </w:r>
      <w:proofErr w:type="spellEnd"/>
      <w:r w:rsidRPr="00D41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человек стал имитировать необходимые ему в трудовой деятельности движения (действия) вне реального трудового процесса, например, бросать дротик в изоб</w:t>
      </w:r>
      <w:r w:rsidRPr="00D41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ражение животного. Как только трудовые действия начали приме</w:t>
      </w:r>
      <w:r w:rsidRPr="00D41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няться вне реальных трудовых процессов, они превратились в фи</w:t>
      </w:r>
      <w:r w:rsidRPr="00D41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зические упражнения. Превращение трудовых действий в физи</w:t>
      </w:r>
      <w:r w:rsidRPr="00D41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ческие упражнения значительно расширило сферу их воздействия на человека, и в первую очередь в плане всестороннего физичес</w:t>
      </w:r>
      <w:r w:rsidRPr="00D41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кого совершенствования. Далее, в ходе эволюционного развития выяснилось, что значительно лучший эффект в физической под</w:t>
      </w:r>
      <w:r w:rsidRPr="00D419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готовке достигается тогда, когда человек начинает упражняться в детском, а не в зрелом возрасте, т.е. когда его готовят к жизни и к труду предварительно.</w:t>
      </w:r>
    </w:p>
    <w:p w14:paraId="70EEDA9B" w14:textId="7D4A9D3C" w:rsidR="00D4197C" w:rsidRPr="00D4197C" w:rsidRDefault="00D4197C" w:rsidP="00D3370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D4197C">
        <w:rPr>
          <w:rFonts w:ascii="Times New Roman" w:hAnsi="Times New Roman" w:cs="Times New Roman"/>
          <w:sz w:val="24"/>
          <w:szCs w:val="24"/>
          <w:lang w:val="ky-KG"/>
        </w:rPr>
        <w:t>Но и в наши дни большое внимание отводится спорту. Сегодня нет ни одного человека, который бы не имел понятия о физической культуре или спортивных состязаниях. Спорт – неотъемлемая часть нашей повседневности. Спорту уделяется большое внимание и на телевидение. Сегодня каждый желающий может смотреть спортивные передачи по телевизору. Специальные группы болельщиков тех или иных команд собираются на стадионах, чтобы поддержать любимую команду.</w:t>
      </w:r>
    </w:p>
    <w:p w14:paraId="7F9506B1" w14:textId="65708239" w:rsidR="00E95386" w:rsidRPr="00D3370A" w:rsidRDefault="00D3370A" w:rsidP="008429E6">
      <w:pPr>
        <w:rPr>
          <w:rFonts w:ascii="Times New Roman" w:hAnsi="Times New Roman" w:cs="Times New Roman"/>
          <w:lang w:val="ky-KG"/>
        </w:rPr>
      </w:pPr>
      <w:r w:rsidRPr="00D3370A">
        <w:rPr>
          <w:rFonts w:ascii="Times New Roman" w:hAnsi="Times New Roman" w:cs="Times New Roman"/>
          <w:lang w:val="ky-KG"/>
        </w:rPr>
        <w:tab/>
      </w:r>
    </w:p>
    <w:p w14:paraId="2840BC12" w14:textId="567BBF93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64715DB7" w14:textId="6C252439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67EB8A60" w14:textId="522885D3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77A2E0A4" w14:textId="3E90F07C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59669718" w14:textId="4FBF4996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3771EC5A" w14:textId="28850307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11D1DE37" w14:textId="2C13F425" w:rsidR="00D3370A" w:rsidRPr="002E47F9" w:rsidRDefault="00C21F8A" w:rsidP="00C21F8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ky-KG"/>
        </w:rPr>
      </w:pPr>
      <w:r w:rsidRPr="002E47F9">
        <w:rPr>
          <w:rFonts w:ascii="Times New Roman" w:hAnsi="Times New Roman" w:cs="Times New Roman"/>
          <w:b/>
          <w:bCs/>
          <w:sz w:val="36"/>
          <w:szCs w:val="36"/>
          <w:lang w:val="ky-KG"/>
        </w:rPr>
        <w:lastRenderedPageBreak/>
        <w:t>Физическая культура</w:t>
      </w:r>
    </w:p>
    <w:p w14:paraId="7F855902" w14:textId="77777777" w:rsidR="00C21F8A" w:rsidRPr="00C21F8A" w:rsidRDefault="00C21F8A" w:rsidP="00B45444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F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Физическая культура - часть общей культуры общества, направленная на укрепление здоровья, всестороннее совершенствование и развитие тела путём упражнения мускулов, развитие физических способностей человека и спортивных достижений.</w:t>
      </w:r>
    </w:p>
    <w:p w14:paraId="39B4A9A6" w14:textId="77777777" w:rsidR="00C21F8A" w:rsidRPr="00C21F8A" w:rsidRDefault="00C21F8A" w:rsidP="00B45444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1F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Физическая культура представляет собой многогранное социальное явление, оказывающее мощное воздействие на развитие и воспитание всех слоев населения.</w:t>
      </w:r>
    </w:p>
    <w:p w14:paraId="1F77C64E" w14:textId="5EECFE4F" w:rsidR="00D3370A" w:rsidRPr="00E37BAF" w:rsidRDefault="00481419" w:rsidP="00B4544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E37BAF">
        <w:rPr>
          <w:rFonts w:ascii="Times New Roman" w:hAnsi="Times New Roman" w:cs="Times New Roman"/>
          <w:sz w:val="24"/>
          <w:szCs w:val="24"/>
        </w:rPr>
        <w:t>В наш век – век значительных социальных, технических и физических преобразований научно-техническая революция, наряду с прогрессивными явлениями внесла в жизнь и ряд неблагоприятных факторов.</w:t>
      </w:r>
      <w:r w:rsidRPr="00E37BAF">
        <w:rPr>
          <w:rFonts w:ascii="Times New Roman" w:hAnsi="Times New Roman" w:cs="Times New Roman"/>
          <w:sz w:val="24"/>
          <w:szCs w:val="24"/>
          <w:lang w:val="ky-KG"/>
        </w:rPr>
        <w:t xml:space="preserve"> Влияние </w:t>
      </w:r>
      <w:r w:rsidR="00E37BAF" w:rsidRPr="00E37BAF">
        <w:rPr>
          <w:rFonts w:ascii="Times New Roman" w:hAnsi="Times New Roman" w:cs="Times New Roman"/>
          <w:sz w:val="24"/>
          <w:szCs w:val="24"/>
          <w:lang w:val="ky-KG"/>
        </w:rPr>
        <w:t xml:space="preserve">этих </w:t>
      </w:r>
      <w:r w:rsidRPr="00E37BAF">
        <w:rPr>
          <w:rFonts w:ascii="Times New Roman" w:hAnsi="Times New Roman" w:cs="Times New Roman"/>
          <w:sz w:val="24"/>
          <w:szCs w:val="24"/>
          <w:lang w:val="ky-KG"/>
        </w:rPr>
        <w:t>неблагоприятных факторов на здоровье человека настолько велико, что внутренние защитные функции самого организма не в состоянии справиться с ними. Как показывает опыт, лучшим противодействием неблагоприятным факторам оказались регулярные занятия физической культурой, которые помогли восстановлению и укреплению здоровья людей, адаптации организма к значительным физическим нагрузкам. Чем дальше идет человечество в своем развитии, тем в большей степени оно будет зависеть от физической культуры.</w:t>
      </w:r>
    </w:p>
    <w:p w14:paraId="42E67C9A" w14:textId="56FDF842" w:rsidR="00E37BAF" w:rsidRPr="00E37BAF" w:rsidRDefault="00E37BAF" w:rsidP="00B4544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E37BAF">
        <w:rPr>
          <w:rFonts w:ascii="Times New Roman" w:hAnsi="Times New Roman" w:cs="Times New Roman"/>
          <w:sz w:val="24"/>
          <w:szCs w:val="24"/>
          <w:lang w:val="ky-KG"/>
        </w:rPr>
        <w:t>В настоящее время объем передвижений в течение дня сведен к минимуму. Автоматизация, электроника и робототехника на производстве, автомобили, лифт, стиральные машины в быту настолько повысили дефицит двигательной деятельности человека, что это уже стало тревожным. Адаптационные механизмы человеческого организма работают как в сторону повышения работоспособности различных его органов и систем (при наличии регулярных тренировок), так и в сторону дальнейшего ее снижения (при отсутствии необходимой двигательной активности). Следовательно, урбанизация и технизация жизни и деятельности жизни и деятельности современного общества неизбежно влекут за собой гиподинамию, и совершенно очевидно, что кардинально решить задачу повышения режима двигательной деятельности людей, минуя средства физической культуры и спорта, в настоящее время практически невозможно.</w:t>
      </w:r>
    </w:p>
    <w:p w14:paraId="01CF5B59" w14:textId="16668BF8" w:rsidR="00E37BAF" w:rsidRPr="00E37BAF" w:rsidRDefault="00E37BAF" w:rsidP="00B4544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E37BAF">
        <w:rPr>
          <w:rFonts w:ascii="Times New Roman" w:hAnsi="Times New Roman" w:cs="Times New Roman"/>
          <w:sz w:val="24"/>
          <w:szCs w:val="24"/>
          <w:lang w:val="ky-KG"/>
        </w:rPr>
        <w:t>Целью физической культуры является оптимизация физического развития человека, всестороннего совершенствования свойственных каждому физических качеств и связанных с ними способностей в единстве с воспитанием духовных и нравственных качеств, характеризующих общественно активную личность; обес­печить на этой основе подготовленность каждого члена общества к плодотворной трудовой и другим видам деятельности.</w:t>
      </w:r>
    </w:p>
    <w:p w14:paraId="3A3934C0" w14:textId="77146ED9" w:rsidR="00E37BAF" w:rsidRPr="00E37BAF" w:rsidRDefault="00E37BAF" w:rsidP="00B4544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E37BAF">
        <w:rPr>
          <w:rFonts w:ascii="Times New Roman" w:hAnsi="Times New Roman" w:cs="Times New Roman"/>
          <w:sz w:val="24"/>
          <w:szCs w:val="24"/>
          <w:lang w:val="ky-KG"/>
        </w:rPr>
        <w:t>Всестороннее развитие физических качеств имеет большое зна­чение для человека. Широкая возможность их переноса на любую двигательную деятельность позволяет использовать их во многих сферах человеческой деятельности — в разнообразных трудовых процессах, в различных и подчас необычных условиях среды.</w:t>
      </w:r>
    </w:p>
    <w:p w14:paraId="6485D4E3" w14:textId="65ED7F27" w:rsidR="00E37BAF" w:rsidRPr="00E37BAF" w:rsidRDefault="00E37BAF" w:rsidP="00B4544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E37BAF">
        <w:rPr>
          <w:rFonts w:ascii="Times New Roman" w:hAnsi="Times New Roman" w:cs="Times New Roman"/>
          <w:sz w:val="24"/>
          <w:szCs w:val="24"/>
          <w:lang w:val="ky-KG"/>
        </w:rPr>
        <w:t>Здоровье населения в стране рассматривается как самая боль­шая ценность, как отправное условие для полноценной деятель­ности и счастливой жизни людей. На базе крепкого здоровья и хорошего развития физиологических систем организма, может быть достигнут высокий уровень развития физических качеств: силы, быстроты, выносливости, ловкости, гибкости.</w:t>
      </w:r>
    </w:p>
    <w:p w14:paraId="7198A033" w14:textId="7D44E479" w:rsidR="00D3370A" w:rsidRPr="00E37BAF" w:rsidRDefault="00E37BAF" w:rsidP="00B4544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E37BAF">
        <w:rPr>
          <w:rFonts w:ascii="Times New Roman" w:hAnsi="Times New Roman" w:cs="Times New Roman"/>
          <w:sz w:val="24"/>
          <w:szCs w:val="24"/>
          <w:lang w:val="ky-KG"/>
        </w:rPr>
        <w:t>Физическое воспитание обеспечивает долголетнее сохранение высокого уровня физических способностей, продлевая тем самым работоспособность людей.</w:t>
      </w:r>
    </w:p>
    <w:p w14:paraId="416626B6" w14:textId="06E7F42E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7781B79E" w14:textId="77777777" w:rsidR="004A61AC" w:rsidRPr="004A61AC" w:rsidRDefault="004A61AC" w:rsidP="004A61AC">
      <w:pPr>
        <w:spacing w:after="0" w:line="240" w:lineRule="auto"/>
        <w:jc w:val="center"/>
        <w:rPr>
          <w:rStyle w:val="a4"/>
          <w:rFonts w:ascii="Times New Roman" w:hAnsi="Times New Roman" w:cs="Times New Roman"/>
          <w:b w:val="0"/>
          <w:bCs w:val="0"/>
          <w:sz w:val="36"/>
          <w:szCs w:val="36"/>
        </w:rPr>
      </w:pPr>
      <w:r w:rsidRPr="004A61AC">
        <w:rPr>
          <w:rFonts w:ascii="Times New Roman" w:hAnsi="Times New Roman" w:cs="Times New Roman"/>
          <w:b/>
          <w:bCs/>
          <w:sz w:val="36"/>
          <w:szCs w:val="36"/>
        </w:rPr>
        <w:lastRenderedPageBreak/>
        <w:t>Физическая культура в общекультурной</w:t>
      </w:r>
      <w:r w:rsidRPr="004A61AC">
        <w:rPr>
          <w:rFonts w:ascii="Times New Roman" w:hAnsi="Times New Roman" w:cs="Times New Roman"/>
          <w:b/>
          <w:bCs/>
          <w:sz w:val="36"/>
          <w:szCs w:val="36"/>
          <w:lang w:val="ky-KG"/>
        </w:rPr>
        <w:t xml:space="preserve"> </w:t>
      </w:r>
      <w:r w:rsidRPr="004A61AC">
        <w:rPr>
          <w:rFonts w:ascii="Times New Roman" w:hAnsi="Times New Roman" w:cs="Times New Roman"/>
          <w:b/>
          <w:bCs/>
          <w:sz w:val="36"/>
          <w:szCs w:val="36"/>
        </w:rPr>
        <w:t xml:space="preserve">и профессиональной </w:t>
      </w:r>
      <w:proofErr w:type="spellStart"/>
      <w:r w:rsidRPr="004A61AC">
        <w:rPr>
          <w:rFonts w:ascii="Times New Roman" w:hAnsi="Times New Roman" w:cs="Times New Roman"/>
          <w:b/>
          <w:bCs/>
          <w:sz w:val="36"/>
          <w:szCs w:val="36"/>
        </w:rPr>
        <w:t>подготовк</w:t>
      </w:r>
      <w:proofErr w:type="spellEnd"/>
      <w:r w:rsidRPr="004A61AC">
        <w:rPr>
          <w:rFonts w:ascii="Times New Roman" w:hAnsi="Times New Roman" w:cs="Times New Roman"/>
          <w:b/>
          <w:bCs/>
          <w:sz w:val="36"/>
          <w:szCs w:val="36"/>
          <w:lang w:val="ky-KG"/>
        </w:rPr>
        <w:t xml:space="preserve">е </w:t>
      </w:r>
      <w:r w:rsidRPr="004A61AC">
        <w:rPr>
          <w:rFonts w:ascii="Times New Roman" w:hAnsi="Times New Roman" w:cs="Times New Roman"/>
          <w:b/>
          <w:bCs/>
          <w:sz w:val="36"/>
          <w:szCs w:val="36"/>
        </w:rPr>
        <w:t>студентов</w:t>
      </w:r>
    </w:p>
    <w:p w14:paraId="10BE6B1B" w14:textId="77777777" w:rsidR="001823C9" w:rsidRDefault="001823C9" w:rsidP="004A61AC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23C9">
        <w:rPr>
          <w:rFonts w:ascii="Times New Roman" w:hAnsi="Times New Roman" w:cs="Times New Roman"/>
          <w:sz w:val="24"/>
          <w:szCs w:val="24"/>
        </w:rPr>
        <w:t xml:space="preserve">Физическая культура в вузе является неотъемлемой частью формирования общей и профессиональной культуры личности современного специалиста. Годы пребывания студента в высшем учебном заведении – важный этап формирования личности будущего выпускника вуза. «Физическая культура» в вузе как учебная дисциплина в цикле общегуманитарных и социально-экономических дисциплин объединяет в единую систему разнообразные средства и методы, направленные на развитие и совершенствование физических и тесно связанных с ними психических сил человека, выполняя важную социальную роль в подготовке высокообразованных и гармонично развитых специалистов будущего. </w:t>
      </w:r>
    </w:p>
    <w:p w14:paraId="7BBA8BAE" w14:textId="6C34B155" w:rsidR="001823C9" w:rsidRDefault="001823C9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23C9">
        <w:rPr>
          <w:rFonts w:ascii="Times New Roman" w:hAnsi="Times New Roman" w:cs="Times New Roman"/>
          <w:sz w:val="24"/>
          <w:szCs w:val="24"/>
        </w:rPr>
        <w:t xml:space="preserve">Студенчество – особая социальная группа, процесс подготовки которой к квалифицированной профессиональной деятельности стал видом сложного, </w:t>
      </w:r>
      <w:proofErr w:type="spellStart"/>
      <w:r w:rsidRPr="001823C9">
        <w:rPr>
          <w:rFonts w:ascii="Times New Roman" w:hAnsi="Times New Roman" w:cs="Times New Roman"/>
          <w:sz w:val="24"/>
          <w:szCs w:val="24"/>
        </w:rPr>
        <w:t>напряжѐнного</w:t>
      </w:r>
      <w:proofErr w:type="spellEnd"/>
      <w:r w:rsidRPr="001823C9">
        <w:rPr>
          <w:rFonts w:ascii="Times New Roman" w:hAnsi="Times New Roman" w:cs="Times New Roman"/>
          <w:sz w:val="24"/>
          <w:szCs w:val="24"/>
        </w:rPr>
        <w:t xml:space="preserve"> умственного труда, объективно необходимого обществу. Заинтересованность общества в подготовке специалистов высокой квалификации выражается в создании льгот – бесплатное обучение, государственные стипендии, предоставление общежитий, библиотек, читальных залов, спортивных сооружений и спортивного инвентаря, занятия в клубах по интересам, спортивных секциях, кружках художественной самодеятельности и т.п. </w:t>
      </w:r>
    </w:p>
    <w:p w14:paraId="2C3F4A85" w14:textId="77777777" w:rsidR="001823C9" w:rsidRDefault="001823C9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23C9">
        <w:rPr>
          <w:rFonts w:ascii="Times New Roman" w:hAnsi="Times New Roman" w:cs="Times New Roman"/>
          <w:sz w:val="24"/>
          <w:szCs w:val="24"/>
        </w:rPr>
        <w:t xml:space="preserve">Все это создает условия, позволяющие студентам прилагать значительные усилия в учебно-трудовой и общественной деятельности, активно и интересно проводить свободное время, широко использовать возможности систематических занятий физической культурой и спортом. </w:t>
      </w:r>
    </w:p>
    <w:p w14:paraId="00F032DB" w14:textId="649A8100" w:rsidR="001823C9" w:rsidRDefault="001823C9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23C9">
        <w:rPr>
          <w:rFonts w:ascii="Times New Roman" w:hAnsi="Times New Roman" w:cs="Times New Roman"/>
          <w:sz w:val="24"/>
          <w:szCs w:val="24"/>
        </w:rPr>
        <w:t xml:space="preserve">В период обучения в высшем учебном заведении раскрываются способности и задатки студентов, происходит наиболее активное развитие нравственных и эстетических качеств, становление и стабилизация характера, интересов; развиваются сенсорно-перцептивные, </w:t>
      </w:r>
      <w:proofErr w:type="spellStart"/>
      <w:r w:rsidRPr="001823C9">
        <w:rPr>
          <w:rFonts w:ascii="Times New Roman" w:hAnsi="Times New Roman" w:cs="Times New Roman"/>
          <w:sz w:val="24"/>
          <w:szCs w:val="24"/>
        </w:rPr>
        <w:t>мнемические</w:t>
      </w:r>
      <w:proofErr w:type="spellEnd"/>
      <w:r w:rsidRPr="001823C9">
        <w:rPr>
          <w:rFonts w:ascii="Times New Roman" w:hAnsi="Times New Roman" w:cs="Times New Roman"/>
          <w:sz w:val="24"/>
          <w:szCs w:val="24"/>
        </w:rPr>
        <w:t xml:space="preserve"> и психомоторные функции; наблюдается наибольшая пластичность и обучаемость в образовании навыков; завершается в основном соматическое и достигает оптимума психофизическое развитие. Вс</w:t>
      </w:r>
      <w:r>
        <w:rPr>
          <w:rFonts w:ascii="Times New Roman" w:hAnsi="Times New Roman" w:cs="Times New Roman"/>
          <w:sz w:val="24"/>
          <w:szCs w:val="24"/>
          <w:lang w:val="ky-KG"/>
        </w:rPr>
        <w:t>е</w:t>
      </w:r>
      <w:r w:rsidRPr="001823C9">
        <w:rPr>
          <w:rFonts w:ascii="Times New Roman" w:hAnsi="Times New Roman" w:cs="Times New Roman"/>
          <w:sz w:val="24"/>
          <w:szCs w:val="24"/>
        </w:rPr>
        <w:t xml:space="preserve"> это подчеркивает, с одной стороны, наличие потенциальных возможностей студенческой молод</w:t>
      </w:r>
      <w:r>
        <w:rPr>
          <w:rFonts w:ascii="Times New Roman" w:hAnsi="Times New Roman" w:cs="Times New Roman"/>
          <w:sz w:val="24"/>
          <w:szCs w:val="24"/>
          <w:lang w:val="ky-KG"/>
        </w:rPr>
        <w:t>е</w:t>
      </w:r>
      <w:proofErr w:type="spellStart"/>
      <w:r w:rsidRPr="001823C9">
        <w:rPr>
          <w:rFonts w:ascii="Times New Roman" w:hAnsi="Times New Roman" w:cs="Times New Roman"/>
          <w:sz w:val="24"/>
          <w:szCs w:val="24"/>
        </w:rPr>
        <w:t>жи</w:t>
      </w:r>
      <w:proofErr w:type="spellEnd"/>
      <w:r w:rsidRPr="001823C9">
        <w:rPr>
          <w:rFonts w:ascii="Times New Roman" w:hAnsi="Times New Roman" w:cs="Times New Roman"/>
          <w:sz w:val="24"/>
          <w:szCs w:val="24"/>
        </w:rPr>
        <w:t xml:space="preserve">, а с другой, – необходимость максимальной реализации этих возможностей в процессе обучения. </w:t>
      </w:r>
    </w:p>
    <w:p w14:paraId="0AFD3E12" w14:textId="131AA9C9" w:rsidR="00D3370A" w:rsidRPr="001823C9" w:rsidRDefault="001823C9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1823C9">
        <w:rPr>
          <w:rFonts w:ascii="Times New Roman" w:hAnsi="Times New Roman" w:cs="Times New Roman"/>
          <w:sz w:val="24"/>
          <w:szCs w:val="24"/>
        </w:rPr>
        <w:t>Формирование потребностей человека в двигательной активности, создание мотивационных установок, помощь в выборе форм занятий для полноценной самореализации личности – смысл физкультурного воспитания. На современном этапе развития общества необходимо заложить методологические и ценностно-гуманистические основы для формирования у студента истинной физической культуры.</w:t>
      </w:r>
    </w:p>
    <w:p w14:paraId="12C402DC" w14:textId="02AFD7D4" w:rsidR="00D3370A" w:rsidRPr="001823C9" w:rsidRDefault="001823C9" w:rsidP="001823C9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lang w:val="ky-KG"/>
        </w:rPr>
        <w:tab/>
      </w:r>
      <w:r w:rsidRPr="001823C9">
        <w:rPr>
          <w:rFonts w:ascii="Times New Roman" w:hAnsi="Times New Roman" w:cs="Times New Roman"/>
          <w:sz w:val="24"/>
          <w:szCs w:val="24"/>
          <w:lang w:val="ky-KG"/>
        </w:rPr>
        <w:t>Понятие «физическая культура и спорт» означает совокупность общественных целей, задач, форм, мероприятий, достижений и факторов для физического совершенствования человека. Физическая культура – понятие более общее, отражающее самое существенное. Физическая культура и спорт являются действенным средством организации досуга народа. Выявление и воспитание спортивных талантов, удовлетворение потребности человека в разумном, эмоционально насыщенном проведении свободного времени – одна из существенных сторон социальной функции спорта. Ни одна социальная сфера организации досуга не привлекает такого огромного количества людей (миллиарды людей смотрят Олимпийские игры по телевидению). В данном случае можно говорить о феномене спорта и физической культуры.</w:t>
      </w:r>
    </w:p>
    <w:p w14:paraId="297DD0B0" w14:textId="4441D33E" w:rsidR="005000D0" w:rsidRPr="001823C9" w:rsidRDefault="001823C9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1823C9">
        <w:rPr>
          <w:rFonts w:ascii="Times New Roman" w:hAnsi="Times New Roman" w:cs="Times New Roman"/>
          <w:sz w:val="24"/>
          <w:szCs w:val="24"/>
          <w:lang w:val="ky-KG"/>
        </w:rPr>
        <w:lastRenderedPageBreak/>
        <w:t>Пути и средства воспитания личности в своих изначальных посылках сходятся на том, что в процессе физического воспитания, во-первых, необходима мера, во-вторых, – убеждение в том, что вне тела не может быть ни души, ни воли, ни желаний, ни потребностей и т.д. На Востоке физическое воспитание, сливаясь в русле воззрений на космос, мир, человека, природу с особенностями жизнедеятельности людей, в полной мере отвечает назначению этого воспитания. Ибо здесь властвует великий принцип, сформулированный древними: «В здоровом теле – здоровый дух!». Иными словами, чем шире, разнообразнее возможности тела, его физические свойства, тем здоровее дух тела, выражаемый в его психосоциальных качествах, ориентациях и целях.</w:t>
      </w:r>
    </w:p>
    <w:p w14:paraId="6C957E60" w14:textId="3E1E1047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226340BF" w14:textId="54B7A7C4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24ABF5E1" w14:textId="74046CE3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68D22A7C" w14:textId="61B4D826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71D5025E" w14:textId="13C8C4D1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1833325C" w14:textId="7F1FC23E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006BC807" w14:textId="41E55FA0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179267FA" w14:textId="66ABA182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615FE133" w14:textId="364F4DBA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1B659723" w14:textId="2363E6E5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4A9D961D" w14:textId="1A94B5D9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5610FB1B" w14:textId="647E1A44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54C28C47" w14:textId="468C5702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10F2D20E" w14:textId="4E710CE5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620894AA" w14:textId="7E3C380A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673EC241" w14:textId="6DAF23BB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72FAC141" w14:textId="18D4D26D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37996428" w14:textId="45974426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571E4F14" w14:textId="40CC93F9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03558BE8" w14:textId="03E4EB99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002EF56C" w14:textId="2489E37D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58E8EF2D" w14:textId="7B2C857C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7609D4B7" w14:textId="72325542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0FFDAAA8" w14:textId="1188B53E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449DC691" w14:textId="73D7879B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2E7A4AD5" w14:textId="24959B3B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1A70F5B6" w14:textId="7A8F0155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5B331F40" w14:textId="5342C060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406F1CDD" w14:textId="01B32135" w:rsidR="005000D0" w:rsidRDefault="005000D0" w:rsidP="008429E6">
      <w:pPr>
        <w:rPr>
          <w:rFonts w:ascii="Times New Roman" w:hAnsi="Times New Roman" w:cs="Times New Roman"/>
          <w:lang w:val="ky-KG"/>
        </w:rPr>
      </w:pPr>
    </w:p>
    <w:p w14:paraId="7EF37AAE" w14:textId="3C48AD89" w:rsidR="005000D0" w:rsidRPr="005000D0" w:rsidRDefault="005000D0" w:rsidP="005000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000D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ky-KG" w:eastAsia="ru-RU"/>
        </w:rPr>
        <w:lastRenderedPageBreak/>
        <w:t xml:space="preserve">Формы </w:t>
      </w:r>
      <w:r w:rsidRPr="005000D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организации физкультурно-оздоровительной и спортивной работы</w:t>
      </w:r>
    </w:p>
    <w:p w14:paraId="0B53ED11" w14:textId="0A83B95E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высших учебных заведениях получили распространение такие формы организации физкультурно-оздоровительной работы, как физкультурно-спортивные клубы по интересам; группы здоровья, общей физической подготовки, специальной физической подготовки; спортивные секции; индивидуальные занятия.</w:t>
      </w:r>
    </w:p>
    <w:p w14:paraId="2DBA640B" w14:textId="77777777" w:rsidR="005000D0" w:rsidRPr="005000D0" w:rsidRDefault="005000D0" w:rsidP="005000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Физкультурно-спортивные клубы</w:t>
      </w:r>
    </w:p>
    <w:p w14:paraId="629CBCAE" w14:textId="28759DB5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Физкультурно-спортивные клубы (ФСК) создаются при спортивном клубе вуза и решают следующие задачи: вовлечение студентов, аспирантов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ky-KG" w:eastAsia="ru-RU"/>
        </w:rPr>
        <w:t xml:space="preserve"> </w:t>
      </w: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регулярные, преимущественно самостоятельные занятия физическими упражнениями, спортом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ky-KG" w:eastAsia="ru-RU"/>
        </w:rPr>
        <w:t xml:space="preserve">: </w:t>
      </w: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утверждение в коллективе вуза здорового образа жизни и на этой основе укрепление здоровья занимающихся, повышение уровня их общей работоспособности. ФСК осуществляют также функцию пропаганды физической культуры, спорта, здорового образа жизни в высшем учебном заведении.</w:t>
      </w:r>
    </w:p>
    <w:p w14:paraId="31FF5260" w14:textId="77777777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ФСК оформляется постановлением правления спортивного клуба. В ФСК могут вступить студенты, аспиранты, преподаватели и сотрудники, а также члены их семей, желающие заниматься соответствующим видом физических упражнений, допущенные врачом к физкультурно-оздоровительным занятиям.</w:t>
      </w:r>
    </w:p>
    <w:p w14:paraId="2B080DAF" w14:textId="77777777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ФСК строится на основе добровольности, самодеятельности, широкой творческой инициативы физкультурной общественности, выборности руководящих органов клуба, их отчетности перед членами клуба и правлением спортивного клуба вуза. В клубах создается неформальная атмосфера товарищества, основанная на принципиальности и дисциплине.</w:t>
      </w:r>
    </w:p>
    <w:p w14:paraId="6F01C01F" w14:textId="77777777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Высшим органом физкультурно-спортивного клуба является общее собрание его членов, на котором открытым голосованием сроком на два года избирается совет клуба, осуществляющий непосредственное руководство его работой. Главным пропуском в клуб является интерес к тому или иному виду физических упражнений, виду спорта.</w:t>
      </w:r>
    </w:p>
    <w:p w14:paraId="31346564" w14:textId="77777777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решению членов клуба, особенно аспирантов, преподавателей, сотрудников и членов их семей, при клубах могут создаваться абонементные платные группы, работающие на основе самоокупаемости.</w:t>
      </w:r>
    </w:p>
    <w:p w14:paraId="4222782F" w14:textId="77777777" w:rsidR="005000D0" w:rsidRPr="005000D0" w:rsidRDefault="005000D0" w:rsidP="005000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Спортивные секции</w:t>
      </w:r>
    </w:p>
    <w:p w14:paraId="3F696829" w14:textId="77777777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Большое место в жизни коллектива физической культуры вуза занимает учебно-тренировочная работа в различных спортивных секциях спортивного клуба. Спортивные секции рекомендуется создавать, прежде всего, по таким видам спорта, которые лучше всего обеспечивают разностороннюю физическую подготовку, повышают уровень физической и умственной работоспособности человека, укрепляют здоровье. Это легкая атлетика, лыжный спорт, плавание, гимнастика, спортивные игры и др.</w:t>
      </w:r>
    </w:p>
    <w:p w14:paraId="49CDB281" w14:textId="77777777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многих случаях к занятиям в спортивных секциях допускаются лица, не имеющие спортивного разряда, но обладающие достаточной разносторонней физической подготовкой и желающие заниматься тем или иным видом спорта, культивируемым в вузе.</w:t>
      </w:r>
    </w:p>
    <w:p w14:paraId="7345CEE2" w14:textId="77777777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Учебные группы спортивных секций организуются по тем видам спорта, для которых в вузе имеется материальная спортивная база и возможность обеспечить занятия квалифицированным тренерским составом. Комплектуются они по полу и по уровню </w:t>
      </w: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спортивной квалификации занимающихся (по наличию спортивных разрядов и званий). Число занимающихся в группе и количество часов учебных занятий в неделю на одну группу зависят от спортивной подготовленности занимающихся и регламентируются постановлениями вышестоящих спортивных и профсоюзных организаций.</w:t>
      </w:r>
    </w:p>
    <w:p w14:paraId="581EB401" w14:textId="77777777" w:rsidR="005000D0" w:rsidRP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Занятия проводят специалисты по физическому воспитанию, имеющие высшее или среднее физкультурное образование. Для проведения занятий с группами новичков, III и II спортивных разрядов допускаются тренеры спортивного клуба, имеющие специальную курсовую подготовку и являющиеся квалифицированными спортсменами по данному виду спорта не ниже I спортивного разряда.</w:t>
      </w:r>
    </w:p>
    <w:p w14:paraId="2CEC669A" w14:textId="782BB945" w:rsidR="005000D0" w:rsidRDefault="005000D0" w:rsidP="001823C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00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 из показателей эффективности занятий в спортивных секциях является динамика спортивных результатов.</w:t>
      </w:r>
    </w:p>
    <w:p w14:paraId="406F8587" w14:textId="07DB168E" w:rsidR="005000D0" w:rsidRDefault="005000D0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FCFB4E" w14:textId="696DC400" w:rsidR="001823C9" w:rsidRDefault="001823C9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05194E" w14:textId="65A88EFD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826EF5" w14:textId="3CE767D3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86D3AF" w14:textId="1373A5BC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9E9DF" w14:textId="4F7E0247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2A37B5" w14:textId="5EA7F364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313EF5" w14:textId="384931F8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0EBF66" w14:textId="2FD190C2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AB411D" w14:textId="65EDB8D2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D82E79" w14:textId="5F7BBE28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3AFB72" w14:textId="56CD0201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D2C60B" w14:textId="5E045A21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027E6D" w14:textId="42B8FEA7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0E2B74" w14:textId="10A5D25E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840FBA" w14:textId="195C3986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179330" w14:textId="5D76532E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61F524" w14:textId="0C062000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066322" w14:textId="2A1605F7" w:rsidR="00B15992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EF9CD0" w14:textId="77777777" w:rsidR="00B15992" w:rsidRPr="005000D0" w:rsidRDefault="00B15992" w:rsidP="005000D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D85591" w14:textId="77777777" w:rsidR="005000D0" w:rsidRPr="005000D0" w:rsidRDefault="005000D0" w:rsidP="005000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00D0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и задачи физического воспитания студентов в вузе.</w:t>
      </w:r>
    </w:p>
    <w:p w14:paraId="6457998E" w14:textId="77777777" w:rsidR="005000D0" w:rsidRPr="005000D0" w:rsidRDefault="005000D0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00D0">
        <w:rPr>
          <w:rFonts w:ascii="Times New Roman" w:hAnsi="Times New Roman" w:cs="Times New Roman"/>
          <w:sz w:val="24"/>
          <w:szCs w:val="24"/>
        </w:rPr>
        <w:t>Цель физического воспитания является тем исходным положением, которое в полном объеме определяет его направленность и содержание, и должна исходить из объективных потребностей личности и общества.</w:t>
      </w:r>
    </w:p>
    <w:p w14:paraId="5DE058B5" w14:textId="6DED6DC1" w:rsidR="005000D0" w:rsidRPr="005000D0" w:rsidRDefault="005000D0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00D0">
        <w:rPr>
          <w:rFonts w:ascii="Times New Roman" w:hAnsi="Times New Roman" w:cs="Times New Roman"/>
          <w:sz w:val="24"/>
          <w:szCs w:val="24"/>
        </w:rPr>
        <w:t>В высшем учебном заведении процесс физического воспитания должен строиться так, чтобы студент как субъект социальных отношений являлся его центральной фигурой. Исходя из этого положения, содержание занятий должно отвечать интересам, мотивам и потребностям молодых людей, их представлениям об идеале физически современной личности. Идеал становится действенным мотивом, когда его достижение является одной из жизненно важных целей личности.</w:t>
      </w:r>
    </w:p>
    <w:p w14:paraId="02B803F4" w14:textId="77777777" w:rsidR="005000D0" w:rsidRPr="005000D0" w:rsidRDefault="005000D0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00D0">
        <w:rPr>
          <w:rFonts w:ascii="Times New Roman" w:hAnsi="Times New Roman" w:cs="Times New Roman"/>
          <w:sz w:val="24"/>
          <w:szCs w:val="24"/>
        </w:rPr>
        <w:t>На основе идеала под влиянием педагогических воздействий, учебных требований, других социальных отношений формируется установка индивида на физкультурно-спортивную деятельность по его достижению. В свою очередь, успешность физкультурно-спортивной деятельности определяется уровнем физической культуры личности, который в совокупности характеризуется уровнем физического развития, физической и функциональной подготовленности, сформированными интересами, мотивами, потребностями и ценностными ориентациями.</w:t>
      </w:r>
    </w:p>
    <w:p w14:paraId="0769CC70" w14:textId="77777777" w:rsidR="005000D0" w:rsidRPr="005000D0" w:rsidRDefault="005000D0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00D0">
        <w:rPr>
          <w:rFonts w:ascii="Times New Roman" w:hAnsi="Times New Roman" w:cs="Times New Roman"/>
          <w:sz w:val="24"/>
          <w:szCs w:val="24"/>
        </w:rPr>
        <w:t>Цель физического воспитания в вузе можно определить как процесс формирования физической культуры личности студента.</w:t>
      </w:r>
    </w:p>
    <w:p w14:paraId="7515497D" w14:textId="77777777" w:rsidR="005000D0" w:rsidRPr="005000D0" w:rsidRDefault="005000D0" w:rsidP="001823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00D0">
        <w:rPr>
          <w:rFonts w:ascii="Times New Roman" w:hAnsi="Times New Roman" w:cs="Times New Roman"/>
          <w:sz w:val="24"/>
          <w:szCs w:val="24"/>
        </w:rPr>
        <w:t>Уровень физической культуры личности студента характеризуется следующими показателями:</w:t>
      </w:r>
    </w:p>
    <w:p w14:paraId="476D3FB8" w14:textId="77777777" w:rsidR="005000D0" w:rsidRPr="004358C3" w:rsidRDefault="005000D0" w:rsidP="001823C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эмоционально-ценностной значимостью и убежденностью в необходимости практического использования физической культуры и спорта для всестороннего и гармоничного развития личности, готовностью к полноценной реализации их возможностей для формирования социально и профессионально значимых личностных качеств;</w:t>
      </w:r>
    </w:p>
    <w:p w14:paraId="2631233F" w14:textId="77777777" w:rsidR="004358C3" w:rsidRPr="004358C3" w:rsidRDefault="005000D0" w:rsidP="001823C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 xml:space="preserve">фундаментальностью знаний по физической культуре, позволяющих оперировать общими понятиями, закономерностями, принципами, правилами использования физических упражнений, формирующих научное и практическое мышление выпускников высшей школы; </w:t>
      </w:r>
    </w:p>
    <w:p w14:paraId="0C0EEB05" w14:textId="7F76A063" w:rsidR="005000D0" w:rsidRPr="004358C3" w:rsidRDefault="005000D0" w:rsidP="001823C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умением ставить и решать творческие задачи при выполнении производственной, организационно-управленческой и воспитательной работы средствами физической культуры;</w:t>
      </w:r>
    </w:p>
    <w:p w14:paraId="23FB1C23" w14:textId="77777777" w:rsidR="004358C3" w:rsidRPr="004358C3" w:rsidRDefault="005000D0" w:rsidP="001823C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 xml:space="preserve">практическим владением умениями и навыками физического совершенствования, и использованием их в повседневной жизни, при выполнении воинского долга; </w:t>
      </w:r>
    </w:p>
    <w:p w14:paraId="1AE4C7A7" w14:textId="77777777" w:rsidR="004358C3" w:rsidRPr="004358C3" w:rsidRDefault="005000D0" w:rsidP="001823C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 xml:space="preserve">умением методически правильно организовать здоровый образ жизни; </w:t>
      </w:r>
    </w:p>
    <w:p w14:paraId="335AC6E7" w14:textId="04F3DFFE" w:rsidR="005000D0" w:rsidRPr="004358C3" w:rsidRDefault="005000D0" w:rsidP="001823C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владением методикой самостоятельной спортивной и профессионально-прикладной подготовки;</w:t>
      </w:r>
    </w:p>
    <w:p w14:paraId="188B2962" w14:textId="77777777" w:rsidR="005000D0" w:rsidRPr="005000D0" w:rsidRDefault="005000D0" w:rsidP="00B1599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00D0">
        <w:rPr>
          <w:rFonts w:ascii="Times New Roman" w:hAnsi="Times New Roman" w:cs="Times New Roman"/>
          <w:sz w:val="24"/>
          <w:szCs w:val="24"/>
        </w:rPr>
        <w:t>Цель физического воспитания студентов конкретизуется следующими задачами, обеспечивающими достижение необходимого уровня физической культуры:</w:t>
      </w:r>
    </w:p>
    <w:p w14:paraId="1F764AD8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формирование у студента индивидуального идеала физически современной личности;</w:t>
      </w:r>
    </w:p>
    <w:p w14:paraId="6B336A17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формирование мотивов, необходимых для физического совершенствования и самосовершенствования;</w:t>
      </w:r>
    </w:p>
    <w:p w14:paraId="1582DC53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 xml:space="preserve">создание у студентов системного комплекса знаний теоретических основ и практических навыков для реализации их потребностей в двигательной активности </w:t>
      </w:r>
      <w:r w:rsidRPr="004358C3">
        <w:rPr>
          <w:rFonts w:ascii="Times New Roman" w:hAnsi="Times New Roman" w:cs="Times New Roman"/>
          <w:sz w:val="24"/>
          <w:szCs w:val="24"/>
        </w:rPr>
        <w:lastRenderedPageBreak/>
        <w:t>в быту, семье, производстве и рациональной организации свободного времени с творческим освоением всех ценностей физической культуры как компонента общей культуры будущего высококвалифицированного специалиста;</w:t>
      </w:r>
    </w:p>
    <w:p w14:paraId="558BE3AA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обеспечение разносторонней физической подготовленности студентов и освоение ими одного из видов физкультурно-спортивной деятельности;</w:t>
      </w:r>
    </w:p>
    <w:p w14:paraId="77C27642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содействие оптимальному физическому развитию студентов;</w:t>
      </w:r>
    </w:p>
    <w:p w14:paraId="7A3A39C4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снижение отрицательного воздействия напряженного режима обучения в вузе, повышение умственной работоспособности средствами физической культуры;</w:t>
      </w:r>
    </w:p>
    <w:p w14:paraId="3DDCB1BC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обеспечение необходимого уровня профессионально-прикладной физической подготовленности с учетом будущей профессии;</w:t>
      </w:r>
    </w:p>
    <w:p w14:paraId="21B141CB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формирование фонда профессионально-прикладных умений и навыков;</w:t>
      </w:r>
    </w:p>
    <w:p w14:paraId="30CA8526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сохранение и укрепление здоровья студентов средствами физической культуры, формирование навыков и потребностей в здоровом образе жизни; снижение заболеваемости;</w:t>
      </w:r>
    </w:p>
    <w:p w14:paraId="3BB545C8" w14:textId="77777777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освоение студентами теоретических знаний в области современных специальных технологий теории и методики физической культуры;</w:t>
      </w:r>
    </w:p>
    <w:p w14:paraId="18A5CF53" w14:textId="070F9A70" w:rsidR="005000D0" w:rsidRPr="004358C3" w:rsidRDefault="005000D0" w:rsidP="001823C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8C3">
        <w:rPr>
          <w:rFonts w:ascii="Times New Roman" w:hAnsi="Times New Roman" w:cs="Times New Roman"/>
          <w:sz w:val="24"/>
          <w:szCs w:val="24"/>
        </w:rPr>
        <w:t>формирование гигиенических умений и навыков.</w:t>
      </w:r>
    </w:p>
    <w:p w14:paraId="34014E5F" w14:textId="31285D24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748A049E" w14:textId="685FA75C" w:rsid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38A45F6C" w14:textId="14ED7466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74972F70" w14:textId="6703D957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19B5CFFA" w14:textId="6EF8567A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481A6A0D" w14:textId="38634592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5370CB81" w14:textId="293BE90F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7A68AC14" w14:textId="1C9E6DFC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04EE13A0" w14:textId="3C7381A5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36416A56" w14:textId="06994574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410A2F4F" w14:textId="3EC5BE12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4319803F" w14:textId="4459C435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42C8FE7E" w14:textId="33D80E6D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02AE3F99" w14:textId="71CA7572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7F087E57" w14:textId="03E3BDFB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52FBE8BA" w14:textId="251BF74C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3CEADC47" w14:textId="19115614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491FFF47" w14:textId="6B91219B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39C316D8" w14:textId="0C5026BA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79EA6145" w14:textId="2FA27AA5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0747D90C" w14:textId="6A5E5150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3F624D7E" w14:textId="3943B609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75AB5A3F" w14:textId="77777777" w:rsidR="00B15992" w:rsidRPr="00D3370A" w:rsidRDefault="00B15992" w:rsidP="008429E6">
      <w:pPr>
        <w:rPr>
          <w:rFonts w:ascii="Times New Roman" w:hAnsi="Times New Roman" w:cs="Times New Roman"/>
          <w:lang w:val="ky-KG"/>
        </w:rPr>
      </w:pPr>
    </w:p>
    <w:p w14:paraId="49481059" w14:textId="75FD33D6" w:rsidR="00D3370A" w:rsidRDefault="00532048" w:rsidP="0053204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32048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Программное построение курса физического воспитания</w:t>
      </w:r>
    </w:p>
    <w:p w14:paraId="115D17BC" w14:textId="77777777" w:rsidR="00B15992" w:rsidRPr="00B15992" w:rsidRDefault="00B15992" w:rsidP="00185919">
      <w:pPr>
        <w:shd w:val="clear" w:color="auto" w:fill="FFFFFF"/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59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Учебный материал программы предусматривает решение задач физического воспитания студентов и состоит из теоретического и практического разделов.</w:t>
      </w:r>
    </w:p>
    <w:p w14:paraId="3B643873" w14:textId="77777777" w:rsidR="00B15992" w:rsidRPr="00B15992" w:rsidRDefault="00B15992" w:rsidP="00185919">
      <w:pPr>
        <w:shd w:val="clear" w:color="auto" w:fill="FFFFFF"/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59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Содержание теоретического раздела программы предполагает овладение студентами знаний по основам теории и методики физического воспитания. Теоретические знания сообщаются в форме лекций, систематических бесед, на практических занятиях, а также путём самостоятельного изучения студентами учебной и специальной литературы.</w:t>
      </w:r>
    </w:p>
    <w:p w14:paraId="0ED6739D" w14:textId="77777777" w:rsidR="00B15992" w:rsidRPr="00B15992" w:rsidRDefault="00B15992" w:rsidP="00185919">
      <w:pPr>
        <w:shd w:val="clear" w:color="auto" w:fill="FFFFFF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5992">
        <w:rPr>
          <w:rFonts w:ascii="Times New Roman" w:eastAsia="Times New Roman" w:hAnsi="Times New Roman" w:cs="Times New Roman"/>
          <w:b/>
          <w:bCs/>
          <w:color w:val="3C3B3B"/>
          <w:sz w:val="24"/>
          <w:szCs w:val="24"/>
          <w:bdr w:val="none" w:sz="0" w:space="0" w:color="auto" w:frame="1"/>
          <w:lang w:eastAsia="ru-RU"/>
        </w:rPr>
        <w:t>Лекционный курс </w:t>
      </w:r>
      <w:r w:rsidRPr="00B159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объёме 20 часов рассчитан на два года обучения и состоит из восьми тем. Первые четыре темы в объёме 10 часов читаются на первом курсе, а четыре последующие темы в таком же объёме - на втором курсе.</w:t>
      </w:r>
    </w:p>
    <w:p w14:paraId="541E0DB9" w14:textId="77777777" w:rsidR="00B15992" w:rsidRPr="00B15992" w:rsidRDefault="00B15992" w:rsidP="00185919">
      <w:pPr>
        <w:shd w:val="clear" w:color="auto" w:fill="FFFFFF"/>
        <w:spacing w:before="240"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5992">
        <w:rPr>
          <w:rFonts w:ascii="Times New Roman" w:eastAsia="Times New Roman" w:hAnsi="Times New Roman" w:cs="Times New Roman"/>
          <w:b/>
          <w:bCs/>
          <w:color w:val="3C3B3B"/>
          <w:sz w:val="24"/>
          <w:szCs w:val="24"/>
          <w:bdr w:val="none" w:sz="0" w:space="0" w:color="auto" w:frame="1"/>
          <w:lang w:eastAsia="ru-RU"/>
        </w:rPr>
        <w:t>Практический раздел </w:t>
      </w:r>
      <w:r w:rsidRPr="00B159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содержит учебный материал для всех учебных отделений, который направлен на решение конкретных задач физической подготовки студентов. В содержание занятий всех учебных отделений включаются разделы:</w:t>
      </w:r>
    </w:p>
    <w:p w14:paraId="20015B2F" w14:textId="77777777" w:rsidR="00B15992" w:rsidRPr="00B15992" w:rsidRDefault="00B15992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59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гимнастика,</w:t>
      </w:r>
    </w:p>
    <w:p w14:paraId="6F13DFE8" w14:textId="77777777" w:rsidR="00B15992" w:rsidRPr="004A61AC" w:rsidRDefault="00B15992" w:rsidP="004A61AC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лёгкая атлетика,</w:t>
      </w:r>
    </w:p>
    <w:p w14:paraId="6881AC35" w14:textId="77777777" w:rsidR="00B15992" w:rsidRPr="004A61AC" w:rsidRDefault="00B15992" w:rsidP="004A61AC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плавание,</w:t>
      </w:r>
    </w:p>
    <w:p w14:paraId="51B860DE" w14:textId="77777777" w:rsidR="00B15992" w:rsidRPr="004A61AC" w:rsidRDefault="00B15992" w:rsidP="004A61AC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лыжный спорт (для бесснежных районов — марш-бросок или велосипедный спорт),</w:t>
      </w:r>
    </w:p>
    <w:p w14:paraId="296908E7" w14:textId="77777777" w:rsidR="00B15992" w:rsidRPr="004A61AC" w:rsidRDefault="00B15992" w:rsidP="004A61AC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туризм,</w:t>
      </w:r>
    </w:p>
    <w:p w14:paraId="3D87611B" w14:textId="77777777" w:rsidR="00B15992" w:rsidRPr="004A61AC" w:rsidRDefault="00B15992" w:rsidP="004A61AC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спортивные игры,</w:t>
      </w:r>
    </w:p>
    <w:p w14:paraId="0DA524D3" w14:textId="77777777" w:rsidR="00B15992" w:rsidRPr="004A61AC" w:rsidRDefault="00B15992" w:rsidP="004A61AC">
      <w:pPr>
        <w:pStyle w:val="a5"/>
        <w:numPr>
          <w:ilvl w:val="0"/>
          <w:numId w:val="12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стрельба.</w:t>
      </w:r>
    </w:p>
    <w:p w14:paraId="1382683B" w14:textId="77777777" w:rsidR="00B15992" w:rsidRPr="00B15992" w:rsidRDefault="00B15992" w:rsidP="004A61AC">
      <w:pPr>
        <w:shd w:val="clear" w:color="auto" w:fill="FFFFFF"/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59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содержание практических занятий всех отделений включается также материал по профессионально-прикладной физической подготовке, который определяется каждым вузом применительно к профилирующим специальностям.</w:t>
      </w:r>
    </w:p>
    <w:p w14:paraId="0CE54E0B" w14:textId="77777777" w:rsidR="00B15992" w:rsidRPr="00B15992" w:rsidRDefault="00B15992" w:rsidP="004A61AC">
      <w:pPr>
        <w:shd w:val="clear" w:color="auto" w:fill="FFFFFF"/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59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Наряду с учебным материалом для всех учебных отделений программа включает материал для специального учебного отделения и материал по видам спорта для учебного отделения спортивного совершенствования.</w:t>
      </w:r>
    </w:p>
    <w:p w14:paraId="0DBAA144" w14:textId="49B22111" w:rsidR="001823C9" w:rsidRDefault="00B15992" w:rsidP="004A61AC">
      <w:pPr>
        <w:shd w:val="clear" w:color="auto" w:fill="FFFFFF"/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59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определяет особенности обучения в каждом учебном отделении с учётом направленности их работы.</w:t>
      </w:r>
    </w:p>
    <w:p w14:paraId="51AB5E85" w14:textId="3655E9E3" w:rsidR="00B15992" w:rsidRDefault="00B15992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FA6D94" w14:textId="5A4A7E83" w:rsidR="00B15992" w:rsidRDefault="00B15992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E446D2" w14:textId="2E7DE153" w:rsidR="00B15992" w:rsidRDefault="00B15992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39EA85" w14:textId="7EE6C116" w:rsidR="00B15992" w:rsidRDefault="00B15992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8A61D9" w14:textId="58D8C195" w:rsidR="00B15992" w:rsidRDefault="00B15992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8765CC" w14:textId="7B58EF77" w:rsidR="00B15992" w:rsidRDefault="00B15992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E79674" w14:textId="58839B1C" w:rsidR="00B15992" w:rsidRDefault="00B15992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E25923" w14:textId="0E2C661F" w:rsidR="00B15992" w:rsidRDefault="00B15992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567C51" w14:textId="77777777" w:rsidR="004A61AC" w:rsidRPr="00B15992" w:rsidRDefault="004A61AC" w:rsidP="00B1599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A84A9A" w14:textId="77777777" w:rsidR="001823C9" w:rsidRPr="001823C9" w:rsidRDefault="001823C9" w:rsidP="00B15992">
      <w:pPr>
        <w:pStyle w:val="3"/>
        <w:spacing w:before="0" w:after="240" w:line="48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1823C9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Основы организации физического воспитания в вузе</w:t>
      </w:r>
    </w:p>
    <w:p w14:paraId="4F42CCF0" w14:textId="77777777" w:rsidR="001823C9" w:rsidRPr="001823C9" w:rsidRDefault="001823C9" w:rsidP="00B15992">
      <w:pPr>
        <w:pStyle w:val="a3"/>
        <w:spacing w:before="0" w:beforeAutospacing="0"/>
        <w:ind w:firstLine="708"/>
        <w:jc w:val="both"/>
        <w:rPr>
          <w:color w:val="000000"/>
        </w:rPr>
      </w:pPr>
      <w:r w:rsidRPr="001823C9">
        <w:rPr>
          <w:color w:val="000000"/>
        </w:rPr>
        <w:t>Физическая  культура в вузе выполняет следующие  социальные функции:</w:t>
      </w:r>
    </w:p>
    <w:p w14:paraId="50BCE89B" w14:textId="7381F665" w:rsidR="001823C9" w:rsidRPr="001823C9" w:rsidRDefault="001823C9" w:rsidP="00B15992">
      <w:pPr>
        <w:pStyle w:val="a3"/>
        <w:numPr>
          <w:ilvl w:val="0"/>
          <w:numId w:val="6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преобразовательно-созидательную, что обеспечивает достижение необходимого уровня физического развития, подготовленности и совершенствования личности, укрепления ее здоровья, подготовку ее к профессиональной деятельности;</w:t>
      </w:r>
    </w:p>
    <w:p w14:paraId="7A345ED8" w14:textId="4C66E22E" w:rsidR="001823C9" w:rsidRPr="001823C9" w:rsidRDefault="001823C9" w:rsidP="00B15992">
      <w:pPr>
        <w:pStyle w:val="a3"/>
        <w:numPr>
          <w:ilvl w:val="0"/>
          <w:numId w:val="6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интегративно-организационную, характеризующую возможности объединения молодежи в коллективы, команды, клубы, организации, союзы для совместной физкультурно-спортивной деятельности;</w:t>
      </w:r>
    </w:p>
    <w:p w14:paraId="46276AD2" w14:textId="21FFE1C5" w:rsidR="001823C9" w:rsidRPr="001823C9" w:rsidRDefault="001823C9" w:rsidP="00B15992">
      <w:pPr>
        <w:pStyle w:val="a3"/>
        <w:numPr>
          <w:ilvl w:val="0"/>
          <w:numId w:val="6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проективно-творческую, определяющую возможности физкультурно-спортивной деятельности, в процессе которой создаются модели профессионально-личностного развития человека, стимулируются его творческие способности, осуществляются процессы самопознания, самоутверждения, саморазвития, обеспечивается развитие индивидуальных способностей:</w:t>
      </w:r>
    </w:p>
    <w:p w14:paraId="7139D8EC" w14:textId="7084FAFC" w:rsidR="001823C9" w:rsidRPr="001823C9" w:rsidRDefault="001823C9" w:rsidP="00B15992">
      <w:pPr>
        <w:pStyle w:val="a3"/>
        <w:numPr>
          <w:ilvl w:val="0"/>
          <w:numId w:val="6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проективно- прогностическую, позволяющую расширить эрудицию студентов в сфере физической культуры, активно использовать знания в физкультурно-спортивной деятельности и соотносить эту деятельность с профессиональными намерениями:</w:t>
      </w:r>
    </w:p>
    <w:p w14:paraId="5343BF62" w14:textId="389D8D22" w:rsidR="001823C9" w:rsidRPr="001823C9" w:rsidRDefault="001823C9" w:rsidP="00B15992">
      <w:pPr>
        <w:pStyle w:val="a3"/>
        <w:numPr>
          <w:ilvl w:val="0"/>
          <w:numId w:val="6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ценностно-ориентационную. В процессе ее реализации формируются профессионально- и личностно-ценностные ориентации, их использование обеспечивает профессиональное саморазвитие и личностное самосовершенствование;</w:t>
      </w:r>
    </w:p>
    <w:p w14:paraId="6911F0EF" w14:textId="0F3C274C" w:rsidR="001823C9" w:rsidRPr="001823C9" w:rsidRDefault="001823C9" w:rsidP="00B15992">
      <w:pPr>
        <w:pStyle w:val="a3"/>
        <w:numPr>
          <w:ilvl w:val="0"/>
          <w:numId w:val="6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коммуникативно-регулятивную, отражающую процесс культурного поведения, общения, взаимодействия участников физкультурно-спортивной деятельности, организации содержательного досуга, оказывающую, влияние на коллективные настроения, переживания, удовлетворение социально-этических и эмоционально-эстетических потребностей, сохранение и восстановление психического равновесия, отвлечение от курения, алкоголя, токсикомании;</w:t>
      </w:r>
    </w:p>
    <w:p w14:paraId="7054F4F6" w14:textId="11BC4F33" w:rsidR="001823C9" w:rsidRPr="001823C9" w:rsidRDefault="001823C9" w:rsidP="00B15992">
      <w:pPr>
        <w:pStyle w:val="a3"/>
        <w:numPr>
          <w:ilvl w:val="0"/>
          <w:numId w:val="6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социализации, в процессе которой происходит включение индивида в систему общественных отношений для освоения социокультурного опыта, формирования социально ценных качеств. Изучение социальных функций физкультуры в вузе позволит глубже понять содержание учебной дисциплины «Физическая культура», зафиксированной в примерной программе для вузов в соответствии с государственным образовательным стандартом. Примерной она названа потому, что отражает только требования «Стандарта», но в каждом вузе может быть расширена и дополнена с учетом регионально-территориальных, социокультурных, климатических факторов, а также особенностей подготовки профессиональных кадров, материально-технических условий.</w:t>
      </w:r>
    </w:p>
    <w:p w14:paraId="0646700A" w14:textId="77777777" w:rsidR="001823C9" w:rsidRPr="001823C9" w:rsidRDefault="001823C9" w:rsidP="00B15992">
      <w:pPr>
        <w:pStyle w:val="a3"/>
        <w:spacing w:before="0" w:beforeAutospacing="0"/>
        <w:ind w:firstLine="708"/>
        <w:jc w:val="both"/>
        <w:rPr>
          <w:color w:val="000000"/>
        </w:rPr>
      </w:pPr>
      <w:r w:rsidRPr="001823C9">
        <w:rPr>
          <w:color w:val="000000"/>
        </w:rPr>
        <w:t>Чтобы достичь  цели физического воспитания — сформировать физическую культуру личности, важно  решить следующие воспитательные, образовательные, развивающие и оздоровительные  задачи:</w:t>
      </w:r>
    </w:p>
    <w:p w14:paraId="5744EE0C" w14:textId="47EE48FC" w:rsidR="001823C9" w:rsidRPr="001823C9" w:rsidRDefault="001823C9" w:rsidP="00B15992">
      <w:pPr>
        <w:pStyle w:val="a3"/>
        <w:numPr>
          <w:ilvl w:val="0"/>
          <w:numId w:val="7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понимать роль физической культуры в развитии личности и подготовке ее к профессиональной деятельности;</w:t>
      </w:r>
    </w:p>
    <w:p w14:paraId="0A6D27F7" w14:textId="1B72CF21" w:rsidR="001823C9" w:rsidRPr="001823C9" w:rsidRDefault="001823C9" w:rsidP="00B15992">
      <w:pPr>
        <w:pStyle w:val="a3"/>
        <w:numPr>
          <w:ilvl w:val="0"/>
          <w:numId w:val="7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знать научно-практические основы физической культуры и здорового образа жизни;</w:t>
      </w:r>
    </w:p>
    <w:p w14:paraId="18A2EDE6" w14:textId="1E80E7D4" w:rsidR="001823C9" w:rsidRPr="001823C9" w:rsidRDefault="001823C9" w:rsidP="00B15992">
      <w:pPr>
        <w:pStyle w:val="a3"/>
        <w:numPr>
          <w:ilvl w:val="0"/>
          <w:numId w:val="7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формировать мотивационно-ценностное отношение студентов к физической культуре, установку на здоровый образ жизни, физическое самосовершенствование и самовоспитание, потребность в регулярных занятиях физическими упражнениями и спортом;</w:t>
      </w:r>
    </w:p>
    <w:p w14:paraId="3D8D48C0" w14:textId="524A6464" w:rsidR="001823C9" w:rsidRPr="001823C9" w:rsidRDefault="001823C9" w:rsidP="00B15992">
      <w:pPr>
        <w:pStyle w:val="a3"/>
        <w:numPr>
          <w:ilvl w:val="0"/>
          <w:numId w:val="7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 xml:space="preserve">овладеть системой практических умений и навыков, обеспечивающих сохранение и укрепление здоровья, психическое благополучие, развитие и совершенствование </w:t>
      </w:r>
      <w:r w:rsidRPr="001823C9">
        <w:rPr>
          <w:color w:val="000000"/>
        </w:rPr>
        <w:lastRenderedPageBreak/>
        <w:t>психофизических способностей и свойств личности, самоопределение в физической культуре;</w:t>
      </w:r>
    </w:p>
    <w:p w14:paraId="702CD06E" w14:textId="0AFA28E6" w:rsidR="001823C9" w:rsidRPr="001823C9" w:rsidRDefault="001823C9" w:rsidP="00B15992">
      <w:pPr>
        <w:pStyle w:val="a3"/>
        <w:numPr>
          <w:ilvl w:val="0"/>
          <w:numId w:val="7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обеспечить общую и профессионально-прикладную физическую подготовленность, определяющую психофизическую готовность студентов к будущей профессии;</w:t>
      </w:r>
    </w:p>
    <w:p w14:paraId="0244EE45" w14:textId="39FFA77E" w:rsidR="001823C9" w:rsidRPr="001823C9" w:rsidRDefault="001823C9" w:rsidP="00B15992">
      <w:pPr>
        <w:pStyle w:val="a3"/>
        <w:numPr>
          <w:ilvl w:val="0"/>
          <w:numId w:val="7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приобрести опыт творческого использования физкультурно-спортивной деятельности для достижения жизненных и профессиональных целей.</w:t>
      </w:r>
    </w:p>
    <w:p w14:paraId="29758C88" w14:textId="77777777" w:rsidR="001823C9" w:rsidRPr="001823C9" w:rsidRDefault="001823C9" w:rsidP="00185919">
      <w:pPr>
        <w:pStyle w:val="a3"/>
        <w:spacing w:before="0" w:beforeAutospacing="0"/>
        <w:ind w:firstLine="708"/>
        <w:jc w:val="both"/>
        <w:rPr>
          <w:color w:val="000000"/>
        </w:rPr>
      </w:pPr>
      <w:r w:rsidRPr="001823C9">
        <w:rPr>
          <w:color w:val="000000"/>
        </w:rPr>
        <w:t>Обязательный  минимум дисциплины «физическая  культура» включает следующие дидактические  единицы, освоение которых предусмотрено  тематикой теоретического, практического  и контрольного учебного материала:</w:t>
      </w:r>
    </w:p>
    <w:p w14:paraId="1D9D117B" w14:textId="706E2E2A" w:rsidR="001823C9" w:rsidRPr="001823C9" w:rsidRDefault="001823C9" w:rsidP="00B15992">
      <w:pPr>
        <w:pStyle w:val="a3"/>
        <w:numPr>
          <w:ilvl w:val="0"/>
          <w:numId w:val="8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физическая культура в общекультурной и профессиональной подготовке студентов;</w:t>
      </w:r>
    </w:p>
    <w:p w14:paraId="2DB45E85" w14:textId="3CDDB315" w:rsidR="001823C9" w:rsidRPr="001823C9" w:rsidRDefault="001823C9" w:rsidP="00B15992">
      <w:pPr>
        <w:pStyle w:val="a3"/>
        <w:numPr>
          <w:ilvl w:val="0"/>
          <w:numId w:val="8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социально-биологические основы физической культуры;</w:t>
      </w:r>
    </w:p>
    <w:p w14:paraId="7B9AEF0D" w14:textId="5403DB23" w:rsidR="001823C9" w:rsidRPr="001823C9" w:rsidRDefault="001823C9" w:rsidP="00B15992">
      <w:pPr>
        <w:pStyle w:val="a3"/>
        <w:numPr>
          <w:ilvl w:val="0"/>
          <w:numId w:val="8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основы здорового образа и стиля жизни;</w:t>
      </w:r>
    </w:p>
    <w:p w14:paraId="01D1C4A8" w14:textId="544B6C25" w:rsidR="001823C9" w:rsidRPr="001823C9" w:rsidRDefault="001823C9" w:rsidP="00B15992">
      <w:pPr>
        <w:pStyle w:val="a3"/>
        <w:numPr>
          <w:ilvl w:val="0"/>
          <w:numId w:val="8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оздоровительные системы и спорт (теория, методика и практика);</w:t>
      </w:r>
    </w:p>
    <w:p w14:paraId="6772091E" w14:textId="20D45502" w:rsidR="001823C9" w:rsidRPr="001823C9" w:rsidRDefault="001823C9" w:rsidP="00B15992">
      <w:pPr>
        <w:pStyle w:val="a3"/>
        <w:numPr>
          <w:ilvl w:val="0"/>
          <w:numId w:val="8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профессионально-прикладная физическая подготовка студентов. Теоретический материал формирует мировоззренческую систему Научно-практических знаний и отношение студентов к физической культуре. Эти знания необходимы, чтобы понимать природные и социальные процессы функционирования физической культуры общества и личности, уметь их творчески использовать для профессионально-личностного развития, самосовершенствования, чтобы организовать здоровый стиль жизни при выполнении учебной, профессиональной и социокультурной деятельности. Содержание обязательных лекций представлено в настоящем учебнике.</w:t>
      </w:r>
    </w:p>
    <w:p w14:paraId="1CD4A490" w14:textId="77777777" w:rsidR="001823C9" w:rsidRPr="001823C9" w:rsidRDefault="001823C9" w:rsidP="00B15992">
      <w:pPr>
        <w:pStyle w:val="a3"/>
        <w:spacing w:before="0" w:beforeAutospacing="0"/>
        <w:ind w:firstLine="708"/>
        <w:jc w:val="both"/>
        <w:rPr>
          <w:color w:val="000000"/>
        </w:rPr>
      </w:pPr>
      <w:r w:rsidRPr="001823C9">
        <w:rPr>
          <w:color w:val="000000"/>
        </w:rPr>
        <w:t>Практический  раздел учебного материала состоит  из двух подразделов: методико-практического  и учебно-тренировочного. Первый подраздел  обеспечивает операциональное овладение  методами и способами физкультурно-спортивной деятельности для достижения личностью учебных, профессиональных и жизненных целей. Примерная тематика занятий может включать:</w:t>
      </w:r>
    </w:p>
    <w:p w14:paraId="24B9D891" w14:textId="2C11561A" w:rsidR="001823C9" w:rsidRPr="001823C9" w:rsidRDefault="001823C9" w:rsidP="00B15992">
      <w:pPr>
        <w:pStyle w:val="a3"/>
        <w:numPr>
          <w:ilvl w:val="0"/>
          <w:numId w:val="9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методику составления индивидуальных программ физического самовоспитания;</w:t>
      </w:r>
    </w:p>
    <w:p w14:paraId="08B60B9F" w14:textId="77DEE206" w:rsidR="001823C9" w:rsidRPr="001823C9" w:rsidRDefault="001823C9" w:rsidP="00B15992">
      <w:pPr>
        <w:pStyle w:val="a3"/>
        <w:numPr>
          <w:ilvl w:val="0"/>
          <w:numId w:val="9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методические основы занятий с оздоровительной, рекреационной и восстановительной направленностью;</w:t>
      </w:r>
    </w:p>
    <w:p w14:paraId="4AE8772D" w14:textId="45796021" w:rsidR="001823C9" w:rsidRPr="001823C9" w:rsidRDefault="001823C9" w:rsidP="00B15992">
      <w:pPr>
        <w:pStyle w:val="a3"/>
        <w:numPr>
          <w:ilvl w:val="0"/>
          <w:numId w:val="9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основы методики самомассажа;</w:t>
      </w:r>
    </w:p>
    <w:p w14:paraId="5330DDD3" w14:textId="5B6DA725" w:rsidR="001823C9" w:rsidRPr="001823C9" w:rsidRDefault="001823C9" w:rsidP="00B15992">
      <w:pPr>
        <w:pStyle w:val="a3"/>
        <w:numPr>
          <w:ilvl w:val="0"/>
          <w:numId w:val="9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методику корригирующей гимнастики для глаз;</w:t>
      </w:r>
    </w:p>
    <w:p w14:paraId="14BAD7BF" w14:textId="04F8EB5F" w:rsidR="001823C9" w:rsidRPr="001823C9" w:rsidRDefault="001823C9" w:rsidP="00B15992">
      <w:pPr>
        <w:pStyle w:val="a3"/>
        <w:numPr>
          <w:ilvl w:val="0"/>
          <w:numId w:val="9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овладение методами оценки и коррекции осанки и телосложения;</w:t>
      </w:r>
    </w:p>
    <w:p w14:paraId="5EF38A09" w14:textId="758A6FE6" w:rsidR="001823C9" w:rsidRPr="001823C9" w:rsidRDefault="001823C9" w:rsidP="00B15992">
      <w:pPr>
        <w:pStyle w:val="a3"/>
        <w:numPr>
          <w:ilvl w:val="0"/>
          <w:numId w:val="9"/>
        </w:numPr>
        <w:spacing w:before="0" w:beforeAutospacing="0"/>
        <w:jc w:val="both"/>
        <w:rPr>
          <w:color w:val="000000"/>
        </w:rPr>
      </w:pPr>
      <w:r w:rsidRPr="001823C9">
        <w:rPr>
          <w:color w:val="000000"/>
        </w:rPr>
        <w:t>методы самоконтроля состояния здоровья, физического развития и другие, соотнесенные с содержанием соответствующей тематики лекций.</w:t>
      </w:r>
    </w:p>
    <w:p w14:paraId="40035855" w14:textId="77777777" w:rsidR="001823C9" w:rsidRPr="001823C9" w:rsidRDefault="001823C9" w:rsidP="00B15992">
      <w:pPr>
        <w:pStyle w:val="a3"/>
        <w:spacing w:before="0" w:beforeAutospacing="0"/>
        <w:ind w:firstLine="708"/>
        <w:jc w:val="both"/>
        <w:rPr>
          <w:color w:val="000000"/>
        </w:rPr>
      </w:pPr>
      <w:r w:rsidRPr="001823C9">
        <w:rPr>
          <w:color w:val="000000"/>
        </w:rPr>
        <w:t>Важное  условие закрепления и совершенствования  этих методов — многократное воспроизведение  в условиях учебных занятий, во вне-учебной  физкультурно-спортивной деятельности, в быту, на отдыхе.</w:t>
      </w:r>
    </w:p>
    <w:p w14:paraId="5B607F48" w14:textId="77777777" w:rsidR="001823C9" w:rsidRPr="001823C9" w:rsidRDefault="001823C9" w:rsidP="00B15992">
      <w:pPr>
        <w:pStyle w:val="a3"/>
        <w:spacing w:before="0" w:beforeAutospacing="0"/>
        <w:ind w:firstLine="708"/>
        <w:jc w:val="both"/>
        <w:rPr>
          <w:color w:val="000000"/>
        </w:rPr>
      </w:pPr>
      <w:r w:rsidRPr="001823C9">
        <w:rPr>
          <w:color w:val="000000"/>
        </w:rPr>
        <w:t xml:space="preserve">Освоение  второго учебно-тренировочного подраздела помогает приобрести опыт творческой практической деятельности, развить  самодеятельность в физической культуре и спорте. Содержание занятий базируется на широком использовании знаний и умений в том, чтобы применять  средства физической культуры, использовать спортивную и профессионально-прикладную физическую подготовку для приобретения индивидуального и коллективного  опыта физкультурно-спортивной деятельности. На них студенты учатся регулировать свою двигательную активность, поддерживать необходимый уровень физической и функциональной подготовленности в период обучения, приобретают опыт совершенствования к коррекции индивидуального физического развития, учатся </w:t>
      </w:r>
      <w:r w:rsidRPr="001823C9">
        <w:rPr>
          <w:color w:val="000000"/>
        </w:rPr>
        <w:lastRenderedPageBreak/>
        <w:t>использовать средства физической культуры для организации активного отдыха, профилактики общих и профессиональных заболеваний, предотвращения травматизма, овладевают средствами профессионально-прикладной, физической подготовки. В процессе занятий создаются условия для активизации познавательной деятельности студентов в области физической культуры, для проявления их социально-творческой активности в пропагандистской, инструкторской, судейской деятельности.</w:t>
      </w:r>
    </w:p>
    <w:p w14:paraId="1FFFD529" w14:textId="458276FF" w:rsidR="001823C9" w:rsidRDefault="001823C9" w:rsidP="00B15992">
      <w:pPr>
        <w:pStyle w:val="a3"/>
        <w:spacing w:before="0" w:beforeAutospacing="0"/>
        <w:ind w:firstLine="708"/>
        <w:jc w:val="both"/>
        <w:rPr>
          <w:color w:val="000000"/>
        </w:rPr>
      </w:pPr>
      <w:r w:rsidRPr="001823C9">
        <w:rPr>
          <w:color w:val="000000"/>
        </w:rPr>
        <w:t>Контрольный раздел занятий обеспечивает оперативную, текущую и итоговую информацию о  степени и качестве освоения теоретических  к методических знаний-умений, о  состоянии и динамике физического  развития, физической и профессионально-прикладной подготовленности студентов. Оперативный  контроль создает информацию о ходе выполнения конкретного раздела, вида учебной работы. Текущий позволяет  оценить степень освоения раздела, темы, вида учебной работы. Итоговый контроль (зачеты, экзамен) выявляет уровень  сформированности физической культуры студента и самоопределение в ней путем комплексной проверки.</w:t>
      </w:r>
    </w:p>
    <w:p w14:paraId="391BE1F7" w14:textId="7DB88596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2AE9C8EC" w14:textId="65CDE245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266E576C" w14:textId="721C825A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4AC1B8C5" w14:textId="04DA43FF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446F4CBA" w14:textId="7CDF5328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1E8632B3" w14:textId="1D53B899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2FDD8892" w14:textId="60CD0B59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35394C05" w14:textId="72262ADD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3D475254" w14:textId="742E25AC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29682A6D" w14:textId="1C3063A7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076BBF29" w14:textId="4B9131EE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1C354D7B" w14:textId="43EA2F3D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0A2322E9" w14:textId="00FEFFC4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51A6C1BE" w14:textId="05637111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52F54C5A" w14:textId="277EF4DC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4C845F6F" w14:textId="0D4DF20E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024BB691" w14:textId="2DA783FC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0E7F33F1" w14:textId="40F8636A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140AC28F" w14:textId="7BD6B4BF" w:rsidR="00B15992" w:rsidRDefault="00B15992" w:rsidP="00B15992">
      <w:pPr>
        <w:pStyle w:val="a3"/>
        <w:spacing w:before="0" w:beforeAutospacing="0"/>
        <w:ind w:firstLine="708"/>
        <w:jc w:val="both"/>
        <w:rPr>
          <w:color w:val="000000"/>
        </w:rPr>
      </w:pPr>
    </w:p>
    <w:p w14:paraId="7C645156" w14:textId="77777777" w:rsidR="00B15992" w:rsidRPr="001823C9" w:rsidRDefault="00B15992" w:rsidP="00B45444">
      <w:pPr>
        <w:pStyle w:val="a3"/>
        <w:spacing w:before="0" w:beforeAutospacing="0"/>
        <w:jc w:val="both"/>
        <w:rPr>
          <w:color w:val="000000"/>
        </w:rPr>
      </w:pPr>
    </w:p>
    <w:p w14:paraId="357D3221" w14:textId="77777777" w:rsidR="00B15992" w:rsidRPr="00B15992" w:rsidRDefault="00B15992" w:rsidP="00B15992">
      <w:pPr>
        <w:pStyle w:val="1"/>
        <w:jc w:val="center"/>
        <w:rPr>
          <w:color w:val="000000"/>
          <w:sz w:val="36"/>
          <w:szCs w:val="36"/>
        </w:rPr>
      </w:pPr>
      <w:r w:rsidRPr="00B15992">
        <w:rPr>
          <w:color w:val="000000"/>
          <w:sz w:val="36"/>
          <w:szCs w:val="36"/>
        </w:rPr>
        <w:lastRenderedPageBreak/>
        <w:t>Медицинское обеспечение физкультуры и спорта в вузе</w:t>
      </w:r>
    </w:p>
    <w:p w14:paraId="1EF8F874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Медицинское обеспечение — одно из решающих условий рационального использования средств физической культуры и спорта, высокой эффективности учебно-тренировочных занятий, массовых оздоровительных физкультурных и спортивных мероприятий. Оно способствует реализации принципа оздоровительной направленности системы физического воспитания и осуществляется в виде врачебного контроля.</w:t>
      </w:r>
    </w:p>
    <w:p w14:paraId="50603329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Врачебный контроль — раздел медицины, призванный исключить условия, при которых могут проявляться отрицательные воздействия физкультурных занятий и мероприятий на организм занимающихся, содействуя наилучшему использованию средств физической культуры и спорта для укрепления здоровья, повышения функциональных возможностей и общей работоспособности организма, достижения высоких спортивных результатов. В его задачу входит оценка здоровья, физического раз</w:t>
      </w:r>
      <w:r w:rsidRPr="00B15992">
        <w:rPr>
          <w:color w:val="000000"/>
        </w:rPr>
        <w:softHyphen/>
        <w:t>вития и функционального состояния организма, а также изучение изменений, возникающих в нем под влиянием систематических занятий физкультурой и спортом.</w:t>
      </w:r>
    </w:p>
    <w:p w14:paraId="15978E81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Врачебный контроль в вузе обеспечивает меди</w:t>
      </w:r>
      <w:r w:rsidRPr="00B15992">
        <w:rPr>
          <w:color w:val="000000"/>
        </w:rPr>
        <w:softHyphen/>
        <w:t>цинское наблюдение за динамикой здоровья студентов в течение всего периода обучения в вузе и проводится в следующих формах:</w:t>
      </w:r>
    </w:p>
    <w:p w14:paraId="72429FD6" w14:textId="77777777" w:rsidR="00B15992" w:rsidRPr="00B15992" w:rsidRDefault="00B15992" w:rsidP="00B15992">
      <w:pPr>
        <w:pStyle w:val="a3"/>
        <w:numPr>
          <w:ilvl w:val="0"/>
          <w:numId w:val="10"/>
        </w:numPr>
        <w:jc w:val="both"/>
        <w:rPr>
          <w:color w:val="000000"/>
        </w:rPr>
      </w:pPr>
      <w:r w:rsidRPr="00B15992">
        <w:rPr>
          <w:color w:val="000000"/>
        </w:rPr>
        <w:t>регулярные медицинские обследования студентов, занимающихся физической культурой;</w:t>
      </w:r>
    </w:p>
    <w:p w14:paraId="00FABEB2" w14:textId="77777777" w:rsidR="00B15992" w:rsidRPr="00B15992" w:rsidRDefault="00B15992" w:rsidP="00B15992">
      <w:pPr>
        <w:pStyle w:val="a3"/>
        <w:numPr>
          <w:ilvl w:val="0"/>
          <w:numId w:val="10"/>
        </w:numPr>
        <w:jc w:val="both"/>
        <w:rPr>
          <w:color w:val="000000"/>
        </w:rPr>
      </w:pPr>
      <w:r w:rsidRPr="00B15992">
        <w:rPr>
          <w:color w:val="000000"/>
        </w:rPr>
        <w:t>врачебно-педагогические наблюдения за студентами во время занятий по физическому воспитанию (в т.ч. физкультурно-оздоровительных мероприятий и соревнований);</w:t>
      </w:r>
    </w:p>
    <w:p w14:paraId="2E726026" w14:textId="77777777" w:rsidR="00B15992" w:rsidRPr="00B15992" w:rsidRDefault="00B15992" w:rsidP="00B15992">
      <w:pPr>
        <w:pStyle w:val="a3"/>
        <w:numPr>
          <w:ilvl w:val="0"/>
          <w:numId w:val="10"/>
        </w:numPr>
        <w:jc w:val="both"/>
        <w:rPr>
          <w:color w:val="000000"/>
        </w:rPr>
      </w:pPr>
      <w:r w:rsidRPr="00B15992">
        <w:rPr>
          <w:color w:val="000000"/>
        </w:rPr>
        <w:t>санитарно-гигиенический контроль за местами и ус</w:t>
      </w:r>
      <w:r w:rsidRPr="00B15992">
        <w:rPr>
          <w:color w:val="000000"/>
        </w:rPr>
        <w:softHyphen/>
        <w:t>ловиями проведения занятий, физкультурно-оздоровительных мероприятий и спортивных соревнований;</w:t>
      </w:r>
    </w:p>
    <w:p w14:paraId="74DF4F18" w14:textId="77777777" w:rsidR="00B15992" w:rsidRPr="00B15992" w:rsidRDefault="00B15992" w:rsidP="00B15992">
      <w:pPr>
        <w:pStyle w:val="a3"/>
        <w:numPr>
          <w:ilvl w:val="0"/>
          <w:numId w:val="10"/>
        </w:numPr>
        <w:jc w:val="both"/>
        <w:rPr>
          <w:color w:val="000000"/>
        </w:rPr>
      </w:pPr>
      <w:r w:rsidRPr="00B15992">
        <w:rPr>
          <w:color w:val="000000"/>
        </w:rPr>
        <w:t>санитарно-просветительская работа, пропаганда здорового образа жизни.</w:t>
      </w:r>
    </w:p>
    <w:p w14:paraId="35EA4764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Врачебный контроль за физическим воспитанием студентов вузов Беларуси осуществляется врачами, работающими во врачебно-физкультурных кабинетах районных поликлиник и здравпунктов вузов под организованно-методическим руководством врачебно-физкультурных диспансеров.</w:t>
      </w:r>
    </w:p>
    <w:p w14:paraId="77C18657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Принято различать первичное, повторное и дополни</w:t>
      </w:r>
      <w:r w:rsidRPr="00B15992">
        <w:rPr>
          <w:color w:val="000000"/>
        </w:rPr>
        <w:softHyphen/>
        <w:t>тельное медицинское обследование студентов. Первич</w:t>
      </w:r>
      <w:r w:rsidRPr="00B15992">
        <w:rPr>
          <w:color w:val="000000"/>
        </w:rPr>
        <w:softHyphen/>
        <w:t>ное обследование проводится на первом курсе до начала занятий физическими упражнениями. Оно включает опрос, врачебный осмотр, определение физического раз</w:t>
      </w:r>
      <w:r w:rsidRPr="00B15992">
        <w:rPr>
          <w:color w:val="000000"/>
        </w:rPr>
        <w:softHyphen/>
        <w:t>вития, функциональные пробы, подсчет пульса и изме</w:t>
      </w:r>
      <w:r w:rsidRPr="00B15992">
        <w:rPr>
          <w:color w:val="000000"/>
        </w:rPr>
        <w:softHyphen/>
        <w:t>рение артериального давления в покое и после мышеч</w:t>
      </w:r>
      <w:r w:rsidRPr="00B15992">
        <w:rPr>
          <w:color w:val="000000"/>
        </w:rPr>
        <w:softHyphen/>
        <w:t>ной работы. В большинстве случаев такое обследование оказывается достаточным для заключения о состоянии здоровья. Однако иногда появляется необходимость в уточнении некоторых данных, в связи с этим студенту назначается консультация специалистов (хирурга, оку</w:t>
      </w:r>
      <w:r w:rsidRPr="00B15992">
        <w:rPr>
          <w:color w:val="000000"/>
        </w:rPr>
        <w:softHyphen/>
        <w:t>листа, ревматолога и др.), а также дополнительное клинико-инструментальное обследование. Например, для уточнения изменений со стороны сердца первичный врачебный осмотр дополняется консультацией ревмато</w:t>
      </w:r>
      <w:r w:rsidRPr="00B15992">
        <w:rPr>
          <w:color w:val="000000"/>
        </w:rPr>
        <w:softHyphen/>
        <w:t>лога, рентгеноскопией грудной клетки и регистрацией электрокардиограммы. В конечном итоге на основании всех выполненных исследований и наблюдений врач определяет состояние здоровья студента, уровень его физического развития, степень приспособленности (адап</w:t>
      </w:r>
      <w:r w:rsidRPr="00B15992">
        <w:rPr>
          <w:color w:val="000000"/>
        </w:rPr>
        <w:softHyphen/>
        <w:t>тации) к физическим нагрузкам и медицинскую группу.</w:t>
      </w:r>
    </w:p>
    <w:p w14:paraId="564BAE97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 xml:space="preserve">На основе данных медицинского обследования студенты распределяются на 3 медицинские группы: основную (лица без отклонений в состоянии здоровья), подготовительную (лица с недостаточным физическим развитием или подготовленностью) и специальную (лица, имеющие отклонения в состоянии здоровья и </w:t>
      </w:r>
      <w:r w:rsidRPr="00B15992">
        <w:rPr>
          <w:color w:val="000000"/>
        </w:rPr>
        <w:lastRenderedPageBreak/>
        <w:t>требующие ограничения физических нагрузок). Занятия физическими упражнениями про</w:t>
      </w:r>
      <w:r w:rsidRPr="00B15992">
        <w:rPr>
          <w:color w:val="000000"/>
        </w:rPr>
        <w:softHyphen/>
        <w:t>водятся с этими студентами по специальным учебным программам.</w:t>
      </w:r>
    </w:p>
    <w:p w14:paraId="3075C1C8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Повторное врачебное обследование студенты прохо</w:t>
      </w:r>
      <w:r w:rsidRPr="00B15992">
        <w:rPr>
          <w:color w:val="000000"/>
        </w:rPr>
        <w:softHyphen/>
        <w:t>дят в на 2, 3, 4 и 5-м курсах в начале учебного года. Во время повторного медицин</w:t>
      </w:r>
      <w:r w:rsidRPr="00B15992">
        <w:rPr>
          <w:color w:val="000000"/>
        </w:rPr>
        <w:softHyphen/>
        <w:t>ского обследования вновь оценивается состояние здо</w:t>
      </w:r>
      <w:r w:rsidRPr="00B15992">
        <w:rPr>
          <w:color w:val="000000"/>
        </w:rPr>
        <w:softHyphen/>
        <w:t>ровья, определяется динамика физического развития и функционального состояния студента, обсуждается возможность изменения медицинской группы. Кроме того, результаты повторного медицинского обследова</w:t>
      </w:r>
      <w:r w:rsidRPr="00B15992">
        <w:rPr>
          <w:color w:val="000000"/>
        </w:rPr>
        <w:softHyphen/>
        <w:t>ния используются для корректировки учебного про</w:t>
      </w:r>
      <w:r w:rsidRPr="00B15992">
        <w:rPr>
          <w:color w:val="000000"/>
        </w:rPr>
        <w:softHyphen/>
        <w:t>цесса по физическому воспитанию. Они позволяют выя</w:t>
      </w:r>
      <w:r w:rsidRPr="00B15992">
        <w:rPr>
          <w:color w:val="000000"/>
        </w:rPr>
        <w:softHyphen/>
        <w:t>вить дефекты в методике и организации учебных заня</w:t>
      </w:r>
      <w:r w:rsidRPr="00B15992">
        <w:rPr>
          <w:color w:val="000000"/>
        </w:rPr>
        <w:softHyphen/>
        <w:t>тий, способствуют совершенствованию последних.</w:t>
      </w:r>
    </w:p>
    <w:p w14:paraId="3097D0DA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Дополнительные медицинские обследования прово</w:t>
      </w:r>
      <w:r w:rsidRPr="00B15992">
        <w:rPr>
          <w:color w:val="000000"/>
        </w:rPr>
        <w:softHyphen/>
        <w:t>дятся после перенесенных заболеваний при наличии неблагоприятных субъективных ощущений, при ухуд</w:t>
      </w:r>
      <w:r w:rsidRPr="00B15992">
        <w:rPr>
          <w:color w:val="000000"/>
        </w:rPr>
        <w:softHyphen/>
        <w:t>шении основного заболевания и во всех других случаях по направлению преподавателя по физическому вос</w:t>
      </w:r>
      <w:r w:rsidRPr="00B15992">
        <w:rPr>
          <w:color w:val="000000"/>
        </w:rPr>
        <w:softHyphen/>
        <w:t>питанию.</w:t>
      </w:r>
    </w:p>
    <w:p w14:paraId="4B3401B4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Как уже указывалось, при любом медицинском обсле</w:t>
      </w:r>
      <w:r w:rsidRPr="00B15992">
        <w:rPr>
          <w:color w:val="000000"/>
        </w:rPr>
        <w:softHyphen/>
        <w:t>довании прежде всего определяется состояние здоровья. При этом под здоровьем понимается форма жизнедея</w:t>
      </w:r>
      <w:r w:rsidRPr="00B15992">
        <w:rPr>
          <w:color w:val="000000"/>
        </w:rPr>
        <w:softHyphen/>
        <w:t>тельности, которая обеспечивает человеку оптимальную деятельность и адекватные условия существования в ок</w:t>
      </w:r>
      <w:r w:rsidRPr="00B15992">
        <w:rPr>
          <w:color w:val="000000"/>
        </w:rPr>
        <w:softHyphen/>
        <w:t>ружающей среде, полноценное участие в общественной и трудовой жизни. Полноценное здоровье определяется у 84—90 % студентов. У остальных выявляются заболе</w:t>
      </w:r>
      <w:r w:rsidRPr="00B15992">
        <w:rPr>
          <w:color w:val="000000"/>
        </w:rPr>
        <w:softHyphen/>
        <w:t>вания, ограничивающие трудоспособность.</w:t>
      </w:r>
    </w:p>
    <w:p w14:paraId="25322D4F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Врачебно-педагогические наблюдения представляют собой совместное наблюдение врача и преподавателя за состоянием студентов непосредственно в процессе занятий физической культурой и спортом. Они прово</w:t>
      </w:r>
      <w:r w:rsidRPr="00B15992">
        <w:rPr>
          <w:color w:val="000000"/>
        </w:rPr>
        <w:softHyphen/>
        <w:t>дятся до, во время и после окончания занятий. Различают текущий и этапный врачебно-педагогический контроль. Текущий контроль дает возможность оценить здоровье студента в каждый конкретный момент вре</w:t>
      </w:r>
      <w:r w:rsidRPr="00B15992">
        <w:rPr>
          <w:color w:val="000000"/>
        </w:rPr>
        <w:softHyphen/>
        <w:t>мени, выявить реакцию организма на то или иное упражнение или занятие в целом, определить качества приспособления к учебно-тренировочным нагрузкам.</w:t>
      </w:r>
    </w:p>
    <w:p w14:paraId="1100FE27" w14:textId="77777777" w:rsidR="00B15992" w:rsidRPr="00B15992" w:rsidRDefault="00B15992" w:rsidP="00B15992">
      <w:pPr>
        <w:pStyle w:val="a3"/>
        <w:ind w:firstLine="708"/>
        <w:jc w:val="both"/>
        <w:rPr>
          <w:color w:val="000000"/>
        </w:rPr>
      </w:pPr>
      <w:r w:rsidRPr="00B15992">
        <w:rPr>
          <w:color w:val="000000"/>
        </w:rPr>
        <w:t>Ре</w:t>
      </w:r>
      <w:r w:rsidRPr="00B15992">
        <w:rPr>
          <w:color w:val="000000"/>
        </w:rPr>
        <w:softHyphen/>
        <w:t>зультаты текущего контроля могут использоваться для анализа объема и интенсивности отдельных упражне</w:t>
      </w:r>
      <w:r w:rsidRPr="00B15992">
        <w:rPr>
          <w:color w:val="000000"/>
        </w:rPr>
        <w:softHyphen/>
        <w:t>ний и занятий в целом, а также для оценки моторной плотности занятий, эффективности выбранных нагрузок и целесообразности их последовательности в занятии. Эти результаты имеют также немаловажную роль при решении вопроса о допуске студентов к вневузовским (в т.ч. межвузовским) спортивным мероприятиям.</w:t>
      </w:r>
    </w:p>
    <w:p w14:paraId="7DD67614" w14:textId="277CE809" w:rsidR="00D3370A" w:rsidRPr="001823C9" w:rsidRDefault="00D3370A" w:rsidP="008429E6">
      <w:pPr>
        <w:rPr>
          <w:rFonts w:ascii="Times New Roman" w:hAnsi="Times New Roman" w:cs="Times New Roman"/>
          <w:lang w:val="tr-TR"/>
        </w:rPr>
      </w:pPr>
    </w:p>
    <w:p w14:paraId="7DDE6407" w14:textId="57B05AAD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23937BB0" w14:textId="26A62560" w:rsid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4EF4930A" w14:textId="17B9C532" w:rsidR="004358C3" w:rsidRDefault="004358C3" w:rsidP="008429E6">
      <w:pPr>
        <w:rPr>
          <w:rFonts w:ascii="Times New Roman" w:hAnsi="Times New Roman" w:cs="Times New Roman"/>
          <w:lang w:val="ky-KG"/>
        </w:rPr>
      </w:pPr>
    </w:p>
    <w:p w14:paraId="4CCECB7B" w14:textId="5509C854" w:rsidR="004358C3" w:rsidRDefault="004358C3" w:rsidP="008429E6">
      <w:pPr>
        <w:rPr>
          <w:rFonts w:ascii="Times New Roman" w:hAnsi="Times New Roman" w:cs="Times New Roman"/>
          <w:lang w:val="ky-KG"/>
        </w:rPr>
      </w:pPr>
    </w:p>
    <w:p w14:paraId="735732A7" w14:textId="733F1F56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57A20B05" w14:textId="7E8DA47E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1AEC6246" w14:textId="2F914847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738EA554" w14:textId="77777777" w:rsidR="00B15992" w:rsidRDefault="00B15992" w:rsidP="008429E6">
      <w:pPr>
        <w:rPr>
          <w:rFonts w:ascii="Times New Roman" w:hAnsi="Times New Roman" w:cs="Times New Roman"/>
          <w:lang w:val="ky-KG"/>
        </w:rPr>
      </w:pPr>
    </w:p>
    <w:p w14:paraId="53D98006" w14:textId="77777777" w:rsidR="00D3370A" w:rsidRP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5B08CAB0" w14:textId="08EC0D17" w:rsidR="00D3370A" w:rsidRDefault="00D3370A" w:rsidP="008429E6">
      <w:pPr>
        <w:rPr>
          <w:rFonts w:ascii="Times New Roman" w:hAnsi="Times New Roman" w:cs="Times New Roman"/>
          <w:lang w:val="ky-KG"/>
        </w:rPr>
      </w:pPr>
    </w:p>
    <w:p w14:paraId="62BEE0C7" w14:textId="1DCE1AFD" w:rsidR="004A61AC" w:rsidRDefault="004A61AC" w:rsidP="004A61A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ky-KG"/>
        </w:rPr>
      </w:pPr>
      <w:r w:rsidRPr="004A61AC">
        <w:rPr>
          <w:rFonts w:ascii="Times New Roman" w:hAnsi="Times New Roman" w:cs="Times New Roman"/>
          <w:b/>
          <w:bCs/>
          <w:sz w:val="36"/>
          <w:szCs w:val="36"/>
          <w:lang w:val="ky-KG"/>
        </w:rPr>
        <w:lastRenderedPageBreak/>
        <w:t>Заключение</w:t>
      </w:r>
    </w:p>
    <w:p w14:paraId="44B0A86E" w14:textId="4C00A8B9" w:rsidR="004A61AC" w:rsidRPr="004A61AC" w:rsidRDefault="004A61AC" w:rsidP="004A61AC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ky-KG" w:eastAsia="ru-RU"/>
        </w:rPr>
        <w:t>В заключение всему сказанному выше хотелось бы сделать вывод что -</w:t>
      </w: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целью физического воспитания в вузах является содействие подготовке гармонично развитых, высококвалифицированных специалистов. В процессе обучения в вузе по курсу физического воспитания предусматривается решение следующих задач:</w:t>
      </w:r>
    </w:p>
    <w:p w14:paraId="483A6298" w14:textId="596A44B2" w:rsidR="004A61AC" w:rsidRPr="004A61AC" w:rsidRDefault="004A61AC" w:rsidP="004A61AC">
      <w:pPr>
        <w:pStyle w:val="a5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воспитание у студентов высоких моральных, волевых и физических качеств, готовности к высокопроизводительному труду;</w:t>
      </w:r>
    </w:p>
    <w:p w14:paraId="02E54ADF" w14:textId="5B9B1500" w:rsidR="004A61AC" w:rsidRPr="004A61AC" w:rsidRDefault="004A61AC" w:rsidP="004A61AC">
      <w:pPr>
        <w:pStyle w:val="a5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сохранение и укрепление здоровья студентов, содействие правильному формированию и всестороннему развитию организма, поддержание высокой работоспособности на протяжении всего периода обучения;</w:t>
      </w:r>
    </w:p>
    <w:p w14:paraId="317604D6" w14:textId="77777777" w:rsidR="004A61AC" w:rsidRPr="004A61AC" w:rsidRDefault="004A61AC" w:rsidP="004A61AC">
      <w:pPr>
        <w:pStyle w:val="a5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всесторонняя физическая подготовка студентов;</w:t>
      </w:r>
    </w:p>
    <w:p w14:paraId="17A44596" w14:textId="77777777" w:rsidR="004A61AC" w:rsidRPr="004A61AC" w:rsidRDefault="004A61AC" w:rsidP="004A61AC">
      <w:pPr>
        <w:pStyle w:val="a5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профессионально – прикладная физическая подготовка студентов с учётом особенностей их будущей трудовой деятельности;</w:t>
      </w:r>
    </w:p>
    <w:p w14:paraId="140E4CAF" w14:textId="60A68FA1" w:rsidR="004A61AC" w:rsidRPr="004A61AC" w:rsidRDefault="004A61AC" w:rsidP="004A61AC">
      <w:pPr>
        <w:pStyle w:val="a5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 студентами необходимых знаний по основам теории, методики и организации физического воспитания и спортивной тренировки, подготовка к работе в качестве общественных инструкторов, тренеров и судей;</w:t>
      </w:r>
    </w:p>
    <w:p w14:paraId="03A08A1A" w14:textId="77777777" w:rsidR="004A61AC" w:rsidRPr="004A61AC" w:rsidRDefault="004A61AC" w:rsidP="004A61AC">
      <w:pPr>
        <w:pStyle w:val="a5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совершенствования спортивного мастерства студентов - спортсменов;</w:t>
      </w:r>
    </w:p>
    <w:p w14:paraId="40DEC796" w14:textId="77777777" w:rsidR="004A61AC" w:rsidRPr="004A61AC" w:rsidRDefault="004A61AC" w:rsidP="004A61AC">
      <w:pPr>
        <w:pStyle w:val="a5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воспитание у студентов убеждённости в необходимости регулярно заниматься физической культурой и спортом.</w:t>
      </w:r>
    </w:p>
    <w:p w14:paraId="3D9B8B8D" w14:textId="6660A44D" w:rsidR="004A61AC" w:rsidRPr="004A61AC" w:rsidRDefault="004A61AC" w:rsidP="004A61AC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обучения организуется в зависимости от состояния здоровья, уровня физического развития и подготовленности студентов, их спортивной квалификации, а также с учётом условий и характера труда их предстоящей профессиональной деятельности.</w:t>
      </w:r>
    </w:p>
    <w:p w14:paraId="134573B2" w14:textId="248BFB09" w:rsidR="004A61AC" w:rsidRPr="004A61AC" w:rsidRDefault="004A61AC" w:rsidP="004A61AC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Физическая подготовка студентов является одной из главных задач высших учебных заведений.</w:t>
      </w:r>
    </w:p>
    <w:p w14:paraId="6A74347A" w14:textId="215B998E" w:rsidR="004A61AC" w:rsidRPr="004A61AC" w:rsidRDefault="004A61AC" w:rsidP="004A61AC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руководство физическим воспитанием и спортивно-массовой работой среди студентов, а также организация наблюдений за состоянием их здоровья возложены на ректора, а конкретное их проведение осуществляется административными подразделениями и общественными организациями вуза. Непосредственная ответственность за постановку и проведение учебно-воспитательного процесса по физическому воспитанию студентов в соответствии с учебным планом и государственной программы возложена на кафедру физического воспитания вуза. Массовая оздоровительная, физкультурная и спортивная работа проводится спортивным клубом совместно с кафедрой и общественными организациями.</w:t>
      </w:r>
    </w:p>
    <w:p w14:paraId="070E0ABC" w14:textId="56DC754C" w:rsidR="004A61AC" w:rsidRPr="004A61AC" w:rsidRDefault="004A61AC" w:rsidP="004A61AC">
      <w:pPr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1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 всё время обучения в вузе осуществляется наблюдение за состоянием здоровья студентов, поликлиникой или здравпунктом вуза проводится регулярное медицинское обследование.</w:t>
      </w:r>
    </w:p>
    <w:p w14:paraId="06EE2A4A" w14:textId="628CBA40" w:rsidR="004A61AC" w:rsidRPr="004A61AC" w:rsidRDefault="004A61AC" w:rsidP="004A61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21AB1" w14:textId="5656D24A" w:rsidR="004A61AC" w:rsidRDefault="004A61AC" w:rsidP="004A61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CE407D" w14:textId="128CF2ED" w:rsidR="004A61AC" w:rsidRDefault="004A61AC" w:rsidP="004A61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5016B5" w14:textId="4F8408D3" w:rsidR="004A61AC" w:rsidRDefault="004A61AC" w:rsidP="004A61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07E035" w14:textId="77777777" w:rsidR="004A61AC" w:rsidRPr="004A61AC" w:rsidRDefault="004A61AC" w:rsidP="004A61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6D2D03" w14:textId="5F261872" w:rsidR="00D3370A" w:rsidRPr="00F06D8E" w:rsidRDefault="00D3370A" w:rsidP="00D33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ky-KG"/>
        </w:rPr>
      </w:pPr>
      <w:r w:rsidRPr="00F06D8E">
        <w:rPr>
          <w:rFonts w:ascii="Times New Roman" w:hAnsi="Times New Roman" w:cs="Times New Roman"/>
          <w:b/>
          <w:bCs/>
          <w:sz w:val="36"/>
          <w:szCs w:val="36"/>
          <w:lang w:val="ky-KG"/>
        </w:rPr>
        <w:lastRenderedPageBreak/>
        <w:t>Источники</w:t>
      </w:r>
    </w:p>
    <w:p w14:paraId="5384A8FA" w14:textId="3A701E27" w:rsidR="00D3370A" w:rsidRPr="00B15992" w:rsidRDefault="00F3603D" w:rsidP="00B15992">
      <w:pPr>
        <w:pStyle w:val="a5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  <w:hyperlink r:id="rId6" w:history="1">
        <w:r w:rsidR="00E37BAF" w:rsidRPr="00B15992">
          <w:rPr>
            <w:rStyle w:val="a6"/>
            <w:rFonts w:ascii="Times New Roman" w:hAnsi="Times New Roman" w:cs="Times New Roman"/>
            <w:b/>
            <w:bCs/>
            <w:sz w:val="24"/>
            <w:szCs w:val="24"/>
            <w:lang w:val="ky-KG"/>
          </w:rPr>
          <w:t>https://bank.nauchniestati.ru/primery/referat-na-temu-fizicheskaja-kultura-kak-chast-obshhechelovecheskoj-kultury/</w:t>
        </w:r>
      </w:hyperlink>
    </w:p>
    <w:p w14:paraId="5AFD4BAB" w14:textId="22AB4EC5" w:rsidR="00E37BAF" w:rsidRPr="00B15992" w:rsidRDefault="00F3603D" w:rsidP="00B15992">
      <w:pPr>
        <w:pStyle w:val="a5"/>
        <w:numPr>
          <w:ilvl w:val="0"/>
          <w:numId w:val="11"/>
        </w:numPr>
        <w:spacing w:line="48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  <w:hyperlink r:id="rId7" w:history="1">
        <w:r w:rsidR="00E37BAF" w:rsidRPr="00B15992">
          <w:rPr>
            <w:rStyle w:val="a6"/>
            <w:rFonts w:ascii="Times New Roman" w:hAnsi="Times New Roman" w:cs="Times New Roman"/>
            <w:b/>
            <w:bCs/>
            <w:sz w:val="24"/>
            <w:szCs w:val="24"/>
            <w:lang w:val="ky-KG"/>
          </w:rPr>
          <w:t>https://works.doklad.ru/view/VU8oj3nvSlo.html</w:t>
        </w:r>
      </w:hyperlink>
    </w:p>
    <w:p w14:paraId="707169C9" w14:textId="23AE8509" w:rsidR="00E37BAF" w:rsidRPr="00B15992" w:rsidRDefault="00F3603D" w:rsidP="00B15992">
      <w:pPr>
        <w:pStyle w:val="a5"/>
        <w:numPr>
          <w:ilvl w:val="0"/>
          <w:numId w:val="11"/>
        </w:numPr>
        <w:spacing w:line="48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  <w:hyperlink r:id="rId8" w:history="1">
        <w:r w:rsidR="005000D0" w:rsidRPr="00B15992">
          <w:rPr>
            <w:rStyle w:val="a6"/>
            <w:rFonts w:ascii="Times New Roman" w:hAnsi="Times New Roman" w:cs="Times New Roman"/>
            <w:b/>
            <w:bCs/>
            <w:sz w:val="24"/>
            <w:szCs w:val="24"/>
            <w:lang w:val="ky-KG"/>
          </w:rPr>
          <w:t>https://studfile.net/preview/16849369/page:2/</w:t>
        </w:r>
      </w:hyperlink>
    </w:p>
    <w:p w14:paraId="08FC948C" w14:textId="1B4C7F59" w:rsidR="005000D0" w:rsidRPr="00B15992" w:rsidRDefault="00F3603D" w:rsidP="00B15992">
      <w:pPr>
        <w:pStyle w:val="a5"/>
        <w:numPr>
          <w:ilvl w:val="0"/>
          <w:numId w:val="11"/>
        </w:numPr>
        <w:spacing w:line="48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  <w:hyperlink r:id="rId9" w:history="1">
        <w:r w:rsidR="00B15992" w:rsidRPr="00B15992">
          <w:rPr>
            <w:rStyle w:val="a6"/>
            <w:rFonts w:ascii="Times New Roman" w:hAnsi="Times New Roman" w:cs="Times New Roman"/>
            <w:b/>
            <w:bCs/>
            <w:sz w:val="24"/>
            <w:szCs w:val="24"/>
            <w:lang w:val="ky-KG"/>
          </w:rPr>
          <w:t>https://core.ac.uk/download/pdf/42049582.pdf</w:t>
        </w:r>
      </w:hyperlink>
    </w:p>
    <w:p w14:paraId="6F1F95E1" w14:textId="3F205CE2" w:rsidR="00B15992" w:rsidRPr="00B15992" w:rsidRDefault="00F3603D" w:rsidP="00B15992">
      <w:pPr>
        <w:pStyle w:val="a5"/>
        <w:numPr>
          <w:ilvl w:val="0"/>
          <w:numId w:val="11"/>
        </w:numPr>
        <w:spacing w:line="48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  <w:hyperlink r:id="rId10" w:history="1">
        <w:r w:rsidR="00B15992" w:rsidRPr="00B15992">
          <w:rPr>
            <w:rStyle w:val="a6"/>
            <w:rFonts w:ascii="Times New Roman" w:hAnsi="Times New Roman" w:cs="Times New Roman"/>
            <w:b/>
            <w:bCs/>
            <w:sz w:val="24"/>
            <w:szCs w:val="24"/>
            <w:lang w:val="ky-KG"/>
          </w:rPr>
          <w:t>https://xreferat.com/103/2063-1-fizicheskaya-kul-tura-v-vuze.html</w:t>
        </w:r>
      </w:hyperlink>
    </w:p>
    <w:p w14:paraId="57982A9C" w14:textId="6B429E60" w:rsidR="00B15992" w:rsidRPr="00B15992" w:rsidRDefault="00F3603D" w:rsidP="00B15992">
      <w:pPr>
        <w:pStyle w:val="a5"/>
        <w:numPr>
          <w:ilvl w:val="0"/>
          <w:numId w:val="11"/>
        </w:numPr>
        <w:spacing w:line="48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  <w:hyperlink r:id="rId11" w:history="1">
        <w:r w:rsidR="00B15992" w:rsidRPr="00B15992">
          <w:rPr>
            <w:rStyle w:val="a6"/>
            <w:rFonts w:ascii="Times New Roman" w:hAnsi="Times New Roman" w:cs="Times New Roman"/>
            <w:b/>
            <w:bCs/>
            <w:sz w:val="24"/>
            <w:szCs w:val="24"/>
            <w:lang w:val="ky-KG"/>
          </w:rPr>
          <w:t>https://elar.urfu.ru/bitstream/10995/1309/1/physical_culture.pdf</w:t>
        </w:r>
      </w:hyperlink>
    </w:p>
    <w:p w14:paraId="79F579CA" w14:textId="0AB51D9D" w:rsidR="00B15992" w:rsidRPr="00B15992" w:rsidRDefault="00B15992" w:rsidP="00B15992">
      <w:pPr>
        <w:pStyle w:val="a5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  <w:r w:rsidRPr="00B15992">
        <w:rPr>
          <w:rFonts w:ascii="Times New Roman" w:hAnsi="Times New Roman" w:cs="Times New Roman"/>
          <w:b/>
          <w:bCs/>
          <w:sz w:val="24"/>
          <w:szCs w:val="24"/>
          <w:lang w:val="ky-KG"/>
        </w:rPr>
        <w:t>https://www.referat911.ru/Fizkultura-i-sport/fizicheskaya-kultura-i-sport-v/74070-1604471-place3.html</w:t>
      </w:r>
    </w:p>
    <w:sectPr w:rsidR="00B15992" w:rsidRPr="00B15992" w:rsidSect="00B45444">
      <w:pgSz w:w="11906" w:h="16838"/>
      <w:pgMar w:top="851" w:right="1133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7FD"/>
    <w:multiLevelType w:val="hybridMultilevel"/>
    <w:tmpl w:val="F3164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24F"/>
    <w:multiLevelType w:val="hybridMultilevel"/>
    <w:tmpl w:val="40C2C3E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3ED7"/>
    <w:multiLevelType w:val="hybridMultilevel"/>
    <w:tmpl w:val="8970FE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3112"/>
    <w:multiLevelType w:val="hybridMultilevel"/>
    <w:tmpl w:val="2AAC5C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0E710A"/>
    <w:multiLevelType w:val="hybridMultilevel"/>
    <w:tmpl w:val="A1DCF7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164F3"/>
    <w:multiLevelType w:val="hybridMultilevel"/>
    <w:tmpl w:val="117AB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E1BE0"/>
    <w:multiLevelType w:val="multilevel"/>
    <w:tmpl w:val="2CA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E35FE"/>
    <w:multiLevelType w:val="hybridMultilevel"/>
    <w:tmpl w:val="332EC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00F95"/>
    <w:multiLevelType w:val="hybridMultilevel"/>
    <w:tmpl w:val="E3F27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175A6"/>
    <w:multiLevelType w:val="hybridMultilevel"/>
    <w:tmpl w:val="6178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9302C"/>
    <w:multiLevelType w:val="hybridMultilevel"/>
    <w:tmpl w:val="2BFCD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511D2"/>
    <w:multiLevelType w:val="hybridMultilevel"/>
    <w:tmpl w:val="CBD65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357C1"/>
    <w:multiLevelType w:val="hybridMultilevel"/>
    <w:tmpl w:val="7A545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B35F2"/>
    <w:multiLevelType w:val="hybridMultilevel"/>
    <w:tmpl w:val="62C48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343734">
    <w:abstractNumId w:val="4"/>
  </w:num>
  <w:num w:numId="2" w16cid:durableId="1628852863">
    <w:abstractNumId w:val="1"/>
  </w:num>
  <w:num w:numId="3" w16cid:durableId="1420054206">
    <w:abstractNumId w:val="3"/>
  </w:num>
  <w:num w:numId="4" w16cid:durableId="1894929168">
    <w:abstractNumId w:val="10"/>
  </w:num>
  <w:num w:numId="5" w16cid:durableId="1579317597">
    <w:abstractNumId w:val="9"/>
  </w:num>
  <w:num w:numId="6" w16cid:durableId="234247890">
    <w:abstractNumId w:val="0"/>
  </w:num>
  <w:num w:numId="7" w16cid:durableId="869296130">
    <w:abstractNumId w:val="11"/>
  </w:num>
  <w:num w:numId="8" w16cid:durableId="2013071828">
    <w:abstractNumId w:val="8"/>
  </w:num>
  <w:num w:numId="9" w16cid:durableId="1127159054">
    <w:abstractNumId w:val="12"/>
  </w:num>
  <w:num w:numId="10" w16cid:durableId="944775427">
    <w:abstractNumId w:val="6"/>
  </w:num>
  <w:num w:numId="11" w16cid:durableId="1529757209">
    <w:abstractNumId w:val="13"/>
  </w:num>
  <w:num w:numId="12" w16cid:durableId="195703404">
    <w:abstractNumId w:val="5"/>
  </w:num>
  <w:num w:numId="13" w16cid:durableId="58986691">
    <w:abstractNumId w:val="7"/>
  </w:num>
  <w:num w:numId="14" w16cid:durableId="535388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15"/>
    <w:rsid w:val="001823C9"/>
    <w:rsid w:val="00185919"/>
    <w:rsid w:val="002946F2"/>
    <w:rsid w:val="002E47F9"/>
    <w:rsid w:val="004358C3"/>
    <w:rsid w:val="00481419"/>
    <w:rsid w:val="004A61AC"/>
    <w:rsid w:val="005000D0"/>
    <w:rsid w:val="00532048"/>
    <w:rsid w:val="0066216E"/>
    <w:rsid w:val="007B1771"/>
    <w:rsid w:val="007F2B15"/>
    <w:rsid w:val="008429E6"/>
    <w:rsid w:val="00AD1914"/>
    <w:rsid w:val="00B15992"/>
    <w:rsid w:val="00B45444"/>
    <w:rsid w:val="00B80589"/>
    <w:rsid w:val="00C10B0C"/>
    <w:rsid w:val="00C21F8A"/>
    <w:rsid w:val="00CC519B"/>
    <w:rsid w:val="00D3370A"/>
    <w:rsid w:val="00D4197C"/>
    <w:rsid w:val="00D41A61"/>
    <w:rsid w:val="00E37BAF"/>
    <w:rsid w:val="00E95386"/>
    <w:rsid w:val="00F06D8E"/>
    <w:rsid w:val="00F3603D"/>
    <w:rsid w:val="00F82AF0"/>
    <w:rsid w:val="00F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7A6A"/>
  <w15:chartTrackingRefBased/>
  <w15:docId w15:val="{739AB18F-E498-4594-BBF4-77705398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AC"/>
  </w:style>
  <w:style w:type="paragraph" w:styleId="1">
    <w:name w:val="heading 1"/>
    <w:basedOn w:val="a"/>
    <w:link w:val="10"/>
    <w:uiPriority w:val="9"/>
    <w:qFormat/>
    <w:rsid w:val="00500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0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a4">
    <w:name w:val="Strong"/>
    <w:basedOn w:val="a0"/>
    <w:uiPriority w:val="22"/>
    <w:qFormat/>
    <w:rsid w:val="00B80589"/>
    <w:rPr>
      <w:b/>
      <w:bCs/>
    </w:rPr>
  </w:style>
  <w:style w:type="paragraph" w:styleId="a5">
    <w:name w:val="List Paragraph"/>
    <w:basedOn w:val="a"/>
    <w:uiPriority w:val="34"/>
    <w:qFormat/>
    <w:rsid w:val="00B80589"/>
    <w:pPr>
      <w:ind w:left="720"/>
      <w:contextualSpacing/>
    </w:pPr>
  </w:style>
  <w:style w:type="paragraph" w:customStyle="1" w:styleId="has-black-color">
    <w:name w:val="has-black-color"/>
    <w:basedOn w:val="a"/>
    <w:rsid w:val="00B80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a6">
    <w:name w:val="Hyperlink"/>
    <w:basedOn w:val="a0"/>
    <w:uiPriority w:val="99"/>
    <w:unhideWhenUsed/>
    <w:rsid w:val="00E37BA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7BA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000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2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16849369/page: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orks.doklad.ru/view/VU8oj3nvSlo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nk.nauchniestati.ru/primery/referat-na-temu-fizicheskaja-kultura-kak-chast-obshhechelovecheskoj-kultury/" TargetMode="External"/><Relationship Id="rId11" Type="http://schemas.openxmlformats.org/officeDocument/2006/relationships/hyperlink" Target="https://elar.urfu.ru/bitstream/10995/1309/1/physical_cultur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xreferat.com/103/2063-1-fizicheskaya-kul-tura-v-vuz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ac.uk/download/pdf/4204958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20830-CCF0-4B09-B10B-65BB8136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5412</Words>
  <Characters>30851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2023-10-31T06:48:00Z</cp:lastPrinted>
  <dcterms:created xsi:type="dcterms:W3CDTF">2023-10-26T15:28:00Z</dcterms:created>
  <dcterms:modified xsi:type="dcterms:W3CDTF">2023-10-31T07:12:00Z</dcterms:modified>
</cp:coreProperties>
</file>