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Самойлов Александр Сергеевич</w:t>
      </w:r>
    </w:p>
    <w:p w:rsidR="00000000" w:rsidDel="00000000" w:rsidP="00000000" w:rsidRDefault="00000000" w:rsidRPr="00000000" w14:paraId="000000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Задание 1 </w:t>
      </w:r>
    </w:p>
    <w:p w:rsidR="00000000" w:rsidDel="00000000" w:rsidP="00000000" w:rsidRDefault="00000000" w:rsidRPr="00000000" w14:paraId="0000000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Задание 2</w:t>
      </w:r>
    </w:p>
    <w:p w:rsidR="00000000" w:rsidDel="00000000" w:rsidP="00000000" w:rsidRDefault="00000000" w:rsidRPr="00000000" w14:paraId="0000000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IP-адрес = 10.24.56.101 (Класс A)</w:t>
      </w:r>
    </w:p>
    <w:p w:rsidR="00000000" w:rsidDel="00000000" w:rsidP="00000000" w:rsidRDefault="00000000" w:rsidRPr="00000000" w14:paraId="00000005">
      <w:pPr>
        <w:spacing w:after="0" w:line="24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сети: 10.0.0.0</w:t>
      </w:r>
    </w:p>
    <w:p w:rsidR="00000000" w:rsidDel="00000000" w:rsidP="00000000" w:rsidRDefault="00000000" w:rsidRPr="00000000" w14:paraId="00000006">
      <w:pPr>
        <w:spacing w:after="0" w:line="24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Узел: 24.56.101</w:t>
      </w:r>
    </w:p>
    <w:p w:rsidR="00000000" w:rsidDel="00000000" w:rsidP="00000000" w:rsidRDefault="00000000" w:rsidRPr="00000000" w14:paraId="00000007">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IP-адрес = 122.123.255.100 (Класс B)</w:t>
      </w:r>
    </w:p>
    <w:p w:rsidR="00000000" w:rsidDel="00000000" w:rsidP="00000000" w:rsidRDefault="00000000" w:rsidRPr="00000000" w14:paraId="00000008">
      <w:pPr>
        <w:spacing w:after="0" w:line="24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сети: 122.123.0.0</w:t>
      </w:r>
    </w:p>
    <w:p w:rsidR="00000000" w:rsidDel="00000000" w:rsidP="00000000" w:rsidRDefault="00000000" w:rsidRPr="00000000" w14:paraId="00000009">
      <w:pPr>
        <w:spacing w:after="0" w:line="24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Узел: 255.100</w:t>
      </w:r>
    </w:p>
    <w:p w:rsidR="00000000" w:rsidDel="00000000" w:rsidP="00000000" w:rsidRDefault="00000000" w:rsidRPr="00000000" w14:paraId="0000000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IP-адрес = 129.34.38.40 (Класс B)</w:t>
      </w:r>
    </w:p>
    <w:p w:rsidR="00000000" w:rsidDel="00000000" w:rsidP="00000000" w:rsidRDefault="00000000" w:rsidRPr="00000000" w14:paraId="0000000B">
      <w:pPr>
        <w:spacing w:after="0" w:line="24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сети: 129.34.0.0</w:t>
      </w:r>
    </w:p>
    <w:p w:rsidR="00000000" w:rsidDel="00000000" w:rsidP="00000000" w:rsidRDefault="00000000" w:rsidRPr="00000000" w14:paraId="0000000C">
      <w:pPr>
        <w:spacing w:after="0" w:line="24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Узел: 38.40</w:t>
      </w:r>
    </w:p>
    <w:p w:rsidR="00000000" w:rsidDel="00000000" w:rsidP="00000000" w:rsidRDefault="00000000" w:rsidRPr="00000000" w14:paraId="0000000D">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IP-адрес = 189.167.25.130 (Класс B)</w:t>
      </w:r>
    </w:p>
    <w:p w:rsidR="00000000" w:rsidDel="00000000" w:rsidP="00000000" w:rsidRDefault="00000000" w:rsidRPr="00000000" w14:paraId="0000000E">
      <w:pPr>
        <w:spacing w:after="0" w:line="24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сети: 189.167.0.0</w:t>
      </w:r>
    </w:p>
    <w:p w:rsidR="00000000" w:rsidDel="00000000" w:rsidP="00000000" w:rsidRDefault="00000000" w:rsidRPr="00000000" w14:paraId="0000000F">
      <w:pPr>
        <w:spacing w:after="0" w:line="24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Узел: 25.130</w:t>
      </w:r>
    </w:p>
    <w:p w:rsidR="00000000" w:rsidDel="00000000" w:rsidP="00000000" w:rsidRDefault="00000000" w:rsidRPr="00000000" w14:paraId="0000001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IP-адрес = 198.168.124.135 (Класс C)</w:t>
      </w:r>
    </w:p>
    <w:p w:rsidR="00000000" w:rsidDel="00000000" w:rsidP="00000000" w:rsidRDefault="00000000" w:rsidRPr="00000000" w14:paraId="0000001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сети: 198.168.124.0</w:t>
      </w:r>
    </w:p>
    <w:p w:rsidR="00000000" w:rsidDel="00000000" w:rsidP="00000000" w:rsidRDefault="00000000" w:rsidRPr="00000000" w14:paraId="0000001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Узел: 135</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3</w:t>
      </w:r>
    </w:p>
    <w:p w:rsidR="00000000" w:rsidDel="00000000" w:rsidP="00000000" w:rsidRDefault="00000000" w:rsidRPr="00000000" w14:paraId="00000014">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IP-адрес = 192.168.25.29, маска 255.255.0.0</w:t>
      </w:r>
    </w:p>
    <w:p w:rsidR="00000000" w:rsidDel="00000000" w:rsidP="00000000" w:rsidRDefault="00000000" w:rsidRPr="00000000" w14:paraId="00000015">
      <w:pPr>
        <w:spacing w:after="0" w:line="24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192.168.25.29 &amp; 255.255.0.0 = 192.168.0.0 (Номер сети)</w:t>
      </w:r>
    </w:p>
    <w:p w:rsidR="00000000" w:rsidDel="00000000" w:rsidP="00000000" w:rsidRDefault="00000000" w:rsidRPr="00000000" w14:paraId="00000016">
      <w:pPr>
        <w:spacing w:after="0" w:line="24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узла: 0.0.25.29</w:t>
      </w:r>
    </w:p>
    <w:p w:rsidR="00000000" w:rsidDel="00000000" w:rsidP="00000000" w:rsidRDefault="00000000" w:rsidRPr="00000000" w14:paraId="00000017">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IP-адрес = 192.168.25.29, маска = 255.192.0.0</w:t>
      </w:r>
    </w:p>
    <w:p w:rsidR="00000000" w:rsidDel="00000000" w:rsidP="00000000" w:rsidRDefault="00000000" w:rsidRPr="00000000" w14:paraId="00000018">
      <w:pPr>
        <w:spacing w:after="0" w:line="24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192.168.25.29 &amp; 255.192.0.0 = 192.128.0.0 (Номер сети)</w:t>
      </w:r>
    </w:p>
    <w:p w:rsidR="00000000" w:rsidDel="00000000" w:rsidP="00000000" w:rsidRDefault="00000000" w:rsidRPr="00000000" w14:paraId="00000019">
      <w:pPr>
        <w:spacing w:after="0" w:line="24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узла: 0.0.25.29</w:t>
      </w:r>
    </w:p>
    <w:p w:rsidR="00000000" w:rsidDel="00000000" w:rsidP="00000000" w:rsidRDefault="00000000" w:rsidRPr="00000000" w14:paraId="0000001A">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IP-адрес = 178.31.31.8, маска = 255.255.252.0</w:t>
      </w:r>
    </w:p>
    <w:p w:rsidR="00000000" w:rsidDel="00000000" w:rsidP="00000000" w:rsidRDefault="00000000" w:rsidRPr="00000000" w14:paraId="0000001B">
      <w:pPr>
        <w:spacing w:after="0" w:line="24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178.31.31.8 &amp; 255.255.252.0 = 178.31.28.0 (Номер сети)</w:t>
      </w:r>
    </w:p>
    <w:p w:rsidR="00000000" w:rsidDel="00000000" w:rsidP="00000000" w:rsidRDefault="00000000" w:rsidRPr="00000000" w14:paraId="0000001C">
      <w:pPr>
        <w:spacing w:after="0" w:line="240" w:lineRule="auto"/>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узла: 0.0.3.8</w:t>
      </w:r>
    </w:p>
    <w:p w:rsidR="00000000" w:rsidDel="00000000" w:rsidP="00000000" w:rsidRDefault="00000000" w:rsidRPr="00000000" w14:paraId="0000001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Ответы на вопросы </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Односегментная сеть Ethernet, построенная на основе концентратора, обычно имеет топологию общей шины.</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сетевой технологии Ethernet характерны следующие концепции:</w:t>
      </w:r>
    </w:p>
    <w:p w:rsidR="00000000" w:rsidDel="00000000" w:rsidP="00000000" w:rsidRDefault="00000000" w:rsidRPr="00000000" w14:paraId="00000020">
      <w:pPr>
        <w:numPr>
          <w:ilvl w:val="0"/>
          <w:numId w:val="7"/>
        </w:numPr>
        <w:spacing w:after="0" w:line="240" w:lineRule="auto"/>
        <w:ind w:left="1068" w:hanging="360"/>
        <w:rPr/>
      </w:pPr>
      <w:r w:rsidDel="00000000" w:rsidR="00000000" w:rsidRPr="00000000">
        <w:rPr>
          <w:rFonts w:ascii="Times New Roman" w:cs="Times New Roman" w:eastAsia="Times New Roman" w:hAnsi="Times New Roman"/>
          <w:sz w:val="24"/>
          <w:szCs w:val="24"/>
          <w:rtl w:val="0"/>
        </w:rPr>
        <w:t xml:space="preserve">Коммутация пакетов.</w:t>
      </w:r>
    </w:p>
    <w:p w:rsidR="00000000" w:rsidDel="00000000" w:rsidP="00000000" w:rsidRDefault="00000000" w:rsidRPr="00000000" w14:paraId="00000021">
      <w:pPr>
        <w:numPr>
          <w:ilvl w:val="0"/>
          <w:numId w:val="7"/>
        </w:numPr>
        <w:spacing w:after="0" w:line="240" w:lineRule="auto"/>
        <w:ind w:left="1068" w:hanging="360"/>
        <w:rPr/>
      </w:pPr>
      <w:r w:rsidDel="00000000" w:rsidR="00000000" w:rsidRPr="00000000">
        <w:rPr>
          <w:rFonts w:ascii="Times New Roman" w:cs="Times New Roman" w:eastAsia="Times New Roman" w:hAnsi="Times New Roman"/>
          <w:sz w:val="24"/>
          <w:szCs w:val="24"/>
          <w:rtl w:val="0"/>
        </w:rPr>
        <w:t xml:space="preserve">Произвольная топология.</w:t>
      </w:r>
    </w:p>
    <w:p w:rsidR="00000000" w:rsidDel="00000000" w:rsidP="00000000" w:rsidRDefault="00000000" w:rsidRPr="00000000" w14:paraId="00000022">
      <w:pPr>
        <w:numPr>
          <w:ilvl w:val="0"/>
          <w:numId w:val="7"/>
        </w:numPr>
        <w:spacing w:after="0" w:line="240" w:lineRule="auto"/>
        <w:ind w:left="1068" w:hanging="360"/>
        <w:rPr/>
      </w:pPr>
      <w:r w:rsidDel="00000000" w:rsidR="00000000" w:rsidRPr="00000000">
        <w:rPr>
          <w:rFonts w:ascii="Times New Roman" w:cs="Times New Roman" w:eastAsia="Times New Roman" w:hAnsi="Times New Roman"/>
          <w:sz w:val="24"/>
          <w:szCs w:val="24"/>
          <w:rtl w:val="0"/>
        </w:rPr>
        <w:t xml:space="preserve">Типовая топология.</w:t>
      </w:r>
    </w:p>
    <w:p w:rsidR="00000000" w:rsidDel="00000000" w:rsidP="00000000" w:rsidRDefault="00000000" w:rsidRPr="00000000" w14:paraId="00000023">
      <w:pPr>
        <w:numPr>
          <w:ilvl w:val="0"/>
          <w:numId w:val="7"/>
        </w:numPr>
        <w:spacing w:after="0" w:line="240" w:lineRule="auto"/>
        <w:ind w:left="1068" w:hanging="360"/>
        <w:rPr/>
      </w:pPr>
      <w:r w:rsidDel="00000000" w:rsidR="00000000" w:rsidRPr="00000000">
        <w:rPr>
          <w:rFonts w:ascii="Times New Roman" w:cs="Times New Roman" w:eastAsia="Times New Roman" w:hAnsi="Times New Roman"/>
          <w:sz w:val="24"/>
          <w:szCs w:val="24"/>
          <w:rtl w:val="0"/>
        </w:rPr>
        <w:t xml:space="preserve">Разделяемая передающая среда.</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Коммутация пакетов обычно более эффективна, чем коммутация каналов, потому что она позволяет эффективнее использовать ресурсы сети, разделяя их между различными соединениями по мере необходимости. Коммутация каналов требует выделения фиксированного канала для каждого соединения, что может привести к неэффективному использованию ресурсов.</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Различия между понятиями:</w:t>
      </w:r>
    </w:p>
    <w:p w:rsidR="00000000" w:rsidDel="00000000" w:rsidP="00000000" w:rsidRDefault="00000000" w:rsidRPr="00000000" w14:paraId="00000026">
      <w:pPr>
        <w:numPr>
          <w:ilvl w:val="0"/>
          <w:numId w:val="1"/>
        </w:numPr>
        <w:spacing w:after="0" w:line="240" w:lineRule="auto"/>
        <w:ind w:left="1068" w:hanging="360"/>
        <w:rPr/>
      </w:pPr>
      <w:r w:rsidDel="00000000" w:rsidR="00000000" w:rsidRPr="00000000">
        <w:rPr>
          <w:rFonts w:ascii="Times New Roman" w:cs="Times New Roman" w:eastAsia="Times New Roman" w:hAnsi="Times New Roman"/>
          <w:sz w:val="24"/>
          <w:szCs w:val="24"/>
          <w:rtl w:val="0"/>
        </w:rPr>
        <w:t xml:space="preserve">Логические соединения - это абстрактные соединения, на которых основаны некоторые протоколы.</w:t>
      </w:r>
    </w:p>
    <w:p w:rsidR="00000000" w:rsidDel="00000000" w:rsidP="00000000" w:rsidRDefault="00000000" w:rsidRPr="00000000" w14:paraId="00000027">
      <w:pPr>
        <w:numPr>
          <w:ilvl w:val="0"/>
          <w:numId w:val="1"/>
        </w:numPr>
        <w:spacing w:after="0" w:line="240" w:lineRule="auto"/>
        <w:ind w:left="1068" w:hanging="360"/>
        <w:rPr/>
      </w:pPr>
      <w:r w:rsidDel="00000000" w:rsidR="00000000" w:rsidRPr="00000000">
        <w:rPr>
          <w:rFonts w:ascii="Times New Roman" w:cs="Times New Roman" w:eastAsia="Times New Roman" w:hAnsi="Times New Roman"/>
          <w:sz w:val="24"/>
          <w:szCs w:val="24"/>
          <w:rtl w:val="0"/>
        </w:rPr>
        <w:t xml:space="preserve">Виртуальные каналы в сетях с коммутацией пакетов - это логические каналы, создаваемые для передачи данных между двумя конечными точками в сети.</w:t>
      </w:r>
    </w:p>
    <w:p w:rsidR="00000000" w:rsidDel="00000000" w:rsidP="00000000" w:rsidRDefault="00000000" w:rsidRPr="00000000" w14:paraId="00000028">
      <w:pPr>
        <w:numPr>
          <w:ilvl w:val="0"/>
          <w:numId w:val="1"/>
        </w:numPr>
        <w:spacing w:after="0" w:line="240" w:lineRule="auto"/>
        <w:ind w:left="1068" w:hanging="360"/>
        <w:rPr/>
      </w:pPr>
      <w:r w:rsidDel="00000000" w:rsidR="00000000" w:rsidRPr="00000000">
        <w:rPr>
          <w:rFonts w:ascii="Times New Roman" w:cs="Times New Roman" w:eastAsia="Times New Roman" w:hAnsi="Times New Roman"/>
          <w:sz w:val="24"/>
          <w:szCs w:val="24"/>
          <w:rtl w:val="0"/>
        </w:rPr>
        <w:t xml:space="preserve">Составные каналы в сетях с коммутацией каналов - это физические каналы, объединенные в один для передачи данных.</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Верные утверждения:</w:t>
      </w:r>
    </w:p>
    <w:p w:rsidR="00000000" w:rsidDel="00000000" w:rsidP="00000000" w:rsidRDefault="00000000" w:rsidRPr="00000000" w14:paraId="0000002A">
      <w:pPr>
        <w:numPr>
          <w:ilvl w:val="0"/>
          <w:numId w:val="2"/>
        </w:numPr>
        <w:spacing w:after="0" w:line="240" w:lineRule="auto"/>
        <w:ind w:left="1068" w:hanging="360"/>
        <w:rPr/>
      </w:pPr>
      <w:r w:rsidDel="00000000" w:rsidR="00000000" w:rsidRPr="00000000">
        <w:rPr>
          <w:rFonts w:ascii="Times New Roman" w:cs="Times New Roman" w:eastAsia="Times New Roman" w:hAnsi="Times New Roman"/>
          <w:sz w:val="24"/>
          <w:szCs w:val="24"/>
          <w:rtl w:val="0"/>
        </w:rPr>
        <w:t xml:space="preserve">A. Верно, разделение линий связи может привести к повышению пропускной способности канала.</w:t>
      </w:r>
    </w:p>
    <w:p w:rsidR="00000000" w:rsidDel="00000000" w:rsidP="00000000" w:rsidRDefault="00000000" w:rsidRPr="00000000" w14:paraId="0000002B">
      <w:pPr>
        <w:numPr>
          <w:ilvl w:val="0"/>
          <w:numId w:val="2"/>
        </w:numPr>
        <w:spacing w:after="0" w:line="240" w:lineRule="auto"/>
        <w:ind w:left="1068" w:hanging="360"/>
        <w:rPr/>
      </w:pPr>
      <w:r w:rsidDel="00000000" w:rsidR="00000000" w:rsidRPr="00000000">
        <w:rPr>
          <w:rFonts w:ascii="Times New Roman" w:cs="Times New Roman" w:eastAsia="Times New Roman" w:hAnsi="Times New Roman"/>
          <w:sz w:val="24"/>
          <w:szCs w:val="24"/>
          <w:rtl w:val="0"/>
        </w:rPr>
        <w:t xml:space="preserve">B. Верно, конфигурация физических связей может совпадать с конфигурацией логических связей.</w:t>
      </w:r>
    </w:p>
    <w:p w:rsidR="00000000" w:rsidDel="00000000" w:rsidP="00000000" w:rsidRDefault="00000000" w:rsidRPr="00000000" w14:paraId="0000002C">
      <w:pPr>
        <w:numPr>
          <w:ilvl w:val="0"/>
          <w:numId w:val="2"/>
        </w:numPr>
        <w:spacing w:after="0" w:line="240" w:lineRule="auto"/>
        <w:ind w:left="1068" w:hanging="360"/>
        <w:rPr/>
      </w:pPr>
      <w:r w:rsidDel="00000000" w:rsidR="00000000" w:rsidRPr="00000000">
        <w:rPr>
          <w:rFonts w:ascii="Times New Roman" w:cs="Times New Roman" w:eastAsia="Times New Roman" w:hAnsi="Times New Roman"/>
          <w:sz w:val="24"/>
          <w:szCs w:val="24"/>
          <w:rtl w:val="0"/>
        </w:rPr>
        <w:t xml:space="preserve">C. Неверно, главной задачей службы разрешения имен является преобразование сетевых имен в сетевые адреса.</w:t>
      </w:r>
    </w:p>
    <w:p w:rsidR="00000000" w:rsidDel="00000000" w:rsidP="00000000" w:rsidRDefault="00000000" w:rsidRPr="00000000" w14:paraId="0000002D">
      <w:pPr>
        <w:numPr>
          <w:ilvl w:val="0"/>
          <w:numId w:val="2"/>
        </w:numPr>
        <w:spacing w:after="0" w:line="240" w:lineRule="auto"/>
        <w:ind w:left="1068" w:hanging="360"/>
        <w:rPr/>
      </w:pPr>
      <w:r w:rsidDel="00000000" w:rsidR="00000000" w:rsidRPr="00000000">
        <w:rPr>
          <w:rFonts w:ascii="Times New Roman" w:cs="Times New Roman" w:eastAsia="Times New Roman" w:hAnsi="Times New Roman"/>
          <w:sz w:val="24"/>
          <w:szCs w:val="24"/>
          <w:rtl w:val="0"/>
        </w:rPr>
        <w:t xml:space="preserve">D. Верно, протоколы без установления соединений также называются дейтаграммными протоколами.</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Функции сетевого адаптера включают в себя преобразование данных между форматом, понятным компьютеру, и форматом, используемым на сети, а также управление физическим соединением сетевого кабеля.</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создания проводной локальной сети необходимы:</w:t>
      </w:r>
    </w:p>
    <w:p w:rsidR="00000000" w:rsidDel="00000000" w:rsidP="00000000" w:rsidRDefault="00000000" w:rsidRPr="00000000" w14:paraId="00000030">
      <w:pPr>
        <w:numPr>
          <w:ilvl w:val="0"/>
          <w:numId w:val="3"/>
        </w:numPr>
        <w:spacing w:after="0" w:line="240" w:lineRule="auto"/>
        <w:ind w:left="1068" w:hanging="360"/>
        <w:rPr/>
      </w:pPr>
      <w:r w:rsidDel="00000000" w:rsidR="00000000" w:rsidRPr="00000000">
        <w:rPr>
          <w:rFonts w:ascii="Times New Roman" w:cs="Times New Roman" w:eastAsia="Times New Roman" w:hAnsi="Times New Roman"/>
          <w:sz w:val="24"/>
          <w:szCs w:val="24"/>
          <w:rtl w:val="0"/>
        </w:rPr>
        <w:t xml:space="preserve">Компьютеры или устройства.</w:t>
      </w:r>
    </w:p>
    <w:p w:rsidR="00000000" w:rsidDel="00000000" w:rsidP="00000000" w:rsidRDefault="00000000" w:rsidRPr="00000000" w14:paraId="00000031">
      <w:pPr>
        <w:numPr>
          <w:ilvl w:val="0"/>
          <w:numId w:val="3"/>
        </w:numPr>
        <w:spacing w:after="0" w:line="240" w:lineRule="auto"/>
        <w:ind w:left="1068" w:hanging="360"/>
        <w:rPr/>
      </w:pPr>
      <w:r w:rsidDel="00000000" w:rsidR="00000000" w:rsidRPr="00000000">
        <w:rPr>
          <w:rFonts w:ascii="Times New Roman" w:cs="Times New Roman" w:eastAsia="Times New Roman" w:hAnsi="Times New Roman"/>
          <w:sz w:val="24"/>
          <w:szCs w:val="24"/>
          <w:rtl w:val="0"/>
        </w:rPr>
        <w:t xml:space="preserve">Сетевые адаптеры в компьютерах.</w:t>
      </w:r>
    </w:p>
    <w:p w:rsidR="00000000" w:rsidDel="00000000" w:rsidP="00000000" w:rsidRDefault="00000000" w:rsidRPr="00000000" w14:paraId="00000032">
      <w:pPr>
        <w:numPr>
          <w:ilvl w:val="0"/>
          <w:numId w:val="3"/>
        </w:numPr>
        <w:spacing w:after="0" w:line="240" w:lineRule="auto"/>
        <w:ind w:left="1068" w:hanging="360"/>
        <w:rPr/>
      </w:pPr>
      <w:r w:rsidDel="00000000" w:rsidR="00000000" w:rsidRPr="00000000">
        <w:rPr>
          <w:rFonts w:ascii="Times New Roman" w:cs="Times New Roman" w:eastAsia="Times New Roman" w:hAnsi="Times New Roman"/>
          <w:sz w:val="24"/>
          <w:szCs w:val="24"/>
          <w:rtl w:val="0"/>
        </w:rPr>
        <w:t xml:space="preserve">Сетевые кабели.</w:t>
      </w:r>
    </w:p>
    <w:p w:rsidR="00000000" w:rsidDel="00000000" w:rsidP="00000000" w:rsidRDefault="00000000" w:rsidRPr="00000000" w14:paraId="00000033">
      <w:pPr>
        <w:numPr>
          <w:ilvl w:val="0"/>
          <w:numId w:val="3"/>
        </w:numPr>
        <w:spacing w:after="0" w:line="240" w:lineRule="auto"/>
        <w:ind w:left="1068" w:hanging="360"/>
        <w:rPr/>
      </w:pPr>
      <w:r w:rsidDel="00000000" w:rsidR="00000000" w:rsidRPr="00000000">
        <w:rPr>
          <w:rFonts w:ascii="Times New Roman" w:cs="Times New Roman" w:eastAsia="Times New Roman" w:hAnsi="Times New Roman"/>
          <w:sz w:val="24"/>
          <w:szCs w:val="24"/>
          <w:rtl w:val="0"/>
        </w:rPr>
        <w:t xml:space="preserve">Коммутаторы или концентраторы.</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Причины отсутствия отклика на запрос тестовой утилиты ping могут включать в себя неправильную настройку сетевого оборудования, отключение или повреждение сетевого кабеля, проблемы с настройками брандмауэра и другие сетевые проблемы.</w:t>
      </w:r>
    </w:p>
    <w:p w:rsidR="00000000" w:rsidDel="00000000" w:rsidP="00000000" w:rsidRDefault="00000000" w:rsidRPr="00000000" w14:paraId="0000003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Скорость передачи данных при проводном соединении может варьироваться, но обычно измеряется в мегабитах в секунду (Мбит/с) или гигабитах в секунду (Гбит/с). Фактическая скорость передачи данных может быть меньше заявленной из-за различных факторов, таких как шум на линии, протоколы слоя сетевого управления и другие.</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Коллизия - это ситуация, когда два или более устройства в сети пытаются передать данные одновременно по общей среде передачи, что может привести к потере данных и необходимости их повторной передачи. В современных сетях Ethernet применяются методы CSMA/CD (Carrier Sense Multiple Access with Collision Detection) для управления коллизиями.</w:t>
      </w:r>
    </w:p>
    <w:p w:rsidR="00000000" w:rsidDel="00000000" w:rsidP="00000000" w:rsidRDefault="00000000" w:rsidRPr="00000000" w14:paraId="00000038">
      <w:pPr>
        <w:spacing w:after="0" w:lineRule="auto"/>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sz w:val="20"/>
        <w:szCs w:val="20"/>
      </w:rPr>
    </w:lvl>
    <w:lvl w:ilvl="1">
      <w:start w:val="1"/>
      <w:numFmt w:val="bullet"/>
      <w:lvlText w:val="o"/>
      <w:lvlJc w:val="left"/>
      <w:pPr>
        <w:ind w:left="1788" w:hanging="360"/>
      </w:pPr>
      <w:rPr>
        <w:rFonts w:ascii="Courier New" w:cs="Courier New" w:eastAsia="Courier New" w:hAnsi="Courier New"/>
        <w:sz w:val="20"/>
        <w:szCs w:val="20"/>
      </w:rPr>
    </w:lvl>
    <w:lvl w:ilvl="2">
      <w:start w:val="1"/>
      <w:numFmt w:val="bullet"/>
      <w:lvlText w:val="▪"/>
      <w:lvlJc w:val="left"/>
      <w:pPr>
        <w:ind w:left="2508" w:hanging="360"/>
      </w:pPr>
      <w:rPr>
        <w:rFonts w:ascii="Noto Sans Symbols" w:cs="Noto Sans Symbols" w:eastAsia="Noto Sans Symbols" w:hAnsi="Noto Sans Symbols"/>
        <w:sz w:val="20"/>
        <w:szCs w:val="20"/>
      </w:rPr>
    </w:lvl>
    <w:lvl w:ilvl="3">
      <w:start w:val="1"/>
      <w:numFmt w:val="bullet"/>
      <w:lvlText w:val="▪"/>
      <w:lvlJc w:val="left"/>
      <w:pPr>
        <w:ind w:left="3228" w:hanging="360"/>
      </w:pPr>
      <w:rPr>
        <w:rFonts w:ascii="Noto Sans Symbols" w:cs="Noto Sans Symbols" w:eastAsia="Noto Sans Symbols" w:hAnsi="Noto Sans Symbols"/>
        <w:sz w:val="20"/>
        <w:szCs w:val="20"/>
      </w:rPr>
    </w:lvl>
    <w:lvl w:ilvl="4">
      <w:start w:val="1"/>
      <w:numFmt w:val="bullet"/>
      <w:lvlText w:val="▪"/>
      <w:lvlJc w:val="left"/>
      <w:pPr>
        <w:ind w:left="3948" w:hanging="360"/>
      </w:pPr>
      <w:rPr>
        <w:rFonts w:ascii="Noto Sans Symbols" w:cs="Noto Sans Symbols" w:eastAsia="Noto Sans Symbols" w:hAnsi="Noto Sans Symbols"/>
        <w:sz w:val="20"/>
        <w:szCs w:val="20"/>
      </w:rPr>
    </w:lvl>
    <w:lvl w:ilvl="5">
      <w:start w:val="1"/>
      <w:numFmt w:val="bullet"/>
      <w:lvlText w:val="▪"/>
      <w:lvlJc w:val="left"/>
      <w:pPr>
        <w:ind w:left="4668" w:hanging="360"/>
      </w:pPr>
      <w:rPr>
        <w:rFonts w:ascii="Noto Sans Symbols" w:cs="Noto Sans Symbols" w:eastAsia="Noto Sans Symbols" w:hAnsi="Noto Sans Symbols"/>
        <w:sz w:val="20"/>
        <w:szCs w:val="20"/>
      </w:rPr>
    </w:lvl>
    <w:lvl w:ilvl="6">
      <w:start w:val="1"/>
      <w:numFmt w:val="bullet"/>
      <w:lvlText w:val="▪"/>
      <w:lvlJc w:val="left"/>
      <w:pPr>
        <w:ind w:left="5388" w:hanging="360"/>
      </w:pPr>
      <w:rPr>
        <w:rFonts w:ascii="Noto Sans Symbols" w:cs="Noto Sans Symbols" w:eastAsia="Noto Sans Symbols" w:hAnsi="Noto Sans Symbols"/>
        <w:sz w:val="20"/>
        <w:szCs w:val="20"/>
      </w:rPr>
    </w:lvl>
    <w:lvl w:ilvl="7">
      <w:start w:val="1"/>
      <w:numFmt w:val="bullet"/>
      <w:lvlText w:val="▪"/>
      <w:lvlJc w:val="left"/>
      <w:pPr>
        <w:ind w:left="6108" w:hanging="360"/>
      </w:pPr>
      <w:rPr>
        <w:rFonts w:ascii="Noto Sans Symbols" w:cs="Noto Sans Symbols" w:eastAsia="Noto Sans Symbols" w:hAnsi="Noto Sans Symbols"/>
        <w:sz w:val="20"/>
        <w:szCs w:val="20"/>
      </w:rPr>
    </w:lvl>
    <w:lvl w:ilvl="8">
      <w:start w:val="1"/>
      <w:numFmt w:val="bullet"/>
      <w:lvlText w:val="▪"/>
      <w:lvlJc w:val="left"/>
      <w:pPr>
        <w:ind w:left="6828"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068" w:hanging="360"/>
      </w:pPr>
      <w:rPr>
        <w:rFonts w:ascii="Noto Sans Symbols" w:cs="Noto Sans Symbols" w:eastAsia="Noto Sans Symbols" w:hAnsi="Noto Sans Symbols"/>
        <w:sz w:val="20"/>
        <w:szCs w:val="20"/>
      </w:rPr>
    </w:lvl>
    <w:lvl w:ilvl="1">
      <w:start w:val="1"/>
      <w:numFmt w:val="bullet"/>
      <w:lvlText w:val="o"/>
      <w:lvlJc w:val="left"/>
      <w:pPr>
        <w:ind w:left="1788" w:hanging="360"/>
      </w:pPr>
      <w:rPr>
        <w:rFonts w:ascii="Courier New" w:cs="Courier New" w:eastAsia="Courier New" w:hAnsi="Courier New"/>
        <w:sz w:val="20"/>
        <w:szCs w:val="20"/>
      </w:rPr>
    </w:lvl>
    <w:lvl w:ilvl="2">
      <w:start w:val="1"/>
      <w:numFmt w:val="bullet"/>
      <w:lvlText w:val="▪"/>
      <w:lvlJc w:val="left"/>
      <w:pPr>
        <w:ind w:left="2508" w:hanging="360"/>
      </w:pPr>
      <w:rPr>
        <w:rFonts w:ascii="Noto Sans Symbols" w:cs="Noto Sans Symbols" w:eastAsia="Noto Sans Symbols" w:hAnsi="Noto Sans Symbols"/>
        <w:sz w:val="20"/>
        <w:szCs w:val="20"/>
      </w:rPr>
    </w:lvl>
    <w:lvl w:ilvl="3">
      <w:start w:val="1"/>
      <w:numFmt w:val="bullet"/>
      <w:lvlText w:val="▪"/>
      <w:lvlJc w:val="left"/>
      <w:pPr>
        <w:ind w:left="3228" w:hanging="360"/>
      </w:pPr>
      <w:rPr>
        <w:rFonts w:ascii="Noto Sans Symbols" w:cs="Noto Sans Symbols" w:eastAsia="Noto Sans Symbols" w:hAnsi="Noto Sans Symbols"/>
        <w:sz w:val="20"/>
        <w:szCs w:val="20"/>
      </w:rPr>
    </w:lvl>
    <w:lvl w:ilvl="4">
      <w:start w:val="1"/>
      <w:numFmt w:val="bullet"/>
      <w:lvlText w:val="▪"/>
      <w:lvlJc w:val="left"/>
      <w:pPr>
        <w:ind w:left="3948" w:hanging="360"/>
      </w:pPr>
      <w:rPr>
        <w:rFonts w:ascii="Noto Sans Symbols" w:cs="Noto Sans Symbols" w:eastAsia="Noto Sans Symbols" w:hAnsi="Noto Sans Symbols"/>
        <w:sz w:val="20"/>
        <w:szCs w:val="20"/>
      </w:rPr>
    </w:lvl>
    <w:lvl w:ilvl="5">
      <w:start w:val="1"/>
      <w:numFmt w:val="bullet"/>
      <w:lvlText w:val="▪"/>
      <w:lvlJc w:val="left"/>
      <w:pPr>
        <w:ind w:left="4668" w:hanging="360"/>
      </w:pPr>
      <w:rPr>
        <w:rFonts w:ascii="Noto Sans Symbols" w:cs="Noto Sans Symbols" w:eastAsia="Noto Sans Symbols" w:hAnsi="Noto Sans Symbols"/>
        <w:sz w:val="20"/>
        <w:szCs w:val="20"/>
      </w:rPr>
    </w:lvl>
    <w:lvl w:ilvl="6">
      <w:start w:val="1"/>
      <w:numFmt w:val="bullet"/>
      <w:lvlText w:val="▪"/>
      <w:lvlJc w:val="left"/>
      <w:pPr>
        <w:ind w:left="5388" w:hanging="360"/>
      </w:pPr>
      <w:rPr>
        <w:rFonts w:ascii="Noto Sans Symbols" w:cs="Noto Sans Symbols" w:eastAsia="Noto Sans Symbols" w:hAnsi="Noto Sans Symbols"/>
        <w:sz w:val="20"/>
        <w:szCs w:val="20"/>
      </w:rPr>
    </w:lvl>
    <w:lvl w:ilvl="7">
      <w:start w:val="1"/>
      <w:numFmt w:val="bullet"/>
      <w:lvlText w:val="▪"/>
      <w:lvlJc w:val="left"/>
      <w:pPr>
        <w:ind w:left="6108" w:hanging="360"/>
      </w:pPr>
      <w:rPr>
        <w:rFonts w:ascii="Noto Sans Symbols" w:cs="Noto Sans Symbols" w:eastAsia="Noto Sans Symbols" w:hAnsi="Noto Sans Symbols"/>
        <w:sz w:val="20"/>
        <w:szCs w:val="20"/>
      </w:rPr>
    </w:lvl>
    <w:lvl w:ilvl="8">
      <w:start w:val="1"/>
      <w:numFmt w:val="bullet"/>
      <w:lvlText w:val="▪"/>
      <w:lvlJc w:val="left"/>
      <w:pPr>
        <w:ind w:left="6828"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068" w:hanging="360"/>
      </w:pPr>
      <w:rPr>
        <w:rFonts w:ascii="Noto Sans Symbols" w:cs="Noto Sans Symbols" w:eastAsia="Noto Sans Symbols" w:hAnsi="Noto Sans Symbols"/>
        <w:sz w:val="20"/>
        <w:szCs w:val="20"/>
      </w:rPr>
    </w:lvl>
    <w:lvl w:ilvl="1">
      <w:start w:val="1"/>
      <w:numFmt w:val="bullet"/>
      <w:lvlText w:val="o"/>
      <w:lvlJc w:val="left"/>
      <w:pPr>
        <w:ind w:left="1788" w:hanging="360"/>
      </w:pPr>
      <w:rPr>
        <w:rFonts w:ascii="Courier New" w:cs="Courier New" w:eastAsia="Courier New" w:hAnsi="Courier New"/>
        <w:sz w:val="20"/>
        <w:szCs w:val="20"/>
      </w:rPr>
    </w:lvl>
    <w:lvl w:ilvl="2">
      <w:start w:val="1"/>
      <w:numFmt w:val="bullet"/>
      <w:lvlText w:val="▪"/>
      <w:lvlJc w:val="left"/>
      <w:pPr>
        <w:ind w:left="2508" w:hanging="360"/>
      </w:pPr>
      <w:rPr>
        <w:rFonts w:ascii="Noto Sans Symbols" w:cs="Noto Sans Symbols" w:eastAsia="Noto Sans Symbols" w:hAnsi="Noto Sans Symbols"/>
        <w:sz w:val="20"/>
        <w:szCs w:val="20"/>
      </w:rPr>
    </w:lvl>
    <w:lvl w:ilvl="3">
      <w:start w:val="1"/>
      <w:numFmt w:val="bullet"/>
      <w:lvlText w:val="▪"/>
      <w:lvlJc w:val="left"/>
      <w:pPr>
        <w:ind w:left="3228" w:hanging="360"/>
      </w:pPr>
      <w:rPr>
        <w:rFonts w:ascii="Noto Sans Symbols" w:cs="Noto Sans Symbols" w:eastAsia="Noto Sans Symbols" w:hAnsi="Noto Sans Symbols"/>
        <w:sz w:val="20"/>
        <w:szCs w:val="20"/>
      </w:rPr>
    </w:lvl>
    <w:lvl w:ilvl="4">
      <w:start w:val="1"/>
      <w:numFmt w:val="bullet"/>
      <w:lvlText w:val="▪"/>
      <w:lvlJc w:val="left"/>
      <w:pPr>
        <w:ind w:left="3948" w:hanging="360"/>
      </w:pPr>
      <w:rPr>
        <w:rFonts w:ascii="Noto Sans Symbols" w:cs="Noto Sans Symbols" w:eastAsia="Noto Sans Symbols" w:hAnsi="Noto Sans Symbols"/>
        <w:sz w:val="20"/>
        <w:szCs w:val="20"/>
      </w:rPr>
    </w:lvl>
    <w:lvl w:ilvl="5">
      <w:start w:val="1"/>
      <w:numFmt w:val="bullet"/>
      <w:lvlText w:val="▪"/>
      <w:lvlJc w:val="left"/>
      <w:pPr>
        <w:ind w:left="4668" w:hanging="360"/>
      </w:pPr>
      <w:rPr>
        <w:rFonts w:ascii="Noto Sans Symbols" w:cs="Noto Sans Symbols" w:eastAsia="Noto Sans Symbols" w:hAnsi="Noto Sans Symbols"/>
        <w:sz w:val="20"/>
        <w:szCs w:val="20"/>
      </w:rPr>
    </w:lvl>
    <w:lvl w:ilvl="6">
      <w:start w:val="1"/>
      <w:numFmt w:val="bullet"/>
      <w:lvlText w:val="▪"/>
      <w:lvlJc w:val="left"/>
      <w:pPr>
        <w:ind w:left="5388" w:hanging="360"/>
      </w:pPr>
      <w:rPr>
        <w:rFonts w:ascii="Noto Sans Symbols" w:cs="Noto Sans Symbols" w:eastAsia="Noto Sans Symbols" w:hAnsi="Noto Sans Symbols"/>
        <w:sz w:val="20"/>
        <w:szCs w:val="20"/>
      </w:rPr>
    </w:lvl>
    <w:lvl w:ilvl="7">
      <w:start w:val="1"/>
      <w:numFmt w:val="bullet"/>
      <w:lvlText w:val="▪"/>
      <w:lvlJc w:val="left"/>
      <w:pPr>
        <w:ind w:left="6108" w:hanging="360"/>
      </w:pPr>
      <w:rPr>
        <w:rFonts w:ascii="Noto Sans Symbols" w:cs="Noto Sans Symbols" w:eastAsia="Noto Sans Symbols" w:hAnsi="Noto Sans Symbols"/>
        <w:sz w:val="20"/>
        <w:szCs w:val="20"/>
      </w:rPr>
    </w:lvl>
    <w:lvl w:ilvl="8">
      <w:start w:val="1"/>
      <w:numFmt w:val="bullet"/>
      <w:lvlText w:val="▪"/>
      <w:lvlJc w:val="left"/>
      <w:pPr>
        <w:ind w:left="6828"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1068" w:hanging="360"/>
      </w:pPr>
      <w:rPr>
        <w:rFonts w:ascii="Noto Sans Symbols" w:cs="Noto Sans Symbols" w:eastAsia="Noto Sans Symbols" w:hAnsi="Noto Sans Symbols"/>
        <w:sz w:val="20"/>
        <w:szCs w:val="20"/>
      </w:rPr>
    </w:lvl>
    <w:lvl w:ilvl="1">
      <w:start w:val="1"/>
      <w:numFmt w:val="bullet"/>
      <w:lvlText w:val="o"/>
      <w:lvlJc w:val="left"/>
      <w:pPr>
        <w:ind w:left="1788" w:hanging="360"/>
      </w:pPr>
      <w:rPr>
        <w:rFonts w:ascii="Courier New" w:cs="Courier New" w:eastAsia="Courier New" w:hAnsi="Courier New"/>
        <w:sz w:val="20"/>
        <w:szCs w:val="20"/>
      </w:rPr>
    </w:lvl>
    <w:lvl w:ilvl="2">
      <w:start w:val="1"/>
      <w:numFmt w:val="bullet"/>
      <w:lvlText w:val="▪"/>
      <w:lvlJc w:val="left"/>
      <w:pPr>
        <w:ind w:left="2508" w:hanging="360"/>
      </w:pPr>
      <w:rPr>
        <w:rFonts w:ascii="Noto Sans Symbols" w:cs="Noto Sans Symbols" w:eastAsia="Noto Sans Symbols" w:hAnsi="Noto Sans Symbols"/>
        <w:sz w:val="20"/>
        <w:szCs w:val="20"/>
      </w:rPr>
    </w:lvl>
    <w:lvl w:ilvl="3">
      <w:start w:val="1"/>
      <w:numFmt w:val="bullet"/>
      <w:lvlText w:val="▪"/>
      <w:lvlJc w:val="left"/>
      <w:pPr>
        <w:ind w:left="3228" w:hanging="360"/>
      </w:pPr>
      <w:rPr>
        <w:rFonts w:ascii="Noto Sans Symbols" w:cs="Noto Sans Symbols" w:eastAsia="Noto Sans Symbols" w:hAnsi="Noto Sans Symbols"/>
        <w:sz w:val="20"/>
        <w:szCs w:val="20"/>
      </w:rPr>
    </w:lvl>
    <w:lvl w:ilvl="4">
      <w:start w:val="1"/>
      <w:numFmt w:val="bullet"/>
      <w:lvlText w:val="▪"/>
      <w:lvlJc w:val="left"/>
      <w:pPr>
        <w:ind w:left="3948" w:hanging="360"/>
      </w:pPr>
      <w:rPr>
        <w:rFonts w:ascii="Noto Sans Symbols" w:cs="Noto Sans Symbols" w:eastAsia="Noto Sans Symbols" w:hAnsi="Noto Sans Symbols"/>
        <w:sz w:val="20"/>
        <w:szCs w:val="20"/>
      </w:rPr>
    </w:lvl>
    <w:lvl w:ilvl="5">
      <w:start w:val="1"/>
      <w:numFmt w:val="bullet"/>
      <w:lvlText w:val="▪"/>
      <w:lvlJc w:val="left"/>
      <w:pPr>
        <w:ind w:left="4668" w:hanging="360"/>
      </w:pPr>
      <w:rPr>
        <w:rFonts w:ascii="Noto Sans Symbols" w:cs="Noto Sans Symbols" w:eastAsia="Noto Sans Symbols" w:hAnsi="Noto Sans Symbols"/>
        <w:sz w:val="20"/>
        <w:szCs w:val="20"/>
      </w:rPr>
    </w:lvl>
    <w:lvl w:ilvl="6">
      <w:start w:val="1"/>
      <w:numFmt w:val="bullet"/>
      <w:lvlText w:val="▪"/>
      <w:lvlJc w:val="left"/>
      <w:pPr>
        <w:ind w:left="5388" w:hanging="360"/>
      </w:pPr>
      <w:rPr>
        <w:rFonts w:ascii="Noto Sans Symbols" w:cs="Noto Sans Symbols" w:eastAsia="Noto Sans Symbols" w:hAnsi="Noto Sans Symbols"/>
        <w:sz w:val="20"/>
        <w:szCs w:val="20"/>
      </w:rPr>
    </w:lvl>
    <w:lvl w:ilvl="7">
      <w:start w:val="1"/>
      <w:numFmt w:val="bullet"/>
      <w:lvlText w:val="▪"/>
      <w:lvlJc w:val="left"/>
      <w:pPr>
        <w:ind w:left="6108" w:hanging="360"/>
      </w:pPr>
      <w:rPr>
        <w:rFonts w:ascii="Noto Sans Symbols" w:cs="Noto Sans Symbols" w:eastAsia="Noto Sans Symbols" w:hAnsi="Noto Sans Symbols"/>
        <w:sz w:val="20"/>
        <w:szCs w:val="20"/>
      </w:rPr>
    </w:lvl>
    <w:lvl w:ilvl="8">
      <w:start w:val="1"/>
      <w:numFmt w:val="bullet"/>
      <w:lvlText w:val="▪"/>
      <w:lvlJc w:val="left"/>
      <w:pPr>
        <w:ind w:left="6828"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