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C0E14" w14:textId="40044F09" w:rsidR="00793537" w:rsidRPr="003C37A3" w:rsidRDefault="007C1BBC" w:rsidP="003C3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37A3">
        <w:rPr>
          <w:rFonts w:ascii="Times New Roman" w:hAnsi="Times New Roman" w:cs="Times New Roman"/>
          <w:sz w:val="28"/>
          <w:szCs w:val="28"/>
        </w:rPr>
        <w:t xml:space="preserve">Самойлов Александр </w:t>
      </w:r>
    </w:p>
    <w:p w14:paraId="0058D99A" w14:textId="2C173F7C" w:rsidR="000F4070" w:rsidRPr="003C37A3" w:rsidRDefault="000F4070" w:rsidP="003C3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37A3">
        <w:rPr>
          <w:rFonts w:ascii="Times New Roman" w:hAnsi="Times New Roman" w:cs="Times New Roman"/>
          <w:sz w:val="28"/>
          <w:szCs w:val="28"/>
        </w:rPr>
        <w:t xml:space="preserve">Задание 1 </w:t>
      </w:r>
    </w:p>
    <w:p w14:paraId="6798FB97" w14:textId="45AF4DD3" w:rsidR="00944852" w:rsidRPr="003C37A3" w:rsidRDefault="00A07F5A" w:rsidP="003C3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37A3">
        <w:rPr>
          <w:rFonts w:ascii="Times New Roman" w:hAnsi="Times New Roman" w:cs="Times New Roman"/>
          <w:sz w:val="28"/>
          <w:szCs w:val="28"/>
        </w:rPr>
        <w:t>Для учебного класса с авиационными тренажерами, где требуется высокая пропускная способность и надежность соединения с сервером, а также удовлетворения требований к контролю работы сети, локализации неисправностей и ограничению до</w:t>
      </w:r>
      <w:bookmarkStart w:id="0" w:name="_GoBack"/>
      <w:bookmarkEnd w:id="0"/>
      <w:r w:rsidRPr="003C37A3">
        <w:rPr>
          <w:rFonts w:ascii="Times New Roman" w:hAnsi="Times New Roman" w:cs="Times New Roman"/>
          <w:sz w:val="28"/>
          <w:szCs w:val="28"/>
        </w:rPr>
        <w:t>ступа посторонних лиц, подходит топология "Звезда". Эта топология предоставляет центральный сервер, который легко контролируется, и каждая абонентская станция подключается напрямую к серверу.</w:t>
      </w:r>
    </w:p>
    <w:p w14:paraId="371ED583" w14:textId="0878A869" w:rsidR="004637D8" w:rsidRPr="003C37A3" w:rsidRDefault="004637D8" w:rsidP="003C3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37A3">
        <w:rPr>
          <w:rFonts w:ascii="Times New Roman" w:hAnsi="Times New Roman" w:cs="Times New Roman"/>
          <w:sz w:val="28"/>
          <w:szCs w:val="28"/>
        </w:rPr>
        <w:t xml:space="preserve">Задание 2 </w:t>
      </w:r>
    </w:p>
    <w:p w14:paraId="41F006D4" w14:textId="77777777" w:rsidR="004637D8" w:rsidRPr="003C37A3" w:rsidRDefault="004637D8" w:rsidP="003C3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37A3">
        <w:rPr>
          <w:rFonts w:ascii="Times New Roman" w:hAnsi="Times New Roman" w:cs="Times New Roman"/>
          <w:sz w:val="28"/>
          <w:szCs w:val="28"/>
        </w:rPr>
        <w:t>ЛВС на базе коаксиальной среды; ЛВС на базе беспроводной среды (</w:t>
      </w:r>
      <w:proofErr w:type="spellStart"/>
      <w:r w:rsidRPr="003C37A3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3C37A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3153"/>
        <w:gridCol w:w="3819"/>
      </w:tblGrid>
      <w:tr w:rsidR="004E3919" w:rsidRPr="004E3919" w14:paraId="1FBC1F09" w14:textId="77777777" w:rsidTr="004E39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CBA88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25CD7BC" w14:textId="77777777" w:rsidR="004E3919" w:rsidRPr="004E3919" w:rsidRDefault="004E3919" w:rsidP="003C3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Коаксиальная среда</w:t>
            </w:r>
          </w:p>
        </w:tc>
        <w:tc>
          <w:tcPr>
            <w:tcW w:w="0" w:type="auto"/>
            <w:vAlign w:val="center"/>
            <w:hideMark/>
          </w:tcPr>
          <w:p w14:paraId="7ECD2973" w14:textId="77777777" w:rsidR="004E3919" w:rsidRPr="004E3919" w:rsidRDefault="004E3919" w:rsidP="003C3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Беспроводная среда (</w:t>
            </w:r>
            <w:proofErr w:type="spellStart"/>
            <w:r w:rsidRPr="004E39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Wi-Fi</w:t>
            </w:r>
            <w:proofErr w:type="spellEnd"/>
            <w:r w:rsidRPr="004E39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4E3919" w:rsidRPr="004E3919" w14:paraId="3606A94D" w14:textId="77777777" w:rsidTr="004E3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F524C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Достоинства</w:t>
            </w:r>
          </w:p>
        </w:tc>
        <w:tc>
          <w:tcPr>
            <w:tcW w:w="0" w:type="auto"/>
            <w:vAlign w:val="center"/>
            <w:hideMark/>
          </w:tcPr>
          <w:p w14:paraId="7404DFA9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053D1E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E3919" w:rsidRPr="004E3919" w14:paraId="56FFC81B" w14:textId="77777777" w:rsidTr="004E3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9BD20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Пропускная способность</w:t>
            </w:r>
          </w:p>
        </w:tc>
        <w:tc>
          <w:tcPr>
            <w:tcW w:w="0" w:type="auto"/>
            <w:vAlign w:val="center"/>
            <w:hideMark/>
          </w:tcPr>
          <w:p w14:paraId="7CF93968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01C413F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Приемлемая, увеличивается с развитием технологии и новыми стандартами (</w:t>
            </w:r>
            <w:proofErr w:type="spellStart"/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Wi-Fi</w:t>
            </w:r>
            <w:proofErr w:type="spellEnd"/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6, </w:t>
            </w:r>
            <w:proofErr w:type="spellStart"/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Wi-Fi</w:t>
            </w:r>
            <w:proofErr w:type="spellEnd"/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6E)</w:t>
            </w:r>
          </w:p>
        </w:tc>
      </w:tr>
      <w:tr w:rsidR="004E3919" w:rsidRPr="004E3919" w14:paraId="2968B8D8" w14:textId="77777777" w:rsidTr="004E3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C92D2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Дальность передачи</w:t>
            </w:r>
          </w:p>
        </w:tc>
        <w:tc>
          <w:tcPr>
            <w:tcW w:w="0" w:type="auto"/>
            <w:vAlign w:val="center"/>
            <w:hideMark/>
          </w:tcPr>
          <w:p w14:paraId="50895070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EDFC3D6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Ограничена, но расширяется с усилением сигнала или использованием ретрансляторов</w:t>
            </w:r>
          </w:p>
        </w:tc>
      </w:tr>
      <w:tr w:rsidR="004E3919" w:rsidRPr="004E3919" w14:paraId="4C97BF5F" w14:textId="77777777" w:rsidTr="004E3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7F09D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Легкость монтажа</w:t>
            </w:r>
          </w:p>
        </w:tc>
        <w:tc>
          <w:tcPr>
            <w:tcW w:w="0" w:type="auto"/>
            <w:vAlign w:val="center"/>
            <w:hideMark/>
          </w:tcPr>
          <w:p w14:paraId="47268F13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Требуется специализированное оборудование</w:t>
            </w:r>
          </w:p>
        </w:tc>
        <w:tc>
          <w:tcPr>
            <w:tcW w:w="0" w:type="auto"/>
            <w:vAlign w:val="center"/>
            <w:hideMark/>
          </w:tcPr>
          <w:p w14:paraId="2D4BB627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Беспроводная установка, нет необходимости в кабельной прокладке</w:t>
            </w:r>
          </w:p>
        </w:tc>
      </w:tr>
      <w:tr w:rsidR="004E3919" w:rsidRPr="004E3919" w14:paraId="2EBE0A49" w14:textId="77777777" w:rsidTr="004E3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58B1B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Гибкость в масштабировании</w:t>
            </w:r>
          </w:p>
        </w:tc>
        <w:tc>
          <w:tcPr>
            <w:tcW w:w="0" w:type="auto"/>
            <w:vAlign w:val="center"/>
            <w:hideMark/>
          </w:tcPr>
          <w:p w14:paraId="280684B8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Относительно гибкая, можно использовать разветвители и усилители</w:t>
            </w:r>
          </w:p>
        </w:tc>
        <w:tc>
          <w:tcPr>
            <w:tcW w:w="0" w:type="auto"/>
            <w:vAlign w:val="center"/>
            <w:hideMark/>
          </w:tcPr>
          <w:p w14:paraId="1D1E4EB4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Легкость добавления новых устройств, не требуется прокладка кабеля</w:t>
            </w:r>
          </w:p>
        </w:tc>
      </w:tr>
      <w:tr w:rsidR="004E3919" w:rsidRPr="004E3919" w14:paraId="678F418B" w14:textId="77777777" w:rsidTr="004E3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D6384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Недостатки</w:t>
            </w:r>
          </w:p>
        </w:tc>
        <w:tc>
          <w:tcPr>
            <w:tcW w:w="0" w:type="auto"/>
            <w:vAlign w:val="center"/>
            <w:hideMark/>
          </w:tcPr>
          <w:p w14:paraId="6FFFA65A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D9DBE03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E3919" w:rsidRPr="004E3919" w14:paraId="79B47743" w14:textId="77777777" w:rsidTr="004E3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26422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Затраты на кабель</w:t>
            </w:r>
          </w:p>
        </w:tc>
        <w:tc>
          <w:tcPr>
            <w:tcW w:w="0" w:type="auto"/>
            <w:vAlign w:val="center"/>
            <w:hideMark/>
          </w:tcPr>
          <w:p w14:paraId="0B58691C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Значительные, требуется кабель с высокой пропускной способностью</w:t>
            </w:r>
          </w:p>
        </w:tc>
        <w:tc>
          <w:tcPr>
            <w:tcW w:w="0" w:type="auto"/>
            <w:vAlign w:val="center"/>
            <w:hideMark/>
          </w:tcPr>
          <w:p w14:paraId="59C51B48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 затрат на кабель, но могут потребоваться усилители для расширения дальности</w:t>
            </w:r>
          </w:p>
        </w:tc>
      </w:tr>
      <w:tr w:rsidR="004E3919" w:rsidRPr="004E3919" w14:paraId="466127F4" w14:textId="77777777" w:rsidTr="004E3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04AF1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Затраты на оборудование</w:t>
            </w:r>
          </w:p>
        </w:tc>
        <w:tc>
          <w:tcPr>
            <w:tcW w:w="0" w:type="auto"/>
            <w:vAlign w:val="center"/>
            <w:hideMark/>
          </w:tcPr>
          <w:p w14:paraId="7257ADEE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Высокие, требуются коаксиальные кабели, коннекторы, разветвители и усилители</w:t>
            </w:r>
          </w:p>
        </w:tc>
        <w:tc>
          <w:tcPr>
            <w:tcW w:w="0" w:type="auto"/>
            <w:vAlign w:val="center"/>
            <w:hideMark/>
          </w:tcPr>
          <w:p w14:paraId="28B86E03" w14:textId="77777777" w:rsidR="004E3919" w:rsidRPr="004E3919" w:rsidRDefault="004E3919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Сравнительно низкие затраты на оборудование, но могут потребоваться точки доступа высокого класса для обеспечения высокой производительности</w:t>
            </w:r>
          </w:p>
        </w:tc>
      </w:tr>
      <w:tr w:rsidR="00944852" w:rsidRPr="003C37A3" w14:paraId="71BAA3B4" w14:textId="77777777" w:rsidTr="004E3919">
        <w:trPr>
          <w:tblCellSpacing w:w="15" w:type="dxa"/>
        </w:trPr>
        <w:tc>
          <w:tcPr>
            <w:tcW w:w="0" w:type="auto"/>
            <w:vAlign w:val="center"/>
          </w:tcPr>
          <w:p w14:paraId="576BEDB7" w14:textId="2143DCD7" w:rsidR="00944852" w:rsidRPr="003C37A3" w:rsidRDefault="00944852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37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Возможности помехи</w:t>
            </w:r>
          </w:p>
        </w:tc>
        <w:tc>
          <w:tcPr>
            <w:tcW w:w="0" w:type="auto"/>
            <w:vAlign w:val="center"/>
          </w:tcPr>
          <w:p w14:paraId="628B76FF" w14:textId="69E29FCA" w:rsidR="00944852" w:rsidRPr="003C37A3" w:rsidRDefault="00944852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37A3">
              <w:rPr>
                <w:rFonts w:ascii="Times New Roman" w:hAnsi="Times New Roman" w:cs="Times New Roman"/>
                <w:sz w:val="28"/>
                <w:szCs w:val="28"/>
              </w:rPr>
              <w:t>Чувствительна к электромагнитным помехам</w:t>
            </w:r>
          </w:p>
        </w:tc>
        <w:tc>
          <w:tcPr>
            <w:tcW w:w="0" w:type="auto"/>
            <w:vAlign w:val="center"/>
          </w:tcPr>
          <w:p w14:paraId="1B60F599" w14:textId="0F9C1947" w:rsidR="00944852" w:rsidRPr="003C37A3" w:rsidRDefault="00944852" w:rsidP="003C3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37A3">
              <w:rPr>
                <w:rFonts w:ascii="Times New Roman" w:hAnsi="Times New Roman" w:cs="Times New Roman"/>
                <w:sz w:val="28"/>
                <w:szCs w:val="28"/>
              </w:rPr>
              <w:t>Возможность интерференции от других беспроводных устройств, стен и препятствий</w:t>
            </w:r>
          </w:p>
        </w:tc>
      </w:tr>
    </w:tbl>
    <w:p w14:paraId="17E18675" w14:textId="2A129CA7" w:rsidR="004637D8" w:rsidRPr="003C37A3" w:rsidRDefault="004637D8" w:rsidP="003C37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08EFFC" w14:textId="1228C452" w:rsidR="007C1BBC" w:rsidRPr="003C37A3" w:rsidRDefault="007C1BBC" w:rsidP="003C3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37A3">
        <w:rPr>
          <w:rFonts w:ascii="Times New Roman" w:hAnsi="Times New Roman" w:cs="Times New Roman"/>
          <w:sz w:val="28"/>
          <w:szCs w:val="28"/>
        </w:rPr>
        <w:t>Задание 3</w:t>
      </w:r>
    </w:p>
    <w:p w14:paraId="043732FB" w14:textId="77777777" w:rsidR="007C1BBC" w:rsidRPr="003C37A3" w:rsidRDefault="007C1BBC" w:rsidP="003C37A3">
      <w:pPr>
        <w:pStyle w:val="a3"/>
        <w:spacing w:before="0" w:beforeAutospacing="0" w:after="0" w:afterAutospacing="0"/>
        <w:ind w:left="-1080" w:firstLine="1080"/>
        <w:jc w:val="both"/>
        <w:rPr>
          <w:sz w:val="28"/>
          <w:szCs w:val="28"/>
        </w:rPr>
      </w:pPr>
      <w:r w:rsidRPr="003C37A3">
        <w:rPr>
          <w:color w:val="000000"/>
          <w:sz w:val="28"/>
          <w:szCs w:val="28"/>
        </w:rPr>
        <w:t>Имя компьютера; DESKTOP-RES35B3</w:t>
      </w:r>
    </w:p>
    <w:p w14:paraId="54AB689A" w14:textId="77777777" w:rsidR="007C1BBC" w:rsidRPr="003C37A3" w:rsidRDefault="007C1BBC" w:rsidP="003C37A3">
      <w:pPr>
        <w:pStyle w:val="a3"/>
        <w:spacing w:before="0" w:beforeAutospacing="0" w:after="0" w:afterAutospacing="0"/>
        <w:ind w:left="-1080" w:firstLine="1080"/>
        <w:jc w:val="both"/>
        <w:rPr>
          <w:sz w:val="28"/>
          <w:szCs w:val="28"/>
        </w:rPr>
      </w:pPr>
      <w:r w:rsidRPr="003C37A3">
        <w:rPr>
          <w:color w:val="000000"/>
          <w:sz w:val="28"/>
          <w:szCs w:val="28"/>
        </w:rPr>
        <w:t>Основной DNS-суффикс;</w:t>
      </w:r>
    </w:p>
    <w:p w14:paraId="4ED8B63C" w14:textId="3E1934EA" w:rsidR="007C1BBC" w:rsidRPr="003C37A3" w:rsidRDefault="007C1BBC" w:rsidP="003C37A3">
      <w:pPr>
        <w:pStyle w:val="a3"/>
        <w:spacing w:before="0" w:beforeAutospacing="0" w:after="0" w:afterAutospacing="0"/>
        <w:ind w:left="-1080" w:firstLine="1080"/>
        <w:jc w:val="both"/>
        <w:rPr>
          <w:sz w:val="28"/>
          <w:szCs w:val="28"/>
        </w:rPr>
      </w:pPr>
      <w:r w:rsidRPr="003C37A3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C73C901" wp14:editId="24FDF7D4">
            <wp:extent cx="4458970" cy="1695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F0EA" w14:textId="77777777" w:rsidR="007C1BBC" w:rsidRPr="003C37A3" w:rsidRDefault="007C1BBC" w:rsidP="003C37A3">
      <w:pPr>
        <w:pStyle w:val="a3"/>
        <w:spacing w:before="0" w:beforeAutospacing="0" w:after="0" w:afterAutospacing="0"/>
        <w:ind w:left="-1080" w:firstLine="1080"/>
        <w:jc w:val="both"/>
        <w:rPr>
          <w:sz w:val="28"/>
          <w:szCs w:val="28"/>
        </w:rPr>
      </w:pPr>
      <w:r w:rsidRPr="003C37A3">
        <w:rPr>
          <w:color w:val="000000"/>
          <w:sz w:val="28"/>
          <w:szCs w:val="28"/>
        </w:rPr>
        <w:t>Описание DNS-суффикса для подключения;</w:t>
      </w:r>
    </w:p>
    <w:p w14:paraId="5FCE2808" w14:textId="24C3D17A" w:rsidR="007C1BBC" w:rsidRPr="003C37A3" w:rsidRDefault="007C1BBC" w:rsidP="003C37A3">
      <w:pPr>
        <w:pStyle w:val="a3"/>
        <w:spacing w:before="0" w:beforeAutospacing="0" w:after="0" w:afterAutospacing="0"/>
        <w:ind w:left="-1080" w:firstLine="1080"/>
        <w:jc w:val="both"/>
        <w:rPr>
          <w:sz w:val="28"/>
          <w:szCs w:val="28"/>
        </w:rPr>
      </w:pPr>
      <w:r w:rsidRPr="003C37A3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0F2F492" wp14:editId="3B2C1238">
            <wp:extent cx="5062220" cy="17907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B1D2" w14:textId="77777777" w:rsidR="007C1BBC" w:rsidRPr="003C37A3" w:rsidRDefault="007C1BBC" w:rsidP="003C37A3">
      <w:pPr>
        <w:pStyle w:val="a3"/>
        <w:spacing w:before="0" w:beforeAutospacing="0" w:after="0" w:afterAutospacing="0"/>
        <w:ind w:left="-1080" w:firstLine="1080"/>
        <w:jc w:val="both"/>
        <w:rPr>
          <w:sz w:val="28"/>
          <w:szCs w:val="28"/>
        </w:rPr>
      </w:pPr>
      <w:r w:rsidRPr="003C37A3">
        <w:rPr>
          <w:color w:val="000000"/>
          <w:sz w:val="28"/>
          <w:szCs w:val="28"/>
        </w:rPr>
        <w:t>Физический адрес; E8-03-9A-E4-31-0A</w:t>
      </w:r>
    </w:p>
    <w:p w14:paraId="4DCC82E1" w14:textId="77777777" w:rsidR="007C1BBC" w:rsidRPr="003C37A3" w:rsidRDefault="007C1BBC" w:rsidP="003C37A3">
      <w:pPr>
        <w:pStyle w:val="a3"/>
        <w:spacing w:before="0" w:beforeAutospacing="0" w:after="0" w:afterAutospacing="0"/>
        <w:ind w:left="-1080" w:firstLine="1080"/>
        <w:jc w:val="both"/>
        <w:rPr>
          <w:sz w:val="28"/>
          <w:szCs w:val="28"/>
        </w:rPr>
      </w:pPr>
      <w:r w:rsidRPr="003C37A3">
        <w:rPr>
          <w:color w:val="000000"/>
          <w:sz w:val="28"/>
          <w:szCs w:val="28"/>
        </w:rPr>
        <w:t xml:space="preserve">DHCP </w:t>
      </w:r>
      <w:proofErr w:type="spellStart"/>
      <w:proofErr w:type="gramStart"/>
      <w:r w:rsidRPr="003C37A3">
        <w:rPr>
          <w:color w:val="000000"/>
          <w:sz w:val="28"/>
          <w:szCs w:val="28"/>
        </w:rPr>
        <w:t>включен;Да</w:t>
      </w:r>
      <w:proofErr w:type="spellEnd"/>
      <w:proofErr w:type="gramEnd"/>
    </w:p>
    <w:p w14:paraId="39C5D76B" w14:textId="77777777" w:rsidR="007C1BBC" w:rsidRPr="003C37A3" w:rsidRDefault="007C1BBC" w:rsidP="003C37A3">
      <w:pPr>
        <w:pStyle w:val="a3"/>
        <w:spacing w:before="0" w:beforeAutospacing="0" w:after="0" w:afterAutospacing="0"/>
        <w:ind w:left="-1080" w:firstLine="1080"/>
        <w:jc w:val="both"/>
        <w:rPr>
          <w:sz w:val="28"/>
          <w:szCs w:val="28"/>
        </w:rPr>
      </w:pPr>
      <w:proofErr w:type="spellStart"/>
      <w:r w:rsidRPr="003C37A3">
        <w:rPr>
          <w:color w:val="000000"/>
          <w:sz w:val="28"/>
          <w:szCs w:val="28"/>
        </w:rPr>
        <w:t>Автоконфигурация</w:t>
      </w:r>
      <w:proofErr w:type="spellEnd"/>
      <w:r w:rsidRPr="003C37A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C37A3">
        <w:rPr>
          <w:color w:val="000000"/>
          <w:sz w:val="28"/>
          <w:szCs w:val="28"/>
        </w:rPr>
        <w:t>включена;Да</w:t>
      </w:r>
      <w:proofErr w:type="spellEnd"/>
      <w:proofErr w:type="gramEnd"/>
    </w:p>
    <w:p w14:paraId="75E60101" w14:textId="77777777" w:rsidR="007C1BBC" w:rsidRPr="003C37A3" w:rsidRDefault="007C1BBC" w:rsidP="003C37A3">
      <w:pPr>
        <w:pStyle w:val="a3"/>
        <w:spacing w:before="0" w:beforeAutospacing="0" w:after="0" w:afterAutospacing="0"/>
        <w:ind w:left="-1080" w:firstLine="1080"/>
        <w:jc w:val="both"/>
        <w:rPr>
          <w:sz w:val="28"/>
          <w:szCs w:val="28"/>
        </w:rPr>
      </w:pPr>
      <w:r w:rsidRPr="003C37A3">
        <w:rPr>
          <w:color w:val="000000"/>
          <w:sz w:val="28"/>
          <w:szCs w:val="28"/>
        </w:rPr>
        <w:t xml:space="preserve">IP-адрес </w:t>
      </w:r>
      <w:proofErr w:type="spellStart"/>
      <w:r w:rsidRPr="003C37A3">
        <w:rPr>
          <w:color w:val="000000"/>
          <w:sz w:val="28"/>
          <w:szCs w:val="28"/>
        </w:rPr>
        <w:t>автоконфигурации</w:t>
      </w:r>
      <w:proofErr w:type="spellEnd"/>
      <w:r w:rsidRPr="003C37A3">
        <w:rPr>
          <w:color w:val="000000"/>
          <w:sz w:val="28"/>
          <w:szCs w:val="28"/>
        </w:rPr>
        <w:t>; 192.168.43.205</w:t>
      </w:r>
    </w:p>
    <w:p w14:paraId="13C17B1A" w14:textId="77777777" w:rsidR="007C1BBC" w:rsidRPr="003C37A3" w:rsidRDefault="007C1BBC" w:rsidP="003C37A3">
      <w:pPr>
        <w:pStyle w:val="a3"/>
        <w:spacing w:before="0" w:beforeAutospacing="0" w:after="0" w:afterAutospacing="0"/>
        <w:ind w:left="-1080" w:firstLine="1080"/>
        <w:jc w:val="both"/>
        <w:rPr>
          <w:sz w:val="28"/>
          <w:szCs w:val="28"/>
        </w:rPr>
      </w:pPr>
      <w:r w:rsidRPr="003C37A3">
        <w:rPr>
          <w:color w:val="000000"/>
          <w:sz w:val="28"/>
          <w:szCs w:val="28"/>
        </w:rPr>
        <w:t>Маска подсети; 255.255.255.0</w:t>
      </w:r>
    </w:p>
    <w:p w14:paraId="009C521E" w14:textId="77777777" w:rsidR="007C1BBC" w:rsidRPr="003C37A3" w:rsidRDefault="007C1BBC" w:rsidP="003C37A3">
      <w:pPr>
        <w:pStyle w:val="a3"/>
        <w:spacing w:before="0" w:beforeAutospacing="0" w:after="0" w:afterAutospacing="0"/>
        <w:ind w:left="-1080" w:firstLine="1080"/>
        <w:jc w:val="both"/>
        <w:rPr>
          <w:sz w:val="28"/>
          <w:szCs w:val="28"/>
          <w:lang w:val="en-US"/>
        </w:rPr>
      </w:pPr>
      <w:r w:rsidRPr="003C37A3">
        <w:rPr>
          <w:color w:val="000000"/>
          <w:sz w:val="28"/>
          <w:szCs w:val="28"/>
        </w:rPr>
        <w:t xml:space="preserve">Шлюз по умолчанию. </w:t>
      </w:r>
      <w:r w:rsidRPr="003C37A3">
        <w:rPr>
          <w:color w:val="000000"/>
          <w:sz w:val="28"/>
          <w:szCs w:val="28"/>
          <w:lang w:val="en-US"/>
        </w:rPr>
        <w:t>fe80::60</w:t>
      </w:r>
      <w:proofErr w:type="gramStart"/>
      <w:r w:rsidRPr="003C37A3">
        <w:rPr>
          <w:color w:val="000000"/>
          <w:sz w:val="28"/>
          <w:szCs w:val="28"/>
          <w:lang w:val="en-US"/>
        </w:rPr>
        <w:t>cb:a</w:t>
      </w:r>
      <w:proofErr w:type="gramEnd"/>
      <w:r w:rsidRPr="003C37A3">
        <w:rPr>
          <w:color w:val="000000"/>
          <w:sz w:val="28"/>
          <w:szCs w:val="28"/>
          <w:lang w:val="en-US"/>
        </w:rPr>
        <w:t>5ff:fed9:83a8%5</w:t>
      </w:r>
    </w:p>
    <w:p w14:paraId="0806E8D2" w14:textId="4069FA6C" w:rsidR="007C1BBC" w:rsidRPr="003C37A3" w:rsidRDefault="007C1BBC" w:rsidP="003C37A3">
      <w:pPr>
        <w:pStyle w:val="a3"/>
        <w:spacing w:before="0" w:beforeAutospacing="0" w:after="0" w:afterAutospacing="0"/>
        <w:ind w:left="-1080" w:firstLine="1080"/>
        <w:jc w:val="both"/>
        <w:rPr>
          <w:sz w:val="28"/>
          <w:szCs w:val="28"/>
        </w:rPr>
      </w:pPr>
      <w:r w:rsidRPr="003C37A3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39D4A46" wp14:editId="16CFE3FC">
            <wp:extent cx="5194300" cy="38741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2880" w14:textId="472C2CF3" w:rsidR="007C1BBC" w:rsidRPr="003C37A3" w:rsidRDefault="007C1BBC" w:rsidP="003C3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37A3">
        <w:rPr>
          <w:rFonts w:ascii="Times New Roman" w:hAnsi="Times New Roman" w:cs="Times New Roman"/>
          <w:sz w:val="28"/>
          <w:szCs w:val="28"/>
        </w:rPr>
        <w:t>Задание 4</w:t>
      </w:r>
    </w:p>
    <w:p w14:paraId="212AAEB0" w14:textId="77777777" w:rsidR="006D524C" w:rsidRPr="003C37A3" w:rsidRDefault="006D524C" w:rsidP="003C37A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C37A3">
        <w:rPr>
          <w:rFonts w:ascii="Times New Roman" w:hAnsi="Times New Roman" w:cs="Times New Roman"/>
          <w:sz w:val="28"/>
          <w:szCs w:val="28"/>
        </w:rPr>
        <w:t>Разделите сеть 192.168.1.0/24 на 3 разные подсети. Найдите и запишите в каждой подсети ее адреса, широковещательный адрес, пул разрешенных к выдаче адресов и маску. Указываю требуемые размеры подсетей:</w:t>
      </w:r>
    </w:p>
    <w:p w14:paraId="7D7C69C7" w14:textId="77777777" w:rsidR="006D524C" w:rsidRPr="003C37A3" w:rsidRDefault="006D524C" w:rsidP="003C3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37A3">
        <w:rPr>
          <w:rFonts w:ascii="Times New Roman" w:hAnsi="Times New Roman" w:cs="Times New Roman"/>
          <w:sz w:val="28"/>
          <w:szCs w:val="28"/>
        </w:rPr>
        <w:t>1) Подсеть на 100 адресов.</w:t>
      </w:r>
    </w:p>
    <w:p w14:paraId="28F30150" w14:textId="77777777" w:rsidR="006D524C" w:rsidRPr="003C37A3" w:rsidRDefault="006D524C" w:rsidP="003C3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37A3">
        <w:rPr>
          <w:rFonts w:ascii="Times New Roman" w:hAnsi="Times New Roman" w:cs="Times New Roman"/>
          <w:sz w:val="28"/>
          <w:szCs w:val="28"/>
        </w:rPr>
        <w:t>2) Подсеть на 20 адресов.</w:t>
      </w:r>
    </w:p>
    <w:p w14:paraId="04C553C0" w14:textId="69136318" w:rsidR="006D524C" w:rsidRPr="003C37A3" w:rsidRDefault="006D524C" w:rsidP="003C3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37A3">
        <w:rPr>
          <w:rFonts w:ascii="Times New Roman" w:hAnsi="Times New Roman" w:cs="Times New Roman"/>
          <w:sz w:val="28"/>
          <w:szCs w:val="28"/>
        </w:rPr>
        <w:t>3) Подсеть на 5 адресов.</w:t>
      </w:r>
    </w:p>
    <w:p w14:paraId="27CD75EC" w14:textId="1031AF49" w:rsidR="004F28C3" w:rsidRPr="003C37A3" w:rsidRDefault="004F28C3" w:rsidP="003C37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1E411C" w14:textId="77777777" w:rsidR="004F28C3" w:rsidRPr="003C37A3" w:rsidRDefault="004F28C3" w:rsidP="003C37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2C22CE" w14:textId="77777777" w:rsidR="00261451" w:rsidRPr="003C37A3" w:rsidRDefault="00261451" w:rsidP="003C3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37A3">
        <w:rPr>
          <w:rFonts w:ascii="Times New Roman" w:hAnsi="Times New Roman" w:cs="Times New Roman"/>
          <w:sz w:val="28"/>
          <w:szCs w:val="28"/>
        </w:rPr>
        <w:t>Сеть: 192.168.1.0/24</w:t>
      </w:r>
    </w:p>
    <w:p w14:paraId="333FF7ED" w14:textId="77777777" w:rsidR="00261451" w:rsidRPr="003C37A3" w:rsidRDefault="00261451" w:rsidP="003C37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1716B1" w14:textId="77777777" w:rsidR="00261451" w:rsidRPr="003C37A3" w:rsidRDefault="00261451" w:rsidP="003C3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37A3">
        <w:rPr>
          <w:rFonts w:ascii="Times New Roman" w:hAnsi="Times New Roman" w:cs="Times New Roman"/>
          <w:sz w:val="28"/>
          <w:szCs w:val="28"/>
        </w:rPr>
        <w:t>1. Подсеть для 120 адресов (/25):</w:t>
      </w:r>
    </w:p>
    <w:p w14:paraId="68CE44BD" w14:textId="6440DDA3" w:rsidR="00261451" w:rsidRPr="003C37A3" w:rsidRDefault="00261451" w:rsidP="003C37A3">
      <w:pPr>
        <w:pStyle w:val="a4"/>
        <w:numPr>
          <w:ilvl w:val="0"/>
          <w:numId w:val="4"/>
        </w:numPr>
        <w:rPr>
          <w:sz w:val="28"/>
          <w:szCs w:val="28"/>
        </w:rPr>
      </w:pPr>
      <w:r w:rsidRPr="003C37A3">
        <w:rPr>
          <w:sz w:val="28"/>
          <w:szCs w:val="28"/>
        </w:rPr>
        <w:t>Адрес сети: 192.168.1.0</w:t>
      </w:r>
    </w:p>
    <w:p w14:paraId="4C2FE897" w14:textId="13146741" w:rsidR="00261451" w:rsidRPr="003C37A3" w:rsidRDefault="00261451" w:rsidP="003C37A3">
      <w:pPr>
        <w:pStyle w:val="a4"/>
        <w:numPr>
          <w:ilvl w:val="0"/>
          <w:numId w:val="4"/>
        </w:numPr>
        <w:rPr>
          <w:sz w:val="28"/>
          <w:szCs w:val="28"/>
        </w:rPr>
      </w:pPr>
      <w:r w:rsidRPr="003C37A3">
        <w:rPr>
          <w:sz w:val="28"/>
          <w:szCs w:val="28"/>
        </w:rPr>
        <w:t>Широковещательный адрес: 192.168.1.127</w:t>
      </w:r>
    </w:p>
    <w:p w14:paraId="64FAD234" w14:textId="33447FF7" w:rsidR="00261451" w:rsidRPr="003C37A3" w:rsidRDefault="00261451" w:rsidP="003C37A3">
      <w:pPr>
        <w:pStyle w:val="a4"/>
        <w:numPr>
          <w:ilvl w:val="0"/>
          <w:numId w:val="4"/>
        </w:numPr>
        <w:rPr>
          <w:sz w:val="28"/>
          <w:szCs w:val="28"/>
        </w:rPr>
      </w:pPr>
      <w:r w:rsidRPr="003C37A3">
        <w:rPr>
          <w:sz w:val="28"/>
          <w:szCs w:val="28"/>
        </w:rPr>
        <w:t>Маска: 255.255.255.128</w:t>
      </w:r>
    </w:p>
    <w:p w14:paraId="055EFD92" w14:textId="298F42C3" w:rsidR="00261451" w:rsidRPr="003C37A3" w:rsidRDefault="00261451" w:rsidP="003C37A3">
      <w:pPr>
        <w:pStyle w:val="a4"/>
        <w:numPr>
          <w:ilvl w:val="0"/>
          <w:numId w:val="4"/>
        </w:numPr>
        <w:rPr>
          <w:sz w:val="28"/>
          <w:szCs w:val="28"/>
        </w:rPr>
      </w:pPr>
      <w:r w:rsidRPr="003C37A3">
        <w:rPr>
          <w:sz w:val="28"/>
          <w:szCs w:val="28"/>
        </w:rPr>
        <w:t>Пул адресов: 192.168.1.1 - 192.168.1.126</w:t>
      </w:r>
    </w:p>
    <w:p w14:paraId="28327400" w14:textId="1FCA4ABA" w:rsidR="00261451" w:rsidRPr="003C37A3" w:rsidRDefault="00261451" w:rsidP="003C3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37A3">
        <w:rPr>
          <w:rFonts w:ascii="Times New Roman" w:hAnsi="Times New Roman" w:cs="Times New Roman"/>
          <w:sz w:val="28"/>
          <w:szCs w:val="28"/>
        </w:rPr>
        <w:t xml:space="preserve">2. Подсеть для </w:t>
      </w:r>
      <w:r w:rsidR="000C6C54" w:rsidRPr="003C37A3">
        <w:rPr>
          <w:rFonts w:ascii="Times New Roman" w:hAnsi="Times New Roman" w:cs="Times New Roman"/>
          <w:sz w:val="28"/>
          <w:szCs w:val="28"/>
        </w:rPr>
        <w:t>15</w:t>
      </w:r>
      <w:r w:rsidRPr="003C37A3">
        <w:rPr>
          <w:rFonts w:ascii="Times New Roman" w:hAnsi="Times New Roman" w:cs="Times New Roman"/>
          <w:sz w:val="28"/>
          <w:szCs w:val="28"/>
        </w:rPr>
        <w:t xml:space="preserve"> адресов (/28):</w:t>
      </w:r>
    </w:p>
    <w:p w14:paraId="1DCF0196" w14:textId="77777777" w:rsidR="000C6C54" w:rsidRPr="000C6C54" w:rsidRDefault="000C6C54" w:rsidP="003C37A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C54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сети: 192.168.1.128</w:t>
      </w:r>
    </w:p>
    <w:p w14:paraId="297C96E2" w14:textId="77777777" w:rsidR="000C6C54" w:rsidRPr="000C6C54" w:rsidRDefault="000C6C54" w:rsidP="003C37A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C54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Широковещательный адрес: 192.168.1.159</w:t>
      </w:r>
    </w:p>
    <w:p w14:paraId="2BB52934" w14:textId="77777777" w:rsidR="000C6C54" w:rsidRPr="000C6C54" w:rsidRDefault="000C6C54" w:rsidP="003C37A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C5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Маска: 255.255.255.224 (/27)</w:t>
      </w:r>
    </w:p>
    <w:p w14:paraId="5FFA8635" w14:textId="77777777" w:rsidR="000C6C54" w:rsidRPr="000C6C54" w:rsidRDefault="000C6C54" w:rsidP="003C37A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C54">
        <w:rPr>
          <w:rFonts w:ascii="Times New Roman" w:eastAsia="Times New Roman" w:hAnsi="Times New Roman" w:cs="Times New Roman"/>
          <w:sz w:val="28"/>
          <w:szCs w:val="28"/>
          <w:lang w:eastAsia="ru-RU"/>
        </w:rPr>
        <w:t>Пул адресов: 192.168.1.129 - 192.168.1.158</w:t>
      </w:r>
    </w:p>
    <w:p w14:paraId="1143E718" w14:textId="77777777" w:rsidR="00261451" w:rsidRPr="003C37A3" w:rsidRDefault="00261451" w:rsidP="003C3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37A3">
        <w:rPr>
          <w:rFonts w:ascii="Times New Roman" w:hAnsi="Times New Roman" w:cs="Times New Roman"/>
          <w:sz w:val="28"/>
          <w:szCs w:val="28"/>
        </w:rPr>
        <w:t>3. Подсеть для 5 адресов (/29):</w:t>
      </w:r>
    </w:p>
    <w:p w14:paraId="75053684" w14:textId="77C37E88" w:rsidR="00261451" w:rsidRPr="003C37A3" w:rsidRDefault="00261451" w:rsidP="003C37A3">
      <w:pPr>
        <w:pStyle w:val="a4"/>
        <w:numPr>
          <w:ilvl w:val="0"/>
          <w:numId w:val="8"/>
        </w:numPr>
        <w:rPr>
          <w:sz w:val="28"/>
          <w:szCs w:val="28"/>
        </w:rPr>
      </w:pPr>
      <w:r w:rsidRPr="003C37A3">
        <w:rPr>
          <w:sz w:val="28"/>
          <w:szCs w:val="28"/>
        </w:rPr>
        <w:t>Адрес сети: 192.168.1.144</w:t>
      </w:r>
    </w:p>
    <w:p w14:paraId="64096BFF" w14:textId="17776BAB" w:rsidR="00261451" w:rsidRPr="003C37A3" w:rsidRDefault="00261451" w:rsidP="003C37A3">
      <w:pPr>
        <w:pStyle w:val="a4"/>
        <w:numPr>
          <w:ilvl w:val="0"/>
          <w:numId w:val="8"/>
        </w:numPr>
        <w:rPr>
          <w:sz w:val="28"/>
          <w:szCs w:val="28"/>
        </w:rPr>
      </w:pPr>
      <w:r w:rsidRPr="003C37A3">
        <w:rPr>
          <w:sz w:val="28"/>
          <w:szCs w:val="28"/>
        </w:rPr>
        <w:t>Широковещательный адрес: 192.168.1.151</w:t>
      </w:r>
    </w:p>
    <w:p w14:paraId="58811430" w14:textId="7AD53D0D" w:rsidR="00261451" w:rsidRPr="003C37A3" w:rsidRDefault="00261451" w:rsidP="003C37A3">
      <w:pPr>
        <w:pStyle w:val="a4"/>
        <w:numPr>
          <w:ilvl w:val="0"/>
          <w:numId w:val="8"/>
        </w:numPr>
        <w:rPr>
          <w:sz w:val="28"/>
          <w:szCs w:val="28"/>
        </w:rPr>
      </w:pPr>
      <w:r w:rsidRPr="003C37A3">
        <w:rPr>
          <w:sz w:val="28"/>
          <w:szCs w:val="28"/>
        </w:rPr>
        <w:t>Маска: 255.255.255.248</w:t>
      </w:r>
    </w:p>
    <w:p w14:paraId="3568BC6A" w14:textId="35141972" w:rsidR="00261451" w:rsidRPr="003C37A3" w:rsidRDefault="00261451" w:rsidP="003C37A3">
      <w:pPr>
        <w:pStyle w:val="a4"/>
        <w:numPr>
          <w:ilvl w:val="0"/>
          <w:numId w:val="8"/>
        </w:numPr>
        <w:rPr>
          <w:sz w:val="28"/>
          <w:szCs w:val="28"/>
        </w:rPr>
      </w:pPr>
      <w:r w:rsidRPr="003C37A3">
        <w:rPr>
          <w:sz w:val="28"/>
          <w:szCs w:val="28"/>
        </w:rPr>
        <w:t>Пул адресов: 192.168.1.145 - 192.168.1.150</w:t>
      </w:r>
    </w:p>
    <w:p w14:paraId="46BD6A99" w14:textId="24AA5417" w:rsidR="007C1BBC" w:rsidRPr="003C37A3" w:rsidRDefault="00E201EA" w:rsidP="003C3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37A3">
        <w:rPr>
          <w:rFonts w:ascii="Times New Roman" w:hAnsi="Times New Roman" w:cs="Times New Roman"/>
          <w:sz w:val="28"/>
          <w:szCs w:val="28"/>
        </w:rPr>
        <w:t>Задание 5</w:t>
      </w:r>
    </w:p>
    <w:p w14:paraId="3DD3544B" w14:textId="780C2909" w:rsidR="00E201EA" w:rsidRPr="003C37A3" w:rsidRDefault="00E201EA" w:rsidP="003C37A3">
      <w:pPr>
        <w:pStyle w:val="a4"/>
        <w:numPr>
          <w:ilvl w:val="0"/>
          <w:numId w:val="1"/>
        </w:numPr>
        <w:ind w:left="0" w:firstLine="0"/>
        <w:rPr>
          <w:sz w:val="28"/>
          <w:szCs w:val="28"/>
        </w:rPr>
      </w:pPr>
      <w:r w:rsidRPr="003C37A3">
        <w:rPr>
          <w:sz w:val="28"/>
          <w:szCs w:val="28"/>
        </w:rPr>
        <w:t>Какие уровни представлены в протоколе TCP/</w:t>
      </w:r>
      <w:r w:rsidRPr="003C37A3">
        <w:rPr>
          <w:sz w:val="28"/>
          <w:szCs w:val="28"/>
        </w:rPr>
        <w:t>IP?</w:t>
      </w:r>
      <w:r w:rsidRPr="003C37A3">
        <w:rPr>
          <w:sz w:val="28"/>
          <w:szCs w:val="28"/>
        </w:rPr>
        <w:t xml:space="preserve"> </w:t>
      </w:r>
    </w:p>
    <w:p w14:paraId="7DA7470D" w14:textId="77777777" w:rsidR="00E201EA" w:rsidRPr="003C37A3" w:rsidRDefault="00E201EA" w:rsidP="003C37A3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3C37A3">
        <w:rPr>
          <w:color w:val="000000"/>
          <w:sz w:val="28"/>
          <w:szCs w:val="28"/>
        </w:rPr>
        <w:t>В протоколе представлено 3 уровня:</w:t>
      </w:r>
    </w:p>
    <w:p w14:paraId="155DB3E3" w14:textId="414DEA66" w:rsidR="00E201EA" w:rsidRPr="003C37A3" w:rsidRDefault="00E201EA" w:rsidP="003C37A3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3C37A3">
        <w:rPr>
          <w:color w:val="000000"/>
          <w:sz w:val="28"/>
          <w:szCs w:val="28"/>
        </w:rPr>
        <w:t>Транспортный </w:t>
      </w:r>
    </w:p>
    <w:p w14:paraId="46CAD02D" w14:textId="65261DD9" w:rsidR="00E201EA" w:rsidRPr="003C37A3" w:rsidRDefault="00E201EA" w:rsidP="003C37A3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3C37A3">
        <w:rPr>
          <w:color w:val="000000"/>
          <w:sz w:val="28"/>
          <w:szCs w:val="28"/>
        </w:rPr>
        <w:t>Сетевой </w:t>
      </w:r>
    </w:p>
    <w:p w14:paraId="00A8D7B0" w14:textId="02540306" w:rsidR="00E201EA" w:rsidRPr="003C37A3" w:rsidRDefault="00E201EA" w:rsidP="003C37A3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3C37A3">
        <w:rPr>
          <w:color w:val="000000"/>
          <w:sz w:val="28"/>
          <w:szCs w:val="28"/>
        </w:rPr>
        <w:t>Канальный</w:t>
      </w:r>
    </w:p>
    <w:p w14:paraId="6F558534" w14:textId="3BD8CAF0" w:rsidR="00E201EA" w:rsidRPr="003C37A3" w:rsidRDefault="00E201EA" w:rsidP="003C37A3">
      <w:pPr>
        <w:pStyle w:val="a4"/>
        <w:numPr>
          <w:ilvl w:val="0"/>
          <w:numId w:val="1"/>
        </w:numPr>
        <w:ind w:left="0" w:firstLine="0"/>
        <w:rPr>
          <w:sz w:val="28"/>
          <w:szCs w:val="28"/>
        </w:rPr>
      </w:pPr>
      <w:r w:rsidRPr="003C37A3">
        <w:rPr>
          <w:sz w:val="28"/>
          <w:szCs w:val="28"/>
        </w:rPr>
        <w:t xml:space="preserve">Какую функциональную нагрузку несет транспортный </w:t>
      </w:r>
      <w:r w:rsidRPr="003C37A3">
        <w:rPr>
          <w:sz w:val="28"/>
          <w:szCs w:val="28"/>
        </w:rPr>
        <w:t>уровень?</w:t>
      </w:r>
      <w:r w:rsidRPr="003C37A3">
        <w:rPr>
          <w:sz w:val="28"/>
          <w:szCs w:val="28"/>
        </w:rPr>
        <w:t xml:space="preserve"> </w:t>
      </w:r>
    </w:p>
    <w:p w14:paraId="7302DEDE" w14:textId="10322764" w:rsidR="00E201EA" w:rsidRPr="003C37A3" w:rsidRDefault="00E201EA" w:rsidP="003C37A3">
      <w:pPr>
        <w:pStyle w:val="a4"/>
        <w:ind w:left="0" w:firstLine="708"/>
        <w:rPr>
          <w:sz w:val="28"/>
          <w:szCs w:val="28"/>
        </w:rPr>
      </w:pPr>
      <w:r w:rsidRPr="003C37A3">
        <w:rPr>
          <w:color w:val="000000"/>
          <w:sz w:val="28"/>
          <w:szCs w:val="28"/>
        </w:rPr>
        <w:t>Отвечает за передачу потока данных между двумя компьютерами и обеспечивает работу прикладного уровня, который находится выше.</w:t>
      </w:r>
    </w:p>
    <w:p w14:paraId="3EE4126D" w14:textId="7C1BB304" w:rsidR="00E201EA" w:rsidRPr="003C37A3" w:rsidRDefault="00E201EA" w:rsidP="003C37A3">
      <w:pPr>
        <w:pStyle w:val="a4"/>
        <w:numPr>
          <w:ilvl w:val="0"/>
          <w:numId w:val="1"/>
        </w:numPr>
        <w:ind w:left="0" w:firstLine="0"/>
        <w:rPr>
          <w:sz w:val="28"/>
          <w:szCs w:val="28"/>
        </w:rPr>
      </w:pPr>
      <w:r w:rsidRPr="003C37A3">
        <w:rPr>
          <w:sz w:val="28"/>
          <w:szCs w:val="28"/>
        </w:rPr>
        <w:t xml:space="preserve">Какую функциональную нагрузку несет прикладной </w:t>
      </w:r>
      <w:r w:rsidR="00522C62" w:rsidRPr="003C37A3">
        <w:rPr>
          <w:sz w:val="28"/>
          <w:szCs w:val="28"/>
        </w:rPr>
        <w:t>уровень?</w:t>
      </w:r>
      <w:r w:rsidRPr="003C37A3">
        <w:rPr>
          <w:sz w:val="28"/>
          <w:szCs w:val="28"/>
        </w:rPr>
        <w:t xml:space="preserve"> </w:t>
      </w:r>
    </w:p>
    <w:p w14:paraId="37FF6687" w14:textId="77777777" w:rsidR="00E201EA" w:rsidRPr="003C37A3" w:rsidRDefault="00E201EA" w:rsidP="003C37A3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C37A3">
        <w:rPr>
          <w:color w:val="000000"/>
          <w:sz w:val="28"/>
          <w:szCs w:val="28"/>
        </w:rPr>
        <w:t>Определяет детали каждого конкретного приложения.</w:t>
      </w:r>
    </w:p>
    <w:p w14:paraId="61E3EA92" w14:textId="77777777" w:rsidR="00E201EA" w:rsidRPr="003C37A3" w:rsidRDefault="00E201EA" w:rsidP="003C37A3">
      <w:pPr>
        <w:pStyle w:val="a4"/>
        <w:ind w:left="0"/>
        <w:rPr>
          <w:sz w:val="28"/>
          <w:szCs w:val="28"/>
        </w:rPr>
      </w:pPr>
    </w:p>
    <w:p w14:paraId="724E3850" w14:textId="77777777" w:rsidR="00E201EA" w:rsidRPr="003C37A3" w:rsidRDefault="00E201EA" w:rsidP="003C37A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E201EA" w:rsidRPr="003C3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455CA"/>
    <w:multiLevelType w:val="multilevel"/>
    <w:tmpl w:val="3D7AD7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53B56"/>
    <w:multiLevelType w:val="hybridMultilevel"/>
    <w:tmpl w:val="3B384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01FC"/>
    <w:multiLevelType w:val="hybridMultilevel"/>
    <w:tmpl w:val="09987952"/>
    <w:lvl w:ilvl="0" w:tplc="49AEE88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B83B45"/>
    <w:multiLevelType w:val="hybridMultilevel"/>
    <w:tmpl w:val="D3B459A6"/>
    <w:lvl w:ilvl="0" w:tplc="A9C0A46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E79CD"/>
    <w:multiLevelType w:val="multilevel"/>
    <w:tmpl w:val="FE28D1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30B78"/>
    <w:multiLevelType w:val="hybridMultilevel"/>
    <w:tmpl w:val="4AC25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B5F6C"/>
    <w:multiLevelType w:val="hybridMultilevel"/>
    <w:tmpl w:val="EA207DBC"/>
    <w:lvl w:ilvl="0" w:tplc="49AEE88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A16C9"/>
    <w:multiLevelType w:val="multilevel"/>
    <w:tmpl w:val="B95E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D6B1F"/>
    <w:multiLevelType w:val="multilevel"/>
    <w:tmpl w:val="C6EE211E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2B"/>
    <w:rsid w:val="000C6C54"/>
    <w:rsid w:val="000F4070"/>
    <w:rsid w:val="00261451"/>
    <w:rsid w:val="003C37A3"/>
    <w:rsid w:val="004637D8"/>
    <w:rsid w:val="004E3919"/>
    <w:rsid w:val="004F28C3"/>
    <w:rsid w:val="00522C62"/>
    <w:rsid w:val="00615DA5"/>
    <w:rsid w:val="006D524C"/>
    <w:rsid w:val="00742E2B"/>
    <w:rsid w:val="00793537"/>
    <w:rsid w:val="007C1BBC"/>
    <w:rsid w:val="00913D78"/>
    <w:rsid w:val="00944852"/>
    <w:rsid w:val="00A07F5A"/>
    <w:rsid w:val="00E2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F156"/>
  <w15:chartTrackingRefBased/>
  <w15:docId w15:val="{35D6E273-5FFC-4E4E-A369-95A8BEA6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1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201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201EA"/>
  </w:style>
  <w:style w:type="character" w:styleId="a5">
    <w:name w:val="Strong"/>
    <w:basedOn w:val="a0"/>
    <w:uiPriority w:val="22"/>
    <w:qFormat/>
    <w:rsid w:val="004E3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15</cp:revision>
  <dcterms:created xsi:type="dcterms:W3CDTF">2024-01-25T07:10:00Z</dcterms:created>
  <dcterms:modified xsi:type="dcterms:W3CDTF">2024-01-25T07:53:00Z</dcterms:modified>
</cp:coreProperties>
</file>