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E23D" w14:textId="43BF27D0" w:rsidR="001C3C7D" w:rsidRPr="00A23448" w:rsidRDefault="00A23448">
      <w:pPr>
        <w:rPr>
          <w:lang w:val="ru-RU"/>
        </w:rPr>
      </w:pPr>
      <w:r>
        <w:rPr>
          <w:lang w:val="ru-RU"/>
        </w:rPr>
        <w:t xml:space="preserve">Шла саша по шоссе </w:t>
      </w:r>
    </w:p>
    <w:sectPr w:rsidR="001C3C7D" w:rsidRPr="00A23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74"/>
    <w:rsid w:val="001C3C7D"/>
    <w:rsid w:val="00A23448"/>
    <w:rsid w:val="00C9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8C97"/>
  <w15:chartTrackingRefBased/>
  <w15:docId w15:val="{7C08DA9B-3CA8-46EC-8529-0607FB78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Student406</dc:creator>
  <cp:keywords/>
  <dc:description/>
  <cp:lastModifiedBy>Student406</cp:lastModifiedBy>
  <cp:revision>2</cp:revision>
  <dcterms:created xsi:type="dcterms:W3CDTF">2022-12-02T05:43:00Z</dcterms:created>
  <dcterms:modified xsi:type="dcterms:W3CDTF">2022-12-02T05:43:00Z</dcterms:modified>
</cp:coreProperties>
</file>