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697F" w:rsidRDefault="0099697F" w:rsidP="0099697F">
      <w:pPr>
        <w:pStyle w:val="ds-markdown-paragraph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ИНСТРУКЦИЯ ПОЛЬЗОВАТЕЛЯ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Мобильное приложение "</w:t>
      </w:r>
      <w:proofErr w:type="spellStart"/>
      <w:r>
        <w:rPr>
          <w:rStyle w:val="a3"/>
          <w:rFonts w:ascii="Segoe UI" w:hAnsi="Segoe UI" w:cs="Segoe UI"/>
          <w:color w:val="0F1115"/>
        </w:rPr>
        <w:t>Coinly</w:t>
      </w:r>
      <w:proofErr w:type="spellEnd"/>
      <w:r>
        <w:rPr>
          <w:rStyle w:val="a3"/>
          <w:rFonts w:ascii="Segoe UI" w:hAnsi="Segoe UI" w:cs="Segoe UI"/>
          <w:color w:val="0F1115"/>
        </w:rPr>
        <w:t>"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 Назначение и область применения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Инструкция описывает порядок регистрации, авторизации и использования мобильного приложения "</w:t>
      </w:r>
      <w:proofErr w:type="spellStart"/>
      <w:r>
        <w:rPr>
          <w:rFonts w:ascii="Segoe UI" w:hAnsi="Segoe UI" w:cs="Segoe UI"/>
          <w:color w:val="0F1115"/>
        </w:rPr>
        <w:t>Coinly</w:t>
      </w:r>
      <w:proofErr w:type="spellEnd"/>
      <w:r>
        <w:rPr>
          <w:rFonts w:ascii="Segoe UI" w:hAnsi="Segoe UI" w:cs="Segoe UI"/>
          <w:color w:val="0F1115"/>
        </w:rPr>
        <w:t>", предназначенного для учета личных финансов, контроля доходов и расходов, а также для управления финансовыми целями.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 Порядок запуска и авторизации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2.1 Вход в приложение (Авторизация)</w:t>
      </w:r>
    </w:p>
    <w:p w:rsidR="0099697F" w:rsidRDefault="0099697F" w:rsidP="0099697F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 мобильное приложение. Вы увидите экран входа с логотипом "</w:t>
      </w:r>
      <w:proofErr w:type="spellStart"/>
      <w:r>
        <w:rPr>
          <w:rFonts w:ascii="Segoe UI" w:hAnsi="Segoe UI" w:cs="Segoe UI"/>
          <w:color w:val="0F1115"/>
        </w:rPr>
        <w:t>Coinly</w:t>
      </w:r>
      <w:proofErr w:type="spellEnd"/>
      <w:r>
        <w:rPr>
          <w:rFonts w:ascii="Segoe UI" w:hAnsi="Segoe UI" w:cs="Segoe UI"/>
          <w:color w:val="0F1115"/>
        </w:rPr>
        <w:t>" (Рисунок 1).</w:t>
      </w:r>
    </w:p>
    <w:p w:rsidR="0099697F" w:rsidRDefault="0099697F" w:rsidP="0099697F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поле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"Логин"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введите ваш зарегистрированный логин.</w:t>
      </w:r>
    </w:p>
    <w:p w:rsidR="0099697F" w:rsidRDefault="0099697F" w:rsidP="0099697F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поле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"Пароль"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введите ваш пароль.</w:t>
      </w:r>
    </w:p>
    <w:p w:rsidR="0099697F" w:rsidRDefault="0099697F" w:rsidP="0099697F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"Войти"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>
            <wp:extent cx="2077551" cy="4507230"/>
            <wp:effectExtent l="0" t="0" r="5715" b="1270"/>
            <wp:docPr id="1789429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9474" name="Рисунок 17894294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177" cy="46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Рисунок 1 </w:t>
      </w:r>
      <w:r w:rsidRPr="0099697F">
        <w:rPr>
          <w:rFonts w:ascii="Segoe UI" w:hAnsi="Segoe UI" w:cs="Segoe UI"/>
          <w:color w:val="0F1115"/>
        </w:rPr>
        <w:t xml:space="preserve">- </w:t>
      </w:r>
      <w:r>
        <w:rPr>
          <w:rFonts w:ascii="Segoe UI" w:hAnsi="Segoe UI" w:cs="Segoe UI"/>
          <w:color w:val="0F1115"/>
        </w:rPr>
        <w:t>Экран входа в приложение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2.2 Регистрация нового пользователя</w:t>
      </w:r>
    </w:p>
    <w:p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На экране входа (Рисунок 1) нажмите ссылку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"Нет аккаунта? Зарегистрироваться"</w:t>
      </w:r>
      <w:r>
        <w:rPr>
          <w:rFonts w:ascii="Segoe UI" w:hAnsi="Segoe UI" w:cs="Segoe UI"/>
          <w:color w:val="0F1115"/>
        </w:rPr>
        <w:t>. Вы перейдете на экран с заголовком "Регистрация" (Рисунок 2).</w:t>
      </w:r>
    </w:p>
    <w:p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 ваш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логин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 поле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"Логин"</w:t>
      </w:r>
      <w:r>
        <w:rPr>
          <w:rFonts w:ascii="Segoe UI" w:hAnsi="Segoe UI" w:cs="Segoe UI"/>
          <w:color w:val="0F1115"/>
        </w:rPr>
        <w:t>. Обратите внимание: логин должен содержать минимум 3 символа.</w:t>
      </w:r>
    </w:p>
    <w:p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 ваш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адрес электронной почты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 поле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</w:t>
      </w:r>
      <w:proofErr w:type="spellStart"/>
      <w:r>
        <w:rPr>
          <w:rStyle w:val="a3"/>
          <w:rFonts w:ascii="Segoe UI" w:hAnsi="Segoe UI" w:cs="Segoe UI"/>
          <w:color w:val="0F1115"/>
        </w:rPr>
        <w:t>Email</w:t>
      </w:r>
      <w:proofErr w:type="spellEnd"/>
      <w:r>
        <w:rPr>
          <w:rStyle w:val="a3"/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Придумайте и введите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пароль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 поле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"Пароль"</w:t>
      </w:r>
      <w:r>
        <w:rPr>
          <w:rFonts w:ascii="Segoe UI" w:hAnsi="Segoe UI" w:cs="Segoe UI"/>
          <w:color w:val="0F1115"/>
        </w:rPr>
        <w:t>. Обратите внимание: пароль должен содержать не менее 6 символов.</w:t>
      </w:r>
    </w:p>
    <w:p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Подтвердите пароль, введя его еще раз в поле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"Подтвердите пароль"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"Зарегистрироваться"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>
            <wp:extent cx="2106938" cy="4570984"/>
            <wp:effectExtent l="0" t="0" r="1270" b="1270"/>
            <wp:docPr id="14912150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5078" name="Рисунок 14912150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415" cy="461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Рисунок 2 </w:t>
      </w:r>
      <w:r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 xml:space="preserve"> Экран регистрации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 Основные функции пользователя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 успешной авторизации вы попадаете на главный экран приложения "</w:t>
      </w:r>
      <w:proofErr w:type="spellStart"/>
      <w:r>
        <w:rPr>
          <w:rFonts w:ascii="Segoe UI" w:hAnsi="Segoe UI" w:cs="Segoe UI"/>
          <w:color w:val="0F1115"/>
        </w:rPr>
        <w:t>Coinly</w:t>
      </w:r>
      <w:proofErr w:type="spellEnd"/>
      <w:r>
        <w:rPr>
          <w:rFonts w:ascii="Segoe UI" w:hAnsi="Segoe UI" w:cs="Segoe UI"/>
          <w:color w:val="0F1115"/>
        </w:rPr>
        <w:t>".</w:t>
      </w:r>
    </w:p>
    <w:p w:rsid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lastRenderedPageBreak/>
        <w:drawing>
          <wp:inline distT="0" distB="0" distL="0" distR="0">
            <wp:extent cx="1942560" cy="4214368"/>
            <wp:effectExtent l="0" t="0" r="635" b="2540"/>
            <wp:docPr id="2528010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1014" name="Рисунок 252801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496" cy="426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br/>
        <w:t xml:space="preserve">Рисунок 3 </w:t>
      </w:r>
      <w:r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 xml:space="preserve"> Главный экран приложения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3.1 Просмотр общего баланса и статистики</w:t>
      </w:r>
    </w:p>
    <w:p w:rsidR="0099697F" w:rsidRDefault="0099697F" w:rsidP="0099697F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Главном экране (Рисунок 3) в верхней части отображается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"Общий баланс"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(например, "9,877 ₽").</w:t>
      </w:r>
    </w:p>
    <w:p w:rsidR="0099697F" w:rsidRDefault="0099697F" w:rsidP="00212FE3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 w:rsidRPr="0099697F">
        <w:rPr>
          <w:rFonts w:ascii="Segoe UI" w:hAnsi="Segoe UI" w:cs="Segoe UI"/>
          <w:color w:val="0F1115"/>
        </w:rPr>
        <w:t>Ниже представлена краткая статистика:</w:t>
      </w:r>
      <w:r w:rsidRPr="0099697F">
        <w:rPr>
          <w:rStyle w:val="apple-converted-space"/>
          <w:rFonts w:ascii="Segoe UI" w:hAnsi="Segoe UI" w:cs="Segoe UI"/>
          <w:color w:val="0F1115"/>
        </w:rPr>
        <w:t> </w:t>
      </w:r>
      <w:r w:rsidRPr="0099697F">
        <w:rPr>
          <w:rStyle w:val="a3"/>
          <w:rFonts w:ascii="Segoe UI" w:hAnsi="Segoe UI" w:cs="Segoe UI"/>
          <w:color w:val="0F1115"/>
        </w:rPr>
        <w:t>"Доход"</w:t>
      </w:r>
      <w:r w:rsidRPr="0099697F">
        <w:rPr>
          <w:rStyle w:val="apple-converted-space"/>
          <w:rFonts w:ascii="Segoe UI" w:hAnsi="Segoe UI" w:cs="Segoe UI"/>
          <w:color w:val="0F1115"/>
        </w:rPr>
        <w:t> </w:t>
      </w:r>
      <w:r w:rsidRPr="0099697F">
        <w:rPr>
          <w:rFonts w:ascii="Segoe UI" w:hAnsi="Segoe UI" w:cs="Segoe UI"/>
          <w:color w:val="0F1115"/>
        </w:rPr>
        <w:t>и</w:t>
      </w:r>
      <w:r w:rsidRPr="0099697F">
        <w:rPr>
          <w:rStyle w:val="apple-converted-space"/>
          <w:rFonts w:ascii="Segoe UI" w:hAnsi="Segoe UI" w:cs="Segoe UI"/>
          <w:color w:val="0F1115"/>
        </w:rPr>
        <w:t> </w:t>
      </w:r>
      <w:r w:rsidRPr="0099697F">
        <w:rPr>
          <w:rStyle w:val="a3"/>
          <w:rFonts w:ascii="Segoe UI" w:hAnsi="Segoe UI" w:cs="Segoe UI"/>
          <w:color w:val="0F1115"/>
        </w:rPr>
        <w:t>"</w:t>
      </w:r>
      <w:proofErr w:type="spellStart"/>
      <w:r w:rsidRPr="0099697F">
        <w:rPr>
          <w:rStyle w:val="a3"/>
          <w:rFonts w:ascii="Segoe UI" w:hAnsi="Segoe UI" w:cs="Segoe UI"/>
          <w:color w:val="0F1115"/>
        </w:rPr>
        <w:t>Расход"</w:t>
      </w:r>
      <w:proofErr w:type="spellEnd"/>
    </w:p>
    <w:p w:rsidR="0099697F" w:rsidRPr="0099697F" w:rsidRDefault="0099697F" w:rsidP="00212FE3">
      <w:pPr>
        <w:pStyle w:val="ds-markdown-paragraph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 w:rsidRPr="0099697F">
        <w:rPr>
          <w:rFonts w:ascii="Segoe UI" w:hAnsi="Segoe UI" w:cs="Segoe UI"/>
          <w:color w:val="0F1115"/>
        </w:rPr>
        <w:t>Раздел</w:t>
      </w:r>
      <w:r w:rsidRPr="0099697F">
        <w:rPr>
          <w:rStyle w:val="apple-converted-space"/>
          <w:rFonts w:ascii="Segoe UI" w:hAnsi="Segoe UI" w:cs="Segoe UI"/>
          <w:color w:val="0F1115"/>
        </w:rPr>
        <w:t> </w:t>
      </w:r>
      <w:r w:rsidRPr="0099697F">
        <w:rPr>
          <w:rStyle w:val="a3"/>
          <w:rFonts w:ascii="Segoe UI" w:hAnsi="Segoe UI" w:cs="Segoe UI"/>
          <w:color w:val="0F1115"/>
        </w:rPr>
        <w:t>"Мои цели"</w:t>
      </w:r>
      <w:r w:rsidRPr="0099697F">
        <w:rPr>
          <w:rStyle w:val="apple-converted-space"/>
          <w:rFonts w:ascii="Segoe UI" w:hAnsi="Segoe UI" w:cs="Segoe UI"/>
          <w:color w:val="0F1115"/>
        </w:rPr>
        <w:t> </w:t>
      </w:r>
      <w:r w:rsidRPr="0099697F">
        <w:rPr>
          <w:rFonts w:ascii="Segoe UI" w:hAnsi="Segoe UI" w:cs="Segoe UI"/>
          <w:color w:val="0F1115"/>
        </w:rPr>
        <w:t>отображает список ваших финансовых целей и прогресс по их достижению.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3.2 Добавление дохода</w:t>
      </w:r>
    </w:p>
    <w:p w:rsidR="0099697F" w:rsidRDefault="0099697F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Главном экране (Рисунок 3) 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"+ Добавить доход"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перейдете на экран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"Добавить доход"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(Рисунок 4).</w:t>
      </w:r>
    </w:p>
    <w:p w:rsidR="0099697F" w:rsidRDefault="0099697F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сумму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дохода.</w:t>
      </w:r>
    </w:p>
    <w:p w:rsidR="0099697F" w:rsidRDefault="0099697F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необходимости добавьте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комментарий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(например, "Зарплата").</w:t>
      </w:r>
    </w:p>
    <w:p w:rsidR="0099697F" w:rsidRDefault="0099697F" w:rsidP="0099697F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"Сохранять"</w:t>
      </w:r>
      <w:r>
        <w:rPr>
          <w:rFonts w:ascii="Segoe UI" w:hAnsi="Segoe UI" w:cs="Segoe UI"/>
          <w:color w:val="0F1115"/>
        </w:rPr>
        <w:t>. После успешного сохранения появится уведомление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"Доход сохранён"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lastRenderedPageBreak/>
        <w:drawing>
          <wp:inline distT="0" distB="0" distL="0" distR="0" wp14:anchorId="12073924" wp14:editId="3A27E4DB">
            <wp:extent cx="2123797" cy="4607560"/>
            <wp:effectExtent l="0" t="0" r="0" b="2540"/>
            <wp:docPr id="1300665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71889" name="Рисунок 18657718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25" cy="46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br/>
        <w:t xml:space="preserve">Рисунок 4 </w:t>
      </w:r>
      <w:r>
        <w:rPr>
          <w:rFonts w:ascii="Segoe UI" w:hAnsi="Segoe UI" w:cs="Segoe UI"/>
          <w:color w:val="0F1115"/>
          <w:lang w:val="en-US"/>
        </w:rPr>
        <w:t>-</w:t>
      </w:r>
      <w:r>
        <w:rPr>
          <w:rFonts w:ascii="Segoe UI" w:hAnsi="Segoe UI" w:cs="Segoe UI"/>
          <w:color w:val="0F1115"/>
        </w:rPr>
        <w:t xml:space="preserve"> Добавление дохода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3.3 Добавление расхода</w:t>
      </w:r>
    </w:p>
    <w:p w:rsidR="0099697F" w:rsidRDefault="0099697F" w:rsidP="0099697F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Главном экране (Рисунок 3) 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"+ Добавить расход"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перейдете на экран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"Добавить расход"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(Рисунок 5).</w:t>
      </w:r>
    </w:p>
    <w:p w:rsidR="0099697F" w:rsidRDefault="0099697F" w:rsidP="0099697F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Выберите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категорию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расхода (например, "Еда", "Транспорт"</w:t>
      </w:r>
      <w:proofErr w:type="gramStart"/>
      <w:r>
        <w:rPr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Рисунок 6)</w:t>
      </w:r>
    </w:p>
    <w:p w:rsidR="0099697F" w:rsidRDefault="0099697F" w:rsidP="0099697F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сумму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расхода.</w:t>
      </w:r>
    </w:p>
    <w:p w:rsidR="0099697F" w:rsidRDefault="0099697F" w:rsidP="0099697F">
      <w:pPr>
        <w:pStyle w:val="ds-markdown-paragraph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"Сохранить"</w:t>
      </w:r>
      <w:r>
        <w:rPr>
          <w:rFonts w:ascii="Segoe UI" w:hAnsi="Segoe UI" w:cs="Segoe UI"/>
          <w:color w:val="0F1115"/>
        </w:rPr>
        <w:t>.</w:t>
      </w:r>
    </w:p>
    <w:p w:rsidR="0099697F" w:rsidRP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lastRenderedPageBreak/>
        <w:drawing>
          <wp:inline distT="0" distB="0" distL="0" distR="0">
            <wp:extent cx="2224953" cy="4827016"/>
            <wp:effectExtent l="0" t="0" r="0" b="0"/>
            <wp:docPr id="15308709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0923" name="Рисунок 15308709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807" cy="486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lang w:val="en-US"/>
        </w:rPr>
        <w:t xml:space="preserve">   </w:t>
      </w:r>
      <w:r>
        <w:rPr>
          <w:rFonts w:ascii="Segoe UI" w:hAnsi="Segoe UI" w:cs="Segoe UI"/>
          <w:noProof/>
          <w:color w:val="0F1115"/>
          <w:lang w:val="en-US"/>
          <w14:ligatures w14:val="standardContextual"/>
        </w:rPr>
        <w:drawing>
          <wp:inline distT="0" distB="0" distL="0" distR="0">
            <wp:extent cx="2220920" cy="4818267"/>
            <wp:effectExtent l="0" t="0" r="1905" b="0"/>
            <wp:docPr id="20167364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36498" name="Рисунок 20167364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842" cy="48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7F" w:rsidRP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Рисунок 5 </w:t>
      </w:r>
      <w:r w:rsidRPr="0099697F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 xml:space="preserve"> Добавление расхода</w:t>
      </w:r>
      <w:r w:rsidRPr="0099697F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Рисунок </w:t>
      </w:r>
      <w:r>
        <w:rPr>
          <w:rFonts w:ascii="Segoe UI" w:hAnsi="Segoe UI" w:cs="Segoe UI"/>
          <w:color w:val="0F1115"/>
        </w:rPr>
        <w:t>6</w:t>
      </w:r>
      <w:r w:rsidRPr="0099697F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Выбор категории расхода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3.4 Добавление новой категории расходов</w:t>
      </w:r>
    </w:p>
    <w:p w:rsidR="0099697F" w:rsidRDefault="0099697F" w:rsidP="0099697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Внизу главного экрана (Рисунок 3) 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"Добавить категорию"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перейдете на экран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"Новая категория"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(Рисунок </w:t>
      </w:r>
      <w:r>
        <w:rPr>
          <w:rFonts w:ascii="Segoe UI" w:hAnsi="Segoe UI" w:cs="Segoe UI"/>
          <w:color w:val="0F1115"/>
        </w:rPr>
        <w:t>7</w:t>
      </w:r>
      <w:r>
        <w:rPr>
          <w:rFonts w:ascii="Segoe UI" w:hAnsi="Segoe UI" w:cs="Segoe UI"/>
          <w:color w:val="0F1115"/>
        </w:rPr>
        <w:t>).</w:t>
      </w:r>
    </w:p>
    <w:p w:rsidR="0099697F" w:rsidRDefault="0099697F" w:rsidP="0099697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Введите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название категории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6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"Сохранить"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lastRenderedPageBreak/>
        <w:drawing>
          <wp:inline distT="0" distB="0" distL="0" distR="0">
            <wp:extent cx="2005782" cy="4351528"/>
            <wp:effectExtent l="0" t="0" r="1270" b="5080"/>
            <wp:docPr id="21117559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55910" name="Рисунок 21117559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443" cy="44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br/>
        <w:t xml:space="preserve">Рисунок </w:t>
      </w:r>
      <w:r>
        <w:rPr>
          <w:rFonts w:ascii="Segoe UI" w:hAnsi="Segoe UI" w:cs="Segoe UI"/>
          <w:color w:val="0F1115"/>
        </w:rPr>
        <w:t>7 -</w:t>
      </w:r>
      <w:r>
        <w:rPr>
          <w:rFonts w:ascii="Segoe UI" w:hAnsi="Segoe UI" w:cs="Segoe UI"/>
          <w:color w:val="0F1115"/>
        </w:rPr>
        <w:t xml:space="preserve"> Добавление новой категории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3.5 Управление финансовыми целями</w:t>
      </w:r>
    </w:p>
    <w:p w:rsidR="0099697F" w:rsidRDefault="0099697F" w:rsidP="0099697F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Главном экране (Рисунок 3) в разделе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"Мои цели"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нажмите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"Управление"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перейдете на экран со списком целей. Если целей нет, отобразится сообщение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 xml:space="preserve">"Пока нет целей </w:t>
      </w:r>
      <w:r>
        <w:rPr>
          <w:rStyle w:val="a3"/>
          <w:rFonts w:ascii="Apple Color Emoji" w:hAnsi="Apple Color Emoji" w:cs="Apple Color Emoji"/>
          <w:color w:val="0F1115"/>
        </w:rPr>
        <w:t>😊</w:t>
      </w:r>
      <w:r>
        <w:rPr>
          <w:rStyle w:val="a3"/>
          <w:rFonts w:ascii="Segoe UI" w:hAnsi="Segoe UI" w:cs="Segoe UI"/>
          <w:color w:val="0F1115"/>
        </w:rPr>
        <w:t>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 xml:space="preserve">(Рисунок </w:t>
      </w:r>
      <w:r>
        <w:rPr>
          <w:rFonts w:ascii="Segoe UI" w:hAnsi="Segoe UI" w:cs="Segoe UI"/>
          <w:color w:val="0F1115"/>
        </w:rPr>
        <w:t>8</w:t>
      </w:r>
      <w:r>
        <w:rPr>
          <w:rFonts w:ascii="Segoe UI" w:hAnsi="Segoe UI" w:cs="Segoe UI"/>
          <w:color w:val="0F1115"/>
        </w:rPr>
        <w:t>).</w:t>
      </w:r>
    </w:p>
    <w:p w:rsidR="0099697F" w:rsidRDefault="0099697F" w:rsidP="0099697F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Чтобы добавить цель, 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"Добавить новую цель"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 экране создания цели (Рисунок </w:t>
      </w:r>
      <w:r>
        <w:rPr>
          <w:rFonts w:ascii="Segoe UI" w:hAnsi="Segoe UI" w:cs="Segoe UI"/>
          <w:color w:val="0F1115"/>
        </w:rPr>
        <w:t>9</w:t>
      </w:r>
      <w:r>
        <w:rPr>
          <w:rFonts w:ascii="Segoe UI" w:hAnsi="Segoe UI" w:cs="Segoe UI"/>
          <w:color w:val="0F1115"/>
        </w:rPr>
        <w:t>) введите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 xml:space="preserve">название </w:t>
      </w:r>
      <w:proofErr w:type="gramStart"/>
      <w:r>
        <w:rPr>
          <w:rStyle w:val="a3"/>
          <w:rFonts w:ascii="Segoe UI" w:hAnsi="Segoe UI" w:cs="Segoe UI"/>
          <w:color w:val="0F1115"/>
        </w:rPr>
        <w:t>цели</w:t>
      </w:r>
      <w:r>
        <w:rPr>
          <w:rFonts w:ascii="Segoe UI" w:hAnsi="Segoe UI" w:cs="Segoe UI"/>
          <w:color w:val="0F1115"/>
        </w:rPr>
        <w:t>(</w:t>
      </w:r>
      <w:proofErr w:type="gramEnd"/>
      <w:r>
        <w:rPr>
          <w:rFonts w:ascii="Segoe UI" w:hAnsi="Segoe UI" w:cs="Segoe UI"/>
          <w:color w:val="0F1115"/>
        </w:rPr>
        <w:t>например, "</w:t>
      </w:r>
      <w:proofErr w:type="spellStart"/>
      <w:r>
        <w:rPr>
          <w:rFonts w:ascii="Segoe UI" w:hAnsi="Segoe UI" w:cs="Segoe UI"/>
          <w:color w:val="0F1115"/>
        </w:rPr>
        <w:t>iphone</w:t>
      </w:r>
      <w:proofErr w:type="spellEnd"/>
      <w:r>
        <w:rPr>
          <w:rFonts w:ascii="Segoe UI" w:hAnsi="Segoe UI" w:cs="Segoe UI"/>
          <w:color w:val="0F1115"/>
        </w:rPr>
        <w:t>") и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целевую сумму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7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"Сохранить цель"</w:t>
      </w:r>
      <w:r>
        <w:rPr>
          <w:rFonts w:ascii="Segoe UI" w:hAnsi="Segoe UI" w:cs="Segoe UI"/>
          <w:color w:val="0F1115"/>
        </w:rPr>
        <w:t>. После успешного сохранения появится уведомление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"Цель добавлена!"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lastRenderedPageBreak/>
        <w:drawing>
          <wp:inline distT="0" distB="0" distL="0" distR="0">
            <wp:extent cx="2043986" cy="4434410"/>
            <wp:effectExtent l="0" t="0" r="1270" b="0"/>
            <wp:docPr id="19838292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9255" name="Рисунок 19838292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756" cy="44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t xml:space="preserve">         </w:t>
      </w: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>
            <wp:extent cx="2039342" cy="4424336"/>
            <wp:effectExtent l="0" t="0" r="5715" b="0"/>
            <wp:docPr id="214298056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0561" name="Рисунок 21429805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70" cy="445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br/>
        <w:t xml:space="preserve">Рисунок </w:t>
      </w:r>
      <w:r>
        <w:rPr>
          <w:rFonts w:ascii="Segoe UI" w:hAnsi="Segoe UI" w:cs="Segoe UI"/>
          <w:color w:val="0F1115"/>
        </w:rPr>
        <w:t xml:space="preserve">8 - </w:t>
      </w:r>
      <w:r>
        <w:rPr>
          <w:rFonts w:ascii="Segoe UI" w:hAnsi="Segoe UI" w:cs="Segoe UI"/>
          <w:color w:val="0F1115"/>
        </w:rPr>
        <w:t>Список целей</w:t>
      </w:r>
      <w:r>
        <w:rPr>
          <w:rFonts w:ascii="Segoe UI" w:hAnsi="Segoe UI" w:cs="Segoe UI"/>
          <w:color w:val="0F1115"/>
        </w:rPr>
        <w:t xml:space="preserve">                </w:t>
      </w:r>
      <w:r>
        <w:rPr>
          <w:rFonts w:ascii="Segoe UI" w:hAnsi="Segoe UI" w:cs="Segoe UI"/>
          <w:color w:val="0F1115"/>
        </w:rPr>
        <w:t>Рисунок 9 - Создание новой цели</w:t>
      </w:r>
    </w:p>
    <w:p w:rsidR="0099697F" w:rsidRDefault="0099697F" w:rsidP="0099697F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:rsidR="0099697F" w:rsidRDefault="0099697F" w:rsidP="0099697F">
      <w:pPr>
        <w:pStyle w:val="ds-markdown-paragraph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пополнения цели перейдите в нее, 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"Пополнить"</w:t>
      </w:r>
      <w:r>
        <w:rPr>
          <w:rFonts w:ascii="Segoe UI" w:hAnsi="Segoe UI" w:cs="Segoe UI"/>
          <w:color w:val="0F1115"/>
        </w:rPr>
        <w:t xml:space="preserve">, введите сумму и подтвердите действие (Рисунок </w:t>
      </w:r>
      <w:r>
        <w:rPr>
          <w:rFonts w:ascii="Segoe UI" w:hAnsi="Segoe UI" w:cs="Segoe UI"/>
          <w:color w:val="0F1115"/>
        </w:rPr>
        <w:t>10</w:t>
      </w:r>
      <w:r>
        <w:rPr>
          <w:rFonts w:ascii="Segoe UI" w:hAnsi="Segoe UI" w:cs="Segoe UI"/>
          <w:color w:val="0F1115"/>
        </w:rPr>
        <w:t>).</w:t>
      </w:r>
    </w:p>
    <w:p w:rsidR="0099697F" w:rsidRDefault="00A11FA2" w:rsidP="00A11FA2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>
            <wp:extent cx="1719072" cy="3729512"/>
            <wp:effectExtent l="0" t="0" r="0" b="4445"/>
            <wp:docPr id="6250399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9926" name="Рисунок 6250399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8" cy="377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97F">
        <w:rPr>
          <w:rFonts w:ascii="Segoe UI" w:hAnsi="Segoe UI" w:cs="Segoe UI"/>
          <w:color w:val="0F1115"/>
        </w:rPr>
        <w:br/>
        <w:t xml:space="preserve">Рисунок </w:t>
      </w:r>
      <w:r>
        <w:rPr>
          <w:rFonts w:ascii="Segoe UI" w:hAnsi="Segoe UI" w:cs="Segoe UI"/>
          <w:color w:val="0F1115"/>
        </w:rPr>
        <w:t>10 -</w:t>
      </w:r>
      <w:r w:rsidR="0099697F">
        <w:rPr>
          <w:rFonts w:ascii="Segoe UI" w:hAnsi="Segoe UI" w:cs="Segoe UI"/>
          <w:color w:val="0F1115"/>
        </w:rPr>
        <w:t xml:space="preserve"> Пополнение финансовой цели</w:t>
      </w: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3.6 Просмотр статистики</w:t>
      </w:r>
    </w:p>
    <w:p w:rsidR="0099697F" w:rsidRDefault="0099697F" w:rsidP="0099697F">
      <w:pPr>
        <w:pStyle w:val="ds-markdown-paragraph"/>
        <w:numPr>
          <w:ilvl w:val="0"/>
          <w:numId w:val="9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нижней панели навигации нажмите иконку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"Статистика"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9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экране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"Статистика расходов"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(Рисунок 1</w:t>
      </w:r>
      <w:r w:rsidR="00A11FA2"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) вы можете просматривать данные за разные периоды (</w:t>
      </w:r>
      <w:r>
        <w:rPr>
          <w:rStyle w:val="a3"/>
          <w:rFonts w:ascii="Segoe UI" w:hAnsi="Segoe UI" w:cs="Segoe UI"/>
          <w:color w:val="0F1115"/>
        </w:rPr>
        <w:t>"НЕДЕЛЯ"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"МЕСЯЦ"</w:t>
      </w:r>
      <w:r>
        <w:rPr>
          <w:rFonts w:ascii="Segoe UI" w:hAnsi="Segoe UI" w:cs="Segoe UI"/>
          <w:color w:val="0F1115"/>
        </w:rPr>
        <w:t>,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"ГОД"</w:t>
      </w:r>
      <w:r>
        <w:rPr>
          <w:rFonts w:ascii="Segoe UI" w:hAnsi="Segoe UI" w:cs="Segoe UI"/>
          <w:color w:val="0F1115"/>
        </w:rPr>
        <w:t>).</w:t>
      </w:r>
    </w:p>
    <w:p w:rsidR="0099697F" w:rsidRDefault="0099697F" w:rsidP="0099697F">
      <w:pPr>
        <w:pStyle w:val="ds-markdown-paragraph"/>
        <w:numPr>
          <w:ilvl w:val="0"/>
          <w:numId w:val="9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Статистика представлена в виде графиков и списка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"Расходы по категориям"</w:t>
      </w:r>
      <w:r>
        <w:rPr>
          <w:rFonts w:ascii="Segoe UI" w:hAnsi="Segoe UI" w:cs="Segoe UI"/>
          <w:color w:val="0F1115"/>
        </w:rPr>
        <w:t>, где отображаются суммы и проценты по каждой категории.</w:t>
      </w:r>
    </w:p>
    <w:p w:rsidR="00A11FA2" w:rsidRDefault="00A11FA2" w:rsidP="0099697F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:rsidR="00A11FA2" w:rsidRDefault="00A11FA2" w:rsidP="00A11FA2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drawing>
          <wp:inline distT="0" distB="0" distL="0" distR="0">
            <wp:extent cx="2364509" cy="5129784"/>
            <wp:effectExtent l="0" t="0" r="0" b="1270"/>
            <wp:docPr id="10047084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08431" name="Рисунок 10047084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36" cy="517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97F" w:rsidRDefault="0099697F" w:rsidP="00A11FA2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Рисунок </w:t>
      </w:r>
      <w:r w:rsidR="00A11FA2">
        <w:rPr>
          <w:rFonts w:ascii="Segoe UI" w:hAnsi="Segoe UI" w:cs="Segoe UI"/>
          <w:color w:val="0F1115"/>
        </w:rPr>
        <w:t>11 -</w:t>
      </w:r>
      <w:r>
        <w:rPr>
          <w:rFonts w:ascii="Segoe UI" w:hAnsi="Segoe UI" w:cs="Segoe UI"/>
          <w:color w:val="0F1115"/>
        </w:rPr>
        <w:t xml:space="preserve"> Статистика расходов</w:t>
      </w:r>
    </w:p>
    <w:p w:rsidR="00A11FA2" w:rsidRDefault="00A11FA2" w:rsidP="00A11FA2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:rsidR="00A11FA2" w:rsidRDefault="00A11FA2" w:rsidP="00A11FA2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</w:t>
      </w:r>
      <w:r>
        <w:rPr>
          <w:rStyle w:val="a3"/>
          <w:rFonts w:ascii="Segoe UI" w:hAnsi="Segoe UI" w:cs="Segoe UI"/>
          <w:color w:val="0F1115"/>
        </w:rPr>
        <w:t>7</w:t>
      </w:r>
      <w:r>
        <w:rPr>
          <w:rStyle w:val="a3"/>
          <w:rFonts w:ascii="Segoe UI" w:hAnsi="Segoe UI" w:cs="Segoe UI"/>
          <w:color w:val="0F1115"/>
        </w:rPr>
        <w:t xml:space="preserve"> Просмотр истории операций</w:t>
      </w:r>
    </w:p>
    <w:p w:rsidR="00A11FA2" w:rsidRDefault="00A11FA2" w:rsidP="00A11FA2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нижней панели навигации нажмите иконку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"История"</w:t>
      </w:r>
      <w:r>
        <w:rPr>
          <w:rFonts w:ascii="Segoe UI" w:hAnsi="Segoe UI" w:cs="Segoe UI"/>
          <w:color w:val="0F1115"/>
        </w:rPr>
        <w:t>.</w:t>
      </w:r>
    </w:p>
    <w:p w:rsidR="00A11FA2" w:rsidRDefault="00A11FA2" w:rsidP="00A11FA2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экране истории отображается список всех операций (доходов и расходов) с указанием даты, категории и суммы (Рисунок 1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).</w:t>
      </w:r>
    </w:p>
    <w:p w:rsidR="00A11FA2" w:rsidRDefault="00A11FA2" w:rsidP="00A11FA2">
      <w:pPr>
        <w:pStyle w:val="ds-markdown-paragraph"/>
        <w:numPr>
          <w:ilvl w:val="0"/>
          <w:numId w:val="1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импорта операций из CSV-файла 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"Импортировать выписку (CSV)"</w:t>
      </w:r>
      <w:r>
        <w:rPr>
          <w:rFonts w:ascii="Segoe UI" w:hAnsi="Segoe UI" w:cs="Segoe UI"/>
          <w:color w:val="0F1115"/>
        </w:rPr>
        <w:t>.</w:t>
      </w:r>
    </w:p>
    <w:p w:rsidR="00A11FA2" w:rsidRDefault="00A11FA2" w:rsidP="00A11FA2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lastRenderedPageBreak/>
        <w:drawing>
          <wp:inline distT="0" distB="0" distL="0" distR="0">
            <wp:extent cx="2406658" cy="5221224"/>
            <wp:effectExtent l="0" t="0" r="0" b="0"/>
            <wp:docPr id="21120650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65051" name="Рисунок 21120650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547" cy="524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br/>
        <w:t xml:space="preserve">Рисунок </w:t>
      </w:r>
      <w:r>
        <w:rPr>
          <w:rFonts w:ascii="Segoe UI" w:hAnsi="Segoe UI" w:cs="Segoe UI"/>
          <w:color w:val="0F1115"/>
        </w:rPr>
        <w:t>12 -</w:t>
      </w:r>
      <w:r>
        <w:rPr>
          <w:rFonts w:ascii="Segoe UI" w:hAnsi="Segoe UI" w:cs="Segoe UI"/>
          <w:color w:val="0F1115"/>
        </w:rPr>
        <w:t xml:space="preserve"> История операций</w:t>
      </w:r>
    </w:p>
    <w:p w:rsidR="00A11FA2" w:rsidRDefault="00A11FA2" w:rsidP="00A11FA2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:rsidR="0099697F" w:rsidRDefault="0099697F" w:rsidP="0099697F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</w:t>
      </w:r>
      <w:r w:rsidR="00A11FA2">
        <w:rPr>
          <w:rStyle w:val="a3"/>
          <w:rFonts w:ascii="Segoe UI" w:hAnsi="Segoe UI" w:cs="Segoe UI"/>
          <w:color w:val="0F1115"/>
        </w:rPr>
        <w:t>8</w:t>
      </w:r>
      <w:r>
        <w:rPr>
          <w:rStyle w:val="a3"/>
          <w:rFonts w:ascii="Segoe UI" w:hAnsi="Segoe UI" w:cs="Segoe UI"/>
          <w:color w:val="0F1115"/>
        </w:rPr>
        <w:t xml:space="preserve"> Настройки профиля</w:t>
      </w:r>
    </w:p>
    <w:p w:rsidR="0099697F" w:rsidRDefault="0099697F" w:rsidP="0099697F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нижней панели навигации нажмите иконку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"Настройки"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0"/>
          <w:numId w:val="10"/>
        </w:numPr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экране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"Настройки"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(Рисунок 1</w:t>
      </w:r>
      <w:r w:rsidR="00A11FA2"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) вы можете:</w:t>
      </w:r>
    </w:p>
    <w:p w:rsidR="0099697F" w:rsidRDefault="0099697F" w:rsidP="0099697F">
      <w:pPr>
        <w:pStyle w:val="ds-markdown-paragraph"/>
        <w:numPr>
          <w:ilvl w:val="1"/>
          <w:numId w:val="1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Изменить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внешний вид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приложения, включив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"Тёмную тему"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1"/>
          <w:numId w:val="1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Настроить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уведомления</w:t>
      </w:r>
      <w:r>
        <w:rPr>
          <w:rFonts w:ascii="Segoe UI" w:hAnsi="Segoe UI" w:cs="Segoe UI"/>
          <w:color w:val="0F1115"/>
        </w:rPr>
        <w:t>, включив опцию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"Напоминать о расходах"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и выбрав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время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напоминания.</w:t>
      </w:r>
    </w:p>
    <w:p w:rsidR="0099697F" w:rsidRDefault="0099697F" w:rsidP="0099697F">
      <w:pPr>
        <w:pStyle w:val="ds-markdown-paragraph"/>
        <w:numPr>
          <w:ilvl w:val="1"/>
          <w:numId w:val="1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разделе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"Управление данными"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"Экспортировать транзакции в PDF"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или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"Импортировать выписку (CSV)"</w:t>
      </w:r>
      <w:r>
        <w:rPr>
          <w:rFonts w:ascii="Segoe UI" w:hAnsi="Segoe UI" w:cs="Segoe UI"/>
          <w:color w:val="0F1115"/>
        </w:rPr>
        <w:t>.</w:t>
      </w:r>
    </w:p>
    <w:p w:rsidR="0099697F" w:rsidRDefault="0099697F" w:rsidP="0099697F">
      <w:pPr>
        <w:pStyle w:val="ds-markdown-paragraph"/>
        <w:numPr>
          <w:ilvl w:val="1"/>
          <w:numId w:val="1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"Опасной зоне"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очистить историю транзакций, цели, категории или всю базу данных.</w:t>
      </w:r>
    </w:p>
    <w:p w:rsidR="0099697F" w:rsidRDefault="0099697F" w:rsidP="0099697F">
      <w:pPr>
        <w:pStyle w:val="ds-markdown-paragraph"/>
        <w:numPr>
          <w:ilvl w:val="1"/>
          <w:numId w:val="1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Просмотреть информацию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"О приложении"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и версию (v1.0).</w:t>
      </w:r>
    </w:p>
    <w:p w:rsidR="0099697F" w:rsidRDefault="0099697F" w:rsidP="0099697F">
      <w:pPr>
        <w:pStyle w:val="ds-markdown-paragraph"/>
        <w:numPr>
          <w:ilvl w:val="0"/>
          <w:numId w:val="10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выхода из аккаунта нажмите кнопку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"ВЫЙТИ"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в верхней части экрана.</w:t>
      </w:r>
    </w:p>
    <w:p w:rsidR="00A11FA2" w:rsidRDefault="00A11FA2" w:rsidP="0099697F">
      <w:pPr>
        <w:pStyle w:val="ds-markdown-paragraph"/>
        <w:spacing w:before="0" w:beforeAutospacing="0" w:after="0" w:afterAutospacing="0"/>
        <w:rPr>
          <w:rFonts w:ascii="Segoe UI" w:hAnsi="Segoe UI" w:cs="Segoe UI"/>
          <w:color w:val="0F1115"/>
        </w:rPr>
      </w:pPr>
    </w:p>
    <w:p w:rsidR="0099697F" w:rsidRDefault="00A11FA2" w:rsidP="00A11FA2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  <w14:ligatures w14:val="standardContextual"/>
        </w:rPr>
        <w:lastRenderedPageBreak/>
        <w:drawing>
          <wp:inline distT="0" distB="0" distL="0" distR="0">
            <wp:extent cx="2512029" cy="5449824"/>
            <wp:effectExtent l="0" t="0" r="3175" b="0"/>
            <wp:docPr id="35259156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91560" name="Рисунок 3525915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183" cy="551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97F">
        <w:rPr>
          <w:rFonts w:ascii="Segoe UI" w:hAnsi="Segoe UI" w:cs="Segoe UI"/>
          <w:color w:val="0F1115"/>
        </w:rPr>
        <w:br/>
        <w:t xml:space="preserve">Рисунок </w:t>
      </w:r>
      <w:r>
        <w:rPr>
          <w:rFonts w:ascii="Segoe UI" w:hAnsi="Segoe UI" w:cs="Segoe UI"/>
          <w:color w:val="0F1115"/>
        </w:rPr>
        <w:t>13 -</w:t>
      </w:r>
      <w:r w:rsidR="0099697F">
        <w:rPr>
          <w:rFonts w:ascii="Segoe UI" w:hAnsi="Segoe UI" w:cs="Segoe UI"/>
          <w:color w:val="0F1115"/>
        </w:rPr>
        <w:t xml:space="preserve"> Экран настроек</w:t>
      </w:r>
    </w:p>
    <w:p w:rsidR="004C72A0" w:rsidRDefault="004C72A0"/>
    <w:sectPr w:rsidR="004C7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1A78"/>
    <w:multiLevelType w:val="multilevel"/>
    <w:tmpl w:val="5CBE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61F"/>
    <w:multiLevelType w:val="multilevel"/>
    <w:tmpl w:val="BC4E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A51A4"/>
    <w:multiLevelType w:val="multilevel"/>
    <w:tmpl w:val="A32C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F7C6C"/>
    <w:multiLevelType w:val="multilevel"/>
    <w:tmpl w:val="363E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807CF"/>
    <w:multiLevelType w:val="multilevel"/>
    <w:tmpl w:val="99A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973AF"/>
    <w:multiLevelType w:val="multilevel"/>
    <w:tmpl w:val="989C10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15687"/>
    <w:multiLevelType w:val="multilevel"/>
    <w:tmpl w:val="87D8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F15BE"/>
    <w:multiLevelType w:val="multilevel"/>
    <w:tmpl w:val="C236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43129"/>
    <w:multiLevelType w:val="multilevel"/>
    <w:tmpl w:val="7E1A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D868A2"/>
    <w:multiLevelType w:val="multilevel"/>
    <w:tmpl w:val="A1C4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4135C6"/>
    <w:multiLevelType w:val="multilevel"/>
    <w:tmpl w:val="6E5A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57371">
    <w:abstractNumId w:val="4"/>
  </w:num>
  <w:num w:numId="2" w16cid:durableId="125701054">
    <w:abstractNumId w:val="2"/>
  </w:num>
  <w:num w:numId="3" w16cid:durableId="416824550">
    <w:abstractNumId w:val="1"/>
  </w:num>
  <w:num w:numId="4" w16cid:durableId="1939754234">
    <w:abstractNumId w:val="3"/>
  </w:num>
  <w:num w:numId="5" w16cid:durableId="794983588">
    <w:abstractNumId w:val="6"/>
  </w:num>
  <w:num w:numId="6" w16cid:durableId="1995182013">
    <w:abstractNumId w:val="8"/>
  </w:num>
  <w:num w:numId="7" w16cid:durableId="1032265106">
    <w:abstractNumId w:val="0"/>
  </w:num>
  <w:num w:numId="8" w16cid:durableId="278418845">
    <w:abstractNumId w:val="5"/>
  </w:num>
  <w:num w:numId="9" w16cid:durableId="2076849544">
    <w:abstractNumId w:val="10"/>
  </w:num>
  <w:num w:numId="10" w16cid:durableId="1396976956">
    <w:abstractNumId w:val="9"/>
  </w:num>
  <w:num w:numId="11" w16cid:durableId="5622515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7F"/>
    <w:rsid w:val="004C72A0"/>
    <w:rsid w:val="0099697F"/>
    <w:rsid w:val="00A1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681B3"/>
  <w15:chartTrackingRefBased/>
  <w15:docId w15:val="{575F77D3-8424-8A42-B0FF-4AC50C3C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9697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99697F"/>
    <w:rPr>
      <w:b/>
      <w:bCs/>
    </w:rPr>
  </w:style>
  <w:style w:type="character" w:customStyle="1" w:styleId="apple-converted-space">
    <w:name w:val="apple-converted-space"/>
    <w:basedOn w:val="a0"/>
    <w:rsid w:val="0099697F"/>
  </w:style>
  <w:style w:type="character" w:styleId="a4">
    <w:name w:val="Hyperlink"/>
    <w:basedOn w:val="a0"/>
    <w:uiPriority w:val="99"/>
    <w:semiHidden/>
    <w:unhideWhenUsed/>
    <w:rsid w:val="009969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33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29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34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07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49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2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106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38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113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8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2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99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83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Narine Isaakyan</dc:creator>
  <cp:keywords/>
  <dc:description/>
  <cp:lastModifiedBy>Narine Isaakyan</cp:lastModifiedBy>
  <cp:revision>1</cp:revision>
  <dcterms:created xsi:type="dcterms:W3CDTF">2025-11-28T09:21:00Z</dcterms:created>
  <dcterms:modified xsi:type="dcterms:W3CDTF">2025-11-28T09:40:00Z</dcterms:modified>
</cp:coreProperties>
</file>