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Rough division of labor → 2 on back end, 1 on front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Timeline - work phases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Db setup - DDL/DML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DTO’s/Dao’s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Service layer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Controller + front end template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NOTE - in the UI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users can punch in address - simple, do first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can ping their current location - Google API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can touch/click on map - Google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Db Planning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Hero/Villain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Hero Id - PK AI - INT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- VARCHAR - NOT NULL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Descriptions - VARCHAR/TEXT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Superpower Id - FK - INT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One super power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Hero to Organization - Bridge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Hero - Org == MANY TO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Hero Id - FK - INT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Organization id - FK - INT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Superpower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Superpower Id - PK - INT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- VARCHAR - NOT NULL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Descriptions - VARCHAR/TEXT - NOT NULL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Sightings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Sighting Id - PK AI - INT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Sighting Date - DATE - NOT NULL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Sighting Description - TEXT - NOT NULL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Hero Id - FK - INT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Location Id - FK - INT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Location Id - PK AI -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of Building - VARCHAR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Descriptions - VARCHAR/TEXT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NOTE: maybe make a separate table for address/coord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Sighting Address - 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Latitude - DECIMAL(6, 4) - NOT NULL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Latitude Direction - CHAR(1) - NOT NULL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Longitude - DECIMAL(6, 4) - NOT NULL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Longitude Direction - CHAR(1) -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Organization id - PK - INT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- VARCHAR - NOT NULL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Descriptions - VARCHAR/TEXT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Contact Id - FK - INT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Contact Info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Organization to contact info == ONE TO ONE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Contact Id - PK - INT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Address - VARCHAR(50)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Phone - CHAR(12)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E-mail - VARCHAR(50)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