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7D19" w:rsidRPr="001A3FDD" w:rsidRDefault="001A3E0A" w:rsidP="001A3E0A">
      <w:pPr>
        <w:jc w:val="center"/>
        <w:rPr>
          <w:rFonts w:ascii="Times New Roman" w:hAnsi="Times New Roman" w:cs="Times New Roman"/>
          <w:sz w:val="28"/>
          <w:szCs w:val="28"/>
        </w:rPr>
      </w:pPr>
      <w:r w:rsidRPr="001A3FDD">
        <w:rPr>
          <w:rFonts w:ascii="Times New Roman" w:hAnsi="Times New Roman" w:cs="Times New Roman"/>
          <w:sz w:val="28"/>
          <w:szCs w:val="28"/>
        </w:rPr>
        <w:t>TAG MANAGEMENT</w:t>
      </w:r>
    </w:p>
    <w:p w:rsidR="001A3E0A" w:rsidRPr="001A3FDD" w:rsidRDefault="001A3E0A" w:rsidP="001A3E0A">
      <w:pPr>
        <w:rPr>
          <w:rFonts w:ascii="Times New Roman" w:hAnsi="Times New Roman" w:cs="Times New Roman"/>
          <w:sz w:val="28"/>
          <w:szCs w:val="28"/>
        </w:rPr>
      </w:pPr>
    </w:p>
    <w:p w:rsidR="001A3E0A" w:rsidRPr="001A3FDD" w:rsidRDefault="001A3E0A" w:rsidP="001A3E0A">
      <w:pPr>
        <w:rPr>
          <w:rFonts w:ascii="Times New Roman" w:hAnsi="Times New Roman" w:cs="Times New Roman"/>
          <w:sz w:val="28"/>
          <w:szCs w:val="28"/>
        </w:rPr>
      </w:pPr>
    </w:p>
    <w:p w:rsidR="001A3E0A" w:rsidRPr="001A3FDD" w:rsidRDefault="00AE3C33" w:rsidP="001A3E0A">
      <w:pPr>
        <w:rPr>
          <w:rFonts w:ascii="Times New Roman" w:hAnsi="Times New Roman" w:cs="Times New Roman"/>
          <w:sz w:val="28"/>
          <w:szCs w:val="28"/>
        </w:rPr>
      </w:pPr>
      <w:r w:rsidRPr="001A3FDD">
        <w:rPr>
          <w:rFonts w:ascii="Times New Roman" w:hAnsi="Times New Roman" w:cs="Times New Roman"/>
          <w:sz w:val="28"/>
          <w:szCs w:val="28"/>
        </w:rPr>
        <w:t>Tag management solutions available:</w:t>
      </w:r>
    </w:p>
    <w:p w:rsidR="00AE3C33" w:rsidRPr="001A3FDD" w:rsidRDefault="00AE3C33" w:rsidP="001A3E0A">
      <w:pPr>
        <w:rPr>
          <w:rFonts w:ascii="Times New Roman" w:hAnsi="Times New Roman" w:cs="Times New Roman"/>
          <w:sz w:val="28"/>
          <w:szCs w:val="28"/>
        </w:rPr>
      </w:pPr>
    </w:p>
    <w:p w:rsidR="00AE3C33" w:rsidRPr="001A3FDD" w:rsidRDefault="00AE3C33" w:rsidP="00AE3C33">
      <w:pPr>
        <w:pStyle w:val="ListParagraph"/>
        <w:numPr>
          <w:ilvl w:val="0"/>
          <w:numId w:val="1"/>
        </w:numPr>
        <w:rPr>
          <w:rFonts w:ascii="Times New Roman" w:hAnsi="Times New Roman" w:cs="Times New Roman"/>
          <w:sz w:val="28"/>
          <w:szCs w:val="28"/>
        </w:rPr>
      </w:pPr>
      <w:r w:rsidRPr="001A3FDD">
        <w:rPr>
          <w:rFonts w:ascii="Times New Roman" w:hAnsi="Times New Roman" w:cs="Times New Roman"/>
          <w:sz w:val="28"/>
          <w:szCs w:val="28"/>
        </w:rPr>
        <w:t>Launch by adobe</w:t>
      </w:r>
    </w:p>
    <w:p w:rsidR="00AE3C33" w:rsidRPr="001A3FDD" w:rsidRDefault="00AE3C33" w:rsidP="00AE3C33">
      <w:pPr>
        <w:pStyle w:val="ListParagraph"/>
        <w:numPr>
          <w:ilvl w:val="0"/>
          <w:numId w:val="1"/>
        </w:numPr>
        <w:rPr>
          <w:rFonts w:ascii="Times New Roman" w:hAnsi="Times New Roman" w:cs="Times New Roman"/>
          <w:sz w:val="28"/>
          <w:szCs w:val="28"/>
        </w:rPr>
      </w:pPr>
      <w:proofErr w:type="spellStart"/>
      <w:r w:rsidRPr="001A3FDD">
        <w:rPr>
          <w:rFonts w:ascii="Times New Roman" w:hAnsi="Times New Roman" w:cs="Times New Roman"/>
          <w:sz w:val="28"/>
          <w:szCs w:val="28"/>
        </w:rPr>
        <w:t>Tealium</w:t>
      </w:r>
      <w:proofErr w:type="spellEnd"/>
    </w:p>
    <w:p w:rsidR="00AE3C33" w:rsidRPr="001A3FDD" w:rsidRDefault="00AE3C33" w:rsidP="00AE3C33">
      <w:pPr>
        <w:pStyle w:val="ListParagraph"/>
        <w:numPr>
          <w:ilvl w:val="0"/>
          <w:numId w:val="1"/>
        </w:numPr>
        <w:rPr>
          <w:rFonts w:ascii="Times New Roman" w:hAnsi="Times New Roman" w:cs="Times New Roman"/>
          <w:sz w:val="28"/>
          <w:szCs w:val="28"/>
        </w:rPr>
      </w:pPr>
      <w:r w:rsidRPr="001A3FDD">
        <w:rPr>
          <w:rFonts w:ascii="Times New Roman" w:hAnsi="Times New Roman" w:cs="Times New Roman"/>
          <w:sz w:val="28"/>
          <w:szCs w:val="28"/>
        </w:rPr>
        <w:t>Google tag manager</w:t>
      </w:r>
    </w:p>
    <w:p w:rsidR="00AE3C33" w:rsidRPr="001A3FDD" w:rsidRDefault="00AE3C33" w:rsidP="00AE3C33">
      <w:pPr>
        <w:pStyle w:val="ListParagraph"/>
        <w:numPr>
          <w:ilvl w:val="0"/>
          <w:numId w:val="1"/>
        </w:numPr>
        <w:rPr>
          <w:rFonts w:ascii="Times New Roman" w:hAnsi="Times New Roman" w:cs="Times New Roman"/>
          <w:sz w:val="28"/>
          <w:szCs w:val="28"/>
        </w:rPr>
      </w:pPr>
      <w:r w:rsidRPr="001A3FDD">
        <w:rPr>
          <w:rFonts w:ascii="Times New Roman" w:hAnsi="Times New Roman" w:cs="Times New Roman"/>
          <w:sz w:val="28"/>
          <w:szCs w:val="28"/>
        </w:rPr>
        <w:t>Signal</w:t>
      </w:r>
    </w:p>
    <w:p w:rsidR="00AE3C33" w:rsidRPr="001A3FDD" w:rsidRDefault="00AE3C33" w:rsidP="00AE3C33">
      <w:pPr>
        <w:pStyle w:val="ListParagraph"/>
        <w:numPr>
          <w:ilvl w:val="0"/>
          <w:numId w:val="1"/>
        </w:numPr>
        <w:rPr>
          <w:rFonts w:ascii="Times New Roman" w:hAnsi="Times New Roman" w:cs="Times New Roman"/>
          <w:sz w:val="28"/>
          <w:szCs w:val="28"/>
        </w:rPr>
      </w:pPr>
      <w:proofErr w:type="spellStart"/>
      <w:r w:rsidRPr="001A3FDD">
        <w:rPr>
          <w:rFonts w:ascii="Times New Roman" w:hAnsi="Times New Roman" w:cs="Times New Roman"/>
          <w:sz w:val="28"/>
          <w:szCs w:val="28"/>
        </w:rPr>
        <w:t>Qubit</w:t>
      </w:r>
      <w:proofErr w:type="spellEnd"/>
    </w:p>
    <w:p w:rsidR="00AE3C33" w:rsidRPr="001A3FDD" w:rsidRDefault="00AE3C33" w:rsidP="00AE3C33">
      <w:pPr>
        <w:pStyle w:val="ListParagraph"/>
        <w:numPr>
          <w:ilvl w:val="0"/>
          <w:numId w:val="1"/>
        </w:numPr>
        <w:rPr>
          <w:rFonts w:ascii="Times New Roman" w:hAnsi="Times New Roman" w:cs="Times New Roman"/>
          <w:sz w:val="28"/>
          <w:szCs w:val="28"/>
        </w:rPr>
      </w:pPr>
      <w:proofErr w:type="spellStart"/>
      <w:r w:rsidRPr="001A3FDD">
        <w:rPr>
          <w:rFonts w:ascii="Times New Roman" w:hAnsi="Times New Roman" w:cs="Times New Roman"/>
          <w:sz w:val="28"/>
          <w:szCs w:val="28"/>
        </w:rPr>
        <w:t>Ensighten</w:t>
      </w:r>
      <w:proofErr w:type="spellEnd"/>
    </w:p>
    <w:p w:rsidR="00AE3C33" w:rsidRPr="001A3FDD" w:rsidRDefault="00AE3C33" w:rsidP="00AE3C33">
      <w:pPr>
        <w:pStyle w:val="ListParagraph"/>
        <w:numPr>
          <w:ilvl w:val="0"/>
          <w:numId w:val="1"/>
        </w:numPr>
        <w:rPr>
          <w:rFonts w:ascii="Times New Roman" w:hAnsi="Times New Roman" w:cs="Times New Roman"/>
          <w:sz w:val="28"/>
          <w:szCs w:val="28"/>
        </w:rPr>
      </w:pPr>
      <w:r w:rsidRPr="001A3FDD">
        <w:rPr>
          <w:rFonts w:ascii="Times New Roman" w:hAnsi="Times New Roman" w:cs="Times New Roman"/>
          <w:sz w:val="28"/>
          <w:szCs w:val="28"/>
        </w:rPr>
        <w:t>Tag commander</w:t>
      </w:r>
    </w:p>
    <w:p w:rsidR="00AE3C33" w:rsidRPr="001A3FDD" w:rsidRDefault="00AE3C33" w:rsidP="00AE3C33">
      <w:pPr>
        <w:pStyle w:val="ListParagraph"/>
        <w:numPr>
          <w:ilvl w:val="0"/>
          <w:numId w:val="1"/>
        </w:numPr>
        <w:rPr>
          <w:rFonts w:ascii="Times New Roman" w:hAnsi="Times New Roman" w:cs="Times New Roman"/>
          <w:sz w:val="28"/>
          <w:szCs w:val="28"/>
        </w:rPr>
      </w:pPr>
      <w:proofErr w:type="spellStart"/>
      <w:r w:rsidRPr="001A3FDD">
        <w:rPr>
          <w:rFonts w:ascii="Times New Roman" w:hAnsi="Times New Roman" w:cs="Times New Roman"/>
          <w:sz w:val="28"/>
          <w:szCs w:val="28"/>
        </w:rPr>
        <w:t>Piwik</w:t>
      </w:r>
      <w:proofErr w:type="spellEnd"/>
      <w:r w:rsidRPr="001A3FDD">
        <w:rPr>
          <w:rFonts w:ascii="Times New Roman" w:hAnsi="Times New Roman" w:cs="Times New Roman"/>
          <w:sz w:val="28"/>
          <w:szCs w:val="28"/>
        </w:rPr>
        <w:t xml:space="preserve"> PRO</w:t>
      </w:r>
    </w:p>
    <w:p w:rsidR="00AE3C33" w:rsidRPr="001A3FDD" w:rsidRDefault="00AE3C33" w:rsidP="00AE3C33">
      <w:pPr>
        <w:pStyle w:val="ListParagraph"/>
        <w:numPr>
          <w:ilvl w:val="0"/>
          <w:numId w:val="1"/>
        </w:numPr>
        <w:rPr>
          <w:rFonts w:ascii="Times New Roman" w:hAnsi="Times New Roman" w:cs="Times New Roman"/>
          <w:sz w:val="28"/>
          <w:szCs w:val="28"/>
        </w:rPr>
      </w:pPr>
      <w:r w:rsidRPr="001A3FDD">
        <w:rPr>
          <w:rFonts w:ascii="Times New Roman" w:hAnsi="Times New Roman" w:cs="Times New Roman"/>
          <w:sz w:val="28"/>
          <w:szCs w:val="28"/>
        </w:rPr>
        <w:t>IBM DDX</w:t>
      </w:r>
    </w:p>
    <w:p w:rsidR="00AE3C33" w:rsidRPr="001A3FDD" w:rsidRDefault="00AE3C33" w:rsidP="00AE3C33">
      <w:pPr>
        <w:pStyle w:val="ListParagraph"/>
        <w:numPr>
          <w:ilvl w:val="0"/>
          <w:numId w:val="1"/>
        </w:numPr>
        <w:rPr>
          <w:rFonts w:ascii="Times New Roman" w:hAnsi="Times New Roman" w:cs="Times New Roman"/>
          <w:sz w:val="28"/>
          <w:szCs w:val="28"/>
        </w:rPr>
      </w:pPr>
      <w:r w:rsidRPr="001A3FDD">
        <w:rPr>
          <w:rFonts w:ascii="Times New Roman" w:hAnsi="Times New Roman" w:cs="Times New Roman"/>
          <w:sz w:val="28"/>
          <w:szCs w:val="28"/>
        </w:rPr>
        <w:t>YOTTA</w:t>
      </w:r>
    </w:p>
    <w:p w:rsidR="00AE3C33" w:rsidRPr="001A3FDD" w:rsidRDefault="00AE3C33" w:rsidP="00AE3C33">
      <w:pPr>
        <w:rPr>
          <w:rFonts w:ascii="Times New Roman" w:hAnsi="Times New Roman" w:cs="Times New Roman"/>
          <w:sz w:val="28"/>
          <w:szCs w:val="28"/>
        </w:rPr>
      </w:pPr>
    </w:p>
    <w:p w:rsidR="005E28E8" w:rsidRPr="001A3FDD" w:rsidRDefault="005E28E8" w:rsidP="005E28E8">
      <w:pPr>
        <w:pStyle w:val="NormalWeb"/>
        <w:shd w:val="clear" w:color="auto" w:fill="FFFFFF"/>
        <w:spacing w:before="0" w:beforeAutospacing="0" w:after="360" w:afterAutospacing="0"/>
        <w:rPr>
          <w:color w:val="494841"/>
          <w:sz w:val="28"/>
          <w:szCs w:val="28"/>
        </w:rPr>
      </w:pPr>
      <w:r w:rsidRPr="001A3FDD">
        <w:rPr>
          <w:color w:val="494841"/>
          <w:sz w:val="28"/>
          <w:szCs w:val="28"/>
        </w:rPr>
        <w:t>A tag is a short snippet of code, usually from a third-party vendor, that companies implement on their site to collect data for analytics and digital marketing tools.</w:t>
      </w:r>
    </w:p>
    <w:p w:rsidR="005E28E8" w:rsidRPr="001A3FDD" w:rsidRDefault="005E28E8" w:rsidP="005E28E8">
      <w:pPr>
        <w:pStyle w:val="NormalWeb"/>
        <w:shd w:val="clear" w:color="auto" w:fill="FFFFFF"/>
        <w:spacing w:before="0" w:beforeAutospacing="0" w:after="360" w:afterAutospacing="0"/>
        <w:rPr>
          <w:color w:val="494841"/>
          <w:sz w:val="28"/>
          <w:szCs w:val="28"/>
        </w:rPr>
      </w:pPr>
      <w:r w:rsidRPr="001A3FDD">
        <w:rPr>
          <w:color w:val="494841"/>
          <w:sz w:val="28"/>
          <w:szCs w:val="28"/>
        </w:rPr>
        <w:t>Traditionally, marketers and analysts had to submit a ticket to IT every time they wanted to deploy or update a tag, making it harder for data-driven professionals to be agile and measure quickly. Tag management systems (TMSs) make it possible for marketers and analysts to deploy and manage the tags on their site without relying wholly on IT.</w:t>
      </w:r>
    </w:p>
    <w:p w:rsidR="005E28E8" w:rsidRPr="001A3FDD" w:rsidRDefault="005E28E8" w:rsidP="005E28E8">
      <w:pPr>
        <w:pStyle w:val="NormalWeb"/>
        <w:shd w:val="clear" w:color="auto" w:fill="FFFFFF"/>
        <w:spacing w:before="0" w:beforeAutospacing="0" w:after="360" w:afterAutospacing="0"/>
        <w:rPr>
          <w:color w:val="494841"/>
          <w:sz w:val="28"/>
          <w:szCs w:val="28"/>
        </w:rPr>
      </w:pPr>
      <w:r w:rsidRPr="001A3FDD">
        <w:rPr>
          <w:color w:val="494841"/>
          <w:sz w:val="28"/>
          <w:szCs w:val="28"/>
        </w:rPr>
        <w:t>Instead of deploying each tag individually, companies can instead deploy a TMS container code and, within a TMS interface, set rules for when any other tags should fire.</w:t>
      </w:r>
    </w:p>
    <w:p w:rsidR="005E28E8" w:rsidRPr="001A3FDD" w:rsidRDefault="005E28E8" w:rsidP="005E28E8">
      <w:pPr>
        <w:pStyle w:val="NormalWeb"/>
        <w:shd w:val="clear" w:color="auto" w:fill="FFFFFF"/>
        <w:spacing w:before="0" w:beforeAutospacing="0" w:after="360" w:afterAutospacing="0"/>
        <w:rPr>
          <w:color w:val="494841"/>
          <w:sz w:val="28"/>
          <w:szCs w:val="28"/>
        </w:rPr>
      </w:pPr>
      <w:r w:rsidRPr="001A3FDD">
        <w:rPr>
          <w:color w:val="494841"/>
          <w:sz w:val="28"/>
          <w:szCs w:val="28"/>
        </w:rPr>
        <w:t>Each tag management system has its strengths.</w:t>
      </w:r>
    </w:p>
    <w:p w:rsidR="001864A3" w:rsidRPr="001A3FDD" w:rsidRDefault="001864A3" w:rsidP="005E28E8">
      <w:pPr>
        <w:pStyle w:val="NormalWeb"/>
        <w:shd w:val="clear" w:color="auto" w:fill="FFFFFF"/>
        <w:spacing w:before="0" w:beforeAutospacing="0" w:after="360" w:afterAutospacing="0"/>
        <w:rPr>
          <w:color w:val="494841"/>
          <w:sz w:val="28"/>
          <w:szCs w:val="28"/>
        </w:rPr>
      </w:pPr>
    </w:p>
    <w:p w:rsidR="001864A3" w:rsidRPr="001A3FDD" w:rsidRDefault="001864A3" w:rsidP="005E28E8">
      <w:pPr>
        <w:pStyle w:val="NormalWeb"/>
        <w:shd w:val="clear" w:color="auto" w:fill="FFFFFF"/>
        <w:spacing w:before="0" w:beforeAutospacing="0" w:after="360" w:afterAutospacing="0"/>
        <w:rPr>
          <w:color w:val="777777"/>
          <w:sz w:val="28"/>
          <w:szCs w:val="28"/>
          <w:shd w:val="clear" w:color="auto" w:fill="F6F6F6"/>
        </w:rPr>
      </w:pPr>
      <w:r w:rsidRPr="001A3FDD">
        <w:rPr>
          <w:color w:val="777777"/>
          <w:sz w:val="28"/>
          <w:szCs w:val="28"/>
          <w:shd w:val="clear" w:color="auto" w:fill="F6F6F6"/>
        </w:rPr>
        <w:lastRenderedPageBreak/>
        <w:t xml:space="preserve">Tag management is not the most exciting name for a crucial technology, often being confused with blog tags, tag clouds or search engine </w:t>
      </w:r>
      <w:proofErr w:type="gramStart"/>
      <w:r w:rsidRPr="001A3FDD">
        <w:rPr>
          <w:color w:val="777777"/>
          <w:sz w:val="28"/>
          <w:szCs w:val="28"/>
          <w:shd w:val="clear" w:color="auto" w:fill="F6F6F6"/>
        </w:rPr>
        <w:t>meta</w:t>
      </w:r>
      <w:proofErr w:type="gramEnd"/>
      <w:r w:rsidRPr="001A3FDD">
        <w:rPr>
          <w:color w:val="777777"/>
          <w:sz w:val="28"/>
          <w:szCs w:val="28"/>
          <w:shd w:val="clear" w:color="auto" w:fill="F6F6F6"/>
        </w:rPr>
        <w:t xml:space="preserve"> tags. Tag management is not related to any of those. Tags are a means to collect and move data between a website or mobile app session, and the technology vendor. Nevertheless, that is how the industry evolved, and the name stuck, although it is quickly becoming part of a larger data conversation.</w:t>
      </w:r>
    </w:p>
    <w:p w:rsidR="001864A3" w:rsidRPr="001A3FDD" w:rsidRDefault="001864A3" w:rsidP="005E28E8">
      <w:pPr>
        <w:pStyle w:val="NormalWeb"/>
        <w:shd w:val="clear" w:color="auto" w:fill="FFFFFF"/>
        <w:spacing w:before="0" w:beforeAutospacing="0" w:after="360" w:afterAutospacing="0"/>
        <w:rPr>
          <w:color w:val="777777"/>
          <w:sz w:val="28"/>
          <w:szCs w:val="28"/>
          <w:shd w:val="clear" w:color="auto" w:fill="F6F6F6"/>
        </w:rPr>
      </w:pPr>
    </w:p>
    <w:p w:rsidR="001864A3" w:rsidRPr="001A3FDD" w:rsidRDefault="000511C2" w:rsidP="005E28E8">
      <w:pPr>
        <w:pStyle w:val="NormalWeb"/>
        <w:shd w:val="clear" w:color="auto" w:fill="FFFFFF"/>
        <w:spacing w:before="0" w:beforeAutospacing="0" w:after="360" w:afterAutospacing="0"/>
        <w:rPr>
          <w:color w:val="000000"/>
          <w:sz w:val="28"/>
          <w:szCs w:val="28"/>
          <w:shd w:val="clear" w:color="auto" w:fill="FFFFFF"/>
        </w:rPr>
      </w:pPr>
      <w:r w:rsidRPr="001A3FDD">
        <w:rPr>
          <w:color w:val="000000"/>
          <w:sz w:val="28"/>
          <w:szCs w:val="28"/>
          <w:shd w:val="clear" w:color="auto" w:fill="FFFFFF"/>
        </w:rPr>
        <w:t>A tag management system is a SaaS solution that simplifies how all of your web-based technologies are installed, managed, and used. Tag management systems democratize tagging by providing easier and more efficient ways for less technical contributors, such as marketers and content managers, to deploy solutions across the site. So instead of asking IT to manually place every tag on every web page by hand, marketers can deliver compelling experiences faster by deploying IT-approved tags on their own.</w:t>
      </w:r>
    </w:p>
    <w:p w:rsidR="000511C2" w:rsidRPr="001A3FDD" w:rsidRDefault="000511C2" w:rsidP="005E28E8">
      <w:pPr>
        <w:pStyle w:val="NormalWeb"/>
        <w:shd w:val="clear" w:color="auto" w:fill="FFFFFF"/>
        <w:spacing w:before="0" w:beforeAutospacing="0" w:after="360" w:afterAutospacing="0"/>
        <w:rPr>
          <w:color w:val="000000"/>
          <w:sz w:val="28"/>
          <w:szCs w:val="28"/>
          <w:shd w:val="clear" w:color="auto" w:fill="FFFFFF"/>
        </w:rPr>
      </w:pPr>
    </w:p>
    <w:p w:rsidR="000511C2" w:rsidRPr="001A3FDD" w:rsidRDefault="00C16FC7" w:rsidP="005E28E8">
      <w:pPr>
        <w:pStyle w:val="NormalWeb"/>
        <w:shd w:val="clear" w:color="auto" w:fill="FFFFFF"/>
        <w:spacing w:before="0" w:beforeAutospacing="0" w:after="360" w:afterAutospacing="0"/>
        <w:rPr>
          <w:color w:val="000000"/>
          <w:sz w:val="28"/>
          <w:szCs w:val="28"/>
          <w:shd w:val="clear" w:color="auto" w:fill="FFFFFF"/>
        </w:rPr>
      </w:pPr>
      <w:r w:rsidRPr="001A3FDD">
        <w:rPr>
          <w:color w:val="000000"/>
          <w:sz w:val="28"/>
          <w:szCs w:val="28"/>
          <w:shd w:val="clear" w:color="auto" w:fill="FFFFFF"/>
        </w:rPr>
        <w:t>/</w:t>
      </w:r>
      <w:proofErr w:type="spellStart"/>
      <w:r w:rsidRPr="001A3FDD">
        <w:rPr>
          <w:color w:val="000000"/>
          <w:sz w:val="28"/>
          <w:szCs w:val="28"/>
          <w:shd w:val="clear" w:color="auto" w:fill="FFFFFF"/>
        </w:rPr>
        <w:t>ss</w:t>
      </w:r>
      <w:proofErr w:type="spellEnd"/>
      <w:r w:rsidRPr="001A3FDD">
        <w:rPr>
          <w:color w:val="000000"/>
          <w:sz w:val="28"/>
          <w:szCs w:val="28"/>
          <w:shd w:val="clear" w:color="auto" w:fill="FFFFFF"/>
        </w:rPr>
        <w:t xml:space="preserve"> &amp; b/</w:t>
      </w:r>
      <w:proofErr w:type="spellStart"/>
      <w:r w:rsidRPr="001A3FDD">
        <w:rPr>
          <w:color w:val="000000"/>
          <w:sz w:val="28"/>
          <w:szCs w:val="28"/>
          <w:shd w:val="clear" w:color="auto" w:fill="FFFFFF"/>
        </w:rPr>
        <w:t>ss</w:t>
      </w:r>
      <w:proofErr w:type="spellEnd"/>
      <w:r w:rsidRPr="001A3FDD">
        <w:rPr>
          <w:color w:val="000000"/>
          <w:sz w:val="28"/>
          <w:szCs w:val="28"/>
          <w:shd w:val="clear" w:color="auto" w:fill="FFFFFF"/>
        </w:rPr>
        <w:t xml:space="preserve"> – Adobe analytics</w:t>
      </w:r>
    </w:p>
    <w:p w:rsidR="00C16FC7" w:rsidRPr="001A3FDD" w:rsidRDefault="00C16FC7" w:rsidP="005E28E8">
      <w:pPr>
        <w:pStyle w:val="NormalWeb"/>
        <w:shd w:val="clear" w:color="auto" w:fill="FFFFFF"/>
        <w:spacing w:before="0" w:beforeAutospacing="0" w:after="360" w:afterAutospacing="0"/>
        <w:rPr>
          <w:color w:val="000000"/>
          <w:sz w:val="28"/>
          <w:szCs w:val="28"/>
          <w:shd w:val="clear" w:color="auto" w:fill="FFFFFF"/>
        </w:rPr>
      </w:pPr>
      <w:r w:rsidRPr="001A3FDD">
        <w:rPr>
          <w:color w:val="000000"/>
          <w:sz w:val="28"/>
          <w:szCs w:val="28"/>
          <w:shd w:val="clear" w:color="auto" w:fill="FFFFFF"/>
        </w:rPr>
        <w:t>/collect – Google analytics</w:t>
      </w:r>
    </w:p>
    <w:p w:rsidR="00C16FC7" w:rsidRPr="001A3FDD" w:rsidRDefault="00C16FC7" w:rsidP="005E28E8">
      <w:pPr>
        <w:pStyle w:val="NormalWeb"/>
        <w:shd w:val="clear" w:color="auto" w:fill="FFFFFF"/>
        <w:spacing w:before="0" w:beforeAutospacing="0" w:after="360" w:afterAutospacing="0"/>
        <w:rPr>
          <w:color w:val="000000"/>
          <w:sz w:val="28"/>
          <w:szCs w:val="28"/>
          <w:shd w:val="clear" w:color="auto" w:fill="FFFFFF"/>
        </w:rPr>
      </w:pPr>
    </w:p>
    <w:p w:rsidR="00C16FC7" w:rsidRPr="001A3FDD" w:rsidRDefault="00C16FC7" w:rsidP="005E28E8">
      <w:pPr>
        <w:pStyle w:val="NormalWeb"/>
        <w:shd w:val="clear" w:color="auto" w:fill="FFFFFF"/>
        <w:spacing w:before="0" w:beforeAutospacing="0" w:after="360" w:afterAutospacing="0"/>
        <w:rPr>
          <w:color w:val="000000"/>
          <w:sz w:val="28"/>
          <w:szCs w:val="28"/>
          <w:shd w:val="clear" w:color="auto" w:fill="FFFFFF"/>
        </w:rPr>
      </w:pPr>
    </w:p>
    <w:p w:rsidR="00170F35" w:rsidRPr="001A3FDD" w:rsidRDefault="00170F35" w:rsidP="005E28E8">
      <w:pPr>
        <w:pStyle w:val="NormalWeb"/>
        <w:shd w:val="clear" w:color="auto" w:fill="FFFFFF"/>
        <w:spacing w:before="0" w:beforeAutospacing="0" w:after="360" w:afterAutospacing="0"/>
        <w:rPr>
          <w:color w:val="000000"/>
          <w:sz w:val="28"/>
          <w:szCs w:val="28"/>
          <w:shd w:val="clear" w:color="auto" w:fill="FFFFFF"/>
        </w:rPr>
      </w:pPr>
    </w:p>
    <w:p w:rsidR="00170F35" w:rsidRPr="001A3FDD" w:rsidRDefault="00170F35" w:rsidP="005E28E8">
      <w:pPr>
        <w:pStyle w:val="NormalWeb"/>
        <w:shd w:val="clear" w:color="auto" w:fill="FFFFFF"/>
        <w:spacing w:before="0" w:beforeAutospacing="0" w:after="360" w:afterAutospacing="0"/>
        <w:rPr>
          <w:color w:val="000000"/>
          <w:sz w:val="28"/>
          <w:szCs w:val="28"/>
          <w:shd w:val="clear" w:color="auto" w:fill="FFFFFF"/>
        </w:rPr>
      </w:pPr>
    </w:p>
    <w:p w:rsidR="00170F35" w:rsidRPr="001A3FDD" w:rsidRDefault="00170F35" w:rsidP="005E28E8">
      <w:pPr>
        <w:pStyle w:val="NormalWeb"/>
        <w:shd w:val="clear" w:color="auto" w:fill="FFFFFF"/>
        <w:spacing w:before="0" w:beforeAutospacing="0" w:after="360" w:afterAutospacing="0"/>
        <w:rPr>
          <w:color w:val="000000"/>
          <w:sz w:val="28"/>
          <w:szCs w:val="28"/>
          <w:shd w:val="clear" w:color="auto" w:fill="FFFFFF"/>
        </w:rPr>
      </w:pPr>
    </w:p>
    <w:p w:rsidR="00170F35" w:rsidRPr="001A3FDD" w:rsidRDefault="00170F35" w:rsidP="005E28E8">
      <w:pPr>
        <w:pStyle w:val="NormalWeb"/>
        <w:shd w:val="clear" w:color="auto" w:fill="FFFFFF"/>
        <w:spacing w:before="0" w:beforeAutospacing="0" w:after="360" w:afterAutospacing="0"/>
        <w:rPr>
          <w:color w:val="000000"/>
          <w:sz w:val="28"/>
          <w:szCs w:val="28"/>
          <w:shd w:val="clear" w:color="auto" w:fill="FFFFFF"/>
        </w:rPr>
      </w:pPr>
    </w:p>
    <w:p w:rsidR="00170F35" w:rsidRPr="001A3FDD" w:rsidRDefault="00170F35" w:rsidP="005E28E8">
      <w:pPr>
        <w:pStyle w:val="NormalWeb"/>
        <w:shd w:val="clear" w:color="auto" w:fill="FFFFFF"/>
        <w:spacing w:before="0" w:beforeAutospacing="0" w:after="360" w:afterAutospacing="0"/>
        <w:rPr>
          <w:color w:val="000000"/>
          <w:sz w:val="28"/>
          <w:szCs w:val="28"/>
          <w:shd w:val="clear" w:color="auto" w:fill="FFFFFF"/>
        </w:rPr>
      </w:pPr>
    </w:p>
    <w:p w:rsidR="001A3FDD" w:rsidRDefault="001A3FDD" w:rsidP="00170F35">
      <w:pPr>
        <w:pStyle w:val="NormalWeb"/>
        <w:shd w:val="clear" w:color="auto" w:fill="FFFFFF"/>
        <w:spacing w:before="0" w:beforeAutospacing="0" w:after="360" w:afterAutospacing="0"/>
        <w:jc w:val="center"/>
        <w:rPr>
          <w:color w:val="000000"/>
          <w:sz w:val="28"/>
          <w:szCs w:val="28"/>
          <w:shd w:val="clear" w:color="auto" w:fill="FFFFFF"/>
        </w:rPr>
      </w:pPr>
    </w:p>
    <w:p w:rsidR="00170F35" w:rsidRPr="001A3FDD" w:rsidRDefault="00170F35" w:rsidP="00170F35">
      <w:pPr>
        <w:pStyle w:val="NormalWeb"/>
        <w:shd w:val="clear" w:color="auto" w:fill="FFFFFF"/>
        <w:spacing w:before="0" w:beforeAutospacing="0" w:after="360" w:afterAutospacing="0"/>
        <w:jc w:val="center"/>
        <w:rPr>
          <w:color w:val="000000"/>
          <w:sz w:val="28"/>
          <w:szCs w:val="28"/>
          <w:shd w:val="clear" w:color="auto" w:fill="FFFFFF"/>
        </w:rPr>
      </w:pPr>
      <w:r w:rsidRPr="001A3FDD">
        <w:rPr>
          <w:color w:val="000000"/>
          <w:sz w:val="28"/>
          <w:szCs w:val="28"/>
          <w:shd w:val="clear" w:color="auto" w:fill="FFFFFF"/>
        </w:rPr>
        <w:lastRenderedPageBreak/>
        <w:t>WEB ANALYTICS TOOLS</w:t>
      </w:r>
    </w:p>
    <w:p w:rsidR="00170F35" w:rsidRPr="001A3FDD" w:rsidRDefault="00170F35" w:rsidP="00C46B68">
      <w:pPr>
        <w:pStyle w:val="NormalWeb"/>
        <w:shd w:val="clear" w:color="auto" w:fill="FFFFFF"/>
        <w:spacing w:before="0" w:beforeAutospacing="0" w:after="360" w:afterAutospacing="0"/>
        <w:rPr>
          <w:color w:val="000000"/>
          <w:sz w:val="28"/>
          <w:szCs w:val="28"/>
          <w:shd w:val="clear" w:color="auto" w:fill="FFFFFF"/>
        </w:rPr>
      </w:pPr>
    </w:p>
    <w:p w:rsidR="00C46B68" w:rsidRPr="001A3FDD" w:rsidRDefault="00C46B68" w:rsidP="00C46B68">
      <w:pPr>
        <w:pStyle w:val="NormalWeb"/>
        <w:shd w:val="clear" w:color="auto" w:fill="FFFFFF"/>
        <w:spacing w:before="0" w:beforeAutospacing="0" w:after="360" w:afterAutospacing="0"/>
        <w:rPr>
          <w:color w:val="222222"/>
          <w:sz w:val="28"/>
          <w:szCs w:val="28"/>
          <w:shd w:val="clear" w:color="auto" w:fill="FFFFFF"/>
        </w:rPr>
      </w:pPr>
      <w:r w:rsidRPr="001A3FDD">
        <w:rPr>
          <w:b/>
          <w:bCs/>
          <w:color w:val="222222"/>
          <w:sz w:val="28"/>
          <w:szCs w:val="28"/>
          <w:shd w:val="clear" w:color="auto" w:fill="FFFFFF"/>
        </w:rPr>
        <w:t>Web analytics</w:t>
      </w:r>
      <w:r w:rsidRPr="001A3FDD">
        <w:rPr>
          <w:color w:val="222222"/>
          <w:sz w:val="28"/>
          <w:szCs w:val="28"/>
          <w:shd w:val="clear" w:color="auto" w:fill="FFFFFF"/>
        </w:rPr>
        <w:t> is the measurement, </w:t>
      </w:r>
      <w:r w:rsidRPr="001A3FDD">
        <w:rPr>
          <w:sz w:val="28"/>
          <w:szCs w:val="28"/>
          <w:shd w:val="clear" w:color="auto" w:fill="FFFFFF"/>
        </w:rPr>
        <w:t>collection</w:t>
      </w:r>
      <w:r w:rsidRPr="001A3FDD">
        <w:rPr>
          <w:color w:val="222222"/>
          <w:sz w:val="28"/>
          <w:szCs w:val="28"/>
          <w:shd w:val="clear" w:color="auto" w:fill="FFFFFF"/>
        </w:rPr>
        <w:t>, analysis and reporting of web </w:t>
      </w:r>
      <w:r w:rsidRPr="001A3FDD">
        <w:rPr>
          <w:sz w:val="28"/>
          <w:szCs w:val="28"/>
          <w:shd w:val="clear" w:color="auto" w:fill="FFFFFF"/>
        </w:rPr>
        <w:t>data</w:t>
      </w:r>
      <w:r w:rsidRPr="001A3FDD">
        <w:rPr>
          <w:color w:val="222222"/>
          <w:sz w:val="28"/>
          <w:szCs w:val="28"/>
          <w:shd w:val="clear" w:color="auto" w:fill="FFFFFF"/>
        </w:rPr>
        <w:t> for purposes of understanding and optimizing </w:t>
      </w:r>
      <w:r w:rsidRPr="001A3FDD">
        <w:rPr>
          <w:sz w:val="28"/>
          <w:szCs w:val="28"/>
          <w:shd w:val="clear" w:color="auto" w:fill="FFFFFF"/>
        </w:rPr>
        <w:t xml:space="preserve">web </w:t>
      </w:r>
      <w:proofErr w:type="spellStart"/>
      <w:r w:rsidRPr="001A3FDD">
        <w:rPr>
          <w:sz w:val="28"/>
          <w:szCs w:val="28"/>
          <w:shd w:val="clear" w:color="auto" w:fill="FFFFFF"/>
        </w:rPr>
        <w:t>usage</w:t>
      </w:r>
      <w:r w:rsidRPr="001A3FDD">
        <w:rPr>
          <w:color w:val="222222"/>
          <w:sz w:val="28"/>
          <w:szCs w:val="28"/>
          <w:shd w:val="clear" w:color="auto" w:fill="FFFFFF"/>
        </w:rPr>
        <w:t>.However</w:t>
      </w:r>
      <w:proofErr w:type="spellEnd"/>
      <w:r w:rsidRPr="001A3FDD">
        <w:rPr>
          <w:color w:val="222222"/>
          <w:sz w:val="28"/>
          <w:szCs w:val="28"/>
          <w:shd w:val="clear" w:color="auto" w:fill="FFFFFF"/>
        </w:rPr>
        <w:t>, Web analytics is not just a process for measuring </w:t>
      </w:r>
      <w:r w:rsidRPr="001A3FDD">
        <w:rPr>
          <w:sz w:val="28"/>
          <w:szCs w:val="28"/>
          <w:shd w:val="clear" w:color="auto" w:fill="FFFFFF"/>
        </w:rPr>
        <w:t>web traffic</w:t>
      </w:r>
      <w:r w:rsidRPr="001A3FDD">
        <w:rPr>
          <w:color w:val="222222"/>
          <w:sz w:val="28"/>
          <w:szCs w:val="28"/>
          <w:shd w:val="clear" w:color="auto" w:fill="FFFFFF"/>
        </w:rPr>
        <w:t> but can be used as a tool for business and </w:t>
      </w:r>
      <w:r w:rsidRPr="001A3FDD">
        <w:rPr>
          <w:sz w:val="28"/>
          <w:szCs w:val="28"/>
          <w:shd w:val="clear" w:color="auto" w:fill="FFFFFF"/>
        </w:rPr>
        <w:t>market research</w:t>
      </w:r>
      <w:r w:rsidRPr="001A3FDD">
        <w:rPr>
          <w:color w:val="222222"/>
          <w:sz w:val="28"/>
          <w:szCs w:val="28"/>
          <w:shd w:val="clear" w:color="auto" w:fill="FFFFFF"/>
        </w:rPr>
        <w:t>, and to assess and improve the effectiveness of a </w:t>
      </w:r>
      <w:r w:rsidRPr="001A3FDD">
        <w:rPr>
          <w:sz w:val="28"/>
          <w:szCs w:val="28"/>
          <w:shd w:val="clear" w:color="auto" w:fill="FFFFFF"/>
        </w:rPr>
        <w:t>website</w:t>
      </w:r>
      <w:r w:rsidRPr="001A3FDD">
        <w:rPr>
          <w:color w:val="222222"/>
          <w:sz w:val="28"/>
          <w:szCs w:val="28"/>
          <w:shd w:val="clear" w:color="auto" w:fill="FFFFFF"/>
        </w:rPr>
        <w:t>. Web analytics applications can also help companies measure the results of traditional print or broadcast </w:t>
      </w:r>
      <w:r w:rsidRPr="001A3FDD">
        <w:rPr>
          <w:sz w:val="28"/>
          <w:szCs w:val="28"/>
          <w:shd w:val="clear" w:color="auto" w:fill="FFFFFF"/>
        </w:rPr>
        <w:t>advertising campaigns</w:t>
      </w:r>
      <w:r w:rsidRPr="001A3FDD">
        <w:rPr>
          <w:color w:val="222222"/>
          <w:sz w:val="28"/>
          <w:szCs w:val="28"/>
          <w:shd w:val="clear" w:color="auto" w:fill="FFFFFF"/>
        </w:rPr>
        <w:t xml:space="preserve">. It helps one to estimate how </w:t>
      </w:r>
      <w:proofErr w:type="gramStart"/>
      <w:r w:rsidRPr="001A3FDD">
        <w:rPr>
          <w:color w:val="222222"/>
          <w:sz w:val="28"/>
          <w:szCs w:val="28"/>
          <w:shd w:val="clear" w:color="auto" w:fill="FFFFFF"/>
        </w:rPr>
        <w:t>traffic to a website changes</w:t>
      </w:r>
      <w:proofErr w:type="gramEnd"/>
      <w:r w:rsidRPr="001A3FDD">
        <w:rPr>
          <w:color w:val="222222"/>
          <w:sz w:val="28"/>
          <w:szCs w:val="28"/>
          <w:shd w:val="clear" w:color="auto" w:fill="FFFFFF"/>
        </w:rPr>
        <w:t xml:space="preserve"> after the launch of a new advertising campaign. Web analytics provides information about the number of visitors to a website and the number of page views. It helps gauge traffic and popularity trends which is useful for market research.</w:t>
      </w:r>
    </w:p>
    <w:p w:rsidR="001A3FDD" w:rsidRPr="001A3FDD" w:rsidRDefault="001A3FDD" w:rsidP="00C46B68">
      <w:pPr>
        <w:pStyle w:val="NormalWeb"/>
        <w:shd w:val="clear" w:color="auto" w:fill="FFFFFF"/>
        <w:spacing w:before="0" w:beforeAutospacing="0" w:after="360" w:afterAutospacing="0"/>
        <w:rPr>
          <w:color w:val="222222"/>
          <w:sz w:val="28"/>
          <w:szCs w:val="28"/>
          <w:shd w:val="clear" w:color="auto" w:fill="FFFFFF"/>
        </w:rPr>
      </w:pPr>
    </w:p>
    <w:p w:rsidR="001A3FDD" w:rsidRPr="001A3FDD" w:rsidRDefault="001A3FDD" w:rsidP="00C46B68">
      <w:pPr>
        <w:pStyle w:val="NormalWeb"/>
        <w:shd w:val="clear" w:color="auto" w:fill="FFFFFF"/>
        <w:spacing w:before="0" w:beforeAutospacing="0" w:after="360" w:afterAutospacing="0"/>
        <w:rPr>
          <w:color w:val="222222"/>
          <w:sz w:val="28"/>
          <w:szCs w:val="28"/>
          <w:shd w:val="clear" w:color="auto" w:fill="FFFFFF"/>
        </w:rPr>
      </w:pPr>
      <w:r w:rsidRPr="001A3FDD">
        <w:rPr>
          <w:color w:val="222222"/>
          <w:sz w:val="28"/>
          <w:szCs w:val="28"/>
          <w:shd w:val="clear" w:color="auto" w:fill="FFFFFF"/>
        </w:rPr>
        <w:t xml:space="preserve">Two main web analytics </w:t>
      </w:r>
    </w:p>
    <w:p w:rsidR="001A3FDD" w:rsidRPr="001A3FDD" w:rsidRDefault="001A3FDD" w:rsidP="001A3FDD">
      <w:pPr>
        <w:pStyle w:val="NormalWeb"/>
        <w:numPr>
          <w:ilvl w:val="0"/>
          <w:numId w:val="2"/>
        </w:numPr>
        <w:shd w:val="clear" w:color="auto" w:fill="FFFFFF"/>
        <w:spacing w:before="0" w:beforeAutospacing="0" w:after="360" w:afterAutospacing="0"/>
        <w:rPr>
          <w:color w:val="000000"/>
          <w:sz w:val="28"/>
          <w:szCs w:val="28"/>
          <w:shd w:val="clear" w:color="auto" w:fill="FFFFFF"/>
        </w:rPr>
      </w:pPr>
      <w:r w:rsidRPr="001A3FDD">
        <w:rPr>
          <w:color w:val="222222"/>
          <w:sz w:val="28"/>
          <w:szCs w:val="28"/>
          <w:shd w:val="clear" w:color="auto" w:fill="FFFFFF"/>
        </w:rPr>
        <w:t>Google Analytics</w:t>
      </w:r>
    </w:p>
    <w:p w:rsidR="001A3FDD" w:rsidRPr="001A3FDD" w:rsidRDefault="001A3FDD" w:rsidP="001A3FDD">
      <w:pPr>
        <w:pStyle w:val="NormalWeb"/>
        <w:numPr>
          <w:ilvl w:val="0"/>
          <w:numId w:val="2"/>
        </w:numPr>
        <w:shd w:val="clear" w:color="auto" w:fill="FFFFFF"/>
        <w:spacing w:before="0" w:beforeAutospacing="0" w:after="360" w:afterAutospacing="0"/>
        <w:rPr>
          <w:color w:val="000000"/>
          <w:sz w:val="28"/>
          <w:szCs w:val="28"/>
          <w:shd w:val="clear" w:color="auto" w:fill="FFFFFF"/>
        </w:rPr>
      </w:pPr>
      <w:r w:rsidRPr="001A3FDD">
        <w:rPr>
          <w:color w:val="222222"/>
          <w:sz w:val="28"/>
          <w:szCs w:val="28"/>
          <w:shd w:val="clear" w:color="auto" w:fill="FFFFFF"/>
        </w:rPr>
        <w:t>Adobe Analytics</w:t>
      </w:r>
    </w:p>
    <w:p w:rsidR="008B5C62" w:rsidRDefault="001A3FDD" w:rsidP="001A3FDD">
      <w:pPr>
        <w:pStyle w:val="NormalWeb"/>
        <w:shd w:val="clear" w:color="auto" w:fill="FFFFFF"/>
        <w:spacing w:before="0" w:beforeAutospacing="0" w:after="360" w:afterAutospacing="0"/>
        <w:rPr>
          <w:color w:val="000000"/>
          <w:sz w:val="28"/>
          <w:szCs w:val="28"/>
          <w:shd w:val="clear" w:color="auto" w:fill="FFFFFF"/>
        </w:rPr>
      </w:pPr>
      <w:r>
        <w:rPr>
          <w:color w:val="000000"/>
          <w:sz w:val="28"/>
          <w:szCs w:val="28"/>
          <w:shd w:val="clear" w:color="auto" w:fill="FFFFFF"/>
        </w:rPr>
        <w:t>Google Analytics</w:t>
      </w:r>
      <w:r w:rsidR="009C05AA">
        <w:rPr>
          <w:color w:val="000000"/>
          <w:sz w:val="28"/>
          <w:szCs w:val="28"/>
          <w:shd w:val="clear" w:color="auto" w:fill="FFFFFF"/>
        </w:rPr>
        <w:t xml:space="preserve">     </w:t>
      </w:r>
    </w:p>
    <w:p w:rsidR="008B5C62" w:rsidRDefault="008B5C62" w:rsidP="001A3FDD">
      <w:pPr>
        <w:pStyle w:val="NormalWeb"/>
        <w:shd w:val="clear" w:color="auto" w:fill="FFFFFF"/>
        <w:spacing w:before="0" w:beforeAutospacing="0" w:after="360" w:afterAutospacing="0"/>
        <w:rPr>
          <w:color w:val="000000"/>
          <w:sz w:val="28"/>
          <w:szCs w:val="28"/>
          <w:shd w:val="clear" w:color="auto" w:fill="FFFFFF"/>
        </w:rPr>
      </w:pPr>
      <w:r>
        <w:rPr>
          <w:color w:val="000000"/>
          <w:sz w:val="28"/>
          <w:szCs w:val="28"/>
          <w:shd w:val="clear" w:color="auto" w:fill="FFFFFF"/>
        </w:rPr>
        <w:t xml:space="preserve">In network </w:t>
      </w:r>
      <w:r w:rsidR="009C05AA">
        <w:rPr>
          <w:color w:val="000000"/>
          <w:sz w:val="28"/>
          <w:szCs w:val="28"/>
          <w:shd w:val="clear" w:color="auto" w:fill="FFFFFF"/>
        </w:rPr>
        <w:t>=</w:t>
      </w:r>
      <w:r w:rsidR="00554094">
        <w:rPr>
          <w:color w:val="000000"/>
          <w:sz w:val="28"/>
          <w:szCs w:val="28"/>
          <w:shd w:val="clear" w:color="auto" w:fill="FFFFFF"/>
        </w:rPr>
        <w:t>&gt;</w:t>
      </w:r>
      <w:r w:rsidR="009C05AA">
        <w:rPr>
          <w:color w:val="000000"/>
          <w:sz w:val="28"/>
          <w:szCs w:val="28"/>
          <w:shd w:val="clear" w:color="auto" w:fill="FFFFFF"/>
        </w:rPr>
        <w:t xml:space="preserve">/collect </w:t>
      </w:r>
    </w:p>
    <w:p w:rsidR="001A3FDD" w:rsidRDefault="008B5C62" w:rsidP="001A3FDD">
      <w:pPr>
        <w:pStyle w:val="NormalWeb"/>
        <w:shd w:val="clear" w:color="auto" w:fill="FFFFFF"/>
        <w:spacing w:before="0" w:beforeAutospacing="0" w:after="360" w:afterAutospacing="0"/>
        <w:rPr>
          <w:color w:val="000000"/>
          <w:sz w:val="28"/>
          <w:szCs w:val="28"/>
          <w:shd w:val="clear" w:color="auto" w:fill="FFFFFF"/>
        </w:rPr>
      </w:pPr>
      <w:r>
        <w:rPr>
          <w:color w:val="000000"/>
          <w:sz w:val="28"/>
          <w:szCs w:val="28"/>
          <w:shd w:val="clear" w:color="auto" w:fill="FFFFFF"/>
        </w:rPr>
        <w:t>Find in source code =&gt;</w:t>
      </w:r>
      <w:proofErr w:type="spellStart"/>
      <w:r w:rsidR="009C05AA">
        <w:rPr>
          <w:color w:val="000000"/>
          <w:sz w:val="28"/>
          <w:szCs w:val="28"/>
          <w:shd w:val="clear" w:color="auto" w:fill="FFFFFF"/>
        </w:rPr>
        <w:t>gtm</w:t>
      </w:r>
      <w:proofErr w:type="spellEnd"/>
      <w:r w:rsidR="009C05AA">
        <w:rPr>
          <w:color w:val="000000"/>
          <w:sz w:val="28"/>
          <w:szCs w:val="28"/>
          <w:shd w:val="clear" w:color="auto" w:fill="FFFFFF"/>
        </w:rPr>
        <w:t xml:space="preserve"> tag</w:t>
      </w:r>
      <w:r>
        <w:rPr>
          <w:color w:val="000000"/>
          <w:sz w:val="28"/>
          <w:szCs w:val="28"/>
          <w:shd w:val="clear" w:color="auto" w:fill="FFFFFF"/>
        </w:rPr>
        <w:t>, google tag manager</w:t>
      </w:r>
    </w:p>
    <w:p w:rsidR="001F689B" w:rsidRDefault="00CE0AAC" w:rsidP="001A3FDD">
      <w:pPr>
        <w:pStyle w:val="NormalWeb"/>
        <w:shd w:val="clear" w:color="auto" w:fill="FFFFFF"/>
        <w:spacing w:before="0" w:beforeAutospacing="0" w:after="360" w:afterAutospacing="0"/>
        <w:rPr>
          <w:rFonts w:ascii="Arial" w:hAnsi="Arial" w:cs="Arial"/>
          <w:color w:val="222222"/>
          <w:sz w:val="21"/>
          <w:szCs w:val="21"/>
          <w:shd w:val="clear" w:color="auto" w:fill="FFFFFF"/>
        </w:rPr>
      </w:pPr>
      <w:r>
        <w:rPr>
          <w:rFonts w:ascii="Arial" w:hAnsi="Arial" w:cs="Arial"/>
          <w:b/>
          <w:bCs/>
          <w:color w:val="222222"/>
          <w:sz w:val="21"/>
          <w:szCs w:val="21"/>
          <w:shd w:val="clear" w:color="auto" w:fill="FFFFFF"/>
        </w:rPr>
        <w:t>Google Analytics</w:t>
      </w:r>
      <w:r>
        <w:rPr>
          <w:rFonts w:ascii="Arial" w:hAnsi="Arial" w:cs="Arial"/>
          <w:color w:val="222222"/>
          <w:sz w:val="21"/>
          <w:szCs w:val="21"/>
          <w:shd w:val="clear" w:color="auto" w:fill="FFFFFF"/>
        </w:rPr>
        <w:t> is a </w:t>
      </w:r>
      <w:r w:rsidRPr="00CE0AAC">
        <w:rPr>
          <w:rFonts w:ascii="Arial" w:hAnsi="Arial" w:cs="Arial"/>
          <w:sz w:val="21"/>
          <w:szCs w:val="21"/>
          <w:shd w:val="clear" w:color="auto" w:fill="FFFFFF"/>
        </w:rPr>
        <w:t>freemium</w:t>
      </w:r>
      <w:r>
        <w:rPr>
          <w:rFonts w:ascii="Arial" w:hAnsi="Arial" w:cs="Arial"/>
          <w:color w:val="222222"/>
          <w:sz w:val="21"/>
          <w:szCs w:val="21"/>
          <w:shd w:val="clear" w:color="auto" w:fill="FFFFFF"/>
        </w:rPr>
        <w:t> </w:t>
      </w:r>
      <w:r w:rsidRPr="00CE0AAC">
        <w:rPr>
          <w:rFonts w:ascii="Arial" w:hAnsi="Arial" w:cs="Arial"/>
          <w:sz w:val="21"/>
          <w:szCs w:val="21"/>
          <w:shd w:val="clear" w:color="auto" w:fill="FFFFFF"/>
        </w:rPr>
        <w:t>web analytics</w:t>
      </w:r>
      <w:r>
        <w:rPr>
          <w:rFonts w:ascii="Arial" w:hAnsi="Arial" w:cs="Arial"/>
          <w:color w:val="222222"/>
          <w:sz w:val="21"/>
          <w:szCs w:val="21"/>
          <w:shd w:val="clear" w:color="auto" w:fill="FFFFFF"/>
        </w:rPr>
        <w:t> service offered by </w:t>
      </w:r>
      <w:r w:rsidRPr="00CE0AAC">
        <w:rPr>
          <w:rFonts w:ascii="Arial" w:hAnsi="Arial" w:cs="Arial"/>
          <w:sz w:val="21"/>
          <w:szCs w:val="21"/>
          <w:shd w:val="clear" w:color="auto" w:fill="FFFFFF"/>
        </w:rPr>
        <w:t>Google</w:t>
      </w:r>
      <w:r>
        <w:rPr>
          <w:rFonts w:ascii="Arial" w:hAnsi="Arial" w:cs="Arial"/>
          <w:color w:val="222222"/>
          <w:sz w:val="21"/>
          <w:szCs w:val="21"/>
          <w:shd w:val="clear" w:color="auto" w:fill="FFFFFF"/>
        </w:rPr>
        <w:t> that tracks and reports website traffic, currently as a platform inside the </w:t>
      </w:r>
      <w:r w:rsidRPr="00CE0AAC">
        <w:rPr>
          <w:rFonts w:ascii="Arial" w:hAnsi="Arial" w:cs="Arial"/>
          <w:sz w:val="21"/>
          <w:szCs w:val="21"/>
          <w:shd w:val="clear" w:color="auto" w:fill="FFFFFF"/>
        </w:rPr>
        <w:t>Google Marketing Platform</w:t>
      </w:r>
      <w:r>
        <w:rPr>
          <w:rFonts w:ascii="Arial" w:hAnsi="Arial" w:cs="Arial"/>
          <w:color w:val="222222"/>
          <w:sz w:val="21"/>
          <w:szCs w:val="21"/>
          <w:shd w:val="clear" w:color="auto" w:fill="FFFFFF"/>
        </w:rPr>
        <w:t> brand. Google launched the service in November 2005 after acquiring </w:t>
      </w:r>
      <w:r w:rsidRPr="00CE0AAC">
        <w:rPr>
          <w:rFonts w:ascii="Arial" w:hAnsi="Arial" w:cs="Arial"/>
          <w:sz w:val="21"/>
          <w:szCs w:val="21"/>
          <w:shd w:val="clear" w:color="auto" w:fill="FFFFFF"/>
        </w:rPr>
        <w:t>Urchin</w:t>
      </w:r>
      <w:r>
        <w:rPr>
          <w:rFonts w:ascii="Arial" w:hAnsi="Arial" w:cs="Arial"/>
          <w:color w:val="222222"/>
          <w:sz w:val="21"/>
          <w:szCs w:val="21"/>
          <w:shd w:val="clear" w:color="auto" w:fill="FFFFFF"/>
        </w:rPr>
        <w:t>.</w:t>
      </w:r>
    </w:p>
    <w:p w:rsidR="00453456" w:rsidRDefault="00453456" w:rsidP="001A3FDD">
      <w:pPr>
        <w:pStyle w:val="NormalWeb"/>
        <w:shd w:val="clear" w:color="auto" w:fill="FFFFFF"/>
        <w:spacing w:before="0" w:beforeAutospacing="0" w:after="360" w:afterAutospacing="0"/>
        <w:rPr>
          <w:color w:val="222222"/>
          <w:sz w:val="21"/>
          <w:szCs w:val="21"/>
          <w:shd w:val="clear" w:color="auto" w:fill="FFFFFF"/>
        </w:rPr>
      </w:pPr>
    </w:p>
    <w:p w:rsidR="00453456" w:rsidRDefault="00453456" w:rsidP="001A3FDD">
      <w:pPr>
        <w:pStyle w:val="NormalWeb"/>
        <w:shd w:val="clear" w:color="auto" w:fill="FFFFFF"/>
        <w:spacing w:before="0" w:beforeAutospacing="0" w:after="360" w:afterAutospacing="0"/>
        <w:rPr>
          <w:color w:val="222222"/>
          <w:sz w:val="21"/>
          <w:szCs w:val="21"/>
          <w:shd w:val="clear" w:color="auto" w:fill="FFFFFF"/>
        </w:rPr>
      </w:pPr>
    </w:p>
    <w:p w:rsidR="00453456" w:rsidRDefault="00453456" w:rsidP="001A3FDD">
      <w:pPr>
        <w:pStyle w:val="NormalWeb"/>
        <w:shd w:val="clear" w:color="auto" w:fill="FFFFFF"/>
        <w:spacing w:before="0" w:beforeAutospacing="0" w:after="360" w:afterAutospacing="0"/>
        <w:rPr>
          <w:color w:val="222222"/>
          <w:sz w:val="21"/>
          <w:szCs w:val="21"/>
          <w:shd w:val="clear" w:color="auto" w:fill="FFFFFF"/>
        </w:rPr>
      </w:pPr>
    </w:p>
    <w:p w:rsidR="00453456" w:rsidRDefault="00453456" w:rsidP="001A3FDD">
      <w:pPr>
        <w:pStyle w:val="NormalWeb"/>
        <w:shd w:val="clear" w:color="auto" w:fill="FFFFFF"/>
        <w:spacing w:before="0" w:beforeAutospacing="0" w:after="360" w:afterAutospacing="0"/>
        <w:rPr>
          <w:color w:val="222222"/>
          <w:sz w:val="21"/>
          <w:szCs w:val="21"/>
          <w:shd w:val="clear" w:color="auto" w:fill="FFFFFF"/>
        </w:rPr>
      </w:pPr>
    </w:p>
    <w:p w:rsidR="00453456" w:rsidRDefault="00453456" w:rsidP="001A3FDD">
      <w:pPr>
        <w:pStyle w:val="NormalWeb"/>
        <w:shd w:val="clear" w:color="auto" w:fill="FFFFFF"/>
        <w:spacing w:before="0" w:beforeAutospacing="0" w:after="360" w:afterAutospacing="0"/>
        <w:rPr>
          <w:color w:val="222222"/>
          <w:sz w:val="21"/>
          <w:szCs w:val="21"/>
          <w:shd w:val="clear" w:color="auto" w:fill="FFFFFF"/>
        </w:rPr>
      </w:pPr>
    </w:p>
    <w:p w:rsidR="00453456" w:rsidRDefault="00453456" w:rsidP="001A3FDD">
      <w:pPr>
        <w:pStyle w:val="NormalWeb"/>
        <w:shd w:val="clear" w:color="auto" w:fill="FFFFFF"/>
        <w:spacing w:before="0" w:beforeAutospacing="0" w:after="360" w:afterAutospacing="0"/>
        <w:rPr>
          <w:color w:val="222222"/>
          <w:sz w:val="21"/>
          <w:szCs w:val="21"/>
          <w:shd w:val="clear" w:color="auto" w:fill="FFFFFF"/>
        </w:rPr>
      </w:pPr>
    </w:p>
    <w:p w:rsidR="001F689B" w:rsidRDefault="00453456" w:rsidP="001A3FDD">
      <w:pPr>
        <w:pStyle w:val="NormalWeb"/>
        <w:shd w:val="clear" w:color="auto" w:fill="FFFFFF"/>
        <w:spacing w:before="0" w:beforeAutospacing="0" w:after="360" w:afterAutospacing="0"/>
        <w:rPr>
          <w:color w:val="222222"/>
          <w:sz w:val="21"/>
          <w:szCs w:val="21"/>
          <w:shd w:val="clear" w:color="auto" w:fill="FFFFFF"/>
        </w:rPr>
      </w:pPr>
      <w:r>
        <w:rPr>
          <w:color w:val="222222"/>
          <w:sz w:val="21"/>
          <w:szCs w:val="21"/>
          <w:shd w:val="clear" w:color="auto" w:fill="FFFFFF"/>
        </w:rPr>
        <w:t>www.montereybayaquarium.org</w:t>
      </w:r>
    </w:p>
    <w:p w:rsidR="00C86815" w:rsidRDefault="00C86815" w:rsidP="001A3FDD">
      <w:pPr>
        <w:pStyle w:val="NormalWeb"/>
        <w:shd w:val="clear" w:color="auto" w:fill="FFFFFF"/>
        <w:spacing w:before="0" w:beforeAutospacing="0" w:after="360" w:afterAutospacing="0"/>
        <w:rPr>
          <w:color w:val="222222"/>
          <w:sz w:val="21"/>
          <w:szCs w:val="21"/>
          <w:shd w:val="clear" w:color="auto" w:fill="FFFFFF"/>
        </w:rPr>
      </w:pPr>
      <w:r>
        <w:rPr>
          <w:noProof/>
          <w:color w:val="222222"/>
          <w:sz w:val="21"/>
          <w:szCs w:val="21"/>
          <w:shd w:val="clear" w:color="auto" w:fill="FFFFFF"/>
        </w:rPr>
        <w:drawing>
          <wp:inline distT="0" distB="0" distL="0" distR="0">
            <wp:extent cx="7648575" cy="5391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4.PNG"/>
                    <pic:cNvPicPr/>
                  </pic:nvPicPr>
                  <pic:blipFill>
                    <a:blip r:embed="rId5">
                      <a:extLst>
                        <a:ext uri="{28A0092B-C50C-407E-A947-70E740481C1C}">
                          <a14:useLocalDpi xmlns:a14="http://schemas.microsoft.com/office/drawing/2010/main" val="0"/>
                        </a:ext>
                      </a:extLst>
                    </a:blip>
                    <a:stretch>
                      <a:fillRect/>
                    </a:stretch>
                  </pic:blipFill>
                  <pic:spPr>
                    <a:xfrm>
                      <a:off x="0" y="0"/>
                      <a:ext cx="7648575" cy="5391150"/>
                    </a:xfrm>
                    <a:prstGeom prst="rect">
                      <a:avLst/>
                    </a:prstGeom>
                  </pic:spPr>
                </pic:pic>
              </a:graphicData>
            </a:graphic>
          </wp:inline>
        </w:drawing>
      </w:r>
    </w:p>
    <w:p w:rsidR="00453456" w:rsidRDefault="00453456" w:rsidP="001A3FDD">
      <w:pPr>
        <w:pStyle w:val="NormalWeb"/>
        <w:shd w:val="clear" w:color="auto" w:fill="FFFFFF"/>
        <w:spacing w:before="0" w:beforeAutospacing="0" w:after="360" w:afterAutospacing="0"/>
        <w:rPr>
          <w:color w:val="222222"/>
          <w:sz w:val="21"/>
          <w:szCs w:val="21"/>
          <w:shd w:val="clear" w:color="auto" w:fill="FFFFFF"/>
        </w:rPr>
      </w:pPr>
    </w:p>
    <w:p w:rsidR="00453456" w:rsidRDefault="00453456" w:rsidP="001A3FDD">
      <w:pPr>
        <w:pStyle w:val="NormalWeb"/>
        <w:shd w:val="clear" w:color="auto" w:fill="FFFFFF"/>
        <w:spacing w:before="0" w:beforeAutospacing="0" w:after="360" w:afterAutospacing="0"/>
        <w:rPr>
          <w:color w:val="222222"/>
          <w:sz w:val="21"/>
          <w:szCs w:val="21"/>
          <w:shd w:val="clear" w:color="auto" w:fill="FFFFFF"/>
        </w:rPr>
      </w:pPr>
    </w:p>
    <w:p w:rsidR="00453456" w:rsidRDefault="00453456" w:rsidP="001A3FDD">
      <w:pPr>
        <w:pStyle w:val="NormalWeb"/>
        <w:shd w:val="clear" w:color="auto" w:fill="FFFFFF"/>
        <w:spacing w:before="0" w:beforeAutospacing="0" w:after="360" w:afterAutospacing="0"/>
        <w:rPr>
          <w:color w:val="222222"/>
          <w:sz w:val="21"/>
          <w:szCs w:val="21"/>
          <w:shd w:val="clear" w:color="auto" w:fill="FFFFFF"/>
        </w:rPr>
      </w:pPr>
    </w:p>
    <w:p w:rsidR="00453456" w:rsidRDefault="00453456" w:rsidP="001A3FDD">
      <w:pPr>
        <w:pStyle w:val="NormalWeb"/>
        <w:shd w:val="clear" w:color="auto" w:fill="FFFFFF"/>
        <w:spacing w:before="0" w:beforeAutospacing="0" w:after="360" w:afterAutospacing="0"/>
        <w:rPr>
          <w:color w:val="222222"/>
          <w:sz w:val="21"/>
          <w:szCs w:val="21"/>
          <w:shd w:val="clear" w:color="auto" w:fill="FFFFFF"/>
        </w:rPr>
      </w:pPr>
    </w:p>
    <w:p w:rsidR="009C05AA" w:rsidRDefault="00453456" w:rsidP="001A3FDD">
      <w:pPr>
        <w:pStyle w:val="NormalWeb"/>
        <w:shd w:val="clear" w:color="auto" w:fill="FFFFFF"/>
        <w:spacing w:before="0" w:beforeAutospacing="0" w:after="360" w:afterAutospacing="0"/>
        <w:rPr>
          <w:color w:val="222222"/>
          <w:sz w:val="21"/>
          <w:szCs w:val="21"/>
          <w:shd w:val="clear" w:color="auto" w:fill="FFFFFF"/>
        </w:rPr>
      </w:pPr>
      <w:r w:rsidRPr="00453456">
        <w:rPr>
          <w:color w:val="222222"/>
          <w:sz w:val="21"/>
          <w:szCs w:val="21"/>
          <w:shd w:val="clear" w:color="auto" w:fill="FFFFFF"/>
        </w:rPr>
        <w:lastRenderedPageBreak/>
        <w:t>www.oberlo.in/ecommerce-wiki/google-tag-manager</w:t>
      </w:r>
    </w:p>
    <w:p w:rsidR="007F23A2" w:rsidRDefault="00C86815" w:rsidP="001A3FDD">
      <w:pPr>
        <w:pStyle w:val="NormalWeb"/>
        <w:shd w:val="clear" w:color="auto" w:fill="FFFFFF"/>
        <w:spacing w:before="0" w:beforeAutospacing="0" w:after="360" w:afterAutospacing="0"/>
        <w:rPr>
          <w:color w:val="222222"/>
          <w:sz w:val="21"/>
          <w:szCs w:val="21"/>
          <w:shd w:val="clear" w:color="auto" w:fill="FFFFFF"/>
        </w:rPr>
      </w:pPr>
      <w:r>
        <w:rPr>
          <w:noProof/>
          <w:color w:val="222222"/>
          <w:sz w:val="21"/>
          <w:szCs w:val="21"/>
          <w:shd w:val="clear" w:color="auto" w:fill="FFFFFF"/>
        </w:rPr>
        <w:drawing>
          <wp:inline distT="0" distB="0" distL="0" distR="0">
            <wp:extent cx="7381875" cy="5581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1.PNG"/>
                    <pic:cNvPicPr/>
                  </pic:nvPicPr>
                  <pic:blipFill>
                    <a:blip r:embed="rId6">
                      <a:extLst>
                        <a:ext uri="{28A0092B-C50C-407E-A947-70E740481C1C}">
                          <a14:useLocalDpi xmlns:a14="http://schemas.microsoft.com/office/drawing/2010/main" val="0"/>
                        </a:ext>
                      </a:extLst>
                    </a:blip>
                    <a:stretch>
                      <a:fillRect/>
                    </a:stretch>
                  </pic:blipFill>
                  <pic:spPr>
                    <a:xfrm>
                      <a:off x="0" y="0"/>
                      <a:ext cx="7381875" cy="5581650"/>
                    </a:xfrm>
                    <a:prstGeom prst="rect">
                      <a:avLst/>
                    </a:prstGeom>
                  </pic:spPr>
                </pic:pic>
              </a:graphicData>
            </a:graphic>
          </wp:inline>
        </w:drawing>
      </w:r>
    </w:p>
    <w:p w:rsidR="008B5C62" w:rsidRDefault="008B5C62" w:rsidP="001A3FDD">
      <w:pPr>
        <w:pStyle w:val="NormalWeb"/>
        <w:shd w:val="clear" w:color="auto" w:fill="FFFFFF"/>
        <w:spacing w:before="0" w:beforeAutospacing="0" w:after="360" w:afterAutospacing="0"/>
        <w:rPr>
          <w:color w:val="222222"/>
          <w:sz w:val="21"/>
          <w:szCs w:val="21"/>
          <w:shd w:val="clear" w:color="auto" w:fill="FFFFFF"/>
        </w:rPr>
      </w:pPr>
    </w:p>
    <w:p w:rsidR="008B5C62" w:rsidRDefault="008B5C62" w:rsidP="001A3FDD">
      <w:pPr>
        <w:pStyle w:val="NormalWeb"/>
        <w:shd w:val="clear" w:color="auto" w:fill="FFFFFF"/>
        <w:spacing w:before="0" w:beforeAutospacing="0" w:after="360" w:afterAutospacing="0"/>
        <w:rPr>
          <w:color w:val="222222"/>
          <w:sz w:val="21"/>
          <w:szCs w:val="21"/>
          <w:shd w:val="clear" w:color="auto" w:fill="FFFFFF"/>
        </w:rPr>
      </w:pPr>
    </w:p>
    <w:p w:rsidR="008B5C62" w:rsidRDefault="008B5C62" w:rsidP="001A3FDD">
      <w:pPr>
        <w:pStyle w:val="NormalWeb"/>
        <w:shd w:val="clear" w:color="auto" w:fill="FFFFFF"/>
        <w:spacing w:before="0" w:beforeAutospacing="0" w:after="360" w:afterAutospacing="0"/>
        <w:rPr>
          <w:color w:val="222222"/>
          <w:sz w:val="21"/>
          <w:szCs w:val="21"/>
          <w:shd w:val="clear" w:color="auto" w:fill="FFFFFF"/>
        </w:rPr>
      </w:pPr>
    </w:p>
    <w:p w:rsidR="008B5C62" w:rsidRDefault="008B5C62" w:rsidP="001A3FDD">
      <w:pPr>
        <w:pStyle w:val="NormalWeb"/>
        <w:shd w:val="clear" w:color="auto" w:fill="FFFFFF"/>
        <w:spacing w:before="0" w:beforeAutospacing="0" w:after="360" w:afterAutospacing="0"/>
        <w:rPr>
          <w:color w:val="222222"/>
          <w:sz w:val="21"/>
          <w:szCs w:val="21"/>
          <w:shd w:val="clear" w:color="auto" w:fill="FFFFFF"/>
        </w:rPr>
      </w:pPr>
    </w:p>
    <w:p w:rsidR="008B5C62" w:rsidRDefault="008B5C62" w:rsidP="001A3FDD">
      <w:pPr>
        <w:pStyle w:val="NormalWeb"/>
        <w:shd w:val="clear" w:color="auto" w:fill="FFFFFF"/>
        <w:spacing w:before="0" w:beforeAutospacing="0" w:after="360" w:afterAutospacing="0"/>
        <w:rPr>
          <w:color w:val="222222"/>
          <w:sz w:val="21"/>
          <w:szCs w:val="21"/>
          <w:shd w:val="clear" w:color="auto" w:fill="FFFFFF"/>
        </w:rPr>
      </w:pPr>
    </w:p>
    <w:p w:rsidR="008B5C62" w:rsidRDefault="001F689B" w:rsidP="001A3FDD">
      <w:pPr>
        <w:pStyle w:val="NormalWeb"/>
        <w:shd w:val="clear" w:color="auto" w:fill="FFFFFF"/>
        <w:spacing w:before="0" w:beforeAutospacing="0" w:after="360" w:afterAutospacing="0"/>
        <w:rPr>
          <w:color w:val="222222"/>
          <w:sz w:val="21"/>
          <w:szCs w:val="21"/>
          <w:shd w:val="clear" w:color="auto" w:fill="FFFFFF"/>
        </w:rPr>
      </w:pPr>
      <w:r>
        <w:rPr>
          <w:color w:val="222222"/>
          <w:sz w:val="21"/>
          <w:szCs w:val="21"/>
          <w:shd w:val="clear" w:color="auto" w:fill="FFFFFF"/>
        </w:rPr>
        <w:lastRenderedPageBreak/>
        <w:t>Adobe Analytics</w:t>
      </w:r>
      <w:r w:rsidR="00554094">
        <w:rPr>
          <w:color w:val="222222"/>
          <w:sz w:val="21"/>
          <w:szCs w:val="21"/>
          <w:shd w:val="clear" w:color="auto" w:fill="FFFFFF"/>
        </w:rPr>
        <w:t xml:space="preserve">   </w:t>
      </w:r>
    </w:p>
    <w:p w:rsidR="001F689B" w:rsidRDefault="008B5C62" w:rsidP="001A3FDD">
      <w:pPr>
        <w:pStyle w:val="NormalWeb"/>
        <w:shd w:val="clear" w:color="auto" w:fill="FFFFFF"/>
        <w:spacing w:before="0" w:beforeAutospacing="0" w:after="360" w:afterAutospacing="0"/>
        <w:rPr>
          <w:color w:val="222222"/>
          <w:sz w:val="21"/>
          <w:szCs w:val="21"/>
          <w:shd w:val="clear" w:color="auto" w:fill="FFFFFF"/>
        </w:rPr>
      </w:pPr>
      <w:r>
        <w:rPr>
          <w:color w:val="222222"/>
          <w:sz w:val="21"/>
          <w:szCs w:val="21"/>
          <w:shd w:val="clear" w:color="auto" w:fill="FFFFFF"/>
        </w:rPr>
        <w:t xml:space="preserve">In network =&gt; </w:t>
      </w:r>
      <w:r w:rsidR="00554094">
        <w:rPr>
          <w:color w:val="222222"/>
          <w:sz w:val="21"/>
          <w:szCs w:val="21"/>
          <w:shd w:val="clear" w:color="auto" w:fill="FFFFFF"/>
        </w:rPr>
        <w:t>/</w:t>
      </w:r>
      <w:proofErr w:type="spellStart"/>
      <w:r w:rsidR="00554094">
        <w:rPr>
          <w:color w:val="222222"/>
          <w:sz w:val="21"/>
          <w:szCs w:val="21"/>
          <w:shd w:val="clear" w:color="auto" w:fill="FFFFFF"/>
        </w:rPr>
        <w:t>ss</w:t>
      </w:r>
      <w:proofErr w:type="gramStart"/>
      <w:r w:rsidR="00554094">
        <w:rPr>
          <w:color w:val="222222"/>
          <w:sz w:val="21"/>
          <w:szCs w:val="21"/>
          <w:shd w:val="clear" w:color="auto" w:fill="FFFFFF"/>
        </w:rPr>
        <w:t>,b</w:t>
      </w:r>
      <w:proofErr w:type="spellEnd"/>
      <w:proofErr w:type="gramEnd"/>
      <w:r w:rsidR="00554094">
        <w:rPr>
          <w:color w:val="222222"/>
          <w:sz w:val="21"/>
          <w:szCs w:val="21"/>
          <w:shd w:val="clear" w:color="auto" w:fill="FFFFFF"/>
        </w:rPr>
        <w:t>/</w:t>
      </w:r>
      <w:proofErr w:type="spellStart"/>
      <w:r w:rsidR="00554094">
        <w:rPr>
          <w:color w:val="222222"/>
          <w:sz w:val="21"/>
          <w:szCs w:val="21"/>
          <w:shd w:val="clear" w:color="auto" w:fill="FFFFFF"/>
        </w:rPr>
        <w:t>ss</w:t>
      </w:r>
      <w:proofErr w:type="spellEnd"/>
    </w:p>
    <w:p w:rsidR="008B5C62" w:rsidRDefault="008B5C62" w:rsidP="001A3FDD">
      <w:pPr>
        <w:pStyle w:val="NormalWeb"/>
        <w:shd w:val="clear" w:color="auto" w:fill="FFFFFF"/>
        <w:spacing w:before="0" w:beforeAutospacing="0" w:after="360" w:afterAutospacing="0"/>
        <w:rPr>
          <w:color w:val="222222"/>
          <w:sz w:val="21"/>
          <w:szCs w:val="21"/>
          <w:shd w:val="clear" w:color="auto" w:fill="FFFFFF"/>
        </w:rPr>
      </w:pPr>
      <w:r>
        <w:rPr>
          <w:color w:val="222222"/>
          <w:sz w:val="21"/>
          <w:szCs w:val="21"/>
          <w:shd w:val="clear" w:color="auto" w:fill="FFFFFF"/>
        </w:rPr>
        <w:t xml:space="preserve">Find in source code =&gt; </w:t>
      </w:r>
      <w:proofErr w:type="spellStart"/>
      <w:r>
        <w:rPr>
          <w:color w:val="222222"/>
          <w:sz w:val="21"/>
          <w:szCs w:val="21"/>
          <w:shd w:val="clear" w:color="auto" w:fill="FFFFFF"/>
        </w:rPr>
        <w:t>dtm</w:t>
      </w:r>
      <w:proofErr w:type="spellEnd"/>
    </w:p>
    <w:p w:rsidR="001F689B" w:rsidRDefault="001F689B" w:rsidP="001A3FDD">
      <w:pPr>
        <w:pStyle w:val="NormalWeb"/>
        <w:shd w:val="clear" w:color="auto" w:fill="FFFFFF"/>
        <w:spacing w:before="0" w:beforeAutospacing="0" w:after="360" w:afterAutospacing="0"/>
        <w:rPr>
          <w:color w:val="222222"/>
          <w:sz w:val="21"/>
          <w:szCs w:val="21"/>
          <w:shd w:val="clear" w:color="auto" w:fill="FFFFFF"/>
        </w:rPr>
      </w:pPr>
      <w:r>
        <w:rPr>
          <w:color w:val="222222"/>
          <w:sz w:val="21"/>
          <w:szCs w:val="21"/>
          <w:shd w:val="clear" w:color="auto" w:fill="FFFFFF"/>
        </w:rPr>
        <w:t>Website using Adobe Analytics</w:t>
      </w:r>
    </w:p>
    <w:p w:rsidR="009F6E1D" w:rsidRDefault="00453456" w:rsidP="001A3FDD">
      <w:pPr>
        <w:pStyle w:val="NormalWeb"/>
        <w:shd w:val="clear" w:color="auto" w:fill="FFFFFF"/>
        <w:spacing w:before="0" w:beforeAutospacing="0" w:after="360" w:afterAutospacing="0"/>
        <w:rPr>
          <w:color w:val="222222"/>
          <w:sz w:val="21"/>
          <w:szCs w:val="21"/>
          <w:shd w:val="clear" w:color="auto" w:fill="FFFFFF"/>
        </w:rPr>
      </w:pPr>
      <w:r>
        <w:rPr>
          <w:color w:val="222222"/>
          <w:sz w:val="21"/>
          <w:szCs w:val="21"/>
          <w:shd w:val="clear" w:color="auto" w:fill="FFFFFF"/>
        </w:rPr>
        <w:t>local.pavilions.com</w:t>
      </w:r>
    </w:p>
    <w:p w:rsidR="00453456" w:rsidRDefault="00453456" w:rsidP="001A3FDD">
      <w:pPr>
        <w:pStyle w:val="NormalWeb"/>
        <w:shd w:val="clear" w:color="auto" w:fill="FFFFFF"/>
        <w:spacing w:before="0" w:beforeAutospacing="0" w:after="360" w:afterAutospacing="0"/>
        <w:rPr>
          <w:color w:val="222222"/>
          <w:sz w:val="21"/>
          <w:szCs w:val="21"/>
          <w:shd w:val="clear" w:color="auto" w:fill="FFFFFF"/>
        </w:rPr>
      </w:pPr>
      <w:r>
        <w:rPr>
          <w:noProof/>
          <w:color w:val="222222"/>
          <w:sz w:val="21"/>
          <w:szCs w:val="21"/>
          <w:shd w:val="clear" w:color="auto" w:fill="FFFFFF"/>
        </w:rPr>
        <w:drawing>
          <wp:inline distT="0" distB="0" distL="0" distR="0">
            <wp:extent cx="7458075" cy="4791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1.PNG"/>
                    <pic:cNvPicPr/>
                  </pic:nvPicPr>
                  <pic:blipFill>
                    <a:blip r:embed="rId7">
                      <a:extLst>
                        <a:ext uri="{28A0092B-C50C-407E-A947-70E740481C1C}">
                          <a14:useLocalDpi xmlns:a14="http://schemas.microsoft.com/office/drawing/2010/main" val="0"/>
                        </a:ext>
                      </a:extLst>
                    </a:blip>
                    <a:stretch>
                      <a:fillRect/>
                    </a:stretch>
                  </pic:blipFill>
                  <pic:spPr>
                    <a:xfrm>
                      <a:off x="0" y="0"/>
                      <a:ext cx="7458075" cy="4791075"/>
                    </a:xfrm>
                    <a:prstGeom prst="rect">
                      <a:avLst/>
                    </a:prstGeom>
                  </pic:spPr>
                </pic:pic>
              </a:graphicData>
            </a:graphic>
          </wp:inline>
        </w:drawing>
      </w:r>
    </w:p>
    <w:p w:rsidR="00453456" w:rsidRDefault="00453456" w:rsidP="001A3FDD">
      <w:pPr>
        <w:pStyle w:val="NormalWeb"/>
        <w:shd w:val="clear" w:color="auto" w:fill="FFFFFF"/>
        <w:spacing w:before="0" w:beforeAutospacing="0" w:after="360" w:afterAutospacing="0"/>
        <w:rPr>
          <w:color w:val="222222"/>
          <w:sz w:val="21"/>
          <w:szCs w:val="21"/>
          <w:shd w:val="clear" w:color="auto" w:fill="FFFFFF"/>
        </w:rPr>
      </w:pPr>
    </w:p>
    <w:p w:rsidR="00453456" w:rsidRDefault="00453456" w:rsidP="001A3FDD">
      <w:pPr>
        <w:pStyle w:val="NormalWeb"/>
        <w:shd w:val="clear" w:color="auto" w:fill="FFFFFF"/>
        <w:spacing w:before="0" w:beforeAutospacing="0" w:after="360" w:afterAutospacing="0"/>
        <w:rPr>
          <w:color w:val="222222"/>
          <w:sz w:val="21"/>
          <w:szCs w:val="21"/>
          <w:shd w:val="clear" w:color="auto" w:fill="FFFFFF"/>
        </w:rPr>
      </w:pPr>
    </w:p>
    <w:p w:rsidR="00453456" w:rsidRDefault="00453456" w:rsidP="001A3FDD">
      <w:pPr>
        <w:pStyle w:val="NormalWeb"/>
        <w:shd w:val="clear" w:color="auto" w:fill="FFFFFF"/>
        <w:spacing w:before="0" w:beforeAutospacing="0" w:after="360" w:afterAutospacing="0"/>
        <w:rPr>
          <w:color w:val="222222"/>
          <w:sz w:val="21"/>
          <w:szCs w:val="21"/>
          <w:shd w:val="clear" w:color="auto" w:fill="FFFFFF"/>
        </w:rPr>
      </w:pPr>
    </w:p>
    <w:p w:rsidR="00453456" w:rsidRDefault="00453456" w:rsidP="001A3FDD">
      <w:pPr>
        <w:pStyle w:val="NormalWeb"/>
        <w:shd w:val="clear" w:color="auto" w:fill="FFFFFF"/>
        <w:spacing w:before="0" w:beforeAutospacing="0" w:after="360" w:afterAutospacing="0"/>
        <w:rPr>
          <w:color w:val="222222"/>
          <w:sz w:val="21"/>
          <w:szCs w:val="21"/>
          <w:shd w:val="clear" w:color="auto" w:fill="FFFFFF"/>
        </w:rPr>
      </w:pPr>
    </w:p>
    <w:p w:rsidR="007F23A2" w:rsidRDefault="007F23A2" w:rsidP="001A3FDD">
      <w:pPr>
        <w:pStyle w:val="NormalWeb"/>
        <w:shd w:val="clear" w:color="auto" w:fill="FFFFFF"/>
        <w:spacing w:before="0" w:beforeAutospacing="0" w:after="360" w:afterAutospacing="0"/>
        <w:rPr>
          <w:color w:val="222222"/>
          <w:sz w:val="21"/>
          <w:szCs w:val="21"/>
          <w:shd w:val="clear" w:color="auto" w:fill="FFFFFF"/>
        </w:rPr>
      </w:pPr>
    </w:p>
    <w:p w:rsidR="00453456" w:rsidRDefault="00453456" w:rsidP="001A3FDD">
      <w:pPr>
        <w:pStyle w:val="NormalWeb"/>
        <w:shd w:val="clear" w:color="auto" w:fill="FFFFFF"/>
        <w:spacing w:before="0" w:beforeAutospacing="0" w:after="360" w:afterAutospacing="0"/>
        <w:rPr>
          <w:color w:val="222222"/>
          <w:sz w:val="21"/>
          <w:szCs w:val="21"/>
          <w:shd w:val="clear" w:color="auto" w:fill="FFFFFF"/>
        </w:rPr>
      </w:pPr>
      <w:r w:rsidRPr="00453456">
        <w:rPr>
          <w:color w:val="222222"/>
          <w:sz w:val="21"/>
          <w:szCs w:val="21"/>
          <w:shd w:val="clear" w:color="auto" w:fill="FFFFFF"/>
        </w:rPr>
        <w:t>www.cars.com</w:t>
      </w:r>
    </w:p>
    <w:p w:rsidR="00453456" w:rsidRDefault="00453456" w:rsidP="001A3FDD">
      <w:pPr>
        <w:pStyle w:val="NormalWeb"/>
        <w:shd w:val="clear" w:color="auto" w:fill="FFFFFF"/>
        <w:spacing w:before="0" w:beforeAutospacing="0" w:after="360" w:afterAutospacing="0"/>
        <w:rPr>
          <w:color w:val="222222"/>
          <w:sz w:val="21"/>
          <w:szCs w:val="21"/>
          <w:shd w:val="clear" w:color="auto" w:fill="FFFFFF"/>
        </w:rPr>
      </w:pPr>
      <w:r>
        <w:rPr>
          <w:noProof/>
          <w:color w:val="222222"/>
          <w:sz w:val="21"/>
          <w:szCs w:val="21"/>
          <w:shd w:val="clear" w:color="auto" w:fill="FFFFFF"/>
        </w:rPr>
        <w:drawing>
          <wp:inline distT="0" distB="0" distL="0" distR="0">
            <wp:extent cx="7134225" cy="3981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2.PNG"/>
                    <pic:cNvPicPr/>
                  </pic:nvPicPr>
                  <pic:blipFill>
                    <a:blip r:embed="rId8">
                      <a:extLst>
                        <a:ext uri="{28A0092B-C50C-407E-A947-70E740481C1C}">
                          <a14:useLocalDpi xmlns:a14="http://schemas.microsoft.com/office/drawing/2010/main" val="0"/>
                        </a:ext>
                      </a:extLst>
                    </a:blip>
                    <a:stretch>
                      <a:fillRect/>
                    </a:stretch>
                  </pic:blipFill>
                  <pic:spPr>
                    <a:xfrm>
                      <a:off x="0" y="0"/>
                      <a:ext cx="7134225" cy="3981450"/>
                    </a:xfrm>
                    <a:prstGeom prst="rect">
                      <a:avLst/>
                    </a:prstGeom>
                  </pic:spPr>
                </pic:pic>
              </a:graphicData>
            </a:graphic>
          </wp:inline>
        </w:drawing>
      </w:r>
    </w:p>
    <w:p w:rsidR="00453456" w:rsidRDefault="00453456" w:rsidP="00453456">
      <w:pPr>
        <w:pStyle w:val="NormalWeb"/>
        <w:shd w:val="clear" w:color="auto" w:fill="FFFFFF"/>
        <w:spacing w:before="0" w:beforeAutospacing="0" w:after="360" w:afterAutospacing="0"/>
        <w:rPr>
          <w:color w:val="222222"/>
          <w:sz w:val="21"/>
          <w:szCs w:val="21"/>
          <w:shd w:val="clear" w:color="auto" w:fill="FFFFFF"/>
        </w:rPr>
      </w:pPr>
    </w:p>
    <w:p w:rsidR="00453456" w:rsidRDefault="00453456" w:rsidP="00453456">
      <w:pPr>
        <w:pStyle w:val="NormalWeb"/>
        <w:shd w:val="clear" w:color="auto" w:fill="FFFFFF"/>
        <w:spacing w:before="0" w:beforeAutospacing="0" w:after="360" w:afterAutospacing="0"/>
        <w:rPr>
          <w:color w:val="222222"/>
          <w:sz w:val="21"/>
          <w:szCs w:val="21"/>
          <w:shd w:val="clear" w:color="auto" w:fill="FFFFFF"/>
        </w:rPr>
      </w:pPr>
    </w:p>
    <w:p w:rsidR="00453456" w:rsidRDefault="00453456" w:rsidP="00453456">
      <w:pPr>
        <w:pStyle w:val="NormalWeb"/>
        <w:shd w:val="clear" w:color="auto" w:fill="FFFFFF"/>
        <w:spacing w:before="0" w:beforeAutospacing="0" w:after="360" w:afterAutospacing="0"/>
        <w:rPr>
          <w:color w:val="222222"/>
          <w:sz w:val="21"/>
          <w:szCs w:val="21"/>
          <w:shd w:val="clear" w:color="auto" w:fill="FFFFFF"/>
        </w:rPr>
      </w:pPr>
    </w:p>
    <w:p w:rsidR="00453456" w:rsidRDefault="00453456" w:rsidP="00453456">
      <w:pPr>
        <w:pStyle w:val="NormalWeb"/>
        <w:shd w:val="clear" w:color="auto" w:fill="FFFFFF"/>
        <w:spacing w:before="0" w:beforeAutospacing="0" w:after="360" w:afterAutospacing="0"/>
        <w:rPr>
          <w:color w:val="222222"/>
          <w:sz w:val="21"/>
          <w:szCs w:val="21"/>
          <w:shd w:val="clear" w:color="auto" w:fill="FFFFFF"/>
        </w:rPr>
      </w:pPr>
    </w:p>
    <w:p w:rsidR="00453456" w:rsidRDefault="00453456" w:rsidP="00453456">
      <w:pPr>
        <w:pStyle w:val="NormalWeb"/>
        <w:shd w:val="clear" w:color="auto" w:fill="FFFFFF"/>
        <w:spacing w:before="0" w:beforeAutospacing="0" w:after="360" w:afterAutospacing="0"/>
        <w:rPr>
          <w:color w:val="222222"/>
          <w:sz w:val="21"/>
          <w:szCs w:val="21"/>
          <w:shd w:val="clear" w:color="auto" w:fill="FFFFFF"/>
        </w:rPr>
      </w:pPr>
    </w:p>
    <w:p w:rsidR="00453456" w:rsidRDefault="00453456" w:rsidP="00453456">
      <w:pPr>
        <w:pStyle w:val="NormalWeb"/>
        <w:shd w:val="clear" w:color="auto" w:fill="FFFFFF"/>
        <w:spacing w:before="0" w:beforeAutospacing="0" w:after="360" w:afterAutospacing="0"/>
        <w:rPr>
          <w:color w:val="222222"/>
          <w:sz w:val="21"/>
          <w:szCs w:val="21"/>
          <w:shd w:val="clear" w:color="auto" w:fill="FFFFFF"/>
        </w:rPr>
      </w:pPr>
    </w:p>
    <w:p w:rsidR="00453456" w:rsidRDefault="00453456" w:rsidP="00453456">
      <w:pPr>
        <w:pStyle w:val="NormalWeb"/>
        <w:shd w:val="clear" w:color="auto" w:fill="FFFFFF"/>
        <w:spacing w:before="0" w:beforeAutospacing="0" w:after="360" w:afterAutospacing="0"/>
        <w:rPr>
          <w:color w:val="222222"/>
          <w:sz w:val="21"/>
          <w:szCs w:val="21"/>
          <w:shd w:val="clear" w:color="auto" w:fill="FFFFFF"/>
        </w:rPr>
      </w:pPr>
    </w:p>
    <w:p w:rsidR="00453456" w:rsidRDefault="00453456" w:rsidP="00453456">
      <w:pPr>
        <w:pStyle w:val="NormalWeb"/>
        <w:shd w:val="clear" w:color="auto" w:fill="FFFFFF"/>
        <w:spacing w:before="0" w:beforeAutospacing="0" w:after="360" w:afterAutospacing="0"/>
        <w:rPr>
          <w:color w:val="222222"/>
          <w:sz w:val="21"/>
          <w:szCs w:val="21"/>
          <w:shd w:val="clear" w:color="auto" w:fill="FFFFFF"/>
        </w:rPr>
      </w:pPr>
    </w:p>
    <w:p w:rsidR="00453456" w:rsidRDefault="00453456" w:rsidP="00453456">
      <w:pPr>
        <w:pStyle w:val="NormalWeb"/>
        <w:shd w:val="clear" w:color="auto" w:fill="FFFFFF"/>
        <w:spacing w:before="0" w:beforeAutospacing="0" w:after="360" w:afterAutospacing="0"/>
        <w:rPr>
          <w:color w:val="222222"/>
          <w:sz w:val="21"/>
          <w:szCs w:val="21"/>
          <w:shd w:val="clear" w:color="auto" w:fill="FFFFFF"/>
        </w:rPr>
      </w:pPr>
    </w:p>
    <w:p w:rsidR="00453456" w:rsidRDefault="00453456" w:rsidP="00453456">
      <w:pPr>
        <w:pStyle w:val="NormalWeb"/>
        <w:shd w:val="clear" w:color="auto" w:fill="FFFFFF"/>
        <w:spacing w:before="0" w:beforeAutospacing="0" w:after="360" w:afterAutospacing="0"/>
        <w:rPr>
          <w:color w:val="222222"/>
          <w:sz w:val="21"/>
          <w:szCs w:val="21"/>
          <w:shd w:val="clear" w:color="auto" w:fill="FFFFFF"/>
        </w:rPr>
      </w:pPr>
    </w:p>
    <w:p w:rsidR="001F689B" w:rsidRPr="00453456" w:rsidRDefault="00453456" w:rsidP="00453456">
      <w:pPr>
        <w:pStyle w:val="NormalWeb"/>
        <w:shd w:val="clear" w:color="auto" w:fill="FFFFFF"/>
        <w:spacing w:before="0" w:beforeAutospacing="0" w:after="360" w:afterAutospacing="0"/>
        <w:rPr>
          <w:color w:val="222222"/>
          <w:sz w:val="21"/>
          <w:szCs w:val="21"/>
          <w:shd w:val="clear" w:color="auto" w:fill="FFFFFF"/>
        </w:rPr>
      </w:pPr>
      <w:r>
        <w:rPr>
          <w:color w:val="222222"/>
          <w:sz w:val="21"/>
          <w:szCs w:val="21"/>
          <w:shd w:val="clear" w:color="auto" w:fill="FFFFFF"/>
        </w:rPr>
        <w:t>www.makemytrip.com</w:t>
      </w:r>
    </w:p>
    <w:p w:rsidR="00170F35" w:rsidRPr="001A3FDD" w:rsidRDefault="001F689B" w:rsidP="00170F35">
      <w:pPr>
        <w:pStyle w:val="NormalWeb"/>
        <w:shd w:val="clear" w:color="auto" w:fill="FFFFFF"/>
        <w:spacing w:before="0" w:beforeAutospacing="0" w:after="360" w:afterAutospacing="0"/>
        <w:rPr>
          <w:color w:val="494841"/>
          <w:sz w:val="28"/>
          <w:szCs w:val="28"/>
        </w:rPr>
      </w:pPr>
      <w:r>
        <w:rPr>
          <w:noProof/>
        </w:rPr>
        <w:drawing>
          <wp:inline distT="0" distB="0" distL="0" distR="0" wp14:anchorId="5A8EB35B" wp14:editId="06DCF72E">
            <wp:extent cx="8124825" cy="4657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124825" cy="4657725"/>
                    </a:xfrm>
                    <a:prstGeom prst="rect">
                      <a:avLst/>
                    </a:prstGeom>
                  </pic:spPr>
                </pic:pic>
              </a:graphicData>
            </a:graphic>
          </wp:inline>
        </w:drawing>
      </w:r>
    </w:p>
    <w:p w:rsidR="00AE3C33" w:rsidRDefault="00AE3C33" w:rsidP="00AE3C33">
      <w:pPr>
        <w:rPr>
          <w:rFonts w:ascii="Times New Roman" w:hAnsi="Times New Roman" w:cs="Times New Roman"/>
          <w:sz w:val="28"/>
          <w:szCs w:val="28"/>
        </w:rPr>
      </w:pPr>
    </w:p>
    <w:p w:rsidR="007F23A2" w:rsidRDefault="007F23A2" w:rsidP="00AE3C33">
      <w:pPr>
        <w:rPr>
          <w:rFonts w:ascii="Times New Roman" w:hAnsi="Times New Roman" w:cs="Times New Roman"/>
          <w:sz w:val="28"/>
          <w:szCs w:val="28"/>
        </w:rPr>
      </w:pPr>
    </w:p>
    <w:p w:rsidR="007F23A2" w:rsidRDefault="007F23A2" w:rsidP="00AE3C33">
      <w:pPr>
        <w:rPr>
          <w:rFonts w:ascii="Times New Roman" w:hAnsi="Times New Roman" w:cs="Times New Roman"/>
          <w:sz w:val="28"/>
          <w:szCs w:val="28"/>
        </w:rPr>
      </w:pPr>
    </w:p>
    <w:p w:rsidR="007F23A2" w:rsidRDefault="007F23A2" w:rsidP="00AE3C33">
      <w:pPr>
        <w:rPr>
          <w:rFonts w:ascii="Times New Roman" w:hAnsi="Times New Roman" w:cs="Times New Roman"/>
          <w:sz w:val="28"/>
          <w:szCs w:val="28"/>
        </w:rPr>
      </w:pPr>
    </w:p>
    <w:p w:rsidR="007F23A2" w:rsidRDefault="007F23A2" w:rsidP="00AE3C33">
      <w:pPr>
        <w:rPr>
          <w:rFonts w:ascii="Times New Roman" w:hAnsi="Times New Roman" w:cs="Times New Roman"/>
          <w:sz w:val="28"/>
          <w:szCs w:val="28"/>
        </w:rPr>
      </w:pPr>
    </w:p>
    <w:p w:rsidR="007F23A2" w:rsidRDefault="007F23A2" w:rsidP="00AE3C33">
      <w:pPr>
        <w:rPr>
          <w:rFonts w:ascii="Times New Roman" w:hAnsi="Times New Roman" w:cs="Times New Roman"/>
          <w:sz w:val="28"/>
          <w:szCs w:val="28"/>
        </w:rPr>
      </w:pPr>
    </w:p>
    <w:p w:rsidR="007F23A2" w:rsidRDefault="007F23A2" w:rsidP="00AE3C33">
      <w:pPr>
        <w:rPr>
          <w:rFonts w:ascii="Times New Roman" w:hAnsi="Times New Roman" w:cs="Times New Roman"/>
          <w:sz w:val="28"/>
          <w:szCs w:val="28"/>
        </w:rPr>
      </w:pPr>
    </w:p>
    <w:p w:rsidR="007F23A2" w:rsidRDefault="007F23A2" w:rsidP="00AE3C33">
      <w:pPr>
        <w:rPr>
          <w:rFonts w:ascii="Times New Roman" w:hAnsi="Times New Roman" w:cs="Times New Roman"/>
          <w:sz w:val="28"/>
          <w:szCs w:val="28"/>
        </w:rPr>
      </w:pPr>
    </w:p>
    <w:p w:rsidR="007F23A2" w:rsidRDefault="007F23A2" w:rsidP="00AE3C33">
      <w:pPr>
        <w:rPr>
          <w:rFonts w:ascii="Times New Roman" w:hAnsi="Times New Roman" w:cs="Times New Roman"/>
          <w:sz w:val="28"/>
          <w:szCs w:val="28"/>
        </w:rPr>
      </w:pPr>
    </w:p>
    <w:p w:rsidR="008B5C62" w:rsidRDefault="009C05AA" w:rsidP="00AE3C33">
      <w:pPr>
        <w:rPr>
          <w:rFonts w:ascii="Times New Roman" w:hAnsi="Times New Roman" w:cs="Times New Roman"/>
          <w:sz w:val="28"/>
          <w:szCs w:val="28"/>
        </w:rPr>
      </w:pPr>
      <w:proofErr w:type="spellStart"/>
      <w:r>
        <w:rPr>
          <w:rFonts w:ascii="Times New Roman" w:hAnsi="Times New Roman" w:cs="Times New Roman"/>
          <w:sz w:val="28"/>
          <w:szCs w:val="28"/>
        </w:rPr>
        <w:t>Tealium</w:t>
      </w:r>
      <w:proofErr w:type="spellEnd"/>
      <w:r>
        <w:rPr>
          <w:rFonts w:ascii="Times New Roman" w:hAnsi="Times New Roman" w:cs="Times New Roman"/>
          <w:sz w:val="28"/>
          <w:szCs w:val="28"/>
        </w:rPr>
        <w:t xml:space="preserve">   </w:t>
      </w:r>
    </w:p>
    <w:p w:rsidR="009C05AA" w:rsidRDefault="008B5C62" w:rsidP="00AE3C33">
      <w:pPr>
        <w:rPr>
          <w:rFonts w:ascii="Times New Roman" w:hAnsi="Times New Roman" w:cs="Times New Roman"/>
          <w:sz w:val="28"/>
          <w:szCs w:val="28"/>
        </w:rPr>
      </w:pPr>
      <w:r>
        <w:rPr>
          <w:rFonts w:ascii="Times New Roman" w:hAnsi="Times New Roman" w:cs="Times New Roman"/>
          <w:sz w:val="28"/>
          <w:szCs w:val="28"/>
        </w:rPr>
        <w:t xml:space="preserve">In network =&gt; </w:t>
      </w:r>
      <w:r w:rsidR="009C05AA">
        <w:rPr>
          <w:rFonts w:ascii="Times New Roman" w:hAnsi="Times New Roman" w:cs="Times New Roman"/>
          <w:sz w:val="28"/>
          <w:szCs w:val="28"/>
        </w:rPr>
        <w:t>/analytics.js</w:t>
      </w:r>
      <w:r>
        <w:rPr>
          <w:rFonts w:ascii="Times New Roman" w:hAnsi="Times New Roman" w:cs="Times New Roman"/>
          <w:sz w:val="28"/>
          <w:szCs w:val="28"/>
        </w:rPr>
        <w:t xml:space="preserve">, </w:t>
      </w:r>
      <w:r w:rsidR="007F23A2">
        <w:rPr>
          <w:rFonts w:ascii="Times New Roman" w:hAnsi="Times New Roman" w:cs="Times New Roman"/>
          <w:sz w:val="28"/>
          <w:szCs w:val="28"/>
        </w:rPr>
        <w:t>/</w:t>
      </w:r>
      <w:proofErr w:type="spellStart"/>
      <w:r w:rsidR="007F23A2">
        <w:rPr>
          <w:rFonts w:ascii="Times New Roman" w:hAnsi="Times New Roman" w:cs="Times New Roman"/>
          <w:sz w:val="28"/>
          <w:szCs w:val="28"/>
        </w:rPr>
        <w:t>ss</w:t>
      </w:r>
      <w:proofErr w:type="spellEnd"/>
      <w:r w:rsidR="007F23A2">
        <w:rPr>
          <w:rFonts w:ascii="Times New Roman" w:hAnsi="Times New Roman" w:cs="Times New Roman"/>
          <w:sz w:val="28"/>
          <w:szCs w:val="28"/>
        </w:rPr>
        <w:t>,</w:t>
      </w:r>
      <w:r>
        <w:rPr>
          <w:rFonts w:ascii="Times New Roman" w:hAnsi="Times New Roman" w:cs="Times New Roman"/>
          <w:sz w:val="28"/>
          <w:szCs w:val="28"/>
        </w:rPr>
        <w:t xml:space="preserve"> </w:t>
      </w:r>
      <w:r w:rsidR="007F23A2">
        <w:rPr>
          <w:rFonts w:ascii="Times New Roman" w:hAnsi="Times New Roman" w:cs="Times New Roman"/>
          <w:sz w:val="28"/>
          <w:szCs w:val="28"/>
        </w:rPr>
        <w:t>/collect</w:t>
      </w:r>
    </w:p>
    <w:p w:rsidR="008B5C62" w:rsidRDefault="008B5C62" w:rsidP="00AE3C33">
      <w:pPr>
        <w:rPr>
          <w:rFonts w:ascii="Times New Roman" w:hAnsi="Times New Roman" w:cs="Times New Roman"/>
          <w:sz w:val="28"/>
          <w:szCs w:val="28"/>
        </w:rPr>
      </w:pPr>
      <w:r>
        <w:rPr>
          <w:rFonts w:ascii="Times New Roman" w:hAnsi="Times New Roman" w:cs="Times New Roman"/>
          <w:sz w:val="28"/>
          <w:szCs w:val="28"/>
        </w:rPr>
        <w:t xml:space="preserve">Find in source code =&gt; </w:t>
      </w:r>
      <w:proofErr w:type="spellStart"/>
      <w:r>
        <w:rPr>
          <w:rFonts w:ascii="Times New Roman" w:hAnsi="Times New Roman" w:cs="Times New Roman"/>
          <w:sz w:val="28"/>
          <w:szCs w:val="28"/>
        </w:rPr>
        <w:t>tealium</w:t>
      </w:r>
      <w:proofErr w:type="spellEnd"/>
      <w:r>
        <w:rPr>
          <w:rFonts w:ascii="Times New Roman" w:hAnsi="Times New Roman" w:cs="Times New Roman"/>
          <w:sz w:val="28"/>
          <w:szCs w:val="28"/>
        </w:rPr>
        <w:t xml:space="preserve"> universal </w:t>
      </w:r>
      <w:proofErr w:type="gramStart"/>
      <w:r>
        <w:rPr>
          <w:rFonts w:ascii="Times New Roman" w:hAnsi="Times New Roman" w:cs="Times New Roman"/>
          <w:sz w:val="28"/>
          <w:szCs w:val="28"/>
        </w:rPr>
        <w:t>tag(</w:t>
      </w:r>
      <w:proofErr w:type="gramEnd"/>
      <w:r>
        <w:rPr>
          <w:rFonts w:ascii="Times New Roman" w:hAnsi="Times New Roman" w:cs="Times New Roman"/>
          <w:sz w:val="28"/>
          <w:szCs w:val="28"/>
        </w:rPr>
        <w:t>utags.js)</w:t>
      </w:r>
    </w:p>
    <w:p w:rsidR="009C05AA" w:rsidRDefault="00453456" w:rsidP="00AE3C33">
      <w:pPr>
        <w:rPr>
          <w:rFonts w:ascii="Times New Roman" w:hAnsi="Times New Roman" w:cs="Times New Roman"/>
          <w:sz w:val="28"/>
          <w:szCs w:val="28"/>
        </w:rPr>
      </w:pPr>
      <w:hyperlink r:id="rId10" w:history="1">
        <w:r w:rsidRPr="00E231FA">
          <w:rPr>
            <w:rStyle w:val="Hyperlink"/>
            <w:rFonts w:ascii="Times New Roman" w:hAnsi="Times New Roman" w:cs="Times New Roman"/>
            <w:sz w:val="28"/>
            <w:szCs w:val="28"/>
          </w:rPr>
          <w:t>www.uber.com/en/in/</w:t>
        </w:r>
      </w:hyperlink>
    </w:p>
    <w:p w:rsidR="00C86815" w:rsidRDefault="00C86815" w:rsidP="00AE3C3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29400" cy="31953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1.PNG"/>
                    <pic:cNvPicPr/>
                  </pic:nvPicPr>
                  <pic:blipFill>
                    <a:blip r:embed="rId11">
                      <a:extLst>
                        <a:ext uri="{28A0092B-C50C-407E-A947-70E740481C1C}">
                          <a14:useLocalDpi xmlns:a14="http://schemas.microsoft.com/office/drawing/2010/main" val="0"/>
                        </a:ext>
                      </a:extLst>
                    </a:blip>
                    <a:stretch>
                      <a:fillRect/>
                    </a:stretch>
                  </pic:blipFill>
                  <pic:spPr>
                    <a:xfrm>
                      <a:off x="0" y="0"/>
                      <a:ext cx="6629400" cy="3195320"/>
                    </a:xfrm>
                    <a:prstGeom prst="rect">
                      <a:avLst/>
                    </a:prstGeom>
                  </pic:spPr>
                </pic:pic>
              </a:graphicData>
            </a:graphic>
          </wp:inline>
        </w:drawing>
      </w:r>
    </w:p>
    <w:p w:rsidR="008B5C62" w:rsidRDefault="008B5C62" w:rsidP="00AE3C33">
      <w:pPr>
        <w:rPr>
          <w:rFonts w:ascii="Times New Roman" w:hAnsi="Times New Roman" w:cs="Times New Roman"/>
          <w:sz w:val="28"/>
          <w:szCs w:val="28"/>
        </w:rPr>
      </w:pPr>
    </w:p>
    <w:p w:rsidR="008B5C62" w:rsidRDefault="008B5C62" w:rsidP="00AE3C33">
      <w:pPr>
        <w:rPr>
          <w:rFonts w:ascii="Times New Roman" w:hAnsi="Times New Roman" w:cs="Times New Roman"/>
          <w:sz w:val="28"/>
          <w:szCs w:val="28"/>
        </w:rPr>
      </w:pPr>
    </w:p>
    <w:p w:rsidR="008B5C62" w:rsidRDefault="008B5C62" w:rsidP="00AE3C33">
      <w:pPr>
        <w:rPr>
          <w:rFonts w:ascii="Times New Roman" w:hAnsi="Times New Roman" w:cs="Times New Roman"/>
          <w:sz w:val="28"/>
          <w:szCs w:val="28"/>
        </w:rPr>
      </w:pPr>
    </w:p>
    <w:p w:rsidR="008B5C62" w:rsidRDefault="008B5C62" w:rsidP="00AE3C33">
      <w:pPr>
        <w:rPr>
          <w:rFonts w:ascii="Times New Roman" w:hAnsi="Times New Roman" w:cs="Times New Roman"/>
          <w:sz w:val="28"/>
          <w:szCs w:val="28"/>
        </w:rPr>
      </w:pPr>
    </w:p>
    <w:p w:rsidR="008B5C62" w:rsidRDefault="008B5C62" w:rsidP="00AE3C33">
      <w:pPr>
        <w:rPr>
          <w:rFonts w:ascii="Times New Roman" w:hAnsi="Times New Roman" w:cs="Times New Roman"/>
          <w:sz w:val="28"/>
          <w:szCs w:val="28"/>
        </w:rPr>
      </w:pPr>
    </w:p>
    <w:p w:rsidR="008B5C62" w:rsidRDefault="008B5C62" w:rsidP="00AE3C33">
      <w:pPr>
        <w:rPr>
          <w:rFonts w:ascii="Times New Roman" w:hAnsi="Times New Roman" w:cs="Times New Roman"/>
          <w:sz w:val="28"/>
          <w:szCs w:val="28"/>
        </w:rPr>
      </w:pPr>
    </w:p>
    <w:p w:rsidR="008B5C62" w:rsidRDefault="008B5C62" w:rsidP="00AE3C33">
      <w:pPr>
        <w:rPr>
          <w:rFonts w:ascii="Times New Roman" w:hAnsi="Times New Roman" w:cs="Times New Roman"/>
          <w:sz w:val="28"/>
          <w:szCs w:val="28"/>
        </w:rPr>
      </w:pPr>
    </w:p>
    <w:p w:rsidR="008B5C62" w:rsidRDefault="008B5C62" w:rsidP="00AE3C33">
      <w:pPr>
        <w:rPr>
          <w:rFonts w:ascii="Times New Roman" w:hAnsi="Times New Roman" w:cs="Times New Roman"/>
          <w:sz w:val="28"/>
          <w:szCs w:val="28"/>
        </w:rPr>
      </w:pPr>
    </w:p>
    <w:p w:rsidR="008B5C62" w:rsidRDefault="008B5C62" w:rsidP="00AE3C33">
      <w:pPr>
        <w:rPr>
          <w:rFonts w:ascii="Times New Roman" w:hAnsi="Times New Roman" w:cs="Times New Roman"/>
          <w:sz w:val="28"/>
          <w:szCs w:val="28"/>
        </w:rPr>
      </w:pPr>
    </w:p>
    <w:p w:rsidR="00663783" w:rsidRDefault="00663783" w:rsidP="00AE3C33">
      <w:pPr>
        <w:rPr>
          <w:rFonts w:ascii="Times New Roman" w:hAnsi="Times New Roman" w:cs="Times New Roman"/>
          <w:sz w:val="28"/>
          <w:szCs w:val="28"/>
        </w:rPr>
      </w:pPr>
    </w:p>
    <w:p w:rsidR="00C86815" w:rsidRDefault="00453456" w:rsidP="00AE3C33">
      <w:pPr>
        <w:rPr>
          <w:rFonts w:ascii="Times New Roman" w:hAnsi="Times New Roman" w:cs="Times New Roman"/>
          <w:sz w:val="28"/>
          <w:szCs w:val="28"/>
        </w:rPr>
      </w:pPr>
      <w:bookmarkStart w:id="0" w:name="_GoBack"/>
      <w:bookmarkEnd w:id="0"/>
      <w:r>
        <w:rPr>
          <w:rFonts w:ascii="Times New Roman" w:hAnsi="Times New Roman" w:cs="Times New Roman"/>
          <w:sz w:val="28"/>
          <w:szCs w:val="28"/>
        </w:rPr>
        <w:t>www.marksandspencer.com</w:t>
      </w:r>
    </w:p>
    <w:p w:rsidR="00C86815" w:rsidRDefault="00C86815" w:rsidP="00AE3C3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553200" cy="4010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2.PNG"/>
                    <pic:cNvPicPr/>
                  </pic:nvPicPr>
                  <pic:blipFill>
                    <a:blip r:embed="rId12">
                      <a:extLst>
                        <a:ext uri="{28A0092B-C50C-407E-A947-70E740481C1C}">
                          <a14:useLocalDpi xmlns:a14="http://schemas.microsoft.com/office/drawing/2010/main" val="0"/>
                        </a:ext>
                      </a:extLst>
                    </a:blip>
                    <a:stretch>
                      <a:fillRect/>
                    </a:stretch>
                  </pic:blipFill>
                  <pic:spPr>
                    <a:xfrm>
                      <a:off x="0" y="0"/>
                      <a:ext cx="6553200" cy="4010025"/>
                    </a:xfrm>
                    <a:prstGeom prst="rect">
                      <a:avLst/>
                    </a:prstGeom>
                  </pic:spPr>
                </pic:pic>
              </a:graphicData>
            </a:graphic>
          </wp:inline>
        </w:drawing>
      </w:r>
    </w:p>
    <w:p w:rsidR="009C05AA" w:rsidRPr="001A3FDD" w:rsidRDefault="00C86815" w:rsidP="00AE3C3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124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24325"/>
                    </a:xfrm>
                    <a:prstGeom prst="rect">
                      <a:avLst/>
                    </a:prstGeom>
                  </pic:spPr>
                </pic:pic>
              </a:graphicData>
            </a:graphic>
          </wp:inline>
        </w:drawing>
      </w:r>
    </w:p>
    <w:sectPr w:rsidR="009C05AA" w:rsidRPr="001A3F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87900D2"/>
    <w:multiLevelType w:val="hybridMultilevel"/>
    <w:tmpl w:val="E0ACE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707EE9"/>
    <w:multiLevelType w:val="hybridMultilevel"/>
    <w:tmpl w:val="1F80F580"/>
    <w:lvl w:ilvl="0" w:tplc="C82CD92C">
      <w:start w:val="1"/>
      <w:numFmt w:val="decimal"/>
      <w:lvlText w:val="%1."/>
      <w:lvlJc w:val="left"/>
      <w:pPr>
        <w:ind w:left="720" w:hanging="360"/>
      </w:pPr>
      <w:rPr>
        <w:rFonts w:hint="default"/>
        <w:color w:val="222222"/>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436"/>
    <w:rsid w:val="000511C2"/>
    <w:rsid w:val="00170F35"/>
    <w:rsid w:val="001864A3"/>
    <w:rsid w:val="001A3E0A"/>
    <w:rsid w:val="001A3FDD"/>
    <w:rsid w:val="001F689B"/>
    <w:rsid w:val="00453456"/>
    <w:rsid w:val="00554094"/>
    <w:rsid w:val="005E28E8"/>
    <w:rsid w:val="00663783"/>
    <w:rsid w:val="007F23A2"/>
    <w:rsid w:val="00867D19"/>
    <w:rsid w:val="008B5C62"/>
    <w:rsid w:val="009C05AA"/>
    <w:rsid w:val="009D0B76"/>
    <w:rsid w:val="009F6E1D"/>
    <w:rsid w:val="00AE3C33"/>
    <w:rsid w:val="00C16FC7"/>
    <w:rsid w:val="00C46B68"/>
    <w:rsid w:val="00C86815"/>
    <w:rsid w:val="00CE0AAC"/>
    <w:rsid w:val="00DD14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479019-4E53-4F6B-A03F-1C3F70F68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3C33"/>
    <w:pPr>
      <w:ind w:left="720"/>
      <w:contextualSpacing/>
    </w:pPr>
  </w:style>
  <w:style w:type="paragraph" w:styleId="NormalWeb">
    <w:name w:val="Normal (Web)"/>
    <w:basedOn w:val="Normal"/>
    <w:uiPriority w:val="99"/>
    <w:unhideWhenUsed/>
    <w:rsid w:val="005E28E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46B6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67665">
      <w:bodyDiv w:val="1"/>
      <w:marLeft w:val="0"/>
      <w:marRight w:val="0"/>
      <w:marTop w:val="0"/>
      <w:marBottom w:val="0"/>
      <w:divBdr>
        <w:top w:val="none" w:sz="0" w:space="0" w:color="auto"/>
        <w:left w:val="none" w:sz="0" w:space="0" w:color="auto"/>
        <w:bottom w:val="none" w:sz="0" w:space="0" w:color="auto"/>
        <w:right w:val="none" w:sz="0" w:space="0" w:color="auto"/>
      </w:divBdr>
    </w:div>
    <w:div w:id="1437824979">
      <w:bodyDiv w:val="1"/>
      <w:marLeft w:val="0"/>
      <w:marRight w:val="0"/>
      <w:marTop w:val="0"/>
      <w:marBottom w:val="0"/>
      <w:divBdr>
        <w:top w:val="none" w:sz="0" w:space="0" w:color="auto"/>
        <w:left w:val="none" w:sz="0" w:space="0" w:color="auto"/>
        <w:bottom w:val="none" w:sz="0" w:space="0" w:color="auto"/>
        <w:right w:val="none" w:sz="0" w:space="0" w:color="auto"/>
      </w:divBdr>
    </w:div>
    <w:div w:id="1885435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www.uber.com/en/i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TotalTime>
  <Pages>1</Pages>
  <Words>531</Words>
  <Characters>3027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3551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Narmatha</dc:creator>
  <cp:keywords/>
  <dc:description/>
  <cp:lastModifiedBy>R, Narmatha</cp:lastModifiedBy>
  <cp:revision>17</cp:revision>
  <dcterms:created xsi:type="dcterms:W3CDTF">2018-09-21T06:44:00Z</dcterms:created>
  <dcterms:modified xsi:type="dcterms:W3CDTF">2018-09-21T12:54:00Z</dcterms:modified>
</cp:coreProperties>
</file>