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B050"/>
  <w:body>
    <w:p w14:paraId="548C194A" w14:textId="5482F13C" w:rsidR="00626955" w:rsidRDefault="008E20C2" w:rsidP="008E20C2">
      <w:pPr>
        <w:pStyle w:val="Heading1"/>
      </w:pPr>
      <w:r>
        <w:t xml:space="preserve">Why do we celebrate national education day </w:t>
      </w:r>
    </w:p>
    <w:p w14:paraId="51CAF1F1" w14:textId="10002DE7" w:rsidR="008E20C2" w:rsidRDefault="008E20C2" w:rsidP="008E20C2">
      <w:pPr>
        <w:rPr>
          <w:lang w:val="en-IN"/>
        </w:rPr>
      </w:pPr>
      <w:r w:rsidRPr="008E20C2">
        <w:rPr>
          <w:lang w:val="en"/>
        </w:rPr>
        <w:t>Ans. National Education Day honors the contributions of Maulana Abul Kalam Azad to India's educational system, promoting the importance of accessible and quality education for all.</w:t>
      </w:r>
    </w:p>
    <w:p w14:paraId="06AE5A4C" w14:textId="29817E14" w:rsidR="00E56AF0" w:rsidRPr="008E20C2" w:rsidRDefault="00E56AF0" w:rsidP="00E56AF0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4FC2CE8F" wp14:editId="24833B1B">
            <wp:extent cx="3042184" cy="2151529"/>
            <wp:effectExtent l="0" t="0" r="6350" b="1270"/>
            <wp:docPr id="1652745648" name="Picture 1" descr="Why do we celebrate National Education Da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do we celebrate National Education Day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541" cy="217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B452F" w14:textId="42AB8811" w:rsidR="008E20C2" w:rsidRPr="008E20C2" w:rsidRDefault="008E20C2" w:rsidP="008E20C2"/>
    <w:sectPr w:rsidR="008E20C2" w:rsidRPr="008E20C2" w:rsidSect="003A3F59">
      <w:pgSz w:w="12240" w:h="15840"/>
      <w:pgMar w:top="1440" w:right="1440" w:bottom="1440" w:left="1440" w:header="720" w:footer="720" w:gutter="0"/>
      <w:pgBorders w:offsetFrom="page">
        <w:top w:val="mapleMuffins" w:sz="12" w:space="24" w:color="auto"/>
        <w:left w:val="mapleMuffins" w:sz="12" w:space="24" w:color="auto"/>
        <w:bottom w:val="mapleMuffins" w:sz="12" w:space="24" w:color="auto"/>
        <w:right w:val="mapleMuffins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59"/>
    <w:rsid w:val="001A196C"/>
    <w:rsid w:val="003A3F59"/>
    <w:rsid w:val="00626955"/>
    <w:rsid w:val="0088628C"/>
    <w:rsid w:val="008E20C2"/>
    <w:rsid w:val="00E5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3511"/>
  <w15:chartTrackingRefBased/>
  <w15:docId w15:val="{4093FCD2-78CB-4E31-BF77-E2851EDF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0C2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0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Why do we celebrate national education day </vt:lpstr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BIJWASAN2</dc:creator>
  <cp:keywords/>
  <dc:description/>
  <cp:lastModifiedBy>BIJWASAN2</cp:lastModifiedBy>
  <cp:revision>1</cp:revision>
  <dcterms:created xsi:type="dcterms:W3CDTF">2024-11-18T05:11:00Z</dcterms:created>
  <dcterms:modified xsi:type="dcterms:W3CDTF">2024-11-18T05:39:00Z</dcterms:modified>
</cp:coreProperties>
</file>