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1. Introduction</w:t>
      </w:r>
    </w:p>
    <w:p>
      <w:pPr>
        <w:pStyle w:val="style0"/>
        <w:rPr/>
      </w:pPr>
    </w:p>
    <w:p>
      <w:pPr>
        <w:pStyle w:val="style0"/>
        <w:rPr/>
      </w:pPr>
      <w:r>
        <w:t>Project Title: Health AI – Intelligent Healthcare Assistant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Team Leader : NANDHINI M</w:t>
      </w:r>
    </w:p>
    <w:p>
      <w:pPr>
        <w:pStyle w:val="style0"/>
        <w:rPr/>
      </w:pPr>
      <w:r>
        <w:rPr>
          <w:lang w:val="en-US"/>
        </w:rPr>
        <w:t>Team member : NARMATHA G</w:t>
      </w:r>
    </w:p>
    <w:p>
      <w:pPr>
        <w:pStyle w:val="style0"/>
        <w:rPr/>
      </w:pPr>
      <w:r>
        <w:rPr>
          <w:lang w:val="en-US"/>
        </w:rPr>
        <w:t>Team member : NIVETHA A</w:t>
      </w:r>
    </w:p>
    <w:p>
      <w:pPr>
        <w:pStyle w:val="style0"/>
        <w:rPr/>
      </w:pPr>
      <w:r>
        <w:rPr>
          <w:lang w:val="en-US"/>
        </w:rPr>
        <w:t>Team member : PAVITHIRA S</w:t>
      </w:r>
    </w:p>
    <w:p>
      <w:pPr>
        <w:pStyle w:val="style0"/>
        <w:rPr/>
      </w:pPr>
      <w:r>
        <w:rPr>
          <w:lang w:val="en-US"/>
        </w:rPr>
        <w:t>Team member : PRAVENA R</w:t>
      </w:r>
    </w:p>
    <w:p>
      <w:pPr>
        <w:pStyle w:val="style0"/>
        <w:rPr/>
      </w:pPr>
    </w:p>
    <w:p>
      <w:pPr>
        <w:pStyle w:val="style0"/>
        <w:rPr/>
      </w:pPr>
      <w:r>
        <w:t>2. Project Overview</w:t>
      </w:r>
    </w:p>
    <w:p>
      <w:pPr>
        <w:pStyle w:val="style0"/>
        <w:rPr/>
      </w:pPr>
      <w:r>
        <w:t>Purpose:</w:t>
      </w:r>
    </w:p>
    <w:p>
      <w:pPr>
        <w:pStyle w:val="style0"/>
        <w:rPr/>
      </w:pPr>
      <w:r>
        <w:t xml:space="preserve">The purpose of this project is to develop an AI-powered healthcare assistant that leverages IBM </w:t>
      </w:r>
      <w:r>
        <w:t>Watsonx</w:t>
      </w:r>
      <w:r>
        <w:t xml:space="preserve"> generative AI models to enhance patient care, support doctors, and streamline hospital operations. The assistant provides real-time medical information, personalized health recommendations, and administrative support for both patients and healthcare professionals.</w:t>
      </w:r>
    </w:p>
    <w:p>
      <w:pPr>
        <w:pStyle w:val="style0"/>
        <w:rPr/>
      </w:pPr>
    </w:p>
    <w:p>
      <w:pPr>
        <w:pStyle w:val="style0"/>
        <w:rPr/>
      </w:pPr>
      <w:r>
        <w:t>Features:</w:t>
      </w:r>
    </w:p>
    <w:p>
      <w:pPr>
        <w:pStyle w:val="style0"/>
        <w:rPr/>
      </w:pPr>
    </w:p>
    <w:p>
      <w:pPr>
        <w:pStyle w:val="style0"/>
        <w:rPr/>
      </w:pPr>
      <w:r>
        <w:t>Conversational Interface – Natural language chat for patients and doctors.</w:t>
      </w:r>
    </w:p>
    <w:p>
      <w:pPr>
        <w:pStyle w:val="style0"/>
        <w:rPr/>
      </w:pPr>
    </w:p>
    <w:p>
      <w:pPr>
        <w:pStyle w:val="style0"/>
        <w:rPr/>
      </w:pPr>
      <w:r>
        <w:t>Medical Knowledge Summarization – Converts lengthy medical research papers or reports into simplified insights.</w:t>
      </w:r>
    </w:p>
    <w:p>
      <w:pPr>
        <w:pStyle w:val="style0"/>
        <w:rPr/>
      </w:pPr>
    </w:p>
    <w:p>
      <w:pPr>
        <w:pStyle w:val="style0"/>
        <w:rPr/>
      </w:pPr>
      <w:r>
        <w:t>Symptom Checker &amp; Triage – Provides preliminary health advice based on symptoms.</w:t>
      </w:r>
    </w:p>
    <w:p>
      <w:pPr>
        <w:pStyle w:val="style0"/>
        <w:rPr/>
      </w:pPr>
    </w:p>
    <w:p>
      <w:pPr>
        <w:pStyle w:val="style0"/>
        <w:rPr/>
      </w:pPr>
      <w:r>
        <w:t>Personalized Health Tips – Suggests diet, exercise, and lifestyle guidance tailored to the user.</w:t>
      </w:r>
    </w:p>
    <w:p>
      <w:pPr>
        <w:pStyle w:val="style0"/>
        <w:rPr/>
      </w:pPr>
    </w:p>
    <w:p>
      <w:pPr>
        <w:pStyle w:val="style0"/>
        <w:rPr/>
      </w:pPr>
      <w:r>
        <w:t>Patient Feedback Loop – Collects patient feedback to improve healthcare services.</w:t>
      </w:r>
    </w:p>
    <w:p>
      <w:pPr>
        <w:pStyle w:val="style0"/>
        <w:rPr/>
      </w:pPr>
    </w:p>
    <w:p>
      <w:pPr>
        <w:pStyle w:val="style0"/>
        <w:rPr/>
      </w:pPr>
      <w:r>
        <w:t>KPI Forecasting – Predicts hospital resource needs (beds, medicines, staff).</w:t>
      </w:r>
    </w:p>
    <w:p>
      <w:pPr>
        <w:pStyle w:val="style0"/>
        <w:rPr/>
      </w:pPr>
    </w:p>
    <w:p>
      <w:pPr>
        <w:pStyle w:val="style0"/>
        <w:rPr/>
      </w:pPr>
      <w:r>
        <w:t>Anomaly Detection – Detects unusual patterns in patient vitals or hospital data.</w:t>
      </w:r>
    </w:p>
    <w:p>
      <w:pPr>
        <w:pStyle w:val="style0"/>
        <w:rPr/>
      </w:pPr>
    </w:p>
    <w:p>
      <w:pPr>
        <w:pStyle w:val="style0"/>
        <w:rPr/>
      </w:pPr>
      <w:r>
        <w:t>Multimodal Input Support – Accepts text, medical reports (PDF), and lab results (CSV).</w:t>
      </w:r>
    </w:p>
    <w:p>
      <w:pPr>
        <w:pStyle w:val="style0"/>
        <w:rPr/>
      </w:pPr>
    </w:p>
    <w:p>
      <w:pPr>
        <w:pStyle w:val="style0"/>
        <w:rPr/>
      </w:pPr>
      <w:r>
        <w:t>User-Friendly Interface (</w:t>
      </w:r>
      <w:r>
        <w:t>Streamlit</w:t>
      </w:r>
      <w:r>
        <w:t>/</w:t>
      </w:r>
      <w:r>
        <w:t>Gradio</w:t>
      </w:r>
      <w:r>
        <w:t>) – Dashboard for patients, doctors, and administrators.</w:t>
      </w:r>
    </w:p>
    <w:p>
      <w:pPr>
        <w:pStyle w:val="style0"/>
        <w:rPr/>
      </w:pPr>
    </w:p>
    <w:p>
      <w:pPr>
        <w:pStyle w:val="style0"/>
        <w:rPr/>
      </w:pPr>
      <w:r>
        <w:t>3. Architecture</w:t>
      </w:r>
    </w:p>
    <w:p>
      <w:pPr>
        <w:pStyle w:val="style0"/>
        <w:rPr/>
      </w:pPr>
    </w:p>
    <w:p>
      <w:pPr>
        <w:pStyle w:val="style0"/>
        <w:rPr/>
      </w:pPr>
      <w:r>
        <w:t>Frontend (</w:t>
      </w:r>
      <w:r>
        <w:t>Streamlit</w:t>
      </w:r>
      <w:r>
        <w:t>/</w:t>
      </w:r>
      <w:r>
        <w:t>Gradio</w:t>
      </w:r>
      <w:r>
        <w:t>): Patient portal, doctor dashboard, chatbot, report viewer.</w:t>
      </w:r>
    </w:p>
    <w:p>
      <w:pPr>
        <w:pStyle w:val="style0"/>
        <w:rPr/>
      </w:pPr>
    </w:p>
    <w:p>
      <w:pPr>
        <w:pStyle w:val="style0"/>
        <w:rPr/>
      </w:pPr>
      <w:r>
        <w:t>Backend (</w:t>
      </w:r>
      <w:r>
        <w:t>FastAPI</w:t>
      </w:r>
      <w:r>
        <w:t>): Handles APIs for medical Q&amp;A, symptom analysis, report summarization.</w:t>
      </w:r>
    </w:p>
    <w:p>
      <w:pPr>
        <w:pStyle w:val="style0"/>
        <w:rPr/>
      </w:pPr>
    </w:p>
    <w:p>
      <w:pPr>
        <w:pStyle w:val="style0"/>
        <w:rPr/>
      </w:pPr>
      <w:r>
        <w:t xml:space="preserve">LLM Integration (IBM </w:t>
      </w:r>
      <w:r>
        <w:t>Watsonx</w:t>
      </w:r>
      <w:r>
        <w:t xml:space="preserve"> Granite): For generative responses, summarization, and recommendations.</w:t>
      </w:r>
    </w:p>
    <w:p>
      <w:pPr>
        <w:pStyle w:val="style0"/>
        <w:rPr/>
      </w:pPr>
    </w:p>
    <w:p>
      <w:pPr>
        <w:pStyle w:val="style0"/>
        <w:rPr/>
      </w:pPr>
      <w:r>
        <w:t>Vector Search (Pinecone): To enable semantic search across medical research, guidelines, and patient history.</w:t>
      </w:r>
    </w:p>
    <w:p>
      <w:pPr>
        <w:pStyle w:val="style0"/>
        <w:rPr/>
      </w:pPr>
    </w:p>
    <w:p>
      <w:pPr>
        <w:pStyle w:val="style0"/>
        <w:rPr/>
      </w:pPr>
      <w:r>
        <w:t>ML Modules (Forecasting &amp; Anomaly Detection): Predicting patient inflow, anomaly detection in vital signs.</w:t>
      </w:r>
    </w:p>
    <w:p>
      <w:pPr>
        <w:pStyle w:val="style0"/>
        <w:rPr/>
      </w:pPr>
    </w:p>
    <w:p>
      <w:pPr>
        <w:pStyle w:val="style0"/>
        <w:rPr/>
      </w:pPr>
      <w:r>
        <w:t>4. Setup Instructions</w:t>
      </w:r>
    </w:p>
    <w:p>
      <w:pPr>
        <w:pStyle w:val="style0"/>
        <w:rPr/>
      </w:pPr>
    </w:p>
    <w:p>
      <w:pPr>
        <w:pStyle w:val="style0"/>
        <w:rPr/>
      </w:pPr>
      <w:r>
        <w:t>Python 3.9+</w:t>
      </w:r>
    </w:p>
    <w:p>
      <w:pPr>
        <w:pStyle w:val="style0"/>
        <w:rPr/>
      </w:pPr>
    </w:p>
    <w:p>
      <w:pPr>
        <w:pStyle w:val="style0"/>
        <w:rPr/>
      </w:pPr>
      <w:r>
        <w:t xml:space="preserve">pip + </w:t>
      </w:r>
      <w:r>
        <w:t>venv</w:t>
      </w:r>
    </w:p>
    <w:p>
      <w:pPr>
        <w:pStyle w:val="style0"/>
        <w:rPr/>
      </w:pPr>
    </w:p>
    <w:p>
      <w:pPr>
        <w:pStyle w:val="style0"/>
        <w:rPr/>
      </w:pPr>
      <w:r>
        <w:t xml:space="preserve">API keys (IBM </w:t>
      </w:r>
      <w:r>
        <w:t>Watsonx</w:t>
      </w:r>
      <w:r>
        <w:t>, Pinecone)</w:t>
      </w:r>
    </w:p>
    <w:p>
      <w:pPr>
        <w:pStyle w:val="style0"/>
        <w:rPr/>
      </w:pPr>
    </w:p>
    <w:p>
      <w:pPr>
        <w:pStyle w:val="style0"/>
        <w:rPr/>
      </w:pPr>
      <w:r>
        <w:t>Install dependencies → Run backend → Launch frontend</w:t>
      </w:r>
    </w:p>
    <w:p>
      <w:pPr>
        <w:pStyle w:val="style0"/>
        <w:rPr/>
      </w:pPr>
    </w:p>
    <w:p>
      <w:pPr>
        <w:pStyle w:val="style0"/>
        <w:rPr/>
      </w:pPr>
      <w:r>
        <w:t>5. Folder Structure</w:t>
      </w:r>
    </w:p>
    <w:p>
      <w:pPr>
        <w:pStyle w:val="style0"/>
        <w:rPr/>
      </w:pPr>
    </w:p>
    <w:p>
      <w:pPr>
        <w:pStyle w:val="style0"/>
        <w:rPr/>
      </w:pPr>
      <w:r>
        <w:t xml:space="preserve">app/ – </w:t>
      </w:r>
      <w:r>
        <w:t>FastAPI</w:t>
      </w:r>
      <w:r>
        <w:t xml:space="preserve"> backend</w:t>
      </w:r>
    </w:p>
    <w:p>
      <w:pPr>
        <w:pStyle w:val="style0"/>
        <w:rPr/>
      </w:pPr>
    </w:p>
    <w:p>
      <w:pPr>
        <w:pStyle w:val="style0"/>
        <w:rPr/>
      </w:pPr>
      <w:r>
        <w:t>app/</w:t>
      </w:r>
      <w:r>
        <w:t>api</w:t>
      </w:r>
      <w:r>
        <w:t>/ – APIs for chat, medical data, patient reports</w:t>
      </w:r>
    </w:p>
    <w:p>
      <w:pPr>
        <w:pStyle w:val="style0"/>
        <w:rPr/>
      </w:pPr>
    </w:p>
    <w:p>
      <w:pPr>
        <w:pStyle w:val="style0"/>
        <w:rPr/>
      </w:pPr>
      <w:r>
        <w:t>ui</w:t>
      </w:r>
      <w:r>
        <w:t xml:space="preserve">/ – </w:t>
      </w:r>
      <w:r>
        <w:t>Streamlit</w:t>
      </w:r>
      <w:r>
        <w:t>/</w:t>
      </w:r>
      <w:r>
        <w:t>Gradio</w:t>
      </w:r>
      <w:r>
        <w:t xml:space="preserve"> UI for patient-doctor interaction</w:t>
      </w:r>
    </w:p>
    <w:p>
      <w:pPr>
        <w:pStyle w:val="style0"/>
        <w:rPr/>
      </w:pPr>
    </w:p>
    <w:p>
      <w:pPr>
        <w:pStyle w:val="style0"/>
        <w:rPr/>
      </w:pPr>
      <w:r>
        <w:t xml:space="preserve">granite_llm.py – IBM </w:t>
      </w:r>
      <w:r>
        <w:t>Watsonx</w:t>
      </w:r>
      <w:r>
        <w:t xml:space="preserve"> Granite integration</w:t>
      </w:r>
    </w:p>
    <w:p>
      <w:pPr>
        <w:pStyle w:val="style0"/>
        <w:rPr/>
      </w:pPr>
    </w:p>
    <w:p>
      <w:pPr>
        <w:pStyle w:val="style0"/>
        <w:rPr/>
      </w:pPr>
      <w:r>
        <w:t>symptom_checker.py – Symptom analysis and recommendations</w:t>
      </w:r>
    </w:p>
    <w:p>
      <w:pPr>
        <w:pStyle w:val="style0"/>
        <w:rPr/>
      </w:pPr>
    </w:p>
    <w:p>
      <w:pPr>
        <w:pStyle w:val="style0"/>
        <w:rPr/>
      </w:pPr>
      <w:r>
        <w:t>health_forecaster.py – Predicts hospital KPIs (beds, staff, meds)</w:t>
      </w:r>
    </w:p>
    <w:p>
      <w:pPr>
        <w:pStyle w:val="style0"/>
        <w:rPr/>
      </w:pPr>
    </w:p>
    <w:p>
      <w:pPr>
        <w:pStyle w:val="style0"/>
        <w:rPr/>
      </w:pPr>
      <w:r>
        <w:t>anomaly_detector.py – Flags anomalies in vitals or hospital data</w:t>
      </w:r>
    </w:p>
    <w:p>
      <w:pPr>
        <w:pStyle w:val="style0"/>
        <w:rPr/>
      </w:pPr>
    </w:p>
    <w:p>
      <w:pPr>
        <w:pStyle w:val="style0"/>
        <w:rPr/>
      </w:pPr>
      <w:r>
        <w:t>report_generator.py – Generates patient summaries and hospital reports</w:t>
      </w:r>
    </w:p>
    <w:p>
      <w:pPr>
        <w:pStyle w:val="style0"/>
        <w:rPr/>
      </w:pPr>
    </w:p>
    <w:p>
      <w:pPr>
        <w:pStyle w:val="style0"/>
        <w:rPr/>
      </w:pPr>
      <w:r>
        <w:t>6. Running the Application</w:t>
      </w:r>
    </w:p>
    <w:p>
      <w:pPr>
        <w:pStyle w:val="style0"/>
        <w:rPr/>
      </w:pPr>
    </w:p>
    <w:p>
      <w:pPr>
        <w:pStyle w:val="style0"/>
        <w:rPr/>
      </w:pPr>
      <w:r>
        <w:t xml:space="preserve">Start </w:t>
      </w:r>
      <w:r>
        <w:t>FastAPI</w:t>
      </w:r>
      <w:r>
        <w:t xml:space="preserve"> server</w:t>
      </w:r>
    </w:p>
    <w:p>
      <w:pPr>
        <w:pStyle w:val="style0"/>
        <w:rPr/>
      </w:pPr>
    </w:p>
    <w:p>
      <w:pPr>
        <w:pStyle w:val="style0"/>
        <w:rPr/>
      </w:pPr>
      <w:r>
        <w:t xml:space="preserve">Run </w:t>
      </w:r>
      <w:r>
        <w:t>Streamlit</w:t>
      </w:r>
      <w:r>
        <w:t xml:space="preserve"> dashboard</w:t>
      </w:r>
    </w:p>
    <w:p>
      <w:pPr>
        <w:pStyle w:val="style0"/>
        <w:rPr/>
      </w:pPr>
    </w:p>
    <w:p>
      <w:pPr>
        <w:pStyle w:val="style0"/>
        <w:rPr/>
      </w:pPr>
      <w:r>
        <w:t>Interact with chat assistant, upload reports, receive summaries &amp; health tips</w:t>
      </w:r>
    </w:p>
    <w:p>
      <w:pPr>
        <w:pStyle w:val="style0"/>
        <w:rPr/>
      </w:pPr>
    </w:p>
    <w:p>
      <w:pPr>
        <w:pStyle w:val="style0"/>
        <w:rPr/>
      </w:pPr>
      <w:r>
        <w:t>7. API Documentation</w:t>
      </w:r>
    </w:p>
    <w:p>
      <w:pPr>
        <w:pStyle w:val="style0"/>
        <w:rPr/>
      </w:pPr>
    </w:p>
    <w:p>
      <w:pPr>
        <w:pStyle w:val="style0"/>
        <w:rPr/>
      </w:pPr>
      <w:r>
        <w:t>POST /chat/ask – Health Q&amp;A</w:t>
      </w:r>
    </w:p>
    <w:p>
      <w:pPr>
        <w:pStyle w:val="style0"/>
        <w:rPr/>
      </w:pPr>
    </w:p>
    <w:p>
      <w:pPr>
        <w:pStyle w:val="style0"/>
        <w:rPr/>
      </w:pPr>
      <w:r>
        <w:t xml:space="preserve">POST /upload-report – Upload &amp; </w:t>
      </w:r>
      <w:r>
        <w:t>analyze</w:t>
      </w:r>
      <w:r>
        <w:t xml:space="preserve"> reports (PDF, CSV)</w:t>
      </w:r>
    </w:p>
    <w:p>
      <w:pPr>
        <w:pStyle w:val="style0"/>
        <w:rPr/>
      </w:pPr>
    </w:p>
    <w:p>
      <w:pPr>
        <w:pStyle w:val="style0"/>
        <w:rPr/>
      </w:pPr>
      <w:r>
        <w:t>GET /search-medical – Semantic medical literature search</w:t>
      </w:r>
    </w:p>
    <w:p>
      <w:pPr>
        <w:pStyle w:val="style0"/>
        <w:rPr/>
      </w:pPr>
    </w:p>
    <w:p>
      <w:pPr>
        <w:pStyle w:val="style0"/>
        <w:rPr/>
      </w:pPr>
      <w:r>
        <w:t>GET /get-health-tips – Personalized wellness tips</w:t>
      </w:r>
    </w:p>
    <w:p>
      <w:pPr>
        <w:pStyle w:val="style0"/>
        <w:rPr/>
      </w:pPr>
    </w:p>
    <w:p>
      <w:pPr>
        <w:pStyle w:val="style0"/>
        <w:rPr/>
      </w:pPr>
      <w:r>
        <w:t>POST /submit-feedback – Collects patient feedback</w:t>
      </w:r>
    </w:p>
    <w:p>
      <w:pPr>
        <w:pStyle w:val="style0"/>
        <w:rPr/>
      </w:pPr>
    </w:p>
    <w:p>
      <w:pPr>
        <w:pStyle w:val="style0"/>
        <w:rPr/>
      </w:pPr>
      <w:r>
        <w:t>8. Authentication</w:t>
      </w:r>
    </w:p>
    <w:p>
      <w:pPr>
        <w:pStyle w:val="style0"/>
        <w:rPr/>
      </w:pPr>
    </w:p>
    <w:p>
      <w:pPr>
        <w:pStyle w:val="style0"/>
        <w:rPr/>
      </w:pPr>
      <w:r>
        <w:t>JWT tokens for patients/doctors</w:t>
      </w:r>
    </w:p>
    <w:p>
      <w:pPr>
        <w:pStyle w:val="style0"/>
        <w:rPr/>
      </w:pPr>
    </w:p>
    <w:p>
      <w:pPr>
        <w:pStyle w:val="style0"/>
        <w:rPr/>
      </w:pPr>
      <w:r>
        <w:t>Role-based access (patient, doctor, admin)</w:t>
      </w:r>
    </w:p>
    <w:p>
      <w:pPr>
        <w:pStyle w:val="style0"/>
        <w:rPr/>
      </w:pPr>
    </w:p>
    <w:p>
      <w:pPr>
        <w:pStyle w:val="style0"/>
        <w:rPr/>
      </w:pPr>
      <w:r>
        <w:t>IBM Cloud OAuth2 integration</w:t>
      </w:r>
    </w:p>
    <w:p>
      <w:pPr>
        <w:pStyle w:val="style0"/>
        <w:rPr/>
      </w:pPr>
    </w:p>
    <w:p>
      <w:pPr>
        <w:pStyle w:val="style0"/>
        <w:rPr/>
      </w:pPr>
      <w:r>
        <w:t>9. User Interface</w:t>
      </w:r>
    </w:p>
    <w:p>
      <w:pPr>
        <w:pStyle w:val="style0"/>
        <w:rPr/>
      </w:pPr>
    </w:p>
    <w:p>
      <w:pPr>
        <w:pStyle w:val="style0"/>
        <w:rPr/>
      </w:pPr>
      <w:r>
        <w:t>Sidebar navigation</w:t>
      </w:r>
    </w:p>
    <w:p>
      <w:pPr>
        <w:pStyle w:val="style0"/>
        <w:rPr/>
      </w:pPr>
    </w:p>
    <w:p>
      <w:pPr>
        <w:pStyle w:val="style0"/>
        <w:rPr/>
      </w:pPr>
      <w:r>
        <w:t>Patient health dashboard</w:t>
      </w:r>
    </w:p>
    <w:p>
      <w:pPr>
        <w:pStyle w:val="style0"/>
        <w:rPr/>
      </w:pPr>
    </w:p>
    <w:p>
      <w:pPr>
        <w:pStyle w:val="style0"/>
        <w:rPr/>
      </w:pPr>
      <w:r>
        <w:t>Doctor dashboard with patient monitoring</w:t>
      </w:r>
    </w:p>
    <w:p>
      <w:pPr>
        <w:pStyle w:val="style0"/>
        <w:rPr/>
      </w:pPr>
    </w:p>
    <w:p>
      <w:pPr>
        <w:pStyle w:val="style0"/>
        <w:rPr/>
      </w:pPr>
      <w:r>
        <w:t>Chat with AI medical assistant</w:t>
      </w:r>
    </w:p>
    <w:p>
      <w:pPr>
        <w:pStyle w:val="style0"/>
        <w:rPr/>
      </w:pPr>
    </w:p>
    <w:p>
      <w:pPr>
        <w:pStyle w:val="style0"/>
        <w:rPr/>
      </w:pPr>
      <w:r>
        <w:t>Downloadable reports</w:t>
      </w:r>
    </w:p>
    <w:p>
      <w:pPr>
        <w:pStyle w:val="style0"/>
        <w:rPr/>
      </w:pPr>
    </w:p>
    <w:p>
      <w:pPr>
        <w:pStyle w:val="style0"/>
        <w:rPr/>
      </w:pPr>
      <w:r>
        <w:t>10. Testing</w:t>
      </w:r>
    </w:p>
    <w:p>
      <w:pPr>
        <w:pStyle w:val="style0"/>
        <w:rPr/>
      </w:pPr>
    </w:p>
    <w:p>
      <w:pPr>
        <w:pStyle w:val="style0"/>
        <w:rPr/>
      </w:pPr>
      <w:r>
        <w:t>Unit testing (symptom checker, summarizer)</w:t>
      </w:r>
    </w:p>
    <w:p>
      <w:pPr>
        <w:pStyle w:val="style0"/>
        <w:rPr/>
      </w:pPr>
    </w:p>
    <w:p>
      <w:pPr>
        <w:pStyle w:val="style0"/>
        <w:rPr/>
      </w:pPr>
      <w:r>
        <w:t>API testing (Swagger/Postman)</w:t>
      </w:r>
    </w:p>
    <w:p>
      <w:pPr>
        <w:pStyle w:val="style0"/>
        <w:rPr/>
      </w:pPr>
    </w:p>
    <w:p>
      <w:pPr>
        <w:pStyle w:val="style0"/>
        <w:rPr/>
      </w:pPr>
      <w:r>
        <w:t>Manual testing (chat, uploads, dashboard)</w:t>
      </w:r>
    </w:p>
    <w:p>
      <w:pPr>
        <w:pStyle w:val="style0"/>
        <w:rPr/>
      </w:pPr>
    </w:p>
    <w:p>
      <w:pPr>
        <w:pStyle w:val="style0"/>
        <w:rPr/>
      </w:pPr>
      <w:r>
        <w:t>Edge cases (invalid input, large files, missing data)</w:t>
      </w:r>
    </w:p>
    <w:p>
      <w:pPr>
        <w:pStyle w:val="style0"/>
        <w:rPr/>
      </w:pPr>
    </w:p>
    <w:p>
      <w:pPr>
        <w:pStyle w:val="style0"/>
        <w:rPr/>
      </w:pPr>
      <w:r>
        <w:t xml:space="preserve">11. Screenshots - </w:t>
      </w:r>
      <w:r>
        <w:rPr>
          <w:noProof/>
        </w:rPr>
        <w:drawing>
          <wp:inline distL="0" distT="0" distB="0" distR="0">
            <wp:extent cx="5731510" cy="2707640"/>
            <wp:effectExtent l="0" t="0" r="2540" b="0"/>
            <wp:docPr id="1026" name="Picture 1" descr="A screenshot of a computer&#10;&#10;AI-generated content may be incorrect.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076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731510" cy="2540635"/>
            <wp:effectExtent l="0" t="0" r="2540" b="0"/>
            <wp:docPr id="1027" name="Picture 2" descr="A screenshot of a computer&#10;&#10;AI-generated content may be incorrect.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406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731510" cy="2715260"/>
            <wp:effectExtent l="0" t="0" r="2540" b="8890"/>
            <wp:docPr id="1028" name="Picture 3" descr="A screenshot of a computer&#10;&#10;AI-generated content may be incorrect.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152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720"/>
        </w:tabs>
        <w:rPr/>
        <w:pPrChange w:id="0" w:author="Suganthi M" w:date="2025-09-13T19:58:00Z">
          <w:pPr>
            <w:pStyle w:val="style0"/>
          </w:pPr>
        </w:pPrChange>
      </w:pPr>
      <w:r>
        <w:t xml:space="preserve">12. Known Issues </w:t>
      </w:r>
    </w:p>
    <w:p>
      <w:pPr>
        <w:pStyle w:val="style0"/>
        <w:numPr>
          <w:ilvl w:val="0"/>
          <w:numId w:val="0"/>
        </w:numPr>
        <w:tabs>
          <w:tab w:val="left" w:leader="none" w:pos="720"/>
        </w:tabs>
        <w:ind w:left="0" w:firstLine="0"/>
        <w:rPr/>
        <w:pPrChange w:id="1" w:author="Suganthi M" w:date="2025-09-13T19:58:00Z">
          <w:pPr>
            <w:pStyle w:val="style0"/>
            <w:numPr>
              <w:ilvl w:val="0"/>
              <w:numId w:val="1"/>
            </w:numPr>
            <w:tabs>
              <w:tab w:val="left" w:leader="none" w:pos="720"/>
            </w:tabs>
            <w:ind w:left="720" w:hanging="360"/>
          </w:pPr>
        </w:pPrChange>
      </w:pPr>
      <w:r>
        <w:rPr>
          <w:b/>
          <w:bCs/>
        </w:rPr>
        <w:t>Accuracy and Reliability</w:t>
      </w:r>
    </w:p>
    <w:p>
      <w:pPr>
        <w:pStyle w:val="style0"/>
        <w:numPr>
          <w:ilvl w:val="1"/>
          <w:numId w:val="1"/>
        </w:numPr>
        <w:rPr/>
      </w:pPr>
      <w:r>
        <w:t xml:space="preserve">AI-generated outputs may sometimes produce </w:t>
      </w:r>
      <w:r>
        <w:rPr>
          <w:b/>
          <w:bCs/>
        </w:rPr>
        <w:t>incomplete, misleading, or incorrect medical advice</w:t>
      </w:r>
      <w:r>
        <w:t>.</w:t>
      </w:r>
    </w:p>
    <w:p>
      <w:pPr>
        <w:pStyle w:val="style0"/>
        <w:numPr>
          <w:ilvl w:val="1"/>
          <w:numId w:val="1"/>
        </w:numPr>
        <w:rPr/>
      </w:pPr>
      <w:r>
        <w:t xml:space="preserve">Symptom checkers cannot provide a </w:t>
      </w:r>
      <w:r>
        <w:rPr>
          <w:b/>
          <w:bCs/>
        </w:rPr>
        <w:t>definitive diagnosis</w:t>
      </w:r>
      <w:r>
        <w:t xml:space="preserve"> — only guidance.</w:t>
      </w:r>
    </w:p>
    <w:p>
      <w:pPr>
        <w:pStyle w:val="style0"/>
        <w:numPr>
          <w:ilvl w:val="0"/>
          <w:numId w:val="1"/>
        </w:numPr>
        <w:rPr/>
      </w:pPr>
      <w:r>
        <w:rPr>
          <w:b/>
          <w:bCs/>
        </w:rPr>
        <w:t>Bias in Training Data</w:t>
      </w:r>
    </w:p>
    <w:p>
      <w:pPr>
        <w:pStyle w:val="style0"/>
        <w:numPr>
          <w:ilvl w:val="1"/>
          <w:numId w:val="1"/>
        </w:numPr>
        <w:rPr/>
      </w:pPr>
      <w:r>
        <w:t xml:space="preserve">If the AI model is trained on biased or incomplete medical datasets, it may produce </w:t>
      </w:r>
      <w:r>
        <w:rPr>
          <w:b/>
          <w:bCs/>
        </w:rPr>
        <w:t>skewed recommendations</w:t>
      </w:r>
      <w:r>
        <w:t xml:space="preserve"> (e.g., underrepresenting certain populations, genders, or age groups).</w:t>
      </w:r>
    </w:p>
    <w:p>
      <w:pPr>
        <w:pStyle w:val="style0"/>
        <w:numPr>
          <w:ilvl w:val="0"/>
          <w:numId w:val="1"/>
        </w:numPr>
        <w:rPr/>
      </w:pPr>
      <w:r>
        <w:rPr>
          <w:b/>
          <w:bCs/>
        </w:rPr>
        <w:t>Data Privacy and Security</w:t>
      </w:r>
    </w:p>
    <w:p>
      <w:pPr>
        <w:pStyle w:val="style0"/>
        <w:numPr>
          <w:ilvl w:val="1"/>
          <w:numId w:val="1"/>
        </w:numPr>
        <w:rPr/>
      </w:pPr>
      <w:r>
        <w:t xml:space="preserve">Handling sensitive patient health records requires strict compliance with standards like </w:t>
      </w:r>
      <w:r>
        <w:rPr>
          <w:b/>
          <w:bCs/>
        </w:rPr>
        <w:t>HIPAA</w:t>
      </w:r>
      <w:r>
        <w:t xml:space="preserve"> and </w:t>
      </w:r>
      <w:r>
        <w:rPr>
          <w:b/>
          <w:bCs/>
        </w:rPr>
        <w:t>GDPR</w:t>
      </w:r>
      <w:r>
        <w:t>.</w:t>
      </w:r>
    </w:p>
    <w:p>
      <w:pPr>
        <w:pStyle w:val="style0"/>
        <w:numPr>
          <w:ilvl w:val="1"/>
          <w:numId w:val="1"/>
        </w:numPr>
        <w:rPr/>
      </w:pPr>
      <w:r>
        <w:t>Any security breach could expose highly confidential patient data.</w:t>
      </w:r>
    </w:p>
    <w:p>
      <w:pPr>
        <w:pStyle w:val="style0"/>
        <w:numPr>
          <w:ilvl w:val="0"/>
          <w:numId w:val="1"/>
        </w:numPr>
        <w:rPr/>
      </w:pPr>
      <w:r>
        <w:rPr>
          <w:b/>
          <w:bCs/>
        </w:rPr>
        <w:t>Over-Reliance on AI</w:t>
      </w:r>
    </w:p>
    <w:p>
      <w:pPr>
        <w:pStyle w:val="style0"/>
        <w:numPr>
          <w:ilvl w:val="1"/>
          <w:numId w:val="1"/>
        </w:numPr>
        <w:rPr/>
      </w:pPr>
      <w:r>
        <w:t xml:space="preserve">Patients might </w:t>
      </w:r>
      <w:r>
        <w:rPr>
          <w:b/>
          <w:bCs/>
        </w:rPr>
        <w:t>treat AI suggestions as medical advice</w:t>
      </w:r>
      <w:r>
        <w:t>, ignoring professional doctors.</w:t>
      </w:r>
    </w:p>
    <w:p>
      <w:pPr>
        <w:pStyle w:val="style0"/>
        <w:numPr>
          <w:ilvl w:val="1"/>
          <w:numId w:val="1"/>
        </w:numPr>
        <w:rPr/>
      </w:pPr>
      <w:r>
        <w:t xml:space="preserve">Risk of </w:t>
      </w:r>
      <w:r>
        <w:rPr>
          <w:b/>
          <w:bCs/>
        </w:rPr>
        <w:t>self-medication or delayed medical visits</w:t>
      </w:r>
      <w:r>
        <w:t xml:space="preserve"> due to AI overconfidence.</w:t>
      </w:r>
    </w:p>
    <w:p>
      <w:pPr>
        <w:pStyle w:val="style0"/>
        <w:numPr>
          <w:ilvl w:val="0"/>
          <w:numId w:val="1"/>
        </w:numPr>
        <w:rPr/>
      </w:pPr>
      <w:r>
        <w:rPr>
          <w:b/>
          <w:bCs/>
        </w:rPr>
        <w:t>Integration Challenges</w:t>
      </w:r>
    </w:p>
    <w:p>
      <w:pPr>
        <w:pStyle w:val="style0"/>
        <w:numPr>
          <w:ilvl w:val="1"/>
          <w:numId w:val="1"/>
        </w:numPr>
        <w:rPr/>
      </w:pPr>
      <w:r>
        <w:t xml:space="preserve">Hospitals use different </w:t>
      </w:r>
      <w:r>
        <w:rPr>
          <w:b/>
          <w:bCs/>
        </w:rPr>
        <w:t>Electronic Health Record (EHR) systems</w:t>
      </w:r>
      <w:r>
        <w:t xml:space="preserve">, making </w:t>
      </w:r>
      <w:r>
        <w:rPr>
          <w:b/>
          <w:bCs/>
        </w:rPr>
        <w:t>interoperability</w:t>
      </w:r>
      <w:r>
        <w:t xml:space="preserve"> a challenge.</w:t>
      </w:r>
    </w:p>
    <w:p>
      <w:pPr>
        <w:pStyle w:val="style0"/>
        <w:numPr>
          <w:ilvl w:val="1"/>
          <w:numId w:val="1"/>
        </w:numPr>
        <w:rPr/>
      </w:pPr>
      <w:r>
        <w:t>Smooth integration with existing hospital IT infrastructure is still complex.</w:t>
      </w:r>
    </w:p>
    <w:p>
      <w:pPr>
        <w:pStyle w:val="style0"/>
        <w:numPr>
          <w:ilvl w:val="0"/>
          <w:numId w:val="1"/>
        </w:numPr>
        <w:rPr/>
      </w:pPr>
      <w:r>
        <w:rPr>
          <w:b/>
          <w:bCs/>
        </w:rPr>
        <w:t>Resource Limitations</w:t>
      </w:r>
    </w:p>
    <w:p>
      <w:pPr>
        <w:pStyle w:val="style0"/>
        <w:numPr>
          <w:ilvl w:val="1"/>
          <w:numId w:val="1"/>
        </w:numPr>
        <w:rPr/>
      </w:pPr>
      <w:r>
        <w:t xml:space="preserve">Large-scale deployment may require </w:t>
      </w:r>
      <w:r>
        <w:rPr>
          <w:b/>
          <w:bCs/>
        </w:rPr>
        <w:t>high computational power</w:t>
      </w:r>
      <w:r>
        <w:t xml:space="preserve"> and continuous internet access.</w:t>
      </w:r>
    </w:p>
    <w:p>
      <w:pPr>
        <w:pStyle w:val="style0"/>
        <w:numPr>
          <w:ilvl w:val="1"/>
          <w:numId w:val="1"/>
        </w:numPr>
        <w:rPr/>
      </w:pPr>
      <w:r>
        <w:t>Rural or low-resource hospitals may struggle with implementation.</w:t>
      </w:r>
    </w:p>
    <w:p>
      <w:pPr>
        <w:pStyle w:val="style0"/>
        <w:numPr>
          <w:ilvl w:val="0"/>
          <w:numId w:val="1"/>
        </w:numPr>
        <w:rPr/>
      </w:pPr>
      <w:r>
        <w:rPr>
          <w:b/>
          <w:bCs/>
        </w:rPr>
        <w:t>Explainability (Black Box Problem)</w:t>
      </w:r>
    </w:p>
    <w:p>
      <w:pPr>
        <w:pStyle w:val="style0"/>
        <w:numPr>
          <w:ilvl w:val="1"/>
          <w:numId w:val="1"/>
        </w:numPr>
        <w:rPr/>
      </w:pPr>
      <w:r>
        <w:t xml:space="preserve">Many generative AI models lack </w:t>
      </w:r>
      <w:r>
        <w:rPr>
          <w:b/>
          <w:bCs/>
        </w:rPr>
        <w:t>clear reasoning pathways</w:t>
      </w:r>
      <w:r>
        <w:t>, making it hard for doctors to trust their recommendations.</w:t>
      </w:r>
    </w:p>
    <w:p>
      <w:pPr>
        <w:pStyle w:val="style0"/>
        <w:numPr>
          <w:ilvl w:val="1"/>
          <w:numId w:val="1"/>
        </w:numPr>
        <w:rPr/>
      </w:pPr>
      <w:r>
        <w:t>Explainable AI (XAI) techniques are still evolving.</w:t>
      </w:r>
    </w:p>
    <w:p>
      <w:pPr>
        <w:pStyle w:val="style0"/>
        <w:numPr>
          <w:ilvl w:val="0"/>
          <w:numId w:val="1"/>
        </w:numPr>
        <w:rPr/>
      </w:pPr>
      <w:r>
        <w:rPr>
          <w:b/>
          <w:bCs/>
        </w:rPr>
        <w:t>Regulatory and Ethical Constraints</w:t>
      </w:r>
    </w:p>
    <w:p>
      <w:pPr>
        <w:pStyle w:val="style0"/>
        <w:numPr>
          <w:ilvl w:val="1"/>
          <w:numId w:val="1"/>
        </w:numPr>
        <w:rPr/>
      </w:pPr>
      <w:r>
        <w:t xml:space="preserve">Healthcare AI systems must be </w:t>
      </w:r>
      <w:r>
        <w:rPr>
          <w:b/>
          <w:bCs/>
        </w:rPr>
        <w:t>approved by regulatory bodies</w:t>
      </w:r>
      <w:r>
        <w:t xml:space="preserve"> before clinical deployment.</w:t>
      </w:r>
    </w:p>
    <w:p>
      <w:pPr>
        <w:pStyle w:val="style0"/>
        <w:numPr>
          <w:ilvl w:val="1"/>
          <w:numId w:val="1"/>
        </w:numPr>
        <w:rPr/>
      </w:pPr>
      <w:r>
        <w:t xml:space="preserve">Continuous updates in medical laws may create </w:t>
      </w:r>
      <w:r>
        <w:rPr>
          <w:b/>
          <w:bCs/>
        </w:rPr>
        <w:t>compliance issues</w:t>
      </w:r>
      <w:r>
        <w:t>.</w:t>
      </w:r>
    </w:p>
    <w:p>
      <w:pPr>
        <w:pStyle w:val="style0"/>
        <w:numPr>
          <w:ilvl w:val="0"/>
          <w:numId w:val="1"/>
        </w:numPr>
        <w:rPr/>
      </w:pPr>
      <w:r>
        <w:rPr>
          <w:b/>
          <w:bCs/>
        </w:rPr>
        <w:t>Handling Multilingual and Low-Literacy Patients</w:t>
      </w:r>
    </w:p>
    <w:p>
      <w:pPr>
        <w:pStyle w:val="style0"/>
        <w:numPr>
          <w:ilvl w:val="1"/>
          <w:numId w:val="1"/>
        </w:numPr>
        <w:rPr/>
      </w:pPr>
      <w:r>
        <w:t xml:space="preserve">AI may fail to </w:t>
      </w:r>
      <w:r>
        <w:rPr>
          <w:b/>
          <w:bCs/>
        </w:rPr>
        <w:t>interpret local dialects</w:t>
      </w:r>
      <w:r>
        <w:t xml:space="preserve"> or explain medical terms at an accessible level.</w:t>
      </w:r>
    </w:p>
    <w:p>
      <w:pPr>
        <w:pStyle w:val="style0"/>
        <w:numPr>
          <w:ilvl w:val="1"/>
          <w:numId w:val="1"/>
        </w:numPr>
        <w:rPr/>
      </w:pPr>
      <w:r>
        <w:t>Risk of miscommunication with non-English-speaking patients.</w:t>
      </w:r>
    </w:p>
    <w:p>
      <w:pPr>
        <w:pStyle w:val="style0"/>
        <w:numPr>
          <w:ilvl w:val="0"/>
          <w:numId w:val="1"/>
        </w:numPr>
        <w:rPr/>
      </w:pPr>
      <w:r>
        <w:rPr>
          <w:b/>
          <w:bCs/>
        </w:rPr>
        <w:t>Real-Time Responsiveness</w:t>
      </w:r>
    </w:p>
    <w:p>
      <w:pPr>
        <w:pStyle w:val="style0"/>
        <w:numPr>
          <w:ilvl w:val="0"/>
          <w:numId w:val="2"/>
        </w:numPr>
        <w:rPr/>
      </w:pPr>
      <w:r>
        <w:t xml:space="preserve">Uploading large medical files or handling </w:t>
      </w:r>
      <w:r>
        <w:rPr>
          <w:b/>
          <w:bCs/>
        </w:rPr>
        <w:t>complex queries</w:t>
      </w:r>
      <w:r>
        <w:t xml:space="preserve"> may lead to latency issues.</w:t>
      </w:r>
    </w:p>
    <w:p>
      <w:pPr>
        <w:pStyle w:val="style0"/>
        <w:numPr>
          <w:ilvl w:val="0"/>
          <w:numId w:val="2"/>
        </w:numPr>
        <w:rPr/>
      </w:pPr>
      <w:r>
        <w:t>In emergencies, delays can reduce system usefulness.</w:t>
      </w:r>
    </w:p>
    <w:p>
      <w:pPr>
        <w:pStyle w:val="style0"/>
        <w:rPr/>
      </w:pPr>
    </w:p>
    <w:p>
      <w:pPr>
        <w:pStyle w:val="style0"/>
        <w:rPr/>
      </w:pPr>
      <w:r>
        <w:t>13. Future Enhancements:</w:t>
      </w:r>
    </w:p>
    <w:p>
      <w:pPr>
        <w:pStyle w:val="style0"/>
        <w:rPr/>
      </w:pPr>
    </w:p>
    <w:p>
      <w:pPr>
        <w:pStyle w:val="style0"/>
        <w:rPr/>
      </w:pPr>
      <w:r>
        <w:t>Integration with wearable IoT devices</w:t>
      </w:r>
    </w:p>
    <w:p>
      <w:pPr>
        <w:pStyle w:val="style0"/>
        <w:rPr/>
      </w:pPr>
    </w:p>
    <w:p>
      <w:pPr>
        <w:pStyle w:val="style0"/>
        <w:rPr/>
      </w:pPr>
      <w:r>
        <w:t>Voice-enabled medical assistant</w:t>
      </w:r>
    </w:p>
    <w:p>
      <w:pPr>
        <w:pStyle w:val="style0"/>
        <w:rPr/>
      </w:pPr>
    </w:p>
    <w:p>
      <w:pPr>
        <w:pStyle w:val="style0"/>
        <w:rPr/>
      </w:pPr>
      <w:r>
        <w:t>Multilingual support for global healthcare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D348EE5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83ACE5C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Aptos" w:hAnsi="Aptos"/>
        <w:kern w:val="2"/>
        <w:sz w:val="24"/>
        <w:szCs w:val="24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宋体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宋体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b5b86b51-fddf-4852-9568-f4076c156f44"/>
    <w:basedOn w:val="style65"/>
    <w:next w:val="style4097"/>
    <w:link w:val="style1"/>
    <w:uiPriority w:val="9"/>
    <w:rPr>
      <w:rFonts w:ascii="Aptos Display" w:cs="宋体" w:eastAsia="宋体" w:hAnsi="Aptos Display"/>
      <w:color w:val="0f4761"/>
      <w:sz w:val="40"/>
      <w:szCs w:val="40"/>
    </w:rPr>
  </w:style>
  <w:style w:type="character" w:customStyle="1" w:styleId="style4098">
    <w:name w:val="Heading 2 Char_e6b48ec7-6586-4413-b63a-0ebb85f03c11"/>
    <w:basedOn w:val="style65"/>
    <w:next w:val="style4098"/>
    <w:link w:val="style2"/>
    <w:uiPriority w:val="9"/>
    <w:rPr>
      <w:rFonts w:ascii="Aptos Display" w:cs="宋体" w:eastAsia="宋体" w:hAnsi="Aptos Display"/>
      <w:color w:val="0f4761"/>
      <w:sz w:val="32"/>
      <w:szCs w:val="32"/>
    </w:rPr>
  </w:style>
  <w:style w:type="character" w:customStyle="1" w:styleId="style4099">
    <w:name w:val="Heading 3 Char_5b4f7a58-26cc-4122-b8e1-979cb3f6d7ef"/>
    <w:basedOn w:val="style65"/>
    <w:next w:val="style4099"/>
    <w:link w:val="style3"/>
    <w:uiPriority w:val="9"/>
    <w:rPr>
      <w:rFonts w:cs="宋体" w:eastAsia="宋体"/>
      <w:color w:val="0f4761"/>
      <w:sz w:val="28"/>
      <w:szCs w:val="28"/>
    </w:rPr>
  </w:style>
  <w:style w:type="character" w:customStyle="1" w:styleId="style4100">
    <w:name w:val="Heading 4 Char_7dbab4b1-847a-4d89-a4d3-016cb7dce1cd"/>
    <w:basedOn w:val="style65"/>
    <w:next w:val="style4100"/>
    <w:link w:val="style4"/>
    <w:uiPriority w:val="9"/>
    <w:rPr>
      <w:rFonts w:cs="宋体" w:eastAsia="宋体"/>
      <w:i/>
      <w:iCs/>
      <w:color w:val="0f4761"/>
    </w:rPr>
  </w:style>
  <w:style w:type="character" w:customStyle="1" w:styleId="style4101">
    <w:name w:val="Heading 5 Char_cc18274f-f5cd-4d2d-b539-4c7b2e21d762"/>
    <w:basedOn w:val="style65"/>
    <w:next w:val="style4101"/>
    <w:link w:val="style5"/>
    <w:uiPriority w:val="9"/>
    <w:rPr>
      <w:rFonts w:cs="宋体" w:eastAsia="宋体"/>
      <w:color w:val="0f4761"/>
    </w:rPr>
  </w:style>
  <w:style w:type="character" w:customStyle="1" w:styleId="style4102">
    <w:name w:val="Heading 6 Char_d53df221-f39b-4c20-b4a2-f54bdb894849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b387bb5a-7db5-4fd7-9935-a17e15c660f2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acb75215-3814-45eb-b11a-62c47537250c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981122dd-2ea0-4de1-bcea-fb465b201844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宋体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39bb1e41-4c07-4517-bb1e-e83212faed91"/>
    <w:basedOn w:val="style65"/>
    <w:next w:val="style4106"/>
    <w:link w:val="style62"/>
    <w:uiPriority w:val="10"/>
    <w:rPr>
      <w:rFonts w:ascii="Aptos Display" w:cs="宋体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ca154835-7949-4eb8-9faf-62a6d47d1b12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399857cd-13e1-4b05-b0b8-1880bf76ba4e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699</Words>
  <Pages>8</Pages>
  <Characters>4733</Characters>
  <Application>WPS Office</Application>
  <DocSecurity>0</DocSecurity>
  <Paragraphs>164</Paragraphs>
  <ScaleCrop>false</ScaleCrop>
  <LinksUpToDate>false</LinksUpToDate>
  <CharactersWithSpaces>5358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2025-09-13T14:42:00Z</dcterms:created>
  <dc:creator>Suganthi M</dc:creator>
  <lastModifiedBy>CPH2579</lastModifiedBy>
  <dcterms:modified xsi:type="dcterms:W3CDTF">2025-09-14T06:00:53Z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743358bc011c43a3be123d79a6f5d6a4</vt:lpwstr>
  </property>
</Properties>
</file>