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140" w14:textId="77777777" w:rsidR="00BA403A" w:rsidRPr="00BA403A" w:rsidRDefault="00BA403A" w:rsidP="00BA403A">
      <w:pPr>
        <w:pStyle w:val="Title"/>
        <w:spacing w:line="276" w:lineRule="auto"/>
        <w:jc w:val="center"/>
        <w:rPr>
          <w:rFonts w:ascii="Calibri" w:hAnsi="Calibri" w:cs="Calibri"/>
          <w:b/>
          <w:bCs/>
          <w:sz w:val="96"/>
          <w:szCs w:val="96"/>
          <w:u w:val="single"/>
          <w:lang w:val="en-US"/>
        </w:rPr>
      </w:pPr>
      <w:r w:rsidRPr="00BA403A">
        <w:rPr>
          <w:rFonts w:ascii="Calibri" w:hAnsi="Calibri" w:cs="Calibri"/>
          <w:b/>
          <w:bCs/>
          <w:sz w:val="96"/>
          <w:szCs w:val="96"/>
          <w:u w:val="single"/>
          <w:lang w:val="en-US"/>
        </w:rPr>
        <w:t>Naan Mudhalvan</w:t>
      </w:r>
    </w:p>
    <w:p w14:paraId="7ADBECB2" w14:textId="77777777" w:rsidR="00BA403A" w:rsidRDefault="00BA403A" w:rsidP="00BA403A">
      <w:pPr>
        <w:rPr>
          <w:b/>
          <w:bCs/>
          <w:lang w:val="en-US"/>
        </w:rPr>
      </w:pPr>
    </w:p>
    <w:p w14:paraId="621470CF" w14:textId="77777777" w:rsidR="00BA403A" w:rsidRPr="00BA403A" w:rsidRDefault="00BA403A" w:rsidP="00BA403A">
      <w:pPr>
        <w:pStyle w:val="Heading1"/>
        <w:jc w:val="center"/>
        <w:rPr>
          <w:rFonts w:cs="Times New Roman"/>
          <w:b/>
          <w:bCs/>
          <w:color w:val="000000" w:themeColor="text1"/>
          <w:sz w:val="72"/>
          <w:szCs w:val="72"/>
        </w:rPr>
      </w:pPr>
      <w:r w:rsidRPr="00BA403A">
        <w:rPr>
          <w:rFonts w:cs="Times New Roman"/>
          <w:b/>
          <w:bCs/>
          <w:color w:val="000000" w:themeColor="text1"/>
          <w:sz w:val="72"/>
          <w:szCs w:val="72"/>
        </w:rPr>
        <w:t>AI-</w:t>
      </w:r>
      <w:r w:rsidR="000C03A2">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53890B0" w14:textId="77777777" w:rsidR="00BA403A" w:rsidRDefault="00BA403A" w:rsidP="00BA403A">
      <w:pPr>
        <w:pStyle w:val="Title"/>
      </w:pPr>
      <w:r>
        <w:t xml:space="preserve">     </w:t>
      </w:r>
    </w:p>
    <w:p w14:paraId="26138176" w14:textId="77777777" w:rsidR="00BA403A" w:rsidRDefault="00BA403A" w:rsidP="00BA403A">
      <w:pPr>
        <w:pStyle w:val="Title"/>
        <w:rPr>
          <w:b/>
          <w:bCs/>
          <w:color w:val="000000" w:themeColor="text1"/>
          <w:lang w:val="en-US"/>
        </w:rPr>
      </w:pPr>
      <w:r>
        <w:t xml:space="preserve">                       </w:t>
      </w:r>
      <w:r w:rsidRPr="00BA403A">
        <w:rPr>
          <w:b/>
          <w:bCs/>
          <w:color w:val="000000" w:themeColor="text1"/>
          <w:lang w:val="en-US"/>
        </w:rPr>
        <w:t>Documentation</w:t>
      </w:r>
    </w:p>
    <w:tbl>
      <w:tblPr>
        <w:tblStyle w:val="TableGrid"/>
        <w:tblpPr w:leftFromText="180" w:rightFromText="180" w:vertAnchor="text" w:horzAnchor="margin" w:tblpY="1188"/>
        <w:tblW w:w="9346" w:type="dxa"/>
        <w:tblLook w:val="04A0" w:firstRow="1" w:lastRow="0" w:firstColumn="1" w:lastColumn="0" w:noHBand="0" w:noVBand="1"/>
      </w:tblPr>
      <w:tblGrid>
        <w:gridCol w:w="4673"/>
        <w:gridCol w:w="4673"/>
      </w:tblGrid>
      <w:tr w:rsidR="000C03A2" w14:paraId="4D209DFB" w14:textId="77777777" w:rsidTr="000C03A2">
        <w:trPr>
          <w:trHeight w:val="1162"/>
        </w:trPr>
        <w:tc>
          <w:tcPr>
            <w:tcW w:w="4673" w:type="dxa"/>
          </w:tcPr>
          <w:p w14:paraId="555A5752" w14:textId="77777777" w:rsidR="000C03A2" w:rsidRPr="00BA403A" w:rsidRDefault="000C03A2" w:rsidP="000C03A2">
            <w:pPr>
              <w:rPr>
                <w:sz w:val="52"/>
                <w:szCs w:val="52"/>
                <w:lang w:val="en-US"/>
              </w:rPr>
            </w:pPr>
            <w:r w:rsidRPr="00BA403A">
              <w:rPr>
                <w:b/>
                <w:sz w:val="52"/>
                <w:szCs w:val="52"/>
                <w:lang w:val="en-US"/>
              </w:rPr>
              <w:t>NAME</w:t>
            </w:r>
          </w:p>
        </w:tc>
        <w:tc>
          <w:tcPr>
            <w:tcW w:w="4673" w:type="dxa"/>
          </w:tcPr>
          <w:p w14:paraId="05D4BB43" w14:textId="46917E27" w:rsidR="000C03A2" w:rsidRPr="0019145F" w:rsidRDefault="0019145F" w:rsidP="0019145F">
            <w:pPr>
              <w:rPr>
                <w:sz w:val="52"/>
                <w:szCs w:val="52"/>
                <w:lang w:val="en-US"/>
              </w:rPr>
            </w:pPr>
            <w:r>
              <w:rPr>
                <w:sz w:val="52"/>
                <w:szCs w:val="52"/>
                <w:lang w:val="en-US"/>
              </w:rPr>
              <w:t xml:space="preserve">  </w:t>
            </w:r>
            <w:proofErr w:type="spellStart"/>
            <w:r w:rsidR="00E41F38">
              <w:rPr>
                <w:sz w:val="52"/>
                <w:szCs w:val="52"/>
                <w:lang w:val="en-US"/>
              </w:rPr>
              <w:t>Narmathadevi</w:t>
            </w:r>
            <w:proofErr w:type="spellEnd"/>
            <w:r w:rsidR="00E41F38">
              <w:rPr>
                <w:sz w:val="52"/>
                <w:szCs w:val="52"/>
                <w:lang w:val="en-US"/>
              </w:rPr>
              <w:t>. M</w:t>
            </w:r>
          </w:p>
        </w:tc>
      </w:tr>
      <w:tr w:rsidR="000C03A2" w14:paraId="0E10DB9D" w14:textId="77777777" w:rsidTr="000C03A2">
        <w:trPr>
          <w:trHeight w:val="1071"/>
        </w:trPr>
        <w:tc>
          <w:tcPr>
            <w:tcW w:w="4673" w:type="dxa"/>
          </w:tcPr>
          <w:p w14:paraId="77597933" w14:textId="77777777" w:rsidR="000C03A2" w:rsidRPr="00BA403A" w:rsidRDefault="000C03A2" w:rsidP="000C03A2">
            <w:pPr>
              <w:rPr>
                <w:rFonts w:cstheme="minorHAnsi"/>
                <w:b/>
                <w:sz w:val="52"/>
                <w:szCs w:val="52"/>
                <w:lang w:val="en-US"/>
              </w:rPr>
            </w:pPr>
            <w:r w:rsidRPr="00BA403A">
              <w:rPr>
                <w:rFonts w:cstheme="minorHAnsi"/>
                <w:b/>
                <w:bCs/>
                <w:color w:val="000000" w:themeColor="text1"/>
                <w:sz w:val="52"/>
                <w:szCs w:val="52"/>
                <w:lang w:val="en-US"/>
              </w:rPr>
              <w:t>NAAN MUDHALVAN ID</w:t>
            </w:r>
          </w:p>
        </w:tc>
        <w:tc>
          <w:tcPr>
            <w:tcW w:w="4673" w:type="dxa"/>
          </w:tcPr>
          <w:p w14:paraId="3E8BA39F" w14:textId="7F359B3D" w:rsidR="000C03A2" w:rsidRPr="00140D60" w:rsidRDefault="0019145F" w:rsidP="000C03A2">
            <w:pPr>
              <w:rPr>
                <w:sz w:val="52"/>
                <w:szCs w:val="52"/>
                <w:lang w:val="en-US"/>
              </w:rPr>
            </w:pPr>
            <w:r>
              <w:rPr>
                <w:sz w:val="52"/>
                <w:szCs w:val="52"/>
                <w:lang w:val="en-US"/>
              </w:rPr>
              <w:t xml:space="preserve">  </w:t>
            </w:r>
            <w:r w:rsidR="00140D60">
              <w:rPr>
                <w:sz w:val="52"/>
                <w:szCs w:val="52"/>
                <w:lang w:val="en-US"/>
              </w:rPr>
              <w:t>au7321211040</w:t>
            </w:r>
            <w:r w:rsidR="00E41F38">
              <w:rPr>
                <w:sz w:val="52"/>
                <w:szCs w:val="52"/>
                <w:lang w:val="en-US"/>
              </w:rPr>
              <w:t>40</w:t>
            </w:r>
          </w:p>
        </w:tc>
      </w:tr>
      <w:tr w:rsidR="000C03A2" w14:paraId="66426A46" w14:textId="77777777" w:rsidTr="000C03A2">
        <w:trPr>
          <w:trHeight w:val="1288"/>
        </w:trPr>
        <w:tc>
          <w:tcPr>
            <w:tcW w:w="4673" w:type="dxa"/>
          </w:tcPr>
          <w:p w14:paraId="37C5C923" w14:textId="77777777" w:rsidR="000C03A2" w:rsidRPr="00BA403A" w:rsidRDefault="000C03A2" w:rsidP="000C03A2">
            <w:pPr>
              <w:rPr>
                <w:b/>
                <w:sz w:val="52"/>
                <w:szCs w:val="52"/>
                <w:lang w:val="en-US"/>
              </w:rPr>
            </w:pPr>
            <w:r w:rsidRPr="00BA403A">
              <w:rPr>
                <w:b/>
                <w:sz w:val="52"/>
                <w:szCs w:val="52"/>
                <w:lang w:val="en-US"/>
              </w:rPr>
              <w:t>GROUP</w:t>
            </w:r>
          </w:p>
        </w:tc>
        <w:tc>
          <w:tcPr>
            <w:tcW w:w="4673" w:type="dxa"/>
          </w:tcPr>
          <w:p w14:paraId="39C218E9" w14:textId="2AAE8750" w:rsidR="000C03A2" w:rsidRPr="00F24E2E" w:rsidRDefault="00F24E2E" w:rsidP="000C03A2">
            <w:pPr>
              <w:rPr>
                <w:sz w:val="52"/>
                <w:szCs w:val="52"/>
                <w:lang w:val="en-US"/>
              </w:rPr>
            </w:pPr>
            <w:r>
              <w:rPr>
                <w:sz w:val="52"/>
                <w:szCs w:val="52"/>
                <w:lang w:val="en-US"/>
              </w:rPr>
              <w:t xml:space="preserve">               III</w:t>
            </w:r>
          </w:p>
        </w:tc>
      </w:tr>
      <w:tr w:rsidR="000C03A2" w14:paraId="0F7E68C1" w14:textId="77777777" w:rsidTr="000C03A2">
        <w:trPr>
          <w:trHeight w:val="1071"/>
        </w:trPr>
        <w:tc>
          <w:tcPr>
            <w:tcW w:w="4673" w:type="dxa"/>
          </w:tcPr>
          <w:p w14:paraId="1CF3F226" w14:textId="77777777" w:rsidR="000C03A2" w:rsidRPr="00BA403A" w:rsidRDefault="000C03A2" w:rsidP="000C03A2">
            <w:pPr>
              <w:rPr>
                <w:b/>
                <w:sz w:val="52"/>
                <w:szCs w:val="52"/>
                <w:lang w:val="en-US"/>
              </w:rPr>
            </w:pPr>
            <w:r w:rsidRPr="00BA403A">
              <w:rPr>
                <w:b/>
                <w:sz w:val="52"/>
                <w:szCs w:val="52"/>
                <w:lang w:val="en-US"/>
              </w:rPr>
              <w:t>COLLEGE</w:t>
            </w:r>
          </w:p>
        </w:tc>
        <w:tc>
          <w:tcPr>
            <w:tcW w:w="4673" w:type="dxa"/>
          </w:tcPr>
          <w:p w14:paraId="559D52CD" w14:textId="0F46651E" w:rsidR="000C03A2" w:rsidRPr="00F24E2E" w:rsidRDefault="00F24E2E" w:rsidP="000C03A2">
            <w:pPr>
              <w:rPr>
                <w:sz w:val="52"/>
                <w:szCs w:val="52"/>
                <w:lang w:val="en-US"/>
              </w:rPr>
            </w:pPr>
            <w:r>
              <w:rPr>
                <w:sz w:val="52"/>
                <w:szCs w:val="52"/>
                <w:lang w:val="en-US"/>
              </w:rPr>
              <w:t xml:space="preserve">Nandha College of </w:t>
            </w:r>
            <w:r w:rsidR="0019145F">
              <w:rPr>
                <w:sz w:val="52"/>
                <w:szCs w:val="52"/>
                <w:lang w:val="en-US"/>
              </w:rPr>
              <w:t xml:space="preserve">             </w:t>
            </w:r>
            <w:r>
              <w:rPr>
                <w:sz w:val="52"/>
                <w:szCs w:val="52"/>
                <w:lang w:val="en-US"/>
              </w:rPr>
              <w:t>Technology</w:t>
            </w:r>
          </w:p>
        </w:tc>
      </w:tr>
      <w:tr w:rsidR="000C03A2" w14:paraId="552F8AE5" w14:textId="77777777" w:rsidTr="000C03A2">
        <w:trPr>
          <w:trHeight w:val="1162"/>
        </w:trPr>
        <w:tc>
          <w:tcPr>
            <w:tcW w:w="4673" w:type="dxa"/>
          </w:tcPr>
          <w:p w14:paraId="7F856543" w14:textId="77777777" w:rsidR="000C03A2" w:rsidRPr="00BA403A" w:rsidRDefault="000C03A2" w:rsidP="000C03A2">
            <w:pPr>
              <w:rPr>
                <w:b/>
                <w:sz w:val="52"/>
                <w:szCs w:val="52"/>
                <w:lang w:val="en-US"/>
              </w:rPr>
            </w:pPr>
            <w:r w:rsidRPr="00BA403A">
              <w:rPr>
                <w:b/>
                <w:sz w:val="52"/>
                <w:szCs w:val="52"/>
                <w:lang w:val="en-US"/>
              </w:rPr>
              <w:t>DATE</w:t>
            </w:r>
          </w:p>
        </w:tc>
        <w:tc>
          <w:tcPr>
            <w:tcW w:w="4673" w:type="dxa"/>
          </w:tcPr>
          <w:p w14:paraId="3B8AC189" w14:textId="45B6E666" w:rsidR="000C03A2" w:rsidRPr="00F24E2E" w:rsidRDefault="00F24E2E" w:rsidP="000C03A2">
            <w:pPr>
              <w:rPr>
                <w:sz w:val="52"/>
                <w:szCs w:val="52"/>
                <w:lang w:val="en-US"/>
              </w:rPr>
            </w:pPr>
            <w:r>
              <w:rPr>
                <w:sz w:val="52"/>
                <w:szCs w:val="52"/>
                <w:lang w:val="en-US"/>
              </w:rPr>
              <w:t>03.11.2023</w:t>
            </w:r>
          </w:p>
        </w:tc>
      </w:tr>
    </w:tbl>
    <w:p w14:paraId="1BF06323" w14:textId="77777777" w:rsidR="000C03A2" w:rsidRDefault="000C03A2" w:rsidP="00BA403A">
      <w:pPr>
        <w:rPr>
          <w:lang w:val="en-US"/>
        </w:rPr>
      </w:pPr>
    </w:p>
    <w:p w14:paraId="7017F76D" w14:textId="77777777" w:rsidR="000C03A2" w:rsidRDefault="000C03A2" w:rsidP="000C03A2">
      <w:pPr>
        <w:rPr>
          <w:lang w:val="en-US"/>
        </w:rPr>
      </w:pPr>
      <w:r>
        <w:rPr>
          <w:lang w:val="en-US"/>
        </w:rPr>
        <w:br w:type="page"/>
      </w:r>
    </w:p>
    <w:p w14:paraId="627BF5E6" w14:textId="77777777" w:rsidR="000C03A2" w:rsidRPr="00BA403A" w:rsidRDefault="000C03A2" w:rsidP="000C03A2">
      <w:pPr>
        <w:pStyle w:val="Heading1"/>
        <w:jc w:val="center"/>
        <w:rPr>
          <w:rFonts w:cs="Times New Roman"/>
          <w:b/>
          <w:bCs/>
          <w:color w:val="000000" w:themeColor="text1"/>
          <w:sz w:val="72"/>
          <w:szCs w:val="72"/>
        </w:rPr>
      </w:pPr>
      <w:r w:rsidRPr="00BA403A">
        <w:rPr>
          <w:rFonts w:cs="Times New Roman"/>
          <w:b/>
          <w:bCs/>
          <w:color w:val="000000" w:themeColor="text1"/>
          <w:sz w:val="72"/>
          <w:szCs w:val="72"/>
        </w:rPr>
        <w:lastRenderedPageBreak/>
        <w:t>AI-</w:t>
      </w:r>
      <w:r>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8956893"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52"/>
          <w:szCs w:val="52"/>
        </w:rPr>
      </w:pPr>
      <w:r w:rsidRPr="000C03A2">
        <w:rPr>
          <w:rStyle w:val="BookTitle1"/>
          <w:rFonts w:asciiTheme="minorHAnsi" w:hAnsiTheme="minorHAnsi" w:cstheme="minorHAnsi"/>
          <w:i w:val="0"/>
          <w:color w:val="auto"/>
          <w:sz w:val="52"/>
          <w:szCs w:val="52"/>
        </w:rPr>
        <w:t>Table of Contents</w:t>
      </w:r>
    </w:p>
    <w:p w14:paraId="26D99816"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Executive Summary</w:t>
      </w:r>
    </w:p>
    <w:p w14:paraId="04AC3ED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Problem Statement</w:t>
      </w:r>
    </w:p>
    <w:p w14:paraId="5EF27B97"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Design Thinking Process</w:t>
      </w:r>
    </w:p>
    <w:p w14:paraId="177C3B6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1: Problem Definition and Design Thinking</w:t>
      </w:r>
    </w:p>
    <w:p w14:paraId="13FEC4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 xml:space="preserve">Problem </w:t>
      </w:r>
      <w:r w:rsidR="00DE5695">
        <w:rPr>
          <w:sz w:val="40"/>
          <w:szCs w:val="40"/>
        </w:rPr>
        <w:t>Understanding</w:t>
      </w:r>
    </w:p>
    <w:p w14:paraId="2FD151D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Design Thinking</w:t>
      </w:r>
    </w:p>
    <w:p w14:paraId="0C3D0BEF"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2: Innovation</w:t>
      </w:r>
    </w:p>
    <w:p w14:paraId="1CFF821B"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3: Development Part 1</w:t>
      </w:r>
    </w:p>
    <w:p w14:paraId="112EF4B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Importing Libraries</w:t>
      </w:r>
    </w:p>
    <w:p w14:paraId="516EDF1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Loading the Dataset</w:t>
      </w:r>
    </w:p>
    <w:p w14:paraId="2570F0DD"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Data Exploration</w:t>
      </w:r>
    </w:p>
    <w:p w14:paraId="78D505A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4: Data Preprocessing</w:t>
      </w:r>
    </w:p>
    <w:p w14:paraId="1F46E0CA" w14:textId="77777777" w:rsidR="000C03A2" w:rsidRDefault="000C03A2" w:rsidP="000C03A2">
      <w:pPr>
        <w:pStyle w:val="ListParagraph"/>
        <w:numPr>
          <w:ilvl w:val="1"/>
          <w:numId w:val="1"/>
        </w:numPr>
        <w:spacing w:line="360" w:lineRule="auto"/>
        <w:rPr>
          <w:sz w:val="40"/>
          <w:szCs w:val="40"/>
        </w:rPr>
      </w:pPr>
      <w:r w:rsidRPr="000C03A2">
        <w:rPr>
          <w:sz w:val="40"/>
          <w:szCs w:val="40"/>
        </w:rPr>
        <w:t>Step 5: Data Visualizatio</w:t>
      </w:r>
      <w:r>
        <w:rPr>
          <w:sz w:val="40"/>
          <w:szCs w:val="40"/>
        </w:rPr>
        <w:t>n</w:t>
      </w:r>
    </w:p>
    <w:p w14:paraId="7D2A6871" w14:textId="77777777" w:rsidR="000C03A2" w:rsidRPr="000C03A2" w:rsidRDefault="000C03A2" w:rsidP="000C03A2">
      <w:pPr>
        <w:pStyle w:val="ListParagraph"/>
        <w:numPr>
          <w:ilvl w:val="1"/>
          <w:numId w:val="1"/>
        </w:numPr>
        <w:spacing w:line="360" w:lineRule="auto"/>
        <w:rPr>
          <w:sz w:val="40"/>
          <w:szCs w:val="40"/>
        </w:rPr>
      </w:pPr>
      <w:r>
        <w:rPr>
          <w:sz w:val="40"/>
          <w:szCs w:val="40"/>
        </w:rPr>
        <w:lastRenderedPageBreak/>
        <w:t xml:space="preserve">Step </w:t>
      </w:r>
      <w:r w:rsidRPr="000C03A2">
        <w:rPr>
          <w:sz w:val="40"/>
          <w:szCs w:val="40"/>
        </w:rPr>
        <w:t>6: Feature Engineering</w:t>
      </w:r>
    </w:p>
    <w:p w14:paraId="5EF5A6B1" w14:textId="77777777" w:rsidR="000C03A2" w:rsidRDefault="000C03A2" w:rsidP="000C03A2">
      <w:pPr>
        <w:pStyle w:val="ListParagraph"/>
        <w:numPr>
          <w:ilvl w:val="1"/>
          <w:numId w:val="1"/>
        </w:numPr>
        <w:spacing w:line="360" w:lineRule="auto"/>
        <w:rPr>
          <w:sz w:val="40"/>
          <w:szCs w:val="40"/>
        </w:rPr>
      </w:pPr>
      <w:r w:rsidRPr="000C03A2">
        <w:rPr>
          <w:sz w:val="40"/>
          <w:szCs w:val="40"/>
        </w:rPr>
        <w:t>Step 7: Data Splitting</w:t>
      </w:r>
    </w:p>
    <w:p w14:paraId="1108C705"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4: Development Part 2</w:t>
      </w:r>
    </w:p>
    <w:p w14:paraId="18C7C1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Model Selection</w:t>
      </w:r>
    </w:p>
    <w:p w14:paraId="42632ED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Model Training</w:t>
      </w:r>
    </w:p>
    <w:p w14:paraId="7208C59E"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Model Evaluation</w:t>
      </w:r>
    </w:p>
    <w:p w14:paraId="55924498"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5: Project Documentation &amp; Submission</w:t>
      </w:r>
    </w:p>
    <w:p w14:paraId="675E615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Documentation</w:t>
      </w:r>
    </w:p>
    <w:p w14:paraId="2AC95CEA"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Problem Statement and Design Thinking</w:t>
      </w:r>
    </w:p>
    <w:p w14:paraId="09FE3EB9"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Dataset and Data Preprocessing</w:t>
      </w:r>
    </w:p>
    <w:p w14:paraId="79B8FE25"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Machine Learning Algorithm and Model Training</w:t>
      </w:r>
    </w:p>
    <w:p w14:paraId="48FAC176"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Innovative Techniques</w:t>
      </w:r>
    </w:p>
    <w:p w14:paraId="56DC949F" w14:textId="77777777" w:rsidR="000C03A2" w:rsidRDefault="000C03A2" w:rsidP="000C03A2">
      <w:pPr>
        <w:pStyle w:val="ListParagraph"/>
        <w:numPr>
          <w:ilvl w:val="1"/>
          <w:numId w:val="1"/>
        </w:numPr>
        <w:spacing w:line="360" w:lineRule="auto"/>
        <w:rPr>
          <w:sz w:val="40"/>
          <w:szCs w:val="40"/>
        </w:rPr>
      </w:pPr>
      <w:r w:rsidRPr="000C03A2">
        <w:rPr>
          <w:sz w:val="40"/>
          <w:szCs w:val="40"/>
        </w:rPr>
        <w:t>Submission</w:t>
      </w:r>
    </w:p>
    <w:p w14:paraId="673E7FE9"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40"/>
          <w:szCs w:val="40"/>
        </w:rPr>
      </w:pPr>
      <w:r w:rsidRPr="000C03A2">
        <w:rPr>
          <w:rStyle w:val="BookTitle1"/>
          <w:rFonts w:asciiTheme="minorHAnsi" w:hAnsiTheme="minorHAnsi" w:cstheme="minorHAnsi"/>
          <w:i w:val="0"/>
          <w:color w:val="auto"/>
          <w:sz w:val="40"/>
          <w:szCs w:val="40"/>
        </w:rPr>
        <w:t>Executive Summary</w:t>
      </w:r>
    </w:p>
    <w:p w14:paraId="63BDF9EA" w14:textId="1208530E" w:rsidR="000C03A2" w:rsidRDefault="000C03A2" w:rsidP="000C03A2">
      <w:pPr>
        <w:ind w:firstLine="720"/>
        <w:jc w:val="both"/>
        <w:rPr>
          <w:sz w:val="32"/>
          <w:szCs w:val="32"/>
        </w:rPr>
      </w:pPr>
      <w:r w:rsidRPr="000C03A2">
        <w:rPr>
          <w:sz w:val="32"/>
          <w:szCs w:val="32"/>
        </w:rPr>
        <w:t xml:space="preserve">This document presents a comprehensive overview of the AI-based </w:t>
      </w:r>
      <w:r>
        <w:rPr>
          <w:sz w:val="32"/>
          <w:szCs w:val="32"/>
        </w:rPr>
        <w:t>Earthquake</w:t>
      </w:r>
      <w:r w:rsidRPr="000C03A2">
        <w:rPr>
          <w:sz w:val="32"/>
          <w:szCs w:val="32"/>
        </w:rPr>
        <w:t xml:space="preserve"> Prediction </w:t>
      </w:r>
      <w:r>
        <w:rPr>
          <w:sz w:val="32"/>
          <w:szCs w:val="32"/>
        </w:rPr>
        <w:t>Model using Python</w:t>
      </w:r>
      <w:r w:rsidRPr="000C03A2">
        <w:rPr>
          <w:sz w:val="32"/>
          <w:szCs w:val="32"/>
        </w:rPr>
        <w:t xml:space="preserve">, including problem definition, design thinking, development phases, and innovative techniques used throughout the project. The goal of this system is to supply early risk assessment and personalized preventive measures to </w:t>
      </w:r>
      <w:r w:rsidRPr="000C03A2">
        <w:rPr>
          <w:sz w:val="32"/>
          <w:szCs w:val="32"/>
        </w:rPr>
        <w:lastRenderedPageBreak/>
        <w:t xml:space="preserve">help individuals manage their health by predicting the likelihood of </w:t>
      </w:r>
      <w:r>
        <w:rPr>
          <w:sz w:val="32"/>
          <w:szCs w:val="32"/>
        </w:rPr>
        <w:t>earthquake.</w:t>
      </w:r>
    </w:p>
    <w:p w14:paraId="07F5F1B3" w14:textId="77777777" w:rsidR="00140D60" w:rsidRDefault="00140D60" w:rsidP="000C03A2">
      <w:pPr>
        <w:ind w:firstLine="720"/>
        <w:jc w:val="both"/>
        <w:rPr>
          <w:sz w:val="32"/>
          <w:szCs w:val="32"/>
        </w:rPr>
      </w:pPr>
    </w:p>
    <w:p w14:paraId="0A2971E8" w14:textId="77777777" w:rsidR="00907AA9" w:rsidRPr="00907AA9" w:rsidRDefault="00907AA9" w:rsidP="00907AA9">
      <w:pPr>
        <w:rPr>
          <w:b/>
          <w:sz w:val="40"/>
          <w:szCs w:val="40"/>
          <w:lang w:val="en-US"/>
        </w:rPr>
      </w:pPr>
      <w:r w:rsidRPr="00907AA9">
        <w:rPr>
          <w:b/>
          <w:sz w:val="40"/>
          <w:szCs w:val="40"/>
          <w:lang w:val="en-US"/>
        </w:rPr>
        <w:t xml:space="preserve">  PROBLEM STA</w:t>
      </w:r>
      <w:r w:rsidR="00DE5695">
        <w:rPr>
          <w:b/>
          <w:sz w:val="40"/>
          <w:szCs w:val="40"/>
          <w:lang w:val="en-US"/>
        </w:rPr>
        <w:t>TEMENT:</w:t>
      </w:r>
    </w:p>
    <w:p w14:paraId="73039A55" w14:textId="77777777" w:rsidR="00907AA9" w:rsidRDefault="00907AA9" w:rsidP="00907AA9">
      <w:pPr>
        <w:rPr>
          <w:rFonts w:cstheme="minorHAnsi"/>
          <w:color w:val="374151"/>
          <w:sz w:val="32"/>
          <w:szCs w:val="32"/>
          <w:shd w:val="clear" w:color="auto" w:fill="F7F7F8"/>
        </w:rPr>
      </w:pPr>
      <w:r w:rsidRPr="00907AA9">
        <w:rPr>
          <w:rFonts w:cstheme="minorHAnsi"/>
          <w:color w:val="374151"/>
          <w:sz w:val="32"/>
          <w:szCs w:val="32"/>
          <w:shd w:val="clear" w:color="auto" w:fill="F7F7F8"/>
        </w:rPr>
        <w:t xml:space="preserve">                        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7A4717EF" w14:textId="77777777" w:rsidR="00140D60" w:rsidRPr="00907AA9" w:rsidRDefault="00140D60" w:rsidP="00907AA9">
      <w:pPr>
        <w:rPr>
          <w:rFonts w:cstheme="minorHAnsi"/>
          <w:color w:val="374151"/>
          <w:sz w:val="32"/>
          <w:szCs w:val="32"/>
          <w:shd w:val="clear" w:color="auto" w:fill="F7F7F8"/>
        </w:rPr>
      </w:pPr>
    </w:p>
    <w:p w14:paraId="6C44B2E6" w14:textId="77777777" w:rsidR="007069C4" w:rsidRDefault="007069C4" w:rsidP="007069C4">
      <w:pPr>
        <w:rPr>
          <w:b/>
          <w:sz w:val="40"/>
          <w:szCs w:val="40"/>
          <w:lang w:val="en-US"/>
        </w:rPr>
      </w:pPr>
      <w:r w:rsidRPr="007069C4">
        <w:rPr>
          <w:b/>
          <w:sz w:val="40"/>
          <w:szCs w:val="40"/>
          <w:lang w:val="en-US"/>
        </w:rPr>
        <w:t>Design thinking process and phases of development:</w:t>
      </w:r>
    </w:p>
    <w:p w14:paraId="229023DB" w14:textId="004FD76E" w:rsidR="007069C4" w:rsidRDefault="007069C4" w:rsidP="007069C4">
      <w:pPr>
        <w:rPr>
          <w:rFonts w:ascii="Segoe UI" w:hAnsi="Segoe UI" w:cs="Segoe UI"/>
          <w:color w:val="374151"/>
          <w:shd w:val="clear" w:color="auto" w:fill="F7F7F8"/>
        </w:rPr>
      </w:pPr>
      <w:r w:rsidRPr="007069C4">
        <w:rPr>
          <w:rFonts w:ascii="Calibri" w:hAnsi="Calibri" w:cs="Calibri"/>
          <w:b/>
          <w:sz w:val="32"/>
          <w:szCs w:val="32"/>
          <w:lang w:val="en-US"/>
        </w:rPr>
        <w:t xml:space="preserve">            </w:t>
      </w:r>
      <w:r w:rsidRPr="007069C4">
        <w:rPr>
          <w:rFonts w:ascii="Calibri" w:hAnsi="Calibri" w:cs="Calibri"/>
          <w:color w:val="374151"/>
          <w:sz w:val="32"/>
          <w:szCs w:val="32"/>
          <w:shd w:val="clear" w:color="auto" w:fill="F7F7F8"/>
        </w:rPr>
        <w:t>Design thinking is a human-centred problem-solving approach that emphasizes empathy, creativity, and iterative development to arrive at innovative solutions</w:t>
      </w:r>
      <w:r>
        <w:rPr>
          <w:rFonts w:ascii="Segoe UI" w:hAnsi="Segoe UI" w:cs="Segoe UI"/>
          <w:color w:val="374151"/>
          <w:shd w:val="clear" w:color="auto" w:fill="F7F7F8"/>
        </w:rPr>
        <w:t>.</w:t>
      </w:r>
    </w:p>
    <w:p w14:paraId="61E3C285" w14:textId="77777777" w:rsidR="00140D60" w:rsidRDefault="00140D60" w:rsidP="007069C4">
      <w:pPr>
        <w:rPr>
          <w:rFonts w:ascii="Segoe UI" w:hAnsi="Segoe UI" w:cs="Segoe UI"/>
          <w:color w:val="374151"/>
          <w:shd w:val="clear" w:color="auto" w:fill="F7F7F8"/>
        </w:rPr>
      </w:pPr>
    </w:p>
    <w:p w14:paraId="0EBC5D9B" w14:textId="77777777" w:rsidR="00DE5695" w:rsidRDefault="00DE5695" w:rsidP="007069C4">
      <w:pPr>
        <w:rPr>
          <w:rFonts w:cstheme="minorHAnsi"/>
          <w:b/>
          <w:color w:val="374151"/>
          <w:sz w:val="40"/>
          <w:szCs w:val="40"/>
          <w:shd w:val="clear" w:color="auto" w:fill="F7F7F8"/>
        </w:rPr>
      </w:pPr>
      <w:r w:rsidRPr="00DE5695">
        <w:rPr>
          <w:rFonts w:cstheme="minorHAnsi"/>
          <w:b/>
          <w:color w:val="374151"/>
          <w:sz w:val="40"/>
          <w:szCs w:val="40"/>
          <w:shd w:val="clear" w:color="auto" w:fill="F7F7F8"/>
        </w:rPr>
        <w:t>Problem definition and design thinking:</w:t>
      </w:r>
    </w:p>
    <w:p w14:paraId="6B5FBD00" w14:textId="77777777" w:rsidR="00DE5695" w:rsidRDefault="00DE5695" w:rsidP="007069C4">
      <w:pPr>
        <w:rPr>
          <w:rFonts w:cstheme="minorHAnsi"/>
          <w:b/>
          <w:color w:val="374151"/>
          <w:sz w:val="40"/>
          <w:szCs w:val="40"/>
          <w:shd w:val="clear" w:color="auto" w:fill="F7F7F8"/>
        </w:rPr>
      </w:pPr>
      <w:r>
        <w:rPr>
          <w:rFonts w:cstheme="minorHAnsi"/>
          <w:b/>
          <w:color w:val="374151"/>
          <w:sz w:val="40"/>
          <w:szCs w:val="40"/>
          <w:shd w:val="clear" w:color="auto" w:fill="F7F7F8"/>
        </w:rPr>
        <w:t xml:space="preserve">  Problem Understanding:</w:t>
      </w:r>
    </w:p>
    <w:p w14:paraId="52E2A3F5" w14:textId="77777777" w:rsidR="00DE5695" w:rsidRDefault="00DE5695" w:rsidP="00DE5695">
      <w:pPr>
        <w:rPr>
          <w:rFonts w:cstheme="minorHAnsi"/>
          <w:color w:val="374151"/>
          <w:sz w:val="32"/>
          <w:szCs w:val="32"/>
          <w:shd w:val="clear" w:color="auto" w:fill="F7F7F8"/>
        </w:rPr>
      </w:pPr>
      <w:r>
        <w:rPr>
          <w:rFonts w:cstheme="minorHAnsi"/>
          <w:color w:val="374151"/>
          <w:sz w:val="32"/>
          <w:szCs w:val="32"/>
          <w:shd w:val="clear" w:color="auto" w:fill="F7F7F8"/>
        </w:rPr>
        <w:t xml:space="preserve">             </w:t>
      </w:r>
      <w:r w:rsidRPr="00DE5695">
        <w:rPr>
          <w:rFonts w:cstheme="minorHAnsi"/>
          <w:color w:val="374151"/>
          <w:sz w:val="32"/>
          <w:szCs w:val="32"/>
          <w:shd w:val="clear" w:color="auto" w:fill="F7F7F8"/>
        </w:rPr>
        <w:t>Explain the challenges and problems related to earthquake prediction. Discuss the relevant data sources and their limitations.</w:t>
      </w:r>
    </w:p>
    <w:p w14:paraId="154E17F9" w14:textId="77777777" w:rsidR="00140D60" w:rsidRDefault="00140D60" w:rsidP="00DE5695">
      <w:pPr>
        <w:rPr>
          <w:rFonts w:cstheme="minorHAnsi"/>
          <w:color w:val="374151"/>
          <w:sz w:val="32"/>
          <w:szCs w:val="32"/>
          <w:shd w:val="clear" w:color="auto" w:fill="F7F7F8"/>
        </w:rPr>
      </w:pPr>
    </w:p>
    <w:p w14:paraId="5BB8CAB0" w14:textId="77777777" w:rsidR="00DE5695" w:rsidRDefault="00DE5695" w:rsidP="00DE5695">
      <w:pPr>
        <w:rPr>
          <w:rFonts w:cstheme="minorHAnsi"/>
          <w:b/>
          <w:color w:val="374151"/>
          <w:sz w:val="40"/>
          <w:szCs w:val="40"/>
          <w:shd w:val="clear" w:color="auto" w:fill="F7F7F8"/>
        </w:rPr>
      </w:pPr>
      <w:r w:rsidRPr="00DE5695">
        <w:rPr>
          <w:rFonts w:cstheme="minorHAnsi"/>
          <w:b/>
          <w:color w:val="374151"/>
          <w:sz w:val="40"/>
          <w:szCs w:val="40"/>
          <w:shd w:val="clear" w:color="auto" w:fill="F7F7F8"/>
        </w:rPr>
        <w:t>Solution for Solving This Problem:</w:t>
      </w:r>
    </w:p>
    <w:p w14:paraId="5B44B63A" w14:textId="77777777" w:rsidR="00DE5695" w:rsidRPr="00DE5695" w:rsidRDefault="00DE5695" w:rsidP="00DE5695">
      <w:pPr>
        <w:rPr>
          <w:rFonts w:cstheme="minorHAnsi"/>
          <w:b/>
          <w:color w:val="374151"/>
          <w:sz w:val="40"/>
          <w:szCs w:val="40"/>
          <w:shd w:val="clear" w:color="auto" w:fill="F7F7F8"/>
        </w:rPr>
      </w:pPr>
      <w:r>
        <w:rPr>
          <w:rFonts w:cstheme="minorHAnsi"/>
          <w:b/>
          <w:color w:val="374151"/>
          <w:sz w:val="40"/>
          <w:szCs w:val="40"/>
          <w:shd w:val="clear" w:color="auto" w:fill="F7F7F8"/>
        </w:rPr>
        <w:t xml:space="preserve"> </w:t>
      </w:r>
      <w:r w:rsidRPr="00DE5695">
        <w:rPr>
          <w:rFonts w:ascii="Calibri" w:hAnsi="Calibri" w:cs="Calibri"/>
          <w:color w:val="374151"/>
          <w:sz w:val="32"/>
          <w:szCs w:val="32"/>
          <w:shd w:val="clear" w:color="auto" w:fill="F7F7F8"/>
        </w:rPr>
        <w:t>Outline the approach you'll take to build the prediction model. Mention key components and algorithms. For instance</w:t>
      </w:r>
      <w:r>
        <w:rPr>
          <w:rFonts w:ascii="Segoe UI" w:hAnsi="Segoe UI" w:cs="Segoe UI"/>
          <w:color w:val="374151"/>
          <w:shd w:val="clear" w:color="auto" w:fill="F7F7F8"/>
        </w:rPr>
        <w:t>:</w:t>
      </w:r>
    </w:p>
    <w:p w14:paraId="760FA54F" w14:textId="77777777" w:rsidR="007069C4" w:rsidRPr="00DE5695" w:rsidRDefault="00DE5695" w:rsidP="00AF6CCF">
      <w:pPr>
        <w:pStyle w:val="ListParagraph"/>
        <w:numPr>
          <w:ilvl w:val="0"/>
          <w:numId w:val="3"/>
        </w:numPr>
        <w:rPr>
          <w:b/>
          <w:sz w:val="40"/>
          <w:szCs w:val="40"/>
          <w:lang w:val="en-US"/>
        </w:rPr>
      </w:pPr>
      <w:r w:rsidRPr="00DE5695">
        <w:rPr>
          <w:rFonts w:ascii="Calibri" w:hAnsi="Calibri" w:cs="Calibri"/>
          <w:color w:val="374151"/>
          <w:sz w:val="32"/>
          <w:szCs w:val="32"/>
          <w:shd w:val="clear" w:color="auto" w:fill="F7F7F8"/>
        </w:rPr>
        <w:lastRenderedPageBreak/>
        <w:t>Data collection and preprocessing.</w:t>
      </w:r>
    </w:p>
    <w:p w14:paraId="5145CA8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Feature engineering.</w:t>
      </w:r>
    </w:p>
    <w:p w14:paraId="7D77563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Choice of machine learning or deep learning models.</w:t>
      </w:r>
    </w:p>
    <w:p w14:paraId="66334628"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Model training and evaluation.</w:t>
      </w:r>
    </w:p>
    <w:p w14:paraId="58176624" w14:textId="77777777" w:rsidR="00DE5695" w:rsidRPr="00140D60" w:rsidRDefault="00DE5695" w:rsidP="00252945">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Deployment strategy.</w:t>
      </w:r>
    </w:p>
    <w:p w14:paraId="7232D2D7" w14:textId="77777777" w:rsidR="00140D60" w:rsidRPr="00252945" w:rsidRDefault="00140D60" w:rsidP="00140D60">
      <w:pPr>
        <w:pStyle w:val="ListParagraph"/>
        <w:ind w:left="939"/>
        <w:rPr>
          <w:rFonts w:ascii="Calibri" w:hAnsi="Calibri" w:cs="Calibri"/>
          <w:b/>
          <w:sz w:val="32"/>
          <w:szCs w:val="32"/>
          <w:lang w:val="en-US"/>
        </w:rPr>
      </w:pPr>
    </w:p>
    <w:p w14:paraId="14B6455A"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Data collection and preprocessing</w:t>
      </w:r>
      <w:r>
        <w:rPr>
          <w:rFonts w:ascii="Calibri" w:hAnsi="Calibri" w:cs="Calibri"/>
          <w:b/>
          <w:color w:val="374151"/>
          <w:sz w:val="40"/>
          <w:szCs w:val="40"/>
          <w:shd w:val="clear" w:color="auto" w:fill="F7F7F8"/>
        </w:rPr>
        <w:t>:</w:t>
      </w:r>
    </w:p>
    <w:p w14:paraId="2F8F521B" w14:textId="23462DFA" w:rsidR="00252945" w:rsidRDefault="00252945" w:rsidP="00252945">
      <w:pPr>
        <w:rPr>
          <w:rFonts w:ascii="Calibri" w:hAnsi="Calibri" w:cs="Calibri"/>
          <w:color w:val="374151"/>
          <w:sz w:val="32"/>
          <w:szCs w:val="32"/>
          <w:shd w:val="clear" w:color="auto" w:fill="F7F7F8"/>
        </w:rPr>
      </w:pPr>
      <w:r w:rsidRPr="00252945">
        <w:rPr>
          <w:rFonts w:ascii="Calibri" w:hAnsi="Calibri" w:cs="Calibri"/>
          <w:b/>
          <w:sz w:val="32"/>
          <w:szCs w:val="32"/>
          <w:lang w:val="en-US"/>
        </w:rPr>
        <w:t xml:space="preserve">          </w:t>
      </w:r>
      <w:r w:rsidRPr="00252945">
        <w:rPr>
          <w:rFonts w:ascii="Calibri" w:hAnsi="Calibri" w:cs="Calibri"/>
          <w:color w:val="374151"/>
          <w:sz w:val="32"/>
          <w:szCs w:val="32"/>
          <w:shd w:val="clear" w:color="auto" w:fill="F7F7F8"/>
        </w:rPr>
        <w:t>Gathering historical earthquake data</w:t>
      </w:r>
      <w:r w:rsidR="00140D60">
        <w:rPr>
          <w:rFonts w:ascii="Calibri" w:hAnsi="Calibri" w:cs="Calibri"/>
          <w:color w:val="374151"/>
          <w:sz w:val="32"/>
          <w:szCs w:val="32"/>
          <w:shd w:val="clear" w:color="auto" w:fill="F7F7F8"/>
        </w:rPr>
        <w:t xml:space="preserve"> </w:t>
      </w:r>
      <w:proofErr w:type="gramStart"/>
      <w:r w:rsidRPr="00252945">
        <w:rPr>
          <w:rFonts w:ascii="Calibri" w:hAnsi="Calibri" w:cs="Calibri"/>
          <w:color w:val="374151"/>
          <w:sz w:val="32"/>
          <w:szCs w:val="32"/>
          <w:shd w:val="clear" w:color="auto" w:fill="F7F7F8"/>
        </w:rPr>
        <w:t xml:space="preserve">cleaning </w:t>
      </w:r>
      <w:r w:rsidR="00140D60">
        <w:rPr>
          <w:rFonts w:ascii="Calibri" w:hAnsi="Calibri" w:cs="Calibri"/>
          <w:color w:val="374151"/>
          <w:sz w:val="32"/>
          <w:szCs w:val="32"/>
          <w:shd w:val="clear" w:color="auto" w:fill="F7F7F8"/>
        </w:rPr>
        <w:t>,</w:t>
      </w:r>
      <w:r w:rsidRPr="00252945">
        <w:rPr>
          <w:rFonts w:ascii="Calibri" w:hAnsi="Calibri" w:cs="Calibri"/>
          <w:color w:val="374151"/>
          <w:sz w:val="32"/>
          <w:szCs w:val="32"/>
          <w:shd w:val="clear" w:color="auto" w:fill="F7F7F8"/>
        </w:rPr>
        <w:t>the</w:t>
      </w:r>
      <w:proofErr w:type="gramEnd"/>
      <w:r w:rsidRPr="00252945">
        <w:rPr>
          <w:rFonts w:ascii="Calibri" w:hAnsi="Calibri" w:cs="Calibri"/>
          <w:color w:val="374151"/>
          <w:sz w:val="32"/>
          <w:szCs w:val="32"/>
          <w:shd w:val="clear" w:color="auto" w:fill="F7F7F8"/>
        </w:rPr>
        <w:t xml:space="preserve"> data to handle missing values and outliers, and standardizing data for model</w:t>
      </w:r>
      <w:r w:rsidR="00140D60">
        <w:rPr>
          <w:rFonts w:ascii="Calibri" w:hAnsi="Calibri" w:cs="Calibri"/>
          <w:color w:val="374151"/>
          <w:sz w:val="32"/>
          <w:szCs w:val="32"/>
          <w:shd w:val="clear" w:color="auto" w:fill="F7F7F8"/>
        </w:rPr>
        <w:t>l</w:t>
      </w:r>
      <w:r w:rsidRPr="00252945">
        <w:rPr>
          <w:rFonts w:ascii="Calibri" w:hAnsi="Calibri" w:cs="Calibri"/>
          <w:color w:val="374151"/>
          <w:sz w:val="32"/>
          <w:szCs w:val="32"/>
          <w:shd w:val="clear" w:color="auto" w:fill="F7F7F8"/>
        </w:rPr>
        <w:t>ing</w:t>
      </w:r>
      <w:r w:rsidR="00140D60">
        <w:rPr>
          <w:rFonts w:ascii="Calibri" w:hAnsi="Calibri" w:cs="Calibri"/>
          <w:color w:val="374151"/>
          <w:sz w:val="32"/>
          <w:szCs w:val="32"/>
          <w:shd w:val="clear" w:color="auto" w:fill="F7F7F8"/>
        </w:rPr>
        <w:t>.</w:t>
      </w:r>
    </w:p>
    <w:p w14:paraId="284DA96E" w14:textId="77777777" w:rsidR="00252945" w:rsidRDefault="00252945" w:rsidP="00252945">
      <w:pPr>
        <w:spacing w:line="259" w:lineRule="auto"/>
        <w:rPr>
          <w:b/>
          <w:sz w:val="40"/>
          <w:szCs w:val="40"/>
          <w:lang w:val="en-US"/>
        </w:rPr>
      </w:pPr>
    </w:p>
    <w:p w14:paraId="4669AFB6" w14:textId="77777777" w:rsidR="00252945" w:rsidRDefault="00252945" w:rsidP="00252945">
      <w:pPr>
        <w:spacing w:line="259" w:lineRule="auto"/>
        <w:rPr>
          <w:rFonts w:ascii="Segoe UI" w:hAnsi="Segoe UI" w:cs="Segoe UI"/>
          <w:color w:val="374151"/>
          <w:sz w:val="32"/>
          <w:szCs w:val="32"/>
          <w:shd w:val="clear" w:color="auto" w:fill="F7F7F8"/>
        </w:rPr>
      </w:pPr>
      <w:r w:rsidRPr="00252945">
        <w:rPr>
          <w:b/>
          <w:sz w:val="40"/>
          <w:szCs w:val="40"/>
          <w:lang w:val="en-US"/>
        </w:rPr>
        <w:t>Feature Engineering</w:t>
      </w:r>
      <w:r w:rsidRPr="00252945">
        <w:rPr>
          <w:b/>
          <w:sz w:val="32"/>
          <w:szCs w:val="32"/>
          <w:lang w:val="en-US"/>
        </w:rPr>
        <w:t>:</w:t>
      </w:r>
      <w:r w:rsidRPr="00252945">
        <w:rPr>
          <w:sz w:val="32"/>
          <w:szCs w:val="32"/>
          <w:lang w:val="en-US"/>
        </w:rPr>
        <w:t xml:space="preserve"> </w:t>
      </w:r>
      <w:r w:rsidRPr="00252945">
        <w:rPr>
          <w:rFonts w:ascii="Segoe UI" w:hAnsi="Segoe UI" w:cs="Segoe UI"/>
          <w:color w:val="374151"/>
          <w:sz w:val="32"/>
          <w:szCs w:val="32"/>
          <w:shd w:val="clear" w:color="auto" w:fill="F7F7F8"/>
        </w:rPr>
        <w:t>Extracting relevant features such as earthquake density, historical seismic activity, and proximity to fault lines.</w:t>
      </w:r>
    </w:p>
    <w:p w14:paraId="5F86AF48" w14:textId="77777777" w:rsidR="00252945" w:rsidRDefault="00252945" w:rsidP="00252945">
      <w:pPr>
        <w:rPr>
          <w:rFonts w:ascii="Calibri" w:hAnsi="Calibri" w:cs="Calibri"/>
          <w:b/>
          <w:color w:val="374151"/>
          <w:sz w:val="40"/>
          <w:szCs w:val="40"/>
          <w:shd w:val="clear" w:color="auto" w:fill="F7F7F8"/>
        </w:rPr>
      </w:pPr>
    </w:p>
    <w:p w14:paraId="4CFF5903"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Choice of machine learning or deep learning models</w:t>
      </w:r>
      <w:r>
        <w:rPr>
          <w:rFonts w:ascii="Calibri" w:hAnsi="Calibri" w:cs="Calibri"/>
          <w:b/>
          <w:color w:val="374151"/>
          <w:sz w:val="40"/>
          <w:szCs w:val="40"/>
          <w:shd w:val="clear" w:color="auto" w:fill="F7F7F8"/>
        </w:rPr>
        <w:t>:</w:t>
      </w:r>
    </w:p>
    <w:p w14:paraId="7B06AB97" w14:textId="77777777" w:rsidR="00252945" w:rsidRDefault="00252945" w:rsidP="00252945">
      <w:pPr>
        <w:rPr>
          <w:rFonts w:ascii="Segoe UI" w:hAnsi="Segoe UI" w:cs="Segoe UI"/>
          <w:color w:val="374151"/>
          <w:sz w:val="32"/>
          <w:szCs w:val="32"/>
          <w:shd w:val="clear" w:color="auto" w:fill="F7F7F8"/>
        </w:rPr>
      </w:pPr>
      <w:r w:rsidRPr="00252945">
        <w:rPr>
          <w:rFonts w:ascii="Calibri" w:hAnsi="Calibri" w:cs="Calibri"/>
          <w:b/>
          <w:sz w:val="40"/>
          <w:szCs w:val="40"/>
          <w:lang w:val="en-US"/>
        </w:rPr>
        <w:t xml:space="preserve">        </w:t>
      </w:r>
      <w:r w:rsidRPr="00252945">
        <w:rPr>
          <w:rFonts w:cstheme="minorHAnsi"/>
          <w:b/>
          <w:color w:val="374151"/>
          <w:sz w:val="40"/>
          <w:szCs w:val="40"/>
          <w:shd w:val="clear" w:color="auto" w:fill="F7F7F8"/>
        </w:rPr>
        <w:t>Machine Learning Algorithm</w:t>
      </w:r>
      <w:r w:rsidRPr="00252945">
        <w:rPr>
          <w:rFonts w:cstheme="minorHAnsi"/>
          <w:b/>
          <w:color w:val="374151"/>
          <w:sz w:val="32"/>
          <w:szCs w:val="32"/>
          <w:shd w:val="clear" w:color="auto" w:fill="F7F7F8"/>
        </w:rPr>
        <w:t xml:space="preserve">: </w:t>
      </w:r>
      <w:r w:rsidRPr="00252945">
        <w:rPr>
          <w:rFonts w:ascii="Segoe UI" w:hAnsi="Segoe UI" w:cs="Segoe UI"/>
          <w:color w:val="343541"/>
          <w:sz w:val="32"/>
          <w:szCs w:val="32"/>
        </w:rPr>
        <w:t>In this project, a Random Forest Regressor is chosen as a machine learning algorithm. Random forests are robust and versatile ensemble methods that can handle complex relationships in the data.</w:t>
      </w:r>
      <w:r w:rsidRPr="00252945">
        <w:rPr>
          <w:rFonts w:ascii="Segoe UI" w:hAnsi="Segoe UI" w:cs="Segoe U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p>
    <w:p w14:paraId="0B657DDE" w14:textId="77777777" w:rsidR="00140D60" w:rsidRDefault="00140D60" w:rsidP="00252945">
      <w:pPr>
        <w:rPr>
          <w:rFonts w:ascii="Segoe UI" w:hAnsi="Segoe UI" w:cs="Segoe UI"/>
          <w:color w:val="374151"/>
          <w:sz w:val="32"/>
          <w:szCs w:val="32"/>
          <w:shd w:val="clear" w:color="auto" w:fill="F7F7F8"/>
        </w:rPr>
      </w:pPr>
    </w:p>
    <w:p w14:paraId="49F1C873" w14:textId="77777777"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Ensemble Method</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 xml:space="preserve">Random forests belong to the family of ensemble methods, which combine the predictions of multiple </w:t>
      </w:r>
      <w:r w:rsidRPr="00140D60">
        <w:rPr>
          <w:rFonts w:ascii="Segoe UI" w:hAnsi="Segoe UI" w:cs="Segoe UI"/>
          <w:color w:val="374151"/>
          <w:sz w:val="32"/>
          <w:szCs w:val="32"/>
          <w:shd w:val="clear" w:color="auto" w:fill="F7F7F8"/>
        </w:rPr>
        <w:lastRenderedPageBreak/>
        <w:t>individual models to produce a more robust and accurate overall prediction. This is achieved by aggregating the results of multiple decision trees, which reduces overfitting and enhances generalization.</w:t>
      </w:r>
    </w:p>
    <w:p w14:paraId="178C109A" w14:textId="77777777" w:rsidR="00140D60" w:rsidRPr="00140D60" w:rsidRDefault="00140D60" w:rsidP="00140D60">
      <w:pPr>
        <w:spacing w:line="259" w:lineRule="auto"/>
        <w:jc w:val="both"/>
        <w:rPr>
          <w:rFonts w:cstheme="minorHAnsi"/>
          <w:b/>
          <w:color w:val="343541"/>
          <w:sz w:val="32"/>
          <w:szCs w:val="32"/>
        </w:rPr>
      </w:pPr>
    </w:p>
    <w:p w14:paraId="5BA3C2B6" w14:textId="04A5D43D" w:rsidR="00252945" w:rsidRDefault="00252945" w:rsidP="00140D60">
      <w:pPr>
        <w:spacing w:line="259" w:lineRule="auto"/>
        <w:jc w:val="both"/>
        <w:rPr>
          <w:rFonts w:ascii="Segoe UI" w:hAnsi="Segoe UI" w:cs="Segoe UI"/>
          <w:color w:val="374151"/>
          <w:shd w:val="clear" w:color="auto" w:fill="F7F7F8"/>
        </w:rPr>
      </w:pPr>
      <w:r w:rsidRPr="00140D60">
        <w:rPr>
          <w:rFonts w:cstheme="minorHAnsi"/>
          <w:b/>
          <w:color w:val="343541"/>
          <w:sz w:val="40"/>
          <w:szCs w:val="40"/>
        </w:rPr>
        <w:t>Robustness:</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 xml:space="preserve">Random forests are known for their ability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 xml:space="preserve">to handle complex and noisy data. They are robust against outliers and missing values, making them suitable for real-world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datasets, which often have imperfections</w:t>
      </w:r>
      <w:r w:rsidRPr="00140D60">
        <w:rPr>
          <w:rFonts w:ascii="Segoe UI" w:hAnsi="Segoe UI" w:cs="Segoe UI"/>
          <w:color w:val="374151"/>
          <w:shd w:val="clear" w:color="auto" w:fill="F7F7F8"/>
        </w:rPr>
        <w:t>.</w:t>
      </w:r>
    </w:p>
    <w:p w14:paraId="615A7CC9" w14:textId="77777777" w:rsidR="00140D60" w:rsidRPr="00140D60" w:rsidRDefault="00140D60" w:rsidP="00140D60">
      <w:pPr>
        <w:spacing w:line="259" w:lineRule="auto"/>
        <w:jc w:val="both"/>
        <w:rPr>
          <w:rFonts w:cstheme="minorHAnsi"/>
          <w:b/>
          <w:color w:val="343541"/>
          <w:sz w:val="24"/>
          <w:szCs w:val="24"/>
        </w:rPr>
      </w:pPr>
    </w:p>
    <w:p w14:paraId="34719F47" w14:textId="134A075E" w:rsidR="00252945" w:rsidRDefault="00252945" w:rsidP="00140D60">
      <w:pPr>
        <w:spacing w:line="259" w:lineRule="auto"/>
        <w:jc w:val="both"/>
        <w:rPr>
          <w:rFonts w:ascii="Segoe UI" w:hAnsi="Segoe UI" w:cs="Segoe UI"/>
          <w:color w:val="374151"/>
          <w:sz w:val="32"/>
          <w:szCs w:val="32"/>
          <w:shd w:val="clear" w:color="auto" w:fill="F7F7F8"/>
        </w:rPr>
      </w:pPr>
      <w:r w:rsidRPr="00140D60">
        <w:rPr>
          <w:rFonts w:cstheme="minorHAnsi"/>
          <w:b/>
          <w:color w:val="343541"/>
          <w:sz w:val="40"/>
          <w:szCs w:val="40"/>
        </w:rPr>
        <w:t>Versatility:</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Random forests can be applied to a wide range of regression tasks, including earthquake magnitude prediction. They are flexible and can accommodate both numerical and categorical data, making them a suitable choice for model</w:t>
      </w:r>
      <w:r w:rsidR="00140D60" w:rsidRPr="00140D60">
        <w:rPr>
          <w:rFonts w:ascii="Segoe UI" w:hAnsi="Segoe UI" w:cs="Segoe UI"/>
          <w:color w:val="374151"/>
          <w:sz w:val="32"/>
          <w:szCs w:val="32"/>
          <w:shd w:val="clear" w:color="auto" w:fill="F7F7F8"/>
        </w:rPr>
        <w:t>l</w:t>
      </w:r>
      <w:r w:rsidRPr="00140D60">
        <w:rPr>
          <w:rFonts w:ascii="Segoe UI" w:hAnsi="Segoe UI" w:cs="Segoe UI"/>
          <w:color w:val="374151"/>
          <w:sz w:val="32"/>
          <w:szCs w:val="32"/>
          <w:shd w:val="clear" w:color="auto" w:fill="F7F7F8"/>
        </w:rPr>
        <w:t>ing earthquake data that may include various types of features.</w:t>
      </w:r>
    </w:p>
    <w:p w14:paraId="47699AE2" w14:textId="77777777" w:rsidR="00140D60" w:rsidRPr="00140D60" w:rsidRDefault="00140D60" w:rsidP="00140D60">
      <w:pPr>
        <w:spacing w:line="259" w:lineRule="auto"/>
        <w:jc w:val="both"/>
        <w:rPr>
          <w:rFonts w:cstheme="minorHAnsi"/>
          <w:b/>
          <w:color w:val="343541"/>
          <w:sz w:val="32"/>
          <w:szCs w:val="32"/>
        </w:rPr>
      </w:pPr>
    </w:p>
    <w:p w14:paraId="05F8347F" w14:textId="67722500"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Complex Relationship Handling</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Earthquake prediction often involves capturing complex relationships between various geological and seismic factors. Random forests excel at handling such complexity by combining the insights from multiple decision trees.</w:t>
      </w:r>
    </w:p>
    <w:p w14:paraId="058FFFAA" w14:textId="77777777" w:rsidR="00140D60" w:rsidRDefault="00140D60" w:rsidP="00140D60">
      <w:pPr>
        <w:spacing w:line="259" w:lineRule="auto"/>
        <w:jc w:val="both"/>
        <w:rPr>
          <w:rFonts w:cstheme="minorHAnsi"/>
          <w:b/>
          <w:color w:val="343541"/>
          <w:sz w:val="40"/>
          <w:szCs w:val="40"/>
        </w:rPr>
      </w:pPr>
    </w:p>
    <w:p w14:paraId="1E02AD7A" w14:textId="23516B59"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Interpretability:</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Random forests can provide feature importance scores, helping to understand which features have the most significant impact on predictions. This interpretability is valuable in understanding the factors contributing to earthquake magnitude.</w:t>
      </w:r>
    </w:p>
    <w:p w14:paraId="67C5E3C8" w14:textId="7734D687" w:rsidR="00252945" w:rsidRPr="00140D60" w:rsidRDefault="00252945" w:rsidP="00140D60">
      <w:pPr>
        <w:jc w:val="both"/>
        <w:rPr>
          <w:rFonts w:ascii="Segoe UI" w:hAnsi="Segoe UI" w:cs="Segoe UI"/>
          <w:color w:val="374151"/>
          <w:sz w:val="32"/>
          <w:szCs w:val="32"/>
          <w:shd w:val="clear" w:color="auto" w:fill="F7F7F8"/>
        </w:rPr>
      </w:pPr>
      <w:r w:rsidRPr="00140D60">
        <w:rPr>
          <w:rFonts w:ascii="Segoe UI" w:hAnsi="Segoe UI" w:cs="Segoe UI"/>
          <w:color w:val="374151"/>
          <w:sz w:val="32"/>
          <w:szCs w:val="32"/>
          <w:shd w:val="clear" w:color="auto" w:fill="F7F7F8"/>
        </w:rPr>
        <w:lastRenderedPageBreak/>
        <w:t>In summary, the Random Forest Regressor is chosen for its ability to handle complex data, its robustness, and its versatility in regression tasks, making it a well-suited algorithm for predicting earthquake magnitudes accurately.</w:t>
      </w:r>
    </w:p>
    <w:p w14:paraId="2DC04DEB" w14:textId="77777777" w:rsidR="00252945" w:rsidRPr="00252945" w:rsidRDefault="00252945" w:rsidP="00252945">
      <w:pPr>
        <w:rPr>
          <w:rFonts w:ascii="Calibri" w:hAnsi="Calibri" w:cs="Calibri"/>
          <w:b/>
          <w:sz w:val="32"/>
          <w:szCs w:val="32"/>
          <w:lang w:val="en-US"/>
        </w:rPr>
      </w:pPr>
    </w:p>
    <w:p w14:paraId="4579F72E" w14:textId="77777777" w:rsidR="00252945" w:rsidRDefault="00252945" w:rsidP="00252945">
      <w:pPr>
        <w:rPr>
          <w:b/>
          <w:sz w:val="32"/>
          <w:szCs w:val="32"/>
          <w:lang w:val="en-US"/>
        </w:rPr>
      </w:pPr>
    </w:p>
    <w:p w14:paraId="730C6C23" w14:textId="77777777" w:rsidR="00252945" w:rsidRDefault="00252945" w:rsidP="00252945">
      <w:pPr>
        <w:rPr>
          <w:rFonts w:ascii="Calibri" w:hAnsi="Calibri" w:cs="Calibri"/>
          <w:color w:val="374151"/>
          <w:sz w:val="32"/>
          <w:szCs w:val="32"/>
          <w:shd w:val="clear" w:color="auto" w:fill="F7F7F8"/>
        </w:rPr>
      </w:pPr>
      <w:r w:rsidRPr="00252945">
        <w:rPr>
          <w:b/>
          <w:sz w:val="40"/>
          <w:szCs w:val="40"/>
          <w:lang w:val="en-US"/>
        </w:rPr>
        <w:t>Model training and Evaluation</w:t>
      </w:r>
      <w:r w:rsidRPr="00252945">
        <w:rPr>
          <w:b/>
          <w:sz w:val="32"/>
          <w:szCs w:val="32"/>
          <w:lang w:val="en-US"/>
        </w:rPr>
        <w:t>:</w:t>
      </w:r>
      <w:r w:rsidRPr="009166D6">
        <w:rPr>
          <w:rFonts w:ascii="Segoe UI" w:hAnsi="Segoe UI" w:cs="Segoe UI"/>
          <w:color w:val="374151"/>
          <w:shd w:val="clear" w:color="auto" w:fill="F7F7F8"/>
        </w:rPr>
        <w:t xml:space="preserve"> </w:t>
      </w:r>
      <w:r w:rsidRPr="00252945">
        <w:rPr>
          <w:rFonts w:ascii="Calibri" w:hAnsi="Calibri" w:cs="Calibri"/>
          <w:color w:val="374151"/>
          <w:sz w:val="32"/>
          <w:szCs w:val="32"/>
          <w:shd w:val="clear" w:color="auto" w:fill="F7F7F8"/>
        </w:rPr>
        <w:t>Training the selected models on historical data and evaluating their performance using metrics like Mean Absolute Error and Mean Squared Error</w:t>
      </w:r>
      <w:r>
        <w:rPr>
          <w:rFonts w:ascii="Calibri" w:hAnsi="Calibri" w:cs="Calibri"/>
          <w:color w:val="374151"/>
          <w:sz w:val="32"/>
          <w:szCs w:val="32"/>
          <w:shd w:val="clear" w:color="auto" w:fill="F7F7F8"/>
        </w:rPr>
        <w:t>.</w:t>
      </w:r>
    </w:p>
    <w:p w14:paraId="3E9D5F0B" w14:textId="77777777" w:rsidR="00252945" w:rsidRDefault="00252945" w:rsidP="00252945">
      <w:pPr>
        <w:spacing w:line="259" w:lineRule="auto"/>
        <w:rPr>
          <w:b/>
          <w:sz w:val="44"/>
          <w:szCs w:val="44"/>
          <w:lang w:val="en-US"/>
        </w:rPr>
      </w:pPr>
    </w:p>
    <w:p w14:paraId="36540B3A" w14:textId="77777777" w:rsidR="00252945" w:rsidRDefault="00252945" w:rsidP="00252945">
      <w:pPr>
        <w:spacing w:line="259" w:lineRule="auto"/>
        <w:rPr>
          <w:rFonts w:cstheme="minorHAnsi"/>
          <w:color w:val="374151"/>
          <w:sz w:val="32"/>
          <w:szCs w:val="32"/>
          <w:shd w:val="clear" w:color="auto" w:fill="F7F7F8"/>
        </w:rPr>
      </w:pPr>
      <w:r w:rsidRPr="00252945">
        <w:rPr>
          <w:b/>
          <w:sz w:val="44"/>
          <w:szCs w:val="44"/>
          <w:lang w:val="en-US"/>
        </w:rPr>
        <w:t>Deployment:</w:t>
      </w:r>
      <w:r w:rsidRPr="00252945">
        <w:rPr>
          <w:sz w:val="24"/>
          <w:szCs w:val="24"/>
          <w:lang w:val="en-US"/>
        </w:rPr>
        <w:t xml:space="preserve"> </w:t>
      </w:r>
      <w:r w:rsidRPr="00252945">
        <w:rPr>
          <w:rFonts w:cstheme="minorHAnsi"/>
          <w:color w:val="374151"/>
          <w:sz w:val="32"/>
          <w:szCs w:val="32"/>
          <w:shd w:val="clear" w:color="auto" w:fill="F7F7F8"/>
        </w:rPr>
        <w:t>Developing a real-time or periodic prediction system and an alerting mechanism</w:t>
      </w:r>
      <w:r>
        <w:rPr>
          <w:rFonts w:cstheme="minorHAnsi"/>
          <w:color w:val="374151"/>
          <w:sz w:val="32"/>
          <w:szCs w:val="32"/>
          <w:shd w:val="clear" w:color="auto" w:fill="F7F7F8"/>
        </w:rPr>
        <w:t>.</w:t>
      </w:r>
    </w:p>
    <w:p w14:paraId="513F8EEE" w14:textId="77777777" w:rsidR="00252945" w:rsidRDefault="00B80D07" w:rsidP="00252945">
      <w:pPr>
        <w:spacing w:line="259" w:lineRule="auto"/>
        <w:rPr>
          <w:rFonts w:cstheme="minorHAnsi"/>
          <w:b/>
          <w:sz w:val="36"/>
          <w:szCs w:val="36"/>
          <w:lang w:val="en-US"/>
        </w:rPr>
      </w:pPr>
      <w:r>
        <w:rPr>
          <w:rFonts w:cstheme="minorHAnsi"/>
          <w:b/>
          <w:sz w:val="36"/>
          <w:szCs w:val="36"/>
          <w:lang w:val="en-US"/>
        </w:rPr>
        <w:t>Dataset Link:</w:t>
      </w:r>
    </w:p>
    <w:p w14:paraId="0E5B18A8" w14:textId="77777777" w:rsidR="008E0B73" w:rsidRDefault="00B80D07" w:rsidP="008E0B73">
      <w:pPr>
        <w:rPr>
          <w:rFonts w:cstheme="minorHAnsi"/>
          <w:color w:val="343541"/>
          <w:sz w:val="32"/>
          <w:szCs w:val="32"/>
        </w:rPr>
      </w:pPr>
      <w:r w:rsidRPr="00B80D07">
        <w:rPr>
          <w:rFonts w:cstheme="minorHAnsi"/>
          <w:color w:val="343541"/>
          <w:sz w:val="32"/>
          <w:szCs w:val="32"/>
        </w:rPr>
        <w:t xml:space="preserve">           </w:t>
      </w:r>
      <w:hyperlink r:id="rId8" w:history="1">
        <w:r w:rsidR="008E0B73" w:rsidRPr="009224D0">
          <w:rPr>
            <w:rStyle w:val="Hyperlink"/>
            <w:rFonts w:cstheme="minorHAnsi"/>
            <w:sz w:val="32"/>
            <w:szCs w:val="32"/>
          </w:rPr>
          <w:t>https://www.kaggle.com/datasets/usgs/earthquake-database</w:t>
        </w:r>
      </w:hyperlink>
    </w:p>
    <w:p w14:paraId="57CD907D" w14:textId="77777777" w:rsidR="008E0B73" w:rsidRDefault="008E0B73" w:rsidP="008E0B73">
      <w:pPr>
        <w:rPr>
          <w:rFonts w:cstheme="minorHAnsi"/>
          <w:color w:val="343541"/>
          <w:sz w:val="32"/>
          <w:szCs w:val="32"/>
        </w:rPr>
      </w:pPr>
    </w:p>
    <w:p w14:paraId="042CF2BE" w14:textId="77777777" w:rsidR="008E0B73" w:rsidRDefault="008E0B73" w:rsidP="008E0B73">
      <w:pPr>
        <w:rPr>
          <w:rFonts w:cstheme="minorHAnsi"/>
          <w:color w:val="374151"/>
          <w:sz w:val="32"/>
          <w:szCs w:val="32"/>
          <w:shd w:val="clear" w:color="auto" w:fill="F7F7F8"/>
        </w:rPr>
      </w:pPr>
      <w:r w:rsidRPr="008E0B73">
        <w:rPr>
          <w:b/>
          <w:sz w:val="40"/>
          <w:szCs w:val="40"/>
        </w:rPr>
        <w:t>Innovation Techniques or Approaches</w:t>
      </w:r>
      <w:r>
        <w:rPr>
          <w:b/>
          <w:sz w:val="24"/>
          <w:szCs w:val="24"/>
        </w:rPr>
        <w:t>:</w:t>
      </w:r>
      <w:r>
        <w:t xml:space="preserve"> </w:t>
      </w:r>
      <w:r w:rsidRPr="008E0B73">
        <w:rPr>
          <w:rFonts w:cstheme="minorHAnsi"/>
          <w:color w:val="374151"/>
          <w:sz w:val="32"/>
          <w:szCs w:val="32"/>
          <w:shd w:val="clear" w:color="auto" w:fill="F7F7F8"/>
        </w:rPr>
        <w:t>During the development, innovative techniques and approaches can be explored in various phases, such as:</w:t>
      </w:r>
    </w:p>
    <w:p w14:paraId="4B6902A5" w14:textId="77777777" w:rsidR="008E0B73" w:rsidRPr="00AE3F25" w:rsidRDefault="008E0B73" w:rsidP="00AE3F25">
      <w:pPr>
        <w:pStyle w:val="ListParagraph"/>
        <w:numPr>
          <w:ilvl w:val="0"/>
          <w:numId w:val="10"/>
        </w:numPr>
        <w:rPr>
          <w:rFonts w:cstheme="minorHAnsi"/>
          <w:color w:val="374151"/>
          <w:sz w:val="32"/>
          <w:szCs w:val="32"/>
          <w:shd w:val="clear" w:color="auto" w:fill="F7F7F8"/>
          <w:lang w:val="en-IN"/>
        </w:rPr>
      </w:pPr>
      <w:r w:rsidRPr="00AE3F25">
        <w:rPr>
          <w:rFonts w:cstheme="minorHAnsi"/>
          <w:color w:val="374151"/>
          <w:sz w:val="32"/>
          <w:szCs w:val="32"/>
          <w:shd w:val="clear" w:color="auto" w:fill="F7F7F8"/>
        </w:rPr>
        <w:t>Advanced feature engineering methods to extract more informative features.</w:t>
      </w:r>
    </w:p>
    <w:p w14:paraId="16974072"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Hyperparameter tuning to optimize the model's performance.</w:t>
      </w:r>
    </w:p>
    <w:p w14:paraId="43901A59"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0A4FA65F"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 xml:space="preserve">Employing ensemble methods like </w:t>
      </w:r>
      <w:proofErr w:type="spellStart"/>
      <w:r w:rsidRPr="00AE3F25">
        <w:rPr>
          <w:rFonts w:cstheme="minorHAnsi"/>
          <w:color w:val="374151"/>
          <w:sz w:val="32"/>
          <w:szCs w:val="32"/>
          <w:shd w:val="clear" w:color="auto" w:fill="F7F7F8"/>
        </w:rPr>
        <w:t>XGBoost</w:t>
      </w:r>
      <w:proofErr w:type="spellEnd"/>
      <w:r w:rsidRPr="00AE3F25">
        <w:rPr>
          <w:rFonts w:cstheme="minorHAnsi"/>
          <w:color w:val="374151"/>
          <w:sz w:val="32"/>
          <w:szCs w:val="32"/>
          <w:shd w:val="clear" w:color="auto" w:fill="F7F7F8"/>
        </w:rPr>
        <w:t xml:space="preserve"> for model robustness.</w:t>
      </w:r>
    </w:p>
    <w:p w14:paraId="2CAE3C6A" w14:textId="0AB0E1C6" w:rsidR="008E0B73" w:rsidRDefault="008E0B73" w:rsidP="008E0B73">
      <w:pPr>
        <w:rPr>
          <w:rFonts w:cstheme="minorHAnsi"/>
          <w:color w:val="374151"/>
          <w:sz w:val="32"/>
          <w:szCs w:val="32"/>
          <w:shd w:val="clear" w:color="auto" w:fill="F7F7F8"/>
        </w:rPr>
      </w:pPr>
      <w:r w:rsidRPr="008E0B73">
        <w:rPr>
          <w:rFonts w:cstheme="minorHAnsi"/>
          <w:color w:val="374151"/>
          <w:sz w:val="32"/>
          <w:szCs w:val="32"/>
          <w:shd w:val="clear" w:color="auto" w:fill="F7F7F8"/>
        </w:rPr>
        <w:lastRenderedPageBreak/>
        <w:t xml:space="preserve"> Incorporating these innovative techniques can enhance the accuracy and reliability of the earthquake prediction model</w:t>
      </w:r>
      <w:r w:rsidRPr="008E0B73">
        <w:rPr>
          <w:rFonts w:ascii="Segoe UI" w:hAnsi="Segoe UI" w:cs="Segoe UI"/>
          <w:color w:val="374151"/>
          <w:shd w:val="clear" w:color="auto" w:fill="F7F7F8"/>
        </w:rPr>
        <w:t>.</w:t>
      </w:r>
      <w:r w:rsidR="00140D60">
        <w:rPr>
          <w:rFonts w:ascii="Segoe UI" w:hAnsi="Segoe UI" w:cs="Segoe UI"/>
          <w:color w:val="374151"/>
          <w:shd w:val="clear" w:color="auto" w:fill="F7F7F8"/>
        </w:rPr>
        <w:t xml:space="preserve"> </w:t>
      </w:r>
      <w:proofErr w:type="gramStart"/>
      <w:r w:rsidRPr="008E0B73">
        <w:rPr>
          <w:rFonts w:cstheme="minorHAnsi"/>
          <w:color w:val="374151"/>
          <w:sz w:val="32"/>
          <w:szCs w:val="32"/>
          <w:shd w:val="clear" w:color="auto" w:fill="F7F7F8"/>
        </w:rPr>
        <w:t>In</w:t>
      </w:r>
      <w:proofErr w:type="gramEnd"/>
      <w:r w:rsidRPr="008E0B73">
        <w:rPr>
          <w:rFonts w:cstheme="minorHAnsi"/>
          <w:color w:val="374151"/>
          <w:sz w:val="32"/>
          <w:szCs w:val="32"/>
          <w:shd w:val="clear" w:color="auto" w:fill="F7F7F8"/>
        </w:rPr>
        <w:t xml:space="preserve"> the context of the Earthquake Prediction Model project, innovative techniques and approaches can be employed to enhance the model's performance and reliability. Here's a brief explanation of some innovative techniques:</w:t>
      </w:r>
    </w:p>
    <w:p w14:paraId="3350874D" w14:textId="77777777" w:rsidR="00AE3F25" w:rsidRDefault="00AE3F25" w:rsidP="008E0B73">
      <w:pPr>
        <w:rPr>
          <w:rFonts w:cstheme="minorHAnsi"/>
          <w:color w:val="374151"/>
          <w:sz w:val="32"/>
          <w:szCs w:val="32"/>
          <w:shd w:val="clear" w:color="auto" w:fill="F7F7F8"/>
        </w:rPr>
      </w:pPr>
    </w:p>
    <w:p w14:paraId="336351D1"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Advanced Feature Engineering:</w:t>
      </w:r>
      <w:r>
        <w:rPr>
          <w:rStyle w:val="Strong"/>
          <w:rFonts w:cstheme="minorHAnsi"/>
          <w:sz w:val="32"/>
          <w:szCs w:val="32"/>
          <w:bdr w:val="single" w:sz="2" w:space="0" w:color="D9D9E3" w:frame="1"/>
          <w:shd w:val="clear" w:color="auto" w:fill="F7F7F8"/>
        </w:rPr>
        <w:t xml:space="preserve"> </w:t>
      </w:r>
      <w:r w:rsidRPr="008E0B73">
        <w:rPr>
          <w:rFonts w:cstheme="minorHAnsi"/>
          <w:color w:val="374151"/>
          <w:sz w:val="32"/>
          <w:szCs w:val="32"/>
          <w:shd w:val="clear" w:color="auto" w:fill="F7F7F8"/>
        </w:rPr>
        <w:t>Explore advanced feature engineering techniques to extract more informative features from the data. For example, you can derive features related to seismic activity patterns, geological features, or even incorporate real-time weather data to capture additional environmental factors that may influence earthquakes.</w:t>
      </w:r>
    </w:p>
    <w:p w14:paraId="5208C014" w14:textId="77777777" w:rsidR="00140D60" w:rsidRDefault="00140D60" w:rsidP="00140D60">
      <w:pPr>
        <w:pStyle w:val="ListParagraph"/>
        <w:rPr>
          <w:rStyle w:val="Strong"/>
          <w:rFonts w:cstheme="minorHAnsi"/>
          <w:sz w:val="32"/>
          <w:szCs w:val="32"/>
          <w:bdr w:val="single" w:sz="2" w:space="0" w:color="D9D9E3" w:frame="1"/>
          <w:shd w:val="clear" w:color="auto" w:fill="F7F7F8"/>
        </w:rPr>
      </w:pPr>
    </w:p>
    <w:p w14:paraId="6AFD5794" w14:textId="77777777" w:rsidR="00140D60" w:rsidRDefault="00140D60" w:rsidP="00140D60">
      <w:pPr>
        <w:pStyle w:val="ListParagraph"/>
        <w:rPr>
          <w:rFonts w:cstheme="minorHAnsi"/>
          <w:color w:val="374151"/>
          <w:sz w:val="32"/>
          <w:szCs w:val="32"/>
          <w:shd w:val="clear" w:color="auto" w:fill="F7F7F8"/>
        </w:rPr>
      </w:pPr>
    </w:p>
    <w:p w14:paraId="20740A80" w14:textId="09CE7D4A" w:rsidR="00AE3F25" w:rsidRPr="004176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Hyperparameter Tuning: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Utilize hyperparameter optimization techniques such as grid search, random search, or Bayesian optimization to fine-tune the model's parameters. This can lead to better model performance and accuracy</w:t>
      </w:r>
      <w:r>
        <w:rPr>
          <w:rFonts w:ascii="Segoe UI" w:hAnsi="Segoe UI" w:cs="Segoe UI"/>
          <w:color w:val="374151"/>
          <w:shd w:val="clear" w:color="auto" w:fill="F7F7F8"/>
        </w:rPr>
        <w:t>.</w:t>
      </w:r>
    </w:p>
    <w:p w14:paraId="659C85A4" w14:textId="77777777" w:rsidR="00417625" w:rsidRPr="00417625" w:rsidRDefault="00417625" w:rsidP="00417625">
      <w:pPr>
        <w:pStyle w:val="ListParagraph"/>
        <w:rPr>
          <w:rFonts w:cstheme="minorHAnsi"/>
          <w:color w:val="374151"/>
          <w:sz w:val="32"/>
          <w:szCs w:val="32"/>
          <w:shd w:val="clear" w:color="auto" w:fill="F7F7F8"/>
        </w:rPr>
      </w:pPr>
    </w:p>
    <w:p w14:paraId="1EC3A732" w14:textId="77777777" w:rsidR="00AE3F25" w:rsidRPr="008E0B73" w:rsidRDefault="00AE3F25" w:rsidP="00AE3F25">
      <w:pPr>
        <w:pStyle w:val="ListParagraph"/>
        <w:rPr>
          <w:rFonts w:cstheme="minorHAnsi"/>
          <w:color w:val="374151"/>
          <w:sz w:val="32"/>
          <w:szCs w:val="32"/>
          <w:shd w:val="clear" w:color="auto" w:fill="F7F7F8"/>
        </w:rPr>
      </w:pPr>
    </w:p>
    <w:p w14:paraId="52F1E2B5"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Ensemble Methods:</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Consider combining multiple machine learning models using ensemble techniques. Techniques like stacking, bagging, or boosting can help improve prediction accuracy by leveraging the strengths of different models.</w:t>
      </w:r>
    </w:p>
    <w:p w14:paraId="249326C7" w14:textId="77777777" w:rsidR="00AE3F25" w:rsidRPr="00AE3F25" w:rsidRDefault="00AE3F25" w:rsidP="00AE3F25">
      <w:pPr>
        <w:pStyle w:val="ListParagraph"/>
        <w:rPr>
          <w:rFonts w:cstheme="minorHAnsi"/>
          <w:color w:val="374151"/>
          <w:sz w:val="32"/>
          <w:szCs w:val="32"/>
          <w:shd w:val="clear" w:color="auto" w:fill="F7F7F8"/>
        </w:rPr>
      </w:pPr>
    </w:p>
    <w:p w14:paraId="3C435EC9" w14:textId="77777777" w:rsidR="00AE3F25" w:rsidRPr="00AE3F25" w:rsidRDefault="00AE3F25" w:rsidP="00AE3F25">
      <w:pPr>
        <w:rPr>
          <w:rFonts w:cstheme="minorHAnsi"/>
          <w:color w:val="374151"/>
          <w:sz w:val="32"/>
          <w:szCs w:val="32"/>
          <w:shd w:val="clear" w:color="auto" w:fill="F7F7F8"/>
        </w:rPr>
      </w:pPr>
    </w:p>
    <w:p w14:paraId="7F980B39"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Deep Learning Architectures:</w:t>
      </w:r>
      <w:r w:rsidRPr="008E0B73">
        <w:rPr>
          <w:rFonts w:cstheme="minorHAnsi"/>
          <w:color w:val="374151"/>
          <w:shd w:val="clear" w:color="auto" w:fill="F7F7F8"/>
        </w:rPr>
        <w:t xml:space="preserve"> </w:t>
      </w:r>
      <w:r w:rsidRPr="008E0B73">
        <w:rPr>
          <w:rFonts w:cstheme="minorHAnsi"/>
          <w:color w:val="374151"/>
          <w:sz w:val="32"/>
          <w:szCs w:val="32"/>
          <w:shd w:val="clear" w:color="auto" w:fill="F7F7F8"/>
        </w:rPr>
        <w:t xml:space="preserve">Experiment with deep learning architectures such as Convolutional Neural Networks (CNNs) or Recurrent Neural Networks (RNNs) for earthquake prediction. These models are capable of capturing complex patterns in </w:t>
      </w:r>
      <w:r w:rsidRPr="008E0B73">
        <w:rPr>
          <w:rFonts w:cstheme="minorHAnsi"/>
          <w:color w:val="374151"/>
          <w:sz w:val="32"/>
          <w:szCs w:val="32"/>
          <w:shd w:val="clear" w:color="auto" w:fill="F7F7F8"/>
        </w:rPr>
        <w:lastRenderedPageBreak/>
        <w:t>data and may outperform traditional machine learning algorithms</w:t>
      </w:r>
      <w:r w:rsidRPr="008E0B73">
        <w:rPr>
          <w:rFonts w:cstheme="minorHAnsi"/>
          <w:color w:val="374151"/>
          <w:shd w:val="clear" w:color="auto" w:fill="F7F7F8"/>
        </w:rPr>
        <w:t>.</w:t>
      </w:r>
    </w:p>
    <w:p w14:paraId="06F3917B" w14:textId="77777777" w:rsidR="00AE3F25" w:rsidRPr="00AE3F25" w:rsidRDefault="00AE3F25" w:rsidP="00AE3F25">
      <w:pPr>
        <w:rPr>
          <w:rFonts w:cstheme="minorHAnsi"/>
          <w:color w:val="374151"/>
          <w:sz w:val="32"/>
          <w:szCs w:val="32"/>
          <w:shd w:val="clear" w:color="auto" w:fill="F7F7F8"/>
        </w:rPr>
      </w:pPr>
    </w:p>
    <w:p w14:paraId="4920D441"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Real-Time Data Integration:</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If applicable, explore methods for integrating real-time data sources, such as seismic sensors or weather data, to make predictions more responsive to changing conditions</w:t>
      </w:r>
      <w:r>
        <w:rPr>
          <w:rFonts w:ascii="Segoe UI" w:hAnsi="Segoe UI" w:cs="Segoe UI"/>
          <w:color w:val="374151"/>
          <w:shd w:val="clear" w:color="auto" w:fill="F7F7F8"/>
        </w:rPr>
        <w:t>.</w:t>
      </w:r>
    </w:p>
    <w:p w14:paraId="20D399A2" w14:textId="77777777" w:rsidR="00AE3F25" w:rsidRPr="00AE3F25" w:rsidRDefault="00AE3F25" w:rsidP="00AE3F25">
      <w:pPr>
        <w:rPr>
          <w:rFonts w:cstheme="minorHAnsi"/>
          <w:color w:val="374151"/>
          <w:sz w:val="32"/>
          <w:szCs w:val="32"/>
          <w:shd w:val="clear" w:color="auto" w:fill="F7F7F8"/>
        </w:rPr>
      </w:pPr>
    </w:p>
    <w:p w14:paraId="70B99D30"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Transfer Learning: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Investigate the feasibility of using pre-trained models or knowledge from related fields, such as geophysics, to enhance the accuracy of the earthquake prediction model.</w:t>
      </w:r>
    </w:p>
    <w:p w14:paraId="1BD02344" w14:textId="77777777" w:rsidR="00AE3F25" w:rsidRPr="00AE3F25" w:rsidRDefault="00AE3F25" w:rsidP="00AE3F25">
      <w:pPr>
        <w:rPr>
          <w:rFonts w:cstheme="minorHAnsi"/>
          <w:color w:val="374151"/>
          <w:sz w:val="32"/>
          <w:szCs w:val="32"/>
          <w:shd w:val="clear" w:color="auto" w:fill="F7F7F8"/>
        </w:rPr>
      </w:pPr>
    </w:p>
    <w:p w14:paraId="1AE59FAD"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Explainable AI (XAI):</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Implement XAI techniques to interpret and explain the model's predictions. This can provide valuable insights into the factors driving earthquake predictions and make the model more transparent and trustworthy</w:t>
      </w:r>
      <w:r>
        <w:rPr>
          <w:rFonts w:ascii="Segoe UI" w:hAnsi="Segoe UI" w:cs="Segoe UI"/>
          <w:color w:val="374151"/>
          <w:shd w:val="clear" w:color="auto" w:fill="F7F7F8"/>
        </w:rPr>
        <w:t>.</w:t>
      </w:r>
    </w:p>
    <w:p w14:paraId="7D7F2B6D" w14:textId="77777777" w:rsidR="00AE3F25" w:rsidRPr="00AE3F25" w:rsidRDefault="00AE3F25" w:rsidP="00AE3F25">
      <w:pPr>
        <w:rPr>
          <w:rFonts w:cstheme="minorHAnsi"/>
          <w:color w:val="374151"/>
          <w:sz w:val="32"/>
          <w:szCs w:val="32"/>
          <w:shd w:val="clear" w:color="auto" w:fill="F7F7F8"/>
        </w:rPr>
      </w:pPr>
    </w:p>
    <w:p w14:paraId="51ACDB56" w14:textId="2F236309" w:rsidR="00AE3F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Continuous Model Monitoring</w:t>
      </w:r>
      <w:r w:rsidRPr="00AE3F25">
        <w:rPr>
          <w:rStyle w:val="Strong"/>
          <w:rFonts w:cstheme="minorHAnsi"/>
          <w:sz w:val="32"/>
          <w:szCs w:val="32"/>
          <w:bdr w:val="single" w:sz="2" w:space="0" w:color="D9D9E3" w:frame="1"/>
          <w:shd w:val="clear" w:color="auto" w:fill="F7F7F8"/>
        </w:rPr>
        <w:t xml:space="preserve">: </w:t>
      </w:r>
      <w:r w:rsidR="00AE3F25" w:rsidRPr="00AE3F25">
        <w:rPr>
          <w:rFonts w:cstheme="minorHAnsi"/>
          <w:color w:val="374151"/>
          <w:sz w:val="32"/>
          <w:szCs w:val="32"/>
          <w:shd w:val="clear" w:color="auto" w:fill="F7F7F8"/>
        </w:rPr>
        <w:t>Develop a system for continuous model monitoring and updating. As new data becomes available, the model can be retrained to adapt to changing geological conditions and improve prediction accuracy over time.</w:t>
      </w:r>
    </w:p>
    <w:p w14:paraId="698A2D12" w14:textId="77777777" w:rsidR="00417625" w:rsidRPr="00417625" w:rsidRDefault="00417625" w:rsidP="00417625">
      <w:pPr>
        <w:pStyle w:val="ListParagraph"/>
        <w:rPr>
          <w:rFonts w:cstheme="minorHAnsi"/>
          <w:color w:val="374151"/>
          <w:sz w:val="32"/>
          <w:szCs w:val="32"/>
          <w:shd w:val="clear" w:color="auto" w:fill="F7F7F8"/>
        </w:rPr>
      </w:pPr>
    </w:p>
    <w:p w14:paraId="0B12C131" w14:textId="77777777" w:rsidR="00417625" w:rsidRPr="00417625" w:rsidRDefault="00417625" w:rsidP="00417625">
      <w:pPr>
        <w:pStyle w:val="ListParagraph"/>
        <w:rPr>
          <w:rFonts w:cstheme="minorHAnsi"/>
          <w:color w:val="374151"/>
          <w:sz w:val="32"/>
          <w:szCs w:val="32"/>
          <w:shd w:val="clear" w:color="auto" w:fill="F7F7F8"/>
        </w:rPr>
      </w:pPr>
    </w:p>
    <w:p w14:paraId="6F675EBC" w14:textId="77777777" w:rsidR="00AE3F25" w:rsidRDefault="00AE3F25" w:rsidP="00AE3F25">
      <w:pPr>
        <w:pStyle w:val="ListParagraph"/>
        <w:rPr>
          <w:rFonts w:cstheme="minorHAnsi"/>
          <w:color w:val="374151"/>
          <w:sz w:val="32"/>
          <w:szCs w:val="32"/>
          <w:shd w:val="clear" w:color="auto" w:fill="F7F7F8"/>
        </w:rPr>
      </w:pPr>
      <w:r w:rsidRPr="00AE3F25">
        <w:rPr>
          <w:rFonts w:cstheme="minorHAnsi"/>
          <w:color w:val="374151"/>
          <w:sz w:val="32"/>
          <w:szCs w:val="32"/>
          <w:shd w:val="clear" w:color="auto" w:fill="F7F7F8"/>
        </w:rPr>
        <w:t>These innovative techniques and approaches can significantly advance the Earthquake Prediction Model's capabilities, making it more accurate, robust, and adaptable to evolving data and scientific knowledge.</w:t>
      </w:r>
    </w:p>
    <w:p w14:paraId="6BAA5319" w14:textId="77777777" w:rsidR="00AE3F25" w:rsidRDefault="00AE3F25" w:rsidP="00AE3F25">
      <w:pPr>
        <w:pStyle w:val="ListParagraph"/>
        <w:rPr>
          <w:rFonts w:cstheme="minorHAnsi"/>
          <w:color w:val="374151"/>
          <w:sz w:val="32"/>
          <w:szCs w:val="32"/>
          <w:shd w:val="clear" w:color="auto" w:fill="F7F7F8"/>
        </w:rPr>
      </w:pPr>
    </w:p>
    <w:p w14:paraId="0042C937" w14:textId="77777777" w:rsidR="00AE3F25" w:rsidRDefault="00AE3F25" w:rsidP="00AE3F25">
      <w:pPr>
        <w:pStyle w:val="ListParagraph"/>
        <w:rPr>
          <w:rFonts w:cstheme="minorHAnsi"/>
          <w:color w:val="374151"/>
          <w:sz w:val="32"/>
          <w:szCs w:val="32"/>
          <w:shd w:val="clear" w:color="auto" w:fill="F7F7F8"/>
        </w:rPr>
      </w:pPr>
    </w:p>
    <w:p w14:paraId="1D2E0272" w14:textId="77777777" w:rsidR="00AE3F25" w:rsidRPr="00AE3F25" w:rsidRDefault="00AE3F25" w:rsidP="00AE3F25">
      <w:pPr>
        <w:rPr>
          <w:rFonts w:cstheme="minorHAnsi"/>
          <w:b/>
          <w:bCs/>
          <w:color w:val="374151"/>
          <w:sz w:val="40"/>
          <w:szCs w:val="40"/>
          <w:shd w:val="clear" w:color="auto" w:fill="F7F7F8"/>
        </w:rPr>
      </w:pPr>
      <w:r w:rsidRPr="00AE3F25">
        <w:rPr>
          <w:rFonts w:cstheme="minorHAnsi"/>
          <w:b/>
          <w:bCs/>
          <w:color w:val="374151"/>
          <w:sz w:val="40"/>
          <w:szCs w:val="40"/>
          <w:shd w:val="clear" w:color="auto" w:fill="F7F7F8"/>
        </w:rPr>
        <w:t>Dataset Link:</w:t>
      </w:r>
    </w:p>
    <w:p w14:paraId="0920A37D" w14:textId="77777777" w:rsidR="00AE3F25" w:rsidRDefault="00AE3F25" w:rsidP="00AE3F25">
      <w:pPr>
        <w:rPr>
          <w:rFonts w:cstheme="minorHAnsi"/>
          <w:color w:val="343541"/>
          <w:sz w:val="32"/>
          <w:szCs w:val="32"/>
        </w:rPr>
      </w:pPr>
      <w:r>
        <w:rPr>
          <w:rFonts w:cstheme="minorHAnsi"/>
          <w:color w:val="374151"/>
          <w:sz w:val="32"/>
          <w:szCs w:val="32"/>
          <w:shd w:val="clear" w:color="auto" w:fill="F7F7F8"/>
        </w:rPr>
        <w:t xml:space="preserve">                 </w:t>
      </w:r>
      <w:r w:rsidRPr="00B80D07">
        <w:rPr>
          <w:rFonts w:cstheme="minorHAnsi"/>
          <w:color w:val="343541"/>
          <w:sz w:val="32"/>
          <w:szCs w:val="32"/>
        </w:rPr>
        <w:t xml:space="preserve"> </w:t>
      </w:r>
      <w:hyperlink r:id="rId9" w:history="1">
        <w:r w:rsidRPr="009224D0">
          <w:rPr>
            <w:rStyle w:val="Hyperlink"/>
            <w:rFonts w:cstheme="minorHAnsi"/>
            <w:sz w:val="32"/>
            <w:szCs w:val="32"/>
          </w:rPr>
          <w:t>https://www.kaggle.com/datasets/usgs/earthquake-database</w:t>
        </w:r>
      </w:hyperlink>
    </w:p>
    <w:p w14:paraId="442CACA1" w14:textId="0851BA3D" w:rsidR="008122CB" w:rsidRDefault="006A1980" w:rsidP="00AE3F25">
      <w:pPr>
        <w:rPr>
          <w:rFonts w:cstheme="minorHAnsi"/>
          <w:b/>
          <w:bCs/>
          <w:color w:val="343541"/>
          <w:sz w:val="40"/>
          <w:szCs w:val="40"/>
        </w:rPr>
      </w:pPr>
      <w:r>
        <w:rPr>
          <w:rFonts w:cstheme="minorHAnsi"/>
          <w:b/>
          <w:bCs/>
          <w:color w:val="343541"/>
          <w:sz w:val="40"/>
          <w:szCs w:val="40"/>
        </w:rPr>
        <w:t xml:space="preserve">Phase 3: </w:t>
      </w:r>
      <w:r w:rsidR="008122CB" w:rsidRPr="00392135">
        <w:rPr>
          <w:rFonts w:cstheme="minorHAnsi"/>
          <w:b/>
          <w:bCs/>
          <w:color w:val="343541"/>
          <w:sz w:val="40"/>
          <w:szCs w:val="40"/>
        </w:rPr>
        <w:t>Development Part 1</w:t>
      </w:r>
    </w:p>
    <w:p w14:paraId="00E77B80" w14:textId="77777777" w:rsidR="00392135" w:rsidRDefault="00392135" w:rsidP="00392135">
      <w:pPr>
        <w:rPr>
          <w:rFonts w:cstheme="minorHAnsi"/>
          <w:b/>
          <w:bCs/>
          <w:color w:val="343541"/>
          <w:sz w:val="32"/>
          <w:szCs w:val="32"/>
        </w:rPr>
      </w:pPr>
      <w:r>
        <w:rPr>
          <w:rFonts w:cstheme="minorHAnsi"/>
          <w:b/>
          <w:bCs/>
          <w:color w:val="343541"/>
          <w:sz w:val="40"/>
          <w:szCs w:val="40"/>
        </w:rPr>
        <w:t xml:space="preserve">Step 1: </w:t>
      </w:r>
      <w:r w:rsidRPr="00392135">
        <w:rPr>
          <w:rFonts w:cstheme="minorHAnsi"/>
          <w:b/>
          <w:bCs/>
          <w:color w:val="343541"/>
          <w:sz w:val="32"/>
          <w:szCs w:val="32"/>
        </w:rPr>
        <w:t>Importing Libraries</w:t>
      </w:r>
      <w:r>
        <w:rPr>
          <w:rFonts w:cstheme="minorHAnsi"/>
          <w:b/>
          <w:bCs/>
          <w:color w:val="343541"/>
          <w:sz w:val="32"/>
          <w:szCs w:val="32"/>
        </w:rPr>
        <w:t xml:space="preserve">          </w:t>
      </w:r>
    </w:p>
    <w:p w14:paraId="4B799D43" w14:textId="77777777" w:rsidR="00392135" w:rsidRPr="00392135" w:rsidRDefault="00392135" w:rsidP="00392135">
      <w:pPr>
        <w:rPr>
          <w:sz w:val="32"/>
          <w:szCs w:val="32"/>
        </w:rPr>
      </w:pPr>
      <w:r w:rsidRPr="00392135">
        <w:rPr>
          <w:sz w:val="32"/>
          <w:szCs w:val="32"/>
        </w:rPr>
        <w:t xml:space="preserve">Libraries play a crucial role in the development of the AI-based </w:t>
      </w:r>
      <w:r>
        <w:rPr>
          <w:sz w:val="32"/>
          <w:szCs w:val="32"/>
        </w:rPr>
        <w:t>Earthquake Prediction Model</w:t>
      </w:r>
      <w:r w:rsidR="00E20D71">
        <w:rPr>
          <w:sz w:val="32"/>
          <w:szCs w:val="32"/>
        </w:rPr>
        <w:t xml:space="preserve"> using Python</w:t>
      </w:r>
      <w:r w:rsidRPr="00392135">
        <w:rPr>
          <w:sz w:val="32"/>
          <w:szCs w:val="32"/>
        </w:rPr>
        <w:t>. The following libraries were used in the project:</w:t>
      </w:r>
    </w:p>
    <w:p w14:paraId="13930349" w14:textId="61D37062" w:rsidR="00392135" w:rsidRPr="00392135" w:rsidRDefault="00392135" w:rsidP="00392135">
      <w:pPr>
        <w:pStyle w:val="ListParagraph"/>
        <w:numPr>
          <w:ilvl w:val="0"/>
          <w:numId w:val="11"/>
        </w:numPr>
        <w:jc w:val="both"/>
        <w:rPr>
          <w:sz w:val="32"/>
          <w:szCs w:val="32"/>
        </w:rPr>
      </w:pPr>
      <w:bookmarkStart w:id="0" w:name="_Int_DIMV71tW"/>
      <w:proofErr w:type="spellStart"/>
      <w:r w:rsidRPr="00392135">
        <w:rPr>
          <w:b/>
          <w:bCs/>
          <w:sz w:val="32"/>
          <w:szCs w:val="32"/>
        </w:rPr>
        <w:t>Numpy</w:t>
      </w:r>
      <w:bookmarkEnd w:id="0"/>
      <w:proofErr w:type="spellEnd"/>
      <w:r w:rsidRPr="00392135">
        <w:rPr>
          <w:b/>
          <w:bCs/>
          <w:sz w:val="32"/>
          <w:szCs w:val="32"/>
        </w:rPr>
        <w:t>:</w:t>
      </w:r>
      <w:r w:rsidRPr="00392135">
        <w:rPr>
          <w:sz w:val="32"/>
          <w:szCs w:val="32"/>
        </w:rPr>
        <w:t xml:space="preserve"> A fundamental package for scientific computing with Python. It provides support for arrays and matrices, along with mathematical functions.</w:t>
      </w:r>
    </w:p>
    <w:p w14:paraId="09F1D4B3" w14:textId="77777777" w:rsidR="00392135" w:rsidRPr="00392135" w:rsidRDefault="00392135" w:rsidP="00392135">
      <w:pPr>
        <w:pStyle w:val="ListParagraph"/>
        <w:numPr>
          <w:ilvl w:val="0"/>
          <w:numId w:val="11"/>
        </w:numPr>
        <w:jc w:val="both"/>
        <w:rPr>
          <w:sz w:val="32"/>
          <w:szCs w:val="32"/>
        </w:rPr>
      </w:pPr>
      <w:r w:rsidRPr="00392135">
        <w:rPr>
          <w:b/>
          <w:bCs/>
          <w:sz w:val="32"/>
          <w:szCs w:val="32"/>
        </w:rPr>
        <w:t>pandas:</w:t>
      </w:r>
      <w:r w:rsidRPr="00392135">
        <w:rPr>
          <w:sz w:val="32"/>
          <w:szCs w:val="32"/>
        </w:rPr>
        <w:t xml:space="preserve"> A data manipulation and analysis library that is essential for handling and exploring datasets. It allows for data loading, manipulation, and analysis.</w:t>
      </w:r>
    </w:p>
    <w:p w14:paraId="1D798DF4" w14:textId="078B5BE9" w:rsidR="00392135" w:rsidRPr="00392135" w:rsidRDefault="00392135" w:rsidP="00392135">
      <w:pPr>
        <w:pStyle w:val="ListParagraph"/>
        <w:numPr>
          <w:ilvl w:val="0"/>
          <w:numId w:val="11"/>
        </w:numPr>
        <w:jc w:val="both"/>
        <w:rPr>
          <w:sz w:val="32"/>
          <w:szCs w:val="32"/>
        </w:rPr>
      </w:pPr>
      <w:bookmarkStart w:id="1" w:name="_Int_G30yJMDF"/>
      <w:proofErr w:type="spellStart"/>
      <w:r w:rsidRPr="00392135">
        <w:rPr>
          <w:b/>
          <w:bCs/>
          <w:sz w:val="32"/>
          <w:szCs w:val="32"/>
        </w:rPr>
        <w:t>sklearn</w:t>
      </w:r>
      <w:bookmarkEnd w:id="1"/>
      <w:proofErr w:type="spellEnd"/>
      <w:r w:rsidRPr="00392135">
        <w:rPr>
          <w:b/>
          <w:bCs/>
          <w:sz w:val="32"/>
          <w:szCs w:val="32"/>
        </w:rPr>
        <w:t>(scikit-learn):</w:t>
      </w:r>
      <w:r w:rsidRPr="00392135">
        <w:rPr>
          <w:sz w:val="32"/>
          <w:szCs w:val="32"/>
        </w:rPr>
        <w:t xml:space="preserve"> A comprehensive machine learning library that includes various tools for data preprocessing, model selection, and evaluation. It supplies access to various algorithms and metrics.</w:t>
      </w:r>
    </w:p>
    <w:p w14:paraId="5B478296" w14:textId="77777777" w:rsidR="00392135" w:rsidRPr="00392135" w:rsidRDefault="00392135" w:rsidP="00392135">
      <w:pPr>
        <w:pStyle w:val="ListParagraph"/>
        <w:numPr>
          <w:ilvl w:val="0"/>
          <w:numId w:val="11"/>
        </w:numPr>
        <w:jc w:val="both"/>
        <w:rPr>
          <w:sz w:val="32"/>
          <w:szCs w:val="32"/>
        </w:rPr>
      </w:pPr>
      <w:r w:rsidRPr="00392135">
        <w:rPr>
          <w:b/>
          <w:bCs/>
          <w:sz w:val="32"/>
          <w:szCs w:val="32"/>
        </w:rPr>
        <w:t xml:space="preserve">matplotlib: </w:t>
      </w:r>
      <w:r w:rsidRPr="00392135">
        <w:rPr>
          <w:sz w:val="32"/>
          <w:szCs w:val="32"/>
        </w:rPr>
        <w:t>A data visualization library used for creating plots and charts. It is essential for visualizing data distributions and feature relationships.</w:t>
      </w:r>
    </w:p>
    <w:p w14:paraId="61699021" w14:textId="77777777" w:rsidR="00392135" w:rsidRDefault="00392135" w:rsidP="00392135">
      <w:pPr>
        <w:pStyle w:val="ListParagraph"/>
        <w:numPr>
          <w:ilvl w:val="0"/>
          <w:numId w:val="11"/>
        </w:numPr>
        <w:jc w:val="both"/>
        <w:rPr>
          <w:sz w:val="32"/>
          <w:szCs w:val="32"/>
        </w:rPr>
      </w:pPr>
      <w:r w:rsidRPr="00392135">
        <w:rPr>
          <w:b/>
          <w:bCs/>
          <w:sz w:val="32"/>
          <w:szCs w:val="32"/>
        </w:rPr>
        <w:t>seaborn:</w:t>
      </w:r>
      <w:r w:rsidRPr="00392135">
        <w:rPr>
          <w:sz w:val="32"/>
          <w:szCs w:val="32"/>
        </w:rPr>
        <w:t xml:space="preserve"> Built on top of matplotlib, seaborn is a statistical data visualization library. It supplies a high-level interface for creating informative and attractive statistical graphics.</w:t>
      </w:r>
    </w:p>
    <w:p w14:paraId="29CB2173" w14:textId="77777777" w:rsidR="00392135" w:rsidRPr="00392135" w:rsidRDefault="00392135" w:rsidP="00392135">
      <w:pPr>
        <w:pStyle w:val="Heading2"/>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Step 2: Loading the Dataset</w:t>
      </w:r>
    </w:p>
    <w:p w14:paraId="70CEFBFC" w14:textId="77777777" w:rsidR="00392135" w:rsidRPr="00392135" w:rsidRDefault="00392135" w:rsidP="00392135">
      <w:pPr>
        <w:pStyle w:val="Heading3"/>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Dataset Source and Description</w:t>
      </w:r>
    </w:p>
    <w:p w14:paraId="2CF76B74" w14:textId="6EDB157B" w:rsidR="00E20D71" w:rsidRDefault="00F00B7B" w:rsidP="00392135">
      <w:pPr>
        <w:jc w:val="both"/>
        <w:rPr>
          <w:rFonts w:cstheme="minorHAnsi"/>
          <w:color w:val="374151"/>
          <w:sz w:val="32"/>
          <w:szCs w:val="32"/>
          <w:shd w:val="clear" w:color="auto" w:fill="F7F7F8"/>
        </w:rPr>
      </w:pPr>
      <w:r w:rsidRPr="00F00B7B">
        <w:rPr>
          <w:rFonts w:cstheme="minorHAnsi"/>
          <w:color w:val="374151"/>
          <w:sz w:val="32"/>
          <w:szCs w:val="32"/>
          <w:shd w:val="clear" w:color="auto" w:fill="F7F7F8"/>
        </w:rPr>
        <w:t>First, you need to identify the source of your earthquake dataset. Earthquake data can be obtained from various sources, including:</w:t>
      </w:r>
    </w:p>
    <w:p w14:paraId="29854C8E" w14:textId="48580F98" w:rsid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lastRenderedPageBreak/>
        <w:t>Public datasets:</w:t>
      </w:r>
      <w:r w:rsidRPr="00F00B7B">
        <w:rPr>
          <w:rFonts w:cstheme="minorHAnsi"/>
          <w:color w:val="374151"/>
          <w:sz w:val="32"/>
          <w:szCs w:val="32"/>
          <w:shd w:val="clear" w:color="auto" w:fill="F7F7F8"/>
        </w:rPr>
        <w:t xml:space="preserve"> Organizations like the US Geological Survey (USGS) provide earthquake data through public APIs or downloadable datasets.</w:t>
      </w:r>
    </w:p>
    <w:p w14:paraId="5E028B42" w14:textId="22A553BF" w:rsidR="00F00B7B" w:rsidRP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t>Research institutions:</w:t>
      </w:r>
      <w:r w:rsidRPr="00F00B7B">
        <w:rPr>
          <w:rFonts w:cstheme="minorHAnsi"/>
          <w:color w:val="374151"/>
          <w:sz w:val="32"/>
          <w:szCs w:val="32"/>
          <w:shd w:val="clear" w:color="auto" w:fill="F7F7F8"/>
        </w:rPr>
        <w:t xml:space="preserve"> Some universities and research institutions publish earthquake datasets for academic and research purposes.</w:t>
      </w:r>
    </w:p>
    <w:p w14:paraId="122D7798" w14:textId="0ECFBB37" w:rsidR="00AE3F25" w:rsidRDefault="00F00B7B" w:rsidP="008E0B73">
      <w:pPr>
        <w:rPr>
          <w:rFonts w:cstheme="minorHAnsi"/>
          <w:color w:val="374151"/>
          <w:sz w:val="32"/>
          <w:szCs w:val="32"/>
          <w:shd w:val="clear" w:color="auto" w:fill="F7F7F8"/>
        </w:rPr>
      </w:pPr>
      <w:r w:rsidRPr="00140D60">
        <w:rPr>
          <w:rFonts w:cstheme="minorHAnsi"/>
          <w:b/>
          <w:bCs/>
          <w:color w:val="374151"/>
          <w:sz w:val="32"/>
          <w:szCs w:val="32"/>
          <w:shd w:val="clear" w:color="auto" w:fill="F7F7F8"/>
        </w:rPr>
        <w:t>Data providers:</w:t>
      </w:r>
      <w:r w:rsidRPr="00F00B7B">
        <w:rPr>
          <w:rFonts w:cstheme="minorHAnsi"/>
          <w:color w:val="374151"/>
          <w:sz w:val="32"/>
          <w:szCs w:val="32"/>
          <w:shd w:val="clear" w:color="auto" w:fill="F7F7F8"/>
        </w:rPr>
        <w:t xml:space="preserve"> There are commercial data providers that offer earthquake data for a fee.</w:t>
      </w:r>
    </w:p>
    <w:p w14:paraId="5D6C8119" w14:textId="3608B272" w:rsidR="00F00B7B" w:rsidRDefault="00F00B7B" w:rsidP="008E0B73">
      <w:pPr>
        <w:rPr>
          <w:rFonts w:ascii="Segoe UI" w:hAnsi="Segoe UI" w:cs="Segoe UI"/>
          <w:color w:val="374151"/>
          <w:shd w:val="clear" w:color="auto" w:fill="F7F7F8"/>
        </w:rPr>
      </w:pPr>
      <w:r w:rsidRPr="00F00B7B">
        <w:rPr>
          <w:rFonts w:cstheme="minorHAnsi"/>
          <w:color w:val="374151"/>
          <w:sz w:val="32"/>
          <w:szCs w:val="32"/>
          <w:shd w:val="clear" w:color="auto" w:fill="F7F7F8"/>
        </w:rPr>
        <w:t>Depending on your source, you might need to download a dataset in a specific format, access it via an API, or use a web scraper to extract relevant information</w:t>
      </w:r>
      <w:r>
        <w:rPr>
          <w:rFonts w:ascii="Segoe UI" w:hAnsi="Segoe UI" w:cs="Segoe UI"/>
          <w:color w:val="374151"/>
          <w:shd w:val="clear" w:color="auto" w:fill="F7F7F8"/>
        </w:rPr>
        <w:t>.</w:t>
      </w:r>
    </w:p>
    <w:p w14:paraId="307E4D8B" w14:textId="40A0CAAB" w:rsidR="00F00B7B" w:rsidRDefault="00F00B7B" w:rsidP="008E0B73">
      <w:pPr>
        <w:rPr>
          <w:rFonts w:cstheme="minorHAnsi"/>
          <w:b/>
          <w:bCs/>
          <w:color w:val="374151"/>
          <w:sz w:val="40"/>
          <w:szCs w:val="40"/>
          <w:shd w:val="clear" w:color="auto" w:fill="F7F7F8"/>
        </w:rPr>
      </w:pPr>
      <w:r>
        <w:rPr>
          <w:rFonts w:cstheme="minorHAnsi"/>
          <w:b/>
          <w:bCs/>
          <w:color w:val="374151"/>
          <w:sz w:val="40"/>
          <w:szCs w:val="40"/>
          <w:shd w:val="clear" w:color="auto" w:fill="F7F7F8"/>
        </w:rPr>
        <w:t>Step 3: Data exploration and preprocessing</w:t>
      </w:r>
    </w:p>
    <w:p w14:paraId="5729220C" w14:textId="68E96966" w:rsidR="00F00B7B" w:rsidRPr="00F00B7B" w:rsidRDefault="00F00B7B" w:rsidP="008E0B73">
      <w:pPr>
        <w:rPr>
          <w:rFonts w:cstheme="minorHAnsi"/>
          <w:color w:val="374151"/>
          <w:sz w:val="32"/>
          <w:szCs w:val="32"/>
          <w:shd w:val="clear" w:color="auto" w:fill="F7F7F8"/>
        </w:rPr>
      </w:pPr>
      <w:r w:rsidRPr="00F00B7B">
        <w:rPr>
          <w:rFonts w:cstheme="minorHAnsi"/>
          <w:color w:val="374151"/>
          <w:sz w:val="32"/>
          <w:szCs w:val="32"/>
          <w:shd w:val="clear" w:color="auto" w:fill="F7F7F8"/>
        </w:rPr>
        <w:t>Once the data is loaded, you should explore it to understand its structure, check for missing values, handle data cleaning, and perform any necessary preprocessing. This may include converting data types, handling outliers, and feature engineering if needed.</w:t>
      </w:r>
    </w:p>
    <w:p w14:paraId="7551B2D8" w14:textId="0247134A" w:rsidR="008E0B73" w:rsidRDefault="006A1980" w:rsidP="00F00B7B">
      <w:pPr>
        <w:rPr>
          <w:rFonts w:cstheme="minorHAnsi"/>
          <w:color w:val="374151"/>
          <w:sz w:val="40"/>
          <w:szCs w:val="40"/>
          <w:shd w:val="clear" w:color="auto" w:fill="F7F7F8"/>
        </w:rPr>
      </w:pPr>
      <w:r>
        <w:rPr>
          <w:rFonts w:cstheme="minorHAnsi"/>
          <w:b/>
          <w:bCs/>
          <w:color w:val="374151"/>
          <w:sz w:val="40"/>
          <w:szCs w:val="40"/>
          <w:shd w:val="clear" w:color="auto" w:fill="F7F7F8"/>
        </w:rPr>
        <w:t>Step 4: Data visualization</w:t>
      </w:r>
      <w:r w:rsidR="00F00B7B">
        <w:rPr>
          <w:rFonts w:cstheme="minorHAnsi"/>
          <w:color w:val="374151"/>
          <w:sz w:val="40"/>
          <w:szCs w:val="40"/>
          <w:shd w:val="clear" w:color="auto" w:fill="F7F7F8"/>
        </w:rPr>
        <w:t xml:space="preserve"> </w:t>
      </w:r>
    </w:p>
    <w:p w14:paraId="0B844B26" w14:textId="3640970E" w:rsidR="008E0B73" w:rsidRDefault="006A1980" w:rsidP="008E0B73">
      <w:pPr>
        <w:rPr>
          <w:rFonts w:cstheme="minorHAnsi"/>
          <w:color w:val="374151"/>
          <w:sz w:val="32"/>
          <w:szCs w:val="32"/>
          <w:shd w:val="clear" w:color="auto" w:fill="F7F7F8"/>
        </w:rPr>
      </w:pPr>
      <w:r w:rsidRPr="006A1980">
        <w:rPr>
          <w:rFonts w:cstheme="minorHAnsi"/>
          <w:color w:val="374151"/>
          <w:sz w:val="32"/>
          <w:szCs w:val="32"/>
          <w:shd w:val="clear" w:color="auto" w:fill="F7F7F8"/>
        </w:rPr>
        <w:t>You can then analy</w:t>
      </w:r>
      <w:r w:rsidR="00F24E2E">
        <w:rPr>
          <w:rFonts w:cstheme="minorHAnsi"/>
          <w:color w:val="374151"/>
          <w:sz w:val="32"/>
          <w:szCs w:val="32"/>
          <w:shd w:val="clear" w:color="auto" w:fill="F7F7F8"/>
        </w:rPr>
        <w:t>s</w:t>
      </w:r>
      <w:r w:rsidRPr="006A1980">
        <w:rPr>
          <w:rFonts w:cstheme="minorHAnsi"/>
          <w:color w:val="374151"/>
          <w:sz w:val="32"/>
          <w:szCs w:val="32"/>
          <w:shd w:val="clear" w:color="auto" w:fill="F7F7F8"/>
        </w:rPr>
        <w:t xml:space="preserve">e and visualize the earthquake data to gain insights or prepare it for machine learning or further analysis. Libraries like </w:t>
      </w:r>
      <w:r w:rsidRPr="006A1980">
        <w:rPr>
          <w:rStyle w:val="HTMLCode"/>
          <w:rFonts w:asciiTheme="minorHAnsi" w:eastAsiaTheme="majorEastAsia" w:hAnsiTheme="minorHAnsi" w:cstheme="minorHAnsi"/>
          <w:b/>
          <w:bCs/>
          <w:sz w:val="32"/>
          <w:szCs w:val="32"/>
          <w:bdr w:val="single" w:sz="2" w:space="0" w:color="D9D9E3" w:frame="1"/>
          <w:shd w:val="clear" w:color="auto" w:fill="F7F7F8"/>
        </w:rPr>
        <w:t>matplotlib</w:t>
      </w:r>
      <w:r w:rsidRPr="006A1980">
        <w:rPr>
          <w:rFonts w:cstheme="minorHAnsi"/>
          <w:color w:val="374151"/>
          <w:sz w:val="32"/>
          <w:szCs w:val="32"/>
          <w:shd w:val="clear" w:color="auto" w:fill="F7F7F8"/>
        </w:rPr>
        <w:t xml:space="preserve"> and </w:t>
      </w:r>
      <w:r w:rsidRPr="006A1980">
        <w:rPr>
          <w:rStyle w:val="HTMLCode"/>
          <w:rFonts w:asciiTheme="minorHAnsi" w:eastAsiaTheme="majorEastAsia" w:hAnsiTheme="minorHAnsi" w:cstheme="minorHAnsi"/>
          <w:b/>
          <w:bCs/>
          <w:sz w:val="32"/>
          <w:szCs w:val="32"/>
          <w:bdr w:val="single" w:sz="2" w:space="0" w:color="D9D9E3" w:frame="1"/>
          <w:shd w:val="clear" w:color="auto" w:fill="F7F7F8"/>
        </w:rPr>
        <w:t>seaborn</w:t>
      </w:r>
      <w:r w:rsidRPr="006A1980">
        <w:rPr>
          <w:rFonts w:cstheme="minorHAnsi"/>
          <w:color w:val="374151"/>
          <w:sz w:val="32"/>
          <w:szCs w:val="32"/>
          <w:shd w:val="clear" w:color="auto" w:fill="F7F7F8"/>
        </w:rPr>
        <w:t xml:space="preserve"> are useful for creating visualizations.</w:t>
      </w:r>
    </w:p>
    <w:p w14:paraId="6D43B416" w14:textId="03AC398F" w:rsidR="008E0B73"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5: feature Engineering </w:t>
      </w:r>
    </w:p>
    <w:p w14:paraId="142782C2" w14:textId="70E1C9B3"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Feature engineering is another key area of innovation. We'll consider new features and transformations of existing features that could enhance prediction accuracy. This may involve domain-specific knowledge and creative thinking</w:t>
      </w:r>
      <w:r>
        <w:rPr>
          <w:rFonts w:cstheme="minorHAnsi"/>
          <w:color w:val="374151"/>
          <w:sz w:val="32"/>
          <w:szCs w:val="32"/>
          <w:shd w:val="clear" w:color="auto" w:fill="F7F7F8"/>
        </w:rPr>
        <w:t>.</w:t>
      </w:r>
    </w:p>
    <w:p w14:paraId="28802428" w14:textId="74542AD2"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6: Data Splitting</w:t>
      </w:r>
    </w:p>
    <w:p w14:paraId="4A53A5A6" w14:textId="3FCF0570"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 xml:space="preserve">Divide your data into training, validation, and test sets. The training set is used to train the model, the validation set helps in tuning </w:t>
      </w:r>
      <w:r w:rsidRPr="006A1980">
        <w:rPr>
          <w:rFonts w:cstheme="minorHAnsi"/>
          <w:color w:val="374151"/>
          <w:sz w:val="32"/>
          <w:szCs w:val="32"/>
          <w:shd w:val="clear" w:color="auto" w:fill="F7F7F8"/>
        </w:rPr>
        <w:lastRenderedPageBreak/>
        <w:t>hyperparameters, and the test set is used to evaluate the final model.</w:t>
      </w:r>
    </w:p>
    <w:p w14:paraId="7476F18A" w14:textId="77777777" w:rsidR="006A1980" w:rsidRDefault="006A1980" w:rsidP="00252945">
      <w:pPr>
        <w:rPr>
          <w:rFonts w:cstheme="minorHAnsi"/>
          <w:color w:val="374151"/>
          <w:sz w:val="32"/>
          <w:szCs w:val="32"/>
          <w:shd w:val="clear" w:color="auto" w:fill="F7F7F8"/>
        </w:rPr>
      </w:pPr>
    </w:p>
    <w:p w14:paraId="031BCACA" w14:textId="6216FABA"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Phase 4: Development Part 2 </w:t>
      </w:r>
    </w:p>
    <w:p w14:paraId="1D73D029" w14:textId="5757E5C7"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1: Model Selection</w:t>
      </w:r>
    </w:p>
    <w:p w14:paraId="1643DE8A" w14:textId="5F605576"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Select an appropriate machine learning algorithm for your problem. Consider different algorithms and their suitability for your data.</w:t>
      </w:r>
    </w:p>
    <w:p w14:paraId="5BBF10AB" w14:textId="69F21DF8" w:rsidR="00AA620F" w:rsidRDefault="00AA620F" w:rsidP="00252945">
      <w:pPr>
        <w:rPr>
          <w:rFonts w:ascii="Segoe UI" w:hAnsi="Segoe UI" w:cs="Segoe UI"/>
          <w:color w:val="374151"/>
          <w:sz w:val="32"/>
          <w:szCs w:val="32"/>
          <w:shd w:val="clear" w:color="auto" w:fill="F7F7F8"/>
        </w:rPr>
      </w:pPr>
      <w:r w:rsidRPr="00AA620F">
        <w:rPr>
          <w:rFonts w:cstheme="minorHAnsi"/>
          <w:color w:val="374151"/>
          <w:sz w:val="32"/>
          <w:szCs w:val="32"/>
          <w:shd w:val="clear" w:color="auto" w:fill="F7F7F8"/>
        </w:rPr>
        <w:t>Selecting an appropriate machine learning algorithm is a critical step in the process of building a predictive model. The choice of algorithm depends on the nature of your problem, the characteristics of your data, and your specific objectives</w:t>
      </w:r>
      <w:r w:rsidRPr="00AA620F">
        <w:rPr>
          <w:rFonts w:ascii="Segoe UI" w:hAnsi="Segoe UI" w:cs="Segoe UI"/>
          <w:color w:val="374151"/>
          <w:sz w:val="32"/>
          <w:szCs w:val="32"/>
          <w:shd w:val="clear" w:color="auto" w:fill="F7F7F8"/>
        </w:rPr>
        <w:t>.</w:t>
      </w:r>
    </w:p>
    <w:p w14:paraId="17A847F8" w14:textId="7777777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2: Model training </w:t>
      </w:r>
    </w:p>
    <w:p w14:paraId="21421B62" w14:textId="4F735C49" w:rsidR="00AA620F" w:rsidRPr="00AA620F" w:rsidRDefault="00AA620F" w:rsidP="00AA620F">
      <w:pPr>
        <w:rPr>
          <w:rFonts w:cstheme="minorHAnsi"/>
          <w:b/>
          <w:bCs/>
          <w:color w:val="374151"/>
          <w:sz w:val="40"/>
          <w:szCs w:val="40"/>
          <w:shd w:val="clear" w:color="auto" w:fill="F7F7F8"/>
        </w:rPr>
      </w:pPr>
      <w:r w:rsidRPr="00AA620F">
        <w:rPr>
          <w:rFonts w:cstheme="minorHAnsi"/>
          <w:color w:val="374151"/>
          <w:sz w:val="32"/>
          <w:szCs w:val="32"/>
          <w:shd w:val="clear" w:color="auto" w:fill="F7F7F8"/>
        </w:rPr>
        <w:t>Training the selected models on historical data and evaluating their performance using metrics like Mean Absolute Error and Mean Squared Error.</w:t>
      </w:r>
    </w:p>
    <w:p w14:paraId="75F2DDC6" w14:textId="4E285A9B" w:rsidR="00AA620F" w:rsidRPr="00AA620F" w:rsidRDefault="00AA620F" w:rsidP="00AA620F">
      <w:pPr>
        <w:jc w:val="both"/>
        <w:rPr>
          <w:rFonts w:cstheme="minorHAnsi"/>
          <w:color w:val="343541"/>
          <w:sz w:val="32"/>
          <w:szCs w:val="32"/>
          <w:lang w:val="en-IN"/>
        </w:rPr>
      </w:pPr>
      <w:r w:rsidRPr="00AA620F">
        <w:rPr>
          <w:rFonts w:cstheme="minorHAnsi"/>
          <w:color w:val="343541"/>
          <w:sz w:val="32"/>
          <w:szCs w:val="32"/>
        </w:rPr>
        <w:t>The dataset is split into training and testing sets. The Random Forest Regressor is</w:t>
      </w:r>
      <w:r>
        <w:rPr>
          <w:rFonts w:cstheme="minorHAnsi"/>
          <w:color w:val="343541"/>
          <w:sz w:val="32"/>
          <w:szCs w:val="32"/>
        </w:rPr>
        <w:t xml:space="preserve"> </w:t>
      </w:r>
      <w:r w:rsidRPr="00AA620F">
        <w:rPr>
          <w:rFonts w:cstheme="minorHAnsi"/>
          <w:color w:val="343541"/>
          <w:sz w:val="32"/>
          <w:szCs w:val="32"/>
        </w:rPr>
        <w:t>trained on the training set using historical data.</w:t>
      </w:r>
    </w:p>
    <w:p w14:paraId="0D298D23" w14:textId="0132F596" w:rsidR="00AA620F" w:rsidRDefault="00AA620F" w:rsidP="00AA620F">
      <w:pPr>
        <w:rPr>
          <w:rFonts w:cstheme="minorHAnsi"/>
          <w:color w:val="374151"/>
          <w:sz w:val="32"/>
          <w:szCs w:val="32"/>
          <w:shd w:val="clear" w:color="auto" w:fill="F7F7F8"/>
        </w:rPr>
      </w:pPr>
      <w:r w:rsidRPr="00AA620F">
        <w:rPr>
          <w:rFonts w:cstheme="minorHAnsi"/>
          <w:color w:val="374151"/>
          <w:sz w:val="32"/>
          <w:szCs w:val="32"/>
          <w:shd w:val="clear" w:color="auto" w:fill="F7F7F8"/>
        </w:rPr>
        <w:t>Model training is a critical step in machine learning where the selected algorithm learns from historical data to make predictions.</w:t>
      </w:r>
    </w:p>
    <w:p w14:paraId="21DBBF3E" w14:textId="4E86959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Step 3: Model Evaluation</w:t>
      </w:r>
    </w:p>
    <w:p w14:paraId="2C7D5EB3" w14:textId="6FC22534" w:rsidR="00906E52" w:rsidRPr="00906E52" w:rsidRDefault="00906E52" w:rsidP="00AA620F">
      <w:pPr>
        <w:rPr>
          <w:rFonts w:cstheme="minorHAnsi"/>
          <w:b/>
          <w:bCs/>
          <w:color w:val="374151"/>
          <w:sz w:val="32"/>
          <w:szCs w:val="32"/>
          <w:shd w:val="clear" w:color="auto" w:fill="F7F7F8"/>
        </w:rPr>
      </w:pPr>
      <w:r w:rsidRPr="00906E52">
        <w:rPr>
          <w:rFonts w:cstheme="minorHAnsi"/>
          <w:color w:val="374151"/>
          <w:sz w:val="32"/>
          <w:szCs w:val="32"/>
          <w:shd w:val="clear" w:color="auto" w:fill="F7F7F8"/>
        </w:rPr>
        <w:t>Model evaluation is a critical step in the machine learning workflow, where you assess the performance of your trained models to determine how well they are making predictions. Two commonly used evaluation metrics, as you mentioned, are Mean Absolute Error (MAE) and Mean Squared Error (MSE).</w:t>
      </w:r>
    </w:p>
    <w:p w14:paraId="6979B158" w14:textId="7A0E0087" w:rsidR="00AA620F" w:rsidRDefault="00AA620F" w:rsidP="00AA620F">
      <w:pPr>
        <w:rPr>
          <w:rFonts w:ascii="Segoe UI" w:hAnsi="Segoe UI" w:cs="Segoe UI"/>
          <w:color w:val="374151"/>
          <w:shd w:val="clear" w:color="auto" w:fill="F7F7F8"/>
        </w:rPr>
      </w:pPr>
      <w:r w:rsidRPr="00442BAD">
        <w:rPr>
          <w:rFonts w:cstheme="minorHAnsi"/>
          <w:color w:val="374151"/>
          <w:sz w:val="32"/>
          <w:szCs w:val="32"/>
          <w:shd w:val="clear" w:color="auto" w:fill="F7F7F8"/>
        </w:rPr>
        <w:t xml:space="preserve">Before evaluating models, you need to train them using historical data. Typically, you split your dataset into training and testing </w:t>
      </w:r>
      <w:r w:rsidRPr="00442BAD">
        <w:rPr>
          <w:rFonts w:cstheme="minorHAnsi"/>
          <w:color w:val="374151"/>
          <w:sz w:val="32"/>
          <w:szCs w:val="32"/>
          <w:shd w:val="clear" w:color="auto" w:fill="F7F7F8"/>
        </w:rPr>
        <w:lastRenderedPageBreak/>
        <w:t>subsets. The training data is used to train the model, while the testing data is held out for evaluation</w:t>
      </w:r>
      <w:r>
        <w:rPr>
          <w:rFonts w:ascii="Segoe UI" w:hAnsi="Segoe UI" w:cs="Segoe UI"/>
          <w:color w:val="374151"/>
          <w:shd w:val="clear" w:color="auto" w:fill="F7F7F8"/>
        </w:rPr>
        <w:t>.</w:t>
      </w:r>
    </w:p>
    <w:p w14:paraId="173B0CE3" w14:textId="77777777" w:rsidR="00F24E2E" w:rsidRDefault="00F24E2E" w:rsidP="00AA620F">
      <w:pPr>
        <w:rPr>
          <w:rFonts w:cstheme="minorHAnsi"/>
          <w:b/>
          <w:bCs/>
          <w:color w:val="374151"/>
          <w:sz w:val="40"/>
          <w:szCs w:val="40"/>
          <w:shd w:val="clear" w:color="auto" w:fill="F7F7F8"/>
        </w:rPr>
      </w:pPr>
    </w:p>
    <w:p w14:paraId="584CC8FE" w14:textId="3B49BF42"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Phase 5: Project Documentation and Submission</w:t>
      </w:r>
    </w:p>
    <w:p w14:paraId="33A53303" w14:textId="43A6DBD4"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Problem Statement:</w:t>
      </w:r>
    </w:p>
    <w:p w14:paraId="49BA50AC" w14:textId="77777777" w:rsidR="00906E52" w:rsidRDefault="00906E52" w:rsidP="00906E52">
      <w:pPr>
        <w:rPr>
          <w:rFonts w:cstheme="minorHAnsi"/>
          <w:color w:val="374151"/>
          <w:sz w:val="32"/>
          <w:szCs w:val="32"/>
          <w:shd w:val="clear" w:color="auto" w:fill="F7F7F8"/>
        </w:rPr>
      </w:pPr>
      <w:r w:rsidRPr="00906E52">
        <w:rPr>
          <w:rFonts w:cstheme="minorHAnsi"/>
          <w:color w:val="374151"/>
          <w:sz w:val="32"/>
          <w:szCs w:val="32"/>
          <w:shd w:val="clear" w:color="auto" w:fill="F7F7F8"/>
        </w:rPr>
        <w:t>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5A1A7140" w14:textId="77777777" w:rsidR="00906E52" w:rsidRPr="00906E52" w:rsidRDefault="00906E52" w:rsidP="00906E52">
      <w:pPr>
        <w:rPr>
          <w:rFonts w:cstheme="minorHAnsi"/>
          <w:color w:val="374151"/>
          <w:sz w:val="32"/>
          <w:szCs w:val="32"/>
          <w:shd w:val="clear" w:color="auto" w:fill="F7F7F8"/>
          <w:lang w:val="en-IN"/>
        </w:rPr>
      </w:pPr>
      <w:r w:rsidRPr="00906E52">
        <w:rPr>
          <w:rFonts w:cstheme="minorHAnsi"/>
          <w:color w:val="374151"/>
          <w:sz w:val="32"/>
          <w:szCs w:val="32"/>
          <w:shd w:val="clear" w:color="auto" w:fill="F7F7F8"/>
        </w:rPr>
        <w:t>The problem statement involves creating a predictive model for earthquake magnitude, aiming to forecast the magnitude of earthquakes in advance. Earthquakes are natural disasters with the potential to cause extensive harm and endanger lives. Predicting their magnitude beforehand is critical for early warning systems and disaster preparedness efforts. The objective is to leverage machine learning techniques to build a model that can provide accurate estimates of future earthquake magnitudes. This model will rely on historical geological and seismic data, offering valuable insights for mitigating the impact of seismic events and ensuring the safety of affected regions.</w:t>
      </w:r>
    </w:p>
    <w:p w14:paraId="2FA72BD8" w14:textId="77777777" w:rsidR="00F24E2E" w:rsidRDefault="00F24E2E" w:rsidP="00906E52">
      <w:pPr>
        <w:rPr>
          <w:rFonts w:cstheme="minorHAnsi"/>
          <w:b/>
          <w:bCs/>
          <w:color w:val="374151"/>
          <w:sz w:val="40"/>
          <w:szCs w:val="40"/>
          <w:shd w:val="clear" w:color="auto" w:fill="F7F7F8"/>
          <w:lang w:val="en-IN"/>
        </w:rPr>
      </w:pPr>
    </w:p>
    <w:p w14:paraId="13635F77" w14:textId="37A0D20E" w:rsidR="00906E52" w:rsidRDefault="00906E52"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Design Thinking:</w:t>
      </w:r>
    </w:p>
    <w:p w14:paraId="752A6E64" w14:textId="039ABACB" w:rsidR="00901990" w:rsidRDefault="00901990" w:rsidP="00906E52">
      <w:pPr>
        <w:rPr>
          <w:rFonts w:cstheme="minorHAnsi"/>
          <w:color w:val="374151"/>
          <w:sz w:val="32"/>
          <w:szCs w:val="32"/>
          <w:shd w:val="clear" w:color="auto" w:fill="F7F7F8"/>
        </w:rPr>
      </w:pPr>
      <w:r w:rsidRPr="00901990">
        <w:rPr>
          <w:rFonts w:cstheme="minorHAnsi"/>
          <w:color w:val="374151"/>
          <w:sz w:val="32"/>
          <w:szCs w:val="32"/>
          <w:shd w:val="clear" w:color="auto" w:fill="F7F7F8"/>
        </w:rPr>
        <w:t>Design thinking is a problem-solving approach that prioritizes empathy, creativity, and iterative development to arrive at innovative solutions.</w:t>
      </w:r>
      <w:r>
        <w:rPr>
          <w:rFonts w:cstheme="minorHAnsi"/>
          <w:color w:val="374151"/>
          <w:sz w:val="32"/>
          <w:szCs w:val="32"/>
          <w:shd w:val="clear" w:color="auto" w:fill="F7F7F8"/>
        </w:rPr>
        <w:t xml:space="preserve"> </w:t>
      </w:r>
      <w:r w:rsidRPr="00901990">
        <w:rPr>
          <w:rFonts w:cstheme="minorHAnsi"/>
          <w:color w:val="374151"/>
          <w:sz w:val="32"/>
          <w:szCs w:val="32"/>
          <w:shd w:val="clear" w:color="auto" w:fill="F7F7F8"/>
        </w:rPr>
        <w:t xml:space="preserve">Applying the design thinking process to the </w:t>
      </w:r>
      <w:r w:rsidRPr="00901990">
        <w:rPr>
          <w:rFonts w:cstheme="minorHAnsi"/>
          <w:color w:val="374151"/>
          <w:sz w:val="32"/>
          <w:szCs w:val="32"/>
          <w:shd w:val="clear" w:color="auto" w:fill="F7F7F8"/>
        </w:rPr>
        <w:lastRenderedPageBreak/>
        <w:t>development of an Earthquake Prediction Model using Python involves a user-centred, iterative approach to solving complex problems.</w:t>
      </w:r>
    </w:p>
    <w:p w14:paraId="2E16D549" w14:textId="0CB8821E" w:rsidR="00901990" w:rsidRDefault="00901990" w:rsidP="00906E52">
      <w:pPr>
        <w:rPr>
          <w:rFonts w:cstheme="minorHAnsi"/>
          <w:sz w:val="32"/>
          <w:szCs w:val="32"/>
        </w:rPr>
      </w:pPr>
      <w:r w:rsidRPr="00901990">
        <w:rPr>
          <w:rFonts w:cstheme="minorHAnsi"/>
          <w:sz w:val="32"/>
          <w:szCs w:val="32"/>
        </w:rPr>
        <w:t xml:space="preserve">The design thinking process began with the identification of the problem, recognizing the importance of early </w:t>
      </w:r>
      <w:r>
        <w:rPr>
          <w:rFonts w:cstheme="minorHAnsi"/>
          <w:sz w:val="32"/>
          <w:szCs w:val="32"/>
        </w:rPr>
        <w:t>earthquake</w:t>
      </w:r>
      <w:r w:rsidRPr="00901990">
        <w:rPr>
          <w:rFonts w:cstheme="minorHAnsi"/>
          <w:sz w:val="32"/>
          <w:szCs w:val="32"/>
        </w:rPr>
        <w:t xml:space="preserve"> prediction and prevention. It involved problem definition, understanding the scope, and outlining the aims of the project</w:t>
      </w:r>
      <w:r>
        <w:rPr>
          <w:rFonts w:cstheme="minorHAnsi"/>
          <w:sz w:val="32"/>
          <w:szCs w:val="32"/>
        </w:rPr>
        <w:t>.</w:t>
      </w:r>
    </w:p>
    <w:p w14:paraId="3BBC088D" w14:textId="77777777" w:rsidR="00F24E2E" w:rsidRDefault="00F24E2E" w:rsidP="00906E52">
      <w:pPr>
        <w:rPr>
          <w:rFonts w:cstheme="minorHAnsi"/>
          <w:b/>
          <w:bCs/>
          <w:color w:val="374151"/>
          <w:sz w:val="40"/>
          <w:szCs w:val="40"/>
          <w:shd w:val="clear" w:color="auto" w:fill="F7F7F8"/>
        </w:rPr>
      </w:pPr>
    </w:p>
    <w:p w14:paraId="37443C94" w14:textId="5D9BC406" w:rsidR="00901990" w:rsidRDefault="00901990" w:rsidP="00906E52">
      <w:pPr>
        <w:rPr>
          <w:rFonts w:cstheme="minorHAnsi"/>
          <w:b/>
          <w:bCs/>
          <w:color w:val="374151"/>
          <w:sz w:val="40"/>
          <w:szCs w:val="40"/>
          <w:shd w:val="clear" w:color="auto" w:fill="F7F7F8"/>
        </w:rPr>
      </w:pPr>
      <w:r>
        <w:rPr>
          <w:rFonts w:cstheme="minorHAnsi"/>
          <w:b/>
          <w:bCs/>
          <w:color w:val="374151"/>
          <w:sz w:val="40"/>
          <w:szCs w:val="40"/>
          <w:shd w:val="clear" w:color="auto" w:fill="F7F7F8"/>
        </w:rPr>
        <w:t>Dataset and Data Preprocessing:</w:t>
      </w:r>
    </w:p>
    <w:p w14:paraId="1F2C2FD6" w14:textId="77777777" w:rsidR="00901990" w:rsidRPr="00901990" w:rsidRDefault="00901990" w:rsidP="00901990">
      <w:pPr>
        <w:spacing w:after="100" w:line="240" w:lineRule="auto"/>
        <w:rPr>
          <w:rFonts w:eastAsia="Times New Roman" w:cstheme="minorHAnsi"/>
          <w:sz w:val="32"/>
          <w:szCs w:val="32"/>
          <w:lang w:val="en-IN" w:eastAsia="en-IN"/>
        </w:rPr>
      </w:pPr>
      <w:r w:rsidRPr="00901990">
        <w:rPr>
          <w:rFonts w:eastAsia="Times New Roman" w:cstheme="minorHAnsi"/>
          <w:sz w:val="32"/>
          <w:szCs w:val="32"/>
          <w:lang w:eastAsia="en-IN"/>
        </w:rPr>
        <w:t xml:space="preserve">The dataset used is from the USGS Earthquake Database, which contains historical earthquake data, including information about earthquake locations, magnitudes, depths, and timestamps. </w:t>
      </w:r>
    </w:p>
    <w:p w14:paraId="2C0E0850" w14:textId="7D33E866" w:rsidR="00901990" w:rsidRDefault="00901990" w:rsidP="00901990">
      <w:pPr>
        <w:rPr>
          <w:rFonts w:cstheme="minorHAnsi"/>
          <w:color w:val="374151"/>
          <w:sz w:val="32"/>
          <w:szCs w:val="32"/>
          <w:shd w:val="clear" w:color="auto" w:fill="F7F7F8"/>
        </w:rPr>
      </w:pPr>
      <w:r w:rsidRPr="00901990">
        <w:rPr>
          <w:rFonts w:cstheme="minorHAnsi"/>
          <w:color w:val="374151"/>
          <w:sz w:val="32"/>
          <w:szCs w:val="32"/>
          <w:shd w:val="clear" w:color="auto" w:fill="F7F7F8"/>
        </w:rPr>
        <w:t>The dataset used in this project is sourced from the USGS (United States Geological Survey) Earthquake Database, a reliable and comprehensive repository of historical earthquake data.</w:t>
      </w:r>
    </w:p>
    <w:p w14:paraId="3EFF2784" w14:textId="77777777" w:rsidR="00F24E2E" w:rsidRDefault="00F24E2E" w:rsidP="00901990">
      <w:pPr>
        <w:rPr>
          <w:rFonts w:cstheme="minorHAnsi"/>
          <w:b/>
          <w:bCs/>
          <w:color w:val="374151"/>
          <w:sz w:val="40"/>
          <w:szCs w:val="40"/>
          <w:shd w:val="clear" w:color="auto" w:fill="F7F7F8"/>
        </w:rPr>
      </w:pPr>
    </w:p>
    <w:p w14:paraId="59AC96C8" w14:textId="56B02819" w:rsidR="00901990" w:rsidRDefault="00901990" w:rsidP="00901990">
      <w:pPr>
        <w:rPr>
          <w:rFonts w:cstheme="minorHAnsi"/>
          <w:color w:val="374151"/>
          <w:sz w:val="32"/>
          <w:szCs w:val="32"/>
          <w:shd w:val="clear" w:color="auto" w:fill="F7F7F8"/>
        </w:rPr>
      </w:pPr>
      <w:r w:rsidRPr="00901990">
        <w:rPr>
          <w:rFonts w:cstheme="minorHAnsi"/>
          <w:b/>
          <w:bCs/>
          <w:color w:val="374151"/>
          <w:sz w:val="40"/>
          <w:szCs w:val="40"/>
          <w:shd w:val="clear" w:color="auto" w:fill="F7F7F8"/>
        </w:rPr>
        <w:t>Data Preprocessing</w:t>
      </w:r>
      <w:r>
        <w:rPr>
          <w:rFonts w:cstheme="minorHAnsi"/>
          <w:color w:val="374151"/>
          <w:sz w:val="32"/>
          <w:szCs w:val="32"/>
          <w:shd w:val="clear" w:color="auto" w:fill="F7F7F8"/>
        </w:rPr>
        <w:t>:</w:t>
      </w:r>
    </w:p>
    <w:p w14:paraId="77B920DA" w14:textId="66EFD1BF" w:rsidR="00F24E2E" w:rsidRPr="00F24E2E" w:rsidRDefault="00901990" w:rsidP="00901990">
      <w:pPr>
        <w:jc w:val="both"/>
        <w:rPr>
          <w:rFonts w:cstheme="minorHAnsi"/>
          <w:color w:val="374151"/>
          <w:sz w:val="32"/>
          <w:szCs w:val="32"/>
          <w:shd w:val="clear" w:color="auto" w:fill="F7F7F8"/>
        </w:rPr>
      </w:pPr>
      <w:r w:rsidRPr="00901990">
        <w:rPr>
          <w:rFonts w:cstheme="minorHAnsi"/>
          <w:color w:val="343541"/>
          <w:sz w:val="32"/>
          <w:szCs w:val="32"/>
        </w:rPr>
        <w:t>Data preprocessing involves handling missing values, removing duplicates, and standardizing data. Any missing data are addressed through imputation or removal. Duplicate entries are removed to ensure data quality. Features like magnitude are standardized for consistency</w:t>
      </w:r>
      <w:r>
        <w:rPr>
          <w:rFonts w:cstheme="minorHAnsi"/>
          <w:color w:val="343541"/>
          <w:sz w:val="32"/>
          <w:szCs w:val="32"/>
        </w:rPr>
        <w:t xml:space="preserve">. </w:t>
      </w:r>
      <w:r w:rsidRPr="00901990">
        <w:rPr>
          <w:rFonts w:cstheme="minorHAnsi"/>
          <w:color w:val="374151"/>
          <w:sz w:val="32"/>
          <w:szCs w:val="32"/>
          <w:shd w:val="clear" w:color="auto" w:fill="F7F7F8"/>
        </w:rPr>
        <w:t xml:space="preserve">Data preprocessing is a crucial step in preparing the dataset for analysis and </w:t>
      </w:r>
      <w:r>
        <w:rPr>
          <w:rFonts w:cstheme="minorHAnsi"/>
          <w:color w:val="374151"/>
          <w:sz w:val="32"/>
          <w:szCs w:val="32"/>
          <w:shd w:val="clear" w:color="auto" w:fill="F7F7F8"/>
        </w:rPr>
        <w:t>modelling.</w:t>
      </w:r>
    </w:p>
    <w:p w14:paraId="4B214711" w14:textId="77777777" w:rsidR="00F24E2E" w:rsidRDefault="00F24E2E" w:rsidP="00901990">
      <w:pPr>
        <w:jc w:val="both"/>
        <w:rPr>
          <w:rFonts w:cstheme="minorHAnsi"/>
          <w:b/>
          <w:bCs/>
          <w:color w:val="374151"/>
          <w:sz w:val="40"/>
          <w:szCs w:val="40"/>
          <w:shd w:val="clear" w:color="auto" w:fill="F7F7F8"/>
        </w:rPr>
      </w:pPr>
    </w:p>
    <w:p w14:paraId="71BF76D3" w14:textId="77777777" w:rsidR="00417625" w:rsidRDefault="00417625" w:rsidP="00901990">
      <w:pPr>
        <w:jc w:val="both"/>
        <w:rPr>
          <w:rFonts w:cstheme="minorHAnsi"/>
          <w:b/>
          <w:bCs/>
          <w:color w:val="374151"/>
          <w:sz w:val="40"/>
          <w:szCs w:val="40"/>
          <w:shd w:val="clear" w:color="auto" w:fill="F7F7F8"/>
        </w:rPr>
      </w:pPr>
    </w:p>
    <w:p w14:paraId="4C5FD9DB" w14:textId="77777777" w:rsidR="00417625" w:rsidRDefault="00417625" w:rsidP="00901990">
      <w:pPr>
        <w:jc w:val="both"/>
        <w:rPr>
          <w:rFonts w:cstheme="minorHAnsi"/>
          <w:b/>
          <w:bCs/>
          <w:color w:val="374151"/>
          <w:sz w:val="40"/>
          <w:szCs w:val="40"/>
          <w:shd w:val="clear" w:color="auto" w:fill="F7F7F8"/>
        </w:rPr>
      </w:pPr>
    </w:p>
    <w:p w14:paraId="63D9373C" w14:textId="77777777" w:rsidR="00417625" w:rsidRDefault="00417625" w:rsidP="00901990">
      <w:pPr>
        <w:jc w:val="both"/>
        <w:rPr>
          <w:rFonts w:cstheme="minorHAnsi"/>
          <w:b/>
          <w:bCs/>
          <w:color w:val="374151"/>
          <w:sz w:val="40"/>
          <w:szCs w:val="40"/>
          <w:shd w:val="clear" w:color="auto" w:fill="F7F7F8"/>
        </w:rPr>
      </w:pPr>
    </w:p>
    <w:p w14:paraId="4D151FC3" w14:textId="1435826C"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lastRenderedPageBreak/>
        <w:t>Machine Learning Algorithm and Model Training:</w:t>
      </w:r>
    </w:p>
    <w:p w14:paraId="7ECC886B" w14:textId="6DB18C68"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t>Machine learning Algorithm:</w:t>
      </w:r>
    </w:p>
    <w:p w14:paraId="76C346FB" w14:textId="3491589E" w:rsidR="00901990" w:rsidRDefault="00901990" w:rsidP="00901990">
      <w:pPr>
        <w:jc w:val="both"/>
        <w:rPr>
          <w:rFonts w:cstheme="minorHAnsi"/>
          <w:color w:val="374151"/>
          <w:sz w:val="32"/>
          <w:szCs w:val="32"/>
          <w:shd w:val="clear" w:color="auto" w:fill="F7F7F8"/>
        </w:rPr>
      </w:pPr>
      <w:r w:rsidRPr="00CB7E3D">
        <w:rPr>
          <w:rFonts w:cstheme="minorHAnsi"/>
          <w:color w:val="343541"/>
          <w:sz w:val="32"/>
          <w:szCs w:val="32"/>
        </w:rPr>
        <w:t>In this project, a Random Forest Regressor is chosen as a machine learning algorithm. Random forests are robust and versatile ensemble methods that can handle complex relationships in the data.</w:t>
      </w:r>
      <w:r w:rsidRPr="00CB7E3D">
        <w:rPr>
          <w:rFonts w:cstheme="minorHAns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r w:rsidR="00CB7E3D" w:rsidRPr="00CB7E3D">
        <w:rPr>
          <w:rFonts w:cstheme="minorHAnsi"/>
          <w:color w:val="374151"/>
          <w:sz w:val="32"/>
          <w:szCs w:val="32"/>
          <w:shd w:val="clear" w:color="auto" w:fill="F7F7F8"/>
        </w:rPr>
        <w:t>.</w:t>
      </w:r>
    </w:p>
    <w:p w14:paraId="59A06925" w14:textId="77777777" w:rsidR="00F24E2E" w:rsidRDefault="00F24E2E" w:rsidP="00CB7E3D">
      <w:pPr>
        <w:jc w:val="both"/>
        <w:rPr>
          <w:rFonts w:cstheme="minorHAnsi"/>
          <w:b/>
          <w:bCs/>
          <w:color w:val="343541"/>
          <w:sz w:val="40"/>
          <w:szCs w:val="40"/>
          <w:lang w:val="en-IN"/>
        </w:rPr>
      </w:pPr>
    </w:p>
    <w:p w14:paraId="66A2D604" w14:textId="2EDFC54A" w:rsidR="00CB7E3D" w:rsidRDefault="00CB7E3D" w:rsidP="00CB7E3D">
      <w:pPr>
        <w:jc w:val="both"/>
        <w:rPr>
          <w:rFonts w:cstheme="minorHAnsi"/>
          <w:b/>
          <w:bCs/>
          <w:color w:val="343541"/>
          <w:sz w:val="40"/>
          <w:szCs w:val="40"/>
          <w:lang w:val="en-IN"/>
        </w:rPr>
      </w:pPr>
      <w:r>
        <w:rPr>
          <w:rFonts w:cstheme="minorHAnsi"/>
          <w:b/>
          <w:bCs/>
          <w:color w:val="343541"/>
          <w:sz w:val="40"/>
          <w:szCs w:val="40"/>
          <w:lang w:val="en-IN"/>
        </w:rPr>
        <w:t>Model Training:</w:t>
      </w:r>
    </w:p>
    <w:p w14:paraId="3DF1C65A" w14:textId="77777777" w:rsidR="00CB7E3D" w:rsidRPr="00CB7E3D" w:rsidRDefault="00CB7E3D" w:rsidP="00CB7E3D">
      <w:pPr>
        <w:jc w:val="both"/>
        <w:rPr>
          <w:rFonts w:cstheme="minorHAnsi"/>
          <w:color w:val="343541"/>
          <w:sz w:val="32"/>
          <w:szCs w:val="32"/>
          <w:lang w:val="en-IN"/>
        </w:rPr>
      </w:pPr>
      <w:r w:rsidRPr="00CB7E3D">
        <w:rPr>
          <w:rFonts w:cstheme="minorHAnsi"/>
          <w:color w:val="343541"/>
          <w:sz w:val="32"/>
          <w:szCs w:val="32"/>
        </w:rPr>
        <w:t>The dataset is split into training and testing sets. The Random Forest Regressor is trained on the training set using historical data.</w:t>
      </w:r>
    </w:p>
    <w:p w14:paraId="1F1EEBA0" w14:textId="7D8C1EB5" w:rsidR="00901990" w:rsidRPr="00CB7E3D" w:rsidRDefault="00CB7E3D" w:rsidP="00901990">
      <w:pPr>
        <w:jc w:val="both"/>
        <w:rPr>
          <w:rFonts w:cstheme="minorHAnsi"/>
          <w:b/>
          <w:bCs/>
          <w:color w:val="343541"/>
          <w:sz w:val="32"/>
          <w:szCs w:val="32"/>
          <w:lang w:val="en-IN"/>
        </w:rPr>
      </w:pPr>
      <w:r w:rsidRPr="00CB7E3D">
        <w:rPr>
          <w:rFonts w:cstheme="minorHAnsi"/>
          <w:color w:val="374151"/>
          <w:sz w:val="32"/>
          <w:szCs w:val="32"/>
          <w:shd w:val="clear" w:color="auto" w:fill="F7F7F8"/>
        </w:rPr>
        <w:t>Model training is a critical step in machine learning where the selected algorithm learns from historical data to make predictions.</w:t>
      </w:r>
    </w:p>
    <w:p w14:paraId="6C70F2EC" w14:textId="77777777" w:rsidR="00906E52" w:rsidRDefault="00906E52" w:rsidP="00906E52">
      <w:pPr>
        <w:rPr>
          <w:rFonts w:cstheme="minorHAnsi"/>
          <w:b/>
          <w:bCs/>
          <w:color w:val="374151"/>
          <w:sz w:val="32"/>
          <w:szCs w:val="32"/>
          <w:shd w:val="clear" w:color="auto" w:fill="F7F7F8"/>
          <w:lang w:val="en-IN"/>
        </w:rPr>
      </w:pPr>
    </w:p>
    <w:p w14:paraId="0B8F5DD7" w14:textId="142A12BF" w:rsidR="00CB7E3D" w:rsidRDefault="00CB7E3D"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Innovative Techniques:</w:t>
      </w:r>
    </w:p>
    <w:p w14:paraId="485ABE3A" w14:textId="77777777"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t>During the development, innovative techniques and approaches can be explored in various phases, such as:</w:t>
      </w:r>
    </w:p>
    <w:p w14:paraId="4D819583"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lang w:val="en-IN"/>
        </w:rPr>
      </w:pPr>
      <w:r w:rsidRPr="00CB7E3D">
        <w:rPr>
          <w:rFonts w:cstheme="minorHAnsi"/>
          <w:color w:val="374151"/>
          <w:sz w:val="32"/>
          <w:szCs w:val="32"/>
          <w:shd w:val="clear" w:color="auto" w:fill="F7F7F8"/>
        </w:rPr>
        <w:t>Advanced feature engineering methods to extract more informative features.</w:t>
      </w:r>
    </w:p>
    <w:p w14:paraId="7F519F7F"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Hyperparameter tuning to optimize the model's performance.</w:t>
      </w:r>
    </w:p>
    <w:p w14:paraId="7960D454"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61B59572" w14:textId="77777777" w:rsid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 xml:space="preserve">Employing ensemble methods like </w:t>
      </w:r>
      <w:proofErr w:type="spellStart"/>
      <w:r w:rsidRPr="00CB7E3D">
        <w:rPr>
          <w:rFonts w:cstheme="minorHAnsi"/>
          <w:color w:val="374151"/>
          <w:sz w:val="32"/>
          <w:szCs w:val="32"/>
          <w:shd w:val="clear" w:color="auto" w:fill="F7F7F8"/>
        </w:rPr>
        <w:t>XGBoost</w:t>
      </w:r>
      <w:proofErr w:type="spellEnd"/>
      <w:r w:rsidRPr="00CB7E3D">
        <w:rPr>
          <w:rFonts w:cstheme="minorHAnsi"/>
          <w:color w:val="374151"/>
          <w:sz w:val="32"/>
          <w:szCs w:val="32"/>
          <w:shd w:val="clear" w:color="auto" w:fill="F7F7F8"/>
        </w:rPr>
        <w:t xml:space="preserve"> for model robustness.</w:t>
      </w:r>
    </w:p>
    <w:p w14:paraId="42E7F539" w14:textId="2E1E7685"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lastRenderedPageBreak/>
        <w:t>Incorporating these innovative techniques can enhance the accuracy and reliability of the earthquake prediction model.</w:t>
      </w:r>
    </w:p>
    <w:p w14:paraId="324F7F9F" w14:textId="77777777" w:rsidR="00F24E2E" w:rsidRDefault="00F24E2E" w:rsidP="00CB7E3D">
      <w:pPr>
        <w:rPr>
          <w:rFonts w:cstheme="minorHAnsi"/>
          <w:b/>
          <w:bCs/>
          <w:color w:val="374151"/>
          <w:sz w:val="40"/>
          <w:szCs w:val="40"/>
          <w:shd w:val="clear" w:color="auto" w:fill="F7F7F8"/>
        </w:rPr>
      </w:pPr>
    </w:p>
    <w:p w14:paraId="2BB91831" w14:textId="13CCC934" w:rsidR="00CB7E3D" w:rsidRDefault="00CB7E3D" w:rsidP="00CB7E3D">
      <w:pPr>
        <w:rPr>
          <w:rFonts w:cstheme="minorHAnsi"/>
          <w:b/>
          <w:bCs/>
          <w:color w:val="374151"/>
          <w:sz w:val="40"/>
          <w:szCs w:val="40"/>
          <w:shd w:val="clear" w:color="auto" w:fill="F7F7F8"/>
        </w:rPr>
      </w:pPr>
      <w:r>
        <w:rPr>
          <w:rFonts w:cstheme="minorHAnsi"/>
          <w:b/>
          <w:bCs/>
          <w:color w:val="374151"/>
          <w:sz w:val="40"/>
          <w:szCs w:val="40"/>
          <w:shd w:val="clear" w:color="auto" w:fill="F7F7F8"/>
        </w:rPr>
        <w:t>Submission:</w:t>
      </w:r>
    </w:p>
    <w:p w14:paraId="5D9575B7" w14:textId="6F13B353" w:rsidR="00CB7E3D" w:rsidRPr="00140D60" w:rsidRDefault="00705CBD" w:rsidP="00140D60">
      <w:pPr>
        <w:ind w:firstLine="720"/>
        <w:jc w:val="both"/>
        <w:rPr>
          <w:rFonts w:cstheme="minorHAnsi"/>
          <w:color w:val="374151"/>
          <w:sz w:val="32"/>
          <w:szCs w:val="32"/>
          <w:shd w:val="clear" w:color="auto" w:fill="F7F7F8"/>
        </w:rPr>
      </w:pPr>
      <w:r w:rsidRPr="00705CBD">
        <w:rPr>
          <w:rFonts w:cstheme="minorHAnsi"/>
          <w:sz w:val="32"/>
          <w:szCs w:val="32"/>
        </w:rPr>
        <w:t>For project submission, all code files, including data preprocessing, model training, and evaluation steps, have been compiled. Additionally, a detailed README file is provided, offering clear instructions on how to run the code and listing the necessary dependencies</w:t>
      </w:r>
      <w:r w:rsidR="00140D60">
        <w:rPr>
          <w:rFonts w:cstheme="minorHAnsi"/>
          <w:sz w:val="32"/>
          <w:szCs w:val="32"/>
        </w:rPr>
        <w:t xml:space="preserve">. </w:t>
      </w:r>
      <w:r w:rsidRPr="00705CBD">
        <w:rPr>
          <w:rFonts w:cstheme="minorHAnsi"/>
          <w:color w:val="374151"/>
          <w:sz w:val="32"/>
          <w:szCs w:val="32"/>
          <w:shd w:val="clear" w:color="auto" w:fill="F7F7F8"/>
        </w:rPr>
        <w:t>Share the project on platforms like GitHub or your personal portfolio for others to access and review</w:t>
      </w:r>
      <w:r w:rsidR="00140D60">
        <w:rPr>
          <w:rFonts w:ascii="Segoe UI" w:hAnsi="Segoe UI" w:cs="Segoe UI"/>
          <w:color w:val="374151"/>
          <w:shd w:val="clear" w:color="auto" w:fill="F7F7F8"/>
        </w:rPr>
        <w:t>.</w:t>
      </w:r>
      <w:r>
        <w:rPr>
          <w:rFonts w:ascii="Segoe UI" w:hAnsi="Segoe UI" w:cs="Segoe UI"/>
          <w:color w:val="374151"/>
          <w:shd w:val="clear" w:color="auto" w:fill="F7F7F8"/>
        </w:rPr>
        <w:t xml:space="preserve"> </w:t>
      </w:r>
      <w:r w:rsidRPr="00140D60">
        <w:rPr>
          <w:rFonts w:cstheme="minorHAnsi"/>
          <w:color w:val="374151"/>
          <w:sz w:val="32"/>
          <w:szCs w:val="32"/>
          <w:shd w:val="clear" w:color="auto" w:fill="F7F7F8"/>
        </w:rPr>
        <w:t>By following this outline, you can create a comprehensive and well-documented Earthquake that addresses each aspect of the development process.</w:t>
      </w:r>
    </w:p>
    <w:p w14:paraId="649C2DC0" w14:textId="77777777" w:rsidR="00CB7E3D" w:rsidRPr="00CB7E3D" w:rsidRDefault="00CB7E3D" w:rsidP="00CB7E3D">
      <w:pPr>
        <w:ind w:left="360"/>
        <w:rPr>
          <w:rFonts w:cstheme="minorHAnsi"/>
          <w:color w:val="374151"/>
          <w:sz w:val="32"/>
          <w:szCs w:val="32"/>
          <w:shd w:val="clear" w:color="auto" w:fill="F7F7F8"/>
        </w:rPr>
      </w:pPr>
    </w:p>
    <w:p w14:paraId="54DEB4AC" w14:textId="77777777" w:rsidR="00CB7E3D" w:rsidRPr="00CB7E3D" w:rsidRDefault="00CB7E3D" w:rsidP="00CB7E3D">
      <w:pPr>
        <w:rPr>
          <w:rFonts w:cstheme="minorHAnsi"/>
          <w:color w:val="374151"/>
          <w:sz w:val="32"/>
          <w:szCs w:val="32"/>
          <w:shd w:val="clear" w:color="auto" w:fill="F7F7F8"/>
          <w:lang w:val="en-IN"/>
        </w:rPr>
      </w:pPr>
    </w:p>
    <w:p w14:paraId="4CDCAF00" w14:textId="77777777" w:rsidR="00CB7E3D" w:rsidRPr="00CB7E3D" w:rsidRDefault="00CB7E3D" w:rsidP="00906E52">
      <w:pPr>
        <w:rPr>
          <w:rFonts w:cstheme="minorHAnsi"/>
          <w:b/>
          <w:bCs/>
          <w:color w:val="374151"/>
          <w:sz w:val="32"/>
          <w:szCs w:val="32"/>
          <w:shd w:val="clear" w:color="auto" w:fill="F7F7F8"/>
          <w:lang w:val="en-IN"/>
        </w:rPr>
      </w:pPr>
    </w:p>
    <w:p w14:paraId="6E38D5BF" w14:textId="77777777" w:rsidR="00CB7E3D" w:rsidRDefault="00CB7E3D" w:rsidP="00906E52">
      <w:pPr>
        <w:rPr>
          <w:rFonts w:cstheme="minorHAnsi"/>
          <w:b/>
          <w:bCs/>
          <w:color w:val="374151"/>
          <w:sz w:val="40"/>
          <w:szCs w:val="40"/>
          <w:shd w:val="clear" w:color="auto" w:fill="F7F7F8"/>
          <w:lang w:val="en-IN"/>
        </w:rPr>
      </w:pPr>
    </w:p>
    <w:p w14:paraId="10C53DBA" w14:textId="77777777" w:rsidR="00CB7E3D" w:rsidRPr="00CB7E3D" w:rsidRDefault="00CB7E3D" w:rsidP="00906E52">
      <w:pPr>
        <w:rPr>
          <w:rFonts w:cstheme="minorHAnsi"/>
          <w:b/>
          <w:bCs/>
          <w:color w:val="374151"/>
          <w:sz w:val="40"/>
          <w:szCs w:val="40"/>
          <w:shd w:val="clear" w:color="auto" w:fill="F7F7F8"/>
          <w:lang w:val="en-IN"/>
        </w:rPr>
      </w:pPr>
    </w:p>
    <w:p w14:paraId="4EB5A324" w14:textId="77777777" w:rsidR="00906E52" w:rsidRPr="00901990" w:rsidRDefault="00906E52" w:rsidP="00AA620F">
      <w:pPr>
        <w:rPr>
          <w:rFonts w:cstheme="minorHAnsi"/>
          <w:color w:val="374151"/>
          <w:sz w:val="32"/>
          <w:szCs w:val="32"/>
          <w:shd w:val="clear" w:color="auto" w:fill="F7F7F8"/>
        </w:rPr>
      </w:pPr>
    </w:p>
    <w:p w14:paraId="2BCD34CC" w14:textId="77777777" w:rsidR="00365EF6" w:rsidRPr="00AA620F" w:rsidRDefault="00365EF6" w:rsidP="00AA620F">
      <w:pPr>
        <w:rPr>
          <w:rFonts w:cstheme="minorHAnsi"/>
          <w:color w:val="374151"/>
          <w:sz w:val="32"/>
          <w:szCs w:val="32"/>
          <w:shd w:val="clear" w:color="auto" w:fill="F7F7F8"/>
        </w:rPr>
      </w:pPr>
    </w:p>
    <w:p w14:paraId="551CD790" w14:textId="77777777" w:rsidR="00AA620F" w:rsidRPr="00AA620F" w:rsidRDefault="00AA620F" w:rsidP="00AA620F">
      <w:pPr>
        <w:rPr>
          <w:rFonts w:cstheme="minorHAnsi"/>
          <w:b/>
          <w:bCs/>
          <w:sz w:val="40"/>
          <w:szCs w:val="40"/>
          <w:lang w:val="en-US"/>
        </w:rPr>
      </w:pPr>
    </w:p>
    <w:p w14:paraId="1219C367" w14:textId="77777777" w:rsidR="00AA620F" w:rsidRPr="00AA620F" w:rsidRDefault="00AA620F" w:rsidP="00252945">
      <w:pPr>
        <w:rPr>
          <w:rFonts w:cstheme="minorHAnsi"/>
          <w:b/>
          <w:bCs/>
          <w:color w:val="374151"/>
          <w:sz w:val="32"/>
          <w:szCs w:val="32"/>
          <w:shd w:val="clear" w:color="auto" w:fill="F7F7F8"/>
        </w:rPr>
      </w:pPr>
    </w:p>
    <w:p w14:paraId="058A18DC" w14:textId="77777777" w:rsidR="006A1980" w:rsidRPr="006A1980" w:rsidRDefault="006A1980" w:rsidP="00252945">
      <w:pPr>
        <w:rPr>
          <w:rFonts w:cstheme="minorHAnsi"/>
          <w:b/>
          <w:bCs/>
          <w:color w:val="374151"/>
          <w:sz w:val="32"/>
          <w:szCs w:val="32"/>
          <w:shd w:val="clear" w:color="auto" w:fill="F7F7F8"/>
        </w:rPr>
      </w:pPr>
    </w:p>
    <w:p w14:paraId="22226BED" w14:textId="77777777" w:rsidR="006A1980" w:rsidRPr="006A1980" w:rsidRDefault="006A1980" w:rsidP="00252945">
      <w:pPr>
        <w:rPr>
          <w:rFonts w:cstheme="minorHAnsi"/>
          <w:b/>
          <w:bCs/>
          <w:color w:val="374151"/>
          <w:sz w:val="40"/>
          <w:szCs w:val="40"/>
          <w:shd w:val="clear" w:color="auto" w:fill="F7F7F8"/>
        </w:rPr>
      </w:pPr>
    </w:p>
    <w:p w14:paraId="5960B48A" w14:textId="77777777" w:rsidR="00252945" w:rsidRPr="006A1980" w:rsidRDefault="00252945" w:rsidP="00252945">
      <w:pPr>
        <w:rPr>
          <w:rFonts w:ascii="Calibri" w:hAnsi="Calibri" w:cs="Calibri"/>
          <w:b/>
          <w:sz w:val="32"/>
          <w:szCs w:val="32"/>
          <w:lang w:val="en-US"/>
        </w:rPr>
      </w:pPr>
    </w:p>
    <w:p w14:paraId="4CC15D77" w14:textId="77777777" w:rsidR="00BA403A" w:rsidRPr="00BA403A" w:rsidRDefault="00BA403A" w:rsidP="00BA403A">
      <w:pPr>
        <w:rPr>
          <w:lang w:val="en-US"/>
        </w:rPr>
      </w:pPr>
    </w:p>
    <w:sectPr w:rsidR="00BA403A" w:rsidRPr="00BA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A6514" w14:textId="77777777" w:rsidR="00961861" w:rsidRDefault="00961861" w:rsidP="000C03A2">
      <w:pPr>
        <w:spacing w:after="0" w:line="240" w:lineRule="auto"/>
      </w:pPr>
      <w:r>
        <w:separator/>
      </w:r>
    </w:p>
  </w:endnote>
  <w:endnote w:type="continuationSeparator" w:id="0">
    <w:p w14:paraId="65D7E16B" w14:textId="77777777" w:rsidR="00961861" w:rsidRDefault="00961861" w:rsidP="000C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2296" w14:textId="77777777" w:rsidR="00961861" w:rsidRDefault="00961861" w:rsidP="000C03A2">
      <w:pPr>
        <w:spacing w:after="0" w:line="240" w:lineRule="auto"/>
      </w:pPr>
      <w:r>
        <w:separator/>
      </w:r>
    </w:p>
  </w:footnote>
  <w:footnote w:type="continuationSeparator" w:id="0">
    <w:p w14:paraId="66BC7D3C" w14:textId="77777777" w:rsidR="00961861" w:rsidRDefault="00961861" w:rsidP="000C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C03"/>
    <w:multiLevelType w:val="multilevel"/>
    <w:tmpl w:val="ED520DEC"/>
    <w:lvl w:ilvl="0">
      <w:start w:val="1"/>
      <w:numFmt w:val="decimal"/>
      <w:lvlText w:val="%1."/>
      <w:lvlJc w:val="left"/>
      <w:pPr>
        <w:tabs>
          <w:tab w:val="num" w:pos="5038"/>
        </w:tabs>
        <w:ind w:left="5038" w:hanging="360"/>
      </w:pPr>
    </w:lvl>
    <w:lvl w:ilvl="1" w:tentative="1">
      <w:start w:val="1"/>
      <w:numFmt w:val="decimal"/>
      <w:lvlText w:val="%2."/>
      <w:lvlJc w:val="left"/>
      <w:pPr>
        <w:tabs>
          <w:tab w:val="num" w:pos="5758"/>
        </w:tabs>
        <w:ind w:left="5758" w:hanging="360"/>
      </w:pPr>
    </w:lvl>
    <w:lvl w:ilvl="2" w:tentative="1">
      <w:start w:val="1"/>
      <w:numFmt w:val="decimal"/>
      <w:lvlText w:val="%3."/>
      <w:lvlJc w:val="left"/>
      <w:pPr>
        <w:tabs>
          <w:tab w:val="num" w:pos="6478"/>
        </w:tabs>
        <w:ind w:left="6478" w:hanging="360"/>
      </w:pPr>
    </w:lvl>
    <w:lvl w:ilvl="3" w:tentative="1">
      <w:start w:val="1"/>
      <w:numFmt w:val="decimal"/>
      <w:lvlText w:val="%4."/>
      <w:lvlJc w:val="left"/>
      <w:pPr>
        <w:tabs>
          <w:tab w:val="num" w:pos="7198"/>
        </w:tabs>
        <w:ind w:left="7198" w:hanging="360"/>
      </w:pPr>
    </w:lvl>
    <w:lvl w:ilvl="4" w:tentative="1">
      <w:start w:val="1"/>
      <w:numFmt w:val="decimal"/>
      <w:lvlText w:val="%5."/>
      <w:lvlJc w:val="left"/>
      <w:pPr>
        <w:tabs>
          <w:tab w:val="num" w:pos="7918"/>
        </w:tabs>
        <w:ind w:left="7918" w:hanging="360"/>
      </w:pPr>
    </w:lvl>
    <w:lvl w:ilvl="5" w:tentative="1">
      <w:start w:val="1"/>
      <w:numFmt w:val="decimal"/>
      <w:lvlText w:val="%6."/>
      <w:lvlJc w:val="left"/>
      <w:pPr>
        <w:tabs>
          <w:tab w:val="num" w:pos="8638"/>
        </w:tabs>
        <w:ind w:left="8638" w:hanging="360"/>
      </w:pPr>
    </w:lvl>
    <w:lvl w:ilvl="6" w:tentative="1">
      <w:start w:val="1"/>
      <w:numFmt w:val="decimal"/>
      <w:lvlText w:val="%7."/>
      <w:lvlJc w:val="left"/>
      <w:pPr>
        <w:tabs>
          <w:tab w:val="num" w:pos="9358"/>
        </w:tabs>
        <w:ind w:left="9358" w:hanging="360"/>
      </w:pPr>
    </w:lvl>
    <w:lvl w:ilvl="7" w:tentative="1">
      <w:start w:val="1"/>
      <w:numFmt w:val="decimal"/>
      <w:lvlText w:val="%8."/>
      <w:lvlJc w:val="left"/>
      <w:pPr>
        <w:tabs>
          <w:tab w:val="num" w:pos="10078"/>
        </w:tabs>
        <w:ind w:left="10078" w:hanging="360"/>
      </w:pPr>
    </w:lvl>
    <w:lvl w:ilvl="8" w:tentative="1">
      <w:start w:val="1"/>
      <w:numFmt w:val="decimal"/>
      <w:lvlText w:val="%9."/>
      <w:lvlJc w:val="left"/>
      <w:pPr>
        <w:tabs>
          <w:tab w:val="num" w:pos="10798"/>
        </w:tabs>
        <w:ind w:left="10798" w:hanging="360"/>
      </w:pPr>
    </w:lvl>
  </w:abstractNum>
  <w:abstractNum w:abstractNumId="1" w15:restartNumberingAfterBreak="0">
    <w:nsid w:val="125C0DE4"/>
    <w:multiLevelType w:val="hybridMultilevel"/>
    <w:tmpl w:val="076AB41E"/>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8516" w:hanging="360"/>
      </w:pPr>
      <w:rPr>
        <w:rFonts w:ascii="Courier New" w:hAnsi="Courier New" w:cs="Courier New" w:hint="default"/>
      </w:rPr>
    </w:lvl>
    <w:lvl w:ilvl="2" w:tplc="40090005">
      <w:start w:val="1"/>
      <w:numFmt w:val="bullet"/>
      <w:lvlText w:val=""/>
      <w:lvlJc w:val="left"/>
      <w:pPr>
        <w:ind w:left="9236" w:hanging="360"/>
      </w:pPr>
      <w:rPr>
        <w:rFonts w:ascii="Wingdings" w:hAnsi="Wingdings" w:hint="default"/>
      </w:rPr>
    </w:lvl>
    <w:lvl w:ilvl="3" w:tplc="40090001">
      <w:start w:val="1"/>
      <w:numFmt w:val="bullet"/>
      <w:lvlText w:val=""/>
      <w:lvlJc w:val="left"/>
      <w:pPr>
        <w:ind w:left="9956" w:hanging="360"/>
      </w:pPr>
      <w:rPr>
        <w:rFonts w:ascii="Symbol" w:hAnsi="Symbol" w:hint="default"/>
      </w:rPr>
    </w:lvl>
    <w:lvl w:ilvl="4" w:tplc="40090003">
      <w:start w:val="1"/>
      <w:numFmt w:val="bullet"/>
      <w:lvlText w:val="o"/>
      <w:lvlJc w:val="left"/>
      <w:pPr>
        <w:ind w:left="10676" w:hanging="360"/>
      </w:pPr>
      <w:rPr>
        <w:rFonts w:ascii="Courier New" w:hAnsi="Courier New" w:cs="Courier New" w:hint="default"/>
      </w:rPr>
    </w:lvl>
    <w:lvl w:ilvl="5" w:tplc="40090005">
      <w:start w:val="1"/>
      <w:numFmt w:val="bullet"/>
      <w:lvlText w:val=""/>
      <w:lvlJc w:val="left"/>
      <w:pPr>
        <w:ind w:left="11396" w:hanging="360"/>
      </w:pPr>
      <w:rPr>
        <w:rFonts w:ascii="Wingdings" w:hAnsi="Wingdings" w:hint="default"/>
      </w:rPr>
    </w:lvl>
    <w:lvl w:ilvl="6" w:tplc="40090001">
      <w:start w:val="1"/>
      <w:numFmt w:val="bullet"/>
      <w:lvlText w:val=""/>
      <w:lvlJc w:val="left"/>
      <w:pPr>
        <w:ind w:left="12116" w:hanging="360"/>
      </w:pPr>
      <w:rPr>
        <w:rFonts w:ascii="Symbol" w:hAnsi="Symbol" w:hint="default"/>
      </w:rPr>
    </w:lvl>
    <w:lvl w:ilvl="7" w:tplc="40090003">
      <w:start w:val="1"/>
      <w:numFmt w:val="bullet"/>
      <w:lvlText w:val="o"/>
      <w:lvlJc w:val="left"/>
      <w:pPr>
        <w:ind w:left="12836" w:hanging="360"/>
      </w:pPr>
      <w:rPr>
        <w:rFonts w:ascii="Courier New" w:hAnsi="Courier New" w:cs="Courier New" w:hint="default"/>
      </w:rPr>
    </w:lvl>
    <w:lvl w:ilvl="8" w:tplc="40090005">
      <w:start w:val="1"/>
      <w:numFmt w:val="bullet"/>
      <w:lvlText w:val=""/>
      <w:lvlJc w:val="left"/>
      <w:pPr>
        <w:ind w:left="13556" w:hanging="360"/>
      </w:pPr>
      <w:rPr>
        <w:rFonts w:ascii="Wingdings" w:hAnsi="Wingdings" w:hint="default"/>
      </w:rPr>
    </w:lvl>
  </w:abstractNum>
  <w:abstractNum w:abstractNumId="2" w15:restartNumberingAfterBreak="0">
    <w:nsid w:val="157E2F79"/>
    <w:multiLevelType w:val="hybridMultilevel"/>
    <w:tmpl w:val="E090AFB6"/>
    <w:lvl w:ilvl="0" w:tplc="B1766E1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41B51"/>
    <w:multiLevelType w:val="hybridMultilevel"/>
    <w:tmpl w:val="4C7C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EA1140"/>
    <w:multiLevelType w:val="hybridMultilevel"/>
    <w:tmpl w:val="FEFCA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A494806"/>
    <w:multiLevelType w:val="multilevel"/>
    <w:tmpl w:val="9036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C0EF3"/>
    <w:multiLevelType w:val="hybridMultilevel"/>
    <w:tmpl w:val="49BAE658"/>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8" w15:restartNumberingAfterBreak="0">
    <w:nsid w:val="4AB82F81"/>
    <w:multiLevelType w:val="multilevel"/>
    <w:tmpl w:val="3CE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8709C"/>
    <w:multiLevelType w:val="hybridMultilevel"/>
    <w:tmpl w:val="D37AA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4A40D7"/>
    <w:multiLevelType w:val="hybridMultilevel"/>
    <w:tmpl w:val="5F62B0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2612288"/>
    <w:multiLevelType w:val="hybridMultilevel"/>
    <w:tmpl w:val="0B0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75263"/>
    <w:multiLevelType w:val="multilevel"/>
    <w:tmpl w:val="AAE22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7635B"/>
    <w:multiLevelType w:val="hybridMultilevel"/>
    <w:tmpl w:val="B366E4FC"/>
    <w:lvl w:ilvl="0" w:tplc="C9D6C8B8">
      <w:start w:val="1"/>
      <w:numFmt w:val="upperLetter"/>
      <w:lvlText w:val="%1."/>
      <w:lvlJc w:val="left"/>
      <w:pPr>
        <w:ind w:left="3697" w:hanging="72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4"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16cid:durableId="430205016">
    <w:abstractNumId w:val="14"/>
  </w:num>
  <w:num w:numId="2" w16cid:durableId="989485322">
    <w:abstractNumId w:val="8"/>
  </w:num>
  <w:num w:numId="3" w16cid:durableId="1221212555">
    <w:abstractNumId w:val="7"/>
  </w:num>
  <w:num w:numId="4" w16cid:durableId="320081233">
    <w:abstractNumId w:val="11"/>
  </w:num>
  <w:num w:numId="5" w16cid:durableId="1002782853">
    <w:abstractNumId w:val="10"/>
  </w:num>
  <w:num w:numId="6" w16cid:durableId="1213537062">
    <w:abstractNumId w:val="1"/>
  </w:num>
  <w:num w:numId="7" w16cid:durableId="451292917">
    <w:abstractNumId w:val="1"/>
  </w:num>
  <w:num w:numId="8" w16cid:durableId="83646811">
    <w:abstractNumId w:val="9"/>
  </w:num>
  <w:num w:numId="9" w16cid:durableId="789664226">
    <w:abstractNumId w:val="6"/>
  </w:num>
  <w:num w:numId="10" w16cid:durableId="1651206805">
    <w:abstractNumId w:val="3"/>
  </w:num>
  <w:num w:numId="11" w16cid:durableId="509686625">
    <w:abstractNumId w:val="4"/>
  </w:num>
  <w:num w:numId="12" w16cid:durableId="1626696704">
    <w:abstractNumId w:val="15"/>
  </w:num>
  <w:num w:numId="13" w16cid:durableId="1002245431">
    <w:abstractNumId w:val="12"/>
  </w:num>
  <w:num w:numId="14" w16cid:durableId="925844870">
    <w:abstractNumId w:val="0"/>
  </w:num>
  <w:num w:numId="15" w16cid:durableId="200942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9412464">
    <w:abstractNumId w:val="1"/>
    <w:lvlOverride w:ilvl="0"/>
    <w:lvlOverride w:ilvl="1"/>
    <w:lvlOverride w:ilvl="2"/>
    <w:lvlOverride w:ilvl="3"/>
    <w:lvlOverride w:ilvl="4"/>
    <w:lvlOverride w:ilvl="5"/>
    <w:lvlOverride w:ilvl="6"/>
    <w:lvlOverride w:ilvl="7"/>
    <w:lvlOverride w:ilvl="8"/>
  </w:num>
  <w:num w:numId="17" w16cid:durableId="948660318">
    <w:abstractNumId w:val="5"/>
  </w:num>
  <w:num w:numId="18" w16cid:durableId="1709799637">
    <w:abstractNumId w:val="13"/>
  </w:num>
  <w:num w:numId="19" w16cid:durableId="101326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3A"/>
    <w:rsid w:val="000C03A2"/>
    <w:rsid w:val="000C5D8B"/>
    <w:rsid w:val="00140D60"/>
    <w:rsid w:val="0019145F"/>
    <w:rsid w:val="001C4718"/>
    <w:rsid w:val="001E6645"/>
    <w:rsid w:val="00252945"/>
    <w:rsid w:val="00353D7F"/>
    <w:rsid w:val="00365EF6"/>
    <w:rsid w:val="00392135"/>
    <w:rsid w:val="003C2FCC"/>
    <w:rsid w:val="00417625"/>
    <w:rsid w:val="00442BAD"/>
    <w:rsid w:val="006024FE"/>
    <w:rsid w:val="006A1980"/>
    <w:rsid w:val="00705CBD"/>
    <w:rsid w:val="007069C4"/>
    <w:rsid w:val="008122CB"/>
    <w:rsid w:val="008E0B73"/>
    <w:rsid w:val="00901990"/>
    <w:rsid w:val="00906E52"/>
    <w:rsid w:val="00907AA9"/>
    <w:rsid w:val="00961861"/>
    <w:rsid w:val="00AA620F"/>
    <w:rsid w:val="00AE3F25"/>
    <w:rsid w:val="00B80D07"/>
    <w:rsid w:val="00B870E6"/>
    <w:rsid w:val="00BA403A"/>
    <w:rsid w:val="00CB7E3D"/>
    <w:rsid w:val="00D63FE7"/>
    <w:rsid w:val="00DE5695"/>
    <w:rsid w:val="00E20D71"/>
    <w:rsid w:val="00E41F38"/>
    <w:rsid w:val="00EE4A6A"/>
    <w:rsid w:val="00F00B7B"/>
    <w:rsid w:val="00F24E2E"/>
    <w:rsid w:val="00F7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06BD"/>
  <w15:chartTrackingRefBased/>
  <w15:docId w15:val="{7D2AB3A1-0D91-429D-8DCC-CF404E43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3D"/>
    <w:pPr>
      <w:spacing w:line="256" w:lineRule="auto"/>
    </w:pPr>
    <w:rPr>
      <w:lang w:val="en-GB"/>
    </w:rPr>
  </w:style>
  <w:style w:type="paragraph" w:styleId="Heading1">
    <w:name w:val="heading 1"/>
    <w:basedOn w:val="Normal"/>
    <w:next w:val="Normal"/>
    <w:link w:val="Heading1Char"/>
    <w:uiPriority w:val="9"/>
    <w:qFormat/>
    <w:rsid w:val="00BA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2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3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A403A"/>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BA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3A2"/>
    <w:rPr>
      <w:lang w:val="en-GB"/>
    </w:rPr>
  </w:style>
  <w:style w:type="paragraph" w:styleId="Footer">
    <w:name w:val="footer"/>
    <w:basedOn w:val="Normal"/>
    <w:link w:val="FooterChar"/>
    <w:uiPriority w:val="99"/>
    <w:unhideWhenUsed/>
    <w:rsid w:val="000C0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3A2"/>
    <w:rPr>
      <w:lang w:val="en-GB"/>
    </w:rPr>
  </w:style>
  <w:style w:type="paragraph" w:styleId="ListParagraph">
    <w:name w:val="List Paragraph"/>
    <w:basedOn w:val="Normal"/>
    <w:uiPriority w:val="34"/>
    <w:qFormat/>
    <w:rsid w:val="000C03A2"/>
    <w:pPr>
      <w:ind w:left="720"/>
      <w:contextualSpacing/>
    </w:pPr>
  </w:style>
  <w:style w:type="character" w:customStyle="1" w:styleId="BookTitle1">
    <w:name w:val="Book Title1"/>
    <w:basedOn w:val="DefaultParagraphFont"/>
    <w:uiPriority w:val="33"/>
    <w:qFormat/>
    <w:rsid w:val="000C03A2"/>
    <w:rPr>
      <w:b/>
      <w:bCs/>
      <w:i/>
      <w:iCs/>
      <w:spacing w:val="5"/>
    </w:rPr>
  </w:style>
  <w:style w:type="character" w:customStyle="1" w:styleId="Heading3Char">
    <w:name w:val="Heading 3 Char"/>
    <w:basedOn w:val="DefaultParagraphFont"/>
    <w:link w:val="Heading3"/>
    <w:uiPriority w:val="9"/>
    <w:semiHidden/>
    <w:rsid w:val="00DE5695"/>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8E0B73"/>
    <w:rPr>
      <w:color w:val="0563C1" w:themeColor="hyperlink"/>
      <w:u w:val="single"/>
    </w:rPr>
  </w:style>
  <w:style w:type="character" w:styleId="UnresolvedMention">
    <w:name w:val="Unresolved Mention"/>
    <w:basedOn w:val="DefaultParagraphFont"/>
    <w:uiPriority w:val="99"/>
    <w:semiHidden/>
    <w:unhideWhenUsed/>
    <w:rsid w:val="008E0B73"/>
    <w:rPr>
      <w:color w:val="605E5C"/>
      <w:shd w:val="clear" w:color="auto" w:fill="E1DFDD"/>
    </w:rPr>
  </w:style>
  <w:style w:type="character" w:styleId="Strong">
    <w:name w:val="Strong"/>
    <w:basedOn w:val="DefaultParagraphFont"/>
    <w:uiPriority w:val="22"/>
    <w:qFormat/>
    <w:rsid w:val="008E0B73"/>
    <w:rPr>
      <w:b/>
      <w:bCs/>
    </w:rPr>
  </w:style>
  <w:style w:type="paragraph" w:styleId="NormalWeb">
    <w:name w:val="Normal (Web)"/>
    <w:basedOn w:val="Normal"/>
    <w:uiPriority w:val="99"/>
    <w:semiHidden/>
    <w:unhideWhenUsed/>
    <w:rsid w:val="008E0B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392135"/>
    <w:rPr>
      <w:rFonts w:asciiTheme="majorHAnsi" w:eastAsiaTheme="majorEastAsia" w:hAnsiTheme="majorHAnsi" w:cstheme="majorBidi"/>
      <w:color w:val="2F5496" w:themeColor="accent1" w:themeShade="BF"/>
      <w:sz w:val="26"/>
      <w:szCs w:val="26"/>
      <w:lang w:val="en-GB"/>
    </w:rPr>
  </w:style>
  <w:style w:type="character" w:styleId="HTMLCode">
    <w:name w:val="HTML Code"/>
    <w:basedOn w:val="DefaultParagraphFont"/>
    <w:uiPriority w:val="99"/>
    <w:semiHidden/>
    <w:unhideWhenUsed/>
    <w:rsid w:val="006A19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4174">
      <w:bodyDiv w:val="1"/>
      <w:marLeft w:val="0"/>
      <w:marRight w:val="0"/>
      <w:marTop w:val="0"/>
      <w:marBottom w:val="0"/>
      <w:divBdr>
        <w:top w:val="none" w:sz="0" w:space="0" w:color="auto"/>
        <w:left w:val="none" w:sz="0" w:space="0" w:color="auto"/>
        <w:bottom w:val="none" w:sz="0" w:space="0" w:color="auto"/>
        <w:right w:val="none" w:sz="0" w:space="0" w:color="auto"/>
      </w:divBdr>
      <w:divsChild>
        <w:div w:id="52824302">
          <w:marLeft w:val="0"/>
          <w:marRight w:val="0"/>
          <w:marTop w:val="0"/>
          <w:marBottom w:val="0"/>
          <w:divBdr>
            <w:top w:val="single" w:sz="2" w:space="0" w:color="auto"/>
            <w:left w:val="single" w:sz="2" w:space="0" w:color="auto"/>
            <w:bottom w:val="single" w:sz="6" w:space="0" w:color="auto"/>
            <w:right w:val="single" w:sz="2" w:space="0" w:color="auto"/>
          </w:divBdr>
          <w:divsChild>
            <w:div w:id="144580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150337">
                  <w:marLeft w:val="0"/>
                  <w:marRight w:val="0"/>
                  <w:marTop w:val="0"/>
                  <w:marBottom w:val="0"/>
                  <w:divBdr>
                    <w:top w:val="single" w:sz="2" w:space="0" w:color="D9D9E3"/>
                    <w:left w:val="single" w:sz="2" w:space="0" w:color="D9D9E3"/>
                    <w:bottom w:val="single" w:sz="2" w:space="0" w:color="D9D9E3"/>
                    <w:right w:val="single" w:sz="2" w:space="0" w:color="D9D9E3"/>
                  </w:divBdr>
                  <w:divsChild>
                    <w:div w:id="23412629">
                      <w:marLeft w:val="0"/>
                      <w:marRight w:val="0"/>
                      <w:marTop w:val="0"/>
                      <w:marBottom w:val="0"/>
                      <w:divBdr>
                        <w:top w:val="single" w:sz="2" w:space="0" w:color="D9D9E3"/>
                        <w:left w:val="single" w:sz="2" w:space="0" w:color="D9D9E3"/>
                        <w:bottom w:val="single" w:sz="2" w:space="0" w:color="D9D9E3"/>
                        <w:right w:val="single" w:sz="2" w:space="0" w:color="D9D9E3"/>
                      </w:divBdr>
                      <w:divsChild>
                        <w:div w:id="1948192482">
                          <w:marLeft w:val="0"/>
                          <w:marRight w:val="0"/>
                          <w:marTop w:val="0"/>
                          <w:marBottom w:val="0"/>
                          <w:divBdr>
                            <w:top w:val="single" w:sz="2" w:space="0" w:color="D9D9E3"/>
                            <w:left w:val="single" w:sz="2" w:space="0" w:color="D9D9E3"/>
                            <w:bottom w:val="single" w:sz="2" w:space="0" w:color="D9D9E3"/>
                            <w:right w:val="single" w:sz="2" w:space="0" w:color="D9D9E3"/>
                          </w:divBdr>
                          <w:divsChild>
                            <w:div w:id="108477504">
                              <w:marLeft w:val="0"/>
                              <w:marRight w:val="0"/>
                              <w:marTop w:val="0"/>
                              <w:marBottom w:val="0"/>
                              <w:divBdr>
                                <w:top w:val="single" w:sz="2" w:space="0" w:color="D9D9E3"/>
                                <w:left w:val="single" w:sz="2" w:space="0" w:color="D9D9E3"/>
                                <w:bottom w:val="single" w:sz="2" w:space="0" w:color="D9D9E3"/>
                                <w:right w:val="single" w:sz="2" w:space="0" w:color="D9D9E3"/>
                              </w:divBdr>
                              <w:divsChild>
                                <w:div w:id="854537593">
                                  <w:marLeft w:val="0"/>
                                  <w:marRight w:val="0"/>
                                  <w:marTop w:val="0"/>
                                  <w:marBottom w:val="0"/>
                                  <w:divBdr>
                                    <w:top w:val="single" w:sz="2" w:space="0" w:color="D9D9E3"/>
                                    <w:left w:val="single" w:sz="2" w:space="0" w:color="D9D9E3"/>
                                    <w:bottom w:val="single" w:sz="2" w:space="0" w:color="D9D9E3"/>
                                    <w:right w:val="single" w:sz="2" w:space="0" w:color="D9D9E3"/>
                                  </w:divBdr>
                                  <w:divsChild>
                                    <w:div w:id="173161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4167896">
      <w:bodyDiv w:val="1"/>
      <w:marLeft w:val="0"/>
      <w:marRight w:val="0"/>
      <w:marTop w:val="0"/>
      <w:marBottom w:val="0"/>
      <w:divBdr>
        <w:top w:val="none" w:sz="0" w:space="0" w:color="auto"/>
        <w:left w:val="none" w:sz="0" w:space="0" w:color="auto"/>
        <w:bottom w:val="none" w:sz="0" w:space="0" w:color="auto"/>
        <w:right w:val="none" w:sz="0" w:space="0" w:color="auto"/>
      </w:divBdr>
    </w:div>
    <w:div w:id="370034088">
      <w:bodyDiv w:val="1"/>
      <w:marLeft w:val="0"/>
      <w:marRight w:val="0"/>
      <w:marTop w:val="0"/>
      <w:marBottom w:val="0"/>
      <w:divBdr>
        <w:top w:val="none" w:sz="0" w:space="0" w:color="auto"/>
        <w:left w:val="none" w:sz="0" w:space="0" w:color="auto"/>
        <w:bottom w:val="none" w:sz="0" w:space="0" w:color="auto"/>
        <w:right w:val="none" w:sz="0" w:space="0" w:color="auto"/>
      </w:divBdr>
    </w:div>
    <w:div w:id="385030168">
      <w:bodyDiv w:val="1"/>
      <w:marLeft w:val="0"/>
      <w:marRight w:val="0"/>
      <w:marTop w:val="0"/>
      <w:marBottom w:val="0"/>
      <w:divBdr>
        <w:top w:val="none" w:sz="0" w:space="0" w:color="auto"/>
        <w:left w:val="none" w:sz="0" w:space="0" w:color="auto"/>
        <w:bottom w:val="none" w:sz="0" w:space="0" w:color="auto"/>
        <w:right w:val="none" w:sz="0" w:space="0" w:color="auto"/>
      </w:divBdr>
    </w:div>
    <w:div w:id="694692574">
      <w:bodyDiv w:val="1"/>
      <w:marLeft w:val="0"/>
      <w:marRight w:val="0"/>
      <w:marTop w:val="0"/>
      <w:marBottom w:val="0"/>
      <w:divBdr>
        <w:top w:val="none" w:sz="0" w:space="0" w:color="auto"/>
        <w:left w:val="none" w:sz="0" w:space="0" w:color="auto"/>
        <w:bottom w:val="none" w:sz="0" w:space="0" w:color="auto"/>
        <w:right w:val="none" w:sz="0" w:space="0" w:color="auto"/>
      </w:divBdr>
    </w:div>
    <w:div w:id="731002843">
      <w:bodyDiv w:val="1"/>
      <w:marLeft w:val="0"/>
      <w:marRight w:val="0"/>
      <w:marTop w:val="0"/>
      <w:marBottom w:val="0"/>
      <w:divBdr>
        <w:top w:val="none" w:sz="0" w:space="0" w:color="auto"/>
        <w:left w:val="none" w:sz="0" w:space="0" w:color="auto"/>
        <w:bottom w:val="none" w:sz="0" w:space="0" w:color="auto"/>
        <w:right w:val="none" w:sz="0" w:space="0" w:color="auto"/>
      </w:divBdr>
    </w:div>
    <w:div w:id="733773256">
      <w:bodyDiv w:val="1"/>
      <w:marLeft w:val="0"/>
      <w:marRight w:val="0"/>
      <w:marTop w:val="0"/>
      <w:marBottom w:val="0"/>
      <w:divBdr>
        <w:top w:val="none" w:sz="0" w:space="0" w:color="auto"/>
        <w:left w:val="none" w:sz="0" w:space="0" w:color="auto"/>
        <w:bottom w:val="none" w:sz="0" w:space="0" w:color="auto"/>
        <w:right w:val="none" w:sz="0" w:space="0" w:color="auto"/>
      </w:divBdr>
    </w:div>
    <w:div w:id="791941468">
      <w:bodyDiv w:val="1"/>
      <w:marLeft w:val="0"/>
      <w:marRight w:val="0"/>
      <w:marTop w:val="0"/>
      <w:marBottom w:val="0"/>
      <w:divBdr>
        <w:top w:val="none" w:sz="0" w:space="0" w:color="auto"/>
        <w:left w:val="none" w:sz="0" w:space="0" w:color="auto"/>
        <w:bottom w:val="none" w:sz="0" w:space="0" w:color="auto"/>
        <w:right w:val="none" w:sz="0" w:space="0" w:color="auto"/>
      </w:divBdr>
    </w:div>
    <w:div w:id="794370196">
      <w:bodyDiv w:val="1"/>
      <w:marLeft w:val="0"/>
      <w:marRight w:val="0"/>
      <w:marTop w:val="0"/>
      <w:marBottom w:val="0"/>
      <w:divBdr>
        <w:top w:val="none" w:sz="0" w:space="0" w:color="auto"/>
        <w:left w:val="none" w:sz="0" w:space="0" w:color="auto"/>
        <w:bottom w:val="none" w:sz="0" w:space="0" w:color="auto"/>
        <w:right w:val="none" w:sz="0" w:space="0" w:color="auto"/>
      </w:divBdr>
    </w:div>
    <w:div w:id="795753746">
      <w:bodyDiv w:val="1"/>
      <w:marLeft w:val="0"/>
      <w:marRight w:val="0"/>
      <w:marTop w:val="0"/>
      <w:marBottom w:val="0"/>
      <w:divBdr>
        <w:top w:val="none" w:sz="0" w:space="0" w:color="auto"/>
        <w:left w:val="none" w:sz="0" w:space="0" w:color="auto"/>
        <w:bottom w:val="none" w:sz="0" w:space="0" w:color="auto"/>
        <w:right w:val="none" w:sz="0" w:space="0" w:color="auto"/>
      </w:divBdr>
    </w:div>
    <w:div w:id="897588166">
      <w:bodyDiv w:val="1"/>
      <w:marLeft w:val="0"/>
      <w:marRight w:val="0"/>
      <w:marTop w:val="0"/>
      <w:marBottom w:val="0"/>
      <w:divBdr>
        <w:top w:val="none" w:sz="0" w:space="0" w:color="auto"/>
        <w:left w:val="none" w:sz="0" w:space="0" w:color="auto"/>
        <w:bottom w:val="none" w:sz="0" w:space="0" w:color="auto"/>
        <w:right w:val="none" w:sz="0" w:space="0" w:color="auto"/>
      </w:divBdr>
    </w:div>
    <w:div w:id="1100611668">
      <w:bodyDiv w:val="1"/>
      <w:marLeft w:val="0"/>
      <w:marRight w:val="0"/>
      <w:marTop w:val="0"/>
      <w:marBottom w:val="0"/>
      <w:divBdr>
        <w:top w:val="none" w:sz="0" w:space="0" w:color="auto"/>
        <w:left w:val="none" w:sz="0" w:space="0" w:color="auto"/>
        <w:bottom w:val="none" w:sz="0" w:space="0" w:color="auto"/>
        <w:right w:val="none" w:sz="0" w:space="0" w:color="auto"/>
      </w:divBdr>
    </w:div>
    <w:div w:id="1136265552">
      <w:bodyDiv w:val="1"/>
      <w:marLeft w:val="0"/>
      <w:marRight w:val="0"/>
      <w:marTop w:val="0"/>
      <w:marBottom w:val="0"/>
      <w:divBdr>
        <w:top w:val="none" w:sz="0" w:space="0" w:color="auto"/>
        <w:left w:val="none" w:sz="0" w:space="0" w:color="auto"/>
        <w:bottom w:val="none" w:sz="0" w:space="0" w:color="auto"/>
        <w:right w:val="none" w:sz="0" w:space="0" w:color="auto"/>
      </w:divBdr>
    </w:div>
    <w:div w:id="1408385877">
      <w:bodyDiv w:val="1"/>
      <w:marLeft w:val="0"/>
      <w:marRight w:val="0"/>
      <w:marTop w:val="0"/>
      <w:marBottom w:val="0"/>
      <w:divBdr>
        <w:top w:val="none" w:sz="0" w:space="0" w:color="auto"/>
        <w:left w:val="none" w:sz="0" w:space="0" w:color="auto"/>
        <w:bottom w:val="none" w:sz="0" w:space="0" w:color="auto"/>
        <w:right w:val="none" w:sz="0" w:space="0" w:color="auto"/>
      </w:divBdr>
    </w:div>
    <w:div w:id="1410924717">
      <w:bodyDiv w:val="1"/>
      <w:marLeft w:val="0"/>
      <w:marRight w:val="0"/>
      <w:marTop w:val="0"/>
      <w:marBottom w:val="0"/>
      <w:divBdr>
        <w:top w:val="none" w:sz="0" w:space="0" w:color="auto"/>
        <w:left w:val="none" w:sz="0" w:space="0" w:color="auto"/>
        <w:bottom w:val="none" w:sz="0" w:space="0" w:color="auto"/>
        <w:right w:val="none" w:sz="0" w:space="0" w:color="auto"/>
      </w:divBdr>
    </w:div>
    <w:div w:id="1436756115">
      <w:bodyDiv w:val="1"/>
      <w:marLeft w:val="0"/>
      <w:marRight w:val="0"/>
      <w:marTop w:val="0"/>
      <w:marBottom w:val="0"/>
      <w:divBdr>
        <w:top w:val="none" w:sz="0" w:space="0" w:color="auto"/>
        <w:left w:val="none" w:sz="0" w:space="0" w:color="auto"/>
        <w:bottom w:val="none" w:sz="0" w:space="0" w:color="auto"/>
        <w:right w:val="none" w:sz="0" w:space="0" w:color="auto"/>
      </w:divBdr>
    </w:div>
    <w:div w:id="1441488427">
      <w:bodyDiv w:val="1"/>
      <w:marLeft w:val="0"/>
      <w:marRight w:val="0"/>
      <w:marTop w:val="0"/>
      <w:marBottom w:val="0"/>
      <w:divBdr>
        <w:top w:val="none" w:sz="0" w:space="0" w:color="auto"/>
        <w:left w:val="none" w:sz="0" w:space="0" w:color="auto"/>
        <w:bottom w:val="none" w:sz="0" w:space="0" w:color="auto"/>
        <w:right w:val="none" w:sz="0" w:space="0" w:color="auto"/>
      </w:divBdr>
    </w:div>
    <w:div w:id="1657487777">
      <w:bodyDiv w:val="1"/>
      <w:marLeft w:val="0"/>
      <w:marRight w:val="0"/>
      <w:marTop w:val="0"/>
      <w:marBottom w:val="0"/>
      <w:divBdr>
        <w:top w:val="none" w:sz="0" w:space="0" w:color="auto"/>
        <w:left w:val="none" w:sz="0" w:space="0" w:color="auto"/>
        <w:bottom w:val="none" w:sz="0" w:space="0" w:color="auto"/>
        <w:right w:val="none" w:sz="0" w:space="0" w:color="auto"/>
      </w:divBdr>
    </w:div>
    <w:div w:id="1670215500">
      <w:bodyDiv w:val="1"/>
      <w:marLeft w:val="0"/>
      <w:marRight w:val="0"/>
      <w:marTop w:val="0"/>
      <w:marBottom w:val="0"/>
      <w:divBdr>
        <w:top w:val="none" w:sz="0" w:space="0" w:color="auto"/>
        <w:left w:val="none" w:sz="0" w:space="0" w:color="auto"/>
        <w:bottom w:val="none" w:sz="0" w:space="0" w:color="auto"/>
        <w:right w:val="none" w:sz="0" w:space="0" w:color="auto"/>
      </w:divBdr>
      <w:divsChild>
        <w:div w:id="449400159">
          <w:marLeft w:val="0"/>
          <w:marRight w:val="0"/>
          <w:marTop w:val="0"/>
          <w:marBottom w:val="0"/>
          <w:divBdr>
            <w:top w:val="single" w:sz="2" w:space="0" w:color="auto"/>
            <w:left w:val="single" w:sz="2" w:space="0" w:color="auto"/>
            <w:bottom w:val="single" w:sz="6" w:space="0" w:color="auto"/>
            <w:right w:val="single" w:sz="2" w:space="0" w:color="auto"/>
          </w:divBdr>
          <w:divsChild>
            <w:div w:id="191385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123170">
                  <w:marLeft w:val="0"/>
                  <w:marRight w:val="0"/>
                  <w:marTop w:val="0"/>
                  <w:marBottom w:val="0"/>
                  <w:divBdr>
                    <w:top w:val="single" w:sz="2" w:space="0" w:color="D9D9E3"/>
                    <w:left w:val="single" w:sz="2" w:space="0" w:color="D9D9E3"/>
                    <w:bottom w:val="single" w:sz="2" w:space="0" w:color="D9D9E3"/>
                    <w:right w:val="single" w:sz="2" w:space="0" w:color="D9D9E3"/>
                  </w:divBdr>
                  <w:divsChild>
                    <w:div w:id="1856574533">
                      <w:marLeft w:val="0"/>
                      <w:marRight w:val="0"/>
                      <w:marTop w:val="0"/>
                      <w:marBottom w:val="0"/>
                      <w:divBdr>
                        <w:top w:val="single" w:sz="2" w:space="0" w:color="D9D9E3"/>
                        <w:left w:val="single" w:sz="2" w:space="0" w:color="D9D9E3"/>
                        <w:bottom w:val="single" w:sz="2" w:space="0" w:color="D9D9E3"/>
                        <w:right w:val="single" w:sz="2" w:space="0" w:color="D9D9E3"/>
                      </w:divBdr>
                      <w:divsChild>
                        <w:div w:id="611322977">
                          <w:marLeft w:val="0"/>
                          <w:marRight w:val="0"/>
                          <w:marTop w:val="0"/>
                          <w:marBottom w:val="0"/>
                          <w:divBdr>
                            <w:top w:val="single" w:sz="2" w:space="0" w:color="D9D9E3"/>
                            <w:left w:val="single" w:sz="2" w:space="0" w:color="D9D9E3"/>
                            <w:bottom w:val="single" w:sz="2" w:space="0" w:color="D9D9E3"/>
                            <w:right w:val="single" w:sz="2" w:space="0" w:color="D9D9E3"/>
                          </w:divBdr>
                          <w:divsChild>
                            <w:div w:id="460729812">
                              <w:marLeft w:val="0"/>
                              <w:marRight w:val="0"/>
                              <w:marTop w:val="0"/>
                              <w:marBottom w:val="0"/>
                              <w:divBdr>
                                <w:top w:val="single" w:sz="2" w:space="0" w:color="D9D9E3"/>
                                <w:left w:val="single" w:sz="2" w:space="0" w:color="D9D9E3"/>
                                <w:bottom w:val="single" w:sz="2" w:space="0" w:color="D9D9E3"/>
                                <w:right w:val="single" w:sz="2" w:space="0" w:color="D9D9E3"/>
                              </w:divBdr>
                              <w:divsChild>
                                <w:div w:id="693582219">
                                  <w:marLeft w:val="0"/>
                                  <w:marRight w:val="0"/>
                                  <w:marTop w:val="0"/>
                                  <w:marBottom w:val="0"/>
                                  <w:divBdr>
                                    <w:top w:val="single" w:sz="2" w:space="0" w:color="D9D9E3"/>
                                    <w:left w:val="single" w:sz="2" w:space="0" w:color="D9D9E3"/>
                                    <w:bottom w:val="single" w:sz="2" w:space="0" w:color="D9D9E3"/>
                                    <w:right w:val="single" w:sz="2" w:space="0" w:color="D9D9E3"/>
                                  </w:divBdr>
                                  <w:divsChild>
                                    <w:div w:id="73134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1330909">
      <w:bodyDiv w:val="1"/>
      <w:marLeft w:val="0"/>
      <w:marRight w:val="0"/>
      <w:marTop w:val="0"/>
      <w:marBottom w:val="0"/>
      <w:divBdr>
        <w:top w:val="none" w:sz="0" w:space="0" w:color="auto"/>
        <w:left w:val="none" w:sz="0" w:space="0" w:color="auto"/>
        <w:bottom w:val="none" w:sz="0" w:space="0" w:color="auto"/>
        <w:right w:val="none" w:sz="0" w:space="0" w:color="auto"/>
      </w:divBdr>
    </w:div>
    <w:div w:id="1696342153">
      <w:bodyDiv w:val="1"/>
      <w:marLeft w:val="0"/>
      <w:marRight w:val="0"/>
      <w:marTop w:val="0"/>
      <w:marBottom w:val="0"/>
      <w:divBdr>
        <w:top w:val="none" w:sz="0" w:space="0" w:color="auto"/>
        <w:left w:val="none" w:sz="0" w:space="0" w:color="auto"/>
        <w:bottom w:val="none" w:sz="0" w:space="0" w:color="auto"/>
        <w:right w:val="none" w:sz="0" w:space="0" w:color="auto"/>
      </w:divBdr>
    </w:div>
    <w:div w:id="1700164524">
      <w:bodyDiv w:val="1"/>
      <w:marLeft w:val="0"/>
      <w:marRight w:val="0"/>
      <w:marTop w:val="0"/>
      <w:marBottom w:val="0"/>
      <w:divBdr>
        <w:top w:val="none" w:sz="0" w:space="0" w:color="auto"/>
        <w:left w:val="none" w:sz="0" w:space="0" w:color="auto"/>
        <w:bottom w:val="none" w:sz="0" w:space="0" w:color="auto"/>
        <w:right w:val="none" w:sz="0" w:space="0" w:color="auto"/>
      </w:divBdr>
    </w:div>
    <w:div w:id="1747996114">
      <w:bodyDiv w:val="1"/>
      <w:marLeft w:val="0"/>
      <w:marRight w:val="0"/>
      <w:marTop w:val="0"/>
      <w:marBottom w:val="0"/>
      <w:divBdr>
        <w:top w:val="none" w:sz="0" w:space="0" w:color="auto"/>
        <w:left w:val="none" w:sz="0" w:space="0" w:color="auto"/>
        <w:bottom w:val="none" w:sz="0" w:space="0" w:color="auto"/>
        <w:right w:val="none" w:sz="0" w:space="0" w:color="auto"/>
      </w:divBdr>
    </w:div>
    <w:div w:id="1800564496">
      <w:bodyDiv w:val="1"/>
      <w:marLeft w:val="0"/>
      <w:marRight w:val="0"/>
      <w:marTop w:val="0"/>
      <w:marBottom w:val="0"/>
      <w:divBdr>
        <w:top w:val="none" w:sz="0" w:space="0" w:color="auto"/>
        <w:left w:val="none" w:sz="0" w:space="0" w:color="auto"/>
        <w:bottom w:val="none" w:sz="0" w:space="0" w:color="auto"/>
        <w:right w:val="none" w:sz="0" w:space="0" w:color="auto"/>
      </w:divBdr>
    </w:div>
    <w:div w:id="1807773923">
      <w:bodyDiv w:val="1"/>
      <w:marLeft w:val="0"/>
      <w:marRight w:val="0"/>
      <w:marTop w:val="0"/>
      <w:marBottom w:val="0"/>
      <w:divBdr>
        <w:top w:val="none" w:sz="0" w:space="0" w:color="auto"/>
        <w:left w:val="none" w:sz="0" w:space="0" w:color="auto"/>
        <w:bottom w:val="none" w:sz="0" w:space="0" w:color="auto"/>
        <w:right w:val="none" w:sz="0" w:space="0" w:color="auto"/>
      </w:divBdr>
    </w:div>
    <w:div w:id="1815367658">
      <w:bodyDiv w:val="1"/>
      <w:marLeft w:val="0"/>
      <w:marRight w:val="0"/>
      <w:marTop w:val="0"/>
      <w:marBottom w:val="0"/>
      <w:divBdr>
        <w:top w:val="none" w:sz="0" w:space="0" w:color="auto"/>
        <w:left w:val="none" w:sz="0" w:space="0" w:color="auto"/>
        <w:bottom w:val="none" w:sz="0" w:space="0" w:color="auto"/>
        <w:right w:val="none" w:sz="0" w:space="0" w:color="auto"/>
      </w:divBdr>
    </w:div>
    <w:div w:id="1836454843">
      <w:bodyDiv w:val="1"/>
      <w:marLeft w:val="0"/>
      <w:marRight w:val="0"/>
      <w:marTop w:val="0"/>
      <w:marBottom w:val="0"/>
      <w:divBdr>
        <w:top w:val="none" w:sz="0" w:space="0" w:color="auto"/>
        <w:left w:val="none" w:sz="0" w:space="0" w:color="auto"/>
        <w:bottom w:val="none" w:sz="0" w:space="0" w:color="auto"/>
        <w:right w:val="none" w:sz="0" w:space="0" w:color="auto"/>
      </w:divBdr>
    </w:div>
    <w:div w:id="192055906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sChild>
        <w:div w:id="1660307794">
          <w:marLeft w:val="0"/>
          <w:marRight w:val="0"/>
          <w:marTop w:val="0"/>
          <w:marBottom w:val="0"/>
          <w:divBdr>
            <w:top w:val="single" w:sz="2" w:space="0" w:color="auto"/>
            <w:left w:val="single" w:sz="2" w:space="0" w:color="auto"/>
            <w:bottom w:val="single" w:sz="6" w:space="0" w:color="auto"/>
            <w:right w:val="single" w:sz="2" w:space="0" w:color="auto"/>
          </w:divBdr>
          <w:divsChild>
            <w:div w:id="48328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693157">
                  <w:marLeft w:val="0"/>
                  <w:marRight w:val="0"/>
                  <w:marTop w:val="0"/>
                  <w:marBottom w:val="0"/>
                  <w:divBdr>
                    <w:top w:val="single" w:sz="2" w:space="0" w:color="D9D9E3"/>
                    <w:left w:val="single" w:sz="2" w:space="0" w:color="D9D9E3"/>
                    <w:bottom w:val="single" w:sz="2" w:space="0" w:color="D9D9E3"/>
                    <w:right w:val="single" w:sz="2" w:space="0" w:color="D9D9E3"/>
                  </w:divBdr>
                  <w:divsChild>
                    <w:div w:id="2031567109">
                      <w:marLeft w:val="0"/>
                      <w:marRight w:val="0"/>
                      <w:marTop w:val="0"/>
                      <w:marBottom w:val="0"/>
                      <w:divBdr>
                        <w:top w:val="single" w:sz="2" w:space="0" w:color="D9D9E3"/>
                        <w:left w:val="single" w:sz="2" w:space="0" w:color="D9D9E3"/>
                        <w:bottom w:val="single" w:sz="2" w:space="0" w:color="D9D9E3"/>
                        <w:right w:val="single" w:sz="2" w:space="0" w:color="D9D9E3"/>
                      </w:divBdr>
                      <w:divsChild>
                        <w:div w:id="957099955">
                          <w:marLeft w:val="0"/>
                          <w:marRight w:val="0"/>
                          <w:marTop w:val="0"/>
                          <w:marBottom w:val="0"/>
                          <w:divBdr>
                            <w:top w:val="single" w:sz="2" w:space="0" w:color="D9D9E3"/>
                            <w:left w:val="single" w:sz="2" w:space="0" w:color="D9D9E3"/>
                            <w:bottom w:val="single" w:sz="2" w:space="0" w:color="D9D9E3"/>
                            <w:right w:val="single" w:sz="2" w:space="0" w:color="D9D9E3"/>
                          </w:divBdr>
                          <w:divsChild>
                            <w:div w:id="1112164128">
                              <w:marLeft w:val="0"/>
                              <w:marRight w:val="0"/>
                              <w:marTop w:val="0"/>
                              <w:marBottom w:val="0"/>
                              <w:divBdr>
                                <w:top w:val="single" w:sz="2" w:space="0" w:color="D9D9E3"/>
                                <w:left w:val="single" w:sz="2" w:space="0" w:color="D9D9E3"/>
                                <w:bottom w:val="single" w:sz="2" w:space="0" w:color="D9D9E3"/>
                                <w:right w:val="single" w:sz="2" w:space="0" w:color="D9D9E3"/>
                              </w:divBdr>
                              <w:divsChild>
                                <w:div w:id="127669972">
                                  <w:marLeft w:val="0"/>
                                  <w:marRight w:val="0"/>
                                  <w:marTop w:val="0"/>
                                  <w:marBottom w:val="0"/>
                                  <w:divBdr>
                                    <w:top w:val="single" w:sz="2" w:space="0" w:color="D9D9E3"/>
                                    <w:left w:val="single" w:sz="2" w:space="0" w:color="D9D9E3"/>
                                    <w:bottom w:val="single" w:sz="2" w:space="0" w:color="D9D9E3"/>
                                    <w:right w:val="single" w:sz="2" w:space="0" w:color="D9D9E3"/>
                                  </w:divBdr>
                                  <w:divsChild>
                                    <w:div w:id="201911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17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usgs/earthquak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73CF-7162-439E-AA60-F275F02F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poorani A</cp:lastModifiedBy>
  <cp:revision>2</cp:revision>
  <dcterms:created xsi:type="dcterms:W3CDTF">2023-11-03T10:27:00Z</dcterms:created>
  <dcterms:modified xsi:type="dcterms:W3CDTF">2023-11-03T10:27:00Z</dcterms:modified>
</cp:coreProperties>
</file>