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7"/>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8"/>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9"/>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10"/>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11"/>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Default="003C12EA" w:rsidP="00B51A22">
      <w:r>
        <w:lastRenderedPageBreak/>
        <w:t xml:space="preserve">This is the </w:t>
      </w:r>
      <w:proofErr w:type="spellStart"/>
      <w:r>
        <w:t>ouput</w:t>
      </w:r>
      <w:proofErr w:type="spellEnd"/>
      <w:r>
        <w:t xml:space="preserve"> for today’s progress</w:t>
      </w:r>
      <w:r>
        <w:br/>
      </w:r>
      <w:r w:rsidRPr="003C12EA">
        <w:rPr>
          <w:noProof/>
        </w:rPr>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2"/>
                    <a:stretch>
                      <a:fillRect/>
                    </a:stretch>
                  </pic:blipFill>
                  <pic:spPr>
                    <a:xfrm>
                      <a:off x="0" y="0"/>
                      <a:ext cx="4170927" cy="1952671"/>
                    </a:xfrm>
                    <a:prstGeom prst="rect">
                      <a:avLst/>
                    </a:prstGeom>
                  </pic:spPr>
                </pic:pic>
              </a:graphicData>
            </a:graphic>
          </wp:inline>
        </w:drawing>
      </w:r>
    </w:p>
    <w:p w14:paraId="2071C02A" w14:textId="77777777" w:rsidR="00C3590F" w:rsidRDefault="00C3590F" w:rsidP="00B51A22"/>
    <w:p w14:paraId="3B45B71D" w14:textId="77777777" w:rsidR="00C3590F" w:rsidRDefault="00C3590F" w:rsidP="00B51A22">
      <w:pPr>
        <w:rPr>
          <w:b/>
          <w:bCs/>
        </w:rPr>
      </w:pPr>
      <w:r w:rsidRPr="00C3590F">
        <w:rPr>
          <w:b/>
          <w:bCs/>
        </w:rPr>
        <w:t>Streaming The Outpu</w:t>
      </w:r>
      <w:r>
        <w:rPr>
          <w:b/>
          <w:bCs/>
        </w:rPr>
        <w:t xml:space="preserve">t </w:t>
      </w:r>
    </w:p>
    <w:p w14:paraId="558029CD" w14:textId="77777777" w:rsidR="00C3590F" w:rsidRDefault="00C3590F" w:rsidP="00B51A22">
      <w:r w:rsidRPr="00C3590F">
        <w:t xml:space="preserve">Streaming the Output is the One of the Significant </w:t>
      </w:r>
      <w:proofErr w:type="gramStart"/>
      <w:r w:rsidRPr="00C3590F">
        <w:t>strategy</w:t>
      </w:r>
      <w:proofErr w:type="gramEnd"/>
      <w:r w:rsidRPr="00C3590F">
        <w:t xml:space="preserve"> to engage the </w:t>
      </w:r>
      <w:r>
        <w:t xml:space="preserve">user while </w:t>
      </w:r>
      <w:proofErr w:type="spellStart"/>
      <w:r>
        <w:t>llm</w:t>
      </w:r>
      <w:proofErr w:type="spellEnd"/>
      <w:r>
        <w:t xml:space="preserve"> generate the output. In my Case </w:t>
      </w:r>
      <w:proofErr w:type="spellStart"/>
      <w:r>
        <w:t>llm</w:t>
      </w:r>
      <w:proofErr w:type="spellEnd"/>
      <w:r>
        <w:t xml:space="preserve"> generate the </w:t>
      </w:r>
      <w:proofErr w:type="gramStart"/>
      <w:r>
        <w:t>Output  -</w:t>
      </w:r>
      <w:proofErr w:type="gramEnd"/>
      <w:r>
        <w:t xml:space="preserve">&gt;Change to the Json -&gt;Validate </w:t>
      </w:r>
      <w:proofErr w:type="gramStart"/>
      <w:r>
        <w:t>The</w:t>
      </w:r>
      <w:proofErr w:type="gramEnd"/>
      <w:r>
        <w:t xml:space="preserve"> Output. So </w:t>
      </w:r>
      <w:proofErr w:type="gramStart"/>
      <w:r>
        <w:t>between of</w:t>
      </w:r>
      <w:proofErr w:type="gramEnd"/>
      <w:r>
        <w:t xml:space="preserve"> these Process which has huge processing time. </w:t>
      </w:r>
      <w:proofErr w:type="gramStart"/>
      <w:r>
        <w:t>So</w:t>
      </w:r>
      <w:proofErr w:type="gramEnd"/>
      <w:r>
        <w:t xml:space="preserve"> Streaming helps to decrease the Waiting Time and engage the user </w:t>
      </w:r>
      <w:proofErr w:type="gramStart"/>
      <w:r>
        <w:t>At</w:t>
      </w:r>
      <w:proofErr w:type="gramEnd"/>
      <w:r>
        <w:t xml:space="preserve"> the same time </w:t>
      </w:r>
      <w:proofErr w:type="gramStart"/>
      <w:r>
        <w:t>like</w:t>
      </w:r>
      <w:proofErr w:type="gramEnd"/>
      <w:r>
        <w:t xml:space="preserve"> </w:t>
      </w:r>
      <w:proofErr w:type="spellStart"/>
      <w:r>
        <w:t>Chatgpt</w:t>
      </w:r>
      <w:proofErr w:type="spellEnd"/>
      <w:r>
        <w:t xml:space="preserve">. My </w:t>
      </w:r>
      <w:proofErr w:type="spellStart"/>
      <w:r>
        <w:t>Stragy</w:t>
      </w:r>
      <w:proofErr w:type="spellEnd"/>
      <w:r>
        <w:t xml:space="preserve"> </w:t>
      </w:r>
      <w:proofErr w:type="gramStart"/>
      <w:r>
        <w:t>is  in</w:t>
      </w:r>
      <w:proofErr w:type="gramEnd"/>
      <w:r>
        <w:t xml:space="preserve"> this mean time</w:t>
      </w:r>
    </w:p>
    <w:p w14:paraId="48642AE6" w14:textId="77777777" w:rsidR="00C3590F" w:rsidRDefault="00C3590F" w:rsidP="00B51A22"/>
    <w:p w14:paraId="20B73E57" w14:textId="77777777" w:rsidR="00C3590F" w:rsidRDefault="00C3590F" w:rsidP="00B51A22"/>
    <w:p w14:paraId="11D6017A" w14:textId="77777777" w:rsidR="00C3590F" w:rsidRPr="00C3590F" w:rsidRDefault="00C3590F" w:rsidP="00C3590F">
      <w:pPr>
        <w:rPr>
          <w:b/>
          <w:bCs/>
        </w:rPr>
      </w:pPr>
      <w:r w:rsidRPr="00C3590F">
        <w:rPr>
          <w:b/>
          <w:bCs/>
        </w:rPr>
        <w:t>Overview</w:t>
      </w:r>
    </w:p>
    <w:p w14:paraId="5A035FFD" w14:textId="77777777" w:rsidR="00C3590F" w:rsidRPr="00C3590F" w:rsidRDefault="00C3590F" w:rsidP="00C3590F">
      <w:r w:rsidRPr="00C3590F">
        <w:t xml:space="preserve">The AI Math Tutor is designed to provide a responsive and engaging learning experience by combining real-time text streaming with structured whiteboard animations. Instead of waiting for the entire solution to be generated before displaying any output, the system streams the explanation to the user as it is produced, creating an experience </w:t>
      </w:r>
      <w:proofErr w:type="gramStart"/>
      <w:r w:rsidRPr="00C3590F">
        <w:t>similar to</w:t>
      </w:r>
      <w:proofErr w:type="gramEnd"/>
      <w:r w:rsidRPr="00C3590F">
        <w:t xml:space="preserve"> ChatGPT.</w:t>
      </w:r>
    </w:p>
    <w:p w14:paraId="4E864F5E" w14:textId="77777777" w:rsidR="00C3590F" w:rsidRPr="00C3590F" w:rsidRDefault="00C3590F" w:rsidP="00C3590F">
      <w:pPr>
        <w:rPr>
          <w:b/>
          <w:bCs/>
        </w:rPr>
      </w:pPr>
      <w:r w:rsidRPr="00C3590F">
        <w:rPr>
          <w:b/>
          <w:bCs/>
        </w:rPr>
        <w:t>Architecture</w:t>
      </w:r>
    </w:p>
    <w:p w14:paraId="119F968D" w14:textId="77777777" w:rsidR="00C3590F" w:rsidRPr="00C3590F" w:rsidRDefault="00C3590F" w:rsidP="00C3590F">
      <w:r w:rsidRPr="00C3590F">
        <w:t>The solution follows a three-stage pipeline:</w:t>
      </w:r>
    </w:p>
    <w:p w14:paraId="325F6B0D" w14:textId="77777777" w:rsidR="00C3590F" w:rsidRPr="00C3590F" w:rsidRDefault="00C3590F" w:rsidP="00C3590F">
      <w:pPr>
        <w:rPr>
          <w:b/>
          <w:bCs/>
        </w:rPr>
      </w:pPr>
      <w:r w:rsidRPr="00C3590F">
        <w:rPr>
          <w:b/>
          <w:bCs/>
        </w:rPr>
        <w:t>Stage 1 – Live Text Streaming</w:t>
      </w:r>
    </w:p>
    <w:p w14:paraId="119AA4AC" w14:textId="77777777" w:rsidR="00C3590F" w:rsidRPr="00C3590F" w:rsidRDefault="00C3590F" w:rsidP="00C3590F">
      <w:r w:rsidRPr="00C3590F">
        <w:t>When the user submits a mathematics problem, the backend immediately sends the request to the language model using a streaming API. As the model generates tokens, each token is streamed to the frontend using Server-Sent Events (SSE).</w:t>
      </w:r>
    </w:p>
    <w:p w14:paraId="74AC10E1" w14:textId="77777777" w:rsidR="00C3590F" w:rsidRPr="00C3590F" w:rsidRDefault="00C3590F" w:rsidP="00C3590F">
      <w:r w:rsidRPr="00C3590F">
        <w:lastRenderedPageBreak/>
        <w:t>The frontend appends each token to the output area immediately, allowing the explanation to appear naturally, one word or one character at a time. This gives users instant visual feedback that the AI is actively working, significantly improving perceived responsiveness.</w:t>
      </w:r>
    </w:p>
    <w:p w14:paraId="08108300" w14:textId="77777777" w:rsidR="00C3590F" w:rsidRPr="00C3590F" w:rsidRDefault="00C3590F" w:rsidP="00C3590F">
      <w:pPr>
        <w:rPr>
          <w:b/>
          <w:bCs/>
        </w:rPr>
      </w:pPr>
      <w:r w:rsidRPr="00C3590F">
        <w:rPr>
          <w:b/>
          <w:bCs/>
        </w:rPr>
        <w:t>Stage 2 – Background Solution Collection</w:t>
      </w:r>
    </w:p>
    <w:p w14:paraId="7C7E42D4" w14:textId="77777777" w:rsidR="00C3590F" w:rsidRPr="00C3590F" w:rsidRDefault="00C3590F" w:rsidP="00C3590F">
      <w:r w:rsidRPr="00C3590F">
        <w:t>While the explanation is being streamed to the user, the backend simultaneously stores every streamed token in a buffer.</w:t>
      </w:r>
    </w:p>
    <w:p w14:paraId="12D6C930" w14:textId="77777777" w:rsidR="00C3590F" w:rsidRPr="00C3590F" w:rsidRDefault="00C3590F" w:rsidP="00C3590F">
      <w:r w:rsidRPr="00C3590F">
        <w:t>After streaming finishes, the complete response is available as a single string. This complete output is then converted into a structured JSON representation containing:</w:t>
      </w:r>
    </w:p>
    <w:p w14:paraId="54F0E7D0" w14:textId="77777777" w:rsidR="00C3590F" w:rsidRPr="00C3590F" w:rsidRDefault="00C3590F" w:rsidP="00C3590F">
      <w:pPr>
        <w:numPr>
          <w:ilvl w:val="0"/>
          <w:numId w:val="2"/>
        </w:numPr>
      </w:pPr>
      <w:r w:rsidRPr="00C3590F">
        <w:t>Step descriptions</w:t>
      </w:r>
    </w:p>
    <w:p w14:paraId="38FA0B4D" w14:textId="77777777" w:rsidR="00C3590F" w:rsidRPr="00C3590F" w:rsidRDefault="00C3590F" w:rsidP="00C3590F">
      <w:pPr>
        <w:numPr>
          <w:ilvl w:val="0"/>
          <w:numId w:val="2"/>
        </w:numPr>
      </w:pPr>
      <w:r w:rsidRPr="00C3590F">
        <w:t>Mathematical expressions</w:t>
      </w:r>
    </w:p>
    <w:p w14:paraId="6B9062A9" w14:textId="77777777" w:rsidR="00C3590F" w:rsidRPr="00C3590F" w:rsidRDefault="00C3590F" w:rsidP="00C3590F">
      <w:pPr>
        <w:numPr>
          <w:ilvl w:val="0"/>
          <w:numId w:val="2"/>
        </w:numPr>
      </w:pPr>
      <w:r w:rsidRPr="00C3590F">
        <w:t>Final answer</w:t>
      </w:r>
    </w:p>
    <w:p w14:paraId="1D25D77F" w14:textId="77777777" w:rsidR="00C3590F" w:rsidRPr="00C3590F" w:rsidRDefault="00C3590F" w:rsidP="00C3590F">
      <w:r w:rsidRPr="00C3590F">
        <w:t>Using the complete response avoids parsing incomplete JSON fragments during streaming and produces a reliable structured solution.</w:t>
      </w:r>
    </w:p>
    <w:p w14:paraId="4FC8DE68" w14:textId="77777777" w:rsidR="00C3590F" w:rsidRPr="00C3590F" w:rsidRDefault="00C3590F" w:rsidP="00C3590F">
      <w:pPr>
        <w:rPr>
          <w:b/>
          <w:bCs/>
        </w:rPr>
      </w:pPr>
      <w:r w:rsidRPr="00C3590F">
        <w:rPr>
          <w:b/>
          <w:bCs/>
        </w:rPr>
        <w:t>Stage 3 – Whiteboard Animation</w:t>
      </w:r>
    </w:p>
    <w:p w14:paraId="68090941" w14:textId="77777777" w:rsidR="00C3590F" w:rsidRPr="00C3590F" w:rsidRDefault="00C3590F" w:rsidP="00C3590F">
      <w:r w:rsidRPr="00C3590F">
        <w:t xml:space="preserve">Once the structured JSON has been created, the </w:t>
      </w:r>
      <w:proofErr w:type="gramStart"/>
      <w:r w:rsidRPr="00C3590F">
        <w:t>frontend</w:t>
      </w:r>
      <w:proofErr w:type="gramEnd"/>
      <w:r w:rsidRPr="00C3590F">
        <w:t xml:space="preserve"> </w:t>
      </w:r>
      <w:proofErr w:type="gramStart"/>
      <w:r w:rsidRPr="00C3590F">
        <w:t>begins</w:t>
      </w:r>
      <w:proofErr w:type="gramEnd"/>
      <w:r w:rsidRPr="00C3590F">
        <w:t xml:space="preserve"> the whiteboard animation.</w:t>
      </w:r>
    </w:p>
    <w:p w14:paraId="3DB4FBC6" w14:textId="77777777" w:rsidR="00C3590F" w:rsidRPr="00C3590F" w:rsidRDefault="00C3590F" w:rsidP="00C3590F">
      <w:r w:rsidRPr="00C3590F">
        <w:t>Each mathematical expression is rendered sequentially on the canvas, while arrows and transitions visually connect consecutive steps. This transforms the explanation into a classroom-style demonstration where the solution is written progressively rather than appearing all at once.</w:t>
      </w:r>
    </w:p>
    <w:p w14:paraId="632BA9C1" w14:textId="77777777" w:rsidR="00C3590F" w:rsidRPr="00C3590F" w:rsidRDefault="00C3590F" w:rsidP="00C3590F">
      <w:pPr>
        <w:rPr>
          <w:b/>
          <w:bCs/>
        </w:rPr>
      </w:pPr>
      <w:r w:rsidRPr="00C3590F">
        <w:rPr>
          <w:b/>
          <w:bCs/>
        </w:rPr>
        <w:t>User Experience</w:t>
      </w:r>
    </w:p>
    <w:p w14:paraId="1D1C2E40" w14:textId="77777777" w:rsidR="00C3590F" w:rsidRPr="00C3590F" w:rsidRDefault="00C3590F" w:rsidP="00C3590F">
      <w:r w:rsidRPr="00C3590F">
        <w:t>The interaction follows this sequence:</w:t>
      </w:r>
    </w:p>
    <w:p w14:paraId="5D271E9F" w14:textId="77777777" w:rsidR="00C3590F" w:rsidRPr="00C3590F" w:rsidRDefault="00C3590F" w:rsidP="00C3590F">
      <w:pPr>
        <w:numPr>
          <w:ilvl w:val="0"/>
          <w:numId w:val="3"/>
        </w:numPr>
      </w:pPr>
      <w:r w:rsidRPr="00C3590F">
        <w:t>The user enters a mathematics question.</w:t>
      </w:r>
    </w:p>
    <w:p w14:paraId="40CE9DA4" w14:textId="77777777" w:rsidR="00C3590F" w:rsidRPr="00C3590F" w:rsidRDefault="00C3590F" w:rsidP="00C3590F">
      <w:pPr>
        <w:numPr>
          <w:ilvl w:val="0"/>
          <w:numId w:val="3"/>
        </w:numPr>
      </w:pPr>
      <w:r w:rsidRPr="00C3590F">
        <w:t>The AI immediately begins streaming an explanation.</w:t>
      </w:r>
    </w:p>
    <w:p w14:paraId="51827B49" w14:textId="77777777" w:rsidR="00C3590F" w:rsidRPr="00C3590F" w:rsidRDefault="00C3590F" w:rsidP="00C3590F">
      <w:pPr>
        <w:numPr>
          <w:ilvl w:val="0"/>
          <w:numId w:val="3"/>
        </w:numPr>
      </w:pPr>
      <w:r w:rsidRPr="00C3590F">
        <w:t>The explanation grows continuously as the model generates tokens.</w:t>
      </w:r>
    </w:p>
    <w:p w14:paraId="15C09024" w14:textId="77777777" w:rsidR="00C3590F" w:rsidRPr="00C3590F" w:rsidRDefault="00C3590F" w:rsidP="00C3590F">
      <w:pPr>
        <w:numPr>
          <w:ilvl w:val="0"/>
          <w:numId w:val="3"/>
        </w:numPr>
      </w:pPr>
      <w:r w:rsidRPr="00C3590F">
        <w:t>The backend collects the complete response in the background.</w:t>
      </w:r>
    </w:p>
    <w:p w14:paraId="176668C8" w14:textId="77777777" w:rsidR="00C3590F" w:rsidRPr="00C3590F" w:rsidRDefault="00C3590F" w:rsidP="00C3590F">
      <w:pPr>
        <w:numPr>
          <w:ilvl w:val="0"/>
          <w:numId w:val="3"/>
        </w:numPr>
      </w:pPr>
      <w:r w:rsidRPr="00C3590F">
        <w:t>The response is converted into structured JSON.</w:t>
      </w:r>
    </w:p>
    <w:p w14:paraId="4ECE80DF" w14:textId="77777777" w:rsidR="00C3590F" w:rsidRPr="00C3590F" w:rsidRDefault="00C3590F" w:rsidP="00C3590F">
      <w:pPr>
        <w:numPr>
          <w:ilvl w:val="0"/>
          <w:numId w:val="3"/>
        </w:numPr>
      </w:pPr>
      <w:r w:rsidRPr="00C3590F">
        <w:t xml:space="preserve">The whiteboard animation begins using </w:t>
      </w:r>
      <w:proofErr w:type="gramStart"/>
      <w:r w:rsidRPr="00C3590F">
        <w:t>the structured</w:t>
      </w:r>
      <w:proofErr w:type="gramEnd"/>
      <w:r w:rsidRPr="00C3590F">
        <w:t xml:space="preserve"> mathematical steps.</w:t>
      </w:r>
    </w:p>
    <w:p w14:paraId="6332B809" w14:textId="77777777" w:rsidR="00C3590F" w:rsidRPr="00C3590F" w:rsidRDefault="00C3590F" w:rsidP="00C3590F">
      <w:pPr>
        <w:numPr>
          <w:ilvl w:val="0"/>
          <w:numId w:val="3"/>
        </w:numPr>
      </w:pPr>
      <w:r w:rsidRPr="00C3590F">
        <w:t>The final answer is highlighted after all solution steps have been presented.</w:t>
      </w:r>
    </w:p>
    <w:p w14:paraId="2BCB26FC" w14:textId="77777777" w:rsidR="00C3590F" w:rsidRPr="00C3590F" w:rsidRDefault="00C3590F" w:rsidP="00C3590F">
      <w:r w:rsidRPr="00C3590F">
        <w:lastRenderedPageBreak/>
        <w:t>This workflow keeps users engaged throughout the generation process and closely resembles the experience of interacting with a human tutor.</w:t>
      </w:r>
    </w:p>
    <w:p w14:paraId="2BA352BC" w14:textId="77777777" w:rsidR="00C3590F" w:rsidRPr="00C3590F" w:rsidRDefault="00C3590F" w:rsidP="00C3590F">
      <w:pPr>
        <w:rPr>
          <w:b/>
          <w:bCs/>
        </w:rPr>
      </w:pPr>
      <w:r w:rsidRPr="00C3590F">
        <w:rPr>
          <w:b/>
          <w:bCs/>
        </w:rPr>
        <w:t>Advantages</w:t>
      </w:r>
    </w:p>
    <w:p w14:paraId="33A9D130" w14:textId="77777777" w:rsidR="00C3590F" w:rsidRPr="00C3590F" w:rsidRDefault="00C3590F" w:rsidP="00C3590F">
      <w:pPr>
        <w:numPr>
          <w:ilvl w:val="0"/>
          <w:numId w:val="4"/>
        </w:numPr>
      </w:pPr>
      <w:r w:rsidRPr="00C3590F">
        <w:t>Immediate feedback without long loading delays.</w:t>
      </w:r>
    </w:p>
    <w:p w14:paraId="14CADE94" w14:textId="77777777" w:rsidR="00C3590F" w:rsidRPr="00C3590F" w:rsidRDefault="00C3590F" w:rsidP="00C3590F">
      <w:pPr>
        <w:numPr>
          <w:ilvl w:val="0"/>
          <w:numId w:val="4"/>
        </w:numPr>
      </w:pPr>
      <w:r w:rsidRPr="00C3590F">
        <w:t>ChatGPT-like streaming experience.</w:t>
      </w:r>
    </w:p>
    <w:p w14:paraId="45C999D3" w14:textId="77777777" w:rsidR="00C3590F" w:rsidRPr="00C3590F" w:rsidRDefault="00C3590F" w:rsidP="00C3590F">
      <w:pPr>
        <w:numPr>
          <w:ilvl w:val="0"/>
          <w:numId w:val="4"/>
        </w:numPr>
      </w:pPr>
      <w:r w:rsidRPr="00C3590F">
        <w:t>Reliable JSON generation after the response completes.</w:t>
      </w:r>
    </w:p>
    <w:p w14:paraId="621F071F" w14:textId="77777777" w:rsidR="00C3590F" w:rsidRPr="00C3590F" w:rsidRDefault="00C3590F" w:rsidP="00C3590F">
      <w:pPr>
        <w:numPr>
          <w:ilvl w:val="0"/>
          <w:numId w:val="4"/>
        </w:numPr>
      </w:pPr>
      <w:r w:rsidRPr="00C3590F">
        <w:t>Smooth whiteboard animations driven by structured mathematical data.</w:t>
      </w:r>
    </w:p>
    <w:p w14:paraId="5B611770" w14:textId="77777777" w:rsidR="00C3590F" w:rsidRPr="00C3590F" w:rsidRDefault="00C3590F" w:rsidP="00C3590F">
      <w:pPr>
        <w:numPr>
          <w:ilvl w:val="0"/>
          <w:numId w:val="4"/>
        </w:numPr>
      </w:pPr>
      <w:r w:rsidRPr="00C3590F">
        <w:t>Easy integration with future features such as voice narration, avatars, collaborative whiteboards, and adaptive tutoring.</w:t>
      </w:r>
    </w:p>
    <w:p w14:paraId="36CD0219" w14:textId="77777777" w:rsidR="00C3590F" w:rsidRPr="00C3590F" w:rsidRDefault="00C3590F" w:rsidP="00C3590F">
      <w:pPr>
        <w:rPr>
          <w:b/>
          <w:bCs/>
        </w:rPr>
      </w:pPr>
      <w:r w:rsidRPr="00C3590F">
        <w:rPr>
          <w:b/>
          <w:bCs/>
        </w:rPr>
        <w:t>Future Improvements</w:t>
      </w:r>
    </w:p>
    <w:p w14:paraId="71D64DD3" w14:textId="77777777" w:rsidR="00C3590F" w:rsidRDefault="00C3590F" w:rsidP="00C3590F">
      <w:r w:rsidRPr="00C3590F">
        <w:t>Future versions of the AI Math Tutor will synchronize streamed explanations with whiteboard animations in real time, allowing each explanation paragraph to appear simultaneously with its corresponding mathematical expression. Additional enhancements may include voice synthesis, handwriting-style animations, collaborative learning sessions, and interactive step-by-step guidance.</w:t>
      </w:r>
    </w:p>
    <w:p w14:paraId="51508942" w14:textId="77777777" w:rsidR="006800A3" w:rsidRDefault="006800A3" w:rsidP="00C3590F"/>
    <w:p w14:paraId="54054477" w14:textId="3391F960" w:rsidR="006B080E" w:rsidRDefault="006B080E" w:rsidP="00C3590F">
      <w:r>
        <w:t>July 14</w:t>
      </w:r>
    </w:p>
    <w:p w14:paraId="4C39A342" w14:textId="625E06E5" w:rsidR="006800A3" w:rsidRDefault="006800A3" w:rsidP="00C3590F">
      <w:pPr>
        <w:rPr>
          <w:b/>
          <w:bCs/>
        </w:rPr>
      </w:pPr>
      <w:r w:rsidRPr="006800A3">
        <w:rPr>
          <w:b/>
          <w:bCs/>
        </w:rPr>
        <w:t xml:space="preserve">Memory </w:t>
      </w:r>
      <w:r>
        <w:rPr>
          <w:b/>
          <w:bCs/>
        </w:rPr>
        <w:t>Management</w:t>
      </w:r>
      <w:r>
        <w:rPr>
          <w:b/>
          <w:bCs/>
        </w:rPr>
        <w:br/>
      </w:r>
    </w:p>
    <w:p w14:paraId="1BE1B8EF" w14:textId="4AAD40F6" w:rsidR="006800A3" w:rsidRDefault="006B080E" w:rsidP="00C3590F">
      <w:r>
        <w:t xml:space="preserve">I planned to do the memory management system like </w:t>
      </w:r>
      <w:proofErr w:type="spellStart"/>
      <w:r>
        <w:t>chatgpt</w:t>
      </w:r>
      <w:proofErr w:type="spellEnd"/>
      <w:r>
        <w:t xml:space="preserve">.  But I don’t want to fully </w:t>
      </w:r>
      <w:proofErr w:type="spellStart"/>
      <w:r>
        <w:t>chatgpt</w:t>
      </w:r>
      <w:proofErr w:type="spellEnd"/>
      <w:r>
        <w:t xml:space="preserve"> memory management system like long term memory in this meantime. Because I am in MVP phase. This is long enough time consuming and complexity as well.  </w:t>
      </w:r>
    </w:p>
    <w:p w14:paraId="691BDBDF" w14:textId="77777777" w:rsidR="006B080E" w:rsidRDefault="006B080E" w:rsidP="006B080E">
      <w:r>
        <w:t>User Question</w:t>
      </w:r>
    </w:p>
    <w:p w14:paraId="6CCEE7A1" w14:textId="77777777" w:rsidR="006B080E" w:rsidRDefault="006B080E" w:rsidP="006B080E">
      <w:r>
        <w:t xml:space="preserve">      ↓</w:t>
      </w:r>
    </w:p>
    <w:p w14:paraId="589901B9" w14:textId="77777777" w:rsidR="006B080E" w:rsidRDefault="006B080E" w:rsidP="006B080E">
      <w:r>
        <w:t>Normalizer</w:t>
      </w:r>
    </w:p>
    <w:p w14:paraId="00E40854" w14:textId="77777777" w:rsidR="006B080E" w:rsidRDefault="006B080E" w:rsidP="006B080E">
      <w:r>
        <w:t xml:space="preserve">      ↓</w:t>
      </w:r>
    </w:p>
    <w:p w14:paraId="47202421" w14:textId="77777777" w:rsidR="006B080E" w:rsidRDefault="006B080E" w:rsidP="006B080E">
      <w:r>
        <w:t>Problem Classifier</w:t>
      </w:r>
    </w:p>
    <w:p w14:paraId="3716E6DF" w14:textId="77777777" w:rsidR="006B080E" w:rsidRDefault="006B080E" w:rsidP="006B080E">
      <w:r>
        <w:t xml:space="preserve">      ↓</w:t>
      </w:r>
    </w:p>
    <w:p w14:paraId="04A3D900" w14:textId="77777777" w:rsidR="006B080E" w:rsidRDefault="006B080E" w:rsidP="006B080E">
      <w:proofErr w:type="spellStart"/>
      <w:r>
        <w:t>SymPy</w:t>
      </w:r>
      <w:proofErr w:type="spellEnd"/>
      <w:r>
        <w:t xml:space="preserve"> Truth</w:t>
      </w:r>
    </w:p>
    <w:p w14:paraId="1CC87C44" w14:textId="2A5D9A78" w:rsidR="006B080E" w:rsidRDefault="006B080E" w:rsidP="006B080E">
      <w:r>
        <w:rPr>
          <w:noProof/>
        </w:rPr>
        <w:lastRenderedPageBreak/>
        <mc:AlternateContent>
          <mc:Choice Requires="wps">
            <w:drawing>
              <wp:anchor distT="0" distB="0" distL="114300" distR="114300" simplePos="0" relativeHeight="251666432" behindDoc="1" locked="0" layoutInCell="1" allowOverlap="1" wp14:anchorId="397EC197" wp14:editId="04A68100">
                <wp:simplePos x="0" y="0"/>
                <wp:positionH relativeFrom="column">
                  <wp:posOffset>-107950</wp:posOffset>
                </wp:positionH>
                <wp:positionV relativeFrom="paragraph">
                  <wp:posOffset>203200</wp:posOffset>
                </wp:positionV>
                <wp:extent cx="1428750" cy="438150"/>
                <wp:effectExtent l="0" t="0" r="19050" b="19050"/>
                <wp:wrapNone/>
                <wp:docPr id="10688271" name="Rectangle 7"/>
                <wp:cNvGraphicFramePr/>
                <a:graphic xmlns:a="http://schemas.openxmlformats.org/drawingml/2006/main">
                  <a:graphicData uri="http://schemas.microsoft.com/office/word/2010/wordprocessingShape">
                    <wps:wsp>
                      <wps:cNvSpPr/>
                      <wps:spPr>
                        <a:xfrm>
                          <a:off x="0" y="0"/>
                          <a:ext cx="142875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0E871F01" id="Rectangle 7" o:spid="_x0000_s1026" style="position:absolute;margin-left:-8.5pt;margin-top:16pt;width:112.5pt;height:34.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" fillcolor="#156082 [3204]" strokecolor="#030e13 [484]" strokeweight="1.5pt"/>
            </w:pict>
          </mc:Fallback>
        </mc:AlternateContent>
      </w:r>
      <w:r>
        <w:t xml:space="preserve">      ↓</w:t>
      </w:r>
    </w:p>
    <w:p w14:paraId="5253F712" w14:textId="79ED9442" w:rsidR="006B080E" w:rsidRPr="006B080E" w:rsidRDefault="006B080E" w:rsidP="006B080E">
      <w:pPr>
        <w:rPr>
          <w:b/>
          <w:bCs/>
        </w:rPr>
      </w:pPr>
      <w:r w:rsidRPr="006B080E">
        <w:rPr>
          <w:b/>
          <w:bCs/>
        </w:rPr>
        <w:t>Memory Manager</w:t>
      </w:r>
    </w:p>
    <w:p w14:paraId="7A3A5A7B" w14:textId="77777777" w:rsidR="006B080E" w:rsidRDefault="006B080E" w:rsidP="006B080E">
      <w:r>
        <w:t xml:space="preserve">      ↓</w:t>
      </w:r>
    </w:p>
    <w:p w14:paraId="2BAE24EF" w14:textId="77777777" w:rsidR="006B080E" w:rsidRDefault="006B080E" w:rsidP="006B080E">
      <w:r>
        <w:t>Prompt Router</w:t>
      </w:r>
    </w:p>
    <w:p w14:paraId="52CBAF3A" w14:textId="77777777" w:rsidR="006B080E" w:rsidRDefault="006B080E" w:rsidP="006B080E">
      <w:r>
        <w:t xml:space="preserve">      ↓</w:t>
      </w:r>
    </w:p>
    <w:p w14:paraId="6B0E2C12" w14:textId="77777777" w:rsidR="006B080E" w:rsidRDefault="006B080E" w:rsidP="006B080E">
      <w:r>
        <w:t>LLM</w:t>
      </w:r>
    </w:p>
    <w:p w14:paraId="19BD8CE0" w14:textId="77777777" w:rsidR="006B080E" w:rsidRDefault="006B080E" w:rsidP="006B080E">
      <w:r>
        <w:t xml:space="preserve">      ↓</w:t>
      </w:r>
    </w:p>
    <w:p w14:paraId="17D23B3A" w14:textId="77777777" w:rsidR="006B080E" w:rsidRDefault="006B080E" w:rsidP="006B080E">
      <w:r>
        <w:t>JSON Parser</w:t>
      </w:r>
    </w:p>
    <w:p w14:paraId="7736EF57" w14:textId="77777777" w:rsidR="006B080E" w:rsidRDefault="006B080E" w:rsidP="006B080E">
      <w:r>
        <w:t xml:space="preserve">      ↓</w:t>
      </w:r>
    </w:p>
    <w:p w14:paraId="1188E38E" w14:textId="77777777" w:rsidR="006B080E" w:rsidRDefault="006B080E" w:rsidP="006B080E">
      <w:r>
        <w:t>Validator</w:t>
      </w:r>
    </w:p>
    <w:p w14:paraId="4B8E774E" w14:textId="77777777" w:rsidR="006B080E" w:rsidRDefault="006B080E" w:rsidP="006B080E">
      <w:r>
        <w:t xml:space="preserve">      ↓</w:t>
      </w:r>
    </w:p>
    <w:p w14:paraId="261CEEDF" w14:textId="3383D86F" w:rsidR="006B080E" w:rsidRPr="006B080E" w:rsidRDefault="006B080E" w:rsidP="006B080E">
      <w:r>
        <w:t>Frontend</w:t>
      </w:r>
    </w:p>
    <w:p w14:paraId="7C374A89" w14:textId="77777777" w:rsidR="006B080E" w:rsidRDefault="006B080E" w:rsidP="00B51A22"/>
    <w:p w14:paraId="7D2241E5" w14:textId="77777777" w:rsidR="006B080E" w:rsidRDefault="006B080E" w:rsidP="00B51A22"/>
    <w:p w14:paraId="3B8807CB" w14:textId="77777777" w:rsidR="00FF5D63" w:rsidRDefault="00EE14FA" w:rsidP="00B51A22">
      <w:r>
        <w:t xml:space="preserve">Now </w:t>
      </w:r>
      <w:proofErr w:type="gramStart"/>
      <w:r>
        <w:t xml:space="preserve">I </w:t>
      </w:r>
      <w:r w:rsidR="00FF5D63">
        <w:t xml:space="preserve"> did</w:t>
      </w:r>
      <w:proofErr w:type="gramEnd"/>
      <w:r w:rsidR="00FF5D63">
        <w:t xml:space="preserve"> single memory session and successfully it’s running.</w:t>
      </w:r>
    </w:p>
    <w:p w14:paraId="49FADD33" w14:textId="658AD97F" w:rsidR="00FF5D63" w:rsidRDefault="00FF5D63" w:rsidP="00B51A22">
      <w:r>
        <w:rPr>
          <w:noProof/>
        </w:rPr>
        <mc:AlternateContent>
          <mc:Choice Requires="wps">
            <w:drawing>
              <wp:anchor distT="0" distB="0" distL="114300" distR="114300" simplePos="0" relativeHeight="251667456" behindDoc="1" locked="0" layoutInCell="1" allowOverlap="1" wp14:anchorId="1AC6D819" wp14:editId="5812A545">
                <wp:simplePos x="0" y="0"/>
                <wp:positionH relativeFrom="column">
                  <wp:posOffset>-552450</wp:posOffset>
                </wp:positionH>
                <wp:positionV relativeFrom="paragraph">
                  <wp:posOffset>209550</wp:posOffset>
                </wp:positionV>
                <wp:extent cx="4781550" cy="2057400"/>
                <wp:effectExtent l="0" t="0" r="19050" b="19050"/>
                <wp:wrapNone/>
                <wp:docPr id="966397111" name="Rectangle: Rounded Corners 9"/>
                <wp:cNvGraphicFramePr/>
                <a:graphic xmlns:a="http://schemas.openxmlformats.org/drawingml/2006/main">
                  <a:graphicData uri="http://schemas.microsoft.com/office/word/2010/wordprocessingShape">
                    <wps:wsp>
                      <wps:cNvSpPr/>
                      <wps:spPr>
                        <a:xfrm>
                          <a:off x="0" y="0"/>
                          <a:ext cx="4781550" cy="20574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271D83" id="Rectangle: Rounded Corners 9" o:spid="_x0000_s1026" style="position:absolute;margin-left:-43.5pt;margin-top:16.5pt;width:376.5pt;height:162pt;z-index:-251649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" fillcolor="#156082 [3204]" strokecolor="#030e13 [484]" strokeweight="1.5pt">
                <v:stroke joinstyle="miter"/>
              </v:roundrect>
            </w:pict>
          </mc:Fallback>
        </mc:AlternateContent>
      </w:r>
    </w:p>
    <w:p w14:paraId="78097600" w14:textId="6AE64C67" w:rsidR="00C3590F" w:rsidRDefault="00FF5D63" w:rsidP="00B51A22">
      <w:r>
        <w:rPr>
          <w:noProof/>
        </w:rPr>
        <mc:AlternateContent>
          <mc:Choice Requires="wps">
            <w:drawing>
              <wp:anchor distT="0" distB="0" distL="114300" distR="114300" simplePos="0" relativeHeight="251668480" behindDoc="1" locked="0" layoutInCell="1" allowOverlap="1" wp14:anchorId="18815B80" wp14:editId="03BF0746">
                <wp:simplePos x="0" y="0"/>
                <wp:positionH relativeFrom="column">
                  <wp:posOffset>1733550</wp:posOffset>
                </wp:positionH>
                <wp:positionV relativeFrom="paragraph">
                  <wp:posOffset>1930400</wp:posOffset>
                </wp:positionV>
                <wp:extent cx="107950" cy="2082800"/>
                <wp:effectExtent l="0" t="0" r="63500" b="50800"/>
                <wp:wrapNone/>
                <wp:docPr id="67409948" name="Straight Arrow Connector 10"/>
                <wp:cNvGraphicFramePr/>
                <a:graphic xmlns:a="http://schemas.openxmlformats.org/drawingml/2006/main">
                  <a:graphicData uri="http://schemas.microsoft.com/office/word/2010/wordprocessingShape">
                    <wps:wsp>
                      <wps:cNvCnPr/>
                      <wps:spPr>
                        <a:xfrm>
                          <a:off x="0" y="0"/>
                          <a:ext cx="107950" cy="2082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FDB1C9" id="_x0000_t32" coordsize="21600,21600" o:spt="32" o:oned="t" path="m,l21600,21600e" filled="f">
                <v:path arrowok="t" fillok="f" o:connecttype="none"/>
                <o:lock v:ext="edit" shapetype="t"/>
              </v:shapetype>
              <v:shape id="Straight Arrow Connector 10" o:spid="_x0000_s1026" type="#_x0000_t32" style="position:absolute;margin-left:136.5pt;margin-top:152pt;width:8.5pt;height:16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" strokecolor="black [3200]" strokeweight="1.5pt">
                <v:stroke endarrow="block" joinstyle="miter"/>
              </v:shape>
            </w:pict>
          </mc:Fallback>
        </mc:AlternateContent>
      </w:r>
      <w:r w:rsidRPr="00FF5D63">
        <w:rPr>
          <w:noProof/>
        </w:rPr>
        <w:drawing>
          <wp:inline distT="0" distB="0" distL="0" distR="0" wp14:anchorId="72E021F4" wp14:editId="51BDAD02">
            <wp:extent cx="1625600" cy="1396505"/>
            <wp:effectExtent l="0" t="0" r="0" b="0"/>
            <wp:docPr id="121558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82440" name=""/>
                    <pic:cNvPicPr/>
                  </pic:nvPicPr>
                  <pic:blipFill>
                    <a:blip r:embed="rId13"/>
                    <a:stretch>
                      <a:fillRect/>
                    </a:stretch>
                  </pic:blipFill>
                  <pic:spPr>
                    <a:xfrm>
                      <a:off x="0" y="0"/>
                      <a:ext cx="1637142" cy="1406420"/>
                    </a:xfrm>
                    <a:prstGeom prst="rect">
                      <a:avLst/>
                    </a:prstGeom>
                  </pic:spPr>
                </pic:pic>
              </a:graphicData>
            </a:graphic>
          </wp:inline>
        </w:drawing>
      </w:r>
      <w:r w:rsidRPr="00FF5D63">
        <w:rPr>
          <w:noProof/>
        </w:rPr>
        <w:drawing>
          <wp:inline distT="0" distB="0" distL="0" distR="0" wp14:anchorId="4604B189" wp14:editId="3D1BAFE2">
            <wp:extent cx="2139950" cy="1263947"/>
            <wp:effectExtent l="0" t="0" r="0" b="0"/>
            <wp:docPr id="10861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7529" name=""/>
                    <pic:cNvPicPr/>
                  </pic:nvPicPr>
                  <pic:blipFill>
                    <a:blip r:embed="rId14"/>
                    <a:stretch>
                      <a:fillRect/>
                    </a:stretch>
                  </pic:blipFill>
                  <pic:spPr>
                    <a:xfrm>
                      <a:off x="0" y="0"/>
                      <a:ext cx="2164627" cy="1278522"/>
                    </a:xfrm>
                    <a:prstGeom prst="rect">
                      <a:avLst/>
                    </a:prstGeom>
                  </pic:spPr>
                </pic:pic>
              </a:graphicData>
            </a:graphic>
          </wp:inline>
        </w:drawing>
      </w:r>
      <w:r w:rsidR="00C3590F" w:rsidRPr="00C3590F">
        <w:br/>
      </w:r>
      <w:r w:rsidR="00C3590F" w:rsidRPr="00C3590F">
        <w:br/>
      </w:r>
    </w:p>
    <w:p w14:paraId="6A3E5CC2" w14:textId="43A6A3CA" w:rsidR="00FF5D63" w:rsidRPr="00FF5D63" w:rsidRDefault="00FF5D63" w:rsidP="00FF5D63"/>
    <w:p w14:paraId="12574811" w14:textId="65F0274E" w:rsidR="00FF5D63" w:rsidRPr="00FF5D63" w:rsidRDefault="00DA21BE" w:rsidP="00FF5D63">
      <w:r>
        <w:rPr>
          <w:noProof/>
        </w:rPr>
        <w:lastRenderedPageBreak/>
        <mc:AlternateContent>
          <mc:Choice Requires="wps">
            <w:drawing>
              <wp:anchor distT="0" distB="0" distL="114300" distR="114300" simplePos="0" relativeHeight="251669504" behindDoc="0" locked="0" layoutInCell="1" allowOverlap="1" wp14:anchorId="3B6B0A45" wp14:editId="70D2E4C2">
                <wp:simplePos x="0" y="0"/>
                <wp:positionH relativeFrom="column">
                  <wp:posOffset>1776730</wp:posOffset>
                </wp:positionH>
                <wp:positionV relativeFrom="paragraph">
                  <wp:posOffset>-901700</wp:posOffset>
                </wp:positionV>
                <wp:extent cx="45719" cy="527050"/>
                <wp:effectExtent l="38100" t="0" r="50165" b="63500"/>
                <wp:wrapNone/>
                <wp:docPr id="1436545738" name="Straight Arrow Connector 11"/>
                <wp:cNvGraphicFramePr/>
                <a:graphic xmlns:a="http://schemas.openxmlformats.org/drawingml/2006/main">
                  <a:graphicData uri="http://schemas.microsoft.com/office/word/2010/wordprocessingShape">
                    <wps:wsp>
                      <wps:cNvCnPr/>
                      <wps:spPr>
                        <a:xfrm flipH="1">
                          <a:off x="0" y="0"/>
                          <a:ext cx="45719" cy="527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576CC2" id="Straight Arrow Connector 11" o:spid="_x0000_s1026" type="#_x0000_t32" style="position:absolute;margin-left:139.9pt;margin-top:-71pt;width:3.6pt;height:41.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0528" behindDoc="1" locked="0" layoutInCell="1" allowOverlap="1" wp14:anchorId="0D9269A5" wp14:editId="0AC163C2">
                <wp:simplePos x="0" y="0"/>
                <wp:positionH relativeFrom="column">
                  <wp:posOffset>-317500</wp:posOffset>
                </wp:positionH>
                <wp:positionV relativeFrom="paragraph">
                  <wp:posOffset>-381000</wp:posOffset>
                </wp:positionV>
                <wp:extent cx="6451600" cy="2895600"/>
                <wp:effectExtent l="0" t="0" r="25400" b="38100"/>
                <wp:wrapNone/>
                <wp:docPr id="837010625" name="Rectangle: Rounded Corners 12"/>
                <wp:cNvGraphicFramePr/>
                <a:graphic xmlns:a="http://schemas.openxmlformats.org/drawingml/2006/main">
                  <a:graphicData uri="http://schemas.microsoft.com/office/word/2010/wordprocessingShape">
                    <wps:wsp>
                      <wps:cNvSpPr/>
                      <wps:spPr>
                        <a:xfrm>
                          <a:off x="0" y="0"/>
                          <a:ext cx="6451600" cy="28956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905955" id="Rectangle: Rounded Corners 12" o:spid="_x0000_s1026" style="position:absolute;margin-left:-25pt;margin-top:-30pt;width:508pt;height:228pt;z-index:-2516459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" fillcolor="#156082 [3204]" strokecolor="#030e13 [484]" strokeweight="1.5pt">
                <v:stroke joinstyle="miter"/>
              </v:roundrect>
            </w:pict>
          </mc:Fallback>
        </mc:AlternateContent>
      </w:r>
      <w:r w:rsidR="00FF5D63" w:rsidRPr="00FF5D63">
        <w:rPr>
          <w:noProof/>
        </w:rPr>
        <w:drawing>
          <wp:inline distT="0" distB="0" distL="0" distR="0" wp14:anchorId="145D1D85" wp14:editId="534224A6">
            <wp:extent cx="1155700" cy="1371169"/>
            <wp:effectExtent l="0" t="0" r="6350" b="635"/>
            <wp:docPr id="8844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754" name=""/>
                    <pic:cNvPicPr/>
                  </pic:nvPicPr>
                  <pic:blipFill>
                    <a:blip r:embed="rId15"/>
                    <a:stretch>
                      <a:fillRect/>
                    </a:stretch>
                  </pic:blipFill>
                  <pic:spPr>
                    <a:xfrm>
                      <a:off x="0" y="0"/>
                      <a:ext cx="1162670" cy="1379438"/>
                    </a:xfrm>
                    <a:prstGeom prst="rect">
                      <a:avLst/>
                    </a:prstGeom>
                  </pic:spPr>
                </pic:pic>
              </a:graphicData>
            </a:graphic>
          </wp:inline>
        </w:drawing>
      </w:r>
      <w:r w:rsidRPr="00DA21BE">
        <w:rPr>
          <w:noProof/>
        </w:rPr>
        <w:drawing>
          <wp:inline distT="0" distB="0" distL="0" distR="0" wp14:anchorId="0F785077" wp14:editId="15B390C4">
            <wp:extent cx="4608881" cy="1892300"/>
            <wp:effectExtent l="0" t="0" r="1270" b="0"/>
            <wp:docPr id="185412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20724" name=""/>
                    <pic:cNvPicPr/>
                  </pic:nvPicPr>
                  <pic:blipFill>
                    <a:blip r:embed="rId16"/>
                    <a:stretch>
                      <a:fillRect/>
                    </a:stretch>
                  </pic:blipFill>
                  <pic:spPr>
                    <a:xfrm>
                      <a:off x="0" y="0"/>
                      <a:ext cx="4611141" cy="1893228"/>
                    </a:xfrm>
                    <a:prstGeom prst="rect">
                      <a:avLst/>
                    </a:prstGeom>
                  </pic:spPr>
                </pic:pic>
              </a:graphicData>
            </a:graphic>
          </wp:inline>
        </w:drawing>
      </w:r>
    </w:p>
    <w:p w14:paraId="4220BEAF" w14:textId="55A11B11" w:rsidR="00FF5D63" w:rsidRDefault="00FF5D63" w:rsidP="00FF5D63">
      <w:pPr>
        <w:tabs>
          <w:tab w:val="left" w:pos="1680"/>
        </w:tabs>
      </w:pPr>
      <w:r>
        <w:tab/>
      </w:r>
    </w:p>
    <w:p w14:paraId="3D0F6852" w14:textId="3683EB45" w:rsidR="00FF5D63" w:rsidRDefault="00FF5D63" w:rsidP="00FF5D63">
      <w:pPr>
        <w:tabs>
          <w:tab w:val="left" w:pos="1680"/>
        </w:tabs>
      </w:pPr>
    </w:p>
    <w:p w14:paraId="60D48B47" w14:textId="77777777" w:rsidR="00361C79" w:rsidRDefault="00361C79" w:rsidP="00FF5D63">
      <w:pPr>
        <w:tabs>
          <w:tab w:val="left" w:pos="1680"/>
        </w:tabs>
      </w:pPr>
    </w:p>
    <w:p w14:paraId="3F24D179" w14:textId="7A5D519B" w:rsidR="00361C79" w:rsidRDefault="00361C79" w:rsidP="00FF5D63">
      <w:pPr>
        <w:tabs>
          <w:tab w:val="left" w:pos="1680"/>
        </w:tabs>
      </w:pPr>
    </w:p>
    <w:p w14:paraId="3B25CA4F" w14:textId="36DFC982" w:rsidR="00361C79" w:rsidRDefault="00361C79" w:rsidP="00FF5D63">
      <w:pPr>
        <w:tabs>
          <w:tab w:val="left" w:pos="1680"/>
        </w:tabs>
        <w:rPr>
          <w:b/>
          <w:bCs/>
        </w:rPr>
      </w:pPr>
      <w:r w:rsidRPr="00361C79">
        <w:rPr>
          <w:b/>
          <w:bCs/>
        </w:rPr>
        <w:t>Drawing Elements</w:t>
      </w:r>
      <w:r>
        <w:rPr>
          <w:b/>
          <w:bCs/>
        </w:rPr>
        <w:br/>
      </w:r>
    </w:p>
    <w:p w14:paraId="06103527" w14:textId="408CB496" w:rsidR="00361C79" w:rsidRPr="00361C79" w:rsidRDefault="00361C79" w:rsidP="00FF5D63">
      <w:pPr>
        <w:tabs>
          <w:tab w:val="left" w:pos="1680"/>
        </w:tabs>
      </w:pPr>
      <w:r>
        <w:t xml:space="preserve">This is the Main Feature I want to integrate into the White board because This will give to the Ai math tutor the real teaching </w:t>
      </w:r>
      <w:proofErr w:type="spellStart"/>
      <w:r>
        <w:t>capabuilty</w:t>
      </w:r>
      <w:proofErr w:type="spellEnd"/>
      <w:r>
        <w:t>.</w:t>
      </w:r>
    </w:p>
    <w:sectPr w:rsidR="00361C79" w:rsidRPr="00361C7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8B6F2" w14:textId="77777777" w:rsidR="009833E6" w:rsidRDefault="009833E6" w:rsidP="00DA21BE">
      <w:pPr>
        <w:spacing w:after="0" w:line="240" w:lineRule="auto"/>
      </w:pPr>
      <w:r>
        <w:separator/>
      </w:r>
    </w:p>
  </w:endnote>
  <w:endnote w:type="continuationSeparator" w:id="0">
    <w:p w14:paraId="2DD3C0F6" w14:textId="77777777" w:rsidR="009833E6" w:rsidRDefault="009833E6" w:rsidP="00DA2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F1180" w14:textId="77777777" w:rsidR="009833E6" w:rsidRDefault="009833E6" w:rsidP="00DA21BE">
      <w:pPr>
        <w:spacing w:after="0" w:line="240" w:lineRule="auto"/>
      </w:pPr>
      <w:r>
        <w:separator/>
      </w:r>
    </w:p>
  </w:footnote>
  <w:footnote w:type="continuationSeparator" w:id="0">
    <w:p w14:paraId="398D5F96" w14:textId="77777777" w:rsidR="009833E6" w:rsidRDefault="009833E6" w:rsidP="00DA21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C52446"/>
    <w:multiLevelType w:val="multilevel"/>
    <w:tmpl w:val="ACC6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44FC2"/>
    <w:multiLevelType w:val="multilevel"/>
    <w:tmpl w:val="11AA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556AC3"/>
    <w:multiLevelType w:val="multilevel"/>
    <w:tmpl w:val="2EF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 w:numId="2" w16cid:durableId="2130202671">
    <w:abstractNumId w:val="1"/>
  </w:num>
  <w:num w:numId="3" w16cid:durableId="531766165">
    <w:abstractNumId w:val="2"/>
  </w:num>
  <w:num w:numId="4" w16cid:durableId="4949606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61C79"/>
    <w:rsid w:val="003B11B7"/>
    <w:rsid w:val="003B1C2A"/>
    <w:rsid w:val="003C12EA"/>
    <w:rsid w:val="003F2A2D"/>
    <w:rsid w:val="0040013F"/>
    <w:rsid w:val="00436304"/>
    <w:rsid w:val="00493496"/>
    <w:rsid w:val="004B0725"/>
    <w:rsid w:val="004B1919"/>
    <w:rsid w:val="004D72A3"/>
    <w:rsid w:val="0059124C"/>
    <w:rsid w:val="005F2F35"/>
    <w:rsid w:val="006800A3"/>
    <w:rsid w:val="006B080E"/>
    <w:rsid w:val="00717310"/>
    <w:rsid w:val="007872DF"/>
    <w:rsid w:val="00795A22"/>
    <w:rsid w:val="007A4F2B"/>
    <w:rsid w:val="008039EB"/>
    <w:rsid w:val="00841DF0"/>
    <w:rsid w:val="0090459E"/>
    <w:rsid w:val="00952387"/>
    <w:rsid w:val="00962D7E"/>
    <w:rsid w:val="009833E6"/>
    <w:rsid w:val="009B380A"/>
    <w:rsid w:val="009E4C26"/>
    <w:rsid w:val="00A113FF"/>
    <w:rsid w:val="00A27D72"/>
    <w:rsid w:val="00A32667"/>
    <w:rsid w:val="00AA596B"/>
    <w:rsid w:val="00AD0F49"/>
    <w:rsid w:val="00AD5296"/>
    <w:rsid w:val="00B51A22"/>
    <w:rsid w:val="00B51AE9"/>
    <w:rsid w:val="00C0505F"/>
    <w:rsid w:val="00C3590F"/>
    <w:rsid w:val="00C46595"/>
    <w:rsid w:val="00DA21BE"/>
    <w:rsid w:val="00DB443E"/>
    <w:rsid w:val="00E65D3C"/>
    <w:rsid w:val="00EB1DC3"/>
    <w:rsid w:val="00EC120D"/>
    <w:rsid w:val="00EE14FA"/>
    <w:rsid w:val="00EE20E5"/>
    <w:rsid w:val="00EF7057"/>
    <w:rsid w:val="00F7119B"/>
    <w:rsid w:val="00F86A43"/>
    <w:rsid w:val="00F86A5B"/>
    <w:rsid w:val="00FF5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 w:type="paragraph" w:styleId="Header">
    <w:name w:val="header"/>
    <w:basedOn w:val="Normal"/>
    <w:link w:val="HeaderChar"/>
    <w:uiPriority w:val="99"/>
    <w:unhideWhenUsed/>
    <w:rsid w:val="00DA21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1BE"/>
  </w:style>
  <w:style w:type="paragraph" w:styleId="Footer">
    <w:name w:val="footer"/>
    <w:basedOn w:val="Normal"/>
    <w:link w:val="FooterChar"/>
    <w:uiPriority w:val="99"/>
    <w:unhideWhenUsed/>
    <w:rsid w:val="00DA21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1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12</Pages>
  <Words>1855</Words>
  <Characters>10579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8</cp:revision>
  <dcterms:created xsi:type="dcterms:W3CDTF">2026-05-18T04:23:00Z</dcterms:created>
  <dcterms:modified xsi:type="dcterms:W3CDTF">2026-08-15T07:10:00Z</dcterms:modified>
</cp:coreProperties>
</file>