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7FDB" w14:textId="77777777" w:rsidR="009E7CF1" w:rsidRDefault="00000000">
      <w:pPr>
        <w:jc w:val="center"/>
      </w:pPr>
      <w:r>
        <w:rPr>
          <w:b/>
          <w:color w:val="C00000"/>
          <w:sz w:val="44"/>
        </w:rPr>
        <w:t>INCIDENT RESPONSE REPORT</w:t>
      </w:r>
    </w:p>
    <w:p w14:paraId="1F3BC70F" w14:textId="77777777" w:rsidR="009E7CF1" w:rsidRDefault="00000000">
      <w:pPr>
        <w:jc w:val="center"/>
      </w:pPr>
      <w:r>
        <w:rPr>
          <w:b/>
          <w:color w:val="262626"/>
          <w:sz w:val="28"/>
        </w:rPr>
        <w:t>Operation PhishHook — AcmeCorp Network Compromise</w:t>
      </w:r>
    </w:p>
    <w:p w14:paraId="53503D66" w14:textId="77777777" w:rsidR="009E7CF1" w:rsidRDefault="009E7C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E7CF1" w14:paraId="366067D0" w14:textId="77777777">
        <w:tc>
          <w:tcPr>
            <w:tcW w:w="4703" w:type="dxa"/>
            <w:shd w:val="clear" w:color="auto" w:fill="1F497D"/>
          </w:tcPr>
          <w:p w14:paraId="48505FAD" w14:textId="77777777" w:rsidR="009E7CF1" w:rsidRDefault="00000000">
            <w:r>
              <w:rPr>
                <w:b/>
                <w:color w:val="FFFFFF"/>
                <w:sz w:val="18"/>
              </w:rPr>
              <w:t>Report Classification</w:t>
            </w:r>
          </w:p>
        </w:tc>
        <w:tc>
          <w:tcPr>
            <w:tcW w:w="4703" w:type="dxa"/>
            <w:shd w:val="clear" w:color="auto" w:fill="F2F2F2"/>
          </w:tcPr>
          <w:p w14:paraId="4E733FB8" w14:textId="18C58138" w:rsidR="009E7CF1" w:rsidRDefault="007155F0">
            <w:r>
              <w:rPr>
                <w:color w:val="262626"/>
                <w:sz w:val="18"/>
              </w:rPr>
              <w:t>-</w:t>
            </w:r>
          </w:p>
        </w:tc>
      </w:tr>
      <w:tr w:rsidR="009E7CF1" w14:paraId="2B89634F" w14:textId="77777777">
        <w:tc>
          <w:tcPr>
            <w:tcW w:w="4703" w:type="dxa"/>
            <w:shd w:val="clear" w:color="auto" w:fill="1F497D"/>
          </w:tcPr>
          <w:p w14:paraId="2B7B549B" w14:textId="77777777" w:rsidR="009E7CF1" w:rsidRDefault="00000000">
            <w:r>
              <w:rPr>
                <w:b/>
                <w:color w:val="FFFFFF"/>
                <w:sz w:val="18"/>
              </w:rPr>
              <w:t>Report Date</w:t>
            </w:r>
          </w:p>
        </w:tc>
        <w:tc>
          <w:tcPr>
            <w:tcW w:w="4703" w:type="dxa"/>
            <w:shd w:val="clear" w:color="auto" w:fill="F2F2F2"/>
          </w:tcPr>
          <w:p w14:paraId="35698112" w14:textId="77777777" w:rsidR="009E7CF1" w:rsidRDefault="00000000">
            <w:r>
              <w:rPr>
                <w:color w:val="262626"/>
                <w:sz w:val="18"/>
              </w:rPr>
              <w:t>April 16, 2026</w:t>
            </w:r>
          </w:p>
        </w:tc>
      </w:tr>
      <w:tr w:rsidR="009E7CF1" w14:paraId="65FDB212" w14:textId="77777777">
        <w:tc>
          <w:tcPr>
            <w:tcW w:w="4703" w:type="dxa"/>
            <w:shd w:val="clear" w:color="auto" w:fill="1F497D"/>
          </w:tcPr>
          <w:p w14:paraId="50B3AA63" w14:textId="77777777" w:rsidR="009E7CF1" w:rsidRDefault="00000000">
            <w:r>
              <w:rPr>
                <w:b/>
                <w:color w:val="FFFFFF"/>
                <w:sz w:val="18"/>
              </w:rPr>
              <w:t>Analyst</w:t>
            </w:r>
          </w:p>
        </w:tc>
        <w:tc>
          <w:tcPr>
            <w:tcW w:w="4703" w:type="dxa"/>
            <w:shd w:val="clear" w:color="auto" w:fill="F2F2F2"/>
          </w:tcPr>
          <w:p w14:paraId="179C65E5" w14:textId="18979390" w:rsidR="009E7CF1" w:rsidRDefault="007155F0">
            <w:r>
              <w:rPr>
                <w:color w:val="262626"/>
                <w:sz w:val="18"/>
              </w:rPr>
              <w:t>Narmin Fatullayeva</w:t>
            </w:r>
          </w:p>
        </w:tc>
      </w:tr>
      <w:tr w:rsidR="007155F0" w14:paraId="19EFABFB" w14:textId="77777777">
        <w:tc>
          <w:tcPr>
            <w:tcW w:w="4703" w:type="dxa"/>
            <w:shd w:val="clear" w:color="auto" w:fill="1F497D"/>
          </w:tcPr>
          <w:p w14:paraId="12762114" w14:textId="0EEA7E13" w:rsidR="007155F0" w:rsidRDefault="007155F0" w:rsidP="007155F0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4703" w:type="dxa"/>
            <w:shd w:val="clear" w:color="auto" w:fill="F2F2F2"/>
          </w:tcPr>
          <w:p w14:paraId="58DFBA01" w14:textId="01E101D1" w:rsidR="007155F0" w:rsidRDefault="007155F0" w:rsidP="007155F0">
            <w:pPr>
              <w:rPr>
                <w:color w:val="262626"/>
                <w:sz w:val="18"/>
              </w:rPr>
            </w:pPr>
            <w:r>
              <w:rPr>
                <w:color w:val="262626"/>
                <w:sz w:val="18"/>
              </w:rPr>
              <w:t>SOC Analyst — Threat Intelligence &amp; Incident Response</w:t>
            </w:r>
          </w:p>
        </w:tc>
      </w:tr>
      <w:tr w:rsidR="007155F0" w14:paraId="2BB15635" w14:textId="77777777">
        <w:tc>
          <w:tcPr>
            <w:tcW w:w="4703" w:type="dxa"/>
            <w:shd w:val="clear" w:color="auto" w:fill="1F497D"/>
          </w:tcPr>
          <w:p w14:paraId="50A53900" w14:textId="77777777" w:rsidR="007155F0" w:rsidRDefault="007155F0" w:rsidP="007155F0">
            <w:r>
              <w:rPr>
                <w:b/>
                <w:color w:val="FFFFFF"/>
                <w:sz w:val="18"/>
              </w:rPr>
              <w:t>Incident ID</w:t>
            </w:r>
          </w:p>
        </w:tc>
        <w:tc>
          <w:tcPr>
            <w:tcW w:w="4703" w:type="dxa"/>
            <w:shd w:val="clear" w:color="auto" w:fill="F2F2F2"/>
          </w:tcPr>
          <w:p w14:paraId="6D889462" w14:textId="77777777" w:rsidR="007155F0" w:rsidRDefault="007155F0" w:rsidP="007155F0">
            <w:r>
              <w:rPr>
                <w:color w:val="262626"/>
                <w:sz w:val="18"/>
              </w:rPr>
              <w:t>IR-2026-0415-001</w:t>
            </w:r>
          </w:p>
        </w:tc>
      </w:tr>
      <w:tr w:rsidR="007155F0" w14:paraId="5727AE88" w14:textId="77777777">
        <w:tc>
          <w:tcPr>
            <w:tcW w:w="4703" w:type="dxa"/>
            <w:shd w:val="clear" w:color="auto" w:fill="1F497D"/>
          </w:tcPr>
          <w:p w14:paraId="4D450A97" w14:textId="77777777" w:rsidR="007155F0" w:rsidRDefault="007155F0" w:rsidP="007155F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703" w:type="dxa"/>
            <w:shd w:val="clear" w:color="auto" w:fill="F2F2F2"/>
          </w:tcPr>
          <w:p w14:paraId="6CB42CCD" w14:textId="77777777" w:rsidR="007155F0" w:rsidRDefault="007155F0" w:rsidP="007155F0">
            <w:r>
              <w:rPr>
                <w:color w:val="262626"/>
                <w:sz w:val="18"/>
              </w:rPr>
              <w:t>Contained — Remediation Pending</w:t>
            </w:r>
          </w:p>
        </w:tc>
      </w:tr>
    </w:tbl>
    <w:p w14:paraId="285F6D33" w14:textId="77777777" w:rsidR="009E7CF1" w:rsidRDefault="009E7CF1"/>
    <w:p w14:paraId="6FED168A" w14:textId="77777777" w:rsidR="009E7CF1" w:rsidRDefault="00000000">
      <w:r>
        <w:br w:type="page"/>
      </w:r>
    </w:p>
    <w:p w14:paraId="7586A43D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lastRenderedPageBreak/>
        <w:t>1. Executive Summary</w:t>
      </w:r>
    </w:p>
    <w:p w14:paraId="4957BEF5" w14:textId="77777777" w:rsidR="009E7CF1" w:rsidRDefault="00000000">
      <w:pPr>
        <w:spacing w:after="80"/>
      </w:pPr>
      <w:r>
        <w:rPr>
          <w:color w:val="262626"/>
          <w:sz w:val="20"/>
        </w:rPr>
        <w:t>On April 15, 2026, AcmeCorp's network was compromised through a targeted spear-phishing campaign originating from IP address 185.220.101.45, flagged as malicious by 16 of 92 vendors on VirusTotal. The attacker delivered a macro-enabled Word document to employee john.smith@acmecorp.com, which upon opening executed a multi-stage payload resulting in full domain compromise. The attacker achieved persistence, established C2 communications, dumped domain credentials, moved laterally to the Domain Controller and File Server, created a privileged backdoor account, and exfiltrated confidential financial data. Total dwell time from initial access to data exfiltration was approximately 55 minutes.</w:t>
      </w:r>
    </w:p>
    <w:p w14:paraId="46458E27" w14:textId="77777777" w:rsidR="009E7CF1" w:rsidRDefault="00000000">
      <w:pPr>
        <w:spacing w:after="80"/>
      </w:pPr>
      <w:r>
        <w:rPr>
          <w:b/>
          <w:color w:val="262626"/>
          <w:sz w:val="20"/>
        </w:rPr>
        <w:t>Affected Systems: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728"/>
        <w:gridCol w:w="3168"/>
        <w:gridCol w:w="1728"/>
      </w:tblGrid>
      <w:tr w:rsidR="009E7CF1" w14:paraId="054F53B9" w14:textId="77777777">
        <w:tc>
          <w:tcPr>
            <w:tcW w:w="2016" w:type="dxa"/>
            <w:shd w:val="clear" w:color="auto" w:fill="1F497D"/>
          </w:tcPr>
          <w:p w14:paraId="756B3D24" w14:textId="77777777" w:rsidR="009E7CF1" w:rsidRDefault="00000000">
            <w:r>
              <w:rPr>
                <w:b/>
                <w:color w:val="FFFFFF"/>
                <w:sz w:val="18"/>
              </w:rPr>
              <w:t>Host</w:t>
            </w:r>
          </w:p>
        </w:tc>
        <w:tc>
          <w:tcPr>
            <w:tcW w:w="1728" w:type="dxa"/>
            <w:shd w:val="clear" w:color="auto" w:fill="1F497D"/>
          </w:tcPr>
          <w:p w14:paraId="2E157927" w14:textId="77777777" w:rsidR="009E7CF1" w:rsidRDefault="00000000"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w="3168" w:type="dxa"/>
            <w:shd w:val="clear" w:color="auto" w:fill="1F497D"/>
          </w:tcPr>
          <w:p w14:paraId="08D59660" w14:textId="77777777" w:rsidR="009E7CF1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728" w:type="dxa"/>
            <w:shd w:val="clear" w:color="auto" w:fill="1F497D"/>
          </w:tcPr>
          <w:p w14:paraId="04F6A61D" w14:textId="77777777" w:rsidR="009E7CF1" w:rsidRDefault="00000000">
            <w:r>
              <w:rPr>
                <w:b/>
                <w:color w:val="FFFFFF"/>
                <w:sz w:val="18"/>
              </w:rPr>
              <w:t>Compromised</w:t>
            </w:r>
          </w:p>
        </w:tc>
      </w:tr>
      <w:tr w:rsidR="009E7CF1" w14:paraId="3D6889A4" w14:textId="77777777">
        <w:tc>
          <w:tcPr>
            <w:tcW w:w="2016" w:type="dxa"/>
            <w:shd w:val="clear" w:color="auto" w:fill="F2F2F2"/>
          </w:tcPr>
          <w:p w14:paraId="4F4B81A0" w14:textId="77777777" w:rsidR="009E7CF1" w:rsidRDefault="00000000">
            <w:r>
              <w:rPr>
                <w:color w:val="262626"/>
                <w:sz w:val="17"/>
              </w:rPr>
              <w:t>ACME-WS-042</w:t>
            </w:r>
          </w:p>
        </w:tc>
        <w:tc>
          <w:tcPr>
            <w:tcW w:w="1728" w:type="dxa"/>
            <w:shd w:val="clear" w:color="auto" w:fill="F2F2F2"/>
          </w:tcPr>
          <w:p w14:paraId="1EB8B16A" w14:textId="77777777" w:rsidR="009E7CF1" w:rsidRDefault="00000000">
            <w:r>
              <w:rPr>
                <w:color w:val="262626"/>
                <w:sz w:val="17"/>
              </w:rPr>
              <w:t>10.10.1.42</w:t>
            </w:r>
          </w:p>
        </w:tc>
        <w:tc>
          <w:tcPr>
            <w:tcW w:w="3168" w:type="dxa"/>
            <w:shd w:val="clear" w:color="auto" w:fill="F2F2F2"/>
          </w:tcPr>
          <w:p w14:paraId="2E7B04A1" w14:textId="77777777" w:rsidR="009E7CF1" w:rsidRDefault="00000000">
            <w:r>
              <w:rPr>
                <w:color w:val="262626"/>
                <w:sz w:val="17"/>
              </w:rPr>
              <w:t>User Workstation (john.smith)</w:t>
            </w:r>
          </w:p>
        </w:tc>
        <w:tc>
          <w:tcPr>
            <w:tcW w:w="1728" w:type="dxa"/>
            <w:shd w:val="clear" w:color="auto" w:fill="F2F2F2"/>
          </w:tcPr>
          <w:p w14:paraId="406D5527" w14:textId="77777777" w:rsidR="009E7CF1" w:rsidRDefault="00000000">
            <w:r>
              <w:rPr>
                <w:color w:val="262626"/>
                <w:sz w:val="17"/>
              </w:rPr>
              <w:t>Yes</w:t>
            </w:r>
          </w:p>
        </w:tc>
      </w:tr>
      <w:tr w:rsidR="009E7CF1" w14:paraId="168EDA8E" w14:textId="77777777">
        <w:tc>
          <w:tcPr>
            <w:tcW w:w="2016" w:type="dxa"/>
            <w:shd w:val="clear" w:color="auto" w:fill="FFFFFF"/>
          </w:tcPr>
          <w:p w14:paraId="6E753590" w14:textId="77777777" w:rsidR="009E7CF1" w:rsidRDefault="00000000">
            <w:r>
              <w:rPr>
                <w:color w:val="262626"/>
                <w:sz w:val="17"/>
              </w:rPr>
              <w:t>ACME-SRV-DC01</w:t>
            </w:r>
          </w:p>
        </w:tc>
        <w:tc>
          <w:tcPr>
            <w:tcW w:w="1728" w:type="dxa"/>
            <w:shd w:val="clear" w:color="auto" w:fill="FFFFFF"/>
          </w:tcPr>
          <w:p w14:paraId="2194BF1D" w14:textId="77777777" w:rsidR="009E7CF1" w:rsidRDefault="00000000">
            <w:r>
              <w:rPr>
                <w:color w:val="262626"/>
                <w:sz w:val="17"/>
              </w:rPr>
              <w:t>10.10.1.10</w:t>
            </w:r>
          </w:p>
        </w:tc>
        <w:tc>
          <w:tcPr>
            <w:tcW w:w="3168" w:type="dxa"/>
            <w:shd w:val="clear" w:color="auto" w:fill="FFFFFF"/>
          </w:tcPr>
          <w:p w14:paraId="6274814B" w14:textId="77777777" w:rsidR="009E7CF1" w:rsidRDefault="00000000">
            <w:r>
              <w:rPr>
                <w:color w:val="262626"/>
                <w:sz w:val="17"/>
              </w:rPr>
              <w:t>Domain Controller</w:t>
            </w:r>
          </w:p>
        </w:tc>
        <w:tc>
          <w:tcPr>
            <w:tcW w:w="1728" w:type="dxa"/>
            <w:shd w:val="clear" w:color="auto" w:fill="FFFFFF"/>
          </w:tcPr>
          <w:p w14:paraId="2A90F835" w14:textId="77777777" w:rsidR="009E7CF1" w:rsidRDefault="00000000">
            <w:r>
              <w:rPr>
                <w:color w:val="262626"/>
                <w:sz w:val="17"/>
              </w:rPr>
              <w:t>Yes</w:t>
            </w:r>
          </w:p>
        </w:tc>
      </w:tr>
      <w:tr w:rsidR="009E7CF1" w14:paraId="64E7D31A" w14:textId="77777777">
        <w:tc>
          <w:tcPr>
            <w:tcW w:w="2016" w:type="dxa"/>
            <w:shd w:val="clear" w:color="auto" w:fill="F2F2F2"/>
          </w:tcPr>
          <w:p w14:paraId="01633023" w14:textId="77777777" w:rsidR="009E7CF1" w:rsidRDefault="00000000">
            <w:r>
              <w:rPr>
                <w:color w:val="262626"/>
                <w:sz w:val="17"/>
              </w:rPr>
              <w:t>ACME-SRV-FS01</w:t>
            </w:r>
          </w:p>
        </w:tc>
        <w:tc>
          <w:tcPr>
            <w:tcW w:w="1728" w:type="dxa"/>
            <w:shd w:val="clear" w:color="auto" w:fill="F2F2F2"/>
          </w:tcPr>
          <w:p w14:paraId="553A6B2E" w14:textId="77777777" w:rsidR="009E7CF1" w:rsidRDefault="00000000">
            <w:r>
              <w:rPr>
                <w:color w:val="262626"/>
                <w:sz w:val="17"/>
              </w:rPr>
              <w:t>10.10.1.20</w:t>
            </w:r>
          </w:p>
        </w:tc>
        <w:tc>
          <w:tcPr>
            <w:tcW w:w="3168" w:type="dxa"/>
            <w:shd w:val="clear" w:color="auto" w:fill="F2F2F2"/>
          </w:tcPr>
          <w:p w14:paraId="3D2EB3F5" w14:textId="77777777" w:rsidR="009E7CF1" w:rsidRDefault="00000000">
            <w:r>
              <w:rPr>
                <w:color w:val="262626"/>
                <w:sz w:val="17"/>
              </w:rPr>
              <w:t>File Server</w:t>
            </w:r>
          </w:p>
        </w:tc>
        <w:tc>
          <w:tcPr>
            <w:tcW w:w="1728" w:type="dxa"/>
            <w:shd w:val="clear" w:color="auto" w:fill="F2F2F2"/>
          </w:tcPr>
          <w:p w14:paraId="43BA80B1" w14:textId="77777777" w:rsidR="009E7CF1" w:rsidRDefault="00000000">
            <w:r>
              <w:rPr>
                <w:color w:val="262626"/>
                <w:sz w:val="17"/>
              </w:rPr>
              <w:t>Yes</w:t>
            </w:r>
          </w:p>
        </w:tc>
      </w:tr>
    </w:tbl>
    <w:p w14:paraId="2C9A6D41" w14:textId="77777777" w:rsidR="009E7CF1" w:rsidRDefault="009E7CF1"/>
    <w:p w14:paraId="3B5E242A" w14:textId="77777777" w:rsidR="009E7CF1" w:rsidRDefault="00000000">
      <w:pPr>
        <w:spacing w:after="80"/>
      </w:pPr>
      <w:r>
        <w:rPr>
          <w:i/>
          <w:color w:val="262626"/>
          <w:sz w:val="20"/>
        </w:rPr>
        <w:t>Data at Risk: Q1_2026_Revenue_Report.xlsx accessed from \\ACME-SRV-FS01\Financials$ — confirmed exfiltrated (~4.78 MB outbound transfer to C2 server).</w:t>
      </w:r>
    </w:p>
    <w:p w14:paraId="259E3906" w14:textId="77777777" w:rsidR="009E7CF1" w:rsidRDefault="009E7CF1"/>
    <w:p w14:paraId="41FE65E2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t>2. Incident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7200"/>
      </w:tblGrid>
      <w:tr w:rsidR="009E7CF1" w14:paraId="007923BE" w14:textId="77777777">
        <w:tc>
          <w:tcPr>
            <w:tcW w:w="2304" w:type="dxa"/>
            <w:shd w:val="clear" w:color="auto" w:fill="1F497D"/>
          </w:tcPr>
          <w:p w14:paraId="57976C9C" w14:textId="77777777" w:rsidR="009E7CF1" w:rsidRDefault="00000000">
            <w:r>
              <w:rPr>
                <w:b/>
                <w:color w:val="FFFFFF"/>
                <w:sz w:val="18"/>
              </w:rPr>
              <w:t>Time (UTC)</w:t>
            </w:r>
          </w:p>
        </w:tc>
        <w:tc>
          <w:tcPr>
            <w:tcW w:w="7200" w:type="dxa"/>
            <w:shd w:val="clear" w:color="auto" w:fill="1F497D"/>
          </w:tcPr>
          <w:p w14:paraId="672E90E2" w14:textId="77777777" w:rsidR="009E7CF1" w:rsidRDefault="00000000">
            <w:r>
              <w:rPr>
                <w:b/>
                <w:color w:val="FFFFFF"/>
                <w:sz w:val="18"/>
              </w:rPr>
              <w:t>Event</w:t>
            </w:r>
          </w:p>
        </w:tc>
      </w:tr>
      <w:tr w:rsidR="009E7CF1" w14:paraId="05F9F200" w14:textId="77777777">
        <w:tc>
          <w:tcPr>
            <w:tcW w:w="2304" w:type="dxa"/>
            <w:shd w:val="clear" w:color="auto" w:fill="F2F2F2"/>
          </w:tcPr>
          <w:p w14:paraId="425CEA3E" w14:textId="77777777" w:rsidR="009E7CF1" w:rsidRDefault="00000000">
            <w:r>
              <w:rPr>
                <w:color w:val="262626"/>
                <w:sz w:val="17"/>
              </w:rPr>
              <w:t>2026-04-14 14:23</w:t>
            </w:r>
          </w:p>
        </w:tc>
        <w:tc>
          <w:tcPr>
            <w:tcW w:w="7200" w:type="dxa"/>
            <w:shd w:val="clear" w:color="auto" w:fill="F2F2F2"/>
          </w:tcPr>
          <w:p w14:paraId="01932B8A" w14:textId="77777777" w:rsidR="009E7CF1" w:rsidRDefault="00000000">
            <w:r>
              <w:rPr>
                <w:color w:val="262626"/>
                <w:sz w:val="17"/>
              </w:rPr>
              <w:t>Threat intel feed flags update-checker.xyz as newly registered C2 domain</w:t>
            </w:r>
          </w:p>
        </w:tc>
      </w:tr>
      <w:tr w:rsidR="009E7CF1" w14:paraId="13B5434C" w14:textId="77777777">
        <w:tc>
          <w:tcPr>
            <w:tcW w:w="2304" w:type="dxa"/>
            <w:shd w:val="clear" w:color="auto" w:fill="FFFFFF"/>
          </w:tcPr>
          <w:p w14:paraId="60C5AB90" w14:textId="77777777" w:rsidR="009E7CF1" w:rsidRDefault="00000000">
            <w:r>
              <w:rPr>
                <w:color w:val="262626"/>
                <w:sz w:val="17"/>
              </w:rPr>
              <w:t>2026-04-14 22:15</w:t>
            </w:r>
          </w:p>
        </w:tc>
        <w:tc>
          <w:tcPr>
            <w:tcW w:w="7200" w:type="dxa"/>
            <w:shd w:val="clear" w:color="auto" w:fill="FFFFFF"/>
          </w:tcPr>
          <w:p w14:paraId="1A53962F" w14:textId="77777777" w:rsidR="009E7CF1" w:rsidRDefault="00000000">
            <w:r>
              <w:rPr>
                <w:color w:val="262626"/>
                <w:sz w:val="17"/>
              </w:rPr>
              <w:t>Threat intel feed flags 45.142.212.100 as known C2 hosting IP</w:t>
            </w:r>
          </w:p>
        </w:tc>
      </w:tr>
      <w:tr w:rsidR="009E7CF1" w14:paraId="7D10C49A" w14:textId="77777777">
        <w:tc>
          <w:tcPr>
            <w:tcW w:w="2304" w:type="dxa"/>
            <w:shd w:val="clear" w:color="auto" w:fill="F2F2F2"/>
          </w:tcPr>
          <w:p w14:paraId="2BE37342" w14:textId="77777777" w:rsidR="009E7CF1" w:rsidRDefault="00000000">
            <w:r>
              <w:rPr>
                <w:color w:val="262626"/>
                <w:sz w:val="17"/>
              </w:rPr>
              <w:t>2026-04-15 09:23</w:t>
            </w:r>
          </w:p>
        </w:tc>
        <w:tc>
          <w:tcPr>
            <w:tcW w:w="7200" w:type="dxa"/>
            <w:shd w:val="clear" w:color="auto" w:fill="F2F2F2"/>
          </w:tcPr>
          <w:p w14:paraId="4FC96ABD" w14:textId="77777777" w:rsidR="009E7CF1" w:rsidRDefault="00000000">
            <w:r>
              <w:rPr>
                <w:color w:val="262626"/>
                <w:sz w:val="17"/>
              </w:rPr>
              <w:t>Attacker begins web reconnaissance against ACME-WEB-01</w:t>
            </w:r>
          </w:p>
        </w:tc>
      </w:tr>
      <w:tr w:rsidR="009E7CF1" w14:paraId="7047EFC9" w14:textId="77777777">
        <w:tc>
          <w:tcPr>
            <w:tcW w:w="2304" w:type="dxa"/>
            <w:shd w:val="clear" w:color="auto" w:fill="FFFFFF"/>
          </w:tcPr>
          <w:p w14:paraId="07533006" w14:textId="77777777" w:rsidR="009E7CF1" w:rsidRDefault="00000000">
            <w:r>
              <w:rPr>
                <w:color w:val="262626"/>
                <w:sz w:val="17"/>
              </w:rPr>
              <w:t>2026-04-15 09:27</w:t>
            </w:r>
          </w:p>
        </w:tc>
        <w:tc>
          <w:tcPr>
            <w:tcW w:w="7200" w:type="dxa"/>
            <w:shd w:val="clear" w:color="auto" w:fill="FFFFFF"/>
          </w:tcPr>
          <w:p w14:paraId="1D661532" w14:textId="77777777" w:rsidR="009E7CF1" w:rsidRDefault="00000000">
            <w:r>
              <w:rPr>
                <w:color w:val="262626"/>
                <w:sz w:val="17"/>
              </w:rPr>
              <w:t>Nikto scanner executed; path traversal on /?page=../../../etc/passwd returns HTTP 200</w:t>
            </w:r>
          </w:p>
        </w:tc>
      </w:tr>
      <w:tr w:rsidR="009E7CF1" w14:paraId="7449378C" w14:textId="77777777">
        <w:tc>
          <w:tcPr>
            <w:tcW w:w="2304" w:type="dxa"/>
            <w:shd w:val="clear" w:color="auto" w:fill="F2F2F2"/>
          </w:tcPr>
          <w:p w14:paraId="12C6DCF2" w14:textId="77777777" w:rsidR="009E7CF1" w:rsidRDefault="00000000">
            <w:r>
              <w:rPr>
                <w:color w:val="262626"/>
                <w:sz w:val="17"/>
              </w:rPr>
              <w:t>2026-04-15 09:31</w:t>
            </w:r>
          </w:p>
        </w:tc>
        <w:tc>
          <w:tcPr>
            <w:tcW w:w="7200" w:type="dxa"/>
            <w:shd w:val="clear" w:color="auto" w:fill="F2F2F2"/>
          </w:tcPr>
          <w:p w14:paraId="7216EB2E" w14:textId="77777777" w:rsidR="009E7CF1" w:rsidRDefault="00000000">
            <w:r>
              <w:rPr>
                <w:color w:val="262626"/>
                <w:sz w:val="17"/>
              </w:rPr>
              <w:t>Automated brute-force login attempts via python-requests against /login</w:t>
            </w:r>
          </w:p>
        </w:tc>
      </w:tr>
      <w:tr w:rsidR="009E7CF1" w14:paraId="2A5B8D96" w14:textId="77777777">
        <w:tc>
          <w:tcPr>
            <w:tcW w:w="2304" w:type="dxa"/>
            <w:shd w:val="clear" w:color="auto" w:fill="FFFFFF"/>
          </w:tcPr>
          <w:p w14:paraId="37E4EF05" w14:textId="77777777" w:rsidR="009E7CF1" w:rsidRDefault="00000000">
            <w:r>
              <w:rPr>
                <w:color w:val="262626"/>
                <w:sz w:val="17"/>
              </w:rPr>
              <w:t>2026-04-15 09:33</w:t>
            </w:r>
          </w:p>
        </w:tc>
        <w:tc>
          <w:tcPr>
            <w:tcW w:w="7200" w:type="dxa"/>
            <w:shd w:val="clear" w:color="auto" w:fill="FFFFFF"/>
          </w:tcPr>
          <w:p w14:paraId="64B261B7" w14:textId="77777777" w:rsidR="009E7CF1" w:rsidRDefault="00000000">
            <w:r>
              <w:rPr>
                <w:color w:val="262626"/>
                <w:sz w:val="17"/>
              </w:rPr>
              <w:t>IDS triggers port scan alert from 185.220.101.45</w:t>
            </w:r>
          </w:p>
        </w:tc>
      </w:tr>
      <w:tr w:rsidR="009E7CF1" w14:paraId="00FBC7FC" w14:textId="77777777">
        <w:tc>
          <w:tcPr>
            <w:tcW w:w="2304" w:type="dxa"/>
            <w:shd w:val="clear" w:color="auto" w:fill="F2F2F2"/>
          </w:tcPr>
          <w:p w14:paraId="155380BF" w14:textId="77777777" w:rsidR="009E7CF1" w:rsidRDefault="00000000">
            <w:r>
              <w:rPr>
                <w:color w:val="262626"/>
                <w:sz w:val="17"/>
              </w:rPr>
              <w:t>2026-04-15 09:34</w:t>
            </w:r>
          </w:p>
        </w:tc>
        <w:tc>
          <w:tcPr>
            <w:tcW w:w="7200" w:type="dxa"/>
            <w:shd w:val="clear" w:color="auto" w:fill="F2F2F2"/>
          </w:tcPr>
          <w:p w14:paraId="3F7EDD47" w14:textId="77777777" w:rsidR="009E7CF1" w:rsidRDefault="00000000">
            <w:r>
              <w:rPr>
                <w:color w:val="262626"/>
                <w:sz w:val="17"/>
              </w:rPr>
              <w:t>Firewall blocks 185.220.101.45 on port 25 (GeoBlock-RU rule)</w:t>
            </w:r>
          </w:p>
        </w:tc>
      </w:tr>
      <w:tr w:rsidR="009E7CF1" w14:paraId="192A5BE1" w14:textId="77777777">
        <w:tc>
          <w:tcPr>
            <w:tcW w:w="2304" w:type="dxa"/>
            <w:shd w:val="clear" w:color="auto" w:fill="FFFFFF"/>
          </w:tcPr>
          <w:p w14:paraId="5633C432" w14:textId="77777777" w:rsidR="009E7CF1" w:rsidRDefault="00000000">
            <w:r>
              <w:rPr>
                <w:color w:val="262626"/>
                <w:sz w:val="17"/>
              </w:rPr>
              <w:t>2026-04-15 10:15</w:t>
            </w:r>
          </w:p>
        </w:tc>
        <w:tc>
          <w:tcPr>
            <w:tcW w:w="7200" w:type="dxa"/>
            <w:shd w:val="clear" w:color="auto" w:fill="FFFFFF"/>
          </w:tcPr>
          <w:p w14:paraId="1AFA8E1B" w14:textId="77777777" w:rsidR="009E7CF1" w:rsidRDefault="00000000">
            <w:r>
              <w:rPr>
                <w:color w:val="262626"/>
                <w:sz w:val="17"/>
              </w:rPr>
              <w:t>Phishing email delivered to john.smith; SPF/DKIM fail; AV returns clean (signature gap)</w:t>
            </w:r>
          </w:p>
        </w:tc>
      </w:tr>
      <w:tr w:rsidR="009E7CF1" w14:paraId="40087FDF" w14:textId="77777777">
        <w:tc>
          <w:tcPr>
            <w:tcW w:w="2304" w:type="dxa"/>
            <w:shd w:val="clear" w:color="auto" w:fill="F2F2F2"/>
          </w:tcPr>
          <w:p w14:paraId="091397D0" w14:textId="77777777" w:rsidR="009E7CF1" w:rsidRDefault="00000000">
            <w:r>
              <w:rPr>
                <w:color w:val="262626"/>
                <w:sz w:val="17"/>
              </w:rPr>
              <w:t>2026-04-15 10:22</w:t>
            </w:r>
          </w:p>
        </w:tc>
        <w:tc>
          <w:tcPr>
            <w:tcW w:w="7200" w:type="dxa"/>
            <w:shd w:val="clear" w:color="auto" w:fill="F2F2F2"/>
          </w:tcPr>
          <w:p w14:paraId="4FB3CE91" w14:textId="77777777" w:rsidR="009E7CF1" w:rsidRDefault="00000000">
            <w:r>
              <w:rPr>
                <w:color w:val="262626"/>
                <w:sz w:val="17"/>
              </w:rPr>
              <w:t>john.smith opens Invoice_2026_0847.docm; macro executes</w:t>
            </w:r>
          </w:p>
        </w:tc>
      </w:tr>
      <w:tr w:rsidR="009E7CF1" w14:paraId="504FB9F7" w14:textId="77777777">
        <w:tc>
          <w:tcPr>
            <w:tcW w:w="2304" w:type="dxa"/>
            <w:shd w:val="clear" w:color="auto" w:fill="FFFFFF"/>
          </w:tcPr>
          <w:p w14:paraId="211E56C5" w14:textId="77777777" w:rsidR="009E7CF1" w:rsidRDefault="00000000">
            <w:r>
              <w:rPr>
                <w:color w:val="262626"/>
                <w:sz w:val="17"/>
              </w:rPr>
              <w:t>2026-04-15 10:22</w:t>
            </w:r>
          </w:p>
        </w:tc>
        <w:tc>
          <w:tcPr>
            <w:tcW w:w="7200" w:type="dxa"/>
            <w:shd w:val="clear" w:color="auto" w:fill="FFFFFF"/>
          </w:tcPr>
          <w:p w14:paraId="23F3855B" w14:textId="77777777" w:rsidR="009E7CF1" w:rsidRDefault="00000000">
            <w:r>
              <w:rPr>
                <w:color w:val="262626"/>
                <w:sz w:val="17"/>
              </w:rPr>
              <w:t>WINWORD.EXE → cmd.exe → powershell.exe process chain; encoded payload runs</w:t>
            </w:r>
          </w:p>
        </w:tc>
      </w:tr>
      <w:tr w:rsidR="009E7CF1" w14:paraId="4FDE9B28" w14:textId="77777777">
        <w:tc>
          <w:tcPr>
            <w:tcW w:w="2304" w:type="dxa"/>
            <w:shd w:val="clear" w:color="auto" w:fill="F2F2F2"/>
          </w:tcPr>
          <w:p w14:paraId="1D9E24A1" w14:textId="77777777" w:rsidR="009E7CF1" w:rsidRDefault="00000000">
            <w:r>
              <w:rPr>
                <w:color w:val="262626"/>
                <w:sz w:val="17"/>
              </w:rPr>
              <w:t>2026-04-15 10:22</w:t>
            </w:r>
          </w:p>
        </w:tc>
        <w:tc>
          <w:tcPr>
            <w:tcW w:w="7200" w:type="dxa"/>
            <w:shd w:val="clear" w:color="auto" w:fill="F2F2F2"/>
          </w:tcPr>
          <w:p w14:paraId="56EFFD8B" w14:textId="77777777" w:rsidR="009E7CF1" w:rsidRDefault="00000000">
            <w:r>
              <w:rPr>
                <w:color w:val="262626"/>
                <w:sz w:val="17"/>
              </w:rPr>
              <w:t>PowerShell downloads svc32.exe from http://update-checker.xyz/updates/svc32.exe</w:t>
            </w:r>
          </w:p>
        </w:tc>
      </w:tr>
      <w:tr w:rsidR="009E7CF1" w14:paraId="37D75A9F" w14:textId="77777777">
        <w:tc>
          <w:tcPr>
            <w:tcW w:w="2304" w:type="dxa"/>
            <w:shd w:val="clear" w:color="auto" w:fill="FFFFFF"/>
          </w:tcPr>
          <w:p w14:paraId="29F32952" w14:textId="77777777" w:rsidR="009E7CF1" w:rsidRDefault="00000000">
            <w:r>
              <w:rPr>
                <w:color w:val="262626"/>
                <w:sz w:val="17"/>
              </w:rPr>
              <w:t>2026-04-15 10:22</w:t>
            </w:r>
          </w:p>
        </w:tc>
        <w:tc>
          <w:tcPr>
            <w:tcW w:w="7200" w:type="dxa"/>
            <w:shd w:val="clear" w:color="auto" w:fill="FFFFFF"/>
          </w:tcPr>
          <w:p w14:paraId="7084F5D2" w14:textId="77777777" w:rsidR="009E7CF1" w:rsidRDefault="00000000">
            <w:r>
              <w:rPr>
                <w:color w:val="262626"/>
                <w:sz w:val="17"/>
              </w:rPr>
              <w:t>svc32.exe executed; initial C2 check-in to 45.142.212.100:443</w:t>
            </w:r>
          </w:p>
        </w:tc>
      </w:tr>
      <w:tr w:rsidR="009E7CF1" w14:paraId="6E9C6169" w14:textId="77777777">
        <w:tc>
          <w:tcPr>
            <w:tcW w:w="2304" w:type="dxa"/>
            <w:shd w:val="clear" w:color="auto" w:fill="F2F2F2"/>
          </w:tcPr>
          <w:p w14:paraId="5BBC5DCD" w14:textId="77777777" w:rsidR="009E7CF1" w:rsidRDefault="00000000">
            <w:r>
              <w:rPr>
                <w:color w:val="262626"/>
                <w:sz w:val="17"/>
              </w:rPr>
              <w:t>2026-04-15 10:25</w:t>
            </w:r>
          </w:p>
        </w:tc>
        <w:tc>
          <w:tcPr>
            <w:tcW w:w="7200" w:type="dxa"/>
            <w:shd w:val="clear" w:color="auto" w:fill="F2F2F2"/>
          </w:tcPr>
          <w:p w14:paraId="64676BB8" w14:textId="77777777" w:rsidR="009E7CF1" w:rsidRDefault="00000000">
            <w:r>
              <w:rPr>
                <w:color w:val="262626"/>
                <w:sz w:val="17"/>
              </w:rPr>
              <w:t>Registry RunKey persistence established under fake name "WindowsUpdate"</w:t>
            </w:r>
          </w:p>
        </w:tc>
      </w:tr>
      <w:tr w:rsidR="009E7CF1" w14:paraId="6C0B48D2" w14:textId="77777777">
        <w:tc>
          <w:tcPr>
            <w:tcW w:w="2304" w:type="dxa"/>
            <w:shd w:val="clear" w:color="auto" w:fill="FFFFFF"/>
          </w:tcPr>
          <w:p w14:paraId="0051E4BF" w14:textId="77777777" w:rsidR="009E7CF1" w:rsidRDefault="00000000">
            <w:r>
              <w:rPr>
                <w:color w:val="262626"/>
                <w:sz w:val="17"/>
              </w:rPr>
              <w:t>2026-04-15 10:25</w:t>
            </w:r>
          </w:p>
        </w:tc>
        <w:tc>
          <w:tcPr>
            <w:tcW w:w="7200" w:type="dxa"/>
            <w:shd w:val="clear" w:color="auto" w:fill="FFFFFF"/>
          </w:tcPr>
          <w:p w14:paraId="60C12091" w14:textId="77777777" w:rsidR="009E7CF1" w:rsidRDefault="00000000">
            <w:r>
              <w:rPr>
                <w:color w:val="262626"/>
                <w:sz w:val="17"/>
              </w:rPr>
              <w:t>Scheduled task WindowsUpdateHelper created (hourly execution of svc32.exe)</w:t>
            </w:r>
          </w:p>
        </w:tc>
      </w:tr>
      <w:tr w:rsidR="009E7CF1" w14:paraId="5ED39401" w14:textId="77777777">
        <w:tc>
          <w:tcPr>
            <w:tcW w:w="2304" w:type="dxa"/>
            <w:shd w:val="clear" w:color="auto" w:fill="F2F2F2"/>
          </w:tcPr>
          <w:p w14:paraId="07F588F8" w14:textId="77777777" w:rsidR="009E7CF1" w:rsidRDefault="00000000">
            <w:r>
              <w:rPr>
                <w:color w:val="262626"/>
                <w:sz w:val="17"/>
              </w:rPr>
              <w:t>2026-04-15 10:26</w:t>
            </w:r>
          </w:p>
        </w:tc>
        <w:tc>
          <w:tcPr>
            <w:tcW w:w="7200" w:type="dxa"/>
            <w:shd w:val="clear" w:color="auto" w:fill="F2F2F2"/>
          </w:tcPr>
          <w:p w14:paraId="71943C20" w14:textId="77777777" w:rsidR="009E7CF1" w:rsidRDefault="00000000">
            <w:r>
              <w:rPr>
                <w:color w:val="262626"/>
                <w:sz w:val="17"/>
              </w:rPr>
              <w:t>Config file winhlp32.dat dropped to %TEMP%; SeDebugPrivilege enabled</w:t>
            </w:r>
          </w:p>
        </w:tc>
      </w:tr>
      <w:tr w:rsidR="009E7CF1" w14:paraId="6A74D866" w14:textId="77777777">
        <w:tc>
          <w:tcPr>
            <w:tcW w:w="2304" w:type="dxa"/>
            <w:shd w:val="clear" w:color="auto" w:fill="FFFFFF"/>
          </w:tcPr>
          <w:p w14:paraId="75E1D848" w14:textId="77777777" w:rsidR="009E7CF1" w:rsidRDefault="00000000">
            <w:r>
              <w:rPr>
                <w:color w:val="262626"/>
                <w:sz w:val="17"/>
              </w:rPr>
              <w:t>2026-04-15 10:27</w:t>
            </w:r>
          </w:p>
        </w:tc>
        <w:tc>
          <w:tcPr>
            <w:tcW w:w="7200" w:type="dxa"/>
            <w:shd w:val="clear" w:color="auto" w:fill="FFFFFF"/>
          </w:tcPr>
          <w:p w14:paraId="74332DE6" w14:textId="77777777" w:rsidR="009E7CF1" w:rsidRDefault="00000000">
            <w:r>
              <w:rPr>
                <w:color w:val="262626"/>
                <w:sz w:val="17"/>
              </w:rPr>
              <w:t>attrib.exe sets hidden/system attributes on svc32.exe</w:t>
            </w:r>
          </w:p>
        </w:tc>
      </w:tr>
      <w:tr w:rsidR="009E7CF1" w14:paraId="14213DF7" w14:textId="77777777">
        <w:tc>
          <w:tcPr>
            <w:tcW w:w="2304" w:type="dxa"/>
            <w:shd w:val="clear" w:color="auto" w:fill="F2F2F2"/>
          </w:tcPr>
          <w:p w14:paraId="1F9EA709" w14:textId="77777777" w:rsidR="009E7CF1" w:rsidRDefault="00000000">
            <w:r>
              <w:rPr>
                <w:color w:val="262626"/>
                <w:sz w:val="17"/>
              </w:rPr>
              <w:t>2026-04-15 10:31</w:t>
            </w:r>
          </w:p>
        </w:tc>
        <w:tc>
          <w:tcPr>
            <w:tcW w:w="7200" w:type="dxa"/>
            <w:shd w:val="clear" w:color="auto" w:fill="F2F2F2"/>
          </w:tcPr>
          <w:p w14:paraId="247ABFEA" w14:textId="77777777" w:rsidR="009E7CF1" w:rsidRDefault="00000000">
            <w:r>
              <w:rPr>
                <w:color w:val="262626"/>
                <w:sz w:val="17"/>
              </w:rPr>
              <w:t>C2 beaconing begins — ~60 second interval to 45.142.212.100:443</w:t>
            </w:r>
          </w:p>
        </w:tc>
      </w:tr>
      <w:tr w:rsidR="009E7CF1" w14:paraId="5A4DDDDA" w14:textId="77777777">
        <w:tc>
          <w:tcPr>
            <w:tcW w:w="2304" w:type="dxa"/>
            <w:shd w:val="clear" w:color="auto" w:fill="FFFFFF"/>
          </w:tcPr>
          <w:p w14:paraId="5A52EAEB" w14:textId="77777777" w:rsidR="009E7CF1" w:rsidRDefault="00000000">
            <w:r>
              <w:rPr>
                <w:color w:val="262626"/>
                <w:sz w:val="17"/>
              </w:rPr>
              <w:t>2026-04-15 11:00</w:t>
            </w:r>
          </w:p>
        </w:tc>
        <w:tc>
          <w:tcPr>
            <w:tcW w:w="7200" w:type="dxa"/>
            <w:shd w:val="clear" w:color="auto" w:fill="FFFFFF"/>
          </w:tcPr>
          <w:p w14:paraId="3A0B306F" w14:textId="77777777" w:rsidR="009E7CF1" w:rsidRDefault="00000000">
            <w:r>
              <w:rPr>
                <w:color w:val="262626"/>
                <w:sz w:val="17"/>
              </w:rPr>
              <w:t>svc32.exe accesses lsass.exe with GrantedAccess 0x1FFFFF — credential dump</w:t>
            </w:r>
          </w:p>
        </w:tc>
      </w:tr>
      <w:tr w:rsidR="009E7CF1" w14:paraId="22E1D1B2" w14:textId="77777777">
        <w:tc>
          <w:tcPr>
            <w:tcW w:w="2304" w:type="dxa"/>
            <w:shd w:val="clear" w:color="auto" w:fill="F2F2F2"/>
          </w:tcPr>
          <w:p w14:paraId="7844D1A1" w14:textId="77777777" w:rsidR="009E7CF1" w:rsidRDefault="00000000">
            <w:r>
              <w:rPr>
                <w:color w:val="262626"/>
                <w:sz w:val="17"/>
              </w:rPr>
              <w:t>2026-04-15 11:02</w:t>
            </w:r>
          </w:p>
        </w:tc>
        <w:tc>
          <w:tcPr>
            <w:tcW w:w="7200" w:type="dxa"/>
            <w:shd w:val="clear" w:color="auto" w:fill="F2F2F2"/>
          </w:tcPr>
          <w:p w14:paraId="032AFABD" w14:textId="77777777" w:rsidR="009E7CF1" w:rsidRDefault="00000000">
            <w:r>
              <w:rPr>
                <w:color w:val="262626"/>
                <w:sz w:val="17"/>
              </w:rPr>
              <w:t>Credential adm_backup used for NTLM logon to ACME-SRV-DC01</w:t>
            </w:r>
          </w:p>
        </w:tc>
      </w:tr>
      <w:tr w:rsidR="009E7CF1" w14:paraId="261A5325" w14:textId="77777777">
        <w:tc>
          <w:tcPr>
            <w:tcW w:w="2304" w:type="dxa"/>
            <w:shd w:val="clear" w:color="auto" w:fill="FFFFFF"/>
          </w:tcPr>
          <w:p w14:paraId="4C365383" w14:textId="77777777" w:rsidR="009E7CF1" w:rsidRDefault="00000000">
            <w:r>
              <w:rPr>
                <w:color w:val="262626"/>
                <w:sz w:val="17"/>
              </w:rPr>
              <w:t>2026-04-15 11:03</w:t>
            </w:r>
          </w:p>
        </w:tc>
        <w:tc>
          <w:tcPr>
            <w:tcW w:w="7200" w:type="dxa"/>
            <w:shd w:val="clear" w:color="auto" w:fill="FFFFFF"/>
          </w:tcPr>
          <w:p w14:paraId="5B2E9BC2" w14:textId="77777777" w:rsidR="009E7CF1" w:rsidRDefault="00000000">
            <w:r>
              <w:rPr>
                <w:color w:val="262626"/>
                <w:sz w:val="17"/>
              </w:rPr>
              <w:t>Admin share \\ACME-SRV-DC01\C$ accessed; svc32.exe copied to DC</w:t>
            </w:r>
          </w:p>
        </w:tc>
      </w:tr>
      <w:tr w:rsidR="009E7CF1" w14:paraId="5B964CA9" w14:textId="77777777">
        <w:tc>
          <w:tcPr>
            <w:tcW w:w="2304" w:type="dxa"/>
            <w:shd w:val="clear" w:color="auto" w:fill="F2F2F2"/>
          </w:tcPr>
          <w:p w14:paraId="5AF47AF8" w14:textId="77777777" w:rsidR="009E7CF1" w:rsidRDefault="00000000">
            <w:r>
              <w:rPr>
                <w:color w:val="262626"/>
                <w:sz w:val="17"/>
              </w:rPr>
              <w:t>2026-04-15 11:03</w:t>
            </w:r>
          </w:p>
        </w:tc>
        <w:tc>
          <w:tcPr>
            <w:tcW w:w="7200" w:type="dxa"/>
            <w:shd w:val="clear" w:color="auto" w:fill="F2F2F2"/>
          </w:tcPr>
          <w:p w14:paraId="701E75B3" w14:textId="77777777" w:rsidR="009E7CF1" w:rsidRDefault="00000000">
            <w:r>
              <w:rPr>
                <w:color w:val="262626"/>
                <w:sz w:val="17"/>
              </w:rPr>
              <w:t>Remote service WinRemoteSvc installed; svc32.exe runs as NT AUTHORITY\SYSTEM</w:t>
            </w:r>
          </w:p>
        </w:tc>
      </w:tr>
      <w:tr w:rsidR="009E7CF1" w14:paraId="75705445" w14:textId="77777777">
        <w:tc>
          <w:tcPr>
            <w:tcW w:w="2304" w:type="dxa"/>
            <w:shd w:val="clear" w:color="auto" w:fill="FFFFFF"/>
          </w:tcPr>
          <w:p w14:paraId="3007DA2B" w14:textId="77777777" w:rsidR="009E7CF1" w:rsidRDefault="00000000">
            <w:r>
              <w:rPr>
                <w:color w:val="262626"/>
                <w:sz w:val="17"/>
              </w:rPr>
              <w:t>2026-04-15 11:04</w:t>
            </w:r>
          </w:p>
        </w:tc>
        <w:tc>
          <w:tcPr>
            <w:tcW w:w="7200" w:type="dxa"/>
            <w:shd w:val="clear" w:color="auto" w:fill="FFFFFF"/>
          </w:tcPr>
          <w:p w14:paraId="3849773E" w14:textId="77777777" w:rsidR="009E7CF1" w:rsidRDefault="00000000">
            <w:r>
              <w:rPr>
                <w:color w:val="262626"/>
                <w:sz w:val="17"/>
              </w:rPr>
              <w:t>ACME-SRV-DC01 begins beaconing C2 — domain controller fully compromised</w:t>
            </w:r>
          </w:p>
        </w:tc>
      </w:tr>
      <w:tr w:rsidR="009E7CF1" w14:paraId="7968627B" w14:textId="77777777">
        <w:tc>
          <w:tcPr>
            <w:tcW w:w="2304" w:type="dxa"/>
            <w:shd w:val="clear" w:color="auto" w:fill="F2F2F2"/>
          </w:tcPr>
          <w:p w14:paraId="715DD798" w14:textId="77777777" w:rsidR="009E7CF1" w:rsidRDefault="00000000">
            <w:r>
              <w:rPr>
                <w:color w:val="262626"/>
                <w:sz w:val="17"/>
              </w:rPr>
              <w:t>2026-04-15 11:05</w:t>
            </w:r>
          </w:p>
        </w:tc>
        <w:tc>
          <w:tcPr>
            <w:tcW w:w="7200" w:type="dxa"/>
            <w:shd w:val="clear" w:color="auto" w:fill="F2F2F2"/>
          </w:tcPr>
          <w:p w14:paraId="3824DE13" w14:textId="77777777" w:rsidR="009E7CF1" w:rsidRDefault="00000000">
            <w:r>
              <w:rPr>
                <w:color w:val="262626"/>
                <w:sz w:val="17"/>
              </w:rPr>
              <w:t>Backdoor account svcbackup01 created; added to Administrators and Domain Admins</w:t>
            </w:r>
          </w:p>
        </w:tc>
      </w:tr>
      <w:tr w:rsidR="009E7CF1" w14:paraId="73E621AB" w14:textId="77777777">
        <w:tc>
          <w:tcPr>
            <w:tcW w:w="2304" w:type="dxa"/>
            <w:shd w:val="clear" w:color="auto" w:fill="FFFFFF"/>
          </w:tcPr>
          <w:p w14:paraId="3496F1E2" w14:textId="77777777" w:rsidR="009E7CF1" w:rsidRDefault="00000000">
            <w:r>
              <w:rPr>
                <w:color w:val="262626"/>
                <w:sz w:val="17"/>
              </w:rPr>
              <w:t>2026-04-15 11:10</w:t>
            </w:r>
          </w:p>
        </w:tc>
        <w:tc>
          <w:tcPr>
            <w:tcW w:w="7200" w:type="dxa"/>
            <w:shd w:val="clear" w:color="auto" w:fill="FFFFFF"/>
          </w:tcPr>
          <w:p w14:paraId="1DCA45D8" w14:textId="77777777" w:rsidR="009E7CF1" w:rsidRDefault="00000000">
            <w:r>
              <w:rPr>
                <w:color w:val="262626"/>
                <w:sz w:val="17"/>
              </w:rPr>
              <w:t>Lateral movement to ACME-SRV-FS01; Financials$ share accessed</w:t>
            </w:r>
          </w:p>
        </w:tc>
      </w:tr>
      <w:tr w:rsidR="009E7CF1" w14:paraId="526086C0" w14:textId="77777777">
        <w:tc>
          <w:tcPr>
            <w:tcW w:w="2304" w:type="dxa"/>
            <w:shd w:val="clear" w:color="auto" w:fill="F2F2F2"/>
          </w:tcPr>
          <w:p w14:paraId="5EA691C8" w14:textId="77777777" w:rsidR="009E7CF1" w:rsidRDefault="00000000">
            <w:r>
              <w:rPr>
                <w:color w:val="262626"/>
                <w:sz w:val="17"/>
              </w:rPr>
              <w:t>2026-04-15 11:11</w:t>
            </w:r>
          </w:p>
        </w:tc>
        <w:tc>
          <w:tcPr>
            <w:tcW w:w="7200" w:type="dxa"/>
            <w:shd w:val="clear" w:color="auto" w:fill="F2F2F2"/>
          </w:tcPr>
          <w:p w14:paraId="37339ED1" w14:textId="77777777" w:rsidR="009E7CF1" w:rsidRDefault="00000000">
            <w:r>
              <w:rPr>
                <w:color w:val="262626"/>
                <w:sz w:val="17"/>
              </w:rPr>
              <w:t>4.78 MB outbound transfer from DC to 45.142.212.100:443 — confirmed exfiltration</w:t>
            </w:r>
          </w:p>
        </w:tc>
      </w:tr>
      <w:tr w:rsidR="009E7CF1" w14:paraId="53AB269F" w14:textId="77777777">
        <w:tc>
          <w:tcPr>
            <w:tcW w:w="2304" w:type="dxa"/>
            <w:shd w:val="clear" w:color="auto" w:fill="FFFFFF"/>
          </w:tcPr>
          <w:p w14:paraId="5C1E50E2" w14:textId="77777777" w:rsidR="009E7CF1" w:rsidRDefault="00000000">
            <w:r>
              <w:rPr>
                <w:color w:val="262626"/>
                <w:sz w:val="17"/>
              </w:rPr>
              <w:t>2026-04-15 11:20</w:t>
            </w:r>
          </w:p>
        </w:tc>
        <w:tc>
          <w:tcPr>
            <w:tcW w:w="7200" w:type="dxa"/>
            <w:shd w:val="clear" w:color="auto" w:fill="FFFFFF"/>
          </w:tcPr>
          <w:p w14:paraId="1211E5D7" w14:textId="77777777" w:rsidR="009E7CF1" w:rsidRDefault="00000000">
            <w:r>
              <w:rPr>
                <w:color w:val="262626"/>
                <w:sz w:val="17"/>
              </w:rPr>
              <w:t>WMI event subscription created on DC for post-reboot persistence</w:t>
            </w:r>
          </w:p>
        </w:tc>
      </w:tr>
      <w:tr w:rsidR="009E7CF1" w14:paraId="6B9A2DAE" w14:textId="77777777">
        <w:tc>
          <w:tcPr>
            <w:tcW w:w="2304" w:type="dxa"/>
            <w:shd w:val="clear" w:color="auto" w:fill="F2F2F2"/>
          </w:tcPr>
          <w:p w14:paraId="67F58078" w14:textId="77777777" w:rsidR="009E7CF1" w:rsidRDefault="00000000">
            <w:r>
              <w:rPr>
                <w:color w:val="262626"/>
                <w:sz w:val="17"/>
              </w:rPr>
              <w:t>2026-04-15 11:30</w:t>
            </w:r>
          </w:p>
        </w:tc>
        <w:tc>
          <w:tcPr>
            <w:tcW w:w="7200" w:type="dxa"/>
            <w:shd w:val="clear" w:color="auto" w:fill="F2F2F2"/>
          </w:tcPr>
          <w:p w14:paraId="504E6C36" w14:textId="77777777" w:rsidR="009E7CF1" w:rsidRDefault="00000000">
            <w:r>
              <w:rPr>
                <w:color w:val="262626"/>
                <w:sz w:val="17"/>
              </w:rPr>
              <w:t>svcbackup.dll dropped to C:\Windows\System32\ on DC</w:t>
            </w:r>
          </w:p>
        </w:tc>
      </w:tr>
    </w:tbl>
    <w:p w14:paraId="14D752CA" w14:textId="77777777" w:rsidR="009E7CF1" w:rsidRDefault="009E7CF1"/>
    <w:p w14:paraId="238FDC7C" w14:textId="77777777" w:rsidR="009E7CF1" w:rsidRDefault="00000000">
      <w:r>
        <w:br w:type="page"/>
      </w:r>
    </w:p>
    <w:p w14:paraId="610A575D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lastRenderedPageBreak/>
        <w:t>3. Technical Analysis</w:t>
      </w:r>
    </w:p>
    <w:p w14:paraId="64C66E37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3.1  Reconnaissance</w:t>
      </w:r>
    </w:p>
    <w:p w14:paraId="2B7F0F3F" w14:textId="77777777" w:rsidR="009E7CF1" w:rsidRDefault="00000000">
      <w:pPr>
        <w:spacing w:after="80"/>
      </w:pPr>
      <w:r>
        <w:rPr>
          <w:b/>
          <w:color w:val="262626"/>
          <w:sz w:val="20"/>
        </w:rPr>
        <w:t>Source IP: 185.220.101.45  |  GeoIP: Russia  |  ASN: AS47583</w:t>
      </w:r>
    </w:p>
    <w:p w14:paraId="4478A081" w14:textId="77777777" w:rsidR="009E7CF1" w:rsidRDefault="00000000">
      <w:pPr>
        <w:spacing w:after="80"/>
      </w:pPr>
      <w:r>
        <w:rPr>
          <w:color w:val="262626"/>
          <w:sz w:val="20"/>
        </w:rPr>
        <w:t>The attacker performed systematic reconnaissance against ACME-WEB-01. Activity included manual probing of common sensitive paths (.env, /.git/HEAD, /phpmyadmin) followed by automated scanning using Nikto 2.1.6, identifiable by its user-agent string "Mozilla/4.75 (Nikto/2.1.6)". A path traversal attempt against /?page=../../../etc/passwd returned HTTP 200, indicating a potential Local File Inclusion vulnerability. Brute-force login attempts followed via python-requests before the IDS triggered a port scan alert at 09:33. While the firewall blocked port 25 at 09:34, the web server was not blocked, and the attacker pivoted to phishing delivery instead.</w:t>
      </w:r>
    </w:p>
    <w:p w14:paraId="62B24CAD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3.2  Weaponization</w:t>
      </w:r>
    </w:p>
    <w:p w14:paraId="6D34848D" w14:textId="77777777" w:rsidR="009E7CF1" w:rsidRDefault="00000000">
      <w:pPr>
        <w:spacing w:after="80"/>
      </w:pPr>
      <w:r>
        <w:rPr>
          <w:color w:val="262626"/>
          <w:sz w:val="20"/>
        </w:rPr>
        <w:t>Threat intelligence feeds flagged the attacker's infrastructure 24 hours before the attack. The C2 domain update-checker.xyz was registered on April 14, 2026 via Namecheap with zero historical reputation. IP 45.142.212.100 was flagged by 14 AV vendors as a known C2 hosting address. The malicious document hash was also present in threat feeds. These signals were available but did not result in proactive blocking — representing a critical detection gap.</w:t>
      </w:r>
    </w:p>
    <w:p w14:paraId="12CE1128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3.3 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912"/>
      </w:tblGrid>
      <w:tr w:rsidR="009E7CF1" w14:paraId="3DC9F32C" w14:textId="77777777">
        <w:tc>
          <w:tcPr>
            <w:tcW w:w="2592" w:type="dxa"/>
            <w:shd w:val="clear" w:color="auto" w:fill="1F497D"/>
          </w:tcPr>
          <w:p w14:paraId="0674EFA5" w14:textId="77777777" w:rsidR="009E7CF1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1F497D"/>
          </w:tcPr>
          <w:p w14:paraId="4F1A44B0" w14:textId="77777777" w:rsidR="009E7CF1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9E7CF1" w14:paraId="095DE717" w14:textId="77777777">
        <w:tc>
          <w:tcPr>
            <w:tcW w:w="2592" w:type="dxa"/>
            <w:shd w:val="clear" w:color="auto" w:fill="F2F2F2"/>
          </w:tcPr>
          <w:p w14:paraId="0782B3A8" w14:textId="77777777" w:rsidR="009E7CF1" w:rsidRDefault="00000000">
            <w:r>
              <w:rPr>
                <w:color w:val="262626"/>
                <w:sz w:val="17"/>
              </w:rPr>
              <w:t>Sender</w:t>
            </w:r>
          </w:p>
        </w:tc>
        <w:tc>
          <w:tcPr>
            <w:tcW w:w="6912" w:type="dxa"/>
            <w:shd w:val="clear" w:color="auto" w:fill="F2F2F2"/>
          </w:tcPr>
          <w:p w14:paraId="3C32F140" w14:textId="77777777" w:rsidR="009E7CF1" w:rsidRDefault="00000000">
            <w:r>
              <w:rPr>
                <w:color w:val="262626"/>
                <w:sz w:val="17"/>
              </w:rPr>
              <w:t>billing@acmecorp-invoices.com</w:t>
            </w:r>
          </w:p>
        </w:tc>
      </w:tr>
      <w:tr w:rsidR="009E7CF1" w14:paraId="7FF5FBCC" w14:textId="77777777">
        <w:tc>
          <w:tcPr>
            <w:tcW w:w="2592" w:type="dxa"/>
            <w:shd w:val="clear" w:color="auto" w:fill="FFFFFF"/>
          </w:tcPr>
          <w:p w14:paraId="727711BA" w14:textId="77777777" w:rsidR="009E7CF1" w:rsidRDefault="00000000">
            <w:r>
              <w:rPr>
                <w:color w:val="262626"/>
                <w:sz w:val="17"/>
              </w:rPr>
              <w:t>Recipient</w:t>
            </w:r>
          </w:p>
        </w:tc>
        <w:tc>
          <w:tcPr>
            <w:tcW w:w="6912" w:type="dxa"/>
            <w:shd w:val="clear" w:color="auto" w:fill="FFFFFF"/>
          </w:tcPr>
          <w:p w14:paraId="5CF00B7F" w14:textId="77777777" w:rsidR="009E7CF1" w:rsidRDefault="00000000">
            <w:r>
              <w:rPr>
                <w:color w:val="262626"/>
                <w:sz w:val="17"/>
              </w:rPr>
              <w:t>john.smith@acmecorp.com</w:t>
            </w:r>
          </w:p>
        </w:tc>
      </w:tr>
      <w:tr w:rsidR="009E7CF1" w14:paraId="30841913" w14:textId="77777777">
        <w:tc>
          <w:tcPr>
            <w:tcW w:w="2592" w:type="dxa"/>
            <w:shd w:val="clear" w:color="auto" w:fill="F2F2F2"/>
          </w:tcPr>
          <w:p w14:paraId="1AC9BA32" w14:textId="77777777" w:rsidR="009E7CF1" w:rsidRDefault="00000000">
            <w:r>
              <w:rPr>
                <w:color w:val="262626"/>
                <w:sz w:val="17"/>
              </w:rPr>
              <w:t>Subject</w:t>
            </w:r>
          </w:p>
        </w:tc>
        <w:tc>
          <w:tcPr>
            <w:tcW w:w="6912" w:type="dxa"/>
            <w:shd w:val="clear" w:color="auto" w:fill="F2F2F2"/>
          </w:tcPr>
          <w:p w14:paraId="47F8D805" w14:textId="77777777" w:rsidR="009E7CF1" w:rsidRDefault="00000000">
            <w:r>
              <w:rPr>
                <w:color w:val="262626"/>
                <w:sz w:val="17"/>
              </w:rPr>
              <w:t>URGENT: Overdue Invoice #INV-2026-0847 - Action Required</w:t>
            </w:r>
          </w:p>
        </w:tc>
      </w:tr>
      <w:tr w:rsidR="009E7CF1" w14:paraId="2A87D7F5" w14:textId="77777777">
        <w:tc>
          <w:tcPr>
            <w:tcW w:w="2592" w:type="dxa"/>
            <w:shd w:val="clear" w:color="auto" w:fill="FFFFFF"/>
          </w:tcPr>
          <w:p w14:paraId="56C2BEE6" w14:textId="77777777" w:rsidR="009E7CF1" w:rsidRDefault="00000000">
            <w:r>
              <w:rPr>
                <w:color w:val="262626"/>
                <w:sz w:val="17"/>
              </w:rPr>
              <w:t>Attachment</w:t>
            </w:r>
          </w:p>
        </w:tc>
        <w:tc>
          <w:tcPr>
            <w:tcW w:w="6912" w:type="dxa"/>
            <w:shd w:val="clear" w:color="auto" w:fill="FFFFFF"/>
          </w:tcPr>
          <w:p w14:paraId="082264F6" w14:textId="77777777" w:rsidR="009E7CF1" w:rsidRDefault="00000000">
            <w:r>
              <w:rPr>
                <w:color w:val="262626"/>
                <w:sz w:val="17"/>
              </w:rPr>
              <w:t>Invoice_2026_0847.docm</w:t>
            </w:r>
          </w:p>
        </w:tc>
      </w:tr>
      <w:tr w:rsidR="009E7CF1" w14:paraId="5C5F90F1" w14:textId="77777777">
        <w:tc>
          <w:tcPr>
            <w:tcW w:w="2592" w:type="dxa"/>
            <w:shd w:val="clear" w:color="auto" w:fill="F2F2F2"/>
          </w:tcPr>
          <w:p w14:paraId="38749A63" w14:textId="77777777" w:rsidR="009E7CF1" w:rsidRDefault="00000000">
            <w:r>
              <w:rPr>
                <w:color w:val="262626"/>
                <w:sz w:val="17"/>
              </w:rPr>
              <w:t>Attachment SHA256</w:t>
            </w:r>
          </w:p>
        </w:tc>
        <w:tc>
          <w:tcPr>
            <w:tcW w:w="6912" w:type="dxa"/>
            <w:shd w:val="clear" w:color="auto" w:fill="F2F2F2"/>
          </w:tcPr>
          <w:p w14:paraId="6C538D45" w14:textId="77777777" w:rsidR="009E7CF1" w:rsidRDefault="00000000">
            <w:r>
              <w:rPr>
                <w:color w:val="262626"/>
                <w:sz w:val="17"/>
              </w:rPr>
              <w:t>3a9f2c8d1e5b7a4f6c0d2e8b3a7f5c1d9e4b8a2f7c6d3e1b9a5f0c4d7e2b6a8f</w:t>
            </w:r>
          </w:p>
        </w:tc>
      </w:tr>
      <w:tr w:rsidR="009E7CF1" w14:paraId="0F4EC6C7" w14:textId="77777777">
        <w:tc>
          <w:tcPr>
            <w:tcW w:w="2592" w:type="dxa"/>
            <w:shd w:val="clear" w:color="auto" w:fill="FFFFFF"/>
          </w:tcPr>
          <w:p w14:paraId="59485793" w14:textId="77777777" w:rsidR="009E7CF1" w:rsidRDefault="00000000">
            <w:r>
              <w:rPr>
                <w:color w:val="262626"/>
                <w:sz w:val="17"/>
              </w:rPr>
              <w:t>SPF Result</w:t>
            </w:r>
          </w:p>
        </w:tc>
        <w:tc>
          <w:tcPr>
            <w:tcW w:w="6912" w:type="dxa"/>
            <w:shd w:val="clear" w:color="auto" w:fill="FFFFFF"/>
          </w:tcPr>
          <w:p w14:paraId="47547D11" w14:textId="77777777" w:rsidR="009E7CF1" w:rsidRDefault="00000000">
            <w:r>
              <w:rPr>
                <w:color w:val="262626"/>
                <w:sz w:val="17"/>
              </w:rPr>
              <w:t>FAIL</w:t>
            </w:r>
          </w:p>
        </w:tc>
      </w:tr>
      <w:tr w:rsidR="009E7CF1" w14:paraId="19F3F060" w14:textId="77777777">
        <w:tc>
          <w:tcPr>
            <w:tcW w:w="2592" w:type="dxa"/>
            <w:shd w:val="clear" w:color="auto" w:fill="F2F2F2"/>
          </w:tcPr>
          <w:p w14:paraId="5C2C6C59" w14:textId="77777777" w:rsidR="009E7CF1" w:rsidRDefault="00000000">
            <w:r>
              <w:rPr>
                <w:color w:val="262626"/>
                <w:sz w:val="17"/>
              </w:rPr>
              <w:t>DKIM Result</w:t>
            </w:r>
          </w:p>
        </w:tc>
        <w:tc>
          <w:tcPr>
            <w:tcW w:w="6912" w:type="dxa"/>
            <w:shd w:val="clear" w:color="auto" w:fill="F2F2F2"/>
          </w:tcPr>
          <w:p w14:paraId="2F458B0B" w14:textId="77777777" w:rsidR="009E7CF1" w:rsidRDefault="00000000">
            <w:r>
              <w:rPr>
                <w:color w:val="262626"/>
                <w:sz w:val="17"/>
              </w:rPr>
              <w:t>FAIL</w:t>
            </w:r>
          </w:p>
        </w:tc>
      </w:tr>
      <w:tr w:rsidR="009E7CF1" w14:paraId="0CE1EEA6" w14:textId="77777777">
        <w:tc>
          <w:tcPr>
            <w:tcW w:w="2592" w:type="dxa"/>
            <w:shd w:val="clear" w:color="auto" w:fill="FFFFFF"/>
          </w:tcPr>
          <w:p w14:paraId="3E596260" w14:textId="77777777" w:rsidR="009E7CF1" w:rsidRDefault="00000000">
            <w:r>
              <w:rPr>
                <w:color w:val="262626"/>
                <w:sz w:val="17"/>
              </w:rPr>
              <w:t>Sender Domain Age</w:t>
            </w:r>
          </w:p>
        </w:tc>
        <w:tc>
          <w:tcPr>
            <w:tcW w:w="6912" w:type="dxa"/>
            <w:shd w:val="clear" w:color="auto" w:fill="FFFFFF"/>
          </w:tcPr>
          <w:p w14:paraId="061FCC01" w14:textId="77777777" w:rsidR="009E7CF1" w:rsidRDefault="00000000">
            <w:r>
              <w:rPr>
                <w:color w:val="262626"/>
                <w:sz w:val="17"/>
              </w:rPr>
              <w:t>1 day (typosquat of acmecorp.com)</w:t>
            </w:r>
          </w:p>
        </w:tc>
      </w:tr>
      <w:tr w:rsidR="009E7CF1" w14:paraId="163DED56" w14:textId="77777777">
        <w:tc>
          <w:tcPr>
            <w:tcW w:w="2592" w:type="dxa"/>
            <w:shd w:val="clear" w:color="auto" w:fill="F2F2F2"/>
          </w:tcPr>
          <w:p w14:paraId="528D1731" w14:textId="77777777" w:rsidR="009E7CF1" w:rsidRDefault="00000000">
            <w:r>
              <w:rPr>
                <w:color w:val="262626"/>
                <w:sz w:val="17"/>
              </w:rPr>
              <w:t>X-Originating-IP</w:t>
            </w:r>
          </w:p>
        </w:tc>
        <w:tc>
          <w:tcPr>
            <w:tcW w:w="6912" w:type="dxa"/>
            <w:shd w:val="clear" w:color="auto" w:fill="F2F2F2"/>
          </w:tcPr>
          <w:p w14:paraId="09BF982F" w14:textId="77777777" w:rsidR="009E7CF1" w:rsidRDefault="00000000">
            <w:r>
              <w:rPr>
                <w:color w:val="262626"/>
                <w:sz w:val="17"/>
              </w:rPr>
              <w:t>185.220.101.45</w:t>
            </w:r>
          </w:p>
        </w:tc>
      </w:tr>
      <w:tr w:rsidR="009E7CF1" w14:paraId="6A8DAB69" w14:textId="77777777">
        <w:tc>
          <w:tcPr>
            <w:tcW w:w="2592" w:type="dxa"/>
            <w:shd w:val="clear" w:color="auto" w:fill="FFFFFF"/>
          </w:tcPr>
          <w:p w14:paraId="60C6C0CD" w14:textId="77777777" w:rsidR="009E7CF1" w:rsidRDefault="00000000">
            <w:r>
              <w:rPr>
                <w:color w:val="262626"/>
                <w:sz w:val="17"/>
              </w:rPr>
              <w:t>AV Result</w:t>
            </w:r>
          </w:p>
        </w:tc>
        <w:tc>
          <w:tcPr>
            <w:tcW w:w="6912" w:type="dxa"/>
            <w:shd w:val="clear" w:color="auto" w:fill="FFFFFF"/>
          </w:tcPr>
          <w:p w14:paraId="43DF5A08" w14:textId="77777777" w:rsidR="009E7CF1" w:rsidRDefault="00000000">
            <w:r>
              <w:rPr>
                <w:color w:val="262626"/>
                <w:sz w:val="17"/>
              </w:rPr>
              <w:t>Clean — signature gap (sandbox pending)</w:t>
            </w:r>
          </w:p>
        </w:tc>
      </w:tr>
    </w:tbl>
    <w:p w14:paraId="57F5D86C" w14:textId="77777777" w:rsidR="009E7CF1" w:rsidRDefault="009E7CF1"/>
    <w:p w14:paraId="0D7C9C0D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3.4  Exploitation</w:t>
      </w:r>
    </w:p>
    <w:p w14:paraId="007B5905" w14:textId="77777777" w:rsidR="009E7CF1" w:rsidRDefault="00000000">
      <w:pPr>
        <w:spacing w:after="80"/>
      </w:pPr>
      <w:r>
        <w:rPr>
          <w:color w:val="262626"/>
          <w:sz w:val="20"/>
        </w:rPr>
        <w:t>At 10:22 UTC john.smith opened the attachment. The macro executed the following process chain:</w:t>
      </w:r>
    </w:p>
    <w:p w14:paraId="1712D46F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>WINWORD.EXE (PID: 4832)</w:t>
      </w:r>
    </w:p>
    <w:p w14:paraId="486C61F8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 xml:space="preserve">  └── cmd.exe (PID: 5124)</w:t>
      </w:r>
    </w:p>
    <w:p w14:paraId="00F73C8E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 xml:space="preserve">        └── powershell.exe (PID: 5248)  [-NonInteractive -WindowStyle Hidden -EncodedCommand]</w:t>
      </w:r>
    </w:p>
    <w:p w14:paraId="27DABA1A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 xml:space="preserve">              └── svc32.exe (PID: 5376)  ← downloaded and executed from C2</w:t>
      </w:r>
    </w:p>
    <w:p w14:paraId="0D2238DD" w14:textId="77777777" w:rsidR="009E7CF1" w:rsidRDefault="00000000">
      <w:pPr>
        <w:spacing w:after="80"/>
      </w:pPr>
      <w:r>
        <w:rPr>
          <w:color w:val="262626"/>
          <w:sz w:val="20"/>
        </w:rPr>
        <w:t>PowerShell used Base64 encoding (-EncodedCommand) to obfuscate the download cradle and ran in hidden window mode. The payload svc32.exe (245,760 bytes) was downloaded over unencrypted HTTP port 80 from http://update-checker.xyz/updates/svc32.exe, as captured in proxy logs.</w:t>
      </w:r>
    </w:p>
    <w:p w14:paraId="74EC24DA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3.5  Installation &amp; Persistence</w:t>
      </w:r>
    </w:p>
    <w:p w14:paraId="224EA7FC" w14:textId="77777777" w:rsidR="009E7CF1" w:rsidRDefault="00000000">
      <w:pPr>
        <w:spacing w:after="80"/>
      </w:pPr>
      <w:r>
        <w:rPr>
          <w:b/>
          <w:color w:val="262626"/>
          <w:sz w:val="20"/>
        </w:rPr>
        <w:t>Two independent persistence mechanisms were established:</w:t>
      </w:r>
    </w:p>
    <w:p w14:paraId="3E8F361B" w14:textId="77777777" w:rsidR="009E7CF1" w:rsidRDefault="00000000">
      <w:pPr>
        <w:spacing w:after="80"/>
      </w:pPr>
      <w:r>
        <w:rPr>
          <w:color w:val="262626"/>
          <w:sz w:val="20"/>
        </w:rPr>
        <w:t>Mechanism 1 — Registry RunKey (Sysmon EventID 13)</w:t>
      </w:r>
    </w:p>
    <w:p w14:paraId="171B6F32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>Key:   HKCU\Software\Microsoft\Windows\CurrentVersion\Run\WindowsUpdate</w:t>
      </w:r>
    </w:p>
    <w:p w14:paraId="12858C49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>Value: C:\Users\john.smith\AppData\Roaming\Microsoft\svc32.exe</w:t>
      </w:r>
    </w:p>
    <w:p w14:paraId="28638C0F" w14:textId="77777777" w:rsidR="009E7CF1" w:rsidRDefault="00000000">
      <w:pPr>
        <w:spacing w:after="80"/>
      </w:pPr>
      <w:r>
        <w:rPr>
          <w:color w:val="262626"/>
          <w:sz w:val="20"/>
        </w:rPr>
        <w:t>Mechanism 2 — Scheduled Task (EventCode 4698)</w:t>
      </w:r>
    </w:p>
    <w:p w14:paraId="0E00F67E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lastRenderedPageBreak/>
        <w:t>Task Name: WindowsUpdateHelper</w:t>
      </w:r>
    </w:p>
    <w:p w14:paraId="55FCE77C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>Trigger:   Hourly</w:t>
      </w:r>
    </w:p>
    <w:p w14:paraId="62496439" w14:textId="77777777" w:rsidR="009E7CF1" w:rsidRDefault="00000000">
      <w:pPr>
        <w:spacing w:after="40"/>
        <w:ind w:left="432"/>
      </w:pPr>
      <w:r>
        <w:rPr>
          <w:rFonts w:ascii="Courier New" w:hAnsi="Courier New"/>
          <w:color w:val="C7254F"/>
          <w:sz w:val="17"/>
        </w:rPr>
        <w:t>Command:   C:\Users\john.smith\AppData\Roaming\Microsoft\svc32.exe</w:t>
      </w:r>
    </w:p>
    <w:p w14:paraId="3496D94A" w14:textId="77777777" w:rsidR="009E7CF1" w:rsidRDefault="00000000">
      <w:pPr>
        <w:spacing w:after="80"/>
      </w:pPr>
      <w:r>
        <w:rPr>
          <w:color w:val="262626"/>
          <w:sz w:val="20"/>
        </w:rPr>
        <w:t>Additional actions: winhlp32.dat dropped to %TEMP% as malware config; SeDebugPrivilege enabled (EventCode 4703) as prerequisite for lsass access; attrib +h +s applied to svc32.exe to evade manual discovery.</w:t>
      </w:r>
    </w:p>
    <w:p w14:paraId="1A1ACC05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3.6  Command &amp; Control</w:t>
      </w:r>
    </w:p>
    <w:p w14:paraId="11119105" w14:textId="77777777" w:rsidR="009E7CF1" w:rsidRDefault="00000000">
      <w:pPr>
        <w:spacing w:after="80"/>
      </w:pPr>
      <w:r>
        <w:rPr>
          <w:color w:val="262626"/>
          <w:sz w:val="20"/>
        </w:rPr>
        <w:t>svc32.exe began beaconing to 45.142.212.100:443 at ~60-second intervals over TLS to blend with normal HTTPS traffic. A payload size anomaly was observed at 10:35 (1,847 bytes vs ~920 byte average), suggesting operator tasking was received prior to the credential dump. Following DC compromise at 11:03, ACME-SRV-DC01 also began independent C2 beaconing — establishing a second channel from the most privileged host on the network.</w:t>
      </w:r>
    </w:p>
    <w:p w14:paraId="69F51EF1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3.7  Lateral Movement &amp; Impact</w:t>
      </w:r>
    </w:p>
    <w:p w14:paraId="7BB0F13E" w14:textId="77777777" w:rsidR="009E7CF1" w:rsidRDefault="00000000">
      <w:pPr>
        <w:spacing w:after="80"/>
      </w:pPr>
      <w:r>
        <w:rPr>
          <w:color w:val="262626"/>
          <w:sz w:val="20"/>
        </w:rPr>
        <w:t>At 11:00, svc32.exe opened lsass.exe with GrantedAccess 0x1FFFFF (full process access), consistent with credential dumping tools such as Mimikatz. The adm_backup domain admin credential was extracted and used within 2 minutes via NTLM (EventCode 4624 Logon Type 3) to access the Domain Controller admin share. A remote service WinRemoteSvc was installed executing svc32.exe as NT AUTHORITY\SYSTEM. Backdoor account svcbackup01 was created and added to both local Administrators and Domain Admins. The attacker then pivoted to ACME-SRV-FS01, accessed the Financials$ share, and read Q1_2026_Revenue_Report.xlsx. A 4.78 MB outbound transfer to the C2 server immediately followed, confirming exfiltration of financial data. WMI event subscription persistence was also established on the DC to survive reboots.</w:t>
      </w:r>
    </w:p>
    <w:p w14:paraId="4E23D4BA" w14:textId="77777777" w:rsidR="009E7CF1" w:rsidRDefault="00000000">
      <w:r>
        <w:br w:type="page"/>
      </w:r>
    </w:p>
    <w:p w14:paraId="4FA4D17D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lastRenderedPageBreak/>
        <w:t>4. MITRE ATT&amp;CK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584"/>
        <w:gridCol w:w="2880"/>
        <w:gridCol w:w="2880"/>
      </w:tblGrid>
      <w:tr w:rsidR="009E7CF1" w14:paraId="471C425A" w14:textId="77777777">
        <w:tc>
          <w:tcPr>
            <w:tcW w:w="2160" w:type="dxa"/>
            <w:shd w:val="clear" w:color="auto" w:fill="1F497D"/>
          </w:tcPr>
          <w:p w14:paraId="01059429" w14:textId="77777777" w:rsidR="009E7CF1" w:rsidRDefault="00000000">
            <w:r>
              <w:rPr>
                <w:b/>
                <w:color w:val="FFFFFF"/>
                <w:sz w:val="18"/>
              </w:rPr>
              <w:t>Tactic</w:t>
            </w:r>
          </w:p>
        </w:tc>
        <w:tc>
          <w:tcPr>
            <w:tcW w:w="1584" w:type="dxa"/>
            <w:shd w:val="clear" w:color="auto" w:fill="1F497D"/>
          </w:tcPr>
          <w:p w14:paraId="4E11A403" w14:textId="77777777" w:rsidR="009E7CF1" w:rsidRDefault="00000000">
            <w:r>
              <w:rPr>
                <w:b/>
                <w:color w:val="FFFFFF"/>
                <w:sz w:val="18"/>
              </w:rPr>
              <w:t>Technique ID</w:t>
            </w:r>
          </w:p>
        </w:tc>
        <w:tc>
          <w:tcPr>
            <w:tcW w:w="2880" w:type="dxa"/>
            <w:shd w:val="clear" w:color="auto" w:fill="1F497D"/>
          </w:tcPr>
          <w:p w14:paraId="15CDECFF" w14:textId="77777777" w:rsidR="009E7CF1" w:rsidRDefault="00000000">
            <w:r>
              <w:rPr>
                <w:b/>
                <w:color w:val="FFFFFF"/>
                <w:sz w:val="18"/>
              </w:rPr>
              <w:t>Technique Name</w:t>
            </w:r>
          </w:p>
        </w:tc>
        <w:tc>
          <w:tcPr>
            <w:tcW w:w="2880" w:type="dxa"/>
            <w:shd w:val="clear" w:color="auto" w:fill="1F497D"/>
          </w:tcPr>
          <w:p w14:paraId="1809B2C7" w14:textId="77777777" w:rsidR="009E7CF1" w:rsidRDefault="00000000"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9E7CF1" w14:paraId="057FAB2F" w14:textId="77777777">
        <w:tc>
          <w:tcPr>
            <w:tcW w:w="2160" w:type="dxa"/>
            <w:shd w:val="clear" w:color="auto" w:fill="F2F2F2"/>
          </w:tcPr>
          <w:p w14:paraId="222A4A2B" w14:textId="77777777" w:rsidR="009E7CF1" w:rsidRDefault="00000000">
            <w:r>
              <w:rPr>
                <w:color w:val="262626"/>
                <w:sz w:val="17"/>
              </w:rPr>
              <w:t>Reconnaissance</w:t>
            </w:r>
          </w:p>
        </w:tc>
        <w:tc>
          <w:tcPr>
            <w:tcW w:w="1584" w:type="dxa"/>
            <w:shd w:val="clear" w:color="auto" w:fill="F2F2F2"/>
          </w:tcPr>
          <w:p w14:paraId="4B6C146F" w14:textId="77777777" w:rsidR="009E7CF1" w:rsidRDefault="00000000">
            <w:r>
              <w:rPr>
                <w:color w:val="262626"/>
                <w:sz w:val="17"/>
              </w:rPr>
              <w:t>T1595.002</w:t>
            </w:r>
          </w:p>
        </w:tc>
        <w:tc>
          <w:tcPr>
            <w:tcW w:w="2880" w:type="dxa"/>
            <w:shd w:val="clear" w:color="auto" w:fill="F2F2F2"/>
          </w:tcPr>
          <w:p w14:paraId="0C58C4BD" w14:textId="77777777" w:rsidR="009E7CF1" w:rsidRDefault="00000000">
            <w:r>
              <w:rPr>
                <w:color w:val="262626"/>
                <w:sz w:val="17"/>
              </w:rPr>
              <w:t>Active Scanning</w:t>
            </w:r>
          </w:p>
        </w:tc>
        <w:tc>
          <w:tcPr>
            <w:tcW w:w="2880" w:type="dxa"/>
            <w:shd w:val="clear" w:color="auto" w:fill="F2F2F2"/>
          </w:tcPr>
          <w:p w14:paraId="4480350A" w14:textId="77777777" w:rsidR="009E7CF1" w:rsidRDefault="00000000">
            <w:r>
              <w:rPr>
                <w:color w:val="262626"/>
                <w:sz w:val="17"/>
              </w:rPr>
              <w:t>Nikto 2.1.6; IDS port scan alert</w:t>
            </w:r>
          </w:p>
        </w:tc>
      </w:tr>
      <w:tr w:rsidR="009E7CF1" w14:paraId="72411B28" w14:textId="77777777">
        <w:tc>
          <w:tcPr>
            <w:tcW w:w="2160" w:type="dxa"/>
            <w:shd w:val="clear" w:color="auto" w:fill="FFFFFF"/>
          </w:tcPr>
          <w:p w14:paraId="0DD6E8CB" w14:textId="77777777" w:rsidR="009E7CF1" w:rsidRDefault="00000000">
            <w:r>
              <w:rPr>
                <w:color w:val="262626"/>
                <w:sz w:val="17"/>
              </w:rPr>
              <w:t>Resource Development</w:t>
            </w:r>
          </w:p>
        </w:tc>
        <w:tc>
          <w:tcPr>
            <w:tcW w:w="1584" w:type="dxa"/>
            <w:shd w:val="clear" w:color="auto" w:fill="FFFFFF"/>
          </w:tcPr>
          <w:p w14:paraId="08AD6880" w14:textId="77777777" w:rsidR="009E7CF1" w:rsidRDefault="00000000">
            <w:r>
              <w:rPr>
                <w:color w:val="262626"/>
                <w:sz w:val="17"/>
              </w:rPr>
              <w:t>T1583.001</w:t>
            </w:r>
          </w:p>
        </w:tc>
        <w:tc>
          <w:tcPr>
            <w:tcW w:w="2880" w:type="dxa"/>
            <w:shd w:val="clear" w:color="auto" w:fill="FFFFFF"/>
          </w:tcPr>
          <w:p w14:paraId="7F8EA52D" w14:textId="77777777" w:rsidR="009E7CF1" w:rsidRDefault="00000000">
            <w:r>
              <w:rPr>
                <w:color w:val="262626"/>
                <w:sz w:val="17"/>
              </w:rPr>
              <w:t>Acquire Infrastructure</w:t>
            </w:r>
          </w:p>
        </w:tc>
        <w:tc>
          <w:tcPr>
            <w:tcW w:w="2880" w:type="dxa"/>
            <w:shd w:val="clear" w:color="auto" w:fill="FFFFFF"/>
          </w:tcPr>
          <w:p w14:paraId="1E63B5C5" w14:textId="77777777" w:rsidR="009E7CF1" w:rsidRDefault="00000000">
            <w:r>
              <w:rPr>
                <w:color w:val="262626"/>
                <w:sz w:val="17"/>
              </w:rPr>
              <w:t>update-checker.xyz registered 1 day prior</w:t>
            </w:r>
          </w:p>
        </w:tc>
      </w:tr>
      <w:tr w:rsidR="009E7CF1" w14:paraId="1A2D09D6" w14:textId="77777777">
        <w:tc>
          <w:tcPr>
            <w:tcW w:w="2160" w:type="dxa"/>
            <w:shd w:val="clear" w:color="auto" w:fill="F2F2F2"/>
          </w:tcPr>
          <w:p w14:paraId="46BBD081" w14:textId="77777777" w:rsidR="009E7CF1" w:rsidRDefault="00000000">
            <w:r>
              <w:rPr>
                <w:color w:val="262626"/>
                <w:sz w:val="17"/>
              </w:rPr>
              <w:t>Initial Access</w:t>
            </w:r>
          </w:p>
        </w:tc>
        <w:tc>
          <w:tcPr>
            <w:tcW w:w="1584" w:type="dxa"/>
            <w:shd w:val="clear" w:color="auto" w:fill="F2F2F2"/>
          </w:tcPr>
          <w:p w14:paraId="2E3AD22F" w14:textId="77777777" w:rsidR="009E7CF1" w:rsidRDefault="00000000">
            <w:r>
              <w:rPr>
                <w:color w:val="262626"/>
                <w:sz w:val="17"/>
              </w:rPr>
              <w:t>T1566.001</w:t>
            </w:r>
          </w:p>
        </w:tc>
        <w:tc>
          <w:tcPr>
            <w:tcW w:w="2880" w:type="dxa"/>
            <w:shd w:val="clear" w:color="auto" w:fill="F2F2F2"/>
          </w:tcPr>
          <w:p w14:paraId="219E2F71" w14:textId="77777777" w:rsidR="009E7CF1" w:rsidRDefault="00000000">
            <w:r>
              <w:rPr>
                <w:color w:val="262626"/>
                <w:sz w:val="17"/>
              </w:rPr>
              <w:t>Spearphishing Attachment</w:t>
            </w:r>
          </w:p>
        </w:tc>
        <w:tc>
          <w:tcPr>
            <w:tcW w:w="2880" w:type="dxa"/>
            <w:shd w:val="clear" w:color="auto" w:fill="F2F2F2"/>
          </w:tcPr>
          <w:p w14:paraId="4C8EB7C6" w14:textId="77777777" w:rsidR="009E7CF1" w:rsidRDefault="00000000">
            <w:r>
              <w:rPr>
                <w:color w:val="262626"/>
                <w:sz w:val="17"/>
              </w:rPr>
              <w:t>Invoice_2026_0847.docm</w:t>
            </w:r>
          </w:p>
        </w:tc>
      </w:tr>
      <w:tr w:rsidR="009E7CF1" w14:paraId="68D1F710" w14:textId="77777777">
        <w:tc>
          <w:tcPr>
            <w:tcW w:w="2160" w:type="dxa"/>
            <w:shd w:val="clear" w:color="auto" w:fill="FFFFFF"/>
          </w:tcPr>
          <w:p w14:paraId="4CDF2797" w14:textId="77777777" w:rsidR="009E7CF1" w:rsidRDefault="00000000">
            <w:r>
              <w:rPr>
                <w:color w:val="262626"/>
                <w:sz w:val="17"/>
              </w:rPr>
              <w:t>Execution</w:t>
            </w:r>
          </w:p>
        </w:tc>
        <w:tc>
          <w:tcPr>
            <w:tcW w:w="1584" w:type="dxa"/>
            <w:shd w:val="clear" w:color="auto" w:fill="FFFFFF"/>
          </w:tcPr>
          <w:p w14:paraId="27FEA552" w14:textId="77777777" w:rsidR="009E7CF1" w:rsidRDefault="00000000">
            <w:r>
              <w:rPr>
                <w:color w:val="262626"/>
                <w:sz w:val="17"/>
              </w:rPr>
              <w:t>T1059.001</w:t>
            </w:r>
          </w:p>
        </w:tc>
        <w:tc>
          <w:tcPr>
            <w:tcW w:w="2880" w:type="dxa"/>
            <w:shd w:val="clear" w:color="auto" w:fill="FFFFFF"/>
          </w:tcPr>
          <w:p w14:paraId="6F190FFB" w14:textId="77777777" w:rsidR="009E7CF1" w:rsidRDefault="00000000">
            <w:r>
              <w:rPr>
                <w:color w:val="262626"/>
                <w:sz w:val="17"/>
              </w:rPr>
              <w:t>PowerShell</w:t>
            </w:r>
          </w:p>
        </w:tc>
        <w:tc>
          <w:tcPr>
            <w:tcW w:w="2880" w:type="dxa"/>
            <w:shd w:val="clear" w:color="auto" w:fill="FFFFFF"/>
          </w:tcPr>
          <w:p w14:paraId="2F86FE2E" w14:textId="77777777" w:rsidR="009E7CF1" w:rsidRDefault="00000000">
            <w:r>
              <w:rPr>
                <w:color w:val="262626"/>
                <w:sz w:val="17"/>
              </w:rPr>
              <w:t>Encoded download cradle</w:t>
            </w:r>
          </w:p>
        </w:tc>
      </w:tr>
      <w:tr w:rsidR="009E7CF1" w14:paraId="2010AC62" w14:textId="77777777">
        <w:tc>
          <w:tcPr>
            <w:tcW w:w="2160" w:type="dxa"/>
            <w:shd w:val="clear" w:color="auto" w:fill="F2F2F2"/>
          </w:tcPr>
          <w:p w14:paraId="59FFFE2C" w14:textId="77777777" w:rsidR="009E7CF1" w:rsidRDefault="00000000">
            <w:r>
              <w:rPr>
                <w:color w:val="262626"/>
                <w:sz w:val="17"/>
              </w:rPr>
              <w:t>Execution</w:t>
            </w:r>
          </w:p>
        </w:tc>
        <w:tc>
          <w:tcPr>
            <w:tcW w:w="1584" w:type="dxa"/>
            <w:shd w:val="clear" w:color="auto" w:fill="F2F2F2"/>
          </w:tcPr>
          <w:p w14:paraId="4CC6C443" w14:textId="77777777" w:rsidR="009E7CF1" w:rsidRDefault="00000000">
            <w:r>
              <w:rPr>
                <w:color w:val="262626"/>
                <w:sz w:val="17"/>
              </w:rPr>
              <w:t>T1204.002</w:t>
            </w:r>
          </w:p>
        </w:tc>
        <w:tc>
          <w:tcPr>
            <w:tcW w:w="2880" w:type="dxa"/>
            <w:shd w:val="clear" w:color="auto" w:fill="F2F2F2"/>
          </w:tcPr>
          <w:p w14:paraId="006415DC" w14:textId="77777777" w:rsidR="009E7CF1" w:rsidRDefault="00000000">
            <w:r>
              <w:rPr>
                <w:color w:val="262626"/>
                <w:sz w:val="17"/>
              </w:rPr>
              <w:t>User Execution: Malicious File</w:t>
            </w:r>
          </w:p>
        </w:tc>
        <w:tc>
          <w:tcPr>
            <w:tcW w:w="2880" w:type="dxa"/>
            <w:shd w:val="clear" w:color="auto" w:fill="F2F2F2"/>
          </w:tcPr>
          <w:p w14:paraId="1AA75265" w14:textId="77777777" w:rsidR="009E7CF1" w:rsidRDefault="00000000">
            <w:r>
              <w:rPr>
                <w:color w:val="262626"/>
                <w:sz w:val="17"/>
              </w:rPr>
              <w:t>john.smith opened .docm</w:t>
            </w:r>
          </w:p>
        </w:tc>
      </w:tr>
      <w:tr w:rsidR="009E7CF1" w14:paraId="7B82CF9E" w14:textId="77777777">
        <w:tc>
          <w:tcPr>
            <w:tcW w:w="2160" w:type="dxa"/>
            <w:shd w:val="clear" w:color="auto" w:fill="FFFFFF"/>
          </w:tcPr>
          <w:p w14:paraId="3AB1FC95" w14:textId="77777777" w:rsidR="009E7CF1" w:rsidRDefault="00000000">
            <w:r>
              <w:rPr>
                <w:color w:val="262626"/>
                <w:sz w:val="17"/>
              </w:rPr>
              <w:t>Defense Evasion</w:t>
            </w:r>
          </w:p>
        </w:tc>
        <w:tc>
          <w:tcPr>
            <w:tcW w:w="1584" w:type="dxa"/>
            <w:shd w:val="clear" w:color="auto" w:fill="FFFFFF"/>
          </w:tcPr>
          <w:p w14:paraId="5933A908" w14:textId="77777777" w:rsidR="009E7CF1" w:rsidRDefault="00000000">
            <w:r>
              <w:rPr>
                <w:color w:val="262626"/>
                <w:sz w:val="17"/>
              </w:rPr>
              <w:t>T1027</w:t>
            </w:r>
          </w:p>
        </w:tc>
        <w:tc>
          <w:tcPr>
            <w:tcW w:w="2880" w:type="dxa"/>
            <w:shd w:val="clear" w:color="auto" w:fill="FFFFFF"/>
          </w:tcPr>
          <w:p w14:paraId="2DE88DFF" w14:textId="77777777" w:rsidR="009E7CF1" w:rsidRDefault="00000000">
            <w:r>
              <w:rPr>
                <w:color w:val="262626"/>
                <w:sz w:val="17"/>
              </w:rPr>
              <w:t>Obfuscated Files or Information</w:t>
            </w:r>
          </w:p>
        </w:tc>
        <w:tc>
          <w:tcPr>
            <w:tcW w:w="2880" w:type="dxa"/>
            <w:shd w:val="clear" w:color="auto" w:fill="FFFFFF"/>
          </w:tcPr>
          <w:p w14:paraId="4D9C2D4D" w14:textId="77777777" w:rsidR="009E7CF1" w:rsidRDefault="00000000">
            <w:r>
              <w:rPr>
                <w:color w:val="262626"/>
                <w:sz w:val="17"/>
              </w:rPr>
              <w:t>Base64 -EncodedCommand</w:t>
            </w:r>
          </w:p>
        </w:tc>
      </w:tr>
      <w:tr w:rsidR="009E7CF1" w14:paraId="5CFD6B5C" w14:textId="77777777">
        <w:tc>
          <w:tcPr>
            <w:tcW w:w="2160" w:type="dxa"/>
            <w:shd w:val="clear" w:color="auto" w:fill="F2F2F2"/>
          </w:tcPr>
          <w:p w14:paraId="6463C8C6" w14:textId="77777777" w:rsidR="009E7CF1" w:rsidRDefault="00000000">
            <w:r>
              <w:rPr>
                <w:color w:val="262626"/>
                <w:sz w:val="17"/>
              </w:rPr>
              <w:t>Defense Evasion</w:t>
            </w:r>
          </w:p>
        </w:tc>
        <w:tc>
          <w:tcPr>
            <w:tcW w:w="1584" w:type="dxa"/>
            <w:shd w:val="clear" w:color="auto" w:fill="F2F2F2"/>
          </w:tcPr>
          <w:p w14:paraId="631A2ED1" w14:textId="77777777" w:rsidR="009E7CF1" w:rsidRDefault="00000000">
            <w:r>
              <w:rPr>
                <w:color w:val="262626"/>
                <w:sz w:val="17"/>
              </w:rPr>
              <w:t>T1564.001</w:t>
            </w:r>
          </w:p>
        </w:tc>
        <w:tc>
          <w:tcPr>
            <w:tcW w:w="2880" w:type="dxa"/>
            <w:shd w:val="clear" w:color="auto" w:fill="F2F2F2"/>
          </w:tcPr>
          <w:p w14:paraId="7E82EE6D" w14:textId="77777777" w:rsidR="009E7CF1" w:rsidRDefault="00000000">
            <w:r>
              <w:rPr>
                <w:color w:val="262626"/>
                <w:sz w:val="17"/>
              </w:rPr>
              <w:t>Hidden Files and Directories</w:t>
            </w:r>
          </w:p>
        </w:tc>
        <w:tc>
          <w:tcPr>
            <w:tcW w:w="2880" w:type="dxa"/>
            <w:shd w:val="clear" w:color="auto" w:fill="F2F2F2"/>
          </w:tcPr>
          <w:p w14:paraId="0001B806" w14:textId="77777777" w:rsidR="009E7CF1" w:rsidRDefault="00000000">
            <w:r>
              <w:rPr>
                <w:color w:val="262626"/>
                <w:sz w:val="17"/>
              </w:rPr>
              <w:t>attrib +h +s on svc32.exe</w:t>
            </w:r>
          </w:p>
        </w:tc>
      </w:tr>
      <w:tr w:rsidR="009E7CF1" w14:paraId="1DF55B1F" w14:textId="77777777">
        <w:tc>
          <w:tcPr>
            <w:tcW w:w="2160" w:type="dxa"/>
            <w:shd w:val="clear" w:color="auto" w:fill="FFFFFF"/>
          </w:tcPr>
          <w:p w14:paraId="010C9692" w14:textId="77777777" w:rsidR="009E7CF1" w:rsidRDefault="00000000">
            <w:r>
              <w:rPr>
                <w:color w:val="262626"/>
                <w:sz w:val="17"/>
              </w:rPr>
              <w:t>Persistence</w:t>
            </w:r>
          </w:p>
        </w:tc>
        <w:tc>
          <w:tcPr>
            <w:tcW w:w="1584" w:type="dxa"/>
            <w:shd w:val="clear" w:color="auto" w:fill="FFFFFF"/>
          </w:tcPr>
          <w:p w14:paraId="5AF920D3" w14:textId="77777777" w:rsidR="009E7CF1" w:rsidRDefault="00000000">
            <w:r>
              <w:rPr>
                <w:color w:val="262626"/>
                <w:sz w:val="17"/>
              </w:rPr>
              <w:t>T1547.001</w:t>
            </w:r>
          </w:p>
        </w:tc>
        <w:tc>
          <w:tcPr>
            <w:tcW w:w="2880" w:type="dxa"/>
            <w:shd w:val="clear" w:color="auto" w:fill="FFFFFF"/>
          </w:tcPr>
          <w:p w14:paraId="226D2AED" w14:textId="77777777" w:rsidR="009E7CF1" w:rsidRDefault="00000000">
            <w:r>
              <w:rPr>
                <w:color w:val="262626"/>
                <w:sz w:val="17"/>
              </w:rPr>
              <w:t>Registry Run Keys</w:t>
            </w:r>
          </w:p>
        </w:tc>
        <w:tc>
          <w:tcPr>
            <w:tcW w:w="2880" w:type="dxa"/>
            <w:shd w:val="clear" w:color="auto" w:fill="FFFFFF"/>
          </w:tcPr>
          <w:p w14:paraId="51149718" w14:textId="77777777" w:rsidR="009E7CF1" w:rsidRDefault="00000000">
            <w:r>
              <w:rPr>
                <w:color w:val="262626"/>
                <w:sz w:val="17"/>
              </w:rPr>
              <w:t>HKCU\...\Run\WindowsUpdate</w:t>
            </w:r>
          </w:p>
        </w:tc>
      </w:tr>
      <w:tr w:rsidR="009E7CF1" w14:paraId="74E91474" w14:textId="77777777">
        <w:tc>
          <w:tcPr>
            <w:tcW w:w="2160" w:type="dxa"/>
            <w:shd w:val="clear" w:color="auto" w:fill="F2F2F2"/>
          </w:tcPr>
          <w:p w14:paraId="68B58136" w14:textId="77777777" w:rsidR="009E7CF1" w:rsidRDefault="00000000">
            <w:r>
              <w:rPr>
                <w:color w:val="262626"/>
                <w:sz w:val="17"/>
              </w:rPr>
              <w:t>Persistence</w:t>
            </w:r>
          </w:p>
        </w:tc>
        <w:tc>
          <w:tcPr>
            <w:tcW w:w="1584" w:type="dxa"/>
            <w:shd w:val="clear" w:color="auto" w:fill="F2F2F2"/>
          </w:tcPr>
          <w:p w14:paraId="162AE35D" w14:textId="77777777" w:rsidR="009E7CF1" w:rsidRDefault="00000000">
            <w:r>
              <w:rPr>
                <w:color w:val="262626"/>
                <w:sz w:val="17"/>
              </w:rPr>
              <w:t>T1053.005</w:t>
            </w:r>
          </w:p>
        </w:tc>
        <w:tc>
          <w:tcPr>
            <w:tcW w:w="2880" w:type="dxa"/>
            <w:shd w:val="clear" w:color="auto" w:fill="F2F2F2"/>
          </w:tcPr>
          <w:p w14:paraId="06612C19" w14:textId="77777777" w:rsidR="009E7CF1" w:rsidRDefault="00000000">
            <w:r>
              <w:rPr>
                <w:color w:val="262626"/>
                <w:sz w:val="17"/>
              </w:rPr>
              <w:t>Scheduled Task</w:t>
            </w:r>
          </w:p>
        </w:tc>
        <w:tc>
          <w:tcPr>
            <w:tcW w:w="2880" w:type="dxa"/>
            <w:shd w:val="clear" w:color="auto" w:fill="F2F2F2"/>
          </w:tcPr>
          <w:p w14:paraId="58E56F3B" w14:textId="77777777" w:rsidR="009E7CF1" w:rsidRDefault="00000000">
            <w:r>
              <w:rPr>
                <w:color w:val="262626"/>
                <w:sz w:val="17"/>
              </w:rPr>
              <w:t>WindowsUpdateHelper hourly</w:t>
            </w:r>
          </w:p>
        </w:tc>
      </w:tr>
      <w:tr w:rsidR="009E7CF1" w14:paraId="7C14C599" w14:textId="77777777">
        <w:tc>
          <w:tcPr>
            <w:tcW w:w="2160" w:type="dxa"/>
            <w:shd w:val="clear" w:color="auto" w:fill="FFFFFF"/>
          </w:tcPr>
          <w:p w14:paraId="2CC2A72B" w14:textId="77777777" w:rsidR="009E7CF1" w:rsidRDefault="00000000">
            <w:r>
              <w:rPr>
                <w:color w:val="262626"/>
                <w:sz w:val="17"/>
              </w:rPr>
              <w:t>Persistence</w:t>
            </w:r>
          </w:p>
        </w:tc>
        <w:tc>
          <w:tcPr>
            <w:tcW w:w="1584" w:type="dxa"/>
            <w:shd w:val="clear" w:color="auto" w:fill="FFFFFF"/>
          </w:tcPr>
          <w:p w14:paraId="4293EE38" w14:textId="77777777" w:rsidR="009E7CF1" w:rsidRDefault="00000000">
            <w:r>
              <w:rPr>
                <w:color w:val="262626"/>
                <w:sz w:val="17"/>
              </w:rPr>
              <w:t>T1546.003</w:t>
            </w:r>
          </w:p>
        </w:tc>
        <w:tc>
          <w:tcPr>
            <w:tcW w:w="2880" w:type="dxa"/>
            <w:shd w:val="clear" w:color="auto" w:fill="FFFFFF"/>
          </w:tcPr>
          <w:p w14:paraId="4026ACC4" w14:textId="77777777" w:rsidR="009E7CF1" w:rsidRDefault="00000000">
            <w:r>
              <w:rPr>
                <w:color w:val="262626"/>
                <w:sz w:val="17"/>
              </w:rPr>
              <w:t>WMI Event Subscription</w:t>
            </w:r>
          </w:p>
        </w:tc>
        <w:tc>
          <w:tcPr>
            <w:tcW w:w="2880" w:type="dxa"/>
            <w:shd w:val="clear" w:color="auto" w:fill="FFFFFF"/>
          </w:tcPr>
          <w:p w14:paraId="26BEAD8D" w14:textId="77777777" w:rsidR="009E7CF1" w:rsidRDefault="00000000">
            <w:r>
              <w:rPr>
                <w:color w:val="262626"/>
                <w:sz w:val="17"/>
              </w:rPr>
              <w:t>WindowsUpdateFilter on DC</w:t>
            </w:r>
          </w:p>
        </w:tc>
      </w:tr>
      <w:tr w:rsidR="009E7CF1" w14:paraId="2973E714" w14:textId="77777777">
        <w:tc>
          <w:tcPr>
            <w:tcW w:w="2160" w:type="dxa"/>
            <w:shd w:val="clear" w:color="auto" w:fill="F2F2F2"/>
          </w:tcPr>
          <w:p w14:paraId="43ED7472" w14:textId="77777777" w:rsidR="009E7CF1" w:rsidRDefault="00000000">
            <w:r>
              <w:rPr>
                <w:color w:val="262626"/>
                <w:sz w:val="17"/>
              </w:rPr>
              <w:t>Privilege Escalation</w:t>
            </w:r>
          </w:p>
        </w:tc>
        <w:tc>
          <w:tcPr>
            <w:tcW w:w="1584" w:type="dxa"/>
            <w:shd w:val="clear" w:color="auto" w:fill="F2F2F2"/>
          </w:tcPr>
          <w:p w14:paraId="0799089E" w14:textId="77777777" w:rsidR="009E7CF1" w:rsidRDefault="00000000">
            <w:r>
              <w:rPr>
                <w:color w:val="262626"/>
                <w:sz w:val="17"/>
              </w:rPr>
              <w:t>T1055</w:t>
            </w:r>
          </w:p>
        </w:tc>
        <w:tc>
          <w:tcPr>
            <w:tcW w:w="2880" w:type="dxa"/>
            <w:shd w:val="clear" w:color="auto" w:fill="F2F2F2"/>
          </w:tcPr>
          <w:p w14:paraId="14EC48A7" w14:textId="77777777" w:rsidR="009E7CF1" w:rsidRDefault="00000000">
            <w:r>
              <w:rPr>
                <w:color w:val="262626"/>
                <w:sz w:val="17"/>
              </w:rPr>
              <w:t>Process Injection (prep)</w:t>
            </w:r>
          </w:p>
        </w:tc>
        <w:tc>
          <w:tcPr>
            <w:tcW w:w="2880" w:type="dxa"/>
            <w:shd w:val="clear" w:color="auto" w:fill="F2F2F2"/>
          </w:tcPr>
          <w:p w14:paraId="47ABEB6F" w14:textId="77777777" w:rsidR="009E7CF1" w:rsidRDefault="00000000">
            <w:r>
              <w:rPr>
                <w:color w:val="262626"/>
                <w:sz w:val="17"/>
              </w:rPr>
              <w:t>SeDebugPrivilege enabled</w:t>
            </w:r>
          </w:p>
        </w:tc>
      </w:tr>
      <w:tr w:rsidR="009E7CF1" w14:paraId="6AA04102" w14:textId="77777777">
        <w:tc>
          <w:tcPr>
            <w:tcW w:w="2160" w:type="dxa"/>
            <w:shd w:val="clear" w:color="auto" w:fill="FFFFFF"/>
          </w:tcPr>
          <w:p w14:paraId="5E74B75E" w14:textId="77777777" w:rsidR="009E7CF1" w:rsidRDefault="00000000">
            <w:r>
              <w:rPr>
                <w:color w:val="262626"/>
                <w:sz w:val="17"/>
              </w:rPr>
              <w:t>Credential Access</w:t>
            </w:r>
          </w:p>
        </w:tc>
        <w:tc>
          <w:tcPr>
            <w:tcW w:w="1584" w:type="dxa"/>
            <w:shd w:val="clear" w:color="auto" w:fill="FFFFFF"/>
          </w:tcPr>
          <w:p w14:paraId="3EAB6777" w14:textId="77777777" w:rsidR="009E7CF1" w:rsidRDefault="00000000">
            <w:r>
              <w:rPr>
                <w:color w:val="262626"/>
                <w:sz w:val="17"/>
              </w:rPr>
              <w:t>T1003.001</w:t>
            </w:r>
          </w:p>
        </w:tc>
        <w:tc>
          <w:tcPr>
            <w:tcW w:w="2880" w:type="dxa"/>
            <w:shd w:val="clear" w:color="auto" w:fill="FFFFFF"/>
          </w:tcPr>
          <w:p w14:paraId="50AD23A9" w14:textId="77777777" w:rsidR="009E7CF1" w:rsidRDefault="00000000">
            <w:r>
              <w:rPr>
                <w:color w:val="262626"/>
                <w:sz w:val="17"/>
              </w:rPr>
              <w:t>LSASS Memory</w:t>
            </w:r>
          </w:p>
        </w:tc>
        <w:tc>
          <w:tcPr>
            <w:tcW w:w="2880" w:type="dxa"/>
            <w:shd w:val="clear" w:color="auto" w:fill="FFFFFF"/>
          </w:tcPr>
          <w:p w14:paraId="1D3DE5A9" w14:textId="77777777" w:rsidR="009E7CF1" w:rsidRDefault="00000000">
            <w:r>
              <w:rPr>
                <w:color w:val="262626"/>
                <w:sz w:val="17"/>
              </w:rPr>
              <w:t>GrantedAccess 0x1FFFFF on lsass.exe</w:t>
            </w:r>
          </w:p>
        </w:tc>
      </w:tr>
      <w:tr w:rsidR="009E7CF1" w14:paraId="5605550A" w14:textId="77777777">
        <w:tc>
          <w:tcPr>
            <w:tcW w:w="2160" w:type="dxa"/>
            <w:shd w:val="clear" w:color="auto" w:fill="F2F2F2"/>
          </w:tcPr>
          <w:p w14:paraId="20EAE7E8" w14:textId="77777777" w:rsidR="009E7CF1" w:rsidRDefault="00000000">
            <w:r>
              <w:rPr>
                <w:color w:val="262626"/>
                <w:sz w:val="17"/>
              </w:rPr>
              <w:t>Discovery</w:t>
            </w:r>
          </w:p>
        </w:tc>
        <w:tc>
          <w:tcPr>
            <w:tcW w:w="1584" w:type="dxa"/>
            <w:shd w:val="clear" w:color="auto" w:fill="F2F2F2"/>
          </w:tcPr>
          <w:p w14:paraId="6ECF849F" w14:textId="77777777" w:rsidR="009E7CF1" w:rsidRDefault="00000000">
            <w:r>
              <w:rPr>
                <w:color w:val="262626"/>
                <w:sz w:val="17"/>
              </w:rPr>
              <w:t>T1046</w:t>
            </w:r>
          </w:p>
        </w:tc>
        <w:tc>
          <w:tcPr>
            <w:tcW w:w="2880" w:type="dxa"/>
            <w:shd w:val="clear" w:color="auto" w:fill="F2F2F2"/>
          </w:tcPr>
          <w:p w14:paraId="2A1FC3B2" w14:textId="77777777" w:rsidR="009E7CF1" w:rsidRDefault="00000000">
            <w:r>
              <w:rPr>
                <w:color w:val="262626"/>
                <w:sz w:val="17"/>
              </w:rPr>
              <w:t>Network Service Scanning</w:t>
            </w:r>
          </w:p>
        </w:tc>
        <w:tc>
          <w:tcPr>
            <w:tcW w:w="2880" w:type="dxa"/>
            <w:shd w:val="clear" w:color="auto" w:fill="F2F2F2"/>
          </w:tcPr>
          <w:p w14:paraId="1FA347C7" w14:textId="77777777" w:rsidR="009E7CF1" w:rsidRDefault="00000000">
            <w:r>
              <w:rPr>
                <w:color w:val="262626"/>
                <w:sz w:val="17"/>
              </w:rPr>
              <w:t>SMB probes to .10, .20, .50</w:t>
            </w:r>
          </w:p>
        </w:tc>
      </w:tr>
      <w:tr w:rsidR="009E7CF1" w14:paraId="71462CEB" w14:textId="77777777">
        <w:tc>
          <w:tcPr>
            <w:tcW w:w="2160" w:type="dxa"/>
            <w:shd w:val="clear" w:color="auto" w:fill="FFFFFF"/>
          </w:tcPr>
          <w:p w14:paraId="259C3FDE" w14:textId="77777777" w:rsidR="009E7CF1" w:rsidRDefault="00000000">
            <w:r>
              <w:rPr>
                <w:color w:val="262626"/>
                <w:sz w:val="17"/>
              </w:rPr>
              <w:t>Lateral Movement</w:t>
            </w:r>
          </w:p>
        </w:tc>
        <w:tc>
          <w:tcPr>
            <w:tcW w:w="1584" w:type="dxa"/>
            <w:shd w:val="clear" w:color="auto" w:fill="FFFFFF"/>
          </w:tcPr>
          <w:p w14:paraId="764AFC50" w14:textId="77777777" w:rsidR="009E7CF1" w:rsidRDefault="00000000">
            <w:r>
              <w:rPr>
                <w:color w:val="262626"/>
                <w:sz w:val="17"/>
              </w:rPr>
              <w:t>T1569.002</w:t>
            </w:r>
          </w:p>
        </w:tc>
        <w:tc>
          <w:tcPr>
            <w:tcW w:w="2880" w:type="dxa"/>
            <w:shd w:val="clear" w:color="auto" w:fill="FFFFFF"/>
          </w:tcPr>
          <w:p w14:paraId="35BE9302" w14:textId="77777777" w:rsidR="009E7CF1" w:rsidRDefault="00000000">
            <w:r>
              <w:rPr>
                <w:color w:val="262626"/>
                <w:sz w:val="17"/>
              </w:rPr>
              <w:t>Service Execution</w:t>
            </w:r>
          </w:p>
        </w:tc>
        <w:tc>
          <w:tcPr>
            <w:tcW w:w="2880" w:type="dxa"/>
            <w:shd w:val="clear" w:color="auto" w:fill="FFFFFF"/>
          </w:tcPr>
          <w:p w14:paraId="6B1A76A3" w14:textId="77777777" w:rsidR="009E7CF1" w:rsidRDefault="00000000">
            <w:r>
              <w:rPr>
                <w:color w:val="262626"/>
                <w:sz w:val="17"/>
              </w:rPr>
              <w:t>WinRemoteSvc on ACME-SRV-DC01</w:t>
            </w:r>
          </w:p>
        </w:tc>
      </w:tr>
      <w:tr w:rsidR="009E7CF1" w14:paraId="31444C59" w14:textId="77777777">
        <w:tc>
          <w:tcPr>
            <w:tcW w:w="2160" w:type="dxa"/>
            <w:shd w:val="clear" w:color="auto" w:fill="F2F2F2"/>
          </w:tcPr>
          <w:p w14:paraId="2C362E2E" w14:textId="77777777" w:rsidR="009E7CF1" w:rsidRDefault="00000000">
            <w:r>
              <w:rPr>
                <w:color w:val="262626"/>
                <w:sz w:val="17"/>
              </w:rPr>
              <w:t>Lateral Movement</w:t>
            </w:r>
          </w:p>
        </w:tc>
        <w:tc>
          <w:tcPr>
            <w:tcW w:w="1584" w:type="dxa"/>
            <w:shd w:val="clear" w:color="auto" w:fill="F2F2F2"/>
          </w:tcPr>
          <w:p w14:paraId="35966976" w14:textId="77777777" w:rsidR="009E7CF1" w:rsidRDefault="00000000">
            <w:r>
              <w:rPr>
                <w:color w:val="262626"/>
                <w:sz w:val="17"/>
              </w:rPr>
              <w:t>T1078.002</w:t>
            </w:r>
          </w:p>
        </w:tc>
        <w:tc>
          <w:tcPr>
            <w:tcW w:w="2880" w:type="dxa"/>
            <w:shd w:val="clear" w:color="auto" w:fill="F2F2F2"/>
          </w:tcPr>
          <w:p w14:paraId="6658AA08" w14:textId="77777777" w:rsidR="009E7CF1" w:rsidRDefault="00000000">
            <w:r>
              <w:rPr>
                <w:color w:val="262626"/>
                <w:sz w:val="17"/>
              </w:rPr>
              <w:t>Valid Accounts: Domain Accounts</w:t>
            </w:r>
          </w:p>
        </w:tc>
        <w:tc>
          <w:tcPr>
            <w:tcW w:w="2880" w:type="dxa"/>
            <w:shd w:val="clear" w:color="auto" w:fill="F2F2F2"/>
          </w:tcPr>
          <w:p w14:paraId="727FF0C3" w14:textId="77777777" w:rsidR="009E7CF1" w:rsidRDefault="00000000">
            <w:r>
              <w:rPr>
                <w:color w:val="262626"/>
                <w:sz w:val="17"/>
              </w:rPr>
              <w:t>adm_backup credential reuse</w:t>
            </w:r>
          </w:p>
        </w:tc>
      </w:tr>
      <w:tr w:rsidR="009E7CF1" w14:paraId="16512F06" w14:textId="77777777">
        <w:tc>
          <w:tcPr>
            <w:tcW w:w="2160" w:type="dxa"/>
            <w:shd w:val="clear" w:color="auto" w:fill="FFFFFF"/>
          </w:tcPr>
          <w:p w14:paraId="2431AE34" w14:textId="77777777" w:rsidR="009E7CF1" w:rsidRDefault="00000000">
            <w:r>
              <w:rPr>
                <w:color w:val="262626"/>
                <w:sz w:val="17"/>
              </w:rPr>
              <w:t>Persistence</w:t>
            </w:r>
          </w:p>
        </w:tc>
        <w:tc>
          <w:tcPr>
            <w:tcW w:w="1584" w:type="dxa"/>
            <w:shd w:val="clear" w:color="auto" w:fill="FFFFFF"/>
          </w:tcPr>
          <w:p w14:paraId="20F4B964" w14:textId="77777777" w:rsidR="009E7CF1" w:rsidRDefault="00000000">
            <w:r>
              <w:rPr>
                <w:color w:val="262626"/>
                <w:sz w:val="17"/>
              </w:rPr>
              <w:t>T1136.002</w:t>
            </w:r>
          </w:p>
        </w:tc>
        <w:tc>
          <w:tcPr>
            <w:tcW w:w="2880" w:type="dxa"/>
            <w:shd w:val="clear" w:color="auto" w:fill="FFFFFF"/>
          </w:tcPr>
          <w:p w14:paraId="6778E327" w14:textId="77777777" w:rsidR="009E7CF1" w:rsidRDefault="00000000">
            <w:r>
              <w:rPr>
                <w:color w:val="262626"/>
                <w:sz w:val="17"/>
              </w:rPr>
              <w:t>Create Account: Domain Account</w:t>
            </w:r>
          </w:p>
        </w:tc>
        <w:tc>
          <w:tcPr>
            <w:tcW w:w="2880" w:type="dxa"/>
            <w:shd w:val="clear" w:color="auto" w:fill="FFFFFF"/>
          </w:tcPr>
          <w:p w14:paraId="23AF475B" w14:textId="77777777" w:rsidR="009E7CF1" w:rsidRDefault="00000000">
            <w:r>
              <w:rPr>
                <w:color w:val="262626"/>
                <w:sz w:val="17"/>
              </w:rPr>
              <w:t>svcbackup01 added to Domain Admins</w:t>
            </w:r>
          </w:p>
        </w:tc>
      </w:tr>
      <w:tr w:rsidR="009E7CF1" w14:paraId="171DA800" w14:textId="77777777">
        <w:tc>
          <w:tcPr>
            <w:tcW w:w="2160" w:type="dxa"/>
            <w:shd w:val="clear" w:color="auto" w:fill="F2F2F2"/>
          </w:tcPr>
          <w:p w14:paraId="4385BF2A" w14:textId="77777777" w:rsidR="009E7CF1" w:rsidRDefault="00000000">
            <w:r>
              <w:rPr>
                <w:color w:val="262626"/>
                <w:sz w:val="17"/>
              </w:rPr>
              <w:t>Collection</w:t>
            </w:r>
          </w:p>
        </w:tc>
        <w:tc>
          <w:tcPr>
            <w:tcW w:w="1584" w:type="dxa"/>
            <w:shd w:val="clear" w:color="auto" w:fill="F2F2F2"/>
          </w:tcPr>
          <w:p w14:paraId="7D037AC2" w14:textId="77777777" w:rsidR="009E7CF1" w:rsidRDefault="00000000">
            <w:r>
              <w:rPr>
                <w:color w:val="262626"/>
                <w:sz w:val="17"/>
              </w:rPr>
              <w:t>T1039</w:t>
            </w:r>
          </w:p>
        </w:tc>
        <w:tc>
          <w:tcPr>
            <w:tcW w:w="2880" w:type="dxa"/>
            <w:shd w:val="clear" w:color="auto" w:fill="F2F2F2"/>
          </w:tcPr>
          <w:p w14:paraId="09894FC7" w14:textId="77777777" w:rsidR="009E7CF1" w:rsidRDefault="00000000">
            <w:r>
              <w:rPr>
                <w:color w:val="262626"/>
                <w:sz w:val="17"/>
              </w:rPr>
              <w:t>Data from Network Shared Drive</w:t>
            </w:r>
          </w:p>
        </w:tc>
        <w:tc>
          <w:tcPr>
            <w:tcW w:w="2880" w:type="dxa"/>
            <w:shd w:val="clear" w:color="auto" w:fill="F2F2F2"/>
          </w:tcPr>
          <w:p w14:paraId="73C63CF6" w14:textId="77777777" w:rsidR="009E7CF1" w:rsidRDefault="00000000">
            <w:r>
              <w:rPr>
                <w:color w:val="262626"/>
                <w:sz w:val="17"/>
              </w:rPr>
              <w:t>Financials$ — Q1 Revenue Report</w:t>
            </w:r>
          </w:p>
        </w:tc>
      </w:tr>
      <w:tr w:rsidR="009E7CF1" w14:paraId="6F31AC22" w14:textId="77777777">
        <w:tc>
          <w:tcPr>
            <w:tcW w:w="2160" w:type="dxa"/>
            <w:shd w:val="clear" w:color="auto" w:fill="FFFFFF"/>
          </w:tcPr>
          <w:p w14:paraId="67C2BA6D" w14:textId="77777777" w:rsidR="009E7CF1" w:rsidRDefault="00000000">
            <w:r>
              <w:rPr>
                <w:color w:val="262626"/>
                <w:sz w:val="17"/>
              </w:rPr>
              <w:t>Exfiltration</w:t>
            </w:r>
          </w:p>
        </w:tc>
        <w:tc>
          <w:tcPr>
            <w:tcW w:w="1584" w:type="dxa"/>
            <w:shd w:val="clear" w:color="auto" w:fill="FFFFFF"/>
          </w:tcPr>
          <w:p w14:paraId="3476CACE" w14:textId="77777777" w:rsidR="009E7CF1" w:rsidRDefault="00000000">
            <w:r>
              <w:rPr>
                <w:color w:val="262626"/>
                <w:sz w:val="17"/>
              </w:rPr>
              <w:t>T1041</w:t>
            </w:r>
          </w:p>
        </w:tc>
        <w:tc>
          <w:tcPr>
            <w:tcW w:w="2880" w:type="dxa"/>
            <w:shd w:val="clear" w:color="auto" w:fill="FFFFFF"/>
          </w:tcPr>
          <w:p w14:paraId="4C4F0731" w14:textId="77777777" w:rsidR="009E7CF1" w:rsidRDefault="00000000">
            <w:r>
              <w:rPr>
                <w:color w:val="262626"/>
                <w:sz w:val="17"/>
              </w:rPr>
              <w:t>Exfiltration Over C2 Channel</w:t>
            </w:r>
          </w:p>
        </w:tc>
        <w:tc>
          <w:tcPr>
            <w:tcW w:w="2880" w:type="dxa"/>
            <w:shd w:val="clear" w:color="auto" w:fill="FFFFFF"/>
          </w:tcPr>
          <w:p w14:paraId="0ED3D226" w14:textId="77777777" w:rsidR="009E7CF1" w:rsidRDefault="00000000">
            <w:r>
              <w:rPr>
                <w:color w:val="262626"/>
                <w:sz w:val="17"/>
              </w:rPr>
              <w:t>4.78 MB to 45.142.212.100:443</w:t>
            </w:r>
          </w:p>
        </w:tc>
      </w:tr>
      <w:tr w:rsidR="009E7CF1" w14:paraId="553D2097" w14:textId="77777777">
        <w:tc>
          <w:tcPr>
            <w:tcW w:w="2160" w:type="dxa"/>
            <w:shd w:val="clear" w:color="auto" w:fill="F2F2F2"/>
          </w:tcPr>
          <w:p w14:paraId="5FA57442" w14:textId="77777777" w:rsidR="009E7CF1" w:rsidRDefault="00000000">
            <w:r>
              <w:rPr>
                <w:color w:val="262626"/>
                <w:sz w:val="17"/>
              </w:rPr>
              <w:t>C2</w:t>
            </w:r>
          </w:p>
        </w:tc>
        <w:tc>
          <w:tcPr>
            <w:tcW w:w="1584" w:type="dxa"/>
            <w:shd w:val="clear" w:color="auto" w:fill="F2F2F2"/>
          </w:tcPr>
          <w:p w14:paraId="6969F4FF" w14:textId="77777777" w:rsidR="009E7CF1" w:rsidRDefault="00000000">
            <w:r>
              <w:rPr>
                <w:color w:val="262626"/>
                <w:sz w:val="17"/>
              </w:rPr>
              <w:t>T1071.001</w:t>
            </w:r>
          </w:p>
        </w:tc>
        <w:tc>
          <w:tcPr>
            <w:tcW w:w="2880" w:type="dxa"/>
            <w:shd w:val="clear" w:color="auto" w:fill="F2F2F2"/>
          </w:tcPr>
          <w:p w14:paraId="20E8BF7E" w14:textId="77777777" w:rsidR="009E7CF1" w:rsidRDefault="00000000">
            <w:r>
              <w:rPr>
                <w:color w:val="262626"/>
                <w:sz w:val="17"/>
              </w:rPr>
              <w:t>Web Protocols</w:t>
            </w:r>
          </w:p>
        </w:tc>
        <w:tc>
          <w:tcPr>
            <w:tcW w:w="2880" w:type="dxa"/>
            <w:shd w:val="clear" w:color="auto" w:fill="F2F2F2"/>
          </w:tcPr>
          <w:p w14:paraId="1C070AFC" w14:textId="77777777" w:rsidR="009E7CF1" w:rsidRDefault="00000000">
            <w:r>
              <w:rPr>
                <w:color w:val="262626"/>
                <w:sz w:val="17"/>
              </w:rPr>
              <w:t>HTTPS beaconing ~60s interval</w:t>
            </w:r>
          </w:p>
        </w:tc>
      </w:tr>
      <w:tr w:rsidR="009E7CF1" w14:paraId="3DB8ED1C" w14:textId="77777777">
        <w:tc>
          <w:tcPr>
            <w:tcW w:w="2160" w:type="dxa"/>
            <w:shd w:val="clear" w:color="auto" w:fill="FFFFFF"/>
          </w:tcPr>
          <w:p w14:paraId="25181FCB" w14:textId="77777777" w:rsidR="009E7CF1" w:rsidRDefault="00000000">
            <w:r>
              <w:rPr>
                <w:color w:val="262626"/>
                <w:sz w:val="17"/>
              </w:rPr>
              <w:t>C2</w:t>
            </w:r>
          </w:p>
        </w:tc>
        <w:tc>
          <w:tcPr>
            <w:tcW w:w="1584" w:type="dxa"/>
            <w:shd w:val="clear" w:color="auto" w:fill="FFFFFF"/>
          </w:tcPr>
          <w:p w14:paraId="2988678B" w14:textId="77777777" w:rsidR="009E7CF1" w:rsidRDefault="00000000">
            <w:r>
              <w:rPr>
                <w:color w:val="262626"/>
                <w:sz w:val="17"/>
              </w:rPr>
              <w:t>T1568</w:t>
            </w:r>
          </w:p>
        </w:tc>
        <w:tc>
          <w:tcPr>
            <w:tcW w:w="2880" w:type="dxa"/>
            <w:shd w:val="clear" w:color="auto" w:fill="FFFFFF"/>
          </w:tcPr>
          <w:p w14:paraId="70F90D32" w14:textId="77777777" w:rsidR="009E7CF1" w:rsidRDefault="00000000">
            <w:r>
              <w:rPr>
                <w:color w:val="262626"/>
                <w:sz w:val="17"/>
              </w:rPr>
              <w:t>Dynamic Resolution</w:t>
            </w:r>
          </w:p>
        </w:tc>
        <w:tc>
          <w:tcPr>
            <w:tcW w:w="2880" w:type="dxa"/>
            <w:shd w:val="clear" w:color="auto" w:fill="FFFFFF"/>
          </w:tcPr>
          <w:p w14:paraId="1D7C1EDE" w14:textId="77777777" w:rsidR="009E7CF1" w:rsidRDefault="00000000">
            <w:r>
              <w:rPr>
                <w:color w:val="262626"/>
                <w:sz w:val="17"/>
              </w:rPr>
              <w:t>update-checker.xyz TTL 60s</w:t>
            </w:r>
          </w:p>
        </w:tc>
      </w:tr>
    </w:tbl>
    <w:p w14:paraId="7A6D296E" w14:textId="77777777" w:rsidR="009E7CF1" w:rsidRDefault="009E7CF1"/>
    <w:p w14:paraId="48DB4E22" w14:textId="77777777" w:rsidR="009E7CF1" w:rsidRDefault="009E7CF1"/>
    <w:p w14:paraId="20513ADB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t>5. Indicators of Compromise (IOCs)</w:t>
      </w:r>
    </w:p>
    <w:p w14:paraId="674BA87E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Network IOCs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4032"/>
        <w:gridCol w:w="4320"/>
      </w:tblGrid>
      <w:tr w:rsidR="009E7CF1" w14:paraId="24D34119" w14:textId="77777777">
        <w:tc>
          <w:tcPr>
            <w:tcW w:w="1152" w:type="dxa"/>
            <w:shd w:val="clear" w:color="auto" w:fill="1F497D"/>
          </w:tcPr>
          <w:p w14:paraId="5C8BC7CF" w14:textId="77777777" w:rsidR="009E7CF1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032" w:type="dxa"/>
            <w:shd w:val="clear" w:color="auto" w:fill="1F497D"/>
          </w:tcPr>
          <w:p w14:paraId="797D2876" w14:textId="77777777" w:rsidR="009E7CF1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4320" w:type="dxa"/>
            <w:shd w:val="clear" w:color="auto" w:fill="1F497D"/>
          </w:tcPr>
          <w:p w14:paraId="51863605" w14:textId="77777777" w:rsidR="009E7CF1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</w:tr>
      <w:tr w:rsidR="009E7CF1" w14:paraId="78535758" w14:textId="77777777">
        <w:tc>
          <w:tcPr>
            <w:tcW w:w="1152" w:type="dxa"/>
            <w:shd w:val="clear" w:color="auto" w:fill="F2F2F2"/>
          </w:tcPr>
          <w:p w14:paraId="57752968" w14:textId="77777777" w:rsidR="009E7CF1" w:rsidRDefault="00000000">
            <w:r>
              <w:rPr>
                <w:color w:val="262626"/>
                <w:sz w:val="17"/>
              </w:rPr>
              <w:t>IP</w:t>
            </w:r>
          </w:p>
        </w:tc>
        <w:tc>
          <w:tcPr>
            <w:tcW w:w="4032" w:type="dxa"/>
            <w:shd w:val="clear" w:color="auto" w:fill="F2F2F2"/>
          </w:tcPr>
          <w:p w14:paraId="44C26601" w14:textId="77777777" w:rsidR="009E7CF1" w:rsidRDefault="00000000">
            <w:r>
              <w:rPr>
                <w:color w:val="262626"/>
                <w:sz w:val="17"/>
              </w:rPr>
              <w:t>185.220.101.45</w:t>
            </w:r>
          </w:p>
        </w:tc>
        <w:tc>
          <w:tcPr>
            <w:tcW w:w="4320" w:type="dxa"/>
            <w:shd w:val="clear" w:color="auto" w:fill="F2F2F2"/>
          </w:tcPr>
          <w:p w14:paraId="70D00B6D" w14:textId="77777777" w:rsidR="009E7CF1" w:rsidRDefault="00000000">
            <w:r>
              <w:rPr>
                <w:color w:val="262626"/>
                <w:sz w:val="17"/>
              </w:rPr>
              <w:t>Attacker recon / phishing origin</w:t>
            </w:r>
          </w:p>
        </w:tc>
      </w:tr>
      <w:tr w:rsidR="009E7CF1" w14:paraId="6E8A59B3" w14:textId="77777777">
        <w:tc>
          <w:tcPr>
            <w:tcW w:w="1152" w:type="dxa"/>
            <w:shd w:val="clear" w:color="auto" w:fill="FFFFFF"/>
          </w:tcPr>
          <w:p w14:paraId="304AC9D3" w14:textId="77777777" w:rsidR="009E7CF1" w:rsidRDefault="00000000">
            <w:r>
              <w:rPr>
                <w:color w:val="262626"/>
                <w:sz w:val="17"/>
              </w:rPr>
              <w:t>IP</w:t>
            </w:r>
          </w:p>
        </w:tc>
        <w:tc>
          <w:tcPr>
            <w:tcW w:w="4032" w:type="dxa"/>
            <w:shd w:val="clear" w:color="auto" w:fill="FFFFFF"/>
          </w:tcPr>
          <w:p w14:paraId="402D6B0F" w14:textId="77777777" w:rsidR="009E7CF1" w:rsidRDefault="00000000">
            <w:r>
              <w:rPr>
                <w:color w:val="262626"/>
                <w:sz w:val="17"/>
              </w:rPr>
              <w:t>45.142.212.100</w:t>
            </w:r>
          </w:p>
        </w:tc>
        <w:tc>
          <w:tcPr>
            <w:tcW w:w="4320" w:type="dxa"/>
            <w:shd w:val="clear" w:color="auto" w:fill="FFFFFF"/>
          </w:tcPr>
          <w:p w14:paraId="2970FC43" w14:textId="77777777" w:rsidR="009E7CF1" w:rsidRDefault="00000000">
            <w:r>
              <w:rPr>
                <w:color w:val="262626"/>
                <w:sz w:val="17"/>
              </w:rPr>
              <w:t>C2 server (AS47583, Netherlands)</w:t>
            </w:r>
          </w:p>
        </w:tc>
      </w:tr>
      <w:tr w:rsidR="009E7CF1" w14:paraId="3AC0038E" w14:textId="77777777">
        <w:tc>
          <w:tcPr>
            <w:tcW w:w="1152" w:type="dxa"/>
            <w:shd w:val="clear" w:color="auto" w:fill="F2F2F2"/>
          </w:tcPr>
          <w:p w14:paraId="4CA00D2E" w14:textId="77777777" w:rsidR="009E7CF1" w:rsidRDefault="00000000">
            <w:r>
              <w:rPr>
                <w:color w:val="262626"/>
                <w:sz w:val="17"/>
              </w:rPr>
              <w:t>Domain</w:t>
            </w:r>
          </w:p>
        </w:tc>
        <w:tc>
          <w:tcPr>
            <w:tcW w:w="4032" w:type="dxa"/>
            <w:shd w:val="clear" w:color="auto" w:fill="F2F2F2"/>
          </w:tcPr>
          <w:p w14:paraId="33267FCB" w14:textId="77777777" w:rsidR="009E7CF1" w:rsidRDefault="00000000">
            <w:r>
              <w:rPr>
                <w:color w:val="262626"/>
                <w:sz w:val="17"/>
              </w:rPr>
              <w:t>update-checker.xyz</w:t>
            </w:r>
          </w:p>
        </w:tc>
        <w:tc>
          <w:tcPr>
            <w:tcW w:w="4320" w:type="dxa"/>
            <w:shd w:val="clear" w:color="auto" w:fill="F2F2F2"/>
          </w:tcPr>
          <w:p w14:paraId="67015FAB" w14:textId="77777777" w:rsidR="009E7CF1" w:rsidRDefault="00000000">
            <w:r>
              <w:rPr>
                <w:color w:val="262626"/>
                <w:sz w:val="17"/>
              </w:rPr>
              <w:t>C2 domain / payload hosting</w:t>
            </w:r>
          </w:p>
        </w:tc>
      </w:tr>
      <w:tr w:rsidR="009E7CF1" w14:paraId="46E5B5E0" w14:textId="77777777">
        <w:tc>
          <w:tcPr>
            <w:tcW w:w="1152" w:type="dxa"/>
            <w:shd w:val="clear" w:color="auto" w:fill="FFFFFF"/>
          </w:tcPr>
          <w:p w14:paraId="73552FA8" w14:textId="77777777" w:rsidR="009E7CF1" w:rsidRDefault="00000000">
            <w:r>
              <w:rPr>
                <w:color w:val="262626"/>
                <w:sz w:val="17"/>
              </w:rPr>
              <w:t>URL</w:t>
            </w:r>
          </w:p>
        </w:tc>
        <w:tc>
          <w:tcPr>
            <w:tcW w:w="4032" w:type="dxa"/>
            <w:shd w:val="clear" w:color="auto" w:fill="FFFFFF"/>
          </w:tcPr>
          <w:p w14:paraId="26122E67" w14:textId="77777777" w:rsidR="009E7CF1" w:rsidRDefault="00000000">
            <w:r>
              <w:rPr>
                <w:color w:val="262626"/>
                <w:sz w:val="17"/>
              </w:rPr>
              <w:t>http://update-checker.xyz/updates/svc32.exe</w:t>
            </w:r>
          </w:p>
        </w:tc>
        <w:tc>
          <w:tcPr>
            <w:tcW w:w="4320" w:type="dxa"/>
            <w:shd w:val="clear" w:color="auto" w:fill="FFFFFF"/>
          </w:tcPr>
          <w:p w14:paraId="228AEE53" w14:textId="77777777" w:rsidR="009E7CF1" w:rsidRDefault="00000000">
            <w:r>
              <w:rPr>
                <w:color w:val="262626"/>
                <w:sz w:val="17"/>
              </w:rPr>
              <w:t>Payload download URL</w:t>
            </w:r>
          </w:p>
        </w:tc>
      </w:tr>
    </w:tbl>
    <w:p w14:paraId="757F3667" w14:textId="77777777" w:rsidR="009E7CF1" w:rsidRDefault="009E7CF1"/>
    <w:p w14:paraId="2C56FA11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File IOCs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4714"/>
        <w:gridCol w:w="3600"/>
      </w:tblGrid>
      <w:tr w:rsidR="009E7CF1" w14:paraId="0345D334" w14:textId="77777777">
        <w:tc>
          <w:tcPr>
            <w:tcW w:w="1296" w:type="dxa"/>
            <w:shd w:val="clear" w:color="auto" w:fill="1F497D"/>
          </w:tcPr>
          <w:p w14:paraId="1FC42031" w14:textId="77777777" w:rsidR="009E7CF1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608" w:type="dxa"/>
            <w:shd w:val="clear" w:color="auto" w:fill="1F497D"/>
          </w:tcPr>
          <w:p w14:paraId="4213AC40" w14:textId="77777777" w:rsidR="009E7CF1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600" w:type="dxa"/>
            <w:shd w:val="clear" w:color="auto" w:fill="1F497D"/>
          </w:tcPr>
          <w:p w14:paraId="07C3F2CA" w14:textId="77777777" w:rsidR="009E7CF1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</w:tr>
      <w:tr w:rsidR="009E7CF1" w14:paraId="6E4BAC7B" w14:textId="77777777">
        <w:tc>
          <w:tcPr>
            <w:tcW w:w="1296" w:type="dxa"/>
            <w:shd w:val="clear" w:color="auto" w:fill="F2F2F2"/>
          </w:tcPr>
          <w:p w14:paraId="28C41EA0" w14:textId="77777777" w:rsidR="009E7CF1" w:rsidRDefault="00000000">
            <w:r>
              <w:rPr>
                <w:color w:val="262626"/>
                <w:sz w:val="17"/>
              </w:rPr>
              <w:t>SHA256</w:t>
            </w:r>
          </w:p>
        </w:tc>
        <w:tc>
          <w:tcPr>
            <w:tcW w:w="4608" w:type="dxa"/>
            <w:shd w:val="clear" w:color="auto" w:fill="F2F2F2"/>
          </w:tcPr>
          <w:p w14:paraId="06D7A477" w14:textId="77777777" w:rsidR="009E7CF1" w:rsidRDefault="00000000">
            <w:r>
              <w:rPr>
                <w:color w:val="262626"/>
                <w:sz w:val="17"/>
              </w:rPr>
              <w:t>3a9f2c8d...d7e2b6a8f</w:t>
            </w:r>
          </w:p>
        </w:tc>
        <w:tc>
          <w:tcPr>
            <w:tcW w:w="3600" w:type="dxa"/>
            <w:shd w:val="clear" w:color="auto" w:fill="F2F2F2"/>
          </w:tcPr>
          <w:p w14:paraId="19CD2686" w14:textId="77777777" w:rsidR="009E7CF1" w:rsidRDefault="00000000">
            <w:r>
              <w:rPr>
                <w:color w:val="262626"/>
                <w:sz w:val="17"/>
              </w:rPr>
              <w:t>Invoice_2026_0847.docm — phishing document</w:t>
            </w:r>
          </w:p>
        </w:tc>
      </w:tr>
      <w:tr w:rsidR="009E7CF1" w14:paraId="65AEB150" w14:textId="77777777">
        <w:tc>
          <w:tcPr>
            <w:tcW w:w="1296" w:type="dxa"/>
            <w:shd w:val="clear" w:color="auto" w:fill="FFFFFF"/>
          </w:tcPr>
          <w:p w14:paraId="6824E7A9" w14:textId="77777777" w:rsidR="009E7CF1" w:rsidRDefault="00000000">
            <w:r>
              <w:rPr>
                <w:color w:val="262626"/>
                <w:sz w:val="17"/>
              </w:rPr>
              <w:t>SHA256</w:t>
            </w:r>
          </w:p>
        </w:tc>
        <w:tc>
          <w:tcPr>
            <w:tcW w:w="4608" w:type="dxa"/>
            <w:shd w:val="clear" w:color="auto" w:fill="FFFFFF"/>
          </w:tcPr>
          <w:p w14:paraId="6AD83DB2" w14:textId="77777777" w:rsidR="009E7CF1" w:rsidRDefault="00000000">
            <w:r>
              <w:rPr>
                <w:color w:val="262626"/>
                <w:sz w:val="17"/>
              </w:rPr>
              <w:t>d4c7e2b1...a6f4c9d2</w:t>
            </w:r>
          </w:p>
        </w:tc>
        <w:tc>
          <w:tcPr>
            <w:tcW w:w="3600" w:type="dxa"/>
            <w:shd w:val="clear" w:color="auto" w:fill="FFFFFF"/>
          </w:tcPr>
          <w:p w14:paraId="04C3C6CF" w14:textId="77777777" w:rsidR="009E7CF1" w:rsidRDefault="00000000">
            <w:r>
              <w:rPr>
                <w:color w:val="262626"/>
                <w:sz w:val="17"/>
              </w:rPr>
              <w:t>svc32.exe — primary implant</w:t>
            </w:r>
          </w:p>
        </w:tc>
      </w:tr>
      <w:tr w:rsidR="009E7CF1" w14:paraId="7A545333" w14:textId="77777777">
        <w:tc>
          <w:tcPr>
            <w:tcW w:w="1296" w:type="dxa"/>
            <w:shd w:val="clear" w:color="auto" w:fill="F2F2F2"/>
          </w:tcPr>
          <w:p w14:paraId="79D53A27" w14:textId="77777777" w:rsidR="009E7CF1" w:rsidRDefault="00000000">
            <w:r>
              <w:rPr>
                <w:color w:val="262626"/>
                <w:sz w:val="17"/>
              </w:rPr>
              <w:t>SHA256</w:t>
            </w:r>
          </w:p>
        </w:tc>
        <w:tc>
          <w:tcPr>
            <w:tcW w:w="4608" w:type="dxa"/>
            <w:shd w:val="clear" w:color="auto" w:fill="F2F2F2"/>
          </w:tcPr>
          <w:p w14:paraId="0424E02F" w14:textId="77777777" w:rsidR="009E7CF1" w:rsidRDefault="00000000">
            <w:r>
              <w:rPr>
                <w:color w:val="262626"/>
                <w:sz w:val="17"/>
              </w:rPr>
              <w:t>f6e9d3c0...b6a3f0c7</w:t>
            </w:r>
          </w:p>
        </w:tc>
        <w:tc>
          <w:tcPr>
            <w:tcW w:w="3600" w:type="dxa"/>
            <w:shd w:val="clear" w:color="auto" w:fill="F2F2F2"/>
          </w:tcPr>
          <w:p w14:paraId="15B921DA" w14:textId="77777777" w:rsidR="009E7CF1" w:rsidRDefault="00000000">
            <w:r>
              <w:rPr>
                <w:color w:val="262626"/>
                <w:sz w:val="17"/>
              </w:rPr>
              <w:t>svcbackup.dll — DC backdoor</w:t>
            </w:r>
          </w:p>
        </w:tc>
      </w:tr>
      <w:tr w:rsidR="009E7CF1" w14:paraId="5CDCB350" w14:textId="77777777">
        <w:tc>
          <w:tcPr>
            <w:tcW w:w="1296" w:type="dxa"/>
            <w:shd w:val="clear" w:color="auto" w:fill="FFFFFF"/>
          </w:tcPr>
          <w:p w14:paraId="1008D5C6" w14:textId="77777777" w:rsidR="009E7CF1" w:rsidRDefault="00000000">
            <w:r>
              <w:rPr>
                <w:color w:val="262626"/>
                <w:sz w:val="17"/>
              </w:rPr>
              <w:t>File Path</w:t>
            </w:r>
          </w:p>
        </w:tc>
        <w:tc>
          <w:tcPr>
            <w:tcW w:w="4608" w:type="dxa"/>
            <w:shd w:val="clear" w:color="auto" w:fill="FFFFFF"/>
          </w:tcPr>
          <w:p w14:paraId="3DFDC55A" w14:textId="77777777" w:rsidR="009E7CF1" w:rsidRDefault="00000000">
            <w:r>
              <w:rPr>
                <w:color w:val="262626"/>
                <w:sz w:val="17"/>
              </w:rPr>
              <w:t>C:\Users\john.smith\AppData\Roaming\Microsoft\svc32.exe</w:t>
            </w:r>
          </w:p>
        </w:tc>
        <w:tc>
          <w:tcPr>
            <w:tcW w:w="3600" w:type="dxa"/>
            <w:shd w:val="clear" w:color="auto" w:fill="FFFFFF"/>
          </w:tcPr>
          <w:p w14:paraId="4B88DEEB" w14:textId="77777777" w:rsidR="009E7CF1" w:rsidRDefault="00000000">
            <w:r>
              <w:rPr>
                <w:color w:val="262626"/>
                <w:sz w:val="17"/>
              </w:rPr>
              <w:t>Implant on workstation</w:t>
            </w:r>
          </w:p>
        </w:tc>
      </w:tr>
      <w:tr w:rsidR="009E7CF1" w14:paraId="7750DC98" w14:textId="77777777">
        <w:tc>
          <w:tcPr>
            <w:tcW w:w="1296" w:type="dxa"/>
            <w:shd w:val="clear" w:color="auto" w:fill="F2F2F2"/>
          </w:tcPr>
          <w:p w14:paraId="19D7EB04" w14:textId="77777777" w:rsidR="009E7CF1" w:rsidRDefault="00000000">
            <w:r>
              <w:rPr>
                <w:color w:val="262626"/>
                <w:sz w:val="17"/>
              </w:rPr>
              <w:t>File Path</w:t>
            </w:r>
          </w:p>
        </w:tc>
        <w:tc>
          <w:tcPr>
            <w:tcW w:w="4608" w:type="dxa"/>
            <w:shd w:val="clear" w:color="auto" w:fill="F2F2F2"/>
          </w:tcPr>
          <w:p w14:paraId="0B5FC1F6" w14:textId="77777777" w:rsidR="009E7CF1" w:rsidRDefault="00000000">
            <w:r>
              <w:rPr>
                <w:color w:val="262626"/>
                <w:sz w:val="17"/>
              </w:rPr>
              <w:t>C:\Users\john.smith\AppData\Local\Temp\winhlp32.dat</w:t>
            </w:r>
          </w:p>
        </w:tc>
        <w:tc>
          <w:tcPr>
            <w:tcW w:w="3600" w:type="dxa"/>
            <w:shd w:val="clear" w:color="auto" w:fill="F2F2F2"/>
          </w:tcPr>
          <w:p w14:paraId="73A0B51C" w14:textId="77777777" w:rsidR="009E7CF1" w:rsidRDefault="00000000">
            <w:r>
              <w:rPr>
                <w:color w:val="262626"/>
                <w:sz w:val="17"/>
              </w:rPr>
              <w:t>Malware config</w:t>
            </w:r>
          </w:p>
        </w:tc>
      </w:tr>
      <w:tr w:rsidR="009E7CF1" w14:paraId="49EC79DD" w14:textId="77777777">
        <w:tc>
          <w:tcPr>
            <w:tcW w:w="1296" w:type="dxa"/>
            <w:shd w:val="clear" w:color="auto" w:fill="FFFFFF"/>
          </w:tcPr>
          <w:p w14:paraId="742BA2EF" w14:textId="77777777" w:rsidR="009E7CF1" w:rsidRDefault="00000000">
            <w:r>
              <w:rPr>
                <w:color w:val="262626"/>
                <w:sz w:val="17"/>
              </w:rPr>
              <w:t>File Path</w:t>
            </w:r>
          </w:p>
        </w:tc>
        <w:tc>
          <w:tcPr>
            <w:tcW w:w="4608" w:type="dxa"/>
            <w:shd w:val="clear" w:color="auto" w:fill="FFFFFF"/>
          </w:tcPr>
          <w:p w14:paraId="4916A46F" w14:textId="77777777" w:rsidR="009E7CF1" w:rsidRDefault="00000000">
            <w:r>
              <w:rPr>
                <w:color w:val="262626"/>
                <w:sz w:val="17"/>
              </w:rPr>
              <w:t>C:\Windows\Temp\svc32.exe</w:t>
            </w:r>
          </w:p>
        </w:tc>
        <w:tc>
          <w:tcPr>
            <w:tcW w:w="3600" w:type="dxa"/>
            <w:shd w:val="clear" w:color="auto" w:fill="FFFFFF"/>
          </w:tcPr>
          <w:p w14:paraId="04AF08AD" w14:textId="77777777" w:rsidR="009E7CF1" w:rsidRDefault="00000000">
            <w:r>
              <w:rPr>
                <w:color w:val="262626"/>
                <w:sz w:val="17"/>
              </w:rPr>
              <w:t>Lateral movement copy on DC</w:t>
            </w:r>
          </w:p>
        </w:tc>
      </w:tr>
      <w:tr w:rsidR="009E7CF1" w14:paraId="21E6A13F" w14:textId="77777777">
        <w:tc>
          <w:tcPr>
            <w:tcW w:w="1296" w:type="dxa"/>
            <w:shd w:val="clear" w:color="auto" w:fill="F2F2F2"/>
          </w:tcPr>
          <w:p w14:paraId="100BE2CA" w14:textId="77777777" w:rsidR="009E7CF1" w:rsidRDefault="00000000">
            <w:r>
              <w:rPr>
                <w:color w:val="262626"/>
                <w:sz w:val="17"/>
              </w:rPr>
              <w:t>File Path</w:t>
            </w:r>
          </w:p>
        </w:tc>
        <w:tc>
          <w:tcPr>
            <w:tcW w:w="4608" w:type="dxa"/>
            <w:shd w:val="clear" w:color="auto" w:fill="F2F2F2"/>
          </w:tcPr>
          <w:p w14:paraId="33080825" w14:textId="77777777" w:rsidR="009E7CF1" w:rsidRDefault="00000000">
            <w:r>
              <w:rPr>
                <w:color w:val="262626"/>
                <w:sz w:val="17"/>
              </w:rPr>
              <w:t>C:\Windows\System32\svcbackup.dll</w:t>
            </w:r>
          </w:p>
        </w:tc>
        <w:tc>
          <w:tcPr>
            <w:tcW w:w="3600" w:type="dxa"/>
            <w:shd w:val="clear" w:color="auto" w:fill="F2F2F2"/>
          </w:tcPr>
          <w:p w14:paraId="562D4616" w14:textId="77777777" w:rsidR="009E7CF1" w:rsidRDefault="00000000">
            <w:r>
              <w:rPr>
                <w:color w:val="262626"/>
                <w:sz w:val="17"/>
              </w:rPr>
              <w:t>Backdoor DLL on DC</w:t>
            </w:r>
          </w:p>
        </w:tc>
      </w:tr>
    </w:tbl>
    <w:p w14:paraId="27C4ACE7" w14:textId="77777777" w:rsidR="009E7CF1" w:rsidRDefault="009E7CF1"/>
    <w:p w14:paraId="3F29EA8B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Host IOCs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5810"/>
        <w:gridCol w:w="2347"/>
      </w:tblGrid>
      <w:tr w:rsidR="009E7CF1" w14:paraId="6C9FE3B1" w14:textId="77777777">
        <w:tc>
          <w:tcPr>
            <w:tcW w:w="1728" w:type="dxa"/>
            <w:shd w:val="clear" w:color="auto" w:fill="1F497D"/>
          </w:tcPr>
          <w:p w14:paraId="46179B0E" w14:textId="77777777" w:rsidR="009E7CF1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752" w:type="dxa"/>
            <w:shd w:val="clear" w:color="auto" w:fill="1F497D"/>
          </w:tcPr>
          <w:p w14:paraId="12A449A5" w14:textId="77777777" w:rsidR="009E7CF1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024" w:type="dxa"/>
            <w:shd w:val="clear" w:color="auto" w:fill="1F497D"/>
          </w:tcPr>
          <w:p w14:paraId="43AA0573" w14:textId="77777777" w:rsidR="009E7CF1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</w:tr>
      <w:tr w:rsidR="009E7CF1" w14:paraId="032EC232" w14:textId="77777777">
        <w:tc>
          <w:tcPr>
            <w:tcW w:w="1728" w:type="dxa"/>
            <w:shd w:val="clear" w:color="auto" w:fill="F2F2F2"/>
          </w:tcPr>
          <w:p w14:paraId="4CEEF21D" w14:textId="77777777" w:rsidR="009E7CF1" w:rsidRDefault="00000000">
            <w:r>
              <w:rPr>
                <w:color w:val="262626"/>
                <w:sz w:val="17"/>
              </w:rPr>
              <w:t>Registry Key</w:t>
            </w:r>
          </w:p>
        </w:tc>
        <w:tc>
          <w:tcPr>
            <w:tcW w:w="4752" w:type="dxa"/>
            <w:shd w:val="clear" w:color="auto" w:fill="F2F2F2"/>
          </w:tcPr>
          <w:p w14:paraId="05CB2345" w14:textId="77777777" w:rsidR="009E7CF1" w:rsidRDefault="00000000">
            <w:r>
              <w:rPr>
                <w:color w:val="262626"/>
                <w:sz w:val="17"/>
              </w:rPr>
              <w:t>HKCU\Software\Microsoft\Windows\CurrentVersion\Run\WindowsUpdate</w:t>
            </w:r>
          </w:p>
        </w:tc>
        <w:tc>
          <w:tcPr>
            <w:tcW w:w="3024" w:type="dxa"/>
            <w:shd w:val="clear" w:color="auto" w:fill="F2F2F2"/>
          </w:tcPr>
          <w:p w14:paraId="5D14D4A6" w14:textId="77777777" w:rsidR="009E7CF1" w:rsidRDefault="00000000">
            <w:r>
              <w:rPr>
                <w:color w:val="262626"/>
                <w:sz w:val="17"/>
              </w:rPr>
              <w:t>Persistence</w:t>
            </w:r>
          </w:p>
        </w:tc>
      </w:tr>
      <w:tr w:rsidR="009E7CF1" w14:paraId="407E5421" w14:textId="77777777">
        <w:tc>
          <w:tcPr>
            <w:tcW w:w="1728" w:type="dxa"/>
            <w:shd w:val="clear" w:color="auto" w:fill="FFFFFF"/>
          </w:tcPr>
          <w:p w14:paraId="33DC9C21" w14:textId="77777777" w:rsidR="009E7CF1" w:rsidRDefault="00000000">
            <w:r>
              <w:rPr>
                <w:color w:val="262626"/>
                <w:sz w:val="17"/>
              </w:rPr>
              <w:t>Scheduled Task</w:t>
            </w:r>
          </w:p>
        </w:tc>
        <w:tc>
          <w:tcPr>
            <w:tcW w:w="4752" w:type="dxa"/>
            <w:shd w:val="clear" w:color="auto" w:fill="FFFFFF"/>
          </w:tcPr>
          <w:p w14:paraId="315E7F06" w14:textId="77777777" w:rsidR="009E7CF1" w:rsidRDefault="00000000">
            <w:r>
              <w:rPr>
                <w:color w:val="262626"/>
                <w:sz w:val="17"/>
              </w:rPr>
              <w:t>\WindowsUpdateHelper</w:t>
            </w:r>
          </w:p>
        </w:tc>
        <w:tc>
          <w:tcPr>
            <w:tcW w:w="3024" w:type="dxa"/>
            <w:shd w:val="clear" w:color="auto" w:fill="FFFFFF"/>
          </w:tcPr>
          <w:p w14:paraId="113BDC47" w14:textId="77777777" w:rsidR="009E7CF1" w:rsidRDefault="00000000">
            <w:r>
              <w:rPr>
                <w:color w:val="262626"/>
                <w:sz w:val="17"/>
              </w:rPr>
              <w:t>Persistence — hourly execution</w:t>
            </w:r>
          </w:p>
        </w:tc>
      </w:tr>
      <w:tr w:rsidR="009E7CF1" w14:paraId="6AF7470D" w14:textId="77777777">
        <w:tc>
          <w:tcPr>
            <w:tcW w:w="1728" w:type="dxa"/>
            <w:shd w:val="clear" w:color="auto" w:fill="F2F2F2"/>
          </w:tcPr>
          <w:p w14:paraId="496E42A4" w14:textId="77777777" w:rsidR="009E7CF1" w:rsidRDefault="00000000">
            <w:r>
              <w:rPr>
                <w:color w:val="262626"/>
                <w:sz w:val="17"/>
              </w:rPr>
              <w:t>Service</w:t>
            </w:r>
          </w:p>
        </w:tc>
        <w:tc>
          <w:tcPr>
            <w:tcW w:w="4752" w:type="dxa"/>
            <w:shd w:val="clear" w:color="auto" w:fill="F2F2F2"/>
          </w:tcPr>
          <w:p w14:paraId="25FF6073" w14:textId="77777777" w:rsidR="009E7CF1" w:rsidRDefault="00000000">
            <w:r>
              <w:rPr>
                <w:color w:val="262626"/>
                <w:sz w:val="17"/>
              </w:rPr>
              <w:t>WinRemoteSvc</w:t>
            </w:r>
          </w:p>
        </w:tc>
        <w:tc>
          <w:tcPr>
            <w:tcW w:w="3024" w:type="dxa"/>
            <w:shd w:val="clear" w:color="auto" w:fill="F2F2F2"/>
          </w:tcPr>
          <w:p w14:paraId="5123F192" w14:textId="77777777" w:rsidR="009E7CF1" w:rsidRDefault="00000000">
            <w:r>
              <w:rPr>
                <w:color w:val="262626"/>
                <w:sz w:val="17"/>
              </w:rPr>
              <w:t>Remote execution on DC</w:t>
            </w:r>
          </w:p>
        </w:tc>
      </w:tr>
      <w:tr w:rsidR="009E7CF1" w14:paraId="1C1EAD39" w14:textId="77777777">
        <w:tc>
          <w:tcPr>
            <w:tcW w:w="1728" w:type="dxa"/>
            <w:shd w:val="clear" w:color="auto" w:fill="FFFFFF"/>
          </w:tcPr>
          <w:p w14:paraId="2B6DB5D6" w14:textId="77777777" w:rsidR="009E7CF1" w:rsidRDefault="00000000">
            <w:r>
              <w:rPr>
                <w:color w:val="262626"/>
                <w:sz w:val="17"/>
              </w:rPr>
              <w:lastRenderedPageBreak/>
              <w:t>User Account</w:t>
            </w:r>
          </w:p>
        </w:tc>
        <w:tc>
          <w:tcPr>
            <w:tcW w:w="4752" w:type="dxa"/>
            <w:shd w:val="clear" w:color="auto" w:fill="FFFFFF"/>
          </w:tcPr>
          <w:p w14:paraId="2AE58CD0" w14:textId="77777777" w:rsidR="009E7CF1" w:rsidRDefault="00000000">
            <w:r>
              <w:rPr>
                <w:color w:val="262626"/>
                <w:sz w:val="17"/>
              </w:rPr>
              <w:t>svcbackup01</w:t>
            </w:r>
          </w:p>
        </w:tc>
        <w:tc>
          <w:tcPr>
            <w:tcW w:w="3024" w:type="dxa"/>
            <w:shd w:val="clear" w:color="auto" w:fill="FFFFFF"/>
          </w:tcPr>
          <w:p w14:paraId="4357D8A3" w14:textId="77777777" w:rsidR="009E7CF1" w:rsidRDefault="00000000">
            <w:r>
              <w:rPr>
                <w:color w:val="262626"/>
                <w:sz w:val="17"/>
              </w:rPr>
              <w:t>Backdoor Domain Admin account</w:t>
            </w:r>
          </w:p>
        </w:tc>
      </w:tr>
      <w:tr w:rsidR="009E7CF1" w14:paraId="0384B150" w14:textId="77777777">
        <w:tc>
          <w:tcPr>
            <w:tcW w:w="1728" w:type="dxa"/>
            <w:shd w:val="clear" w:color="auto" w:fill="F2F2F2"/>
          </w:tcPr>
          <w:p w14:paraId="5FE82C89" w14:textId="77777777" w:rsidR="009E7CF1" w:rsidRDefault="00000000">
            <w:r>
              <w:rPr>
                <w:color w:val="262626"/>
                <w:sz w:val="17"/>
              </w:rPr>
              <w:t>WMI Filter</w:t>
            </w:r>
          </w:p>
        </w:tc>
        <w:tc>
          <w:tcPr>
            <w:tcW w:w="4752" w:type="dxa"/>
            <w:shd w:val="clear" w:color="auto" w:fill="F2F2F2"/>
          </w:tcPr>
          <w:p w14:paraId="690172E3" w14:textId="77777777" w:rsidR="009E7CF1" w:rsidRDefault="00000000">
            <w:r>
              <w:rPr>
                <w:color w:val="262626"/>
                <w:sz w:val="17"/>
              </w:rPr>
              <w:t>WindowsUpdateFilter / WindowsUpdateConsumer</w:t>
            </w:r>
          </w:p>
        </w:tc>
        <w:tc>
          <w:tcPr>
            <w:tcW w:w="3024" w:type="dxa"/>
            <w:shd w:val="clear" w:color="auto" w:fill="F2F2F2"/>
          </w:tcPr>
          <w:p w14:paraId="77A1569D" w14:textId="77777777" w:rsidR="009E7CF1" w:rsidRDefault="00000000">
            <w:r>
              <w:rPr>
                <w:color w:val="262626"/>
                <w:sz w:val="17"/>
              </w:rPr>
              <w:t>Post-reboot DC persistence</w:t>
            </w:r>
          </w:p>
        </w:tc>
      </w:tr>
    </w:tbl>
    <w:p w14:paraId="1492E950" w14:textId="77777777" w:rsidR="009E7CF1" w:rsidRDefault="009E7CF1"/>
    <w:p w14:paraId="630D4BB9" w14:textId="77777777" w:rsidR="009E7CF1" w:rsidRDefault="009E7CF1"/>
    <w:p w14:paraId="101ED1C0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t>6. Detection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3744"/>
      </w:tblGrid>
      <w:tr w:rsidR="009E7CF1" w14:paraId="7CFD4104" w14:textId="77777777">
        <w:tc>
          <w:tcPr>
            <w:tcW w:w="2160" w:type="dxa"/>
            <w:shd w:val="clear" w:color="auto" w:fill="1F497D"/>
          </w:tcPr>
          <w:p w14:paraId="0961688D" w14:textId="77777777" w:rsidR="009E7CF1" w:rsidRDefault="00000000"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w="3600" w:type="dxa"/>
            <w:shd w:val="clear" w:color="auto" w:fill="1F497D"/>
          </w:tcPr>
          <w:p w14:paraId="78F4ACBB" w14:textId="77777777" w:rsidR="009E7CF1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744" w:type="dxa"/>
            <w:shd w:val="clear" w:color="auto" w:fill="1F497D"/>
          </w:tcPr>
          <w:p w14:paraId="5D937506" w14:textId="77777777" w:rsidR="009E7CF1" w:rsidRDefault="00000000"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 w:rsidR="009E7CF1" w14:paraId="2B5F66C8" w14:textId="77777777">
        <w:tc>
          <w:tcPr>
            <w:tcW w:w="2160" w:type="dxa"/>
            <w:shd w:val="clear" w:color="auto" w:fill="F2F2F2"/>
          </w:tcPr>
          <w:p w14:paraId="1AB42E7E" w14:textId="77777777" w:rsidR="009E7CF1" w:rsidRDefault="00000000">
            <w:r>
              <w:rPr>
                <w:color w:val="262626"/>
                <w:sz w:val="17"/>
              </w:rPr>
              <w:t>TI Not Actioned</w:t>
            </w:r>
          </w:p>
        </w:tc>
        <w:tc>
          <w:tcPr>
            <w:tcW w:w="3600" w:type="dxa"/>
            <w:shd w:val="clear" w:color="auto" w:fill="F2F2F2"/>
          </w:tcPr>
          <w:p w14:paraId="0D684ACE" w14:textId="77777777" w:rsidR="009E7CF1" w:rsidRDefault="00000000">
            <w:r>
              <w:rPr>
                <w:color w:val="262626"/>
                <w:sz w:val="17"/>
              </w:rPr>
              <w:t>C2 infrastructure flagged 24h before attack; no proactive block applied</w:t>
            </w:r>
          </w:p>
        </w:tc>
        <w:tc>
          <w:tcPr>
            <w:tcW w:w="3744" w:type="dxa"/>
            <w:shd w:val="clear" w:color="auto" w:fill="F2F2F2"/>
          </w:tcPr>
          <w:p w14:paraId="750A68B2" w14:textId="77777777" w:rsidR="009E7CF1" w:rsidRDefault="00000000">
            <w:r>
              <w:rPr>
                <w:color w:val="262626"/>
                <w:sz w:val="17"/>
              </w:rPr>
              <w:t>Automate TI feed → firewall/proxy blocklist pipeline</w:t>
            </w:r>
          </w:p>
        </w:tc>
      </w:tr>
      <w:tr w:rsidR="009E7CF1" w14:paraId="713630C5" w14:textId="77777777">
        <w:tc>
          <w:tcPr>
            <w:tcW w:w="2160" w:type="dxa"/>
            <w:shd w:val="clear" w:color="auto" w:fill="FFFFFF"/>
          </w:tcPr>
          <w:p w14:paraId="05F6D2B6" w14:textId="77777777" w:rsidR="009E7CF1" w:rsidRDefault="00000000">
            <w:r>
              <w:rPr>
                <w:color w:val="262626"/>
                <w:sz w:val="17"/>
              </w:rPr>
              <w:t>Email Gateway Bypass</w:t>
            </w:r>
          </w:p>
        </w:tc>
        <w:tc>
          <w:tcPr>
            <w:tcW w:w="3600" w:type="dxa"/>
            <w:shd w:val="clear" w:color="auto" w:fill="FFFFFF"/>
          </w:tcPr>
          <w:p w14:paraId="68FE519A" w14:textId="77777777" w:rsidR="009E7CF1" w:rsidRDefault="00000000">
            <w:r>
              <w:rPr>
                <w:color w:val="262626"/>
                <w:sz w:val="17"/>
              </w:rPr>
              <w:t>SPF/DKIM fail + 1-day sender domain delivered to inbox</w:t>
            </w:r>
          </w:p>
        </w:tc>
        <w:tc>
          <w:tcPr>
            <w:tcW w:w="3744" w:type="dxa"/>
            <w:shd w:val="clear" w:color="auto" w:fill="FFFFFF"/>
          </w:tcPr>
          <w:p w14:paraId="7F8D77B4" w14:textId="77777777" w:rsidR="009E7CF1" w:rsidRDefault="00000000">
            <w:r>
              <w:rPr>
                <w:color w:val="262626"/>
                <w:sz w:val="17"/>
              </w:rPr>
              <w:t>Quarantine on SPF/DKIM fail combined with new sender domains</w:t>
            </w:r>
          </w:p>
        </w:tc>
      </w:tr>
      <w:tr w:rsidR="009E7CF1" w14:paraId="17F9E8DE" w14:textId="77777777">
        <w:tc>
          <w:tcPr>
            <w:tcW w:w="2160" w:type="dxa"/>
            <w:shd w:val="clear" w:color="auto" w:fill="F2F2F2"/>
          </w:tcPr>
          <w:p w14:paraId="46F9E37C" w14:textId="77777777" w:rsidR="009E7CF1" w:rsidRDefault="00000000">
            <w:r>
              <w:rPr>
                <w:color w:val="262626"/>
                <w:sz w:val="17"/>
              </w:rPr>
              <w:t>AV Signature Gap</w:t>
            </w:r>
          </w:p>
        </w:tc>
        <w:tc>
          <w:tcPr>
            <w:tcW w:w="3600" w:type="dxa"/>
            <w:shd w:val="clear" w:color="auto" w:fill="F2F2F2"/>
          </w:tcPr>
          <w:p w14:paraId="7B98F7DE" w14:textId="77777777" w:rsidR="009E7CF1" w:rsidRDefault="00000000">
            <w:r>
              <w:rPr>
                <w:color w:val="262626"/>
                <w:sz w:val="17"/>
              </w:rPr>
              <w:t>Malicious .docm passed AV; sandbox detonation not completed before delivery</w:t>
            </w:r>
          </w:p>
        </w:tc>
        <w:tc>
          <w:tcPr>
            <w:tcW w:w="3744" w:type="dxa"/>
            <w:shd w:val="clear" w:color="auto" w:fill="F2F2F2"/>
          </w:tcPr>
          <w:p w14:paraId="3669E819" w14:textId="77777777" w:rsidR="009E7CF1" w:rsidRDefault="00000000">
            <w:r>
              <w:rPr>
                <w:color w:val="262626"/>
                <w:sz w:val="17"/>
              </w:rPr>
              <w:t>Enable sandbox with hold-on-pending policy for macro-enabled documents</w:t>
            </w:r>
          </w:p>
        </w:tc>
      </w:tr>
      <w:tr w:rsidR="009E7CF1" w14:paraId="2EED107C" w14:textId="77777777">
        <w:tc>
          <w:tcPr>
            <w:tcW w:w="2160" w:type="dxa"/>
            <w:shd w:val="clear" w:color="auto" w:fill="FFFFFF"/>
          </w:tcPr>
          <w:p w14:paraId="696741B2" w14:textId="77777777" w:rsidR="009E7CF1" w:rsidRDefault="00000000">
            <w:r>
              <w:rPr>
                <w:color w:val="262626"/>
                <w:sz w:val="17"/>
              </w:rPr>
              <w:t>Macro Execution</w:t>
            </w:r>
          </w:p>
        </w:tc>
        <w:tc>
          <w:tcPr>
            <w:tcW w:w="3600" w:type="dxa"/>
            <w:shd w:val="clear" w:color="auto" w:fill="FFFFFF"/>
          </w:tcPr>
          <w:p w14:paraId="39503A95" w14:textId="77777777" w:rsidR="009E7CF1" w:rsidRDefault="00000000">
            <w:r>
              <w:rPr>
                <w:color w:val="262626"/>
                <w:sz w:val="17"/>
              </w:rPr>
              <w:t>Office macros executed without policy restriction</w:t>
            </w:r>
          </w:p>
        </w:tc>
        <w:tc>
          <w:tcPr>
            <w:tcW w:w="3744" w:type="dxa"/>
            <w:shd w:val="clear" w:color="auto" w:fill="FFFFFF"/>
          </w:tcPr>
          <w:p w14:paraId="55E435B4" w14:textId="77777777" w:rsidR="009E7CF1" w:rsidRDefault="00000000">
            <w:r>
              <w:rPr>
                <w:color w:val="262626"/>
                <w:sz w:val="17"/>
              </w:rPr>
              <w:t>Block macros from internet-sourced documents via Group Policy</w:t>
            </w:r>
          </w:p>
        </w:tc>
      </w:tr>
      <w:tr w:rsidR="009E7CF1" w14:paraId="347B7F6B" w14:textId="77777777">
        <w:tc>
          <w:tcPr>
            <w:tcW w:w="2160" w:type="dxa"/>
            <w:shd w:val="clear" w:color="auto" w:fill="F2F2F2"/>
          </w:tcPr>
          <w:p w14:paraId="579E3392" w14:textId="77777777" w:rsidR="009E7CF1" w:rsidRDefault="00000000">
            <w:r>
              <w:rPr>
                <w:color w:val="262626"/>
                <w:sz w:val="17"/>
              </w:rPr>
              <w:t>SeDebugPrivilege</w:t>
            </w:r>
          </w:p>
        </w:tc>
        <w:tc>
          <w:tcPr>
            <w:tcW w:w="3600" w:type="dxa"/>
            <w:shd w:val="clear" w:color="auto" w:fill="F2F2F2"/>
          </w:tcPr>
          <w:p w14:paraId="6B2D4FAA" w14:textId="77777777" w:rsidR="009E7CF1" w:rsidRDefault="00000000">
            <w:r>
              <w:rPr>
                <w:color w:val="262626"/>
                <w:sz w:val="17"/>
              </w:rPr>
              <w:t>Privilege elevation on non-system process went undetected</w:t>
            </w:r>
          </w:p>
        </w:tc>
        <w:tc>
          <w:tcPr>
            <w:tcW w:w="3744" w:type="dxa"/>
            <w:shd w:val="clear" w:color="auto" w:fill="F2F2F2"/>
          </w:tcPr>
          <w:p w14:paraId="44560E9D" w14:textId="77777777" w:rsidR="009E7CF1" w:rsidRDefault="00000000">
            <w:r>
              <w:rPr>
                <w:color w:val="262626"/>
                <w:sz w:val="17"/>
              </w:rPr>
              <w:t>Alert on SeDebugPrivilege for non-admin user processes</w:t>
            </w:r>
          </w:p>
        </w:tc>
      </w:tr>
      <w:tr w:rsidR="009E7CF1" w14:paraId="65946F1A" w14:textId="77777777">
        <w:tc>
          <w:tcPr>
            <w:tcW w:w="2160" w:type="dxa"/>
            <w:shd w:val="clear" w:color="auto" w:fill="FFFFFF"/>
          </w:tcPr>
          <w:p w14:paraId="00D3F24F" w14:textId="77777777" w:rsidR="009E7CF1" w:rsidRDefault="00000000">
            <w:r>
              <w:rPr>
                <w:color w:val="262626"/>
                <w:sz w:val="17"/>
              </w:rPr>
              <w:t>Scheduled Task Alert</w:t>
            </w:r>
          </w:p>
        </w:tc>
        <w:tc>
          <w:tcPr>
            <w:tcW w:w="3600" w:type="dxa"/>
            <w:shd w:val="clear" w:color="auto" w:fill="FFFFFF"/>
          </w:tcPr>
          <w:p w14:paraId="5E036A48" w14:textId="77777777" w:rsidR="009E7CF1" w:rsidRDefault="00000000">
            <w:r>
              <w:rPr>
                <w:color w:val="262626"/>
                <w:sz w:val="17"/>
              </w:rPr>
              <w:t>EventCode 4698 in user context not monitored</w:t>
            </w:r>
          </w:p>
        </w:tc>
        <w:tc>
          <w:tcPr>
            <w:tcW w:w="3744" w:type="dxa"/>
            <w:shd w:val="clear" w:color="auto" w:fill="FFFFFF"/>
          </w:tcPr>
          <w:p w14:paraId="44114517" w14:textId="77777777" w:rsidR="009E7CF1" w:rsidRDefault="00000000">
            <w:r>
              <w:rPr>
                <w:color w:val="262626"/>
                <w:sz w:val="17"/>
              </w:rPr>
              <w:t>Alert on scheduled task creation by standard user accounts</w:t>
            </w:r>
          </w:p>
        </w:tc>
      </w:tr>
      <w:tr w:rsidR="009E7CF1" w14:paraId="5F5C93B5" w14:textId="77777777">
        <w:tc>
          <w:tcPr>
            <w:tcW w:w="2160" w:type="dxa"/>
            <w:shd w:val="clear" w:color="auto" w:fill="F2F2F2"/>
          </w:tcPr>
          <w:p w14:paraId="0A7719EE" w14:textId="77777777" w:rsidR="009E7CF1" w:rsidRDefault="00000000">
            <w:r>
              <w:rPr>
                <w:color w:val="262626"/>
                <w:sz w:val="17"/>
              </w:rPr>
              <w:t>C2 Beaconing</w:t>
            </w:r>
          </w:p>
        </w:tc>
        <w:tc>
          <w:tcPr>
            <w:tcW w:w="3600" w:type="dxa"/>
            <w:shd w:val="clear" w:color="auto" w:fill="F2F2F2"/>
          </w:tcPr>
          <w:p w14:paraId="162A7F01" w14:textId="77777777" w:rsidR="009E7CF1" w:rsidRDefault="00000000">
            <w:r>
              <w:rPr>
                <w:color w:val="262626"/>
                <w:sz w:val="17"/>
              </w:rPr>
              <w:t>60-second interval connections to external IP ran undetected for 30+ minutes</w:t>
            </w:r>
          </w:p>
        </w:tc>
        <w:tc>
          <w:tcPr>
            <w:tcW w:w="3744" w:type="dxa"/>
            <w:shd w:val="clear" w:color="auto" w:fill="F2F2F2"/>
          </w:tcPr>
          <w:p w14:paraId="7756FE09" w14:textId="77777777" w:rsidR="009E7CF1" w:rsidRDefault="00000000">
            <w:r>
              <w:rPr>
                <w:color w:val="262626"/>
                <w:sz w:val="17"/>
              </w:rPr>
              <w:t>Implement beacon detection based on connection frequency regularity</w:t>
            </w:r>
          </w:p>
        </w:tc>
      </w:tr>
      <w:tr w:rsidR="009E7CF1" w14:paraId="32181A8D" w14:textId="77777777">
        <w:tc>
          <w:tcPr>
            <w:tcW w:w="2160" w:type="dxa"/>
            <w:shd w:val="clear" w:color="auto" w:fill="FFFFFF"/>
          </w:tcPr>
          <w:p w14:paraId="7D9B6AEE" w14:textId="77777777" w:rsidR="009E7CF1" w:rsidRDefault="00000000">
            <w:r>
              <w:rPr>
                <w:color w:val="262626"/>
                <w:sz w:val="17"/>
              </w:rPr>
              <w:t>NTLM Lateral Movement</w:t>
            </w:r>
          </w:p>
        </w:tc>
        <w:tc>
          <w:tcPr>
            <w:tcW w:w="3600" w:type="dxa"/>
            <w:shd w:val="clear" w:color="auto" w:fill="FFFFFF"/>
          </w:tcPr>
          <w:p w14:paraId="4E62270B" w14:textId="77777777" w:rsidR="009E7CF1" w:rsidRDefault="00000000">
            <w:r>
              <w:rPr>
                <w:color w:val="262626"/>
                <w:sz w:val="17"/>
              </w:rPr>
              <w:t>NTLM auth from workstation to DC is anomalous in Kerberos domain</w:t>
            </w:r>
          </w:p>
        </w:tc>
        <w:tc>
          <w:tcPr>
            <w:tcW w:w="3744" w:type="dxa"/>
            <w:shd w:val="clear" w:color="auto" w:fill="FFFFFF"/>
          </w:tcPr>
          <w:p w14:paraId="2680B122" w14:textId="77777777" w:rsidR="009E7CF1" w:rsidRDefault="00000000">
            <w:r>
              <w:rPr>
                <w:color w:val="262626"/>
                <w:sz w:val="17"/>
              </w:rPr>
              <w:t>Alert on NTLM authentication from workstations to domain controllers</w:t>
            </w:r>
          </w:p>
        </w:tc>
      </w:tr>
    </w:tbl>
    <w:p w14:paraId="61BF6BB6" w14:textId="77777777" w:rsidR="009E7CF1" w:rsidRDefault="009E7CF1"/>
    <w:p w14:paraId="079412D1" w14:textId="77777777" w:rsidR="009E7CF1" w:rsidRDefault="009E7CF1"/>
    <w:p w14:paraId="56A28C67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t>7. Remediation Steps</w:t>
      </w:r>
    </w:p>
    <w:p w14:paraId="34F13944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Priority 1 — Contain (Immediate)</w:t>
      </w:r>
    </w:p>
    <w:p w14:paraId="252EA41F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Isolate ACME-WS-042, ACME-SRV-DC01, ACME-SRV-FS01 from network</w:t>
      </w:r>
    </w:p>
    <w:p w14:paraId="095AF881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Block 45.142.212.100 and update-checker.xyz at firewall and DNS</w:t>
      </w:r>
    </w:p>
    <w:p w14:paraId="01FC2C08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Disable and delete backdoor account svcbackup01</w:t>
      </w:r>
    </w:p>
    <w:p w14:paraId="4231E71A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Reset passwords for adm_backup and john.smith; revoke all active sessions</w:t>
      </w:r>
    </w:p>
    <w:p w14:paraId="0F7BB322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Priority 2 — Eradicate</w:t>
      </w:r>
    </w:p>
    <w:p w14:paraId="1793CBF0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Remove svc32.exe from all affected hosts</w:t>
      </w:r>
    </w:p>
    <w:p w14:paraId="1C036C97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Delete registry key HKCU\...\Run\WindowsUpdate</w:t>
      </w:r>
    </w:p>
    <w:p w14:paraId="4A698B63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Delete scheduled task WindowsUpdateHelper</w:t>
      </w:r>
    </w:p>
    <w:p w14:paraId="4E152716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Remove service WinRemoteSvc from DC</w:t>
      </w:r>
    </w:p>
    <w:p w14:paraId="1C8953D5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Remove WMI subscriptions WindowsUpdateFilter / WindowsUpdateConsumer</w:t>
      </w:r>
    </w:p>
    <w:p w14:paraId="5B61C7E0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Delete svcbackup.dll from C:\Windows\System32\</w:t>
      </w:r>
    </w:p>
    <w:p w14:paraId="513DD0BD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Full AV/EDR scan across all domain-joined hosts</w:t>
      </w:r>
    </w:p>
    <w:p w14:paraId="4B7DBFDF" w14:textId="77777777" w:rsidR="009E7CF1" w:rsidRDefault="00000000">
      <w:pPr>
        <w:spacing w:before="160" w:after="80"/>
      </w:pPr>
      <w:r>
        <w:rPr>
          <w:b/>
          <w:color w:val="1F497D"/>
          <w:sz w:val="26"/>
        </w:rPr>
        <w:t>Priority 3 — Recover</w:t>
      </w:r>
    </w:p>
    <w:p w14:paraId="3236A65A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Restore affected systems from pre-April 15 known-good backups</w:t>
      </w:r>
    </w:p>
    <w:p w14:paraId="7598AA73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Force domain-wide password reset</w:t>
      </w:r>
    </w:p>
    <w:p w14:paraId="7CD00339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Audit all Domain Admin group memberships for unauthorized accounts</w:t>
      </w:r>
    </w:p>
    <w:p w14:paraId="53188EE0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t>Review all domain hosts for additional persistence mechanisms</w:t>
      </w:r>
    </w:p>
    <w:p w14:paraId="702E1A3D" w14:textId="77777777" w:rsidR="009E7CF1" w:rsidRDefault="00000000">
      <w:pPr>
        <w:pStyle w:val="ListBullet"/>
        <w:spacing w:after="40"/>
      </w:pPr>
      <w:r>
        <w:rPr>
          <w:color w:val="262626"/>
          <w:sz w:val="20"/>
        </w:rPr>
        <w:lastRenderedPageBreak/>
        <w:t>Notify relevant stakeholders of financial data exfiltration per breach policy</w:t>
      </w:r>
    </w:p>
    <w:p w14:paraId="33B18175" w14:textId="77777777" w:rsidR="009E7CF1" w:rsidRDefault="009E7CF1"/>
    <w:p w14:paraId="3BC0438A" w14:textId="77777777" w:rsidR="009E7CF1" w:rsidRDefault="00000000">
      <w:pPr>
        <w:spacing w:before="280" w:after="80"/>
      </w:pPr>
      <w:r>
        <w:rPr>
          <w:b/>
          <w:color w:val="1F497D"/>
          <w:sz w:val="32"/>
        </w:rPr>
        <w:t>8. Conclusion</w:t>
      </w:r>
    </w:p>
    <w:p w14:paraId="59EBDD66" w14:textId="77777777" w:rsidR="009E7CF1" w:rsidRDefault="00000000">
      <w:pPr>
        <w:spacing w:after="80"/>
      </w:pPr>
      <w:r>
        <w:rPr>
          <w:color w:val="262626"/>
          <w:sz w:val="20"/>
        </w:rPr>
        <w:t>This incident represents a successful end-to-end attack chain — from initial reconnaissance through to data exfiltration and domain persistence — completed in under 55 minutes. The attacker demonstrated clear pre-planning (infrastructure registered 24 hours in advance), operational security (encoded commands, hidden files, HTTPS C2), and prioritized high-value targets (Domain Controller, financial data).</w:t>
      </w:r>
    </w:p>
    <w:p w14:paraId="48996AD8" w14:textId="77777777" w:rsidR="009E7CF1" w:rsidRDefault="00000000">
      <w:pPr>
        <w:spacing w:after="80"/>
      </w:pPr>
      <w:r>
        <w:rPr>
          <w:color w:val="262626"/>
          <w:sz w:val="20"/>
        </w:rPr>
        <w:t>The most critical finding is the domain-level compromise: with svcbackup01 in Domain Admins and WMI persistence on the DC, the attacker retains access even if the initial workstation is remediated. Full remediation requires treating this as a full domain compromise and following a domain rebuild or complete credential reset protocol.</w:t>
      </w:r>
    </w:p>
    <w:p w14:paraId="40A4C3AD" w14:textId="77777777" w:rsidR="009E7CF1" w:rsidRDefault="009E7CF1"/>
    <w:p w14:paraId="0BF38A35" w14:textId="77777777" w:rsidR="009E7CF1" w:rsidRDefault="00000000">
      <w:pPr>
        <w:spacing w:before="400"/>
        <w:jc w:val="center"/>
      </w:pPr>
      <w:r>
        <w:rPr>
          <w:i/>
          <w:color w:val="444444"/>
          <w:sz w:val="18"/>
        </w:rPr>
        <w:t>— End of Report — IR-2026-0415-001 —</w:t>
      </w:r>
    </w:p>
    <w:sectPr w:rsidR="009E7CF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371143">
    <w:abstractNumId w:val="8"/>
  </w:num>
  <w:num w:numId="2" w16cid:durableId="1154492378">
    <w:abstractNumId w:val="6"/>
  </w:num>
  <w:num w:numId="3" w16cid:durableId="737244011">
    <w:abstractNumId w:val="5"/>
  </w:num>
  <w:num w:numId="4" w16cid:durableId="1734548560">
    <w:abstractNumId w:val="4"/>
  </w:num>
  <w:num w:numId="5" w16cid:durableId="721247139">
    <w:abstractNumId w:val="7"/>
  </w:num>
  <w:num w:numId="6" w16cid:durableId="1869678982">
    <w:abstractNumId w:val="3"/>
  </w:num>
  <w:num w:numId="7" w16cid:durableId="658995906">
    <w:abstractNumId w:val="2"/>
  </w:num>
  <w:num w:numId="8" w16cid:durableId="1192499302">
    <w:abstractNumId w:val="1"/>
  </w:num>
  <w:num w:numId="9" w16cid:durableId="87000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54D"/>
    <w:rsid w:val="007155F0"/>
    <w:rsid w:val="009E7C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F1F72"/>
  <w14:defaultImageDpi w14:val="300"/>
  <w15:docId w15:val="{51BDD317-1FA0-534D-96EF-8C36B203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Anar Abbasov</cp:lastModifiedBy>
  <cp:revision>2</cp:revision>
  <dcterms:created xsi:type="dcterms:W3CDTF">2013-12-23T23:15:00Z</dcterms:created>
  <dcterms:modified xsi:type="dcterms:W3CDTF">2026-05-14T00:09:00Z</dcterms:modified>
  <cp:category/>
</cp:coreProperties>
</file>