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4471" w14:textId="77777777" w:rsidR="007D64F7" w:rsidRDefault="00000000">
      <w:pPr>
        <w:ind w:left="153"/>
        <w:rPr>
          <w:sz w:val="20"/>
        </w:rPr>
      </w:pPr>
      <w:r>
        <w:rPr>
          <w:noProof/>
          <w:sz w:val="20"/>
        </w:rPr>
        <w:drawing>
          <wp:inline distT="0" distB="0" distL="0" distR="0" wp14:anchorId="4EFD67EB" wp14:editId="6A887C48">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93BA114" w14:textId="77777777" w:rsidR="007D64F7" w:rsidRDefault="007D64F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7D64F7" w14:paraId="71B978D2" w14:textId="77777777">
        <w:trPr>
          <w:trHeight w:val="289"/>
        </w:trPr>
        <w:tc>
          <w:tcPr>
            <w:tcW w:w="7616" w:type="dxa"/>
            <w:tcBorders>
              <w:tl2br w:val="nil"/>
              <w:tr2bl w:val="nil"/>
            </w:tcBorders>
          </w:tcPr>
          <w:p w14:paraId="0F9F6A30" w14:textId="77777777" w:rsidR="007D64F7" w:rsidRDefault="00000000">
            <w:pPr>
              <w:jc w:val="center"/>
              <w:rPr>
                <w:color w:val="000000"/>
                <w:sz w:val="23"/>
                <w:szCs w:val="24"/>
              </w:rPr>
            </w:pPr>
            <w:r>
              <w:rPr>
                <w:b/>
                <w:color w:val="000000"/>
                <w:sz w:val="23"/>
                <w:szCs w:val="24"/>
              </w:rPr>
              <w:t>DATABASE SYSTEMS ENGINEERING AND DISTRIBUTED BACKEND DEVELOPMENT (25CS1302E)</w:t>
            </w:r>
          </w:p>
        </w:tc>
      </w:tr>
    </w:tbl>
    <w:p w14:paraId="735CF1C5" w14:textId="77777777" w:rsidR="007D64F7" w:rsidRDefault="007D64F7">
      <w:pPr>
        <w:rPr>
          <w:color w:val="000000"/>
          <w:sz w:val="24"/>
          <w:szCs w:val="24"/>
        </w:rPr>
      </w:pPr>
    </w:p>
    <w:p w14:paraId="4FB3F88B" w14:textId="77777777" w:rsidR="007D64F7" w:rsidRDefault="00000000">
      <w:pPr>
        <w:ind w:left="779" w:right="418"/>
        <w:jc w:val="center"/>
        <w:rPr>
          <w:b/>
        </w:rPr>
      </w:pPr>
      <w:r>
        <w:rPr>
          <w:b/>
          <w:spacing w:val="-8"/>
        </w:rPr>
        <w:t xml:space="preserve"> </w:t>
      </w:r>
    </w:p>
    <w:p w14:paraId="4652CE94" w14:textId="77777777" w:rsidR="007D64F7" w:rsidRDefault="007D64F7">
      <w:pPr>
        <w:spacing w:before="126"/>
        <w:ind w:right="418" w:firstLineChars="2050" w:firstLine="4528"/>
        <w:jc w:val="both"/>
        <w:rPr>
          <w:b/>
        </w:rPr>
      </w:pPr>
    </w:p>
    <w:p w14:paraId="71CBD4AF" w14:textId="77777777" w:rsidR="007D64F7" w:rsidRDefault="00000000">
      <w:pPr>
        <w:spacing w:before="126"/>
        <w:ind w:right="418" w:firstLineChars="2050" w:firstLine="4528"/>
        <w:jc w:val="both"/>
        <w:rPr>
          <w:b/>
        </w:rPr>
      </w:pPr>
      <w:r>
        <w:rPr>
          <w:b/>
        </w:rPr>
        <w:t>Y25 - 2026-2027 Trimester - 4</w:t>
      </w:r>
    </w:p>
    <w:p w14:paraId="33AB445F" w14:textId="77777777" w:rsidR="007D64F7"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C6AC1A9" w14:textId="77777777" w:rsidR="007D64F7" w:rsidRDefault="007D64F7">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7D64F7" w14:paraId="624C215E" w14:textId="77777777">
        <w:trPr>
          <w:trHeight w:val="253"/>
        </w:trPr>
        <w:tc>
          <w:tcPr>
            <w:tcW w:w="1085" w:type="dxa"/>
          </w:tcPr>
          <w:p w14:paraId="36943F5F" w14:textId="7D6EB592" w:rsidR="007D64F7" w:rsidRDefault="00000000" w:rsidP="0048067D">
            <w:pPr>
              <w:pStyle w:val="TableParagraph"/>
              <w:spacing w:before="1" w:line="233" w:lineRule="exact"/>
              <w:rPr>
                <w:b/>
              </w:rPr>
            </w:pPr>
            <w:r>
              <w:rPr>
                <w:b/>
              </w:rPr>
              <w:t>Sec</w:t>
            </w:r>
            <w:r>
              <w:rPr>
                <w:b/>
                <w:spacing w:val="-1"/>
              </w:rPr>
              <w:t xml:space="preserve"> </w:t>
            </w:r>
            <w:r>
              <w:rPr>
                <w:b/>
                <w:spacing w:val="-5"/>
              </w:rPr>
              <w:t>No</w:t>
            </w:r>
            <w:r w:rsidR="0048067D">
              <w:rPr>
                <w:b/>
                <w:spacing w:val="-5"/>
              </w:rPr>
              <w:t xml:space="preserve"> </w:t>
            </w:r>
            <w:r>
              <w:rPr>
                <w:b/>
                <w:spacing w:val="-5"/>
              </w:rPr>
              <w:t>-</w:t>
            </w:r>
            <w:r w:rsidR="0048067D">
              <w:rPr>
                <w:b/>
                <w:spacing w:val="-5"/>
              </w:rPr>
              <w:t xml:space="preserve"> </w:t>
            </w:r>
            <w:r w:rsidR="003A6407">
              <w:rPr>
                <w:b/>
                <w:spacing w:val="-5"/>
              </w:rPr>
              <w:t>07</w:t>
            </w:r>
          </w:p>
        </w:tc>
        <w:tc>
          <w:tcPr>
            <w:tcW w:w="1674" w:type="dxa"/>
          </w:tcPr>
          <w:p w14:paraId="704FE438" w14:textId="3E416D61" w:rsidR="007D64F7" w:rsidRDefault="00000000">
            <w:pPr>
              <w:pStyle w:val="TableParagraph"/>
              <w:spacing w:before="1" w:line="233" w:lineRule="exact"/>
              <w:ind w:left="107"/>
              <w:rPr>
                <w:b/>
              </w:rPr>
            </w:pPr>
            <w:r>
              <w:rPr>
                <w:b/>
              </w:rPr>
              <w:t xml:space="preserve">Team </w:t>
            </w:r>
            <w:r>
              <w:rPr>
                <w:b/>
                <w:spacing w:val="-5"/>
              </w:rPr>
              <w:t>No</w:t>
            </w:r>
            <w:r w:rsidR="00C31D77">
              <w:rPr>
                <w:b/>
                <w:spacing w:val="-5"/>
              </w:rPr>
              <w:t xml:space="preserve"> </w:t>
            </w:r>
            <w:r>
              <w:rPr>
                <w:b/>
                <w:spacing w:val="-5"/>
              </w:rPr>
              <w:t>-</w:t>
            </w:r>
            <w:r w:rsidR="00C31D77">
              <w:rPr>
                <w:b/>
                <w:spacing w:val="-5"/>
              </w:rPr>
              <w:t xml:space="preserve"> 04</w:t>
            </w:r>
          </w:p>
        </w:tc>
        <w:tc>
          <w:tcPr>
            <w:tcW w:w="6954" w:type="dxa"/>
          </w:tcPr>
          <w:p w14:paraId="43F327D6" w14:textId="251D8DC9" w:rsidR="007D64F7" w:rsidRDefault="00000000">
            <w:pPr>
              <w:pStyle w:val="TableParagraph"/>
              <w:spacing w:before="1" w:line="233" w:lineRule="exact"/>
              <w:ind w:left="106"/>
              <w:rPr>
                <w:b/>
              </w:rPr>
            </w:pPr>
            <w:r>
              <w:rPr>
                <w:b/>
              </w:rPr>
              <w:t>Project</w:t>
            </w:r>
            <w:r>
              <w:rPr>
                <w:b/>
                <w:spacing w:val="-3"/>
              </w:rPr>
              <w:t xml:space="preserve"> </w:t>
            </w:r>
            <w:r>
              <w:rPr>
                <w:b/>
                <w:spacing w:val="-2"/>
              </w:rPr>
              <w:t>Title</w:t>
            </w:r>
            <w:r w:rsidR="0048067D">
              <w:rPr>
                <w:b/>
                <w:spacing w:val="-2"/>
              </w:rPr>
              <w:t xml:space="preserve"> </w:t>
            </w:r>
            <w:r>
              <w:rPr>
                <w:b/>
                <w:spacing w:val="-2"/>
              </w:rPr>
              <w:t>-</w:t>
            </w:r>
            <w:r w:rsidR="0048067D">
              <w:rPr>
                <w:b/>
                <w:spacing w:val="-2"/>
              </w:rPr>
              <w:t xml:space="preserve"> </w:t>
            </w:r>
            <w:r w:rsidR="0048067D" w:rsidRPr="0048067D">
              <w:rPr>
                <w:b/>
                <w:spacing w:val="-2"/>
              </w:rPr>
              <w:t>Women Safety App with SOS and Live Tracking</w:t>
            </w:r>
          </w:p>
        </w:tc>
      </w:tr>
    </w:tbl>
    <w:p w14:paraId="1DA9112E" w14:textId="77777777" w:rsidR="007D64F7" w:rsidRDefault="007D64F7">
      <w:pPr>
        <w:pStyle w:val="BodyText"/>
        <w:spacing w:before="252"/>
        <w:rPr>
          <w:b/>
        </w:rPr>
      </w:pPr>
    </w:p>
    <w:p w14:paraId="199AE473" w14:textId="77777777" w:rsidR="003C7ED0" w:rsidRPr="003C7ED0" w:rsidRDefault="00000000" w:rsidP="003C7ED0">
      <w:pPr>
        <w:pStyle w:val="ListParagraph"/>
        <w:numPr>
          <w:ilvl w:val="0"/>
          <w:numId w:val="1"/>
        </w:numPr>
        <w:tabs>
          <w:tab w:val="left" w:pos="940"/>
        </w:tabs>
        <w:spacing w:line="252" w:lineRule="exact"/>
        <w:ind w:left="940" w:hanging="220"/>
        <w:rPr>
          <w:b/>
          <w:sz w:val="24"/>
          <w:szCs w:val="24"/>
        </w:rPr>
      </w:pPr>
      <w:r w:rsidRPr="0064721B">
        <w:rPr>
          <w:b/>
          <w:spacing w:val="-2"/>
          <w:sz w:val="24"/>
          <w:szCs w:val="24"/>
        </w:rPr>
        <w:t>Abstract</w:t>
      </w:r>
    </w:p>
    <w:p w14:paraId="61414E55" w14:textId="77777777" w:rsidR="00301CAA" w:rsidRDefault="00301CAA" w:rsidP="00301CAA">
      <w:pPr>
        <w:tabs>
          <w:tab w:val="left" w:pos="940"/>
        </w:tabs>
        <w:spacing w:line="252" w:lineRule="exact"/>
        <w:ind w:left="720"/>
        <w:rPr>
          <w:b/>
          <w:bCs/>
          <w:lang w:val="en-IN"/>
        </w:rPr>
      </w:pPr>
    </w:p>
    <w:p w14:paraId="125CCAB2" w14:textId="433EF4C7" w:rsidR="00301CAA" w:rsidRDefault="00A30A39" w:rsidP="00301CAA">
      <w:pPr>
        <w:tabs>
          <w:tab w:val="left" w:pos="940"/>
        </w:tabs>
        <w:spacing w:line="252" w:lineRule="exact"/>
        <w:ind w:left="720"/>
        <w:rPr>
          <w:b/>
          <w:bCs/>
          <w:lang w:val="en-IN"/>
        </w:rPr>
      </w:pPr>
      <w:r w:rsidRPr="003C7ED0">
        <w:rPr>
          <w:b/>
          <w:bCs/>
          <w:lang w:val="en-IN"/>
        </w:rPr>
        <w:t>Project Idea:</w:t>
      </w:r>
    </w:p>
    <w:p w14:paraId="6311F709" w14:textId="57F438ED" w:rsidR="00301CAA" w:rsidRDefault="00A30A39" w:rsidP="00AE1E0A">
      <w:pPr>
        <w:tabs>
          <w:tab w:val="left" w:pos="940"/>
        </w:tabs>
        <w:spacing w:line="252" w:lineRule="exact"/>
        <w:ind w:left="720"/>
        <w:jc w:val="both"/>
        <w:rPr>
          <w:b/>
          <w:bCs/>
          <w:lang w:val="en-IN"/>
        </w:rPr>
      </w:pPr>
      <w:r w:rsidRPr="003C7ED0">
        <w:rPr>
          <w:lang w:val="en-IN"/>
        </w:rPr>
        <w:t xml:space="preserve">The </w:t>
      </w:r>
      <w:r w:rsidRPr="003C7ED0">
        <w:rPr>
          <w:i/>
          <w:iCs/>
          <w:lang w:val="en-IN"/>
        </w:rPr>
        <w:t>Women Safety App with SOS &amp; Live Tracking</w:t>
      </w:r>
      <w:r w:rsidRPr="003C7ED0">
        <w:rPr>
          <w:lang w:val="en-IN"/>
        </w:rPr>
        <w:t xml:space="preserve"> is a mobile application designed to provide quick and discreet assistance to women during emergency situations. It enables users to connect with trusted guardians who can be alerted whenever an SOS is triggered.</w:t>
      </w:r>
    </w:p>
    <w:p w14:paraId="7431FE83" w14:textId="687B73AF" w:rsidR="00301CAA" w:rsidRDefault="00A30A39" w:rsidP="00301CAA">
      <w:pPr>
        <w:pStyle w:val="BodyText"/>
        <w:spacing w:line="252" w:lineRule="exact"/>
        <w:ind w:left="720"/>
        <w:rPr>
          <w:b/>
          <w:bCs/>
          <w:lang w:val="en-IN"/>
        </w:rPr>
      </w:pPr>
      <w:r w:rsidRPr="00A30A39">
        <w:rPr>
          <w:b/>
          <w:bCs/>
          <w:lang w:val="en-IN"/>
        </w:rPr>
        <w:t>Problem Background:</w:t>
      </w:r>
    </w:p>
    <w:p w14:paraId="72C9530A" w14:textId="0A0509DF" w:rsidR="00301CAA" w:rsidRPr="00AE1E0A" w:rsidRDefault="00A30A39" w:rsidP="00AE1E0A">
      <w:pPr>
        <w:pStyle w:val="BodyText"/>
        <w:spacing w:line="252" w:lineRule="exact"/>
        <w:ind w:left="720"/>
        <w:jc w:val="both"/>
        <w:rPr>
          <w:lang w:val="en-IN"/>
        </w:rPr>
      </w:pPr>
      <w:r w:rsidRPr="00A30A39">
        <w:rPr>
          <w:lang w:val="en-IN"/>
        </w:rPr>
        <w:t>Women may face situations where they cannot safely access their phone, make a call, or manually send an emergency message. Existing emergency solutions may require multiple steps, which can delay assistance. Therefore, a system that can trigger an alert quickly and share the user’s location automatically is needed.</w:t>
      </w:r>
    </w:p>
    <w:p w14:paraId="45F1CE12" w14:textId="77777777" w:rsidR="00301CAA" w:rsidRDefault="00A30A39" w:rsidP="00301CAA">
      <w:pPr>
        <w:pStyle w:val="BodyText"/>
        <w:spacing w:line="252" w:lineRule="exact"/>
        <w:ind w:left="720"/>
        <w:rPr>
          <w:b/>
          <w:bCs/>
          <w:lang w:val="en-IN"/>
        </w:rPr>
      </w:pPr>
      <w:r w:rsidRPr="00A30A39">
        <w:rPr>
          <w:b/>
          <w:bCs/>
          <w:lang w:val="en-IN"/>
        </w:rPr>
        <w:t>Proposed Solution:</w:t>
      </w:r>
    </w:p>
    <w:p w14:paraId="6E4439ED" w14:textId="73F54607" w:rsidR="009F1470" w:rsidRDefault="00A30A39" w:rsidP="00301CAA">
      <w:pPr>
        <w:pStyle w:val="BodyText"/>
        <w:spacing w:line="252" w:lineRule="exact"/>
        <w:ind w:left="720"/>
        <w:jc w:val="both"/>
        <w:rPr>
          <w:lang w:val="en-IN"/>
        </w:rPr>
      </w:pPr>
      <w:r w:rsidRPr="008C1751">
        <w:rPr>
          <w:lang w:val="en-IN"/>
        </w:rPr>
        <w:t>The proposed application provides a silent SOS mechanism that can be activated through a shake gesture or predefined power-button pattern. When activated, the system sends emergency SMS alerts and initiates calls to registered guardians using Twilio. The user’s real-time location is continuously tracked and shared through the Fused Location API and Firebase. The application also supports audio/photo evidence capture and safe route suggestions to improve emergency response and personal safety.</w:t>
      </w:r>
    </w:p>
    <w:p w14:paraId="2554E397" w14:textId="5F6985F0" w:rsidR="00A30A39" w:rsidRPr="008C1751" w:rsidRDefault="00A30A39" w:rsidP="00301CAA">
      <w:pPr>
        <w:pStyle w:val="BodyText"/>
        <w:spacing w:line="252" w:lineRule="exact"/>
        <w:ind w:left="720"/>
        <w:jc w:val="both"/>
        <w:rPr>
          <w:lang w:val="en-IN"/>
        </w:rPr>
      </w:pPr>
      <w:r w:rsidRPr="008C1751">
        <w:rPr>
          <w:lang w:val="en-IN"/>
        </w:rPr>
        <w:t xml:space="preserve">The application is developed using Android (Kotlin) with Firebase, Fused Location API, Twilio SMS API, and </w:t>
      </w:r>
      <w:proofErr w:type="spellStart"/>
      <w:r w:rsidRPr="008C1751">
        <w:rPr>
          <w:lang w:val="en-IN"/>
        </w:rPr>
        <w:t>ShakeDetector</w:t>
      </w:r>
      <w:proofErr w:type="spellEnd"/>
      <w:r w:rsidRPr="008C1751">
        <w:rPr>
          <w:lang w:val="en-IN"/>
        </w:rPr>
        <w:t>. The overall objective is to provide a fast, discreet, and reliable safety solution that enables trusted contacts to respond quickly during emergencies.</w:t>
      </w:r>
    </w:p>
    <w:p w14:paraId="4D21D67A" w14:textId="44ABECD3" w:rsidR="007D64F7" w:rsidRPr="008C1751" w:rsidRDefault="007D64F7" w:rsidP="00301CAA">
      <w:pPr>
        <w:pStyle w:val="BodyText"/>
        <w:spacing w:line="252" w:lineRule="exact"/>
        <w:ind w:left="720"/>
        <w:jc w:val="both"/>
      </w:pPr>
    </w:p>
    <w:p w14:paraId="1B77D7E4" w14:textId="77777777" w:rsidR="007D64F7" w:rsidRDefault="007D64F7">
      <w:pPr>
        <w:pStyle w:val="BodyText"/>
        <w:spacing w:before="1"/>
      </w:pPr>
    </w:p>
    <w:p w14:paraId="5FA20DD5" w14:textId="77777777" w:rsidR="007D64F7" w:rsidRDefault="00000000">
      <w:pPr>
        <w:pStyle w:val="ListParagraph"/>
        <w:numPr>
          <w:ilvl w:val="0"/>
          <w:numId w:val="1"/>
        </w:numPr>
        <w:tabs>
          <w:tab w:val="left" w:pos="940"/>
        </w:tabs>
        <w:ind w:left="940" w:hanging="220"/>
        <w:rPr>
          <w:b/>
        </w:rPr>
      </w:pPr>
      <w:r>
        <w:rPr>
          <w:b/>
        </w:rPr>
        <w:t>Team Details</w:t>
      </w:r>
    </w:p>
    <w:p w14:paraId="0F9F3729" w14:textId="77777777" w:rsidR="007D64F7" w:rsidRDefault="007D64F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7D64F7" w14:paraId="06EF6B30" w14:textId="77777777">
        <w:trPr>
          <w:trHeight w:val="254"/>
        </w:trPr>
        <w:tc>
          <w:tcPr>
            <w:tcW w:w="3277" w:type="dxa"/>
          </w:tcPr>
          <w:p w14:paraId="6A13E1AE" w14:textId="77777777" w:rsidR="007D64F7"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7C5BC7C" w14:textId="77777777" w:rsidR="007D64F7" w:rsidRDefault="00000000">
            <w:pPr>
              <w:pStyle w:val="TableParagraph"/>
              <w:spacing w:before="1" w:line="233" w:lineRule="exact"/>
              <w:ind w:left="107"/>
              <w:rPr>
                <w:b/>
              </w:rPr>
            </w:pPr>
            <w:r>
              <w:rPr>
                <w:b/>
              </w:rPr>
              <w:t>Name of the Student</w:t>
            </w:r>
          </w:p>
        </w:tc>
        <w:tc>
          <w:tcPr>
            <w:tcW w:w="3061" w:type="dxa"/>
          </w:tcPr>
          <w:p w14:paraId="17DCA695" w14:textId="77777777" w:rsidR="007D64F7" w:rsidRDefault="00000000">
            <w:pPr>
              <w:pStyle w:val="TableParagraph"/>
              <w:spacing w:before="1" w:line="233" w:lineRule="exact"/>
              <w:ind w:left="107"/>
              <w:rPr>
                <w:b/>
              </w:rPr>
            </w:pPr>
            <w:r>
              <w:rPr>
                <w:b/>
                <w:spacing w:val="-2"/>
              </w:rPr>
              <w:t>Signature</w:t>
            </w:r>
          </w:p>
        </w:tc>
      </w:tr>
      <w:tr w:rsidR="007D64F7" w14:paraId="12FCD984" w14:textId="77777777">
        <w:trPr>
          <w:trHeight w:val="253"/>
        </w:trPr>
        <w:tc>
          <w:tcPr>
            <w:tcW w:w="3277" w:type="dxa"/>
          </w:tcPr>
          <w:p w14:paraId="29EFC7BC" w14:textId="6A370AFD" w:rsidR="007D64F7" w:rsidRDefault="005134E1">
            <w:pPr>
              <w:pStyle w:val="TableParagraph"/>
              <w:rPr>
                <w:sz w:val="18"/>
              </w:rPr>
            </w:pPr>
            <w:r>
              <w:rPr>
                <w:sz w:val="18"/>
              </w:rPr>
              <w:t>2520030079</w:t>
            </w:r>
          </w:p>
        </w:tc>
        <w:tc>
          <w:tcPr>
            <w:tcW w:w="3375" w:type="dxa"/>
          </w:tcPr>
          <w:p w14:paraId="6ECE5315" w14:textId="4ADDBEF1" w:rsidR="007D64F7" w:rsidRDefault="005134E1">
            <w:pPr>
              <w:pStyle w:val="TableParagraph"/>
              <w:rPr>
                <w:sz w:val="18"/>
              </w:rPr>
            </w:pPr>
            <w:r>
              <w:rPr>
                <w:sz w:val="18"/>
              </w:rPr>
              <w:t>M. Keerthi Sri</w:t>
            </w:r>
          </w:p>
        </w:tc>
        <w:tc>
          <w:tcPr>
            <w:tcW w:w="3061" w:type="dxa"/>
          </w:tcPr>
          <w:p w14:paraId="7C563A05" w14:textId="77777777" w:rsidR="007D64F7" w:rsidRDefault="007D64F7">
            <w:pPr>
              <w:pStyle w:val="TableParagraph"/>
              <w:rPr>
                <w:sz w:val="18"/>
              </w:rPr>
            </w:pPr>
          </w:p>
        </w:tc>
      </w:tr>
      <w:tr w:rsidR="007D64F7" w14:paraId="2E7C38E2" w14:textId="77777777">
        <w:trPr>
          <w:trHeight w:val="251"/>
        </w:trPr>
        <w:tc>
          <w:tcPr>
            <w:tcW w:w="3277" w:type="dxa"/>
          </w:tcPr>
          <w:p w14:paraId="09314EA2" w14:textId="0FD81137" w:rsidR="007D64F7" w:rsidRDefault="005134E1">
            <w:pPr>
              <w:pStyle w:val="TableParagraph"/>
              <w:rPr>
                <w:sz w:val="18"/>
              </w:rPr>
            </w:pPr>
            <w:r>
              <w:rPr>
                <w:sz w:val="18"/>
              </w:rPr>
              <w:t>2520030080</w:t>
            </w:r>
          </w:p>
        </w:tc>
        <w:tc>
          <w:tcPr>
            <w:tcW w:w="3375" w:type="dxa"/>
          </w:tcPr>
          <w:p w14:paraId="43A260BD" w14:textId="46F18153" w:rsidR="007D64F7" w:rsidRDefault="005134E1">
            <w:pPr>
              <w:pStyle w:val="TableParagraph"/>
              <w:rPr>
                <w:sz w:val="18"/>
              </w:rPr>
            </w:pPr>
            <w:r>
              <w:rPr>
                <w:sz w:val="18"/>
              </w:rPr>
              <w:t>N. Greeshma</w:t>
            </w:r>
          </w:p>
        </w:tc>
        <w:tc>
          <w:tcPr>
            <w:tcW w:w="3061" w:type="dxa"/>
          </w:tcPr>
          <w:p w14:paraId="4765FBDD" w14:textId="77777777" w:rsidR="007D64F7" w:rsidRDefault="007D64F7">
            <w:pPr>
              <w:pStyle w:val="TableParagraph"/>
              <w:rPr>
                <w:sz w:val="18"/>
              </w:rPr>
            </w:pPr>
          </w:p>
        </w:tc>
      </w:tr>
      <w:tr w:rsidR="007D64F7" w14:paraId="1E5B4205" w14:textId="77777777">
        <w:trPr>
          <w:trHeight w:val="253"/>
        </w:trPr>
        <w:tc>
          <w:tcPr>
            <w:tcW w:w="3277" w:type="dxa"/>
          </w:tcPr>
          <w:p w14:paraId="6E9F09A5" w14:textId="50FFA086" w:rsidR="007D64F7" w:rsidRDefault="005134E1">
            <w:pPr>
              <w:pStyle w:val="TableParagraph"/>
              <w:rPr>
                <w:sz w:val="18"/>
              </w:rPr>
            </w:pPr>
            <w:r>
              <w:rPr>
                <w:sz w:val="18"/>
              </w:rPr>
              <w:t>2520030581</w:t>
            </w:r>
          </w:p>
        </w:tc>
        <w:tc>
          <w:tcPr>
            <w:tcW w:w="3375" w:type="dxa"/>
          </w:tcPr>
          <w:p w14:paraId="6641ED16" w14:textId="32A5393B" w:rsidR="007D64F7" w:rsidRDefault="00640873">
            <w:pPr>
              <w:pStyle w:val="TableParagraph"/>
              <w:rPr>
                <w:sz w:val="18"/>
              </w:rPr>
            </w:pPr>
            <w:r>
              <w:rPr>
                <w:sz w:val="18"/>
              </w:rPr>
              <w:t xml:space="preserve">P. </w:t>
            </w:r>
            <w:r w:rsidRPr="00640873">
              <w:rPr>
                <w:sz w:val="18"/>
              </w:rPr>
              <w:t>Y</w:t>
            </w:r>
            <w:r>
              <w:rPr>
                <w:sz w:val="18"/>
              </w:rPr>
              <w:t xml:space="preserve">aswanth </w:t>
            </w:r>
            <w:r w:rsidRPr="00640873">
              <w:rPr>
                <w:sz w:val="18"/>
              </w:rPr>
              <w:t>S</w:t>
            </w:r>
            <w:r>
              <w:rPr>
                <w:sz w:val="18"/>
              </w:rPr>
              <w:t>urya</w:t>
            </w:r>
          </w:p>
        </w:tc>
        <w:tc>
          <w:tcPr>
            <w:tcW w:w="3061" w:type="dxa"/>
          </w:tcPr>
          <w:p w14:paraId="0A313F6F" w14:textId="77777777" w:rsidR="007D64F7" w:rsidRDefault="007D64F7">
            <w:pPr>
              <w:pStyle w:val="TableParagraph"/>
              <w:rPr>
                <w:sz w:val="18"/>
              </w:rPr>
            </w:pPr>
          </w:p>
        </w:tc>
      </w:tr>
    </w:tbl>
    <w:p w14:paraId="66FE3C48" w14:textId="77777777" w:rsidR="007D64F7" w:rsidRDefault="007D64F7">
      <w:pPr>
        <w:pStyle w:val="BodyText"/>
        <w:spacing w:before="250"/>
      </w:pPr>
    </w:p>
    <w:p w14:paraId="4568B28B" w14:textId="77777777" w:rsidR="002039A8" w:rsidRDefault="002039A8" w:rsidP="002039A8">
      <w:pPr>
        <w:tabs>
          <w:tab w:val="left" w:pos="940"/>
        </w:tabs>
        <w:spacing w:before="1"/>
        <w:ind w:left="720"/>
        <w:rPr>
          <w:b/>
        </w:rPr>
      </w:pPr>
    </w:p>
    <w:p w14:paraId="0E5A71D5" w14:textId="77777777" w:rsidR="002039A8" w:rsidRDefault="002039A8" w:rsidP="002039A8">
      <w:pPr>
        <w:tabs>
          <w:tab w:val="left" w:pos="940"/>
        </w:tabs>
        <w:spacing w:before="1"/>
        <w:ind w:left="720"/>
        <w:rPr>
          <w:b/>
        </w:rPr>
      </w:pPr>
    </w:p>
    <w:p w14:paraId="73AE3D92" w14:textId="77777777" w:rsidR="002039A8" w:rsidRDefault="002039A8">
      <w:pPr>
        <w:widowControl/>
        <w:autoSpaceDE/>
        <w:autoSpaceDN/>
        <w:rPr>
          <w:b/>
        </w:rPr>
      </w:pPr>
      <w:r>
        <w:rPr>
          <w:b/>
        </w:rPr>
        <w:br w:type="page"/>
      </w:r>
    </w:p>
    <w:p w14:paraId="4712C0A5" w14:textId="5D90513A" w:rsidR="002039A8" w:rsidRPr="000D5BA1" w:rsidRDefault="00000000" w:rsidP="000D5BA1">
      <w:pPr>
        <w:pStyle w:val="ListParagraph"/>
        <w:numPr>
          <w:ilvl w:val="0"/>
          <w:numId w:val="1"/>
        </w:numPr>
        <w:tabs>
          <w:tab w:val="left" w:pos="940"/>
        </w:tabs>
        <w:spacing w:before="1"/>
        <w:rPr>
          <w:b/>
        </w:rPr>
      </w:pPr>
      <w:r w:rsidRPr="002039A8">
        <w:rPr>
          <w:b/>
        </w:rPr>
        <w:lastRenderedPageBreak/>
        <w:t>Frameworks</w:t>
      </w:r>
      <w:r w:rsidRPr="002039A8">
        <w:rPr>
          <w:b/>
          <w:spacing w:val="-7"/>
        </w:rPr>
        <w:t xml:space="preserve"> </w:t>
      </w:r>
      <w:r w:rsidRPr="002039A8">
        <w:rPr>
          <w:b/>
        </w:rPr>
        <w:t>/</w:t>
      </w:r>
      <w:r w:rsidRPr="002039A8">
        <w:rPr>
          <w:b/>
          <w:spacing w:val="-3"/>
        </w:rPr>
        <w:t xml:space="preserve"> </w:t>
      </w:r>
      <w:r w:rsidRPr="002039A8">
        <w:rPr>
          <w:b/>
        </w:rPr>
        <w:t>Platforms</w:t>
      </w:r>
      <w:r w:rsidRPr="002039A8">
        <w:rPr>
          <w:b/>
          <w:spacing w:val="-4"/>
        </w:rPr>
        <w:t xml:space="preserve"> </w:t>
      </w:r>
      <w:r w:rsidRPr="002039A8">
        <w:rPr>
          <w:b/>
        </w:rPr>
        <w:t>/</w:t>
      </w:r>
      <w:r w:rsidRPr="002039A8">
        <w:rPr>
          <w:b/>
          <w:spacing w:val="-3"/>
        </w:rPr>
        <w:t xml:space="preserve"> </w:t>
      </w:r>
      <w:r w:rsidRPr="002039A8">
        <w:rPr>
          <w:b/>
        </w:rPr>
        <w:t>Software</w:t>
      </w:r>
      <w:r w:rsidRPr="002039A8">
        <w:rPr>
          <w:b/>
          <w:spacing w:val="-4"/>
        </w:rPr>
        <w:t xml:space="preserve"> </w:t>
      </w:r>
      <w:proofErr w:type="gramStart"/>
      <w:r w:rsidRPr="002039A8">
        <w:rPr>
          <w:b/>
          <w:spacing w:val="-4"/>
        </w:rPr>
        <w:t>Used</w:t>
      </w:r>
      <w:r w:rsidR="002039A8">
        <w:rPr>
          <w:b/>
          <w:spacing w:val="-4"/>
        </w:rPr>
        <w:t xml:space="preserve"> :</w:t>
      </w:r>
      <w:proofErr w:type="gramEnd"/>
    </w:p>
    <w:p w14:paraId="643FAD0B" w14:textId="77777777" w:rsidR="000D5BA1" w:rsidRDefault="00000000">
      <w:pPr>
        <w:pStyle w:val="BodyText"/>
        <w:spacing w:before="2"/>
        <w:ind w:left="720"/>
      </w:pPr>
      <w:r>
        <w:rPr>
          <w:spacing w:val="-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104"/>
        <w:gridCol w:w="6509"/>
      </w:tblGrid>
      <w:tr w:rsidR="000D5BA1" w:rsidRPr="000D5BA1" w14:paraId="06D55C3F" w14:textId="77777777">
        <w:trPr>
          <w:tblHeader/>
          <w:tblCellSpacing w:w="15" w:type="dxa"/>
        </w:trPr>
        <w:tc>
          <w:tcPr>
            <w:tcW w:w="0" w:type="auto"/>
            <w:vAlign w:val="center"/>
            <w:hideMark/>
          </w:tcPr>
          <w:p w14:paraId="79DE6C50" w14:textId="77777777" w:rsidR="000D5BA1" w:rsidRPr="000D5BA1" w:rsidRDefault="000D5BA1" w:rsidP="000D5BA1">
            <w:pPr>
              <w:pStyle w:val="BodyText"/>
              <w:spacing w:before="2"/>
              <w:ind w:left="720"/>
              <w:rPr>
                <w:b/>
                <w:bCs/>
                <w:spacing w:val="-4"/>
                <w:lang w:val="en-IN"/>
              </w:rPr>
            </w:pPr>
            <w:proofErr w:type="spellStart"/>
            <w:r w:rsidRPr="000D5BA1">
              <w:rPr>
                <w:b/>
                <w:bCs/>
                <w:spacing w:val="-4"/>
                <w:lang w:val="en-IN"/>
              </w:rPr>
              <w:t>S.No</w:t>
            </w:r>
            <w:proofErr w:type="spellEnd"/>
            <w:r w:rsidRPr="000D5BA1">
              <w:rPr>
                <w:b/>
                <w:bCs/>
                <w:spacing w:val="-4"/>
                <w:lang w:val="en-IN"/>
              </w:rPr>
              <w:t>.</w:t>
            </w:r>
          </w:p>
        </w:tc>
        <w:tc>
          <w:tcPr>
            <w:tcW w:w="0" w:type="auto"/>
            <w:vAlign w:val="center"/>
            <w:hideMark/>
          </w:tcPr>
          <w:p w14:paraId="64EE39CA" w14:textId="77777777" w:rsidR="000D5BA1" w:rsidRPr="000D5BA1" w:rsidRDefault="000D5BA1" w:rsidP="000D5BA1">
            <w:pPr>
              <w:pStyle w:val="BodyText"/>
              <w:spacing w:before="2"/>
              <w:ind w:left="720"/>
              <w:rPr>
                <w:b/>
                <w:bCs/>
                <w:spacing w:val="-4"/>
                <w:lang w:val="en-IN"/>
              </w:rPr>
            </w:pPr>
            <w:r w:rsidRPr="000D5BA1">
              <w:rPr>
                <w:b/>
                <w:bCs/>
                <w:spacing w:val="-4"/>
                <w:lang w:val="en-IN"/>
              </w:rPr>
              <w:t>Framework / Platform / Software</w:t>
            </w:r>
          </w:p>
        </w:tc>
        <w:tc>
          <w:tcPr>
            <w:tcW w:w="0" w:type="auto"/>
            <w:vAlign w:val="center"/>
            <w:hideMark/>
          </w:tcPr>
          <w:p w14:paraId="222BD69F" w14:textId="77777777" w:rsidR="000D5BA1" w:rsidRPr="000D5BA1" w:rsidRDefault="000D5BA1" w:rsidP="000D5BA1">
            <w:pPr>
              <w:pStyle w:val="BodyText"/>
              <w:spacing w:before="2"/>
              <w:ind w:left="720"/>
              <w:rPr>
                <w:b/>
                <w:bCs/>
                <w:spacing w:val="-4"/>
                <w:lang w:val="en-IN"/>
              </w:rPr>
            </w:pPr>
            <w:r w:rsidRPr="000D5BA1">
              <w:rPr>
                <w:b/>
                <w:bCs/>
                <w:spacing w:val="-4"/>
                <w:lang w:val="en-IN"/>
              </w:rPr>
              <w:t>Purpose</w:t>
            </w:r>
          </w:p>
        </w:tc>
      </w:tr>
      <w:tr w:rsidR="000D5BA1" w:rsidRPr="000D5BA1" w14:paraId="744FA6C7" w14:textId="77777777">
        <w:trPr>
          <w:tblCellSpacing w:w="15" w:type="dxa"/>
        </w:trPr>
        <w:tc>
          <w:tcPr>
            <w:tcW w:w="0" w:type="auto"/>
            <w:vAlign w:val="center"/>
            <w:hideMark/>
          </w:tcPr>
          <w:p w14:paraId="42407F21" w14:textId="77777777" w:rsidR="000D5BA1" w:rsidRPr="000D5BA1" w:rsidRDefault="000D5BA1" w:rsidP="000D5BA1">
            <w:pPr>
              <w:pStyle w:val="BodyText"/>
              <w:spacing w:before="2"/>
              <w:ind w:left="720"/>
              <w:rPr>
                <w:spacing w:val="-4"/>
                <w:lang w:val="en-IN"/>
              </w:rPr>
            </w:pPr>
            <w:r w:rsidRPr="000D5BA1">
              <w:rPr>
                <w:spacing w:val="-4"/>
                <w:lang w:val="en-IN"/>
              </w:rPr>
              <w:t>1</w:t>
            </w:r>
          </w:p>
        </w:tc>
        <w:tc>
          <w:tcPr>
            <w:tcW w:w="0" w:type="auto"/>
            <w:vAlign w:val="center"/>
            <w:hideMark/>
          </w:tcPr>
          <w:p w14:paraId="3F59EF34" w14:textId="77777777" w:rsidR="000D5BA1" w:rsidRPr="000D5BA1" w:rsidRDefault="000D5BA1" w:rsidP="000D5BA1">
            <w:pPr>
              <w:pStyle w:val="BodyText"/>
              <w:spacing w:before="2"/>
              <w:ind w:left="720"/>
              <w:rPr>
                <w:spacing w:val="-4"/>
                <w:lang w:val="en-IN"/>
              </w:rPr>
            </w:pPr>
            <w:r w:rsidRPr="000D5BA1">
              <w:rPr>
                <w:spacing w:val="-4"/>
                <w:lang w:val="en-IN"/>
              </w:rPr>
              <w:t>Android Studio</w:t>
            </w:r>
          </w:p>
        </w:tc>
        <w:tc>
          <w:tcPr>
            <w:tcW w:w="0" w:type="auto"/>
            <w:vAlign w:val="center"/>
            <w:hideMark/>
          </w:tcPr>
          <w:p w14:paraId="783A6C0A" w14:textId="77777777" w:rsidR="000D5BA1" w:rsidRPr="000D5BA1" w:rsidRDefault="000D5BA1" w:rsidP="000D5BA1">
            <w:pPr>
              <w:pStyle w:val="BodyText"/>
              <w:spacing w:before="2"/>
              <w:ind w:left="720"/>
              <w:rPr>
                <w:spacing w:val="-4"/>
                <w:lang w:val="en-IN"/>
              </w:rPr>
            </w:pPr>
            <w:r w:rsidRPr="000D5BA1">
              <w:rPr>
                <w:spacing w:val="-4"/>
                <w:lang w:val="en-IN"/>
              </w:rPr>
              <w:t>Integrated Development Environment (IDE) used to develop, debug, and test the Android application.</w:t>
            </w:r>
          </w:p>
        </w:tc>
      </w:tr>
      <w:tr w:rsidR="000D5BA1" w:rsidRPr="000D5BA1" w14:paraId="4E126604" w14:textId="77777777">
        <w:trPr>
          <w:tblCellSpacing w:w="15" w:type="dxa"/>
        </w:trPr>
        <w:tc>
          <w:tcPr>
            <w:tcW w:w="0" w:type="auto"/>
            <w:vAlign w:val="center"/>
            <w:hideMark/>
          </w:tcPr>
          <w:p w14:paraId="2EBE16E8" w14:textId="77777777" w:rsidR="000D5BA1" w:rsidRPr="000D5BA1" w:rsidRDefault="000D5BA1" w:rsidP="000D5BA1">
            <w:pPr>
              <w:pStyle w:val="BodyText"/>
              <w:spacing w:before="2"/>
              <w:ind w:left="720"/>
              <w:rPr>
                <w:spacing w:val="-4"/>
                <w:lang w:val="en-IN"/>
              </w:rPr>
            </w:pPr>
            <w:r w:rsidRPr="000D5BA1">
              <w:rPr>
                <w:spacing w:val="-4"/>
                <w:lang w:val="en-IN"/>
              </w:rPr>
              <w:t>2</w:t>
            </w:r>
          </w:p>
        </w:tc>
        <w:tc>
          <w:tcPr>
            <w:tcW w:w="0" w:type="auto"/>
            <w:vAlign w:val="center"/>
            <w:hideMark/>
          </w:tcPr>
          <w:p w14:paraId="4D818A70" w14:textId="77777777" w:rsidR="000D5BA1" w:rsidRPr="000D5BA1" w:rsidRDefault="000D5BA1" w:rsidP="000D5BA1">
            <w:pPr>
              <w:pStyle w:val="BodyText"/>
              <w:spacing w:before="2"/>
              <w:ind w:left="720"/>
              <w:rPr>
                <w:spacing w:val="-4"/>
                <w:lang w:val="en-IN"/>
              </w:rPr>
            </w:pPr>
            <w:r w:rsidRPr="000D5BA1">
              <w:rPr>
                <w:spacing w:val="-4"/>
                <w:lang w:val="en-IN"/>
              </w:rPr>
              <w:t>Kotlin</w:t>
            </w:r>
          </w:p>
        </w:tc>
        <w:tc>
          <w:tcPr>
            <w:tcW w:w="0" w:type="auto"/>
            <w:vAlign w:val="center"/>
            <w:hideMark/>
          </w:tcPr>
          <w:p w14:paraId="7DA8C173" w14:textId="77777777" w:rsidR="000D5BA1" w:rsidRPr="000D5BA1" w:rsidRDefault="000D5BA1" w:rsidP="000D5BA1">
            <w:pPr>
              <w:pStyle w:val="BodyText"/>
              <w:spacing w:before="2"/>
              <w:ind w:left="720"/>
              <w:rPr>
                <w:spacing w:val="-4"/>
                <w:lang w:val="en-IN"/>
              </w:rPr>
            </w:pPr>
            <w:r w:rsidRPr="000D5BA1">
              <w:rPr>
                <w:spacing w:val="-4"/>
                <w:lang w:val="en-IN"/>
              </w:rPr>
              <w:t>Primary programming language used for Android application development.</w:t>
            </w:r>
          </w:p>
        </w:tc>
      </w:tr>
      <w:tr w:rsidR="000D5BA1" w:rsidRPr="000D5BA1" w14:paraId="689AA319" w14:textId="77777777">
        <w:trPr>
          <w:tblCellSpacing w:w="15" w:type="dxa"/>
        </w:trPr>
        <w:tc>
          <w:tcPr>
            <w:tcW w:w="0" w:type="auto"/>
            <w:vAlign w:val="center"/>
            <w:hideMark/>
          </w:tcPr>
          <w:p w14:paraId="32E0906E" w14:textId="77777777" w:rsidR="000D5BA1" w:rsidRPr="000D5BA1" w:rsidRDefault="000D5BA1" w:rsidP="000D5BA1">
            <w:pPr>
              <w:pStyle w:val="BodyText"/>
              <w:spacing w:before="2"/>
              <w:ind w:left="720"/>
              <w:rPr>
                <w:spacing w:val="-4"/>
                <w:lang w:val="en-IN"/>
              </w:rPr>
            </w:pPr>
            <w:r w:rsidRPr="000D5BA1">
              <w:rPr>
                <w:spacing w:val="-4"/>
                <w:lang w:val="en-IN"/>
              </w:rPr>
              <w:t>3</w:t>
            </w:r>
          </w:p>
        </w:tc>
        <w:tc>
          <w:tcPr>
            <w:tcW w:w="0" w:type="auto"/>
            <w:vAlign w:val="center"/>
            <w:hideMark/>
          </w:tcPr>
          <w:p w14:paraId="6C1191CB" w14:textId="77777777" w:rsidR="000D5BA1" w:rsidRPr="000D5BA1" w:rsidRDefault="000D5BA1" w:rsidP="000D5BA1">
            <w:pPr>
              <w:pStyle w:val="BodyText"/>
              <w:spacing w:before="2"/>
              <w:ind w:left="720"/>
              <w:rPr>
                <w:spacing w:val="-4"/>
                <w:lang w:val="en-IN"/>
              </w:rPr>
            </w:pPr>
            <w:r w:rsidRPr="000D5BA1">
              <w:rPr>
                <w:spacing w:val="-4"/>
                <w:lang w:val="en-IN"/>
              </w:rPr>
              <w:t>Firebase</w:t>
            </w:r>
          </w:p>
        </w:tc>
        <w:tc>
          <w:tcPr>
            <w:tcW w:w="0" w:type="auto"/>
            <w:vAlign w:val="center"/>
            <w:hideMark/>
          </w:tcPr>
          <w:p w14:paraId="7912FDAC" w14:textId="77777777" w:rsidR="000D5BA1" w:rsidRPr="000D5BA1" w:rsidRDefault="000D5BA1" w:rsidP="000D5BA1">
            <w:pPr>
              <w:pStyle w:val="BodyText"/>
              <w:spacing w:before="2"/>
              <w:ind w:left="720"/>
              <w:rPr>
                <w:spacing w:val="-4"/>
                <w:lang w:val="en-IN"/>
              </w:rPr>
            </w:pPr>
            <w:r w:rsidRPr="000D5BA1">
              <w:rPr>
                <w:spacing w:val="-4"/>
                <w:lang w:val="en-IN"/>
              </w:rPr>
              <w:t>Provides backend services, real-time database, authentication, and cloud data management.</w:t>
            </w:r>
          </w:p>
        </w:tc>
      </w:tr>
      <w:tr w:rsidR="000D5BA1" w:rsidRPr="000D5BA1" w14:paraId="3B0C8799" w14:textId="77777777">
        <w:trPr>
          <w:tblCellSpacing w:w="15" w:type="dxa"/>
        </w:trPr>
        <w:tc>
          <w:tcPr>
            <w:tcW w:w="0" w:type="auto"/>
            <w:vAlign w:val="center"/>
            <w:hideMark/>
          </w:tcPr>
          <w:p w14:paraId="0F6FDA6A" w14:textId="77777777" w:rsidR="000D5BA1" w:rsidRPr="000D5BA1" w:rsidRDefault="000D5BA1" w:rsidP="000D5BA1">
            <w:pPr>
              <w:pStyle w:val="BodyText"/>
              <w:spacing w:before="2"/>
              <w:ind w:left="720"/>
              <w:rPr>
                <w:spacing w:val="-4"/>
                <w:lang w:val="en-IN"/>
              </w:rPr>
            </w:pPr>
            <w:r w:rsidRPr="000D5BA1">
              <w:rPr>
                <w:spacing w:val="-4"/>
                <w:lang w:val="en-IN"/>
              </w:rPr>
              <w:t>4</w:t>
            </w:r>
          </w:p>
        </w:tc>
        <w:tc>
          <w:tcPr>
            <w:tcW w:w="0" w:type="auto"/>
            <w:vAlign w:val="center"/>
            <w:hideMark/>
          </w:tcPr>
          <w:p w14:paraId="511AD04D" w14:textId="77777777" w:rsidR="000D5BA1" w:rsidRPr="000D5BA1" w:rsidRDefault="000D5BA1" w:rsidP="000D5BA1">
            <w:pPr>
              <w:pStyle w:val="BodyText"/>
              <w:spacing w:before="2"/>
              <w:ind w:left="720"/>
              <w:rPr>
                <w:spacing w:val="-4"/>
                <w:lang w:val="en-IN"/>
              </w:rPr>
            </w:pPr>
            <w:r w:rsidRPr="000D5BA1">
              <w:rPr>
                <w:spacing w:val="-4"/>
                <w:lang w:val="en-IN"/>
              </w:rPr>
              <w:t>Fused Location Provider API</w:t>
            </w:r>
          </w:p>
        </w:tc>
        <w:tc>
          <w:tcPr>
            <w:tcW w:w="0" w:type="auto"/>
            <w:vAlign w:val="center"/>
            <w:hideMark/>
          </w:tcPr>
          <w:p w14:paraId="0CB5F1DE" w14:textId="77777777" w:rsidR="000D5BA1" w:rsidRPr="000D5BA1" w:rsidRDefault="000D5BA1" w:rsidP="000D5BA1">
            <w:pPr>
              <w:pStyle w:val="BodyText"/>
              <w:spacing w:before="2"/>
              <w:ind w:left="720"/>
              <w:rPr>
                <w:spacing w:val="-4"/>
                <w:lang w:val="en-IN"/>
              </w:rPr>
            </w:pPr>
            <w:r w:rsidRPr="000D5BA1">
              <w:rPr>
                <w:spacing w:val="-4"/>
                <w:lang w:val="en-IN"/>
              </w:rPr>
              <w:t>Used to obtain and track the user’s real-time location accurately.</w:t>
            </w:r>
          </w:p>
        </w:tc>
      </w:tr>
      <w:tr w:rsidR="000D5BA1" w:rsidRPr="000D5BA1" w14:paraId="6DD8A0FF" w14:textId="77777777">
        <w:trPr>
          <w:tblCellSpacing w:w="15" w:type="dxa"/>
        </w:trPr>
        <w:tc>
          <w:tcPr>
            <w:tcW w:w="0" w:type="auto"/>
            <w:vAlign w:val="center"/>
            <w:hideMark/>
          </w:tcPr>
          <w:p w14:paraId="6ABACA07" w14:textId="77777777" w:rsidR="000D5BA1" w:rsidRPr="000D5BA1" w:rsidRDefault="000D5BA1" w:rsidP="000D5BA1">
            <w:pPr>
              <w:pStyle w:val="BodyText"/>
              <w:spacing w:before="2"/>
              <w:ind w:left="720"/>
              <w:rPr>
                <w:spacing w:val="-4"/>
                <w:lang w:val="en-IN"/>
              </w:rPr>
            </w:pPr>
            <w:r w:rsidRPr="000D5BA1">
              <w:rPr>
                <w:spacing w:val="-4"/>
                <w:lang w:val="en-IN"/>
              </w:rPr>
              <w:t>5</w:t>
            </w:r>
          </w:p>
        </w:tc>
        <w:tc>
          <w:tcPr>
            <w:tcW w:w="0" w:type="auto"/>
            <w:vAlign w:val="center"/>
            <w:hideMark/>
          </w:tcPr>
          <w:p w14:paraId="1AE55965" w14:textId="77777777" w:rsidR="000D5BA1" w:rsidRPr="000D5BA1" w:rsidRDefault="000D5BA1" w:rsidP="000D5BA1">
            <w:pPr>
              <w:pStyle w:val="BodyText"/>
              <w:spacing w:before="2"/>
              <w:ind w:left="720"/>
              <w:rPr>
                <w:spacing w:val="-4"/>
                <w:lang w:val="en-IN"/>
              </w:rPr>
            </w:pPr>
            <w:r w:rsidRPr="000D5BA1">
              <w:rPr>
                <w:spacing w:val="-4"/>
                <w:lang w:val="en-IN"/>
              </w:rPr>
              <w:t>Twilio SMS API</w:t>
            </w:r>
          </w:p>
        </w:tc>
        <w:tc>
          <w:tcPr>
            <w:tcW w:w="0" w:type="auto"/>
            <w:vAlign w:val="center"/>
            <w:hideMark/>
          </w:tcPr>
          <w:p w14:paraId="6BA32BEA" w14:textId="77777777" w:rsidR="000D5BA1" w:rsidRPr="000D5BA1" w:rsidRDefault="000D5BA1" w:rsidP="000D5BA1">
            <w:pPr>
              <w:pStyle w:val="BodyText"/>
              <w:spacing w:before="2"/>
              <w:ind w:left="720"/>
              <w:rPr>
                <w:spacing w:val="-4"/>
                <w:lang w:val="en-IN"/>
              </w:rPr>
            </w:pPr>
            <w:r w:rsidRPr="000D5BA1">
              <w:rPr>
                <w:spacing w:val="-4"/>
                <w:lang w:val="en-IN"/>
              </w:rPr>
              <w:t>Used to send emergency SMS alerts containing the user’s details and location to registered guardians.</w:t>
            </w:r>
          </w:p>
        </w:tc>
      </w:tr>
      <w:tr w:rsidR="000D5BA1" w:rsidRPr="000D5BA1" w14:paraId="5B9D86C4" w14:textId="77777777">
        <w:trPr>
          <w:tblCellSpacing w:w="15" w:type="dxa"/>
        </w:trPr>
        <w:tc>
          <w:tcPr>
            <w:tcW w:w="0" w:type="auto"/>
            <w:vAlign w:val="center"/>
            <w:hideMark/>
          </w:tcPr>
          <w:p w14:paraId="2AA5538B" w14:textId="77777777" w:rsidR="000D5BA1" w:rsidRPr="000D5BA1" w:rsidRDefault="000D5BA1" w:rsidP="000D5BA1">
            <w:pPr>
              <w:pStyle w:val="BodyText"/>
              <w:spacing w:before="2"/>
              <w:ind w:left="720"/>
              <w:rPr>
                <w:spacing w:val="-4"/>
                <w:lang w:val="en-IN"/>
              </w:rPr>
            </w:pPr>
            <w:r w:rsidRPr="000D5BA1">
              <w:rPr>
                <w:spacing w:val="-4"/>
                <w:lang w:val="en-IN"/>
              </w:rPr>
              <w:t>6</w:t>
            </w:r>
          </w:p>
        </w:tc>
        <w:tc>
          <w:tcPr>
            <w:tcW w:w="0" w:type="auto"/>
            <w:vAlign w:val="center"/>
            <w:hideMark/>
          </w:tcPr>
          <w:p w14:paraId="2382CD8B" w14:textId="77777777" w:rsidR="000D5BA1" w:rsidRPr="000D5BA1" w:rsidRDefault="000D5BA1" w:rsidP="000D5BA1">
            <w:pPr>
              <w:pStyle w:val="BodyText"/>
              <w:spacing w:before="2"/>
              <w:ind w:left="720"/>
              <w:rPr>
                <w:spacing w:val="-4"/>
                <w:lang w:val="en-IN"/>
              </w:rPr>
            </w:pPr>
            <w:r w:rsidRPr="000D5BA1">
              <w:rPr>
                <w:spacing w:val="-4"/>
                <w:lang w:val="en-IN"/>
              </w:rPr>
              <w:t>Twilio Voice API</w:t>
            </w:r>
          </w:p>
        </w:tc>
        <w:tc>
          <w:tcPr>
            <w:tcW w:w="0" w:type="auto"/>
            <w:vAlign w:val="center"/>
            <w:hideMark/>
          </w:tcPr>
          <w:p w14:paraId="6C14235D" w14:textId="77777777" w:rsidR="000D5BA1" w:rsidRPr="000D5BA1" w:rsidRDefault="000D5BA1" w:rsidP="000D5BA1">
            <w:pPr>
              <w:pStyle w:val="BodyText"/>
              <w:spacing w:before="2"/>
              <w:ind w:left="720"/>
              <w:rPr>
                <w:spacing w:val="-4"/>
                <w:lang w:val="en-IN"/>
              </w:rPr>
            </w:pPr>
            <w:r w:rsidRPr="000D5BA1">
              <w:rPr>
                <w:spacing w:val="-4"/>
                <w:lang w:val="en-IN"/>
              </w:rPr>
              <w:t>Used to initiate emergency calls to registered guardians.</w:t>
            </w:r>
          </w:p>
        </w:tc>
      </w:tr>
      <w:tr w:rsidR="000D5BA1" w:rsidRPr="000D5BA1" w14:paraId="517BFDDB" w14:textId="77777777">
        <w:trPr>
          <w:tblCellSpacing w:w="15" w:type="dxa"/>
        </w:trPr>
        <w:tc>
          <w:tcPr>
            <w:tcW w:w="0" w:type="auto"/>
            <w:vAlign w:val="center"/>
            <w:hideMark/>
          </w:tcPr>
          <w:p w14:paraId="45480144" w14:textId="77777777" w:rsidR="000D5BA1" w:rsidRPr="000D5BA1" w:rsidRDefault="000D5BA1" w:rsidP="000D5BA1">
            <w:pPr>
              <w:pStyle w:val="BodyText"/>
              <w:spacing w:before="2"/>
              <w:ind w:left="720"/>
              <w:rPr>
                <w:spacing w:val="-4"/>
                <w:lang w:val="en-IN"/>
              </w:rPr>
            </w:pPr>
            <w:r w:rsidRPr="000D5BA1">
              <w:rPr>
                <w:spacing w:val="-4"/>
                <w:lang w:val="en-IN"/>
              </w:rPr>
              <w:t>7</w:t>
            </w:r>
          </w:p>
        </w:tc>
        <w:tc>
          <w:tcPr>
            <w:tcW w:w="0" w:type="auto"/>
            <w:vAlign w:val="center"/>
            <w:hideMark/>
          </w:tcPr>
          <w:p w14:paraId="76657567" w14:textId="77777777" w:rsidR="000D5BA1" w:rsidRPr="000D5BA1" w:rsidRDefault="000D5BA1" w:rsidP="000D5BA1">
            <w:pPr>
              <w:pStyle w:val="BodyText"/>
              <w:spacing w:before="2"/>
              <w:ind w:left="720"/>
              <w:rPr>
                <w:spacing w:val="-4"/>
                <w:lang w:val="en-IN"/>
              </w:rPr>
            </w:pPr>
            <w:proofErr w:type="spellStart"/>
            <w:r w:rsidRPr="000D5BA1">
              <w:rPr>
                <w:spacing w:val="-4"/>
                <w:lang w:val="en-IN"/>
              </w:rPr>
              <w:t>ShakeDetector</w:t>
            </w:r>
            <w:proofErr w:type="spellEnd"/>
          </w:p>
        </w:tc>
        <w:tc>
          <w:tcPr>
            <w:tcW w:w="0" w:type="auto"/>
            <w:vAlign w:val="center"/>
            <w:hideMark/>
          </w:tcPr>
          <w:p w14:paraId="2D55D93E" w14:textId="77777777" w:rsidR="000D5BA1" w:rsidRPr="000D5BA1" w:rsidRDefault="000D5BA1" w:rsidP="000D5BA1">
            <w:pPr>
              <w:pStyle w:val="BodyText"/>
              <w:spacing w:before="2"/>
              <w:ind w:left="720"/>
              <w:rPr>
                <w:spacing w:val="-4"/>
                <w:lang w:val="en-IN"/>
              </w:rPr>
            </w:pPr>
            <w:r w:rsidRPr="000D5BA1">
              <w:rPr>
                <w:spacing w:val="-4"/>
                <w:lang w:val="en-IN"/>
              </w:rPr>
              <w:t>Detects shake gestures to trigger the SOS alert mechanism.</w:t>
            </w:r>
          </w:p>
        </w:tc>
      </w:tr>
      <w:tr w:rsidR="000D5BA1" w:rsidRPr="000D5BA1" w14:paraId="27B1C8C4" w14:textId="77777777">
        <w:trPr>
          <w:tblCellSpacing w:w="15" w:type="dxa"/>
        </w:trPr>
        <w:tc>
          <w:tcPr>
            <w:tcW w:w="0" w:type="auto"/>
            <w:vAlign w:val="center"/>
            <w:hideMark/>
          </w:tcPr>
          <w:p w14:paraId="1CC6AEB3" w14:textId="77777777" w:rsidR="000D5BA1" w:rsidRPr="000D5BA1" w:rsidRDefault="000D5BA1" w:rsidP="000D5BA1">
            <w:pPr>
              <w:pStyle w:val="BodyText"/>
              <w:spacing w:before="2"/>
              <w:ind w:left="720"/>
              <w:rPr>
                <w:spacing w:val="-4"/>
                <w:lang w:val="en-IN"/>
              </w:rPr>
            </w:pPr>
            <w:r w:rsidRPr="000D5BA1">
              <w:rPr>
                <w:spacing w:val="-4"/>
                <w:lang w:val="en-IN"/>
              </w:rPr>
              <w:t>8</w:t>
            </w:r>
          </w:p>
        </w:tc>
        <w:tc>
          <w:tcPr>
            <w:tcW w:w="0" w:type="auto"/>
            <w:vAlign w:val="center"/>
            <w:hideMark/>
          </w:tcPr>
          <w:p w14:paraId="0D28D156" w14:textId="77777777" w:rsidR="000D5BA1" w:rsidRPr="000D5BA1" w:rsidRDefault="000D5BA1" w:rsidP="000D5BA1">
            <w:pPr>
              <w:pStyle w:val="BodyText"/>
              <w:spacing w:before="2"/>
              <w:ind w:left="720"/>
              <w:rPr>
                <w:spacing w:val="-4"/>
                <w:lang w:val="en-IN"/>
              </w:rPr>
            </w:pPr>
            <w:r w:rsidRPr="000D5BA1">
              <w:rPr>
                <w:spacing w:val="-4"/>
                <w:lang w:val="en-IN"/>
              </w:rPr>
              <w:t>Google Maps API</w:t>
            </w:r>
          </w:p>
        </w:tc>
        <w:tc>
          <w:tcPr>
            <w:tcW w:w="0" w:type="auto"/>
            <w:vAlign w:val="center"/>
            <w:hideMark/>
          </w:tcPr>
          <w:p w14:paraId="71F38E94" w14:textId="77777777" w:rsidR="000D5BA1" w:rsidRPr="000D5BA1" w:rsidRDefault="000D5BA1" w:rsidP="000D5BA1">
            <w:pPr>
              <w:pStyle w:val="BodyText"/>
              <w:spacing w:before="2"/>
              <w:ind w:left="720"/>
              <w:rPr>
                <w:spacing w:val="-4"/>
                <w:lang w:val="en-IN"/>
              </w:rPr>
            </w:pPr>
            <w:r w:rsidRPr="000D5BA1">
              <w:rPr>
                <w:spacing w:val="-4"/>
                <w:lang w:val="en-IN"/>
              </w:rPr>
              <w:t>Used to display locations and support route and navigation-related features.</w:t>
            </w:r>
          </w:p>
        </w:tc>
      </w:tr>
      <w:tr w:rsidR="000D5BA1" w:rsidRPr="000D5BA1" w14:paraId="74D03BFB" w14:textId="77777777">
        <w:trPr>
          <w:tblCellSpacing w:w="15" w:type="dxa"/>
        </w:trPr>
        <w:tc>
          <w:tcPr>
            <w:tcW w:w="0" w:type="auto"/>
            <w:vAlign w:val="center"/>
            <w:hideMark/>
          </w:tcPr>
          <w:p w14:paraId="6A6FCA90" w14:textId="77777777" w:rsidR="000D5BA1" w:rsidRPr="000D5BA1" w:rsidRDefault="000D5BA1" w:rsidP="000D5BA1">
            <w:pPr>
              <w:pStyle w:val="BodyText"/>
              <w:spacing w:before="2"/>
              <w:ind w:left="720"/>
              <w:rPr>
                <w:spacing w:val="-4"/>
                <w:lang w:val="en-IN"/>
              </w:rPr>
            </w:pPr>
            <w:r w:rsidRPr="000D5BA1">
              <w:rPr>
                <w:spacing w:val="-4"/>
                <w:lang w:val="en-IN"/>
              </w:rPr>
              <w:t>9</w:t>
            </w:r>
          </w:p>
        </w:tc>
        <w:tc>
          <w:tcPr>
            <w:tcW w:w="0" w:type="auto"/>
            <w:vAlign w:val="center"/>
            <w:hideMark/>
          </w:tcPr>
          <w:p w14:paraId="5DBADB77" w14:textId="77777777" w:rsidR="000D5BA1" w:rsidRPr="000D5BA1" w:rsidRDefault="000D5BA1" w:rsidP="000D5BA1">
            <w:pPr>
              <w:pStyle w:val="BodyText"/>
              <w:spacing w:before="2"/>
              <w:ind w:left="720"/>
              <w:rPr>
                <w:spacing w:val="-4"/>
                <w:lang w:val="en-IN"/>
              </w:rPr>
            </w:pPr>
            <w:r w:rsidRPr="000D5BA1">
              <w:rPr>
                <w:spacing w:val="-4"/>
                <w:lang w:val="en-IN"/>
              </w:rPr>
              <w:t>Android Sensors &amp; GPS</w:t>
            </w:r>
          </w:p>
        </w:tc>
        <w:tc>
          <w:tcPr>
            <w:tcW w:w="0" w:type="auto"/>
            <w:vAlign w:val="center"/>
            <w:hideMark/>
          </w:tcPr>
          <w:p w14:paraId="6482464F" w14:textId="77777777" w:rsidR="000D5BA1" w:rsidRPr="000D5BA1" w:rsidRDefault="000D5BA1" w:rsidP="000D5BA1">
            <w:pPr>
              <w:pStyle w:val="BodyText"/>
              <w:spacing w:before="2"/>
              <w:ind w:left="720"/>
              <w:rPr>
                <w:spacing w:val="-4"/>
                <w:lang w:val="en-IN"/>
              </w:rPr>
            </w:pPr>
            <w:r w:rsidRPr="000D5BA1">
              <w:rPr>
                <w:spacing w:val="-4"/>
                <w:lang w:val="en-IN"/>
              </w:rPr>
              <w:t>Used for motion detection and obtaining location information from the device.</w:t>
            </w:r>
          </w:p>
        </w:tc>
      </w:tr>
      <w:tr w:rsidR="000D5BA1" w:rsidRPr="000D5BA1" w14:paraId="5BFAAD36" w14:textId="77777777">
        <w:trPr>
          <w:tblCellSpacing w:w="15" w:type="dxa"/>
        </w:trPr>
        <w:tc>
          <w:tcPr>
            <w:tcW w:w="0" w:type="auto"/>
            <w:vAlign w:val="center"/>
            <w:hideMark/>
          </w:tcPr>
          <w:p w14:paraId="739A12FA" w14:textId="77777777" w:rsidR="000D5BA1" w:rsidRPr="000D5BA1" w:rsidRDefault="000D5BA1" w:rsidP="000D5BA1">
            <w:pPr>
              <w:pStyle w:val="BodyText"/>
              <w:spacing w:before="2"/>
              <w:ind w:left="720"/>
              <w:rPr>
                <w:spacing w:val="-4"/>
                <w:lang w:val="en-IN"/>
              </w:rPr>
            </w:pPr>
            <w:r w:rsidRPr="000D5BA1">
              <w:rPr>
                <w:spacing w:val="-4"/>
                <w:lang w:val="en-IN"/>
              </w:rPr>
              <w:t>10</w:t>
            </w:r>
          </w:p>
        </w:tc>
        <w:tc>
          <w:tcPr>
            <w:tcW w:w="0" w:type="auto"/>
            <w:vAlign w:val="center"/>
            <w:hideMark/>
          </w:tcPr>
          <w:p w14:paraId="78D6F854" w14:textId="77777777" w:rsidR="000D5BA1" w:rsidRPr="000D5BA1" w:rsidRDefault="000D5BA1" w:rsidP="000D5BA1">
            <w:pPr>
              <w:pStyle w:val="BodyText"/>
              <w:spacing w:before="2"/>
              <w:ind w:left="720"/>
              <w:rPr>
                <w:spacing w:val="-4"/>
                <w:lang w:val="en-IN"/>
              </w:rPr>
            </w:pPr>
            <w:r w:rsidRPr="000D5BA1">
              <w:rPr>
                <w:spacing w:val="-4"/>
                <w:lang w:val="en-IN"/>
              </w:rPr>
              <w:t>Git &amp; GitHub</w:t>
            </w:r>
          </w:p>
        </w:tc>
        <w:tc>
          <w:tcPr>
            <w:tcW w:w="0" w:type="auto"/>
            <w:vAlign w:val="center"/>
            <w:hideMark/>
          </w:tcPr>
          <w:p w14:paraId="6A01A3ED" w14:textId="77777777" w:rsidR="000D5BA1" w:rsidRPr="000D5BA1" w:rsidRDefault="000D5BA1" w:rsidP="000D5BA1">
            <w:pPr>
              <w:pStyle w:val="BodyText"/>
              <w:spacing w:before="2"/>
              <w:ind w:left="720"/>
              <w:rPr>
                <w:spacing w:val="-4"/>
                <w:lang w:val="en-IN"/>
              </w:rPr>
            </w:pPr>
            <w:r w:rsidRPr="000D5BA1">
              <w:rPr>
                <w:spacing w:val="-4"/>
                <w:lang w:val="en-IN"/>
              </w:rPr>
              <w:t>Used for version control, source-code management, and project collaboration.</w:t>
            </w:r>
          </w:p>
        </w:tc>
      </w:tr>
    </w:tbl>
    <w:p w14:paraId="49FB2EC3" w14:textId="76F65C4B" w:rsidR="007D64F7" w:rsidRDefault="007D64F7">
      <w:pPr>
        <w:pStyle w:val="BodyText"/>
        <w:spacing w:before="2"/>
        <w:ind w:left="720"/>
      </w:pPr>
    </w:p>
    <w:p w14:paraId="443DDE7C" w14:textId="77777777" w:rsidR="007D64F7" w:rsidRDefault="007D64F7">
      <w:pPr>
        <w:pStyle w:val="BodyText"/>
      </w:pPr>
    </w:p>
    <w:p w14:paraId="148D0740" w14:textId="77777777" w:rsidR="007D64F7" w:rsidRDefault="007D64F7">
      <w:pPr>
        <w:pStyle w:val="BodyText"/>
      </w:pPr>
    </w:p>
    <w:p w14:paraId="015BF1AE" w14:textId="77777777" w:rsidR="007D64F7" w:rsidRDefault="007D64F7">
      <w:pPr>
        <w:pStyle w:val="BodyText"/>
      </w:pPr>
    </w:p>
    <w:p w14:paraId="3F534201" w14:textId="77777777" w:rsidR="007D64F7" w:rsidRDefault="007D64F7">
      <w:pPr>
        <w:pStyle w:val="BodyText"/>
      </w:pPr>
    </w:p>
    <w:p w14:paraId="5D9D3A8C" w14:textId="77777777" w:rsidR="007D64F7" w:rsidRDefault="007D64F7">
      <w:pPr>
        <w:pStyle w:val="BodyText"/>
      </w:pPr>
    </w:p>
    <w:p w14:paraId="2BE544B7" w14:textId="77777777" w:rsidR="000D5BA1" w:rsidRDefault="000D5BA1">
      <w:pPr>
        <w:pStyle w:val="BodyText"/>
      </w:pPr>
    </w:p>
    <w:p w14:paraId="66A5EC5E" w14:textId="77777777" w:rsidR="000D5BA1" w:rsidRDefault="000D5BA1">
      <w:pPr>
        <w:pStyle w:val="BodyText"/>
      </w:pPr>
    </w:p>
    <w:p w14:paraId="73DBEF50" w14:textId="77777777" w:rsidR="007D64F7" w:rsidRDefault="007D64F7">
      <w:pPr>
        <w:pStyle w:val="BodyText"/>
      </w:pPr>
    </w:p>
    <w:p w14:paraId="5778C3D3" w14:textId="77777777" w:rsidR="007D64F7"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7D64F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6562" w14:textId="77777777" w:rsidR="001453C7" w:rsidRDefault="001453C7">
      <w:r>
        <w:separator/>
      </w:r>
    </w:p>
  </w:endnote>
  <w:endnote w:type="continuationSeparator" w:id="0">
    <w:p w14:paraId="429F382C" w14:textId="77777777" w:rsidR="001453C7" w:rsidRDefault="00145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C4DCB" w14:textId="77777777" w:rsidR="001453C7" w:rsidRDefault="001453C7">
      <w:r>
        <w:separator/>
      </w:r>
    </w:p>
  </w:footnote>
  <w:footnote w:type="continuationSeparator" w:id="0">
    <w:p w14:paraId="77802614" w14:textId="77777777" w:rsidR="001453C7" w:rsidRDefault="00145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84582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D5BA1"/>
    <w:rsid w:val="001453C7"/>
    <w:rsid w:val="00172A27"/>
    <w:rsid w:val="002039A8"/>
    <w:rsid w:val="00301CAA"/>
    <w:rsid w:val="003A6407"/>
    <w:rsid w:val="003C7ED0"/>
    <w:rsid w:val="00434888"/>
    <w:rsid w:val="0048067D"/>
    <w:rsid w:val="005134E1"/>
    <w:rsid w:val="00631489"/>
    <w:rsid w:val="00640873"/>
    <w:rsid w:val="0064721B"/>
    <w:rsid w:val="007D64F7"/>
    <w:rsid w:val="00802757"/>
    <w:rsid w:val="008C1751"/>
    <w:rsid w:val="009F1470"/>
    <w:rsid w:val="00A30A39"/>
    <w:rsid w:val="00A616B1"/>
    <w:rsid w:val="00AE1E0A"/>
    <w:rsid w:val="00B73518"/>
    <w:rsid w:val="00C31D77"/>
    <w:rsid w:val="00E80493"/>
    <w:rsid w:val="00F27E6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3FBD3"/>
  <w15:docId w15:val="{36BEA90E-155B-4640-861B-55A17423F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Greeshma N</cp:lastModifiedBy>
  <cp:revision>21</cp:revision>
  <dcterms:created xsi:type="dcterms:W3CDTF">2026-08-12T09:08:00Z</dcterms:created>
  <dcterms:modified xsi:type="dcterms:W3CDTF">2026-08-12T09:47:00Z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