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894"/>
      </w:tblGrid>
      <w:tr w:rsidR="00BB4FDC" w14:paraId="173D0B70" w14:textId="77777777" w:rsidTr="00B8558A">
        <w:tc>
          <w:tcPr>
            <w:tcW w:w="2122" w:type="dxa"/>
          </w:tcPr>
          <w:p w14:paraId="26231BD4" w14:textId="4F32788B" w:rsidR="00BB4FDC" w:rsidRPr="00B8558A" w:rsidRDefault="00BB4FDC" w:rsidP="00B8558A">
            <w:pPr>
              <w:spacing w:line="360" w:lineRule="auto"/>
              <w:rPr>
                <w:b/>
                <w:bCs/>
              </w:rPr>
            </w:pPr>
            <w:r w:rsidRPr="00B8558A">
              <w:rPr>
                <w:b/>
                <w:bCs/>
              </w:rPr>
              <w:t>Unit</w:t>
            </w:r>
          </w:p>
        </w:tc>
        <w:tc>
          <w:tcPr>
            <w:tcW w:w="6894" w:type="dxa"/>
          </w:tcPr>
          <w:p w14:paraId="2BEF5282" w14:textId="12FD1CA4" w:rsidR="00BB4FDC" w:rsidRPr="00B8558A" w:rsidRDefault="00BB4FDC" w:rsidP="00B8558A">
            <w:pPr>
              <w:spacing w:line="360" w:lineRule="auto"/>
            </w:pPr>
            <w:r w:rsidRPr="00B8558A">
              <w:t>ITSFT-606-2304: Business Intelligence and Reporting</w:t>
            </w:r>
          </w:p>
        </w:tc>
      </w:tr>
      <w:tr w:rsidR="00BB4FDC" w14:paraId="118D09CF" w14:textId="77777777" w:rsidTr="00B8558A">
        <w:tc>
          <w:tcPr>
            <w:tcW w:w="2122" w:type="dxa"/>
          </w:tcPr>
          <w:p w14:paraId="1BEC82BC" w14:textId="685534DA" w:rsidR="00BB4FDC" w:rsidRPr="00B8558A" w:rsidRDefault="001D4D47" w:rsidP="00B8558A">
            <w:pPr>
              <w:spacing w:line="360" w:lineRule="auto"/>
              <w:rPr>
                <w:b/>
                <w:bCs/>
              </w:rPr>
            </w:pPr>
            <w:r w:rsidRPr="00B8558A">
              <w:rPr>
                <w:b/>
                <w:bCs/>
              </w:rPr>
              <w:t>Assignment</w:t>
            </w:r>
          </w:p>
        </w:tc>
        <w:tc>
          <w:tcPr>
            <w:tcW w:w="6894" w:type="dxa"/>
          </w:tcPr>
          <w:p w14:paraId="5B601EDE" w14:textId="24187ECD" w:rsidR="00BB4FDC" w:rsidRPr="00B8558A" w:rsidRDefault="00F03F87" w:rsidP="00B8558A">
            <w:pPr>
              <w:spacing w:line="360" w:lineRule="auto"/>
            </w:pPr>
            <w:r w:rsidRPr="00B8558A">
              <w:t>2</w:t>
            </w:r>
            <w:r w:rsidR="00D51D5B" w:rsidRPr="00B8558A">
              <w:t xml:space="preserve"> </w:t>
            </w:r>
            <w:r w:rsidR="001D4D47" w:rsidRPr="00B8558A">
              <w:t xml:space="preserve">– Home – Data Warehousing </w:t>
            </w:r>
            <w:r w:rsidRPr="00B8558A">
              <w:t>Reporting</w:t>
            </w:r>
          </w:p>
        </w:tc>
      </w:tr>
    </w:tbl>
    <w:p w14:paraId="3068DC4C" w14:textId="2B1228B0" w:rsidR="004F60DC" w:rsidRDefault="004F60DC"/>
    <w:p w14:paraId="57A8F01C" w14:textId="6E8BAE9F" w:rsidR="001D4D47" w:rsidRPr="005066D6" w:rsidRDefault="005066D6">
      <w:pPr>
        <w:rPr>
          <w:b/>
          <w:bCs/>
        </w:rPr>
      </w:pPr>
      <w:r w:rsidRPr="005066D6">
        <w:rPr>
          <w:b/>
          <w:bCs/>
        </w:rPr>
        <w:t>Scenario</w:t>
      </w:r>
    </w:p>
    <w:p w14:paraId="062BAF4E" w14:textId="2A09B4C3" w:rsidR="005066D6" w:rsidRPr="005066D6" w:rsidRDefault="005066D6" w:rsidP="008B03C7">
      <w:pPr>
        <w:jc w:val="both"/>
        <w:rPr>
          <w:bCs/>
        </w:rPr>
      </w:pPr>
      <w:proofErr w:type="spellStart"/>
      <w:r w:rsidRPr="005066D6">
        <w:rPr>
          <w:bCs/>
        </w:rPr>
        <w:t>MedSupply</w:t>
      </w:r>
      <w:proofErr w:type="spellEnd"/>
      <w:r w:rsidRPr="005066D6">
        <w:rPr>
          <w:bCs/>
        </w:rPr>
        <w:t xml:space="preserve"> is a medical supplies distributor operating across four regions (Europe, North America, Asia Pacific, Latin America). They supply hospitals, clinics, and pharmacies with products across five categories: Diagnostics, Surgical, Pharmaceuticals, Consumables, and Equipment.</w:t>
      </w:r>
    </w:p>
    <w:p w14:paraId="0E497DA1" w14:textId="77777777" w:rsidR="00F6218A" w:rsidRDefault="00933893" w:rsidP="008B03C7">
      <w:pPr>
        <w:jc w:val="both"/>
        <w:rPr>
          <w:bCs/>
        </w:rPr>
      </w:pPr>
      <w:r>
        <w:rPr>
          <w:bCs/>
        </w:rPr>
        <w:t xml:space="preserve">After creating the </w:t>
      </w:r>
      <w:r w:rsidR="005066D6" w:rsidRPr="005066D6">
        <w:rPr>
          <w:b/>
        </w:rPr>
        <w:t>data warehouse</w:t>
      </w:r>
      <w:r>
        <w:rPr>
          <w:bCs/>
        </w:rPr>
        <w:t xml:space="preserve">, it was decided to host data in a cloud hosted database using </w:t>
      </w:r>
      <w:proofErr w:type="spellStart"/>
      <w:r>
        <w:rPr>
          <w:bCs/>
        </w:rPr>
        <w:t>PotsgreSQL</w:t>
      </w:r>
      <w:proofErr w:type="spellEnd"/>
      <w:r>
        <w:rPr>
          <w:bCs/>
        </w:rPr>
        <w:t xml:space="preserve">. This would be used a central repository for data analytics and report building. You have been given two scripts; </w:t>
      </w:r>
      <w:r w:rsidR="003A4121">
        <w:rPr>
          <w:bCs/>
        </w:rPr>
        <w:t>(</w:t>
      </w:r>
      <w:r>
        <w:rPr>
          <w:bCs/>
        </w:rPr>
        <w:t xml:space="preserve">a script to generate </w:t>
      </w:r>
      <w:r w:rsidR="00BB3772">
        <w:rPr>
          <w:bCs/>
        </w:rPr>
        <w:t xml:space="preserve">database </w:t>
      </w:r>
      <w:proofErr w:type="spellStart"/>
      <w:r w:rsidR="00BB3772" w:rsidRPr="00BB3772">
        <w:rPr>
          <w:b/>
        </w:rPr>
        <w:t>MedSupply_Source</w:t>
      </w:r>
      <w:proofErr w:type="spellEnd"/>
      <w:r>
        <w:rPr>
          <w:b/>
        </w:rPr>
        <w:t xml:space="preserve"> </w:t>
      </w:r>
      <w:r>
        <w:rPr>
          <w:bCs/>
        </w:rPr>
        <w:t xml:space="preserve">which serves as the OLTP and another script to generate database </w:t>
      </w:r>
      <w:proofErr w:type="spellStart"/>
      <w:r>
        <w:rPr>
          <w:b/>
        </w:rPr>
        <w:t>MedSupply_DW</w:t>
      </w:r>
      <w:proofErr w:type="spellEnd"/>
      <w:r>
        <w:rPr>
          <w:b/>
        </w:rPr>
        <w:t xml:space="preserve"> </w:t>
      </w:r>
      <w:r>
        <w:rPr>
          <w:bCs/>
        </w:rPr>
        <w:t>which serves as the Data Warehouse</w:t>
      </w:r>
      <w:r w:rsidR="003A4121">
        <w:rPr>
          <w:bCs/>
        </w:rPr>
        <w:t xml:space="preserve">). </w:t>
      </w:r>
    </w:p>
    <w:p w14:paraId="27B08C66" w14:textId="06F3C92C" w:rsidR="005066D6" w:rsidRDefault="00BB3772" w:rsidP="008B03C7">
      <w:pPr>
        <w:jc w:val="both"/>
        <w:rPr>
          <w:bCs/>
        </w:rPr>
      </w:pPr>
      <w:r>
        <w:rPr>
          <w:bCs/>
        </w:rPr>
        <w:t xml:space="preserve">For this task you need to design </w:t>
      </w:r>
      <w:r w:rsidR="00F6218A">
        <w:rPr>
          <w:bCs/>
        </w:rPr>
        <w:t>a replica of the data warehouse structure to be hosted on a cloud hosted Postgres database, set up a Python script to move data from the local data warehouse to the cloud data warehouse, and generate a quick PowerBI report for quick data insights.</w:t>
      </w:r>
    </w:p>
    <w:p w14:paraId="59FC50F5" w14:textId="4B8D80E2" w:rsidR="008914F1" w:rsidRPr="002A508A" w:rsidRDefault="008914F1" w:rsidP="008914F1">
      <w:pPr>
        <w:rPr>
          <w:bCs/>
        </w:rPr>
      </w:pPr>
      <w:r>
        <w:rPr>
          <w:bCs/>
        </w:rPr>
        <w:t>Provide an SQL file with all answers related to SQL and a single Python file with all answers related to Python. Make sure to use adequate comments to show which part you are attempting.</w:t>
      </w:r>
    </w:p>
    <w:p w14:paraId="0998546A" w14:textId="77777777" w:rsidR="008B03C7" w:rsidRDefault="008B03C7" w:rsidP="005066D6">
      <w:pPr>
        <w:rPr>
          <w:b/>
        </w:rPr>
      </w:pPr>
    </w:p>
    <w:p w14:paraId="4DAC40F1" w14:textId="066C7384" w:rsidR="0026093A" w:rsidRDefault="0026093A" w:rsidP="005066D6">
      <w:pPr>
        <w:rPr>
          <w:b/>
        </w:rPr>
      </w:pPr>
      <w:r w:rsidRPr="0026093A">
        <w:rPr>
          <w:b/>
        </w:rPr>
        <w:t>Requirements</w:t>
      </w:r>
    </w:p>
    <w:p w14:paraId="281380FB" w14:textId="4F257044" w:rsidR="008914F1" w:rsidRDefault="008914F1" w:rsidP="008914F1">
      <w:pPr>
        <w:rPr>
          <w:b/>
        </w:rPr>
      </w:pPr>
      <w:r>
        <w:rPr>
          <w:b/>
        </w:rPr>
        <w:t>Part 1 – Cloud Hosted Postgres</w:t>
      </w:r>
    </w:p>
    <w:p w14:paraId="382D9FDB" w14:textId="11E861DD" w:rsidR="008914F1" w:rsidRDefault="008914F1" w:rsidP="008914F1">
      <w:pPr>
        <w:rPr>
          <w:bCs/>
        </w:rPr>
      </w:pPr>
      <w:r>
        <w:rPr>
          <w:bCs/>
        </w:rPr>
        <w:t xml:space="preserve">For this task it is suggested to use </w:t>
      </w:r>
      <w:proofErr w:type="spellStart"/>
      <w:r>
        <w:rPr>
          <w:bCs/>
        </w:rPr>
        <w:t>Supabase</w:t>
      </w:r>
      <w:proofErr w:type="spellEnd"/>
      <w:r>
        <w:rPr>
          <w:bCs/>
        </w:rPr>
        <w:t xml:space="preserve"> (</w:t>
      </w:r>
      <w:hyperlink r:id="rId5" w:history="1">
        <w:r w:rsidRPr="002153D3">
          <w:rPr>
            <w:rStyle w:val="Hyperlink"/>
            <w:bCs/>
          </w:rPr>
          <w:t>https://supabase.com/</w:t>
        </w:r>
      </w:hyperlink>
      <w:r>
        <w:rPr>
          <w:bCs/>
        </w:rPr>
        <w:t>) which offers a generous free service to host Postgres databases.</w:t>
      </w:r>
    </w:p>
    <w:p w14:paraId="378BFBF7" w14:textId="2CA32A1D" w:rsidR="008914F1" w:rsidRDefault="008914F1" w:rsidP="008914F1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Create dimensions and fact tables for Postgres. </w:t>
      </w:r>
    </w:p>
    <w:p w14:paraId="446E161F" w14:textId="77777777" w:rsidR="00503CA7" w:rsidRDefault="00503CA7" w:rsidP="00503CA7">
      <w:pPr>
        <w:rPr>
          <w:bCs/>
        </w:rPr>
      </w:pPr>
    </w:p>
    <w:p w14:paraId="079881F7" w14:textId="54DFFB5E" w:rsidR="00503CA7" w:rsidRPr="007005FE" w:rsidRDefault="00503CA7" w:rsidP="00503CA7">
      <w:pPr>
        <w:rPr>
          <w:b/>
        </w:rPr>
      </w:pPr>
      <w:r w:rsidRPr="007005FE">
        <w:rPr>
          <w:b/>
        </w:rPr>
        <w:t>Part 2 – OLAP Views</w:t>
      </w:r>
    </w:p>
    <w:p w14:paraId="3C639642" w14:textId="26194E2A" w:rsidR="00503CA7" w:rsidRDefault="00C95C15" w:rsidP="00503CA7">
      <w:pPr>
        <w:rPr>
          <w:bCs/>
        </w:rPr>
      </w:pPr>
      <w:r>
        <w:rPr>
          <w:bCs/>
        </w:rPr>
        <w:t>Create two views with the following requirements.</w:t>
      </w:r>
    </w:p>
    <w:p w14:paraId="2F2344F8" w14:textId="67EFA392" w:rsidR="00C95C15" w:rsidRPr="00C95C15" w:rsidRDefault="00C95C15" w:rsidP="00C95C15">
      <w:pPr>
        <w:pStyle w:val="ListParagraph"/>
        <w:numPr>
          <w:ilvl w:val="0"/>
          <w:numId w:val="7"/>
        </w:numPr>
        <w:rPr>
          <w:bCs/>
        </w:rPr>
      </w:pPr>
      <w:r w:rsidRPr="00C95C15">
        <w:rPr>
          <w:bCs/>
        </w:rPr>
        <w:t xml:space="preserve">View to show monthly revenue showing year, month, </w:t>
      </w:r>
      <w:proofErr w:type="spellStart"/>
      <w:r w:rsidRPr="00C95C15">
        <w:rPr>
          <w:bCs/>
        </w:rPr>
        <w:t>month_name</w:t>
      </w:r>
      <w:proofErr w:type="spellEnd"/>
      <w:r w:rsidRPr="00C95C15">
        <w:rPr>
          <w:bCs/>
        </w:rPr>
        <w:t xml:space="preserve">, revenue, </w:t>
      </w:r>
      <w:proofErr w:type="spellStart"/>
      <w:r w:rsidRPr="00C95C15">
        <w:rPr>
          <w:bCs/>
        </w:rPr>
        <w:t>order_count</w:t>
      </w:r>
      <w:proofErr w:type="spellEnd"/>
      <w:r w:rsidRPr="00C95C15">
        <w:rPr>
          <w:bCs/>
        </w:rPr>
        <w:t xml:space="preserve">, </w:t>
      </w:r>
      <w:proofErr w:type="spellStart"/>
      <w:r w:rsidRPr="00C95C15">
        <w:rPr>
          <w:bCs/>
        </w:rPr>
        <w:t>units_sold</w:t>
      </w:r>
      <w:proofErr w:type="spellEnd"/>
      <w:r w:rsidRPr="00C95C15">
        <w:rPr>
          <w:bCs/>
        </w:rPr>
        <w:t>, previous month revenue and month-on-month growth percentage.</w:t>
      </w:r>
    </w:p>
    <w:p w14:paraId="7719B3BC" w14:textId="263965C7" w:rsidR="00C95C15" w:rsidRPr="00C95C15" w:rsidRDefault="00C95C15" w:rsidP="00C95C15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lastRenderedPageBreak/>
        <w:t>V</w:t>
      </w:r>
      <w:r w:rsidRPr="00C95C15">
        <w:rPr>
          <w:bCs/>
        </w:rPr>
        <w:t xml:space="preserve">iew to show the total revenue of each product sorted by rank. Must include </w:t>
      </w:r>
      <w:proofErr w:type="gramStart"/>
      <w:r w:rsidRPr="00C95C15">
        <w:rPr>
          <w:bCs/>
        </w:rPr>
        <w:t>fields :</w:t>
      </w:r>
      <w:proofErr w:type="gramEnd"/>
      <w:r w:rsidRPr="00C95C15">
        <w:rPr>
          <w:bCs/>
        </w:rPr>
        <w:t xml:space="preserve"> </w:t>
      </w:r>
      <w:proofErr w:type="spellStart"/>
      <w:r w:rsidRPr="00C95C15">
        <w:rPr>
          <w:bCs/>
        </w:rPr>
        <w:t>product_name</w:t>
      </w:r>
      <w:proofErr w:type="spellEnd"/>
      <w:r w:rsidRPr="00C95C15">
        <w:rPr>
          <w:bCs/>
        </w:rPr>
        <w:t xml:space="preserve">, </w:t>
      </w:r>
      <w:proofErr w:type="spellStart"/>
      <w:r w:rsidRPr="00C95C15">
        <w:rPr>
          <w:bCs/>
        </w:rPr>
        <w:t>category_name</w:t>
      </w:r>
      <w:proofErr w:type="spellEnd"/>
      <w:r w:rsidRPr="00C95C15">
        <w:rPr>
          <w:bCs/>
        </w:rPr>
        <w:t xml:space="preserve">, </w:t>
      </w:r>
      <w:proofErr w:type="spellStart"/>
      <w:r w:rsidRPr="00C95C15">
        <w:rPr>
          <w:bCs/>
        </w:rPr>
        <w:t>total_revenue</w:t>
      </w:r>
      <w:proofErr w:type="spellEnd"/>
      <w:r w:rsidRPr="00C95C15">
        <w:rPr>
          <w:bCs/>
        </w:rPr>
        <w:t xml:space="preserve">, </w:t>
      </w:r>
      <w:proofErr w:type="spellStart"/>
      <w:r w:rsidRPr="00C95C15">
        <w:rPr>
          <w:bCs/>
        </w:rPr>
        <w:t>total_units</w:t>
      </w:r>
      <w:proofErr w:type="spellEnd"/>
      <w:r w:rsidRPr="00C95C15">
        <w:rPr>
          <w:bCs/>
        </w:rPr>
        <w:t xml:space="preserve"> </w:t>
      </w:r>
      <w:proofErr w:type="spellStart"/>
      <w:r w:rsidRPr="00C95C15">
        <w:rPr>
          <w:bCs/>
        </w:rPr>
        <w:t>order_count</w:t>
      </w:r>
      <w:proofErr w:type="spellEnd"/>
      <w:r w:rsidRPr="00C95C15">
        <w:rPr>
          <w:bCs/>
        </w:rPr>
        <w:t xml:space="preserve"> and </w:t>
      </w:r>
      <w:proofErr w:type="spellStart"/>
      <w:r w:rsidRPr="00C95C15">
        <w:rPr>
          <w:bCs/>
        </w:rPr>
        <w:t>revenue_rank</w:t>
      </w:r>
      <w:proofErr w:type="spellEnd"/>
      <w:r w:rsidRPr="00C95C15">
        <w:rPr>
          <w:bCs/>
        </w:rPr>
        <w:t>.</w:t>
      </w:r>
    </w:p>
    <w:p w14:paraId="10DAD812" w14:textId="77777777" w:rsidR="00C95C15" w:rsidRDefault="00C95C15" w:rsidP="00503CA7">
      <w:pPr>
        <w:rPr>
          <w:bCs/>
        </w:rPr>
      </w:pPr>
    </w:p>
    <w:p w14:paraId="29EE3E93" w14:textId="2B28F155" w:rsidR="007E0480" w:rsidRPr="007E0480" w:rsidRDefault="007E0480" w:rsidP="00503CA7">
      <w:pPr>
        <w:rPr>
          <w:b/>
        </w:rPr>
      </w:pPr>
      <w:r w:rsidRPr="007E0480">
        <w:rPr>
          <w:b/>
        </w:rPr>
        <w:t>Part 3 – Python Orchestrator</w:t>
      </w:r>
    </w:p>
    <w:p w14:paraId="7F5793D7" w14:textId="565E2B13" w:rsidR="00F35540" w:rsidRDefault="007E0480" w:rsidP="004F76A5">
      <w:pPr>
        <w:rPr>
          <w:bCs/>
        </w:rPr>
      </w:pPr>
      <w:r>
        <w:rPr>
          <w:bCs/>
        </w:rPr>
        <w:t>This step is needed to move data from the local data warehouse to the cloud hosted data warehouse.</w:t>
      </w:r>
      <w:r w:rsidR="00F35540">
        <w:rPr>
          <w:bCs/>
        </w:rPr>
        <w:t xml:space="preserve"> </w:t>
      </w:r>
      <w:r w:rsidR="004F76A5">
        <w:rPr>
          <w:bCs/>
        </w:rPr>
        <w:t>You can implement this however you see fit, but it needs to satisfy these requirements:</w:t>
      </w:r>
    </w:p>
    <w:p w14:paraId="0F99C2F1" w14:textId="3D8D57F8" w:rsidR="004F76A5" w:rsidRDefault="004F76A5" w:rsidP="004F76A5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Copy records from the local data warehouse to the cloud data warehouse but only the new ones; you can determine this by comparing the local </w:t>
      </w:r>
      <w:proofErr w:type="spellStart"/>
      <w:r>
        <w:rPr>
          <w:bCs/>
        </w:rPr>
        <w:t>last_updated</w:t>
      </w:r>
      <w:proofErr w:type="spellEnd"/>
      <w:r>
        <w:rPr>
          <w:bCs/>
        </w:rPr>
        <w:t xml:space="preserve"> with the online </w:t>
      </w:r>
      <w:proofErr w:type="spellStart"/>
      <w:r>
        <w:rPr>
          <w:bCs/>
        </w:rPr>
        <w:t>last_updated</w:t>
      </w:r>
      <w:proofErr w:type="spellEnd"/>
      <w:r>
        <w:rPr>
          <w:bCs/>
        </w:rPr>
        <w:t xml:space="preserve"> field of each table.</w:t>
      </w:r>
    </w:p>
    <w:p w14:paraId="343DEF7F" w14:textId="550E407A" w:rsidR="00052763" w:rsidRDefault="008E3B95" w:rsidP="00052763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During the process display a log of what’s going on </w:t>
      </w:r>
      <w:r w:rsidR="00052763">
        <w:rPr>
          <w:bCs/>
        </w:rPr>
        <w:t>like</w:t>
      </w:r>
      <w:r>
        <w:rPr>
          <w:bCs/>
        </w:rPr>
        <w:t>:</w:t>
      </w:r>
    </w:p>
    <w:p w14:paraId="5633F276" w14:textId="77777777" w:rsidR="00052763" w:rsidRDefault="00052763">
      <w:pPr>
        <w:rPr>
          <w:bCs/>
        </w:rPr>
      </w:pPr>
    </w:p>
    <w:p w14:paraId="4F30EB6D" w14:textId="77777777" w:rsidR="00052763" w:rsidRPr="00052763" w:rsidRDefault="00052763" w:rsidP="00052763">
      <w:pPr>
        <w:rPr>
          <w:bCs/>
          <w:lang w:val="en-MT"/>
        </w:rPr>
      </w:pPr>
      <w:r w:rsidRPr="00052763">
        <w:rPr>
          <w:bCs/>
          <w:lang w:val="en-MT"/>
        </w:rPr>
        <w:t xml:space="preserve">Connecting to source (SQL </w:t>
      </w:r>
      <w:proofErr w:type="gramStart"/>
      <w:r w:rsidRPr="00052763">
        <w:rPr>
          <w:bCs/>
          <w:lang w:val="en-MT"/>
        </w:rPr>
        <w:t>Server)...</w:t>
      </w:r>
      <w:proofErr w:type="gramEnd"/>
    </w:p>
    <w:p w14:paraId="22C48FA3" w14:textId="77777777" w:rsidR="00052763" w:rsidRPr="00052763" w:rsidRDefault="00052763" w:rsidP="00052763">
      <w:pPr>
        <w:rPr>
          <w:bCs/>
          <w:lang w:val="en-MT"/>
        </w:rPr>
      </w:pPr>
      <w:r w:rsidRPr="00052763">
        <w:rPr>
          <w:bCs/>
          <w:lang w:val="en-MT"/>
        </w:rPr>
        <w:t>Connecting to target (PostgreSQL/</w:t>
      </w:r>
      <w:proofErr w:type="spellStart"/>
      <w:proofErr w:type="gramStart"/>
      <w:r w:rsidRPr="00052763">
        <w:rPr>
          <w:bCs/>
          <w:lang w:val="en-MT"/>
        </w:rPr>
        <w:t>Supabase</w:t>
      </w:r>
      <w:proofErr w:type="spellEnd"/>
      <w:r w:rsidRPr="00052763">
        <w:rPr>
          <w:bCs/>
          <w:lang w:val="en-MT"/>
        </w:rPr>
        <w:t>)...</w:t>
      </w:r>
      <w:proofErr w:type="gramEnd"/>
    </w:p>
    <w:p w14:paraId="69C72E4A" w14:textId="77777777" w:rsidR="00052763" w:rsidRPr="00052763" w:rsidRDefault="00052763" w:rsidP="00052763">
      <w:pPr>
        <w:rPr>
          <w:bCs/>
          <w:lang w:val="en-MT"/>
        </w:rPr>
      </w:pPr>
    </w:p>
    <w:p w14:paraId="1947B111" w14:textId="77777777" w:rsidR="00052763" w:rsidRPr="00052763" w:rsidRDefault="00052763" w:rsidP="00052763">
      <w:pPr>
        <w:rPr>
          <w:bCs/>
          <w:lang w:val="en-MT"/>
        </w:rPr>
      </w:pPr>
      <w:r w:rsidRPr="00052763">
        <w:rPr>
          <w:bCs/>
          <w:lang w:val="en-MT"/>
        </w:rPr>
        <w:t>[</w:t>
      </w:r>
      <w:proofErr w:type="spellStart"/>
      <w:r w:rsidRPr="00052763">
        <w:rPr>
          <w:bCs/>
          <w:lang w:val="en-MT"/>
        </w:rPr>
        <w:t>dim_date</w:t>
      </w:r>
      <w:proofErr w:type="spellEnd"/>
      <w:r w:rsidRPr="00052763">
        <w:rPr>
          <w:bCs/>
          <w:lang w:val="en-MT"/>
        </w:rPr>
        <w:t>] Starting sync...</w:t>
      </w:r>
    </w:p>
    <w:p w14:paraId="6E608708" w14:textId="77777777" w:rsidR="00052763" w:rsidRPr="00052763" w:rsidRDefault="00052763" w:rsidP="00052763">
      <w:pPr>
        <w:rPr>
          <w:bCs/>
          <w:lang w:val="en-MT"/>
        </w:rPr>
      </w:pPr>
      <w:r w:rsidRPr="00052763">
        <w:rPr>
          <w:bCs/>
          <w:lang w:val="en-MT"/>
        </w:rPr>
        <w:t>[</w:t>
      </w:r>
      <w:proofErr w:type="spellStart"/>
      <w:r w:rsidRPr="00052763">
        <w:rPr>
          <w:bCs/>
          <w:lang w:val="en-MT"/>
        </w:rPr>
        <w:t>dim_date</w:t>
      </w:r>
      <w:proofErr w:type="spellEnd"/>
      <w:r w:rsidRPr="00052763">
        <w:rPr>
          <w:bCs/>
          <w:lang w:val="en-MT"/>
        </w:rPr>
        <w:t>] Fetching records updated after 2026-02-27 14:38:53.756461</w:t>
      </w:r>
    </w:p>
    <w:p w14:paraId="1E078E6A" w14:textId="77777777" w:rsidR="00052763" w:rsidRDefault="00052763" w:rsidP="00052763">
      <w:pPr>
        <w:rPr>
          <w:bCs/>
          <w:lang w:val="en-MT"/>
        </w:rPr>
      </w:pPr>
      <w:r w:rsidRPr="00052763">
        <w:rPr>
          <w:bCs/>
          <w:lang w:val="en-MT"/>
        </w:rPr>
        <w:t>[</w:t>
      </w:r>
      <w:proofErr w:type="spellStart"/>
      <w:r w:rsidRPr="00052763">
        <w:rPr>
          <w:bCs/>
          <w:lang w:val="en-MT"/>
        </w:rPr>
        <w:t>dim_date</w:t>
      </w:r>
      <w:proofErr w:type="spellEnd"/>
      <w:r w:rsidRPr="00052763">
        <w:rPr>
          <w:bCs/>
          <w:lang w:val="en-MT"/>
        </w:rPr>
        <w:t>] No new records found.</w:t>
      </w:r>
    </w:p>
    <w:p w14:paraId="052907E9" w14:textId="77777777" w:rsidR="00052763" w:rsidRDefault="00052763" w:rsidP="00052763">
      <w:pPr>
        <w:rPr>
          <w:bCs/>
          <w:lang w:val="en-MT"/>
        </w:rPr>
      </w:pPr>
      <w:r>
        <w:rPr>
          <w:bCs/>
          <w:lang w:val="en-MT"/>
        </w:rPr>
        <w:t>...</w:t>
      </w:r>
    </w:p>
    <w:p w14:paraId="1B19D41F" w14:textId="08C1AB4B" w:rsidR="00052763" w:rsidRDefault="00052763" w:rsidP="00052763">
      <w:pPr>
        <w:rPr>
          <w:bCs/>
        </w:rPr>
      </w:pPr>
    </w:p>
    <w:p w14:paraId="6FA0EB32" w14:textId="2F886342" w:rsidR="00052763" w:rsidRPr="00052763" w:rsidRDefault="00052763" w:rsidP="00052763">
      <w:pPr>
        <w:rPr>
          <w:b/>
        </w:rPr>
      </w:pPr>
      <w:r w:rsidRPr="00052763">
        <w:rPr>
          <w:b/>
        </w:rPr>
        <w:t>Part 4 – Interactive Report</w:t>
      </w:r>
    </w:p>
    <w:p w14:paraId="452CB287" w14:textId="4EBEFE08" w:rsidR="00052763" w:rsidRPr="00287D55" w:rsidRDefault="00052763" w:rsidP="00052763">
      <w:pPr>
        <w:rPr>
          <w:bCs/>
        </w:rPr>
      </w:pPr>
      <w:r>
        <w:rPr>
          <w:bCs/>
        </w:rPr>
        <w:t>The last part is to create a PowerBI report with two pages and published on the PowerBI Service. Provide a link to it. It needs to have the following:</w:t>
      </w:r>
    </w:p>
    <w:p w14:paraId="5EC9B5D0" w14:textId="77777777" w:rsidR="00052763" w:rsidRPr="00290E83" w:rsidRDefault="00052763" w:rsidP="00052763">
      <w:pPr>
        <w:pStyle w:val="ListParagraph"/>
        <w:numPr>
          <w:ilvl w:val="0"/>
          <w:numId w:val="4"/>
        </w:numPr>
        <w:rPr>
          <w:bCs/>
        </w:rPr>
      </w:pPr>
      <w:r w:rsidRPr="00290E83">
        <w:rPr>
          <w:bCs/>
        </w:rPr>
        <w:t>General Requirements:</w:t>
      </w:r>
    </w:p>
    <w:p w14:paraId="7B50E56B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Must connect to the DW stored in Postgres, only import the dimensions and fact table.</w:t>
      </w:r>
    </w:p>
    <w:p w14:paraId="697E398C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The date dimension must be marked as a date table in PowerBI.</w:t>
      </w:r>
    </w:p>
    <w:p w14:paraId="2A729D7B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A logo in the top left corner, and three slicers (date, country, and facility) on the top right part.</w:t>
      </w:r>
    </w:p>
    <w:p w14:paraId="0A104790" w14:textId="77777777" w:rsidR="00052763" w:rsidRDefault="00052763" w:rsidP="00052763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Page 1 - Sales</w:t>
      </w:r>
    </w:p>
    <w:p w14:paraId="2D96048E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A card with total sales.</w:t>
      </w:r>
    </w:p>
    <w:p w14:paraId="6F3979A0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A card with total orders.</w:t>
      </w:r>
    </w:p>
    <w:p w14:paraId="0AFBD841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lastRenderedPageBreak/>
        <w:t>A line chart showing the date in the x-axis and total sales on the y-axis.</w:t>
      </w:r>
    </w:p>
    <w:p w14:paraId="7AA3E317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A map showing the total sales by country.</w:t>
      </w:r>
      <w:r>
        <w:rPr>
          <w:bCs/>
        </w:rPr>
        <w:tab/>
      </w:r>
    </w:p>
    <w:p w14:paraId="7C4BF35F" w14:textId="77777777" w:rsidR="00052763" w:rsidRDefault="00052763" w:rsidP="00052763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Page 2 – Product</w:t>
      </w:r>
    </w:p>
    <w:p w14:paraId="08C473D5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 xml:space="preserve">A </w:t>
      </w:r>
      <w:proofErr w:type="spellStart"/>
      <w:r>
        <w:rPr>
          <w:bCs/>
        </w:rPr>
        <w:t>treemap</w:t>
      </w:r>
      <w:proofErr w:type="spellEnd"/>
      <w:r>
        <w:rPr>
          <w:bCs/>
        </w:rPr>
        <w:t xml:space="preserve"> showing total revenue by categories.</w:t>
      </w:r>
    </w:p>
    <w:p w14:paraId="2D888B32" w14:textId="77777777" w:rsid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A bar chart showing the top 5 products by revenue.</w:t>
      </w:r>
    </w:p>
    <w:p w14:paraId="32FFC3B8" w14:textId="415679B9" w:rsidR="00052763" w:rsidRPr="00052763" w:rsidRDefault="00052763" w:rsidP="00052763">
      <w:pPr>
        <w:pStyle w:val="ListParagraph"/>
        <w:numPr>
          <w:ilvl w:val="1"/>
          <w:numId w:val="4"/>
        </w:numPr>
        <w:rPr>
          <w:bCs/>
        </w:rPr>
      </w:pPr>
      <w:r w:rsidRPr="00052763">
        <w:rPr>
          <w:bCs/>
        </w:rPr>
        <w:t>A scatter chart showing the total units sold vs the average unit price, by category.</w:t>
      </w:r>
    </w:p>
    <w:p w14:paraId="005BE302" w14:textId="77777777" w:rsidR="00052763" w:rsidRPr="00052763" w:rsidRDefault="00052763" w:rsidP="00052763">
      <w:pPr>
        <w:rPr>
          <w:bCs/>
        </w:rPr>
      </w:pPr>
    </w:p>
    <w:p w14:paraId="17A92AC0" w14:textId="77777777" w:rsidR="00052763" w:rsidRPr="00052763" w:rsidRDefault="00052763" w:rsidP="00052763">
      <w:pPr>
        <w:rPr>
          <w:bCs/>
        </w:rPr>
      </w:pPr>
    </w:p>
    <w:p w14:paraId="30014DE6" w14:textId="77777777" w:rsidR="008E3B95" w:rsidRPr="008E3B95" w:rsidRDefault="008E3B95" w:rsidP="008E3B95">
      <w:pPr>
        <w:rPr>
          <w:bCs/>
        </w:rPr>
      </w:pPr>
    </w:p>
    <w:p w14:paraId="5253A707" w14:textId="77777777" w:rsidR="00F35540" w:rsidRDefault="00F35540" w:rsidP="00503CA7">
      <w:pPr>
        <w:rPr>
          <w:bCs/>
        </w:rPr>
      </w:pPr>
    </w:p>
    <w:p w14:paraId="25D1D90D" w14:textId="77777777" w:rsidR="007E0480" w:rsidRPr="00503CA7" w:rsidRDefault="007E0480" w:rsidP="00503CA7">
      <w:pPr>
        <w:rPr>
          <w:bCs/>
        </w:rPr>
      </w:pPr>
    </w:p>
    <w:p w14:paraId="1CB60CF9" w14:textId="3F6B310F" w:rsidR="007D0A0E" w:rsidRPr="007D0A0E" w:rsidRDefault="008914F1" w:rsidP="007E0480">
      <w:pPr>
        <w:rPr>
          <w:bCs/>
        </w:rPr>
      </w:pPr>
      <w:r w:rsidRPr="008914F1">
        <w:rPr>
          <w:bCs/>
        </w:rPr>
        <w:t xml:space="preserve"> </w:t>
      </w:r>
    </w:p>
    <w:p w14:paraId="0BF203D5" w14:textId="77777777" w:rsidR="009C5B32" w:rsidRDefault="009C5B32">
      <w:pPr>
        <w:rPr>
          <w:b/>
        </w:rPr>
      </w:pPr>
      <w:r>
        <w:rPr>
          <w:b/>
        </w:rPr>
        <w:br w:type="page"/>
      </w:r>
    </w:p>
    <w:p w14:paraId="57CF445D" w14:textId="4D63E26B" w:rsidR="007D0A0E" w:rsidRPr="00AF19EE" w:rsidRDefault="007D0A0E" w:rsidP="007D0A0E">
      <w:pPr>
        <w:rPr>
          <w:b/>
        </w:rPr>
      </w:pPr>
      <w:r w:rsidRPr="00AF19EE">
        <w:rPr>
          <w:b/>
        </w:rPr>
        <w:lastRenderedPageBreak/>
        <w:t>Marking Scheme</w:t>
      </w:r>
    </w:p>
    <w:p w14:paraId="7CE46D60" w14:textId="77777777" w:rsidR="009C5B32" w:rsidRPr="009135C4" w:rsidRDefault="007D0A0E" w:rsidP="007D0A0E">
      <w:pPr>
        <w:rPr>
          <w:bCs/>
        </w:rPr>
      </w:pPr>
      <w:r w:rsidRPr="009135C4">
        <w:rPr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1224"/>
      </w:tblGrid>
      <w:tr w:rsidR="009C5B32" w14:paraId="0BF4981A" w14:textId="77777777" w:rsidTr="00FB7AD8">
        <w:tc>
          <w:tcPr>
            <w:tcW w:w="9016" w:type="dxa"/>
            <w:gridSpan w:val="2"/>
          </w:tcPr>
          <w:p w14:paraId="6244FEEC" w14:textId="77777777" w:rsidR="009C5B32" w:rsidRPr="00EA4158" w:rsidRDefault="009C5B32" w:rsidP="00FB7AD8">
            <w:pPr>
              <w:rPr>
                <w:bCs/>
              </w:rPr>
            </w:pPr>
            <w:r w:rsidRPr="00362045">
              <w:rPr>
                <w:bCs/>
              </w:rPr>
              <w:t>EC1 Create a script that supports the conversion to a data warehouse,</w:t>
            </w:r>
          </w:p>
        </w:tc>
      </w:tr>
      <w:tr w:rsidR="009C5B32" w14:paraId="07BE6F41" w14:textId="77777777" w:rsidTr="00FB7AD8">
        <w:tc>
          <w:tcPr>
            <w:tcW w:w="7792" w:type="dxa"/>
          </w:tcPr>
          <w:p w14:paraId="417BD44B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Description</w:t>
            </w:r>
          </w:p>
        </w:tc>
        <w:tc>
          <w:tcPr>
            <w:tcW w:w="1224" w:type="dxa"/>
          </w:tcPr>
          <w:p w14:paraId="468C1996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Marks</w:t>
            </w:r>
          </w:p>
        </w:tc>
      </w:tr>
      <w:tr w:rsidR="009C5B32" w14:paraId="10CB7248" w14:textId="77777777" w:rsidTr="00FB7AD8">
        <w:tc>
          <w:tcPr>
            <w:tcW w:w="7792" w:type="dxa"/>
          </w:tcPr>
          <w:p w14:paraId="2FBEC956" w14:textId="61A88259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Part 1 - Online database created.</w:t>
            </w:r>
          </w:p>
        </w:tc>
        <w:tc>
          <w:tcPr>
            <w:tcW w:w="1224" w:type="dxa"/>
          </w:tcPr>
          <w:p w14:paraId="453EAEF9" w14:textId="6D9B8333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C5B32" w14:paraId="1390ADC0" w14:textId="77777777" w:rsidTr="00FB7AD8">
        <w:tc>
          <w:tcPr>
            <w:tcW w:w="7792" w:type="dxa"/>
          </w:tcPr>
          <w:p w14:paraId="67EBF63E" w14:textId="0D252F84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Part 1 – Managed to connect online database to Python.</w:t>
            </w:r>
          </w:p>
        </w:tc>
        <w:tc>
          <w:tcPr>
            <w:tcW w:w="1224" w:type="dxa"/>
          </w:tcPr>
          <w:p w14:paraId="62528A4E" w14:textId="02051FEF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9C5B32" w14:paraId="08DD54BE" w14:textId="77777777" w:rsidTr="00FB7AD8">
        <w:tc>
          <w:tcPr>
            <w:tcW w:w="7792" w:type="dxa"/>
          </w:tcPr>
          <w:p w14:paraId="3066694E" w14:textId="64A881F0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Part 1 – Managed to connect online database to PowerBI.</w:t>
            </w:r>
          </w:p>
        </w:tc>
        <w:tc>
          <w:tcPr>
            <w:tcW w:w="1224" w:type="dxa"/>
          </w:tcPr>
          <w:p w14:paraId="63E2A4E8" w14:textId="19A6D697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9C5B32" w14:paraId="08ED2BE3" w14:textId="77777777" w:rsidTr="00FB7AD8">
        <w:tc>
          <w:tcPr>
            <w:tcW w:w="7792" w:type="dxa"/>
          </w:tcPr>
          <w:p w14:paraId="2E08A530" w14:textId="0DF9FDF0" w:rsidR="009C5B32" w:rsidRDefault="009C5B32" w:rsidP="00FB7AD8">
            <w:pPr>
              <w:rPr>
                <w:bCs/>
              </w:rPr>
            </w:pPr>
          </w:p>
        </w:tc>
        <w:tc>
          <w:tcPr>
            <w:tcW w:w="1224" w:type="dxa"/>
          </w:tcPr>
          <w:p w14:paraId="1CB5E3B4" w14:textId="2E7A5A08" w:rsidR="009C5B32" w:rsidRDefault="002C4034" w:rsidP="00FB7AD8">
            <w:pPr>
              <w:rPr>
                <w:bCs/>
              </w:rPr>
            </w:pPr>
            <w:r>
              <w:rPr>
                <w:bCs/>
              </w:rPr>
              <w:t>10</w:t>
            </w:r>
          </w:p>
        </w:tc>
      </w:tr>
    </w:tbl>
    <w:p w14:paraId="5356ED6C" w14:textId="77777777" w:rsidR="009C5B32" w:rsidRDefault="009C5B32" w:rsidP="009C5B32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1224"/>
      </w:tblGrid>
      <w:tr w:rsidR="009C5B32" w14:paraId="34223974" w14:textId="77777777" w:rsidTr="00FB7AD8">
        <w:tc>
          <w:tcPr>
            <w:tcW w:w="9016" w:type="dxa"/>
            <w:gridSpan w:val="2"/>
          </w:tcPr>
          <w:p w14:paraId="48DF2884" w14:textId="77777777" w:rsidR="009C5B32" w:rsidRPr="00EA4158" w:rsidRDefault="009C5B32" w:rsidP="00FB7AD8">
            <w:pPr>
              <w:rPr>
                <w:bCs/>
              </w:rPr>
            </w:pPr>
            <w:r w:rsidRPr="00362045">
              <w:rPr>
                <w:bCs/>
              </w:rPr>
              <w:t>AA4 Use appropriate software to set up an automated ETL process.</w:t>
            </w:r>
          </w:p>
        </w:tc>
      </w:tr>
      <w:tr w:rsidR="009C5B32" w14:paraId="331D1EF2" w14:textId="77777777" w:rsidTr="00FB7AD8">
        <w:tc>
          <w:tcPr>
            <w:tcW w:w="7792" w:type="dxa"/>
          </w:tcPr>
          <w:p w14:paraId="2002E764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Description</w:t>
            </w:r>
          </w:p>
        </w:tc>
        <w:tc>
          <w:tcPr>
            <w:tcW w:w="1224" w:type="dxa"/>
          </w:tcPr>
          <w:p w14:paraId="2A73AF69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Marks</w:t>
            </w:r>
          </w:p>
        </w:tc>
      </w:tr>
      <w:tr w:rsidR="009C5B32" w14:paraId="7B85ED6C" w14:textId="77777777" w:rsidTr="00FB7AD8">
        <w:tc>
          <w:tcPr>
            <w:tcW w:w="7792" w:type="dxa"/>
          </w:tcPr>
          <w:p w14:paraId="7F38EE8B" w14:textId="64256D61" w:rsidR="009C5B32" w:rsidRDefault="00297D80" w:rsidP="00FB7AD8">
            <w:pPr>
              <w:rPr>
                <w:bCs/>
              </w:rPr>
            </w:pPr>
            <w:r>
              <w:rPr>
                <w:bCs/>
              </w:rPr>
              <w:t xml:space="preserve">Part 3 – Data loaded to cloud database. </w:t>
            </w:r>
          </w:p>
        </w:tc>
        <w:tc>
          <w:tcPr>
            <w:tcW w:w="1224" w:type="dxa"/>
          </w:tcPr>
          <w:p w14:paraId="46245962" w14:textId="7192DF4F" w:rsidR="009C5B32" w:rsidRDefault="00870AF1" w:rsidP="00FB7AD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C5B32" w14:paraId="0C5A441B" w14:textId="77777777" w:rsidTr="00FB7AD8">
        <w:tc>
          <w:tcPr>
            <w:tcW w:w="7792" w:type="dxa"/>
          </w:tcPr>
          <w:p w14:paraId="5BF24CDB" w14:textId="367A4B45" w:rsidR="009C5B32" w:rsidRDefault="00297D80" w:rsidP="00FB7AD8">
            <w:pPr>
              <w:rPr>
                <w:bCs/>
              </w:rPr>
            </w:pPr>
            <w:r>
              <w:rPr>
                <w:bCs/>
              </w:rPr>
              <w:t>Part 3 – Incremental loading implemented.</w:t>
            </w:r>
          </w:p>
        </w:tc>
        <w:tc>
          <w:tcPr>
            <w:tcW w:w="1224" w:type="dxa"/>
          </w:tcPr>
          <w:p w14:paraId="797B5AE0" w14:textId="1AF3B273" w:rsidR="009C5B32" w:rsidRDefault="00870AF1" w:rsidP="00FB7AD8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297D80" w14:paraId="2F5B32D8" w14:textId="77777777" w:rsidTr="00FB7AD8">
        <w:trPr>
          <w:trHeight w:val="34"/>
        </w:trPr>
        <w:tc>
          <w:tcPr>
            <w:tcW w:w="7792" w:type="dxa"/>
          </w:tcPr>
          <w:p w14:paraId="7DF375AE" w14:textId="2B7F119B" w:rsidR="00297D80" w:rsidRDefault="00297D80" w:rsidP="00297D80">
            <w:pPr>
              <w:rPr>
                <w:bCs/>
              </w:rPr>
            </w:pPr>
            <w:r>
              <w:rPr>
                <w:bCs/>
              </w:rPr>
              <w:t>Part 3 – Logging implemented</w:t>
            </w:r>
          </w:p>
        </w:tc>
        <w:tc>
          <w:tcPr>
            <w:tcW w:w="1224" w:type="dxa"/>
          </w:tcPr>
          <w:p w14:paraId="7FF6850D" w14:textId="0CA66066" w:rsidR="00297D80" w:rsidRDefault="00297D80" w:rsidP="00297D80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297D80" w14:paraId="26ACB2E4" w14:textId="77777777" w:rsidTr="00FB7AD8">
        <w:tc>
          <w:tcPr>
            <w:tcW w:w="7792" w:type="dxa"/>
          </w:tcPr>
          <w:p w14:paraId="58BA4A54" w14:textId="4AE35D32" w:rsidR="00297D80" w:rsidRDefault="00297D80" w:rsidP="00297D80">
            <w:pPr>
              <w:rPr>
                <w:bCs/>
              </w:rPr>
            </w:pPr>
          </w:p>
        </w:tc>
        <w:tc>
          <w:tcPr>
            <w:tcW w:w="1224" w:type="dxa"/>
          </w:tcPr>
          <w:p w14:paraId="7DC26BC0" w14:textId="7B0A080A" w:rsidR="00297D80" w:rsidRDefault="00297D80" w:rsidP="00297D80">
            <w:pPr>
              <w:rPr>
                <w:bCs/>
              </w:rPr>
            </w:pPr>
          </w:p>
        </w:tc>
      </w:tr>
    </w:tbl>
    <w:p w14:paraId="0A1B67EC" w14:textId="590DAE4C" w:rsidR="007D0A0E" w:rsidRPr="009135C4" w:rsidRDefault="007D0A0E" w:rsidP="007D0A0E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1224"/>
      </w:tblGrid>
      <w:tr w:rsidR="009C5B32" w14:paraId="14E8A9CD" w14:textId="77777777" w:rsidTr="00FB7AD8">
        <w:tc>
          <w:tcPr>
            <w:tcW w:w="9016" w:type="dxa"/>
            <w:gridSpan w:val="2"/>
          </w:tcPr>
          <w:p w14:paraId="6FA12A82" w14:textId="77777777" w:rsidR="009C5B32" w:rsidRPr="00EA4158" w:rsidRDefault="009C5B32" w:rsidP="00FB7AD8">
            <w:pPr>
              <w:rPr>
                <w:bCs/>
              </w:rPr>
            </w:pPr>
            <w:r w:rsidRPr="003610E1">
              <w:rPr>
                <w:bCs/>
              </w:rPr>
              <w:t>AA5 Prepare OLAP operations to extract required data.</w:t>
            </w:r>
          </w:p>
        </w:tc>
      </w:tr>
      <w:tr w:rsidR="009C5B32" w14:paraId="6A8D3383" w14:textId="77777777" w:rsidTr="00FB7AD8">
        <w:tc>
          <w:tcPr>
            <w:tcW w:w="7792" w:type="dxa"/>
          </w:tcPr>
          <w:p w14:paraId="3CC6D897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Description</w:t>
            </w:r>
          </w:p>
        </w:tc>
        <w:tc>
          <w:tcPr>
            <w:tcW w:w="1224" w:type="dxa"/>
          </w:tcPr>
          <w:p w14:paraId="336FFEC2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Marks</w:t>
            </w:r>
          </w:p>
        </w:tc>
      </w:tr>
      <w:tr w:rsidR="009C5B32" w14:paraId="33C6826D" w14:textId="77777777" w:rsidTr="00FB7AD8">
        <w:tc>
          <w:tcPr>
            <w:tcW w:w="7792" w:type="dxa"/>
          </w:tcPr>
          <w:p w14:paraId="45FE1D07" w14:textId="06347685" w:rsidR="009C5B32" w:rsidRDefault="00AA6116" w:rsidP="00FB7AD8">
            <w:pPr>
              <w:rPr>
                <w:bCs/>
              </w:rPr>
            </w:pPr>
            <w:r>
              <w:rPr>
                <w:bCs/>
              </w:rPr>
              <w:t>Part 2 – View 1</w:t>
            </w:r>
          </w:p>
        </w:tc>
        <w:tc>
          <w:tcPr>
            <w:tcW w:w="1224" w:type="dxa"/>
          </w:tcPr>
          <w:p w14:paraId="40AC79B9" w14:textId="7366E38D" w:rsidR="009C5B32" w:rsidRDefault="001459DA" w:rsidP="00FB7AD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C5B32" w14:paraId="2DDFC4A1" w14:textId="77777777" w:rsidTr="00FB7AD8">
        <w:tc>
          <w:tcPr>
            <w:tcW w:w="7792" w:type="dxa"/>
          </w:tcPr>
          <w:p w14:paraId="61866FBB" w14:textId="2FB10734" w:rsidR="009C5B32" w:rsidRDefault="00AA6116" w:rsidP="00FB7AD8">
            <w:pPr>
              <w:rPr>
                <w:bCs/>
              </w:rPr>
            </w:pPr>
            <w:r>
              <w:rPr>
                <w:bCs/>
              </w:rPr>
              <w:t>Part 2 – View 2</w:t>
            </w:r>
          </w:p>
        </w:tc>
        <w:tc>
          <w:tcPr>
            <w:tcW w:w="1224" w:type="dxa"/>
          </w:tcPr>
          <w:p w14:paraId="7D79347E" w14:textId="74BD0B72" w:rsidR="009C5B32" w:rsidRDefault="001459DA" w:rsidP="00FB7AD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9C5B32" w14:paraId="262E2FBA" w14:textId="77777777" w:rsidTr="00FB7AD8">
        <w:tc>
          <w:tcPr>
            <w:tcW w:w="7792" w:type="dxa"/>
          </w:tcPr>
          <w:p w14:paraId="7C871BE4" w14:textId="7F030DC6" w:rsidR="009C5B32" w:rsidRDefault="009C5B32" w:rsidP="00FB7AD8">
            <w:pPr>
              <w:rPr>
                <w:bCs/>
              </w:rPr>
            </w:pPr>
          </w:p>
        </w:tc>
        <w:tc>
          <w:tcPr>
            <w:tcW w:w="1224" w:type="dxa"/>
          </w:tcPr>
          <w:p w14:paraId="6645FE00" w14:textId="3DDEFEC8" w:rsidR="009C5B32" w:rsidRDefault="00AA6116" w:rsidP="00FB7AD8">
            <w:pPr>
              <w:rPr>
                <w:bCs/>
              </w:rPr>
            </w:pPr>
            <w:r>
              <w:rPr>
                <w:bCs/>
              </w:rPr>
              <w:t>7</w:t>
            </w:r>
          </w:p>
        </w:tc>
      </w:tr>
    </w:tbl>
    <w:p w14:paraId="54E9B15C" w14:textId="77777777" w:rsidR="009C5B32" w:rsidRDefault="009C5B32" w:rsidP="009C5B32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1224"/>
      </w:tblGrid>
      <w:tr w:rsidR="009C5B32" w14:paraId="2B5B3DCA" w14:textId="77777777" w:rsidTr="00FB7AD8">
        <w:tc>
          <w:tcPr>
            <w:tcW w:w="9016" w:type="dxa"/>
            <w:gridSpan w:val="2"/>
          </w:tcPr>
          <w:p w14:paraId="2445F881" w14:textId="77777777" w:rsidR="009C5B32" w:rsidRPr="00EA4158" w:rsidRDefault="009C5B32" w:rsidP="00FB7AD8">
            <w:pPr>
              <w:rPr>
                <w:bCs/>
              </w:rPr>
            </w:pPr>
            <w:r w:rsidRPr="006C6243">
              <w:rPr>
                <w:bCs/>
              </w:rPr>
              <w:t>EC3 Produce interactive reports to address business questions</w:t>
            </w:r>
          </w:p>
        </w:tc>
      </w:tr>
      <w:tr w:rsidR="009C5B32" w14:paraId="2C14F4FD" w14:textId="77777777" w:rsidTr="00FB7AD8">
        <w:tc>
          <w:tcPr>
            <w:tcW w:w="7792" w:type="dxa"/>
          </w:tcPr>
          <w:p w14:paraId="665E2873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Description</w:t>
            </w:r>
          </w:p>
        </w:tc>
        <w:tc>
          <w:tcPr>
            <w:tcW w:w="1224" w:type="dxa"/>
          </w:tcPr>
          <w:p w14:paraId="4542BB37" w14:textId="77777777" w:rsidR="009C5B32" w:rsidRDefault="009C5B32" w:rsidP="00FB7AD8">
            <w:pPr>
              <w:rPr>
                <w:bCs/>
              </w:rPr>
            </w:pPr>
            <w:r>
              <w:rPr>
                <w:bCs/>
              </w:rPr>
              <w:t>Marks</w:t>
            </w:r>
          </w:p>
        </w:tc>
      </w:tr>
      <w:tr w:rsidR="009C5B32" w14:paraId="060DDD72" w14:textId="77777777" w:rsidTr="00FB7AD8">
        <w:tc>
          <w:tcPr>
            <w:tcW w:w="7792" w:type="dxa"/>
          </w:tcPr>
          <w:p w14:paraId="3B0756BE" w14:textId="1CF75148" w:rsidR="009C5B32" w:rsidRDefault="008E0CE8" w:rsidP="00FB7AD8">
            <w:pPr>
              <w:rPr>
                <w:bCs/>
              </w:rPr>
            </w:pPr>
            <w:r>
              <w:rPr>
                <w:bCs/>
              </w:rPr>
              <w:t>Part 4 – PowerBI has required tables and date table set.</w:t>
            </w:r>
          </w:p>
        </w:tc>
        <w:tc>
          <w:tcPr>
            <w:tcW w:w="1224" w:type="dxa"/>
          </w:tcPr>
          <w:p w14:paraId="23977FC8" w14:textId="56F60036" w:rsidR="009C5B32" w:rsidRDefault="008E0CE8" w:rsidP="00FB7AD8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9C5B32" w14:paraId="053AADFF" w14:textId="77777777" w:rsidTr="00FB7AD8">
        <w:tc>
          <w:tcPr>
            <w:tcW w:w="7792" w:type="dxa"/>
          </w:tcPr>
          <w:p w14:paraId="5CF52452" w14:textId="5149DD45" w:rsidR="009C5B32" w:rsidRDefault="008E0CE8" w:rsidP="00FB7AD8">
            <w:pPr>
              <w:rPr>
                <w:bCs/>
              </w:rPr>
            </w:pPr>
            <w:r>
              <w:rPr>
                <w:bCs/>
              </w:rPr>
              <w:t>Part 4 – Page 1 meets requirements.</w:t>
            </w:r>
          </w:p>
        </w:tc>
        <w:tc>
          <w:tcPr>
            <w:tcW w:w="1224" w:type="dxa"/>
          </w:tcPr>
          <w:p w14:paraId="437F49B0" w14:textId="09129C37" w:rsidR="009C5B32" w:rsidRDefault="008E0CE8" w:rsidP="00FB7AD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C5B32" w14:paraId="049D4012" w14:textId="77777777" w:rsidTr="00FB7AD8">
        <w:tc>
          <w:tcPr>
            <w:tcW w:w="7792" w:type="dxa"/>
          </w:tcPr>
          <w:p w14:paraId="3731C6EF" w14:textId="6CEE515F" w:rsidR="009C5B32" w:rsidRDefault="008E0CE8" w:rsidP="00FB7AD8">
            <w:pPr>
              <w:rPr>
                <w:bCs/>
              </w:rPr>
            </w:pPr>
            <w:r>
              <w:rPr>
                <w:bCs/>
              </w:rPr>
              <w:t>Part 4 – Page 2 meets requirements.</w:t>
            </w:r>
          </w:p>
        </w:tc>
        <w:tc>
          <w:tcPr>
            <w:tcW w:w="1224" w:type="dxa"/>
          </w:tcPr>
          <w:p w14:paraId="0BA99A9D" w14:textId="4C097D0A" w:rsidR="009C5B32" w:rsidRDefault="008E0CE8" w:rsidP="00FB7AD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</w:tr>
    </w:tbl>
    <w:p w14:paraId="20C88C72" w14:textId="267C275E" w:rsidR="00EA4158" w:rsidRPr="00290E83" w:rsidRDefault="00EA4158">
      <w:pPr>
        <w:rPr>
          <w:bCs/>
        </w:rPr>
      </w:pPr>
    </w:p>
    <w:sectPr w:rsidR="00EA4158" w:rsidRPr="0029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0F3"/>
    <w:multiLevelType w:val="hybridMultilevel"/>
    <w:tmpl w:val="EB329E92"/>
    <w:lvl w:ilvl="0" w:tplc="E7B0D6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E3399"/>
    <w:multiLevelType w:val="hybridMultilevel"/>
    <w:tmpl w:val="6C2665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15A83"/>
    <w:multiLevelType w:val="hybridMultilevel"/>
    <w:tmpl w:val="13CCC5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365B7"/>
    <w:multiLevelType w:val="hybridMultilevel"/>
    <w:tmpl w:val="E8AEF8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74DA8"/>
    <w:multiLevelType w:val="hybridMultilevel"/>
    <w:tmpl w:val="87C64686"/>
    <w:lvl w:ilvl="0" w:tplc="C98A26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06D40"/>
    <w:multiLevelType w:val="hybridMultilevel"/>
    <w:tmpl w:val="1FE28D00"/>
    <w:lvl w:ilvl="0" w:tplc="99F01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20B5F"/>
    <w:multiLevelType w:val="hybridMultilevel"/>
    <w:tmpl w:val="13CCC5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214600">
    <w:abstractNumId w:val="3"/>
  </w:num>
  <w:num w:numId="2" w16cid:durableId="684789667">
    <w:abstractNumId w:val="2"/>
  </w:num>
  <w:num w:numId="3" w16cid:durableId="1729110687">
    <w:abstractNumId w:val="6"/>
  </w:num>
  <w:num w:numId="4" w16cid:durableId="1648893504">
    <w:abstractNumId w:val="0"/>
  </w:num>
  <w:num w:numId="5" w16cid:durableId="274951066">
    <w:abstractNumId w:val="5"/>
  </w:num>
  <w:num w:numId="6" w16cid:durableId="1584678640">
    <w:abstractNumId w:val="1"/>
  </w:num>
  <w:num w:numId="7" w16cid:durableId="793796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98"/>
    <w:rsid w:val="00007951"/>
    <w:rsid w:val="00042046"/>
    <w:rsid w:val="00052763"/>
    <w:rsid w:val="0007170B"/>
    <w:rsid w:val="000C3F46"/>
    <w:rsid w:val="000D077D"/>
    <w:rsid w:val="000E0072"/>
    <w:rsid w:val="00143C30"/>
    <w:rsid w:val="00143F80"/>
    <w:rsid w:val="001459DA"/>
    <w:rsid w:val="001471C0"/>
    <w:rsid w:val="001721EA"/>
    <w:rsid w:val="00181358"/>
    <w:rsid w:val="001C215F"/>
    <w:rsid w:val="001C22C3"/>
    <w:rsid w:val="001C31E5"/>
    <w:rsid w:val="001D4D47"/>
    <w:rsid w:val="001E2BF0"/>
    <w:rsid w:val="00236CF3"/>
    <w:rsid w:val="002427EC"/>
    <w:rsid w:val="002550D5"/>
    <w:rsid w:val="0026093A"/>
    <w:rsid w:val="00287D55"/>
    <w:rsid w:val="00290E83"/>
    <w:rsid w:val="00297D80"/>
    <w:rsid w:val="002A0AC1"/>
    <w:rsid w:val="002B1798"/>
    <w:rsid w:val="002B67F3"/>
    <w:rsid w:val="002C4034"/>
    <w:rsid w:val="00315200"/>
    <w:rsid w:val="00331B05"/>
    <w:rsid w:val="003456D2"/>
    <w:rsid w:val="003610E1"/>
    <w:rsid w:val="00362045"/>
    <w:rsid w:val="003770D3"/>
    <w:rsid w:val="003808F0"/>
    <w:rsid w:val="00390DCF"/>
    <w:rsid w:val="003A4121"/>
    <w:rsid w:val="003F0613"/>
    <w:rsid w:val="003F74EE"/>
    <w:rsid w:val="00410620"/>
    <w:rsid w:val="00447C2D"/>
    <w:rsid w:val="004D5434"/>
    <w:rsid w:val="004D779B"/>
    <w:rsid w:val="004E4CE8"/>
    <w:rsid w:val="004F60DC"/>
    <w:rsid w:val="004F76A5"/>
    <w:rsid w:val="00503CA7"/>
    <w:rsid w:val="005066D6"/>
    <w:rsid w:val="0051330B"/>
    <w:rsid w:val="0051403B"/>
    <w:rsid w:val="00514A10"/>
    <w:rsid w:val="00543CE3"/>
    <w:rsid w:val="00544F27"/>
    <w:rsid w:val="00561E01"/>
    <w:rsid w:val="0056292B"/>
    <w:rsid w:val="00582D36"/>
    <w:rsid w:val="00587A78"/>
    <w:rsid w:val="005A1D80"/>
    <w:rsid w:val="005A67AD"/>
    <w:rsid w:val="005C0760"/>
    <w:rsid w:val="005E0E37"/>
    <w:rsid w:val="005F15A6"/>
    <w:rsid w:val="00617E83"/>
    <w:rsid w:val="00621F25"/>
    <w:rsid w:val="006B6C43"/>
    <w:rsid w:val="006C6243"/>
    <w:rsid w:val="006D1CDD"/>
    <w:rsid w:val="006E1620"/>
    <w:rsid w:val="006E3168"/>
    <w:rsid w:val="006E3890"/>
    <w:rsid w:val="007005FE"/>
    <w:rsid w:val="00722509"/>
    <w:rsid w:val="007468DD"/>
    <w:rsid w:val="00757F59"/>
    <w:rsid w:val="007C1189"/>
    <w:rsid w:val="007D0A0E"/>
    <w:rsid w:val="007E0480"/>
    <w:rsid w:val="007E224E"/>
    <w:rsid w:val="007F1671"/>
    <w:rsid w:val="008047B1"/>
    <w:rsid w:val="00806EAC"/>
    <w:rsid w:val="00827E19"/>
    <w:rsid w:val="00870AF1"/>
    <w:rsid w:val="008914F1"/>
    <w:rsid w:val="008B03C7"/>
    <w:rsid w:val="008E0CE8"/>
    <w:rsid w:val="008E3B95"/>
    <w:rsid w:val="008F461C"/>
    <w:rsid w:val="00906745"/>
    <w:rsid w:val="009135C4"/>
    <w:rsid w:val="00922562"/>
    <w:rsid w:val="00933893"/>
    <w:rsid w:val="00940DFC"/>
    <w:rsid w:val="009C5B32"/>
    <w:rsid w:val="009D6AE7"/>
    <w:rsid w:val="009F3AA6"/>
    <w:rsid w:val="009F3E76"/>
    <w:rsid w:val="00A444B4"/>
    <w:rsid w:val="00A92759"/>
    <w:rsid w:val="00AA6116"/>
    <w:rsid w:val="00AA61C3"/>
    <w:rsid w:val="00AB6755"/>
    <w:rsid w:val="00AC102D"/>
    <w:rsid w:val="00AD5EDB"/>
    <w:rsid w:val="00AF19EE"/>
    <w:rsid w:val="00AF3944"/>
    <w:rsid w:val="00B12FEA"/>
    <w:rsid w:val="00B31CBB"/>
    <w:rsid w:val="00B52AB6"/>
    <w:rsid w:val="00B54808"/>
    <w:rsid w:val="00B57609"/>
    <w:rsid w:val="00B8558A"/>
    <w:rsid w:val="00BB3772"/>
    <w:rsid w:val="00BB4FDC"/>
    <w:rsid w:val="00BB6CFA"/>
    <w:rsid w:val="00BC065F"/>
    <w:rsid w:val="00BC77E7"/>
    <w:rsid w:val="00BF4475"/>
    <w:rsid w:val="00C168E9"/>
    <w:rsid w:val="00C32E73"/>
    <w:rsid w:val="00C3436F"/>
    <w:rsid w:val="00C41020"/>
    <w:rsid w:val="00C95C15"/>
    <w:rsid w:val="00CA3476"/>
    <w:rsid w:val="00CB3275"/>
    <w:rsid w:val="00CD08CD"/>
    <w:rsid w:val="00CF41CF"/>
    <w:rsid w:val="00D22CB8"/>
    <w:rsid w:val="00D37408"/>
    <w:rsid w:val="00D478CC"/>
    <w:rsid w:val="00D51D5B"/>
    <w:rsid w:val="00D62663"/>
    <w:rsid w:val="00D71898"/>
    <w:rsid w:val="00D72AFD"/>
    <w:rsid w:val="00D82E8B"/>
    <w:rsid w:val="00D9635E"/>
    <w:rsid w:val="00DA5C55"/>
    <w:rsid w:val="00DC1CF1"/>
    <w:rsid w:val="00DF4A2B"/>
    <w:rsid w:val="00E8000F"/>
    <w:rsid w:val="00E90ED5"/>
    <w:rsid w:val="00E93601"/>
    <w:rsid w:val="00EA4158"/>
    <w:rsid w:val="00EC3AFB"/>
    <w:rsid w:val="00ED38B8"/>
    <w:rsid w:val="00ED721C"/>
    <w:rsid w:val="00EE2D4D"/>
    <w:rsid w:val="00EF36E5"/>
    <w:rsid w:val="00F03F87"/>
    <w:rsid w:val="00F21013"/>
    <w:rsid w:val="00F35540"/>
    <w:rsid w:val="00F4754C"/>
    <w:rsid w:val="00F521E7"/>
    <w:rsid w:val="00F6218A"/>
    <w:rsid w:val="00FA343B"/>
    <w:rsid w:val="00FA6B11"/>
    <w:rsid w:val="00FE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D2CC"/>
  <w15:chartTrackingRefBased/>
  <w15:docId w15:val="{7B6F1AE6-9A23-476C-98CA-56AE7CDA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9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9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9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9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9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9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9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7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9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9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7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9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7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9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71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4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4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Gatt</dc:creator>
  <cp:keywords/>
  <dc:description/>
  <cp:lastModifiedBy>Alan Gatt</cp:lastModifiedBy>
  <cp:revision>142</cp:revision>
  <dcterms:created xsi:type="dcterms:W3CDTF">2026-01-25T07:38:00Z</dcterms:created>
  <dcterms:modified xsi:type="dcterms:W3CDTF">2026-04-10T06:22:00Z</dcterms:modified>
</cp:coreProperties>
</file>