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5C7D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47BBEDEB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FA3274B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1271056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2AA6D89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F3906BF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9C4BADB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B414BF0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30AEAB6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4DB2E9F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7984FD2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93AFEC3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74C3FA7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332C815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E327C02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1CC4348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43DD084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27503A4" w14:textId="77777777" w:rsidR="003241D8" w:rsidRDefault="003241D8" w:rsidP="003241D8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7523124E" w14:textId="77777777" w:rsidR="003241D8" w:rsidRDefault="003241D8" w:rsidP="003241D8">
      <w:pPr>
        <w:spacing w:line="240" w:lineRule="auto"/>
        <w:ind w:firstLine="0"/>
        <w:jc w:val="center"/>
        <w:rPr>
          <w:b/>
          <w:bCs/>
          <w:szCs w:val="24"/>
        </w:rPr>
      </w:pPr>
    </w:p>
    <w:p w14:paraId="31142FE9" w14:textId="39335DD8" w:rsidR="003241D8" w:rsidRDefault="003241D8" w:rsidP="003241D8">
      <w:pPr>
        <w:spacing w:line="240" w:lineRule="auto"/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>«</w:t>
      </w:r>
      <w:r w:rsidR="00131A38" w:rsidRPr="00131A38">
        <w:rPr>
          <w:b/>
          <w:bCs/>
          <w:szCs w:val="24"/>
        </w:rPr>
        <w:t>Информационная система для аптеки</w:t>
      </w:r>
      <w:r>
        <w:rPr>
          <w:b/>
          <w:bCs/>
          <w:szCs w:val="24"/>
        </w:rPr>
        <w:t>»</w:t>
      </w:r>
    </w:p>
    <w:p w14:paraId="6E7ECC18" w14:textId="77777777" w:rsidR="003241D8" w:rsidRDefault="003241D8" w:rsidP="003241D8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Cs w:val="24"/>
        </w:rPr>
        <w:t>Руководство программиста</w:t>
      </w:r>
    </w:p>
    <w:p w14:paraId="11689561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74376A00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0CEA71F2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192212C7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B37292B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E333E66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EED987C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BFFA72F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9BDA39E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B3AD3D2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ADCD695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5211448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113D543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0E953A5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23A8E6D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B76A8E3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23A0822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756E5BB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BB8078E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E06BD83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3A105DC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36A9666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B1899D9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9D30F06" w14:textId="77777777" w:rsidR="003241D8" w:rsidRDefault="003241D8" w:rsidP="003241D8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szCs w:val="24"/>
        </w:rPr>
        <w:t>Киров, 2025 г.</w:t>
      </w:r>
      <w:bookmarkEnd w:id="0"/>
      <w:r>
        <w:rPr>
          <w:rFonts w:eastAsia="Times New Roman" w:cs="Times New Roman"/>
          <w:b/>
          <w:szCs w:val="24"/>
        </w:rPr>
        <w:t xml:space="preserve"> </w:t>
      </w:r>
    </w:p>
    <w:p w14:paraId="20F40FF4" w14:textId="77777777" w:rsidR="003241D8" w:rsidRDefault="003241D8" w:rsidP="003241D8">
      <w:pPr>
        <w:shd w:val="clear" w:color="auto" w:fill="FFFFFF"/>
        <w:spacing w:before="0"/>
        <w:ind w:firstLine="0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lastRenderedPageBreak/>
        <w:t>Аннотация</w:t>
      </w:r>
    </w:p>
    <w:p w14:paraId="4E14D503" w14:textId="13936E13" w:rsidR="003241D8" w:rsidRDefault="003241D8" w:rsidP="003241D8">
      <w:pPr>
        <w:pStyle w:val="vguxTitleText"/>
        <w:ind w:firstLine="851"/>
        <w:jc w:val="both"/>
        <w:rPr>
          <w:rFonts w:eastAsia="Times New Roman"/>
        </w:rPr>
      </w:pPr>
      <w:r>
        <w:rPr>
          <w:rFonts w:eastAsia="Times New Roman"/>
        </w:rPr>
        <w:t>Настоящее руководство программиста предназначено для специалистов, осуществляющих разработку, сопровождение и модификацию «</w:t>
      </w:r>
      <w:r w:rsidR="000B73BC" w:rsidRPr="000B73BC">
        <w:rPr>
          <w:rFonts w:eastAsia="Times New Roman"/>
        </w:rPr>
        <w:t>Информационная система для аптеки</w:t>
      </w:r>
      <w:r>
        <w:rPr>
          <w:rFonts w:eastAsia="Times New Roman"/>
        </w:rPr>
        <w:t>».</w:t>
      </w:r>
    </w:p>
    <w:p w14:paraId="103CB7F9" w14:textId="77777777" w:rsidR="003241D8" w:rsidRDefault="003241D8" w:rsidP="003241D8">
      <w:pPr>
        <w:pStyle w:val="vguxTitleText"/>
        <w:ind w:firstLine="851"/>
        <w:jc w:val="both"/>
        <w:rPr>
          <w:rFonts w:eastAsia="Times New Roman"/>
        </w:rPr>
      </w:pPr>
      <w:r>
        <w:rPr>
          <w:rFonts w:eastAsia="Times New Roman"/>
        </w:rPr>
        <w:t>Документ содержит сведения о структуре программного комплекса, архитектурных решениях, правилах настройки окружения, сборки, тестирования, резервного копирования и обновления компонентов системы.</w:t>
      </w:r>
    </w:p>
    <w:p w14:paraId="046A83CF" w14:textId="77777777" w:rsidR="003241D8" w:rsidRDefault="003241D8" w:rsidP="003241D8">
      <w:pPr>
        <w:pStyle w:val="vguxTitleText"/>
        <w:ind w:firstLine="851"/>
        <w:jc w:val="both"/>
        <w:rPr>
          <w:rFonts w:eastAsia="Times New Roman"/>
        </w:rPr>
      </w:pPr>
      <w:r>
        <w:rPr>
          <w:rFonts w:eastAsia="Times New Roman"/>
        </w:rPr>
        <w:t>Руководство программиста разработано с учётом требований ГОСТ 19.504–79 и ГОСТ Р 59795–2021.</w:t>
      </w:r>
    </w:p>
    <w:p w14:paraId="054F4018" w14:textId="77777777" w:rsidR="003241D8" w:rsidRDefault="003241D8" w:rsidP="003241D8">
      <w:pPr>
        <w:spacing w:before="0"/>
        <w:ind w:firstLine="0"/>
        <w:contextualSpacing w:val="0"/>
        <w:jc w:val="left"/>
        <w:rPr>
          <w:rFonts w:eastAsia="Times New Roman"/>
        </w:rPr>
        <w:sectPr w:rsidR="003241D8">
          <w:pgSz w:w="11906" w:h="16838"/>
          <w:pgMar w:top="1134" w:right="567" w:bottom="1134" w:left="1134" w:header="709" w:footer="709" w:gutter="0"/>
          <w:pgNumType w:start="0"/>
          <w:cols w:space="720"/>
        </w:sectPr>
      </w:pPr>
    </w:p>
    <w:p w14:paraId="4C5A8C6B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b/>
          <w:caps/>
          <w:szCs w:val="24"/>
        </w:rPr>
      </w:pPr>
      <w:r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48C9CB73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Cs w:val="24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1916279371"/>
        <w:docPartObj>
          <w:docPartGallery w:val="Table of Contents"/>
          <w:docPartUnique/>
        </w:docPartObj>
      </w:sdtPr>
      <w:sdtEndPr/>
      <w:sdtContent>
        <w:p w14:paraId="008EC7CF" w14:textId="77777777" w:rsidR="003241D8" w:rsidRDefault="003241D8" w:rsidP="003241D8">
          <w:pPr>
            <w:pStyle w:val="a6"/>
          </w:pPr>
        </w:p>
        <w:p w14:paraId="7A60E1AF" w14:textId="3C62F485" w:rsidR="004D1888" w:rsidRPr="004D1888" w:rsidRDefault="003241D8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r w:rsidRPr="004D1888">
            <w:rPr>
              <w:b w:val="0"/>
              <w:bCs w:val="0"/>
            </w:rPr>
            <w:fldChar w:fldCharType="begin"/>
          </w:r>
          <w:r w:rsidRPr="004D1888">
            <w:rPr>
              <w:b w:val="0"/>
              <w:bCs w:val="0"/>
            </w:rPr>
            <w:instrText xml:space="preserve"> TOC \o "1-3" \h \z \u </w:instrText>
          </w:r>
          <w:r w:rsidRPr="004D1888">
            <w:rPr>
              <w:b w:val="0"/>
              <w:bCs w:val="0"/>
            </w:rPr>
            <w:fldChar w:fldCharType="separate"/>
          </w:r>
          <w:hyperlink w:anchor="_Toc212683325" w:history="1">
            <w:r w:rsidR="004D1888" w:rsidRPr="004D1888">
              <w:rPr>
                <w:rStyle w:val="a3"/>
                <w:b w:val="0"/>
                <w:bCs w:val="0"/>
              </w:rPr>
              <w:t>1</w:t>
            </w:r>
            <w:r w:rsidR="004D1888" w:rsidRPr="004D1888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4D1888" w:rsidRPr="004D1888">
              <w:rPr>
                <w:rStyle w:val="a3"/>
                <w:b w:val="0"/>
                <w:bCs w:val="0"/>
              </w:rPr>
              <w:t>Общие положения</w:t>
            </w:r>
            <w:r w:rsidR="004D1888">
              <w:rPr>
                <w:b w:val="0"/>
                <w:bCs w:val="0"/>
                <w:webHidden/>
              </w:rPr>
              <w:t>………………………………………………………………………………</w:t>
            </w:r>
            <w:r w:rsidR="004D1888" w:rsidRPr="004D1888">
              <w:rPr>
                <w:b w:val="0"/>
                <w:bCs w:val="0"/>
                <w:webHidden/>
              </w:rPr>
              <w:fldChar w:fldCharType="begin"/>
            </w:r>
            <w:r w:rsidR="004D1888" w:rsidRPr="004D1888">
              <w:rPr>
                <w:b w:val="0"/>
                <w:bCs w:val="0"/>
                <w:webHidden/>
              </w:rPr>
              <w:instrText xml:space="preserve"> PAGEREF _Toc212683325 \h </w:instrText>
            </w:r>
            <w:r w:rsidR="004D1888" w:rsidRPr="004D1888">
              <w:rPr>
                <w:b w:val="0"/>
                <w:bCs w:val="0"/>
                <w:webHidden/>
              </w:rPr>
            </w:r>
            <w:r w:rsidR="004D1888" w:rsidRPr="004D1888">
              <w:rPr>
                <w:b w:val="0"/>
                <w:bCs w:val="0"/>
                <w:webHidden/>
              </w:rPr>
              <w:fldChar w:fldCharType="separate"/>
            </w:r>
            <w:r w:rsidR="000A11E0">
              <w:rPr>
                <w:b w:val="0"/>
                <w:bCs w:val="0"/>
                <w:webHidden/>
              </w:rPr>
              <w:t>1</w:t>
            </w:r>
            <w:r w:rsidR="004D1888" w:rsidRPr="004D1888">
              <w:rPr>
                <w:b w:val="0"/>
                <w:bCs w:val="0"/>
                <w:webHidden/>
              </w:rPr>
              <w:fldChar w:fldCharType="end"/>
            </w:r>
          </w:hyperlink>
        </w:p>
        <w:p w14:paraId="71BEEB62" w14:textId="51A355FC" w:rsidR="004D1888" w:rsidRPr="004D1888" w:rsidRDefault="004D188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683326" w:history="1">
            <w:r w:rsidRPr="004D1888">
              <w:rPr>
                <w:rStyle w:val="a3"/>
              </w:rPr>
              <w:t>1.1</w:t>
            </w:r>
            <w:r w:rsidRPr="004D18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4D1888">
              <w:rPr>
                <w:rStyle w:val="a3"/>
              </w:rPr>
              <w:t>Наименование программы</w:t>
            </w:r>
            <w:r w:rsidRPr="004D1888">
              <w:rPr>
                <w:webHidden/>
              </w:rPr>
              <w:tab/>
            </w:r>
            <w:r w:rsidRPr="004D1888">
              <w:rPr>
                <w:webHidden/>
              </w:rPr>
              <w:fldChar w:fldCharType="begin"/>
            </w:r>
            <w:r w:rsidRPr="004D1888">
              <w:rPr>
                <w:webHidden/>
              </w:rPr>
              <w:instrText xml:space="preserve"> PAGEREF _Toc212683326 \h </w:instrText>
            </w:r>
            <w:r w:rsidRPr="004D1888">
              <w:rPr>
                <w:webHidden/>
              </w:rPr>
            </w:r>
            <w:r w:rsidRPr="004D1888">
              <w:rPr>
                <w:webHidden/>
              </w:rPr>
              <w:fldChar w:fldCharType="separate"/>
            </w:r>
            <w:r w:rsidR="000A11E0">
              <w:rPr>
                <w:webHidden/>
              </w:rPr>
              <w:t>1</w:t>
            </w:r>
            <w:r w:rsidRPr="004D1888">
              <w:rPr>
                <w:webHidden/>
              </w:rPr>
              <w:fldChar w:fldCharType="end"/>
            </w:r>
          </w:hyperlink>
        </w:p>
        <w:p w14:paraId="445915B3" w14:textId="4F09BADE" w:rsidR="004D1888" w:rsidRPr="004D1888" w:rsidRDefault="004D1888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12683327" w:history="1">
            <w:r w:rsidRPr="004D1888">
              <w:rPr>
                <w:rStyle w:val="a3"/>
                <w:b w:val="0"/>
                <w:bCs w:val="0"/>
              </w:rPr>
              <w:t>2</w:t>
            </w:r>
            <w:r w:rsidRPr="004D1888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4D1888">
              <w:rPr>
                <w:rStyle w:val="a3"/>
                <w:b w:val="0"/>
                <w:bCs w:val="0"/>
              </w:rPr>
              <w:t>Назначение и условия применения программы</w:t>
            </w:r>
            <w:r w:rsidRPr="004D1888">
              <w:rPr>
                <w:b w:val="0"/>
                <w:bCs w:val="0"/>
                <w:webHidden/>
              </w:rPr>
              <w:t>………………………………………………</w:t>
            </w:r>
            <w:r w:rsidRPr="004D1888">
              <w:rPr>
                <w:b w:val="0"/>
                <w:bCs w:val="0"/>
                <w:webHidden/>
              </w:rPr>
              <w:fldChar w:fldCharType="begin"/>
            </w:r>
            <w:r w:rsidRPr="004D1888">
              <w:rPr>
                <w:b w:val="0"/>
                <w:bCs w:val="0"/>
                <w:webHidden/>
              </w:rPr>
              <w:instrText xml:space="preserve"> PAGEREF _Toc212683327 \h </w:instrText>
            </w:r>
            <w:r w:rsidRPr="004D1888">
              <w:rPr>
                <w:b w:val="0"/>
                <w:bCs w:val="0"/>
                <w:webHidden/>
              </w:rPr>
            </w:r>
            <w:r w:rsidRPr="004D1888">
              <w:rPr>
                <w:b w:val="0"/>
                <w:bCs w:val="0"/>
                <w:webHidden/>
              </w:rPr>
              <w:fldChar w:fldCharType="separate"/>
            </w:r>
            <w:r w:rsidR="000A11E0">
              <w:rPr>
                <w:b w:val="0"/>
                <w:bCs w:val="0"/>
                <w:webHidden/>
              </w:rPr>
              <w:t>2</w:t>
            </w:r>
            <w:r w:rsidRPr="004D1888">
              <w:rPr>
                <w:b w:val="0"/>
                <w:bCs w:val="0"/>
                <w:webHidden/>
              </w:rPr>
              <w:fldChar w:fldCharType="end"/>
            </w:r>
          </w:hyperlink>
        </w:p>
        <w:p w14:paraId="28A23AB0" w14:textId="16D46D95" w:rsidR="004D1888" w:rsidRPr="004D1888" w:rsidRDefault="004D188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683328" w:history="1">
            <w:r w:rsidRPr="004D1888">
              <w:rPr>
                <w:rStyle w:val="a3"/>
              </w:rPr>
              <w:t>2.1</w:t>
            </w:r>
            <w:r w:rsidRPr="004D18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4D1888">
              <w:rPr>
                <w:rStyle w:val="a3"/>
              </w:rPr>
              <w:t>Назначение программы</w:t>
            </w:r>
            <w:r w:rsidRPr="004D1888">
              <w:rPr>
                <w:webHidden/>
              </w:rPr>
              <w:tab/>
            </w:r>
            <w:r w:rsidRPr="004D1888">
              <w:rPr>
                <w:webHidden/>
              </w:rPr>
              <w:fldChar w:fldCharType="begin"/>
            </w:r>
            <w:r w:rsidRPr="004D1888">
              <w:rPr>
                <w:webHidden/>
              </w:rPr>
              <w:instrText xml:space="preserve"> PAGEREF _Toc212683328 \h </w:instrText>
            </w:r>
            <w:r w:rsidRPr="004D1888">
              <w:rPr>
                <w:webHidden/>
              </w:rPr>
            </w:r>
            <w:r w:rsidRPr="004D1888">
              <w:rPr>
                <w:webHidden/>
              </w:rPr>
              <w:fldChar w:fldCharType="separate"/>
            </w:r>
            <w:r w:rsidR="000A11E0">
              <w:rPr>
                <w:webHidden/>
              </w:rPr>
              <w:t>2</w:t>
            </w:r>
            <w:r w:rsidRPr="004D1888">
              <w:rPr>
                <w:webHidden/>
              </w:rPr>
              <w:fldChar w:fldCharType="end"/>
            </w:r>
          </w:hyperlink>
        </w:p>
        <w:p w14:paraId="72B2306D" w14:textId="54A2D289" w:rsidR="004D1888" w:rsidRPr="004D1888" w:rsidRDefault="004D188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683329" w:history="1">
            <w:r w:rsidRPr="004D1888">
              <w:rPr>
                <w:rStyle w:val="a3"/>
              </w:rPr>
              <w:t>2.2</w:t>
            </w:r>
            <w:r w:rsidRPr="004D18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4D1888">
              <w:rPr>
                <w:rStyle w:val="a3"/>
              </w:rPr>
              <w:t>Функции, выполняемые программой</w:t>
            </w:r>
            <w:r w:rsidRPr="004D1888">
              <w:rPr>
                <w:webHidden/>
              </w:rPr>
              <w:tab/>
            </w:r>
            <w:r w:rsidRPr="004D1888">
              <w:rPr>
                <w:webHidden/>
              </w:rPr>
              <w:fldChar w:fldCharType="begin"/>
            </w:r>
            <w:r w:rsidRPr="004D1888">
              <w:rPr>
                <w:webHidden/>
              </w:rPr>
              <w:instrText xml:space="preserve"> PAGEREF _Toc212683329 \h </w:instrText>
            </w:r>
            <w:r w:rsidRPr="004D1888">
              <w:rPr>
                <w:webHidden/>
              </w:rPr>
            </w:r>
            <w:r w:rsidRPr="004D1888">
              <w:rPr>
                <w:webHidden/>
              </w:rPr>
              <w:fldChar w:fldCharType="separate"/>
            </w:r>
            <w:r w:rsidR="000A11E0">
              <w:rPr>
                <w:webHidden/>
              </w:rPr>
              <w:t>2</w:t>
            </w:r>
            <w:r w:rsidRPr="004D1888">
              <w:rPr>
                <w:webHidden/>
              </w:rPr>
              <w:fldChar w:fldCharType="end"/>
            </w:r>
          </w:hyperlink>
        </w:p>
        <w:p w14:paraId="38F8B22B" w14:textId="3C95C031" w:rsidR="004D1888" w:rsidRPr="004D1888" w:rsidRDefault="004D188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683330" w:history="1">
            <w:r w:rsidRPr="004D1888">
              <w:rPr>
                <w:rStyle w:val="a3"/>
              </w:rPr>
              <w:t>2.3</w:t>
            </w:r>
            <w:r w:rsidRPr="004D18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4D1888">
              <w:rPr>
                <w:rStyle w:val="a3"/>
              </w:rPr>
              <w:t>Сведения о технических и программных средствах, обеспечивающих выполнение программы</w:t>
            </w:r>
            <w:r w:rsidRPr="004D1888">
              <w:rPr>
                <w:webHidden/>
              </w:rPr>
              <w:tab/>
            </w:r>
            <w:r w:rsidRPr="004D1888">
              <w:rPr>
                <w:webHidden/>
              </w:rPr>
              <w:fldChar w:fldCharType="begin"/>
            </w:r>
            <w:r w:rsidRPr="004D1888">
              <w:rPr>
                <w:webHidden/>
              </w:rPr>
              <w:instrText xml:space="preserve"> PAGEREF _Toc212683330 \h </w:instrText>
            </w:r>
            <w:r w:rsidRPr="004D1888">
              <w:rPr>
                <w:webHidden/>
              </w:rPr>
            </w:r>
            <w:r w:rsidRPr="004D1888">
              <w:rPr>
                <w:webHidden/>
              </w:rPr>
              <w:fldChar w:fldCharType="separate"/>
            </w:r>
            <w:r w:rsidR="000A11E0">
              <w:rPr>
                <w:webHidden/>
              </w:rPr>
              <w:t>2</w:t>
            </w:r>
            <w:r w:rsidRPr="004D1888">
              <w:rPr>
                <w:webHidden/>
              </w:rPr>
              <w:fldChar w:fldCharType="end"/>
            </w:r>
          </w:hyperlink>
        </w:p>
        <w:p w14:paraId="37D7FD1B" w14:textId="07918535" w:rsidR="004D1888" w:rsidRPr="004D1888" w:rsidRDefault="004D1888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12683331" w:history="1">
            <w:r w:rsidRPr="004D1888">
              <w:rPr>
                <w:rStyle w:val="a3"/>
                <w:b w:val="0"/>
                <w:bCs w:val="0"/>
              </w:rPr>
              <w:t>3</w:t>
            </w:r>
            <w:r w:rsidRPr="004D1888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4D1888">
              <w:rPr>
                <w:rStyle w:val="a3"/>
                <w:b w:val="0"/>
                <w:bCs w:val="0"/>
              </w:rPr>
              <w:t>Характеристика программы</w:t>
            </w:r>
            <w:r w:rsidRPr="004D1888">
              <w:rPr>
                <w:b w:val="0"/>
                <w:bCs w:val="0"/>
                <w:webHidden/>
              </w:rPr>
              <w:t>…………………………………………………………</w:t>
            </w:r>
            <w:r>
              <w:rPr>
                <w:b w:val="0"/>
                <w:bCs w:val="0"/>
                <w:webHidden/>
              </w:rPr>
              <w:t>…………</w:t>
            </w:r>
            <w:r w:rsidRPr="004D1888">
              <w:rPr>
                <w:b w:val="0"/>
                <w:bCs w:val="0"/>
                <w:webHidden/>
              </w:rPr>
              <w:fldChar w:fldCharType="begin"/>
            </w:r>
            <w:r w:rsidRPr="004D1888">
              <w:rPr>
                <w:b w:val="0"/>
                <w:bCs w:val="0"/>
                <w:webHidden/>
              </w:rPr>
              <w:instrText xml:space="preserve"> PAGEREF _Toc212683331 \h </w:instrText>
            </w:r>
            <w:r w:rsidRPr="004D1888">
              <w:rPr>
                <w:b w:val="0"/>
                <w:bCs w:val="0"/>
                <w:webHidden/>
              </w:rPr>
            </w:r>
            <w:r w:rsidRPr="004D1888">
              <w:rPr>
                <w:b w:val="0"/>
                <w:bCs w:val="0"/>
                <w:webHidden/>
              </w:rPr>
              <w:fldChar w:fldCharType="separate"/>
            </w:r>
            <w:r w:rsidR="000A11E0">
              <w:rPr>
                <w:b w:val="0"/>
                <w:bCs w:val="0"/>
                <w:webHidden/>
              </w:rPr>
              <w:t>4</w:t>
            </w:r>
            <w:r w:rsidRPr="004D1888">
              <w:rPr>
                <w:b w:val="0"/>
                <w:bCs w:val="0"/>
                <w:webHidden/>
              </w:rPr>
              <w:fldChar w:fldCharType="end"/>
            </w:r>
          </w:hyperlink>
        </w:p>
        <w:p w14:paraId="7415B458" w14:textId="7BB4B922" w:rsidR="004D1888" w:rsidRPr="004D1888" w:rsidRDefault="004D188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683332" w:history="1">
            <w:r w:rsidRPr="004D1888">
              <w:rPr>
                <w:rStyle w:val="a3"/>
              </w:rPr>
              <w:t>3.1</w:t>
            </w:r>
            <w:r w:rsidRPr="004D18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4D1888">
              <w:rPr>
                <w:rStyle w:val="a3"/>
              </w:rPr>
              <w:t>Описание основных характеристик</w:t>
            </w:r>
            <w:r w:rsidRPr="004D1888">
              <w:rPr>
                <w:webHidden/>
              </w:rPr>
              <w:tab/>
            </w:r>
            <w:r w:rsidRPr="004D1888">
              <w:rPr>
                <w:webHidden/>
              </w:rPr>
              <w:fldChar w:fldCharType="begin"/>
            </w:r>
            <w:r w:rsidRPr="004D1888">
              <w:rPr>
                <w:webHidden/>
              </w:rPr>
              <w:instrText xml:space="preserve"> PAGEREF _Toc212683332 \h </w:instrText>
            </w:r>
            <w:r w:rsidRPr="004D1888">
              <w:rPr>
                <w:webHidden/>
              </w:rPr>
            </w:r>
            <w:r w:rsidRPr="004D1888">
              <w:rPr>
                <w:webHidden/>
              </w:rPr>
              <w:fldChar w:fldCharType="separate"/>
            </w:r>
            <w:r w:rsidR="000A11E0">
              <w:rPr>
                <w:webHidden/>
              </w:rPr>
              <w:t>4</w:t>
            </w:r>
            <w:r w:rsidRPr="004D1888">
              <w:rPr>
                <w:webHidden/>
              </w:rPr>
              <w:fldChar w:fldCharType="end"/>
            </w:r>
          </w:hyperlink>
        </w:p>
        <w:p w14:paraId="7FB4955E" w14:textId="645EBCEA" w:rsidR="004D1888" w:rsidRPr="004D1888" w:rsidRDefault="004D188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683333" w:history="1">
            <w:r w:rsidRPr="004D1888">
              <w:rPr>
                <w:rStyle w:val="a3"/>
              </w:rPr>
              <w:t>3.1.1</w:t>
            </w:r>
            <w:r w:rsidRPr="004D18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4D1888">
              <w:rPr>
                <w:rStyle w:val="a3"/>
              </w:rPr>
              <w:t>Временные характеристики программы</w:t>
            </w:r>
            <w:r w:rsidRPr="004D1888">
              <w:rPr>
                <w:webHidden/>
              </w:rPr>
              <w:tab/>
            </w:r>
            <w:r w:rsidRPr="004D1888">
              <w:rPr>
                <w:webHidden/>
              </w:rPr>
              <w:fldChar w:fldCharType="begin"/>
            </w:r>
            <w:r w:rsidRPr="004D1888">
              <w:rPr>
                <w:webHidden/>
              </w:rPr>
              <w:instrText xml:space="preserve"> PAGEREF _Toc212683333 \h </w:instrText>
            </w:r>
            <w:r w:rsidRPr="004D1888">
              <w:rPr>
                <w:webHidden/>
              </w:rPr>
            </w:r>
            <w:r w:rsidRPr="004D1888">
              <w:rPr>
                <w:webHidden/>
              </w:rPr>
              <w:fldChar w:fldCharType="separate"/>
            </w:r>
            <w:r w:rsidR="000A11E0">
              <w:rPr>
                <w:webHidden/>
              </w:rPr>
              <w:t>4</w:t>
            </w:r>
            <w:r w:rsidRPr="004D1888">
              <w:rPr>
                <w:webHidden/>
              </w:rPr>
              <w:fldChar w:fldCharType="end"/>
            </w:r>
          </w:hyperlink>
        </w:p>
        <w:p w14:paraId="4DD32BA9" w14:textId="08EF44D4" w:rsidR="004D1888" w:rsidRPr="004D1888" w:rsidRDefault="004D188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683334" w:history="1">
            <w:r w:rsidRPr="004D1888">
              <w:rPr>
                <w:rStyle w:val="a3"/>
              </w:rPr>
              <w:t>3.1.2</w:t>
            </w:r>
            <w:r w:rsidRPr="004D18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4D1888">
              <w:rPr>
                <w:rStyle w:val="a3"/>
              </w:rPr>
              <w:t>Средства контроля правильности выполнения программы</w:t>
            </w:r>
            <w:r w:rsidRPr="004D1888">
              <w:rPr>
                <w:webHidden/>
              </w:rPr>
              <w:tab/>
            </w:r>
            <w:r w:rsidRPr="004D1888">
              <w:rPr>
                <w:webHidden/>
              </w:rPr>
              <w:fldChar w:fldCharType="begin"/>
            </w:r>
            <w:r w:rsidRPr="004D1888">
              <w:rPr>
                <w:webHidden/>
              </w:rPr>
              <w:instrText xml:space="preserve"> PAGEREF _Toc212683334 \h </w:instrText>
            </w:r>
            <w:r w:rsidRPr="004D1888">
              <w:rPr>
                <w:webHidden/>
              </w:rPr>
            </w:r>
            <w:r w:rsidRPr="004D1888">
              <w:rPr>
                <w:webHidden/>
              </w:rPr>
              <w:fldChar w:fldCharType="separate"/>
            </w:r>
            <w:r w:rsidR="000A11E0">
              <w:rPr>
                <w:webHidden/>
              </w:rPr>
              <w:t>4</w:t>
            </w:r>
            <w:r w:rsidRPr="004D1888">
              <w:rPr>
                <w:webHidden/>
              </w:rPr>
              <w:fldChar w:fldCharType="end"/>
            </w:r>
          </w:hyperlink>
        </w:p>
        <w:p w14:paraId="393EDD9E" w14:textId="7EBD4396" w:rsidR="004D1888" w:rsidRPr="004D1888" w:rsidRDefault="004D1888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12683335" w:history="1">
            <w:r w:rsidRPr="004D1888">
              <w:rPr>
                <w:rStyle w:val="a3"/>
                <w:b w:val="0"/>
                <w:bCs w:val="0"/>
              </w:rPr>
              <w:t>4</w:t>
            </w:r>
            <w:r w:rsidRPr="004D1888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4D1888">
              <w:rPr>
                <w:rStyle w:val="a3"/>
                <w:b w:val="0"/>
                <w:bCs w:val="0"/>
              </w:rPr>
              <w:t>Обращение к программе</w:t>
            </w:r>
            <w:r w:rsidRPr="004D1888">
              <w:rPr>
                <w:b w:val="0"/>
                <w:bCs w:val="0"/>
                <w:webHidden/>
              </w:rPr>
              <w:t>…………………………………………………………</w:t>
            </w:r>
            <w:r>
              <w:rPr>
                <w:b w:val="0"/>
                <w:bCs w:val="0"/>
                <w:webHidden/>
              </w:rPr>
              <w:t>……………..</w:t>
            </w:r>
            <w:r w:rsidRPr="004D1888">
              <w:rPr>
                <w:b w:val="0"/>
                <w:bCs w:val="0"/>
                <w:webHidden/>
              </w:rPr>
              <w:fldChar w:fldCharType="begin"/>
            </w:r>
            <w:r w:rsidRPr="004D1888">
              <w:rPr>
                <w:b w:val="0"/>
                <w:bCs w:val="0"/>
                <w:webHidden/>
              </w:rPr>
              <w:instrText xml:space="preserve"> PAGEREF _Toc212683335 \h </w:instrText>
            </w:r>
            <w:r w:rsidRPr="004D1888">
              <w:rPr>
                <w:b w:val="0"/>
                <w:bCs w:val="0"/>
                <w:webHidden/>
              </w:rPr>
            </w:r>
            <w:r w:rsidRPr="004D1888">
              <w:rPr>
                <w:b w:val="0"/>
                <w:bCs w:val="0"/>
                <w:webHidden/>
              </w:rPr>
              <w:fldChar w:fldCharType="separate"/>
            </w:r>
            <w:r w:rsidR="000A11E0">
              <w:rPr>
                <w:b w:val="0"/>
                <w:bCs w:val="0"/>
                <w:webHidden/>
              </w:rPr>
              <w:t>5</w:t>
            </w:r>
            <w:r w:rsidRPr="004D1888">
              <w:rPr>
                <w:b w:val="0"/>
                <w:bCs w:val="0"/>
                <w:webHidden/>
              </w:rPr>
              <w:fldChar w:fldCharType="end"/>
            </w:r>
          </w:hyperlink>
        </w:p>
        <w:p w14:paraId="3BC8CD77" w14:textId="030C4910" w:rsidR="004D1888" w:rsidRPr="004D1888" w:rsidRDefault="004D1888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12683336" w:history="1">
            <w:r w:rsidRPr="004D1888">
              <w:rPr>
                <w:rStyle w:val="a3"/>
                <w:b w:val="0"/>
                <w:bCs w:val="0"/>
              </w:rPr>
              <w:t>5</w:t>
            </w:r>
            <w:r w:rsidRPr="004D1888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4D1888">
              <w:rPr>
                <w:rStyle w:val="a3"/>
                <w:b w:val="0"/>
                <w:bCs w:val="0"/>
              </w:rPr>
              <w:t>Входные и выходные данные</w:t>
            </w:r>
            <w:r w:rsidRPr="004D1888">
              <w:rPr>
                <w:b w:val="0"/>
                <w:bCs w:val="0"/>
                <w:webHidden/>
              </w:rPr>
              <w:t>…………………………………………………………</w:t>
            </w:r>
            <w:r>
              <w:rPr>
                <w:b w:val="0"/>
                <w:bCs w:val="0"/>
                <w:webHidden/>
              </w:rPr>
              <w:t>……….</w:t>
            </w:r>
            <w:r w:rsidRPr="004D1888">
              <w:rPr>
                <w:b w:val="0"/>
                <w:bCs w:val="0"/>
                <w:webHidden/>
              </w:rPr>
              <w:fldChar w:fldCharType="begin"/>
            </w:r>
            <w:r w:rsidRPr="004D1888">
              <w:rPr>
                <w:b w:val="0"/>
                <w:bCs w:val="0"/>
                <w:webHidden/>
              </w:rPr>
              <w:instrText xml:space="preserve"> PAGEREF _Toc212683336 \h </w:instrText>
            </w:r>
            <w:r w:rsidRPr="004D1888">
              <w:rPr>
                <w:b w:val="0"/>
                <w:bCs w:val="0"/>
                <w:webHidden/>
              </w:rPr>
            </w:r>
            <w:r w:rsidRPr="004D1888">
              <w:rPr>
                <w:b w:val="0"/>
                <w:bCs w:val="0"/>
                <w:webHidden/>
              </w:rPr>
              <w:fldChar w:fldCharType="separate"/>
            </w:r>
            <w:r w:rsidR="000A11E0">
              <w:rPr>
                <w:b w:val="0"/>
                <w:bCs w:val="0"/>
                <w:webHidden/>
              </w:rPr>
              <w:t>6</w:t>
            </w:r>
            <w:r w:rsidRPr="004D1888">
              <w:rPr>
                <w:b w:val="0"/>
                <w:bCs w:val="0"/>
                <w:webHidden/>
              </w:rPr>
              <w:fldChar w:fldCharType="end"/>
            </w:r>
          </w:hyperlink>
        </w:p>
        <w:p w14:paraId="217F2A9F" w14:textId="641DB4D7" w:rsidR="004D1888" w:rsidRPr="004D1888" w:rsidRDefault="004D188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683337" w:history="1">
            <w:r w:rsidRPr="004D1888">
              <w:rPr>
                <w:rStyle w:val="a3"/>
              </w:rPr>
              <w:t>5.1</w:t>
            </w:r>
            <w:r w:rsidRPr="004D18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4D1888">
              <w:rPr>
                <w:rStyle w:val="a3"/>
              </w:rPr>
              <w:t>Характер и организация входных данных</w:t>
            </w:r>
            <w:r w:rsidRPr="004D1888">
              <w:rPr>
                <w:webHidden/>
              </w:rPr>
              <w:tab/>
            </w:r>
            <w:r w:rsidRPr="004D1888">
              <w:rPr>
                <w:webHidden/>
              </w:rPr>
              <w:fldChar w:fldCharType="begin"/>
            </w:r>
            <w:r w:rsidRPr="004D1888">
              <w:rPr>
                <w:webHidden/>
              </w:rPr>
              <w:instrText xml:space="preserve"> PAGEREF _Toc212683337 \h </w:instrText>
            </w:r>
            <w:r w:rsidRPr="004D1888">
              <w:rPr>
                <w:webHidden/>
              </w:rPr>
            </w:r>
            <w:r w:rsidRPr="004D1888">
              <w:rPr>
                <w:webHidden/>
              </w:rPr>
              <w:fldChar w:fldCharType="separate"/>
            </w:r>
            <w:r w:rsidR="000A11E0">
              <w:rPr>
                <w:webHidden/>
              </w:rPr>
              <w:t>6</w:t>
            </w:r>
            <w:r w:rsidRPr="004D1888">
              <w:rPr>
                <w:webHidden/>
              </w:rPr>
              <w:fldChar w:fldCharType="end"/>
            </w:r>
          </w:hyperlink>
        </w:p>
        <w:p w14:paraId="2692C7D1" w14:textId="1D50438B" w:rsidR="004D1888" w:rsidRPr="004D1888" w:rsidRDefault="004D188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683338" w:history="1">
            <w:r w:rsidRPr="004D1888">
              <w:rPr>
                <w:rStyle w:val="a3"/>
              </w:rPr>
              <w:t>5.2</w:t>
            </w:r>
            <w:r w:rsidRPr="004D18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4D1888">
              <w:rPr>
                <w:rStyle w:val="a3"/>
              </w:rPr>
              <w:t>Характер и организация выходной информации</w:t>
            </w:r>
            <w:r w:rsidRPr="004D1888">
              <w:rPr>
                <w:webHidden/>
              </w:rPr>
              <w:tab/>
            </w:r>
            <w:r w:rsidRPr="004D1888">
              <w:rPr>
                <w:webHidden/>
              </w:rPr>
              <w:fldChar w:fldCharType="begin"/>
            </w:r>
            <w:r w:rsidRPr="004D1888">
              <w:rPr>
                <w:webHidden/>
              </w:rPr>
              <w:instrText xml:space="preserve"> PAGEREF _Toc212683338 \h </w:instrText>
            </w:r>
            <w:r w:rsidRPr="004D1888">
              <w:rPr>
                <w:webHidden/>
              </w:rPr>
            </w:r>
            <w:r w:rsidRPr="004D1888">
              <w:rPr>
                <w:webHidden/>
              </w:rPr>
              <w:fldChar w:fldCharType="separate"/>
            </w:r>
            <w:r w:rsidR="000A11E0">
              <w:rPr>
                <w:webHidden/>
              </w:rPr>
              <w:t>6</w:t>
            </w:r>
            <w:r w:rsidRPr="004D1888">
              <w:rPr>
                <w:webHidden/>
              </w:rPr>
              <w:fldChar w:fldCharType="end"/>
            </w:r>
          </w:hyperlink>
        </w:p>
        <w:p w14:paraId="68085D49" w14:textId="2323C21E" w:rsidR="004D1888" w:rsidRPr="004D1888" w:rsidRDefault="004D1888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12683339" w:history="1">
            <w:r w:rsidRPr="004D1888">
              <w:rPr>
                <w:rStyle w:val="a3"/>
                <w:b w:val="0"/>
                <w:bCs w:val="0"/>
              </w:rPr>
              <w:t>6</w:t>
            </w:r>
            <w:r w:rsidRPr="004D1888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4D1888">
              <w:rPr>
                <w:rStyle w:val="a3"/>
                <w:b w:val="0"/>
                <w:bCs w:val="0"/>
              </w:rPr>
              <w:t>Сообщения</w:t>
            </w:r>
            <w:r w:rsidRPr="004D1888">
              <w:rPr>
                <w:b w:val="0"/>
                <w:bCs w:val="0"/>
                <w:webHidden/>
              </w:rPr>
              <w:t>…………………………………………………………</w:t>
            </w:r>
            <w:r>
              <w:rPr>
                <w:b w:val="0"/>
                <w:bCs w:val="0"/>
                <w:webHidden/>
              </w:rPr>
              <w:t>……………………….…</w:t>
            </w:r>
            <w:r w:rsidRPr="004D1888">
              <w:rPr>
                <w:b w:val="0"/>
                <w:bCs w:val="0"/>
                <w:webHidden/>
              </w:rPr>
              <w:fldChar w:fldCharType="begin"/>
            </w:r>
            <w:r w:rsidRPr="004D1888">
              <w:rPr>
                <w:b w:val="0"/>
                <w:bCs w:val="0"/>
                <w:webHidden/>
              </w:rPr>
              <w:instrText xml:space="preserve"> PAGEREF _Toc212683339 \h </w:instrText>
            </w:r>
            <w:r w:rsidRPr="004D1888">
              <w:rPr>
                <w:b w:val="0"/>
                <w:bCs w:val="0"/>
                <w:webHidden/>
              </w:rPr>
            </w:r>
            <w:r w:rsidRPr="004D1888">
              <w:rPr>
                <w:b w:val="0"/>
                <w:bCs w:val="0"/>
                <w:webHidden/>
              </w:rPr>
              <w:fldChar w:fldCharType="separate"/>
            </w:r>
            <w:r w:rsidR="000A11E0">
              <w:rPr>
                <w:b w:val="0"/>
                <w:bCs w:val="0"/>
                <w:webHidden/>
              </w:rPr>
              <w:t>7</w:t>
            </w:r>
            <w:r w:rsidRPr="004D1888">
              <w:rPr>
                <w:b w:val="0"/>
                <w:bCs w:val="0"/>
                <w:webHidden/>
              </w:rPr>
              <w:fldChar w:fldCharType="end"/>
            </w:r>
          </w:hyperlink>
        </w:p>
        <w:p w14:paraId="3A27B48D" w14:textId="23EFBAD9" w:rsidR="003241D8" w:rsidRPr="004D1888" w:rsidRDefault="003241D8" w:rsidP="003241D8">
          <w:r w:rsidRPr="004D1888">
            <w:fldChar w:fldCharType="end"/>
          </w:r>
        </w:p>
      </w:sdtContent>
    </w:sdt>
    <w:p w14:paraId="204656BF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57AA8D7" w14:textId="77777777" w:rsidR="003241D8" w:rsidRDefault="003241D8" w:rsidP="003241D8">
      <w:pPr>
        <w:spacing w:before="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DAC1693" w14:textId="77777777" w:rsidR="003241D8" w:rsidRDefault="003241D8" w:rsidP="003241D8">
      <w:pPr>
        <w:spacing w:before="0" w:line="240" w:lineRule="auto"/>
        <w:ind w:firstLine="0"/>
        <w:contextualSpacing w:val="0"/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sectPr w:rsidR="003241D8">
          <w:pgSz w:w="11906" w:h="16838"/>
          <w:pgMar w:top="1134" w:right="567" w:bottom="1134" w:left="1134" w:header="709" w:footer="709" w:gutter="0"/>
          <w:pgNumType w:start="0"/>
          <w:cols w:space="720"/>
        </w:sectPr>
      </w:pPr>
    </w:p>
    <w:p w14:paraId="1DEAD068" w14:textId="2443FEFF" w:rsidR="003241D8" w:rsidRDefault="00A01215" w:rsidP="003241D8">
      <w:pPr>
        <w:pStyle w:val="1"/>
        <w:rPr>
          <w:rFonts w:eastAsia="Times New Roman"/>
          <w:b/>
          <w:bCs/>
        </w:rPr>
      </w:pPr>
      <w:bookmarkStart w:id="1" w:name="_Toc212683325"/>
      <w:r>
        <w:rPr>
          <w:rFonts w:eastAsia="Times New Roman"/>
          <w:b/>
          <w:bCs/>
        </w:rPr>
        <w:lastRenderedPageBreak/>
        <w:t>Общие положения</w:t>
      </w:r>
      <w:bookmarkEnd w:id="1"/>
    </w:p>
    <w:p w14:paraId="37B73388" w14:textId="79FF9FBA" w:rsidR="00A01215" w:rsidRDefault="009602A5" w:rsidP="00A01215">
      <w:pPr>
        <w:pStyle w:val="vguxTitleText"/>
        <w:ind w:firstLine="708"/>
        <w:jc w:val="both"/>
        <w:rPr>
          <w:rFonts w:eastAsia="Times New Roman"/>
        </w:rPr>
      </w:pPr>
      <w:r w:rsidRPr="009602A5">
        <w:rPr>
          <w:rFonts w:eastAsia="Times New Roman"/>
        </w:rPr>
        <w:t>Настоящий документ содержит сведения, необходимые для работы программиста с десктопным приложением «Информационная система для аптеки»</w:t>
      </w:r>
      <w:r w:rsidR="00A01215" w:rsidRPr="00A01215">
        <w:rPr>
          <w:rFonts w:eastAsia="Times New Roman"/>
        </w:rPr>
        <w:t>.</w:t>
      </w:r>
    </w:p>
    <w:p w14:paraId="34DAB434" w14:textId="670BF3EE" w:rsidR="003241D8" w:rsidRDefault="00A01215" w:rsidP="003241D8">
      <w:pPr>
        <w:pStyle w:val="2"/>
        <w:rPr>
          <w:b/>
          <w:bCs/>
        </w:rPr>
      </w:pPr>
      <w:bookmarkStart w:id="2" w:name="_Toc212683326"/>
      <w:r>
        <w:rPr>
          <w:b/>
          <w:bCs/>
        </w:rPr>
        <w:t>Наименование программы</w:t>
      </w:r>
      <w:bookmarkEnd w:id="2"/>
    </w:p>
    <w:p w14:paraId="712297FC" w14:textId="1D4DCA8D" w:rsidR="003241D8" w:rsidRPr="00A01215" w:rsidRDefault="009602A5" w:rsidP="00A01215">
      <w:pPr>
        <w:pStyle w:val="vguxTitleText"/>
        <w:ind w:firstLine="851"/>
        <w:jc w:val="both"/>
        <w:rPr>
          <w:rFonts w:eastAsia="Times New Roman"/>
        </w:rPr>
      </w:pPr>
      <w:r w:rsidRPr="009602A5">
        <w:rPr>
          <w:rFonts w:eastAsia="Times New Roman"/>
        </w:rPr>
        <w:t>Полное наименование системы: Информационная система для аптеки</w:t>
      </w:r>
      <w:r w:rsidR="00A01215" w:rsidRPr="00A01215">
        <w:rPr>
          <w:rFonts w:eastAsia="Times New Roman"/>
        </w:rPr>
        <w:t>.</w:t>
      </w:r>
    </w:p>
    <w:p w14:paraId="1A9B865D" w14:textId="3ACBB0A7" w:rsidR="00804D18" w:rsidRDefault="00804D18" w:rsidP="00804D18">
      <w:pPr>
        <w:pStyle w:val="1"/>
        <w:rPr>
          <w:rFonts w:eastAsia="Times New Roman"/>
          <w:b/>
          <w:bCs/>
        </w:rPr>
      </w:pPr>
      <w:bookmarkStart w:id="3" w:name="_Toc212683327"/>
      <w:r>
        <w:rPr>
          <w:rFonts w:eastAsia="Times New Roman"/>
          <w:b/>
          <w:bCs/>
        </w:rPr>
        <w:lastRenderedPageBreak/>
        <w:t>Назначение и условия применения программы</w:t>
      </w:r>
      <w:bookmarkEnd w:id="3"/>
    </w:p>
    <w:p w14:paraId="0EECEB7F" w14:textId="1E17682E" w:rsidR="003241D8" w:rsidRDefault="00AD71DF" w:rsidP="003932BD">
      <w:pPr>
        <w:ind w:firstLine="708"/>
      </w:pPr>
      <w:r w:rsidRPr="00AD71DF">
        <w:t>В настоящем подразделе описаны условия, необходимые для функционирования «Информационной системы для аптеки».</w:t>
      </w:r>
    </w:p>
    <w:p w14:paraId="76690454" w14:textId="32910898" w:rsidR="00DC6E84" w:rsidRDefault="00DC6E84" w:rsidP="00DC6E84">
      <w:pPr>
        <w:pStyle w:val="2"/>
        <w:rPr>
          <w:b/>
          <w:bCs/>
        </w:rPr>
      </w:pPr>
      <w:bookmarkStart w:id="4" w:name="_Toc212683328"/>
      <w:r>
        <w:rPr>
          <w:b/>
          <w:bCs/>
        </w:rPr>
        <w:t>Назначение программы</w:t>
      </w:r>
      <w:bookmarkEnd w:id="4"/>
    </w:p>
    <w:p w14:paraId="0103810B" w14:textId="24D398FF" w:rsidR="007E0ED2" w:rsidRPr="007E0ED2" w:rsidRDefault="00B07CCC" w:rsidP="007E0ED2">
      <w:r w:rsidRPr="00B07CCC">
        <w:t>Назначением системы является автоматизация рабочих процессов в аптечных учреждениях, включая учёт товаров, оформление продаж, управление запасами, применение системы лояльности и формирование отчетности.</w:t>
      </w:r>
    </w:p>
    <w:p w14:paraId="39F4311D" w14:textId="7E7A43F5" w:rsidR="00DC6E84" w:rsidRDefault="00DC6E84" w:rsidP="00DC6E84">
      <w:pPr>
        <w:pStyle w:val="2"/>
        <w:rPr>
          <w:b/>
          <w:bCs/>
        </w:rPr>
      </w:pPr>
      <w:bookmarkStart w:id="5" w:name="_Toc212683329"/>
      <w:r>
        <w:rPr>
          <w:b/>
          <w:bCs/>
        </w:rPr>
        <w:t>Функции, выполняемые программой</w:t>
      </w:r>
      <w:bookmarkEnd w:id="5"/>
    </w:p>
    <w:p w14:paraId="3FF33F3A" w14:textId="77777777" w:rsidR="00B44282" w:rsidRPr="00B44282" w:rsidRDefault="00B44282" w:rsidP="0078514C">
      <w:pPr>
        <w:spacing w:before="0"/>
      </w:pPr>
      <w:r w:rsidRPr="00B44282">
        <w:t>Система представляет собой совокупность функциональных модулей, реализующих следующие функции:</w:t>
      </w:r>
    </w:p>
    <w:p w14:paraId="71CD67D6" w14:textId="20EEC195" w:rsidR="00B44282" w:rsidRPr="00B44282" w:rsidRDefault="00B44282" w:rsidP="0078514C">
      <w:pPr>
        <w:pStyle w:val="a5"/>
        <w:numPr>
          <w:ilvl w:val="0"/>
          <w:numId w:val="5"/>
        </w:numPr>
        <w:ind w:left="0" w:firstLine="851"/>
        <w:rPr>
          <w:rFonts w:cstheme="minorBidi"/>
        </w:rPr>
      </w:pPr>
      <w:r>
        <w:rPr>
          <w:rFonts w:cstheme="minorBidi"/>
        </w:rPr>
        <w:t>а</w:t>
      </w:r>
      <w:r w:rsidRPr="00B44282">
        <w:rPr>
          <w:rFonts w:cstheme="minorBidi"/>
        </w:rPr>
        <w:t>вторизация пользователей (фармацевтов и администраторов)</w:t>
      </w:r>
      <w:r w:rsidR="008166F7" w:rsidRPr="008166F7">
        <w:rPr>
          <w:rFonts w:cstheme="minorBidi"/>
        </w:rPr>
        <w:t>;</w:t>
      </w:r>
    </w:p>
    <w:p w14:paraId="70157FCA" w14:textId="4E0FE3F9" w:rsidR="00B44282" w:rsidRPr="00B44282" w:rsidRDefault="00B44282" w:rsidP="0078514C">
      <w:pPr>
        <w:pStyle w:val="a5"/>
        <w:numPr>
          <w:ilvl w:val="0"/>
          <w:numId w:val="5"/>
        </w:numPr>
        <w:ind w:left="0" w:firstLine="851"/>
        <w:rPr>
          <w:rFonts w:cstheme="minorBidi"/>
        </w:rPr>
      </w:pPr>
      <w:r>
        <w:rPr>
          <w:rFonts w:cstheme="minorBidi"/>
        </w:rPr>
        <w:t>у</w:t>
      </w:r>
      <w:r w:rsidRPr="00B44282">
        <w:rPr>
          <w:rFonts w:cstheme="minorBidi"/>
        </w:rPr>
        <w:t>правление каталогом товаров (добавление, редактирование, удаление)</w:t>
      </w:r>
      <w:r w:rsidR="008166F7" w:rsidRPr="008166F7">
        <w:rPr>
          <w:rFonts w:cstheme="minorBidi"/>
        </w:rPr>
        <w:t>;</w:t>
      </w:r>
    </w:p>
    <w:p w14:paraId="03D45CC0" w14:textId="51727FB7" w:rsidR="00B44282" w:rsidRPr="00B44282" w:rsidRDefault="00B44282" w:rsidP="0078514C">
      <w:pPr>
        <w:pStyle w:val="a5"/>
        <w:numPr>
          <w:ilvl w:val="0"/>
          <w:numId w:val="5"/>
        </w:numPr>
        <w:ind w:left="0" w:firstLine="851"/>
        <w:rPr>
          <w:rFonts w:cstheme="minorBidi"/>
        </w:rPr>
      </w:pPr>
      <w:r>
        <w:rPr>
          <w:rFonts w:cstheme="minorBidi"/>
        </w:rPr>
        <w:t>п</w:t>
      </w:r>
      <w:r w:rsidRPr="00B44282">
        <w:rPr>
          <w:rFonts w:cstheme="minorBidi"/>
        </w:rPr>
        <w:t>оиск и добавление товаров в корзину</w:t>
      </w:r>
      <w:r w:rsidR="008166F7" w:rsidRPr="008166F7">
        <w:rPr>
          <w:rFonts w:cstheme="minorBidi"/>
        </w:rPr>
        <w:t>;</w:t>
      </w:r>
    </w:p>
    <w:p w14:paraId="04F6E8AD" w14:textId="2DA4ED86" w:rsidR="00B44282" w:rsidRPr="00B44282" w:rsidRDefault="00B44282" w:rsidP="0078514C">
      <w:pPr>
        <w:pStyle w:val="a5"/>
        <w:numPr>
          <w:ilvl w:val="0"/>
          <w:numId w:val="5"/>
        </w:numPr>
        <w:ind w:left="0" w:firstLine="851"/>
        <w:rPr>
          <w:rFonts w:cstheme="minorBidi"/>
        </w:rPr>
      </w:pPr>
      <w:r>
        <w:rPr>
          <w:rFonts w:cstheme="minorBidi"/>
        </w:rPr>
        <w:t>о</w:t>
      </w:r>
      <w:r w:rsidRPr="00B44282">
        <w:rPr>
          <w:rFonts w:cstheme="minorBidi"/>
        </w:rPr>
        <w:t>формление продаж</w:t>
      </w:r>
      <w:r w:rsidR="008166F7">
        <w:rPr>
          <w:rFonts w:cstheme="minorBidi"/>
          <w:lang w:val="en-US"/>
        </w:rPr>
        <w:t>;</w:t>
      </w:r>
    </w:p>
    <w:p w14:paraId="0F48EDCC" w14:textId="44F3B5B9" w:rsidR="00B44282" w:rsidRPr="00B44282" w:rsidRDefault="00B44282" w:rsidP="0078514C">
      <w:pPr>
        <w:pStyle w:val="a5"/>
        <w:numPr>
          <w:ilvl w:val="0"/>
          <w:numId w:val="5"/>
        </w:numPr>
        <w:ind w:left="0" w:firstLine="851"/>
        <w:rPr>
          <w:rFonts w:cstheme="minorBidi"/>
        </w:rPr>
      </w:pPr>
      <w:r>
        <w:rPr>
          <w:rFonts w:cstheme="minorBidi"/>
        </w:rPr>
        <w:t>п</w:t>
      </w:r>
      <w:r w:rsidRPr="00B44282">
        <w:rPr>
          <w:rFonts w:cstheme="minorBidi"/>
        </w:rPr>
        <w:t>рименение персональных скидок для клиентов</w:t>
      </w:r>
      <w:r w:rsidR="008166F7" w:rsidRPr="008166F7">
        <w:rPr>
          <w:rFonts w:cstheme="minorBidi"/>
        </w:rPr>
        <w:t>;</w:t>
      </w:r>
    </w:p>
    <w:p w14:paraId="7BD76061" w14:textId="190B485F" w:rsidR="00B44282" w:rsidRPr="00B44282" w:rsidRDefault="00B44282" w:rsidP="0078514C">
      <w:pPr>
        <w:pStyle w:val="a5"/>
        <w:numPr>
          <w:ilvl w:val="0"/>
          <w:numId w:val="5"/>
        </w:numPr>
        <w:ind w:left="0" w:firstLine="851"/>
        <w:rPr>
          <w:rFonts w:cstheme="minorBidi"/>
        </w:rPr>
      </w:pPr>
      <w:r>
        <w:rPr>
          <w:rFonts w:cstheme="minorBidi"/>
        </w:rPr>
        <w:t>у</w:t>
      </w:r>
      <w:r w:rsidRPr="00B44282">
        <w:rPr>
          <w:rFonts w:cstheme="minorBidi"/>
        </w:rPr>
        <w:t>правление товарными остатками и сроками годности</w:t>
      </w:r>
      <w:r w:rsidR="008166F7" w:rsidRPr="008166F7">
        <w:rPr>
          <w:rFonts w:cstheme="minorBidi"/>
        </w:rPr>
        <w:t>;</w:t>
      </w:r>
    </w:p>
    <w:p w14:paraId="10996F10" w14:textId="2AEBE5E7" w:rsidR="00B44282" w:rsidRPr="00B44282" w:rsidRDefault="00B44282" w:rsidP="0078514C">
      <w:pPr>
        <w:pStyle w:val="a5"/>
        <w:numPr>
          <w:ilvl w:val="0"/>
          <w:numId w:val="5"/>
        </w:numPr>
        <w:ind w:left="0" w:firstLine="851"/>
        <w:rPr>
          <w:rFonts w:cstheme="minorBidi"/>
        </w:rPr>
      </w:pPr>
      <w:r>
        <w:rPr>
          <w:rFonts w:cstheme="minorBidi"/>
        </w:rPr>
        <w:t>у</w:t>
      </w:r>
      <w:r w:rsidRPr="00B44282">
        <w:rPr>
          <w:rFonts w:cstheme="minorBidi"/>
        </w:rPr>
        <w:t>правление данными поставщиков</w:t>
      </w:r>
      <w:r w:rsidR="008166F7">
        <w:rPr>
          <w:rFonts w:cstheme="minorBidi"/>
          <w:lang w:val="en-US"/>
        </w:rPr>
        <w:t>;</w:t>
      </w:r>
    </w:p>
    <w:p w14:paraId="69467C2C" w14:textId="385AC5B3" w:rsidR="00B44282" w:rsidRPr="00B44282" w:rsidRDefault="00B44282" w:rsidP="0078514C">
      <w:pPr>
        <w:pStyle w:val="a5"/>
        <w:numPr>
          <w:ilvl w:val="0"/>
          <w:numId w:val="5"/>
        </w:numPr>
        <w:ind w:left="0" w:firstLine="851"/>
        <w:rPr>
          <w:rFonts w:cstheme="minorBidi"/>
        </w:rPr>
      </w:pPr>
      <w:r>
        <w:rPr>
          <w:rFonts w:cstheme="minorBidi"/>
        </w:rPr>
        <w:t>у</w:t>
      </w:r>
      <w:r w:rsidRPr="00B44282">
        <w:rPr>
          <w:rFonts w:cstheme="minorBidi"/>
        </w:rPr>
        <w:t>правление данными фармацевтов и клиентов</w:t>
      </w:r>
      <w:r w:rsidR="008166F7" w:rsidRPr="008166F7">
        <w:rPr>
          <w:rFonts w:cstheme="minorBidi"/>
        </w:rPr>
        <w:t>;</w:t>
      </w:r>
    </w:p>
    <w:p w14:paraId="50168923" w14:textId="18A1AD29" w:rsidR="00B44282" w:rsidRPr="00B44282" w:rsidRDefault="00B44282" w:rsidP="0078514C">
      <w:pPr>
        <w:pStyle w:val="a5"/>
        <w:numPr>
          <w:ilvl w:val="0"/>
          <w:numId w:val="5"/>
        </w:numPr>
        <w:ind w:left="0" w:firstLine="851"/>
        <w:rPr>
          <w:rFonts w:cstheme="minorBidi"/>
        </w:rPr>
      </w:pPr>
      <w:r>
        <w:rPr>
          <w:rFonts w:cstheme="minorBidi"/>
        </w:rPr>
        <w:t>ф</w:t>
      </w:r>
      <w:r w:rsidRPr="00B44282">
        <w:rPr>
          <w:rFonts w:cstheme="minorBidi"/>
        </w:rPr>
        <w:t>ормирование отчётов (по продажам, остаткам, просроченным товарам, ключевым клиентам, популярным товарам)</w:t>
      </w:r>
      <w:r w:rsidR="008166F7" w:rsidRPr="008166F7">
        <w:rPr>
          <w:rFonts w:cstheme="minorBidi"/>
        </w:rPr>
        <w:t>;</w:t>
      </w:r>
    </w:p>
    <w:p w14:paraId="338DFA5A" w14:textId="331144E4" w:rsidR="007E0ED2" w:rsidRPr="00B44282" w:rsidRDefault="00B44282" w:rsidP="0078514C">
      <w:pPr>
        <w:pStyle w:val="a5"/>
        <w:numPr>
          <w:ilvl w:val="0"/>
          <w:numId w:val="5"/>
        </w:numPr>
        <w:ind w:left="0" w:firstLine="851"/>
        <w:rPr>
          <w:rFonts w:cstheme="minorBidi"/>
        </w:rPr>
      </w:pPr>
      <w:r>
        <w:rPr>
          <w:rFonts w:cstheme="minorBidi"/>
        </w:rPr>
        <w:t>э</w:t>
      </w:r>
      <w:r w:rsidRPr="00B44282">
        <w:rPr>
          <w:rFonts w:cstheme="minorBidi"/>
        </w:rPr>
        <w:t>кспорт отчётов в PDF.</w:t>
      </w:r>
    </w:p>
    <w:p w14:paraId="6DAEE670" w14:textId="68CA26BC" w:rsidR="00DC6E84" w:rsidRDefault="00DC6E84" w:rsidP="0078514C">
      <w:pPr>
        <w:pStyle w:val="2"/>
        <w:spacing w:before="0"/>
        <w:rPr>
          <w:b/>
          <w:bCs/>
        </w:rPr>
      </w:pPr>
      <w:bookmarkStart w:id="6" w:name="_Toc212683330"/>
      <w:r w:rsidRPr="00DC6E84">
        <w:rPr>
          <w:b/>
          <w:bCs/>
        </w:rPr>
        <w:t>Сведения о технических и программных средствах, обеспечивающих выполнение программы</w:t>
      </w:r>
      <w:bookmarkEnd w:id="6"/>
    </w:p>
    <w:p w14:paraId="2E3CE48C" w14:textId="25D0EBEF" w:rsidR="007E0ED2" w:rsidRPr="009C5BC8" w:rsidRDefault="009C5BC8" w:rsidP="0078514C">
      <w:pPr>
        <w:spacing w:before="0"/>
      </w:pPr>
      <w:r w:rsidRPr="009C5BC8">
        <w:t xml:space="preserve">Средства аппаратного обеспечения, необходимые для функционирования </w:t>
      </w:r>
      <w:r>
        <w:t>с</w:t>
      </w:r>
      <w:r w:rsidRPr="009C5BC8">
        <w:t xml:space="preserve">истемы, рассчитываются индивидуально под потребность решаемых задач, минимальные требования </w:t>
      </w:r>
      <w:r w:rsidR="00C72A09">
        <w:t xml:space="preserve">сервера </w:t>
      </w:r>
      <w:r w:rsidRPr="009C5BC8">
        <w:t>представлены в таблице 1.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C72A09" w14:paraId="48816E2E" w14:textId="77777777" w:rsidTr="00C72A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2" w:type="dxa"/>
          </w:tcPr>
          <w:p w14:paraId="540F5F79" w14:textId="2A924C53" w:rsidR="00C72A09" w:rsidRPr="00FB0487" w:rsidRDefault="00C72A09" w:rsidP="00FB0487">
            <w:pPr>
              <w:ind w:firstLine="0"/>
              <w:jc w:val="center"/>
              <w:rPr>
                <w:b/>
                <w:bCs/>
              </w:rPr>
            </w:pPr>
            <w:r w:rsidRPr="00FB0487">
              <w:rPr>
                <w:b/>
                <w:bCs/>
              </w:rPr>
              <w:t>Вид ресурса</w:t>
            </w:r>
          </w:p>
        </w:tc>
        <w:tc>
          <w:tcPr>
            <w:tcW w:w="4673" w:type="dxa"/>
          </w:tcPr>
          <w:p w14:paraId="6CCE7C3F" w14:textId="31351A88" w:rsidR="00C72A09" w:rsidRPr="00FB0487" w:rsidRDefault="00C72A09" w:rsidP="00FB0487">
            <w:pPr>
              <w:ind w:firstLine="0"/>
              <w:jc w:val="center"/>
              <w:rPr>
                <w:b/>
                <w:bCs/>
              </w:rPr>
            </w:pPr>
            <w:r w:rsidRPr="00FB0487">
              <w:rPr>
                <w:b/>
                <w:bCs/>
              </w:rPr>
              <w:t>Минимальные требования</w:t>
            </w:r>
          </w:p>
        </w:tc>
      </w:tr>
      <w:tr w:rsidR="00FB0487" w14:paraId="08114CB4" w14:textId="77777777" w:rsidTr="006D2A5D">
        <w:tc>
          <w:tcPr>
            <w:tcW w:w="9345" w:type="dxa"/>
            <w:gridSpan w:val="2"/>
          </w:tcPr>
          <w:p w14:paraId="6B466EB0" w14:textId="574AE382" w:rsidR="00FB0487" w:rsidRPr="00FB0487" w:rsidRDefault="00FB0487" w:rsidP="00FB0487">
            <w:pPr>
              <w:tabs>
                <w:tab w:val="left" w:pos="1092"/>
              </w:tabs>
              <w:ind w:firstLine="0"/>
              <w:rPr>
                <w:b/>
                <w:bCs/>
              </w:rPr>
            </w:pPr>
            <w:r w:rsidRPr="00FB0487">
              <w:rPr>
                <w:b/>
                <w:bCs/>
              </w:rPr>
              <w:t>Серверная часть</w:t>
            </w:r>
          </w:p>
        </w:tc>
      </w:tr>
      <w:tr w:rsidR="00FB0487" w14:paraId="0832FAA6" w14:textId="77777777" w:rsidTr="00C72A09">
        <w:tc>
          <w:tcPr>
            <w:tcW w:w="4672" w:type="dxa"/>
          </w:tcPr>
          <w:p w14:paraId="1AB8451F" w14:textId="7E2190E4" w:rsidR="00FB0487" w:rsidRDefault="00FB0487" w:rsidP="00FB0487">
            <w:pPr>
              <w:ind w:firstLine="0"/>
            </w:pPr>
            <w:r w:rsidRPr="007D1000">
              <w:t>Процессор</w:t>
            </w:r>
          </w:p>
        </w:tc>
        <w:tc>
          <w:tcPr>
            <w:tcW w:w="4673" w:type="dxa"/>
          </w:tcPr>
          <w:p w14:paraId="2A4084CA" w14:textId="564DA33E" w:rsidR="00FB0487" w:rsidRDefault="00FB0487" w:rsidP="00FB0487">
            <w:pPr>
              <w:ind w:firstLine="0"/>
            </w:pPr>
            <w:r w:rsidRPr="007D1000">
              <w:t xml:space="preserve">Не менее </w:t>
            </w:r>
            <w:r w:rsidR="002E33FF">
              <w:t>2</w:t>
            </w:r>
            <w:r w:rsidRPr="007D1000">
              <w:t xml:space="preserve"> ядер</w:t>
            </w:r>
            <w:r>
              <w:t xml:space="preserve"> и </w:t>
            </w:r>
            <w:r w:rsidR="002E33FF">
              <w:t>2</w:t>
            </w:r>
            <w:r w:rsidRPr="007D1000">
              <w:t xml:space="preserve"> ГГц</w:t>
            </w:r>
          </w:p>
        </w:tc>
      </w:tr>
      <w:tr w:rsidR="00FB0487" w14:paraId="30656135" w14:textId="77777777" w:rsidTr="00C72A09">
        <w:tc>
          <w:tcPr>
            <w:tcW w:w="4672" w:type="dxa"/>
          </w:tcPr>
          <w:p w14:paraId="26C66DCD" w14:textId="393D0AAC" w:rsidR="00FB0487" w:rsidRDefault="00FB0487" w:rsidP="00FB0487">
            <w:pPr>
              <w:ind w:firstLine="0"/>
            </w:pPr>
            <w:r w:rsidRPr="007D1000">
              <w:t>ОЗУ</w:t>
            </w:r>
          </w:p>
        </w:tc>
        <w:tc>
          <w:tcPr>
            <w:tcW w:w="4673" w:type="dxa"/>
          </w:tcPr>
          <w:p w14:paraId="256F0D7E" w14:textId="28DBA32F" w:rsidR="00FB0487" w:rsidRPr="00C72A09" w:rsidRDefault="00FB0487" w:rsidP="00FB0487">
            <w:pPr>
              <w:ind w:firstLine="0"/>
              <w:rPr>
                <w:lang w:val="en-US"/>
              </w:rPr>
            </w:pPr>
            <w:r w:rsidRPr="007D1000">
              <w:t xml:space="preserve">Не менее </w:t>
            </w:r>
            <w:r w:rsidR="002E33FF">
              <w:t>8</w:t>
            </w:r>
            <w:r w:rsidRPr="007D1000">
              <w:t xml:space="preserve"> ГБ</w:t>
            </w:r>
          </w:p>
        </w:tc>
      </w:tr>
      <w:tr w:rsidR="00FB0487" w14:paraId="2E750627" w14:textId="77777777" w:rsidTr="00C72A09">
        <w:tc>
          <w:tcPr>
            <w:tcW w:w="4672" w:type="dxa"/>
          </w:tcPr>
          <w:p w14:paraId="3C4EFE34" w14:textId="2CDC888E" w:rsidR="00FB0487" w:rsidRDefault="00FB0487" w:rsidP="00FB0487">
            <w:pPr>
              <w:ind w:firstLine="0"/>
            </w:pPr>
            <w:r w:rsidRPr="007D1000">
              <w:t>Жесткий диск</w:t>
            </w:r>
          </w:p>
        </w:tc>
        <w:tc>
          <w:tcPr>
            <w:tcW w:w="4673" w:type="dxa"/>
          </w:tcPr>
          <w:p w14:paraId="3D7AE376" w14:textId="460F2450" w:rsidR="00FB0487" w:rsidRPr="002E33FF" w:rsidRDefault="00FB0487" w:rsidP="00FB0487">
            <w:pPr>
              <w:ind w:firstLine="0"/>
            </w:pPr>
            <w:r w:rsidRPr="007D1000">
              <w:t xml:space="preserve">Не менее </w:t>
            </w:r>
            <w:r w:rsidR="002E33FF">
              <w:rPr>
                <w:lang w:val="en-US"/>
              </w:rPr>
              <w:t xml:space="preserve">20 </w:t>
            </w:r>
            <w:r w:rsidR="002E33FF">
              <w:t>ГБ</w:t>
            </w:r>
          </w:p>
        </w:tc>
      </w:tr>
      <w:tr w:rsidR="00FB0487" w14:paraId="6B8CCE73" w14:textId="77777777" w:rsidTr="00C72A09">
        <w:tc>
          <w:tcPr>
            <w:tcW w:w="4672" w:type="dxa"/>
          </w:tcPr>
          <w:p w14:paraId="7A14B61C" w14:textId="08E0ED4F" w:rsidR="00FB0487" w:rsidRPr="007D1000" w:rsidRDefault="00FB0487" w:rsidP="00FB0487">
            <w:pPr>
              <w:ind w:firstLine="0"/>
            </w:pPr>
            <w:r w:rsidRPr="007D1000">
              <w:t>Сетевой адаптер</w:t>
            </w:r>
          </w:p>
        </w:tc>
        <w:tc>
          <w:tcPr>
            <w:tcW w:w="4673" w:type="dxa"/>
          </w:tcPr>
          <w:p w14:paraId="079B4AAF" w14:textId="37FC9D55" w:rsidR="00FB0487" w:rsidRPr="007D1000" w:rsidRDefault="00FB0487" w:rsidP="00FB0487">
            <w:pPr>
              <w:ind w:firstLine="0"/>
            </w:pPr>
            <w:r w:rsidRPr="007D1000">
              <w:t>Не менее 1</w:t>
            </w:r>
            <w:r>
              <w:t>00</w:t>
            </w:r>
            <w:r w:rsidRPr="007D1000">
              <w:t xml:space="preserve"> </w:t>
            </w:r>
            <w:r>
              <w:t>М</w:t>
            </w:r>
            <w:r w:rsidRPr="007D1000">
              <w:t>бит/с</w:t>
            </w:r>
          </w:p>
        </w:tc>
      </w:tr>
      <w:tr w:rsidR="005C09F2" w14:paraId="142D425E" w14:textId="77777777" w:rsidTr="00C72A09">
        <w:tc>
          <w:tcPr>
            <w:tcW w:w="4672" w:type="dxa"/>
          </w:tcPr>
          <w:p w14:paraId="306000F0" w14:textId="45FC8A80" w:rsidR="005C09F2" w:rsidRPr="007D1000" w:rsidRDefault="005C09F2" w:rsidP="005C09F2">
            <w:pPr>
              <w:ind w:firstLine="0"/>
            </w:pPr>
            <w:r w:rsidRPr="00B74D55">
              <w:lastRenderedPageBreak/>
              <w:t>ОС</w:t>
            </w:r>
          </w:p>
        </w:tc>
        <w:tc>
          <w:tcPr>
            <w:tcW w:w="4673" w:type="dxa"/>
          </w:tcPr>
          <w:p w14:paraId="6E10C39D" w14:textId="045A1A4F" w:rsidR="005C09F2" w:rsidRPr="007D1000" w:rsidRDefault="005C09F2" w:rsidP="005C09F2">
            <w:pPr>
              <w:ind w:firstLine="0"/>
            </w:pPr>
            <w:r w:rsidRPr="00B74D55">
              <w:t>Windows 10 или выше</w:t>
            </w:r>
          </w:p>
        </w:tc>
      </w:tr>
      <w:tr w:rsidR="00FB0487" w14:paraId="1B09ACFA" w14:textId="77777777" w:rsidTr="00984E92">
        <w:tc>
          <w:tcPr>
            <w:tcW w:w="9345" w:type="dxa"/>
            <w:gridSpan w:val="2"/>
          </w:tcPr>
          <w:p w14:paraId="05BF681C" w14:textId="68302EDE" w:rsidR="00FB0487" w:rsidRPr="00FB0487" w:rsidRDefault="00FB0487" w:rsidP="00FB0487">
            <w:pPr>
              <w:ind w:firstLine="0"/>
              <w:rPr>
                <w:b/>
                <w:bCs/>
              </w:rPr>
            </w:pPr>
            <w:r w:rsidRPr="00FB0487">
              <w:rPr>
                <w:b/>
                <w:bCs/>
              </w:rPr>
              <w:t>Клиентская часть</w:t>
            </w:r>
          </w:p>
        </w:tc>
      </w:tr>
      <w:tr w:rsidR="00FB0487" w14:paraId="372A7E05" w14:textId="77777777" w:rsidTr="00C72A09">
        <w:tc>
          <w:tcPr>
            <w:tcW w:w="4672" w:type="dxa"/>
          </w:tcPr>
          <w:p w14:paraId="5D3DAC24" w14:textId="165D2243" w:rsidR="00FB0487" w:rsidRPr="007D1000" w:rsidRDefault="00AF0438" w:rsidP="00FB0487">
            <w:pPr>
              <w:ind w:firstLine="0"/>
            </w:pPr>
            <w:r>
              <w:t>Процессор</w:t>
            </w:r>
          </w:p>
        </w:tc>
        <w:tc>
          <w:tcPr>
            <w:tcW w:w="4673" w:type="dxa"/>
          </w:tcPr>
          <w:p w14:paraId="2201B932" w14:textId="0240E4AF" w:rsidR="00FB0487" w:rsidRPr="007D1000" w:rsidRDefault="0078545A" w:rsidP="00FB0487">
            <w:pPr>
              <w:ind w:firstLine="0"/>
            </w:pPr>
            <w:r w:rsidRPr="0078545A">
              <w:t xml:space="preserve">Не менее </w:t>
            </w:r>
            <w:r>
              <w:t>2 ядер и 2</w:t>
            </w:r>
            <w:r w:rsidRPr="0078545A">
              <w:t xml:space="preserve"> ГГц</w:t>
            </w:r>
          </w:p>
        </w:tc>
      </w:tr>
      <w:tr w:rsidR="00FB0487" w14:paraId="585F1C24" w14:textId="77777777" w:rsidTr="00C72A09">
        <w:tc>
          <w:tcPr>
            <w:tcW w:w="4672" w:type="dxa"/>
          </w:tcPr>
          <w:p w14:paraId="74314AE6" w14:textId="5577E57F" w:rsidR="00FB0487" w:rsidRPr="007D1000" w:rsidRDefault="00AF0438" w:rsidP="00FB0487">
            <w:pPr>
              <w:ind w:firstLine="0"/>
            </w:pPr>
            <w:r>
              <w:t>ОЗУ</w:t>
            </w:r>
          </w:p>
        </w:tc>
        <w:tc>
          <w:tcPr>
            <w:tcW w:w="4673" w:type="dxa"/>
          </w:tcPr>
          <w:p w14:paraId="22134587" w14:textId="231C3768" w:rsidR="00FB0487" w:rsidRPr="007D1000" w:rsidRDefault="0078545A" w:rsidP="00FB0487">
            <w:pPr>
              <w:ind w:firstLine="0"/>
            </w:pPr>
            <w:r w:rsidRPr="0078545A">
              <w:t>Не менее 4 ГБ</w:t>
            </w:r>
          </w:p>
        </w:tc>
      </w:tr>
      <w:tr w:rsidR="00AF0438" w14:paraId="3FC552EC" w14:textId="77777777" w:rsidTr="00C72A09">
        <w:tc>
          <w:tcPr>
            <w:tcW w:w="4672" w:type="dxa"/>
          </w:tcPr>
          <w:p w14:paraId="1E191252" w14:textId="78F21976" w:rsidR="00AF0438" w:rsidRDefault="00AF0438" w:rsidP="00FB0487">
            <w:pPr>
              <w:ind w:firstLine="0"/>
            </w:pPr>
            <w:r>
              <w:t>Жёсткий диск</w:t>
            </w:r>
          </w:p>
        </w:tc>
        <w:tc>
          <w:tcPr>
            <w:tcW w:w="4673" w:type="dxa"/>
          </w:tcPr>
          <w:p w14:paraId="42E0A922" w14:textId="0C865532" w:rsidR="00AF0438" w:rsidRPr="00440389" w:rsidRDefault="0078545A" w:rsidP="00FB0487">
            <w:pPr>
              <w:ind w:firstLine="0"/>
            </w:pPr>
            <w:r w:rsidRPr="0078545A">
              <w:t>Не менее 5 ГБ</w:t>
            </w:r>
          </w:p>
        </w:tc>
      </w:tr>
      <w:tr w:rsidR="00AF0438" w14:paraId="4408428B" w14:textId="77777777" w:rsidTr="00C72A09">
        <w:tc>
          <w:tcPr>
            <w:tcW w:w="4672" w:type="dxa"/>
          </w:tcPr>
          <w:p w14:paraId="6F9EC651" w14:textId="593BB0AF" w:rsidR="00AF0438" w:rsidRDefault="00AF0438" w:rsidP="00FB0487">
            <w:pPr>
              <w:ind w:firstLine="0"/>
            </w:pPr>
            <w:r>
              <w:t>ОС</w:t>
            </w:r>
          </w:p>
        </w:tc>
        <w:tc>
          <w:tcPr>
            <w:tcW w:w="4673" w:type="dxa"/>
          </w:tcPr>
          <w:p w14:paraId="392B0FC1" w14:textId="08BDF273" w:rsidR="00AF0438" w:rsidRPr="00440389" w:rsidRDefault="00A74956" w:rsidP="00FB0487">
            <w:pPr>
              <w:ind w:firstLine="0"/>
            </w:pPr>
            <w:r w:rsidRPr="00A74956">
              <w:t>Windows 10 или выше</w:t>
            </w:r>
          </w:p>
        </w:tc>
      </w:tr>
      <w:tr w:rsidR="00FB0487" w14:paraId="0A26CEA8" w14:textId="77777777" w:rsidTr="00C72A09">
        <w:tc>
          <w:tcPr>
            <w:tcW w:w="4672" w:type="dxa"/>
          </w:tcPr>
          <w:p w14:paraId="53C77196" w14:textId="0D15435B" w:rsidR="00FB0487" w:rsidRPr="007D1000" w:rsidRDefault="00A74956" w:rsidP="00FB0487">
            <w:pPr>
              <w:ind w:firstLine="0"/>
            </w:pPr>
            <w:r w:rsidRPr="00A74956">
              <w:t>Разрешение экрана</w:t>
            </w:r>
          </w:p>
        </w:tc>
        <w:tc>
          <w:tcPr>
            <w:tcW w:w="4673" w:type="dxa"/>
          </w:tcPr>
          <w:p w14:paraId="255D5F89" w14:textId="5B877E15" w:rsidR="00FB0487" w:rsidRPr="007D1000" w:rsidRDefault="00A74956" w:rsidP="00FB0487">
            <w:pPr>
              <w:ind w:firstLine="0"/>
            </w:pPr>
            <w:r w:rsidRPr="00A74956">
              <w:t>Не менее 1366×768 пикселей</w:t>
            </w:r>
          </w:p>
        </w:tc>
      </w:tr>
      <w:tr w:rsidR="005C09F2" w14:paraId="4508AE3F" w14:textId="77777777" w:rsidTr="00C72A09">
        <w:tc>
          <w:tcPr>
            <w:tcW w:w="4672" w:type="dxa"/>
          </w:tcPr>
          <w:p w14:paraId="4E9BAB1F" w14:textId="6DB9881E" w:rsidR="005C09F2" w:rsidRPr="00A74956" w:rsidRDefault="005C09F2" w:rsidP="005C09F2">
            <w:pPr>
              <w:ind w:firstLine="0"/>
            </w:pPr>
            <w:r w:rsidRPr="00760BBB">
              <w:t>Сеть</w:t>
            </w:r>
          </w:p>
        </w:tc>
        <w:tc>
          <w:tcPr>
            <w:tcW w:w="4673" w:type="dxa"/>
          </w:tcPr>
          <w:p w14:paraId="4500A6B8" w14:textId="01A7E11C" w:rsidR="005C09F2" w:rsidRPr="00A74956" w:rsidRDefault="005C09F2" w:rsidP="005C09F2">
            <w:pPr>
              <w:ind w:firstLine="0"/>
            </w:pPr>
            <w:r w:rsidRPr="00760BBB">
              <w:t>Подключение к локальной сети или интернету для синхронизации с серверной частью</w:t>
            </w:r>
          </w:p>
        </w:tc>
      </w:tr>
    </w:tbl>
    <w:p w14:paraId="0A2C16E4" w14:textId="77777777" w:rsidR="00FB0487" w:rsidRDefault="00FB0487" w:rsidP="003241D8"/>
    <w:p w14:paraId="60A96F60" w14:textId="60E90549" w:rsidR="00725724" w:rsidRDefault="00725724" w:rsidP="003241D8">
      <w:r w:rsidRPr="00725724">
        <w:t xml:space="preserve">Перечень и описание </w:t>
      </w:r>
      <w:r w:rsidR="00FB0487">
        <w:t>с</w:t>
      </w:r>
      <w:r w:rsidRPr="00725724">
        <w:t xml:space="preserve">истемного ПО, обеспечивающего корректную работу </w:t>
      </w:r>
      <w:r w:rsidR="00FB0487">
        <w:t>с</w:t>
      </w:r>
      <w:r w:rsidRPr="00725724">
        <w:t xml:space="preserve">истемы, представлены в таблице </w:t>
      </w:r>
      <w:r w:rsidR="00FB0487">
        <w:t>2</w:t>
      </w:r>
      <w:r w:rsidRPr="00725724">
        <w:t>.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FB0487" w14:paraId="25CEF7F1" w14:textId="77777777" w:rsidTr="00D15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2" w:type="dxa"/>
          </w:tcPr>
          <w:p w14:paraId="51F49D4D" w14:textId="0B44DF7A" w:rsidR="00FB0487" w:rsidRPr="00FB0487" w:rsidRDefault="00FB0487" w:rsidP="00FB0487">
            <w:pPr>
              <w:ind w:firstLine="0"/>
              <w:jc w:val="center"/>
              <w:rPr>
                <w:b/>
                <w:bCs/>
              </w:rPr>
            </w:pPr>
            <w:r w:rsidRPr="00FB0487">
              <w:rPr>
                <w:b/>
                <w:bCs/>
              </w:rPr>
              <w:t>Вид ресурса</w:t>
            </w:r>
          </w:p>
        </w:tc>
        <w:tc>
          <w:tcPr>
            <w:tcW w:w="4673" w:type="dxa"/>
          </w:tcPr>
          <w:p w14:paraId="30436D90" w14:textId="6C3DF5E1" w:rsidR="00FB0487" w:rsidRPr="00FB0487" w:rsidRDefault="00FB0487" w:rsidP="00FB0487">
            <w:pPr>
              <w:ind w:firstLine="0"/>
              <w:jc w:val="center"/>
              <w:rPr>
                <w:b/>
                <w:bCs/>
              </w:rPr>
            </w:pPr>
            <w:r w:rsidRPr="00FB0487">
              <w:rPr>
                <w:b/>
                <w:bCs/>
              </w:rPr>
              <w:t>Минимальные требования</w:t>
            </w:r>
          </w:p>
        </w:tc>
      </w:tr>
      <w:tr w:rsidR="00FB0487" w14:paraId="6C703E33" w14:textId="77777777" w:rsidTr="008E313F">
        <w:tc>
          <w:tcPr>
            <w:tcW w:w="9345" w:type="dxa"/>
            <w:gridSpan w:val="2"/>
          </w:tcPr>
          <w:p w14:paraId="04EBFDB2" w14:textId="6DFC0206" w:rsidR="00FB0487" w:rsidRPr="00FB0487" w:rsidRDefault="00FB0487" w:rsidP="00FB0487">
            <w:pPr>
              <w:ind w:firstLine="0"/>
              <w:rPr>
                <w:b/>
                <w:bCs/>
              </w:rPr>
            </w:pPr>
            <w:r w:rsidRPr="00FB0487">
              <w:rPr>
                <w:b/>
                <w:bCs/>
              </w:rPr>
              <w:t>Серверная часть</w:t>
            </w:r>
          </w:p>
        </w:tc>
      </w:tr>
      <w:tr w:rsidR="00FB0487" w:rsidRPr="006B64E2" w14:paraId="44A90BB3" w14:textId="77777777" w:rsidTr="00D15261">
        <w:tc>
          <w:tcPr>
            <w:tcW w:w="4672" w:type="dxa"/>
          </w:tcPr>
          <w:p w14:paraId="290F0EA2" w14:textId="6B16FE21" w:rsidR="00FB0487" w:rsidRDefault="00FB0487" w:rsidP="00FB0487">
            <w:pPr>
              <w:ind w:firstLine="0"/>
            </w:pPr>
            <w:r w:rsidRPr="001E0304">
              <w:t>Операционная система</w:t>
            </w:r>
          </w:p>
        </w:tc>
        <w:tc>
          <w:tcPr>
            <w:tcW w:w="4673" w:type="dxa"/>
          </w:tcPr>
          <w:p w14:paraId="41B12A1A" w14:textId="69213223" w:rsidR="00FB0487" w:rsidRPr="006B64E2" w:rsidRDefault="006B64E2" w:rsidP="00FB0487">
            <w:pPr>
              <w:ind w:firstLine="0"/>
              <w:rPr>
                <w:lang w:val="en-US"/>
              </w:rPr>
            </w:pPr>
            <w:r w:rsidRPr="006B64E2">
              <w:rPr>
                <w:lang w:val="en-US"/>
              </w:rPr>
              <w:t xml:space="preserve">Windows 10 / Windows Server 2019 </w:t>
            </w:r>
            <w:r w:rsidRPr="006B64E2">
              <w:t>или</w:t>
            </w:r>
            <w:r w:rsidRPr="006B64E2">
              <w:rPr>
                <w:lang w:val="en-US"/>
              </w:rPr>
              <w:t xml:space="preserve"> </w:t>
            </w:r>
            <w:r w:rsidRPr="006B64E2">
              <w:t>выше</w:t>
            </w:r>
          </w:p>
        </w:tc>
      </w:tr>
      <w:tr w:rsidR="00A55BBB" w14:paraId="658DCE6D" w14:textId="77777777" w:rsidTr="00D15261">
        <w:tc>
          <w:tcPr>
            <w:tcW w:w="4672" w:type="dxa"/>
          </w:tcPr>
          <w:p w14:paraId="0AC02734" w14:textId="4F1BA84D" w:rsidR="00A55BBB" w:rsidRDefault="00A55BBB" w:rsidP="00A55BBB">
            <w:pPr>
              <w:ind w:firstLine="0"/>
            </w:pPr>
            <w:r w:rsidRPr="00634698">
              <w:t>Среда выполнения</w:t>
            </w:r>
          </w:p>
        </w:tc>
        <w:tc>
          <w:tcPr>
            <w:tcW w:w="4673" w:type="dxa"/>
          </w:tcPr>
          <w:p w14:paraId="08ACBAFA" w14:textId="7222749A" w:rsidR="00A55BBB" w:rsidRDefault="00A55BBB" w:rsidP="00A55BBB">
            <w:pPr>
              <w:ind w:firstLine="0"/>
            </w:pPr>
            <w:r w:rsidRPr="00634698">
              <w:t>Python 3.9+</w:t>
            </w:r>
          </w:p>
        </w:tc>
      </w:tr>
      <w:tr w:rsidR="00FB0487" w14:paraId="275C9554" w14:textId="77777777" w:rsidTr="00D15261">
        <w:tc>
          <w:tcPr>
            <w:tcW w:w="4672" w:type="dxa"/>
          </w:tcPr>
          <w:p w14:paraId="3034168A" w14:textId="634EAF99" w:rsidR="00FB0487" w:rsidRPr="00440389" w:rsidRDefault="00FB0487" w:rsidP="00FB0487">
            <w:pPr>
              <w:ind w:firstLine="0"/>
            </w:pPr>
            <w:r w:rsidRPr="001E0304">
              <w:t>Веб-фреймворк</w:t>
            </w:r>
          </w:p>
        </w:tc>
        <w:tc>
          <w:tcPr>
            <w:tcW w:w="4673" w:type="dxa"/>
          </w:tcPr>
          <w:p w14:paraId="595184B2" w14:textId="70F34E08" w:rsidR="00FB0487" w:rsidRPr="00440389" w:rsidRDefault="00A22912" w:rsidP="00FB0487">
            <w:pPr>
              <w:ind w:firstLine="0"/>
            </w:pPr>
            <w:r w:rsidRPr="00A22912">
              <w:t>Django 4.2+ (LTS)</w:t>
            </w:r>
          </w:p>
        </w:tc>
      </w:tr>
      <w:tr w:rsidR="00FB0487" w14:paraId="6E064559" w14:textId="77777777" w:rsidTr="00D15261">
        <w:tc>
          <w:tcPr>
            <w:tcW w:w="4672" w:type="dxa"/>
          </w:tcPr>
          <w:p w14:paraId="7B9FAB02" w14:textId="51716F1A" w:rsidR="00FB0487" w:rsidRPr="00440389" w:rsidRDefault="00FB0487" w:rsidP="00FB0487">
            <w:pPr>
              <w:ind w:firstLine="0"/>
            </w:pPr>
            <w:r w:rsidRPr="001E0304">
              <w:t>База данных</w:t>
            </w:r>
          </w:p>
        </w:tc>
        <w:tc>
          <w:tcPr>
            <w:tcW w:w="4673" w:type="dxa"/>
          </w:tcPr>
          <w:p w14:paraId="37706603" w14:textId="6E033244" w:rsidR="00FB0487" w:rsidRPr="00440389" w:rsidRDefault="00FB0487" w:rsidP="00FB0487">
            <w:pPr>
              <w:ind w:firstLine="0"/>
            </w:pPr>
            <w:r w:rsidRPr="001E0304">
              <w:t>PostgreSQL 14.x</w:t>
            </w:r>
          </w:p>
        </w:tc>
      </w:tr>
      <w:tr w:rsidR="00FB0487" w14:paraId="034AFFEA" w14:textId="77777777" w:rsidTr="006135DC">
        <w:tc>
          <w:tcPr>
            <w:tcW w:w="9345" w:type="dxa"/>
            <w:gridSpan w:val="2"/>
          </w:tcPr>
          <w:p w14:paraId="77F81503" w14:textId="6D7CA2E1" w:rsidR="00FB0487" w:rsidRPr="00FB0487" w:rsidRDefault="00FB0487" w:rsidP="00FB0487">
            <w:pPr>
              <w:ind w:firstLine="0"/>
              <w:rPr>
                <w:b/>
                <w:bCs/>
              </w:rPr>
            </w:pPr>
            <w:r w:rsidRPr="00FB0487">
              <w:rPr>
                <w:b/>
                <w:bCs/>
              </w:rPr>
              <w:t>Клиентская часть</w:t>
            </w:r>
          </w:p>
        </w:tc>
      </w:tr>
      <w:tr w:rsidR="00E80F92" w14:paraId="75F06637" w14:textId="77777777" w:rsidTr="00D15261">
        <w:tc>
          <w:tcPr>
            <w:tcW w:w="4672" w:type="dxa"/>
          </w:tcPr>
          <w:p w14:paraId="22304F61" w14:textId="7EDFFAA1" w:rsidR="00E80F92" w:rsidRPr="00440389" w:rsidRDefault="00E80F92" w:rsidP="00E80F92">
            <w:pPr>
              <w:ind w:firstLine="0"/>
            </w:pPr>
            <w:r w:rsidRPr="008D0389">
              <w:t>Операционная система</w:t>
            </w:r>
          </w:p>
        </w:tc>
        <w:tc>
          <w:tcPr>
            <w:tcW w:w="4673" w:type="dxa"/>
          </w:tcPr>
          <w:p w14:paraId="32620897" w14:textId="77787D26" w:rsidR="00E80F92" w:rsidRPr="00440389" w:rsidRDefault="00E80F92" w:rsidP="00E80F92">
            <w:pPr>
              <w:ind w:firstLine="0"/>
            </w:pPr>
            <w:r w:rsidRPr="008D0389">
              <w:t>Windows 10 или выше</w:t>
            </w:r>
          </w:p>
        </w:tc>
      </w:tr>
      <w:tr w:rsidR="0084665F" w:rsidRPr="0084665F" w14:paraId="3CB5D27A" w14:textId="77777777" w:rsidTr="00D15261">
        <w:tc>
          <w:tcPr>
            <w:tcW w:w="4672" w:type="dxa"/>
          </w:tcPr>
          <w:p w14:paraId="228E3242" w14:textId="03A0BD5D" w:rsidR="0084665F" w:rsidRPr="00440389" w:rsidRDefault="0084665F" w:rsidP="0084665F">
            <w:pPr>
              <w:ind w:firstLine="0"/>
            </w:pPr>
            <w:r w:rsidRPr="000B6F05">
              <w:t>Среда выполнения</w:t>
            </w:r>
          </w:p>
        </w:tc>
        <w:tc>
          <w:tcPr>
            <w:tcW w:w="4673" w:type="dxa"/>
          </w:tcPr>
          <w:p w14:paraId="442AE591" w14:textId="70D8AAD1" w:rsidR="0084665F" w:rsidRPr="0084665F" w:rsidRDefault="0084665F" w:rsidP="0084665F">
            <w:pPr>
              <w:ind w:firstLine="0"/>
              <w:rPr>
                <w:lang w:val="en-US"/>
              </w:rPr>
            </w:pPr>
            <w:r w:rsidRPr="000B6F05">
              <w:t>Веб</w:t>
            </w:r>
            <w:r w:rsidRPr="0084665F">
              <w:rPr>
                <w:lang w:val="en-US"/>
              </w:rPr>
              <w:t>-</w:t>
            </w:r>
            <w:r w:rsidRPr="000B6F05">
              <w:t>браузер</w:t>
            </w:r>
            <w:r w:rsidRPr="0084665F">
              <w:rPr>
                <w:lang w:val="en-US"/>
              </w:rPr>
              <w:t xml:space="preserve"> (Chrome 90+, Firefox 88+, Edge 90+)</w:t>
            </w:r>
          </w:p>
        </w:tc>
      </w:tr>
      <w:tr w:rsidR="0084665F" w14:paraId="3E676A42" w14:textId="77777777" w:rsidTr="00D15261">
        <w:tc>
          <w:tcPr>
            <w:tcW w:w="4672" w:type="dxa"/>
          </w:tcPr>
          <w:p w14:paraId="26587441" w14:textId="7ACDDA44" w:rsidR="0084665F" w:rsidRPr="00440389" w:rsidRDefault="0084665F" w:rsidP="0084665F">
            <w:pPr>
              <w:ind w:firstLine="0"/>
            </w:pPr>
            <w:r w:rsidRPr="001E4F7F">
              <w:t>Язык программирования</w:t>
            </w:r>
          </w:p>
        </w:tc>
        <w:tc>
          <w:tcPr>
            <w:tcW w:w="4673" w:type="dxa"/>
          </w:tcPr>
          <w:p w14:paraId="2A70A49A" w14:textId="6E84F914" w:rsidR="0084665F" w:rsidRPr="00440389" w:rsidRDefault="0084665F" w:rsidP="0084665F">
            <w:pPr>
              <w:ind w:firstLine="0"/>
            </w:pPr>
            <w:r w:rsidRPr="001E4F7F">
              <w:t>JavaScript (ES6+)</w:t>
            </w:r>
          </w:p>
        </w:tc>
      </w:tr>
      <w:tr w:rsidR="0084665F" w:rsidRPr="00131A38" w14:paraId="44A86CDB" w14:textId="77777777" w:rsidTr="00D15261">
        <w:tc>
          <w:tcPr>
            <w:tcW w:w="4672" w:type="dxa"/>
          </w:tcPr>
          <w:p w14:paraId="2064364D" w14:textId="4433FB21" w:rsidR="0084665F" w:rsidRPr="00440389" w:rsidRDefault="0084665F" w:rsidP="0084665F">
            <w:pPr>
              <w:ind w:firstLine="0"/>
            </w:pPr>
            <w:r w:rsidRPr="00EB339F">
              <w:t>Интерфейс</w:t>
            </w:r>
          </w:p>
        </w:tc>
        <w:tc>
          <w:tcPr>
            <w:tcW w:w="4673" w:type="dxa"/>
          </w:tcPr>
          <w:p w14:paraId="3F83F706" w14:textId="473D84AE" w:rsidR="0084665F" w:rsidRPr="00FB0487" w:rsidRDefault="0084665F" w:rsidP="0084665F">
            <w:pPr>
              <w:ind w:firstLine="0"/>
              <w:rPr>
                <w:lang w:val="en-US"/>
              </w:rPr>
            </w:pPr>
            <w:r w:rsidRPr="00EB339F">
              <w:t>HTML5, CSS3</w:t>
            </w:r>
          </w:p>
        </w:tc>
      </w:tr>
    </w:tbl>
    <w:p w14:paraId="666378F8" w14:textId="745CD00F" w:rsidR="00FB0487" w:rsidRDefault="00FB0487" w:rsidP="003241D8">
      <w:pPr>
        <w:rPr>
          <w:lang w:val="en-US"/>
        </w:rPr>
      </w:pPr>
    </w:p>
    <w:p w14:paraId="2652C1BC" w14:textId="77777777" w:rsidR="00700FB8" w:rsidRPr="00700FB8" w:rsidRDefault="00700FB8" w:rsidP="00700FB8">
      <w:r w:rsidRPr="00700FB8">
        <w:t>Программисты должны обладать следующими специальными навыками:</w:t>
      </w:r>
    </w:p>
    <w:p w14:paraId="39F2B9D3" w14:textId="77777777" w:rsidR="00700FB8" w:rsidRPr="00700FB8" w:rsidRDefault="00700FB8" w:rsidP="0078514C">
      <w:pPr>
        <w:pStyle w:val="a5"/>
        <w:numPr>
          <w:ilvl w:val="0"/>
          <w:numId w:val="5"/>
        </w:numPr>
        <w:ind w:left="0" w:firstLine="851"/>
        <w:rPr>
          <w:rFonts w:cstheme="minorBidi"/>
        </w:rPr>
      </w:pPr>
      <w:r w:rsidRPr="00700FB8">
        <w:rPr>
          <w:rFonts w:cstheme="minorBidi"/>
        </w:rPr>
        <w:t>знание Python и фреймворка Django;</w:t>
      </w:r>
    </w:p>
    <w:p w14:paraId="4C931434" w14:textId="77777777" w:rsidR="00700FB8" w:rsidRPr="00700FB8" w:rsidRDefault="00700FB8" w:rsidP="0078514C">
      <w:pPr>
        <w:pStyle w:val="a5"/>
        <w:numPr>
          <w:ilvl w:val="0"/>
          <w:numId w:val="5"/>
        </w:numPr>
        <w:ind w:left="0" w:firstLine="851"/>
        <w:rPr>
          <w:rFonts w:cstheme="minorBidi"/>
        </w:rPr>
      </w:pPr>
      <w:r w:rsidRPr="00700FB8">
        <w:rPr>
          <w:rFonts w:cstheme="minorBidi"/>
        </w:rPr>
        <w:t>знание JavaScript, HTML, CSS;</w:t>
      </w:r>
    </w:p>
    <w:p w14:paraId="25BD42E6" w14:textId="77777777" w:rsidR="00700FB8" w:rsidRPr="00700FB8" w:rsidRDefault="00700FB8" w:rsidP="0078514C">
      <w:pPr>
        <w:pStyle w:val="a5"/>
        <w:numPr>
          <w:ilvl w:val="0"/>
          <w:numId w:val="5"/>
        </w:numPr>
        <w:ind w:left="0" w:firstLine="851"/>
        <w:rPr>
          <w:rFonts w:cstheme="minorBidi"/>
        </w:rPr>
      </w:pPr>
      <w:r w:rsidRPr="00700FB8">
        <w:rPr>
          <w:rFonts w:cstheme="minorBidi"/>
        </w:rPr>
        <w:t>опыт работы с СУБД PostgreSQL;</w:t>
      </w:r>
    </w:p>
    <w:p w14:paraId="15B46C45" w14:textId="77777777" w:rsidR="00700FB8" w:rsidRPr="00700FB8" w:rsidRDefault="00700FB8" w:rsidP="0078514C">
      <w:pPr>
        <w:pStyle w:val="a5"/>
        <w:numPr>
          <w:ilvl w:val="0"/>
          <w:numId w:val="5"/>
        </w:numPr>
        <w:ind w:left="0" w:firstLine="851"/>
        <w:rPr>
          <w:rFonts w:cstheme="minorBidi"/>
        </w:rPr>
      </w:pPr>
      <w:r w:rsidRPr="00700FB8">
        <w:rPr>
          <w:rFonts w:cstheme="minorBidi"/>
        </w:rPr>
        <w:t>понимание клиент-серверной архитектуры и REST API;</w:t>
      </w:r>
    </w:p>
    <w:p w14:paraId="6D1EEDA0" w14:textId="1D976E3D" w:rsidR="00AA304B" w:rsidRPr="00AA304B" w:rsidRDefault="00700FB8" w:rsidP="0078514C">
      <w:pPr>
        <w:pStyle w:val="a5"/>
        <w:numPr>
          <w:ilvl w:val="0"/>
          <w:numId w:val="5"/>
        </w:numPr>
        <w:ind w:left="0" w:firstLine="851"/>
      </w:pPr>
      <w:r w:rsidRPr="00700FB8">
        <w:rPr>
          <w:rFonts w:cstheme="minorBidi"/>
        </w:rPr>
        <w:t>работа с системами контроля версий Git.</w:t>
      </w:r>
    </w:p>
    <w:p w14:paraId="23525ACD" w14:textId="46946FFF" w:rsidR="003241D8" w:rsidRDefault="003241D8" w:rsidP="003241D8">
      <w:pPr>
        <w:pStyle w:val="1"/>
        <w:rPr>
          <w:b/>
          <w:bCs/>
        </w:rPr>
      </w:pPr>
      <w:bookmarkStart w:id="7" w:name="_Toc212555132"/>
      <w:bookmarkStart w:id="8" w:name="_Toc212683331"/>
      <w:r>
        <w:rPr>
          <w:b/>
          <w:bCs/>
        </w:rPr>
        <w:lastRenderedPageBreak/>
        <w:t>Характеристика программы</w:t>
      </w:r>
      <w:bookmarkEnd w:id="7"/>
      <w:bookmarkEnd w:id="8"/>
    </w:p>
    <w:p w14:paraId="29723BB2" w14:textId="4F78C89F" w:rsidR="003241D8" w:rsidRDefault="0064267E" w:rsidP="003241D8">
      <w:r w:rsidRPr="0064267E">
        <w:t>В настоящем разделе приведено описание основных характеристик и особенностей «Информационной системы для аптеки».</w:t>
      </w:r>
    </w:p>
    <w:p w14:paraId="1E68F19C" w14:textId="77777777" w:rsidR="003241D8" w:rsidRDefault="003241D8" w:rsidP="003241D8">
      <w:pPr>
        <w:pStyle w:val="2"/>
        <w:rPr>
          <w:b/>
          <w:bCs/>
        </w:rPr>
      </w:pPr>
      <w:bookmarkStart w:id="9" w:name="_Toc212683332"/>
      <w:r>
        <w:rPr>
          <w:b/>
          <w:bCs/>
        </w:rPr>
        <w:t>Описание основных характеристик</w:t>
      </w:r>
      <w:bookmarkEnd w:id="9"/>
    </w:p>
    <w:p w14:paraId="669FFFFD" w14:textId="79D065DF" w:rsidR="003241D8" w:rsidRDefault="00250C3A" w:rsidP="005C71A4">
      <w:r w:rsidRPr="00250C3A">
        <w:t>Система реализована как десктопное приложение с клиент-серверной архитектурой. Клиентская часть разработана на HTML, CSS и JavaScript. Серверная часть реализована на Python с использованием фреймворка Django, обеспечивающего API для взаимодействия с клиентом. Для хранения данных используется реляционная СУБД PostgreSQL.</w:t>
      </w:r>
    </w:p>
    <w:p w14:paraId="232C6C12" w14:textId="4777C9E9" w:rsidR="003241D8" w:rsidRPr="00CD7505" w:rsidRDefault="00CD7505" w:rsidP="00CD7505">
      <w:pPr>
        <w:pStyle w:val="3"/>
        <w:ind w:left="1560" w:hanging="720"/>
        <w:rPr>
          <w:b/>
          <w:bCs/>
        </w:rPr>
      </w:pPr>
      <w:bookmarkStart w:id="10" w:name="_Toc212683333"/>
      <w:r>
        <w:rPr>
          <w:b/>
          <w:bCs/>
        </w:rPr>
        <w:t>Временные характеристики программы</w:t>
      </w:r>
      <w:bookmarkEnd w:id="10"/>
    </w:p>
    <w:p w14:paraId="53069936" w14:textId="20924F43" w:rsidR="003241D8" w:rsidRDefault="00AA304B" w:rsidP="005C71A4">
      <w:r w:rsidRPr="00AA304B">
        <w:t xml:space="preserve">В штатном режиме функционирования </w:t>
      </w:r>
      <w:r w:rsidR="00B30986">
        <w:t>с</w:t>
      </w:r>
      <w:r w:rsidRPr="00AA304B">
        <w:t>истема должна обеспечивать устойчивое функционирование и время реакции отклика, указанное в таблице 3.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AA304B" w14:paraId="0F043FA6" w14:textId="77777777" w:rsidTr="00AA3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2" w:type="dxa"/>
          </w:tcPr>
          <w:p w14:paraId="4068DCA0" w14:textId="5322C736" w:rsidR="00AA304B" w:rsidRPr="00AA304B" w:rsidRDefault="00AA304B" w:rsidP="00AA304B">
            <w:pPr>
              <w:ind w:firstLine="0"/>
              <w:jc w:val="center"/>
              <w:rPr>
                <w:b/>
                <w:bCs/>
              </w:rPr>
            </w:pPr>
            <w:r w:rsidRPr="00AA304B">
              <w:rPr>
                <w:b/>
                <w:bCs/>
              </w:rPr>
              <w:t>Наименование показателя</w:t>
            </w:r>
          </w:p>
        </w:tc>
        <w:tc>
          <w:tcPr>
            <w:tcW w:w="4673" w:type="dxa"/>
          </w:tcPr>
          <w:p w14:paraId="11E4BBC5" w14:textId="78414C0A" w:rsidR="00AA304B" w:rsidRPr="00AA304B" w:rsidRDefault="00AA304B" w:rsidP="00AA304B">
            <w:pPr>
              <w:ind w:firstLine="0"/>
              <w:jc w:val="center"/>
              <w:rPr>
                <w:b/>
                <w:bCs/>
              </w:rPr>
            </w:pPr>
            <w:r w:rsidRPr="00AA304B">
              <w:rPr>
                <w:b/>
                <w:bCs/>
              </w:rPr>
              <w:t>Количественные характеристики</w:t>
            </w:r>
          </w:p>
        </w:tc>
      </w:tr>
      <w:tr w:rsidR="003D0476" w14:paraId="74824BAF" w14:textId="77777777" w:rsidTr="00AA304B">
        <w:tc>
          <w:tcPr>
            <w:tcW w:w="4672" w:type="dxa"/>
          </w:tcPr>
          <w:p w14:paraId="310A76EE" w14:textId="70E01BFF" w:rsidR="003D0476" w:rsidRDefault="003D0476" w:rsidP="003D0476">
            <w:pPr>
              <w:ind w:firstLine="0"/>
            </w:pPr>
            <w:r w:rsidRPr="00E87CB7">
              <w:t>Время запуска клиентского приложения</w:t>
            </w:r>
          </w:p>
        </w:tc>
        <w:tc>
          <w:tcPr>
            <w:tcW w:w="4673" w:type="dxa"/>
          </w:tcPr>
          <w:p w14:paraId="79816811" w14:textId="4E066DFE" w:rsidR="003D0476" w:rsidRDefault="003D0476" w:rsidP="003D0476">
            <w:pPr>
              <w:ind w:firstLine="0"/>
            </w:pPr>
            <w:r w:rsidRPr="00E87CB7">
              <w:t>Не более 5 секунд</w:t>
            </w:r>
          </w:p>
        </w:tc>
      </w:tr>
      <w:tr w:rsidR="003D0476" w14:paraId="764C9BBB" w14:textId="77777777" w:rsidTr="00AA304B">
        <w:tc>
          <w:tcPr>
            <w:tcW w:w="4672" w:type="dxa"/>
          </w:tcPr>
          <w:p w14:paraId="459E6DFD" w14:textId="60355CAE" w:rsidR="003D0476" w:rsidRDefault="003D0476" w:rsidP="003D0476">
            <w:pPr>
              <w:ind w:firstLine="0"/>
            </w:pPr>
            <w:r w:rsidRPr="00E87CB7">
              <w:t>Время ответа серверного API</w:t>
            </w:r>
          </w:p>
        </w:tc>
        <w:tc>
          <w:tcPr>
            <w:tcW w:w="4673" w:type="dxa"/>
          </w:tcPr>
          <w:p w14:paraId="69EE4EA9" w14:textId="53826A43" w:rsidR="003D0476" w:rsidRDefault="003D0476" w:rsidP="003D0476">
            <w:pPr>
              <w:ind w:firstLine="0"/>
            </w:pPr>
            <w:r w:rsidRPr="00E87CB7">
              <w:t>Не более 3 секунд</w:t>
            </w:r>
          </w:p>
        </w:tc>
      </w:tr>
      <w:tr w:rsidR="003D0476" w14:paraId="1D23FE06" w14:textId="77777777" w:rsidTr="00AA304B">
        <w:tc>
          <w:tcPr>
            <w:tcW w:w="4672" w:type="dxa"/>
          </w:tcPr>
          <w:p w14:paraId="73FF5C2D" w14:textId="4A50A873" w:rsidR="003D0476" w:rsidRDefault="003D0476" w:rsidP="003D0476">
            <w:pPr>
              <w:ind w:firstLine="0"/>
            </w:pPr>
            <w:r w:rsidRPr="00E87CB7">
              <w:t>Поиск товара в каталоге</w:t>
            </w:r>
          </w:p>
        </w:tc>
        <w:tc>
          <w:tcPr>
            <w:tcW w:w="4673" w:type="dxa"/>
          </w:tcPr>
          <w:p w14:paraId="2680254F" w14:textId="284FD64C" w:rsidR="003D0476" w:rsidRDefault="003D0476" w:rsidP="003D0476">
            <w:pPr>
              <w:ind w:firstLine="0"/>
            </w:pPr>
            <w:r w:rsidRPr="00E87CB7">
              <w:t>Не более 2 секунд</w:t>
            </w:r>
          </w:p>
        </w:tc>
      </w:tr>
      <w:tr w:rsidR="003D0476" w14:paraId="23873330" w14:textId="77777777" w:rsidTr="00AA304B">
        <w:tc>
          <w:tcPr>
            <w:tcW w:w="4672" w:type="dxa"/>
          </w:tcPr>
          <w:p w14:paraId="08D4FA1C" w14:textId="4C87C962" w:rsidR="003D0476" w:rsidRDefault="003D0476" w:rsidP="003D0476">
            <w:pPr>
              <w:ind w:firstLine="0"/>
            </w:pPr>
            <w:r w:rsidRPr="00E87CB7">
              <w:t>Добавление товара в корзину</w:t>
            </w:r>
          </w:p>
        </w:tc>
        <w:tc>
          <w:tcPr>
            <w:tcW w:w="4673" w:type="dxa"/>
          </w:tcPr>
          <w:p w14:paraId="6D8BB40C" w14:textId="55E9A892" w:rsidR="003D0476" w:rsidRDefault="003D0476" w:rsidP="003D0476">
            <w:pPr>
              <w:ind w:firstLine="0"/>
            </w:pPr>
            <w:r w:rsidRPr="00E87CB7">
              <w:t>Не более 1 секунды</w:t>
            </w:r>
          </w:p>
        </w:tc>
      </w:tr>
      <w:tr w:rsidR="003D0476" w14:paraId="3C6D794B" w14:textId="77777777" w:rsidTr="00AA304B">
        <w:tc>
          <w:tcPr>
            <w:tcW w:w="4672" w:type="dxa"/>
          </w:tcPr>
          <w:p w14:paraId="14C3719C" w14:textId="6AD10FD3" w:rsidR="003D0476" w:rsidRDefault="003D0476" w:rsidP="003D0476">
            <w:pPr>
              <w:ind w:firstLine="0"/>
            </w:pPr>
            <w:r w:rsidRPr="00E87CB7">
              <w:t>Применение скидки к заказу</w:t>
            </w:r>
          </w:p>
        </w:tc>
        <w:tc>
          <w:tcPr>
            <w:tcW w:w="4673" w:type="dxa"/>
          </w:tcPr>
          <w:p w14:paraId="28EA37DA" w14:textId="7D0F7E58" w:rsidR="003D0476" w:rsidRDefault="003D0476" w:rsidP="003D0476">
            <w:pPr>
              <w:ind w:firstLine="0"/>
            </w:pPr>
            <w:r w:rsidRPr="00E87CB7">
              <w:t>Не более 2 секунд</w:t>
            </w:r>
          </w:p>
        </w:tc>
      </w:tr>
      <w:tr w:rsidR="003D0476" w14:paraId="5AEE9187" w14:textId="77777777" w:rsidTr="00AA304B">
        <w:tc>
          <w:tcPr>
            <w:tcW w:w="4672" w:type="dxa"/>
          </w:tcPr>
          <w:p w14:paraId="4ED2F695" w14:textId="76886E87" w:rsidR="003D0476" w:rsidRDefault="003D0476" w:rsidP="003D0476">
            <w:pPr>
              <w:ind w:firstLine="0"/>
            </w:pPr>
            <w:r w:rsidRPr="00E87CB7">
              <w:t>Формирование отчёта</w:t>
            </w:r>
          </w:p>
        </w:tc>
        <w:tc>
          <w:tcPr>
            <w:tcW w:w="4673" w:type="dxa"/>
          </w:tcPr>
          <w:p w14:paraId="0E4A7EC9" w14:textId="3DC6D7AC" w:rsidR="003D0476" w:rsidRDefault="003D0476" w:rsidP="003D0476">
            <w:pPr>
              <w:ind w:firstLine="0"/>
            </w:pPr>
            <w:r w:rsidRPr="00E87CB7">
              <w:t>Не более 10 секунд</w:t>
            </w:r>
          </w:p>
        </w:tc>
      </w:tr>
      <w:tr w:rsidR="003D0476" w14:paraId="370B7060" w14:textId="77777777" w:rsidTr="00AA304B">
        <w:tc>
          <w:tcPr>
            <w:tcW w:w="4672" w:type="dxa"/>
          </w:tcPr>
          <w:p w14:paraId="2148156A" w14:textId="68204ED3" w:rsidR="003D0476" w:rsidRDefault="003D0476" w:rsidP="003D0476">
            <w:pPr>
              <w:ind w:firstLine="0"/>
            </w:pPr>
            <w:r w:rsidRPr="00E87CB7">
              <w:t>Авторизация пользователя</w:t>
            </w:r>
          </w:p>
        </w:tc>
        <w:tc>
          <w:tcPr>
            <w:tcW w:w="4673" w:type="dxa"/>
          </w:tcPr>
          <w:p w14:paraId="656A38A1" w14:textId="66460D2D" w:rsidR="003D0476" w:rsidRDefault="003D0476" w:rsidP="003D0476">
            <w:pPr>
              <w:ind w:firstLine="0"/>
            </w:pPr>
            <w:r w:rsidRPr="00E87CB7">
              <w:t>Не более 3 секунд</w:t>
            </w:r>
          </w:p>
        </w:tc>
      </w:tr>
    </w:tbl>
    <w:p w14:paraId="0FBFFE71" w14:textId="77777777" w:rsidR="00AA304B" w:rsidRDefault="00AA304B" w:rsidP="00B069AD">
      <w:pPr>
        <w:ind w:firstLine="0"/>
      </w:pPr>
    </w:p>
    <w:p w14:paraId="3AB9885D" w14:textId="4FF8D384" w:rsidR="003241D8" w:rsidRPr="00CD7505" w:rsidRDefault="003241D8" w:rsidP="00CD7505">
      <w:pPr>
        <w:pStyle w:val="3"/>
        <w:ind w:left="1560" w:hanging="720"/>
        <w:rPr>
          <w:b/>
          <w:bCs/>
        </w:rPr>
      </w:pPr>
      <w:bookmarkStart w:id="11" w:name="_Toc212683334"/>
      <w:r w:rsidRPr="00CD7505">
        <w:rPr>
          <w:b/>
          <w:bCs/>
        </w:rPr>
        <w:t xml:space="preserve">Средства контроля </w:t>
      </w:r>
      <w:r w:rsidR="000868C6">
        <w:rPr>
          <w:b/>
          <w:bCs/>
        </w:rPr>
        <w:t>правильности выполнения программы</w:t>
      </w:r>
      <w:bookmarkEnd w:id="11"/>
    </w:p>
    <w:p w14:paraId="24A6014B" w14:textId="77777777" w:rsidR="00B069AD" w:rsidRPr="00B069AD" w:rsidRDefault="00B069AD" w:rsidP="00B069AD">
      <w:r w:rsidRPr="00B069AD">
        <w:t>Контроль правильности выполнения системы осуществляется комплексом средств:</w:t>
      </w:r>
    </w:p>
    <w:p w14:paraId="178561BD" w14:textId="77777777" w:rsidR="00B069AD" w:rsidRPr="00B069AD" w:rsidRDefault="00B069AD" w:rsidP="00B069AD">
      <w:pPr>
        <w:pStyle w:val="a5"/>
        <w:numPr>
          <w:ilvl w:val="0"/>
          <w:numId w:val="5"/>
        </w:numPr>
        <w:ind w:left="0" w:firstLine="851"/>
        <w:rPr>
          <w:rFonts w:cstheme="minorBidi"/>
        </w:rPr>
      </w:pPr>
      <w:r w:rsidRPr="00B069AD">
        <w:rPr>
          <w:rFonts w:cstheme="minorBidi"/>
        </w:rPr>
        <w:t>автоматическое тестирование эндпоинтов API;</w:t>
      </w:r>
    </w:p>
    <w:p w14:paraId="62D0FDBE" w14:textId="77777777" w:rsidR="00B069AD" w:rsidRPr="00B069AD" w:rsidRDefault="00B069AD" w:rsidP="00B069AD">
      <w:pPr>
        <w:pStyle w:val="a5"/>
        <w:numPr>
          <w:ilvl w:val="0"/>
          <w:numId w:val="5"/>
        </w:numPr>
        <w:ind w:left="0" w:firstLine="851"/>
        <w:rPr>
          <w:rFonts w:cstheme="minorBidi"/>
        </w:rPr>
      </w:pPr>
      <w:r w:rsidRPr="00B069AD">
        <w:rPr>
          <w:rFonts w:cstheme="minorBidi"/>
        </w:rPr>
        <w:t>валидация входных данных на клиенте и сервере;</w:t>
      </w:r>
    </w:p>
    <w:p w14:paraId="4186C493" w14:textId="77777777" w:rsidR="00B069AD" w:rsidRPr="00B069AD" w:rsidRDefault="00B069AD" w:rsidP="00B069AD">
      <w:pPr>
        <w:pStyle w:val="a5"/>
        <w:numPr>
          <w:ilvl w:val="0"/>
          <w:numId w:val="5"/>
        </w:numPr>
        <w:ind w:left="0" w:firstLine="851"/>
        <w:rPr>
          <w:rFonts w:cstheme="minorBidi"/>
        </w:rPr>
      </w:pPr>
      <w:r w:rsidRPr="00B069AD">
        <w:rPr>
          <w:rFonts w:cstheme="minorBidi"/>
        </w:rPr>
        <w:t>мониторинг ошибок через системы логирования;</w:t>
      </w:r>
    </w:p>
    <w:p w14:paraId="5218F848" w14:textId="77777777" w:rsidR="00B069AD" w:rsidRPr="00B069AD" w:rsidRDefault="00B069AD" w:rsidP="00B069AD">
      <w:pPr>
        <w:pStyle w:val="a5"/>
        <w:numPr>
          <w:ilvl w:val="0"/>
          <w:numId w:val="5"/>
        </w:numPr>
        <w:ind w:left="0" w:firstLine="851"/>
        <w:rPr>
          <w:rFonts w:cstheme="minorBidi"/>
        </w:rPr>
      </w:pPr>
      <w:r w:rsidRPr="00B069AD">
        <w:rPr>
          <w:rFonts w:cstheme="minorBidi"/>
        </w:rPr>
        <w:t>проверка целостности базы данных;</w:t>
      </w:r>
    </w:p>
    <w:p w14:paraId="1162A84E" w14:textId="0A0D1BC8" w:rsidR="003241D8" w:rsidRDefault="00B069AD" w:rsidP="00B069AD">
      <w:pPr>
        <w:pStyle w:val="a5"/>
        <w:numPr>
          <w:ilvl w:val="0"/>
          <w:numId w:val="5"/>
        </w:numPr>
        <w:ind w:left="0" w:firstLine="851"/>
      </w:pPr>
      <w:r w:rsidRPr="00B069AD">
        <w:rPr>
          <w:rFonts w:cstheme="minorBidi"/>
        </w:rPr>
        <w:t>юнит-тесты и интеграционные тесты для критических модулей.</w:t>
      </w:r>
    </w:p>
    <w:p w14:paraId="10DF6256" w14:textId="77777777" w:rsidR="003241D8" w:rsidRDefault="003241D8" w:rsidP="003241D8">
      <w:pPr>
        <w:pStyle w:val="1"/>
        <w:rPr>
          <w:b/>
          <w:bCs/>
        </w:rPr>
      </w:pPr>
      <w:bookmarkStart w:id="12" w:name="_Toc212683335"/>
      <w:r>
        <w:rPr>
          <w:b/>
          <w:bCs/>
        </w:rPr>
        <w:lastRenderedPageBreak/>
        <w:t>Обращение к программе</w:t>
      </w:r>
      <w:bookmarkEnd w:id="12"/>
    </w:p>
    <w:p w14:paraId="46B397D1" w14:textId="77777777" w:rsidR="00C836D0" w:rsidRDefault="00C836D0" w:rsidP="00C836D0">
      <w:pPr>
        <w:ind w:firstLine="708"/>
      </w:pPr>
      <w:r>
        <w:t>Для интеграции с внешними системами используется API, реализованный на базе Django REST Framework. API обеспечивает стандартизированный интерфейс для взаимодействия с основными функциональными модулями.</w:t>
      </w:r>
    </w:p>
    <w:p w14:paraId="49653246" w14:textId="77777777" w:rsidR="00C836D0" w:rsidRDefault="00C836D0" w:rsidP="00C836D0">
      <w:pPr>
        <w:ind w:firstLine="708"/>
      </w:pPr>
      <w:r>
        <w:t>Основные группы методов API:</w:t>
      </w:r>
    </w:p>
    <w:p w14:paraId="0E6F7F04" w14:textId="30CF6CB0" w:rsidR="00C836D0" w:rsidRDefault="00072ACF" w:rsidP="00C836D0">
      <w:pPr>
        <w:pStyle w:val="a5"/>
        <w:numPr>
          <w:ilvl w:val="0"/>
          <w:numId w:val="16"/>
        </w:numPr>
        <w:ind w:left="0" w:firstLine="851"/>
      </w:pPr>
      <w:r>
        <w:t>у</w:t>
      </w:r>
      <w:r w:rsidR="00C836D0">
        <w:t>правление пользователями и авторизация — методы для аутентификации фармацевтов и администраторов, управления сессиями</w:t>
      </w:r>
      <w:r w:rsidR="003D0BB2" w:rsidRPr="003D0BB2">
        <w:t>;</w:t>
      </w:r>
    </w:p>
    <w:p w14:paraId="51EAF47E" w14:textId="503C75B8" w:rsidR="00C836D0" w:rsidRDefault="00072ACF" w:rsidP="00C836D0">
      <w:pPr>
        <w:pStyle w:val="a5"/>
        <w:numPr>
          <w:ilvl w:val="0"/>
          <w:numId w:val="16"/>
        </w:numPr>
        <w:ind w:left="0" w:firstLine="851"/>
      </w:pPr>
      <w:r>
        <w:t>у</w:t>
      </w:r>
      <w:r w:rsidR="00C836D0">
        <w:t>правление товарами — операции для работы с каталогом товаров: получение списка, поиск, добавление, редактирование, удаление</w:t>
      </w:r>
      <w:r w:rsidR="003D0BB2" w:rsidRPr="003D0BB2">
        <w:t>;</w:t>
      </w:r>
    </w:p>
    <w:p w14:paraId="7E3BE504" w14:textId="6882E40B" w:rsidR="00C836D0" w:rsidRDefault="00072ACF" w:rsidP="00C836D0">
      <w:pPr>
        <w:pStyle w:val="a5"/>
        <w:numPr>
          <w:ilvl w:val="0"/>
          <w:numId w:val="16"/>
        </w:numPr>
        <w:ind w:left="0" w:firstLine="851"/>
      </w:pPr>
      <w:r>
        <w:t>у</w:t>
      </w:r>
      <w:r w:rsidR="00C836D0">
        <w:t>правление корзиной и продажами — методы для добавления товаров в корзину, оформления продаж, применения скидок</w:t>
      </w:r>
      <w:r w:rsidR="003D0BB2" w:rsidRPr="003D0BB2">
        <w:t>;</w:t>
      </w:r>
    </w:p>
    <w:p w14:paraId="224C3325" w14:textId="64C59A81" w:rsidR="00C836D0" w:rsidRDefault="00072ACF" w:rsidP="00C836D0">
      <w:pPr>
        <w:pStyle w:val="a5"/>
        <w:numPr>
          <w:ilvl w:val="0"/>
          <w:numId w:val="16"/>
        </w:numPr>
        <w:ind w:left="0" w:firstLine="851"/>
      </w:pPr>
      <w:r>
        <w:t>у</w:t>
      </w:r>
      <w:r w:rsidR="00C836D0">
        <w:t>правление клиентами и скидками — функции для регистрации клиентов, расчёта персональных скидок на основе истории покупок</w:t>
      </w:r>
      <w:r w:rsidR="003D0BB2" w:rsidRPr="003D0BB2">
        <w:t>;</w:t>
      </w:r>
    </w:p>
    <w:p w14:paraId="64EF5DFA" w14:textId="28F9A330" w:rsidR="00C836D0" w:rsidRDefault="00072ACF" w:rsidP="00C836D0">
      <w:pPr>
        <w:pStyle w:val="a5"/>
        <w:numPr>
          <w:ilvl w:val="0"/>
          <w:numId w:val="16"/>
        </w:numPr>
        <w:ind w:left="0" w:firstLine="851"/>
      </w:pPr>
      <w:r>
        <w:t>у</w:t>
      </w:r>
      <w:r w:rsidR="00C836D0">
        <w:t>правление поставщиками и поставками — методы для работы с данными поставщиков и учёта поставок</w:t>
      </w:r>
      <w:r w:rsidR="003D0BB2" w:rsidRPr="003D0BB2">
        <w:t>;</w:t>
      </w:r>
    </w:p>
    <w:p w14:paraId="6ABFFFA0" w14:textId="167B11FD" w:rsidR="00C836D0" w:rsidRDefault="00072ACF" w:rsidP="00C836D0">
      <w:pPr>
        <w:pStyle w:val="a5"/>
        <w:numPr>
          <w:ilvl w:val="0"/>
          <w:numId w:val="16"/>
        </w:numPr>
        <w:ind w:left="0" w:firstLine="851"/>
      </w:pPr>
      <w:r>
        <w:t>ф</w:t>
      </w:r>
      <w:r w:rsidR="00C836D0">
        <w:t>ормирование отчётов — методы для генерации отчётов по продажам, остаткам, просроченным товарам и т.д., с возможностью экспорта в PDF.</w:t>
      </w:r>
    </w:p>
    <w:p w14:paraId="6BC90DA7" w14:textId="25BB98C9" w:rsidR="00345F0D" w:rsidRPr="00345F0D" w:rsidRDefault="00C836D0" w:rsidP="00C836D0">
      <w:pPr>
        <w:ind w:firstLine="708"/>
      </w:pPr>
      <w:r>
        <w:t>Все методы API реализуют стандартные HTTP-методы и возвращают ответы в формате JSON.</w:t>
      </w:r>
    </w:p>
    <w:p w14:paraId="1CE9B4FB" w14:textId="0485AA3B" w:rsidR="003241D8" w:rsidRDefault="003241D8" w:rsidP="003241D8">
      <w:pPr>
        <w:pStyle w:val="1"/>
        <w:rPr>
          <w:b/>
          <w:bCs/>
        </w:rPr>
      </w:pPr>
      <w:bookmarkStart w:id="13" w:name="_Toc212683336"/>
      <w:r>
        <w:rPr>
          <w:b/>
          <w:bCs/>
        </w:rPr>
        <w:lastRenderedPageBreak/>
        <w:t>Входные и выходные данные</w:t>
      </w:r>
      <w:bookmarkEnd w:id="13"/>
    </w:p>
    <w:p w14:paraId="4CD0CFEF" w14:textId="7A10645D" w:rsidR="003241D8" w:rsidRPr="00BE4172" w:rsidRDefault="00EA2D88" w:rsidP="00BE4172">
      <w:pPr>
        <w:pStyle w:val="vguxTitleText"/>
        <w:ind w:firstLine="851"/>
        <w:jc w:val="both"/>
        <w:rPr>
          <w:rFonts w:eastAsia="Times New Roman"/>
        </w:rPr>
      </w:pPr>
      <w:r w:rsidRPr="00EA2D88">
        <w:t>В данном разделе описана организация используемых входных и выходных данных «Информационной системы для аптеки».</w:t>
      </w:r>
    </w:p>
    <w:p w14:paraId="01C5D9FF" w14:textId="564B2B80" w:rsidR="003241D8" w:rsidRDefault="00CE56C2" w:rsidP="003241D8">
      <w:pPr>
        <w:pStyle w:val="2"/>
        <w:rPr>
          <w:b/>
          <w:bCs/>
        </w:rPr>
      </w:pPr>
      <w:bookmarkStart w:id="14" w:name="_Toc212683337"/>
      <w:r>
        <w:rPr>
          <w:b/>
          <w:bCs/>
        </w:rPr>
        <w:t>Характер и организация входных данных</w:t>
      </w:r>
      <w:bookmarkEnd w:id="14"/>
    </w:p>
    <w:p w14:paraId="34BBB383" w14:textId="77777777" w:rsidR="004C299F" w:rsidRDefault="004C299F" w:rsidP="004C299F">
      <w:r>
        <w:t>Входная информация поступает в систему через пользовательский интерфейс и API-запросы. Все данные проходят валидацию перед обработкой.</w:t>
      </w:r>
    </w:p>
    <w:p w14:paraId="4F5F2B62" w14:textId="6F5E0424" w:rsidR="004C299F" w:rsidRDefault="004C299F" w:rsidP="004C299F">
      <w:pPr>
        <w:pStyle w:val="a5"/>
        <w:numPr>
          <w:ilvl w:val="0"/>
          <w:numId w:val="17"/>
        </w:numPr>
        <w:ind w:left="0" w:firstLine="851"/>
      </w:pPr>
      <w:r>
        <w:t xml:space="preserve">учётные данные пользователей: логин и пароль для авторизации. Пароли хранятся в </w:t>
      </w:r>
      <w:r w:rsidR="001B75E0">
        <w:t>хешированном</w:t>
      </w:r>
      <w:r>
        <w:t xml:space="preserve"> виде</w:t>
      </w:r>
      <w:r w:rsidRPr="004C299F">
        <w:t>;</w:t>
      </w:r>
    </w:p>
    <w:p w14:paraId="3484A1DF" w14:textId="4D456423" w:rsidR="004C299F" w:rsidRDefault="004C299F" w:rsidP="004C299F">
      <w:pPr>
        <w:pStyle w:val="a5"/>
        <w:numPr>
          <w:ilvl w:val="0"/>
          <w:numId w:val="17"/>
        </w:numPr>
        <w:ind w:left="0" w:firstLine="851"/>
      </w:pPr>
      <w:r>
        <w:t>данные о товарах: название, производитель, цена, количество, срок годности. Обязательные поля проходят проверку на заполнение</w:t>
      </w:r>
      <w:r>
        <w:rPr>
          <w:lang w:val="en-US"/>
        </w:rPr>
        <w:t>;</w:t>
      </w:r>
    </w:p>
    <w:p w14:paraId="1B05E88E" w14:textId="20A5EB81" w:rsidR="004C299F" w:rsidRDefault="004C299F" w:rsidP="004C299F">
      <w:pPr>
        <w:pStyle w:val="a5"/>
        <w:numPr>
          <w:ilvl w:val="0"/>
          <w:numId w:val="17"/>
        </w:numPr>
        <w:ind w:left="0" w:firstLine="851"/>
      </w:pPr>
      <w:r>
        <w:t>данные о клиентах: ФИО, номер телефона. Телефон используется для идентификации и расчёта скидок</w:t>
      </w:r>
      <w:r w:rsidRPr="004C299F">
        <w:t>;</w:t>
      </w:r>
    </w:p>
    <w:p w14:paraId="31FE3BA9" w14:textId="2F63273E" w:rsidR="004C299F" w:rsidRDefault="004C299F" w:rsidP="004C299F">
      <w:pPr>
        <w:pStyle w:val="a5"/>
        <w:numPr>
          <w:ilvl w:val="0"/>
          <w:numId w:val="17"/>
        </w:numPr>
        <w:ind w:left="0" w:firstLine="851"/>
      </w:pPr>
      <w:r>
        <w:t>данные о поставках: товар, количество, поставщик, дата поставки</w:t>
      </w:r>
      <w:r w:rsidRPr="001B75E0">
        <w:t>;</w:t>
      </w:r>
    </w:p>
    <w:p w14:paraId="5F85E6CE" w14:textId="14C42000" w:rsidR="003241D8" w:rsidRDefault="004C299F" w:rsidP="004C299F">
      <w:pPr>
        <w:pStyle w:val="a5"/>
        <w:numPr>
          <w:ilvl w:val="0"/>
          <w:numId w:val="17"/>
        </w:numPr>
        <w:ind w:left="0" w:firstLine="851"/>
      </w:pPr>
      <w:r>
        <w:t>данные для формирования отчётов: период анализа, лимит позиций</w:t>
      </w:r>
      <w:r w:rsidR="00345F0D">
        <w:t>.</w:t>
      </w:r>
    </w:p>
    <w:p w14:paraId="2EF44BEC" w14:textId="2CD41222" w:rsidR="003241D8" w:rsidRDefault="00CE56C2" w:rsidP="003241D8">
      <w:pPr>
        <w:pStyle w:val="2"/>
        <w:rPr>
          <w:b/>
          <w:bCs/>
        </w:rPr>
      </w:pPr>
      <w:bookmarkStart w:id="15" w:name="_Toc212683338"/>
      <w:r>
        <w:rPr>
          <w:b/>
          <w:bCs/>
        </w:rPr>
        <w:t>Характер и организация выходной информации</w:t>
      </w:r>
      <w:bookmarkEnd w:id="15"/>
    </w:p>
    <w:p w14:paraId="63994144" w14:textId="77777777" w:rsidR="002F366C" w:rsidRDefault="002F366C" w:rsidP="002F366C">
      <w:r>
        <w:t>Выходная информация формируется системой в стандартизированных форматах.</w:t>
      </w:r>
    </w:p>
    <w:p w14:paraId="396C41B5" w14:textId="68188683" w:rsidR="002F366C" w:rsidRDefault="002F366C" w:rsidP="002F366C">
      <w:pPr>
        <w:pStyle w:val="a5"/>
        <w:numPr>
          <w:ilvl w:val="0"/>
          <w:numId w:val="18"/>
        </w:numPr>
        <w:ind w:left="0" w:firstLine="851"/>
      </w:pPr>
      <w:r>
        <w:t>данные о товарах и остатках: передаются в клиентское приложение в формате JSON для отображения в каталоге и корзине</w:t>
      </w:r>
      <w:r w:rsidRPr="002F366C">
        <w:t>;</w:t>
      </w:r>
    </w:p>
    <w:p w14:paraId="661A13BA" w14:textId="18D9ACF2" w:rsidR="002F366C" w:rsidRDefault="002F366C" w:rsidP="002F366C">
      <w:pPr>
        <w:pStyle w:val="a5"/>
        <w:numPr>
          <w:ilvl w:val="0"/>
          <w:numId w:val="18"/>
        </w:numPr>
        <w:ind w:left="0" w:firstLine="851"/>
      </w:pPr>
      <w:r>
        <w:t>чеки и данные о продажах: формируются после оформления продажи, содержат список товаров, итоговую стоимость, применённую скидку</w:t>
      </w:r>
      <w:r w:rsidRPr="002F366C">
        <w:t>;</w:t>
      </w:r>
    </w:p>
    <w:p w14:paraId="214A0F5B" w14:textId="4CF4C3AB" w:rsidR="002F366C" w:rsidRDefault="002F366C" w:rsidP="002F366C">
      <w:pPr>
        <w:pStyle w:val="a5"/>
        <w:numPr>
          <w:ilvl w:val="0"/>
          <w:numId w:val="18"/>
        </w:numPr>
        <w:ind w:left="0" w:firstLine="851"/>
      </w:pPr>
      <w:r>
        <w:t>отчёты: формируются в виде табличных данных (JSON) и могут быть экспортированы в PDF. Типы отчётов: по продажам, по остаткам, по просроченным товарам, по ключевым клиентам, по популярным товарам</w:t>
      </w:r>
      <w:r w:rsidRPr="002F366C">
        <w:t>;</w:t>
      </w:r>
    </w:p>
    <w:p w14:paraId="767334C1" w14:textId="513438F4" w:rsidR="003241D8" w:rsidRDefault="002F366C" w:rsidP="002F366C">
      <w:pPr>
        <w:pStyle w:val="a5"/>
        <w:numPr>
          <w:ilvl w:val="0"/>
          <w:numId w:val="18"/>
        </w:numPr>
        <w:ind w:left="0" w:firstLine="851"/>
      </w:pPr>
      <w:r>
        <w:t>системные уведомления: сообщения о результатах операций (успешное добавление товара, ошибка при оформлении заказа и т.д.) в формате JSON</w:t>
      </w:r>
      <w:r w:rsidR="00345F0D">
        <w:t>.</w:t>
      </w:r>
    </w:p>
    <w:p w14:paraId="3CBBCC92" w14:textId="77777777" w:rsidR="003241D8" w:rsidRDefault="003241D8" w:rsidP="003241D8"/>
    <w:p w14:paraId="0BA3CBA4" w14:textId="77777777" w:rsidR="003241D8" w:rsidRDefault="003241D8" w:rsidP="003241D8">
      <w:pPr>
        <w:pStyle w:val="1"/>
        <w:rPr>
          <w:b/>
          <w:bCs/>
        </w:rPr>
      </w:pPr>
      <w:bookmarkStart w:id="16" w:name="_Toc212683339"/>
      <w:r>
        <w:rPr>
          <w:b/>
          <w:bCs/>
        </w:rPr>
        <w:lastRenderedPageBreak/>
        <w:t>Сообщения</w:t>
      </w:r>
      <w:bookmarkEnd w:id="16"/>
    </w:p>
    <w:p w14:paraId="0CEE07E5" w14:textId="77777777" w:rsidR="005F2CD4" w:rsidRDefault="005F2CD4" w:rsidP="005F2CD4">
      <w:r>
        <w:t>Система генерирует информационные и ошибкочные сообщения для информирования пользователей о результатах выполнения операций.</w:t>
      </w:r>
    </w:p>
    <w:p w14:paraId="12A4B07E" w14:textId="102E8C8F" w:rsidR="005F2CD4" w:rsidRDefault="005F2CD4" w:rsidP="005F2CD4">
      <w:pPr>
        <w:pStyle w:val="a5"/>
        <w:numPr>
          <w:ilvl w:val="0"/>
          <w:numId w:val="19"/>
        </w:numPr>
        <w:ind w:left="0" w:firstLine="851"/>
      </w:pPr>
      <w:r>
        <w:t>успешные операции: «Товар успешно добавлен в корзину», «Продажа оформлена», «Отчёт сформирован и экспортирован в PDF»</w:t>
      </w:r>
      <w:r w:rsidR="00DD405B" w:rsidRPr="00DD405B">
        <w:t>;</w:t>
      </w:r>
    </w:p>
    <w:p w14:paraId="2FA0D1C7" w14:textId="0C56FB86" w:rsidR="005F2CD4" w:rsidRDefault="005F2CD4" w:rsidP="005F2CD4">
      <w:pPr>
        <w:pStyle w:val="a5"/>
        <w:numPr>
          <w:ilvl w:val="0"/>
          <w:numId w:val="19"/>
        </w:numPr>
        <w:ind w:left="0" w:firstLine="851"/>
      </w:pPr>
      <w:r>
        <w:t>ошибки пользовательского ввода: «Не все обязательные поля заполнены», «Товар с таким названием уже существует», «Недостаточно товара на складе»</w:t>
      </w:r>
      <w:r w:rsidR="00DD405B" w:rsidRPr="00DD405B">
        <w:t>;</w:t>
      </w:r>
    </w:p>
    <w:p w14:paraId="593092A0" w14:textId="02311518" w:rsidR="005F2CD4" w:rsidRDefault="005F2CD4" w:rsidP="005F2CD4">
      <w:pPr>
        <w:pStyle w:val="a5"/>
        <w:numPr>
          <w:ilvl w:val="0"/>
          <w:numId w:val="19"/>
        </w:numPr>
        <w:ind w:left="0" w:firstLine="851"/>
      </w:pPr>
      <w:r>
        <w:t>системные ошибки: «Ошибка соединения с базой данных», «Внутренняя ошибка сервера»</w:t>
      </w:r>
      <w:r w:rsidR="00DD405B" w:rsidRPr="00DD405B">
        <w:t>;</w:t>
      </w:r>
    </w:p>
    <w:p w14:paraId="3EF3C85C" w14:textId="12170AC0" w:rsidR="005F2CD4" w:rsidRDefault="005F2CD4" w:rsidP="005F2CD4">
      <w:pPr>
        <w:pStyle w:val="a5"/>
        <w:numPr>
          <w:ilvl w:val="0"/>
          <w:numId w:val="19"/>
        </w:numPr>
        <w:ind w:left="0" w:firstLine="851"/>
      </w:pPr>
      <w:r>
        <w:t xml:space="preserve">предупреждения: «Срок годности товара истекает менее чем через </w:t>
      </w:r>
      <w:r w:rsidR="009526EF" w:rsidRPr="009526EF">
        <w:t>10</w:t>
      </w:r>
      <w:r>
        <w:t xml:space="preserve"> дней», «Низкий остаток товара».</w:t>
      </w:r>
    </w:p>
    <w:p w14:paraId="19BED341" w14:textId="098469D1" w:rsidR="002244DA" w:rsidRPr="003241D8" w:rsidRDefault="005F2CD4" w:rsidP="005F2CD4">
      <w:r>
        <w:t>Все сообщения отображаются в пользовательском интерфейсе и, при необходимости, логируются для последующего анализа.</w:t>
      </w:r>
    </w:p>
    <w:sectPr w:rsidR="002244DA" w:rsidRPr="003241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CC5"/>
    <w:multiLevelType w:val="hybridMultilevel"/>
    <w:tmpl w:val="C8F85D0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E6614A0"/>
    <w:multiLevelType w:val="hybridMultilevel"/>
    <w:tmpl w:val="62A269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1645777"/>
    <w:multiLevelType w:val="hybridMultilevel"/>
    <w:tmpl w:val="4BE058F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53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727E96"/>
    <w:multiLevelType w:val="hybridMultilevel"/>
    <w:tmpl w:val="2870C99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08C207A"/>
    <w:multiLevelType w:val="hybridMultilevel"/>
    <w:tmpl w:val="1A962F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28437EB"/>
    <w:multiLevelType w:val="hybridMultilevel"/>
    <w:tmpl w:val="F078BA12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58319ED"/>
    <w:multiLevelType w:val="hybridMultilevel"/>
    <w:tmpl w:val="8526769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633069B"/>
    <w:multiLevelType w:val="hybridMultilevel"/>
    <w:tmpl w:val="2F40329C"/>
    <w:lvl w:ilvl="0" w:tplc="EFD2FB0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94F4E69"/>
    <w:multiLevelType w:val="hybridMultilevel"/>
    <w:tmpl w:val="A1D88C5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A520B92"/>
    <w:multiLevelType w:val="hybridMultilevel"/>
    <w:tmpl w:val="23E432F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5A50CD0"/>
    <w:multiLevelType w:val="hybridMultilevel"/>
    <w:tmpl w:val="86201FD6"/>
    <w:lvl w:ilvl="0" w:tplc="EFD2FB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C797322"/>
    <w:multiLevelType w:val="hybridMultilevel"/>
    <w:tmpl w:val="48B6D59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E457D71"/>
    <w:multiLevelType w:val="hybridMultilevel"/>
    <w:tmpl w:val="5934B31A"/>
    <w:lvl w:ilvl="0" w:tplc="EFD2FB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D641875"/>
    <w:multiLevelType w:val="hybridMultilevel"/>
    <w:tmpl w:val="CA7C7334"/>
    <w:lvl w:ilvl="0" w:tplc="EFD2FB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2E41960"/>
    <w:multiLevelType w:val="hybridMultilevel"/>
    <w:tmpl w:val="DEA270B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6DC5F66"/>
    <w:multiLevelType w:val="hybridMultilevel"/>
    <w:tmpl w:val="4CC821C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A6D3792"/>
    <w:multiLevelType w:val="hybridMultilevel"/>
    <w:tmpl w:val="474E12F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7BC875D5"/>
    <w:multiLevelType w:val="hybridMultilevel"/>
    <w:tmpl w:val="9BC69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4330135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32256289">
    <w:abstractNumId w:val="9"/>
  </w:num>
  <w:num w:numId="3" w16cid:durableId="1122190202">
    <w:abstractNumId w:val="18"/>
  </w:num>
  <w:num w:numId="4" w16cid:durableId="1609924468">
    <w:abstractNumId w:val="2"/>
  </w:num>
  <w:num w:numId="5" w16cid:durableId="2062633932">
    <w:abstractNumId w:val="0"/>
  </w:num>
  <w:num w:numId="6" w16cid:durableId="212696819">
    <w:abstractNumId w:val="5"/>
  </w:num>
  <w:num w:numId="7" w16cid:durableId="1526290605">
    <w:abstractNumId w:val="4"/>
  </w:num>
  <w:num w:numId="8" w16cid:durableId="1927836736">
    <w:abstractNumId w:val="10"/>
  </w:num>
  <w:num w:numId="9" w16cid:durableId="1412659803">
    <w:abstractNumId w:val="1"/>
  </w:num>
  <w:num w:numId="10" w16cid:durableId="2143183792">
    <w:abstractNumId w:val="6"/>
  </w:num>
  <w:num w:numId="11" w16cid:durableId="74059904">
    <w:abstractNumId w:val="15"/>
  </w:num>
  <w:num w:numId="12" w16cid:durableId="1205559184">
    <w:abstractNumId w:val="7"/>
  </w:num>
  <w:num w:numId="13" w16cid:durableId="1609115773">
    <w:abstractNumId w:val="17"/>
  </w:num>
  <w:num w:numId="14" w16cid:durableId="521935857">
    <w:abstractNumId w:val="16"/>
  </w:num>
  <w:num w:numId="15" w16cid:durableId="441070326">
    <w:abstractNumId w:val="12"/>
  </w:num>
  <w:num w:numId="16" w16cid:durableId="1478886237">
    <w:abstractNumId w:val="8"/>
  </w:num>
  <w:num w:numId="17" w16cid:durableId="980113972">
    <w:abstractNumId w:val="11"/>
  </w:num>
  <w:num w:numId="18" w16cid:durableId="58721932">
    <w:abstractNumId w:val="13"/>
  </w:num>
  <w:num w:numId="19" w16cid:durableId="18656296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F0"/>
    <w:rsid w:val="00072ACF"/>
    <w:rsid w:val="000868C6"/>
    <w:rsid w:val="000A11E0"/>
    <w:rsid w:val="000B73BC"/>
    <w:rsid w:val="00131A38"/>
    <w:rsid w:val="001B75E0"/>
    <w:rsid w:val="002244DA"/>
    <w:rsid w:val="00250C3A"/>
    <w:rsid w:val="002E33FF"/>
    <w:rsid w:val="002F366C"/>
    <w:rsid w:val="00304D5F"/>
    <w:rsid w:val="003241D8"/>
    <w:rsid w:val="00345F0D"/>
    <w:rsid w:val="00386999"/>
    <w:rsid w:val="003932BD"/>
    <w:rsid w:val="003D0476"/>
    <w:rsid w:val="003D0BB2"/>
    <w:rsid w:val="00423458"/>
    <w:rsid w:val="004C299F"/>
    <w:rsid w:val="004D1888"/>
    <w:rsid w:val="0057080D"/>
    <w:rsid w:val="005C09F2"/>
    <w:rsid w:val="005C71A4"/>
    <w:rsid w:val="005F2CD4"/>
    <w:rsid w:val="00636FDC"/>
    <w:rsid w:val="0064267E"/>
    <w:rsid w:val="00655391"/>
    <w:rsid w:val="0067287D"/>
    <w:rsid w:val="006B64E2"/>
    <w:rsid w:val="00700FB8"/>
    <w:rsid w:val="00725724"/>
    <w:rsid w:val="0078514C"/>
    <w:rsid w:val="0078545A"/>
    <w:rsid w:val="007D4289"/>
    <w:rsid w:val="007E0ED2"/>
    <w:rsid w:val="007F2E9C"/>
    <w:rsid w:val="00804D18"/>
    <w:rsid w:val="008166F7"/>
    <w:rsid w:val="0084665F"/>
    <w:rsid w:val="009526EF"/>
    <w:rsid w:val="009602A5"/>
    <w:rsid w:val="009C5BC8"/>
    <w:rsid w:val="00A01215"/>
    <w:rsid w:val="00A22912"/>
    <w:rsid w:val="00A3483C"/>
    <w:rsid w:val="00A55BBB"/>
    <w:rsid w:val="00A571E2"/>
    <w:rsid w:val="00A74956"/>
    <w:rsid w:val="00AA304B"/>
    <w:rsid w:val="00AD0431"/>
    <w:rsid w:val="00AD71DF"/>
    <w:rsid w:val="00AD776D"/>
    <w:rsid w:val="00AF0438"/>
    <w:rsid w:val="00AF10DD"/>
    <w:rsid w:val="00B069AD"/>
    <w:rsid w:val="00B07CCC"/>
    <w:rsid w:val="00B30986"/>
    <w:rsid w:val="00B44282"/>
    <w:rsid w:val="00B6402E"/>
    <w:rsid w:val="00B65D8A"/>
    <w:rsid w:val="00B74B68"/>
    <w:rsid w:val="00BA4CF0"/>
    <w:rsid w:val="00BB4818"/>
    <w:rsid w:val="00BE4172"/>
    <w:rsid w:val="00C6389E"/>
    <w:rsid w:val="00C72A09"/>
    <w:rsid w:val="00C73A8D"/>
    <w:rsid w:val="00C836D0"/>
    <w:rsid w:val="00CD7505"/>
    <w:rsid w:val="00CE56C2"/>
    <w:rsid w:val="00D2345A"/>
    <w:rsid w:val="00D85A6C"/>
    <w:rsid w:val="00DC6E84"/>
    <w:rsid w:val="00DD405B"/>
    <w:rsid w:val="00E449F6"/>
    <w:rsid w:val="00E80F92"/>
    <w:rsid w:val="00EA2D88"/>
    <w:rsid w:val="00FB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37B64"/>
  <w15:chartTrackingRefBased/>
  <w15:docId w15:val="{7A631FBD-2240-4A11-9D7C-1DC74A9D0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vgu_Text"/>
    <w:qFormat/>
    <w:rsid w:val="00345F0D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3241D8"/>
    <w:pPr>
      <w:keepNext/>
      <w:keepLines/>
      <w:pageBreakBefore/>
      <w:numPr>
        <w:numId w:val="1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noProof/>
      <w:szCs w:val="36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3241D8"/>
    <w:pPr>
      <w:keepNext/>
      <w:keepLines/>
      <w:numPr>
        <w:ilvl w:val="1"/>
        <w:numId w:val="1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3241D8"/>
    <w:pPr>
      <w:keepNext/>
      <w:keepLines/>
      <w:numPr>
        <w:ilvl w:val="2"/>
        <w:numId w:val="1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3241D8"/>
    <w:pPr>
      <w:keepNext/>
      <w:keepLines/>
      <w:numPr>
        <w:ilvl w:val="3"/>
        <w:numId w:val="1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iCs/>
    </w:rPr>
  </w:style>
  <w:style w:type="paragraph" w:styleId="5">
    <w:name w:val="heading 5"/>
    <w:aliases w:val="vgu_Header5"/>
    <w:basedOn w:val="a"/>
    <w:next w:val="a"/>
    <w:link w:val="50"/>
    <w:uiPriority w:val="9"/>
    <w:semiHidden/>
    <w:unhideWhenUsed/>
    <w:qFormat/>
    <w:rsid w:val="003241D8"/>
    <w:pPr>
      <w:keepNext/>
      <w:keepLines/>
      <w:numPr>
        <w:ilvl w:val="4"/>
        <w:numId w:val="1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</w:rPr>
  </w:style>
  <w:style w:type="paragraph" w:styleId="6">
    <w:name w:val="heading 6"/>
    <w:aliases w:val="vgu_Header6"/>
    <w:basedOn w:val="a"/>
    <w:next w:val="a"/>
    <w:link w:val="60"/>
    <w:uiPriority w:val="9"/>
    <w:semiHidden/>
    <w:unhideWhenUsed/>
    <w:qFormat/>
    <w:rsid w:val="003241D8"/>
    <w:pPr>
      <w:keepNext/>
      <w:keepLines/>
      <w:numPr>
        <w:ilvl w:val="5"/>
        <w:numId w:val="1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"/>
    <w:next w:val="a"/>
    <w:link w:val="70"/>
    <w:uiPriority w:val="9"/>
    <w:semiHidden/>
    <w:unhideWhenUsed/>
    <w:qFormat/>
    <w:rsid w:val="003241D8"/>
    <w:pPr>
      <w:keepNext/>
      <w:keepLines/>
      <w:numPr>
        <w:ilvl w:val="6"/>
        <w:numId w:val="1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"/>
    <w:next w:val="a"/>
    <w:link w:val="80"/>
    <w:uiPriority w:val="9"/>
    <w:semiHidden/>
    <w:unhideWhenUsed/>
    <w:qFormat/>
    <w:rsid w:val="003241D8"/>
    <w:pPr>
      <w:keepNext/>
      <w:keepLines/>
      <w:numPr>
        <w:ilvl w:val="7"/>
        <w:numId w:val="1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"/>
    <w:next w:val="a"/>
    <w:link w:val="90"/>
    <w:uiPriority w:val="9"/>
    <w:semiHidden/>
    <w:unhideWhenUsed/>
    <w:qFormat/>
    <w:rsid w:val="003241D8"/>
    <w:pPr>
      <w:keepNext/>
      <w:keepLines/>
      <w:numPr>
        <w:ilvl w:val="8"/>
        <w:numId w:val="1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3241D8"/>
    <w:rPr>
      <w:rFonts w:ascii="Times New Roman" w:eastAsiaTheme="majorEastAsia" w:hAnsi="Times New Roman" w:cs="Times New Roman"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3241D8"/>
    <w:rPr>
      <w:rFonts w:ascii="Times New Roman" w:eastAsiaTheme="majorEastAsia" w:hAnsi="Times New Roman" w:cs="Times New Roman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rsid w:val="003241D8"/>
    <w:rPr>
      <w:rFonts w:ascii="Times New Roman" w:eastAsiaTheme="majorEastAsia" w:hAnsi="Times New Roman" w:cs="Times New Roman"/>
      <w:sz w:val="24"/>
      <w:lang w:eastAsia="ru-RU"/>
    </w:rPr>
  </w:style>
  <w:style w:type="character" w:customStyle="1" w:styleId="40">
    <w:name w:val="Заголовок 4 Знак"/>
    <w:aliases w:val="vgu_Header4 Знак"/>
    <w:basedOn w:val="a0"/>
    <w:link w:val="4"/>
    <w:uiPriority w:val="9"/>
    <w:rsid w:val="003241D8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50">
    <w:name w:val="Заголовок 5 Знак"/>
    <w:aliases w:val="vgu_Header5 Знак"/>
    <w:basedOn w:val="a0"/>
    <w:link w:val="5"/>
    <w:uiPriority w:val="9"/>
    <w:semiHidden/>
    <w:rsid w:val="003241D8"/>
    <w:rPr>
      <w:rFonts w:ascii="Times New Roman" w:eastAsiaTheme="majorEastAsia" w:hAnsi="Times New Roman" w:cs="Times New Roman"/>
      <w:sz w:val="24"/>
      <w:lang w:eastAsia="ru-RU"/>
    </w:rPr>
  </w:style>
  <w:style w:type="character" w:customStyle="1" w:styleId="60">
    <w:name w:val="Заголовок 6 Знак"/>
    <w:aliases w:val="vgu_Header6 Знак"/>
    <w:basedOn w:val="a0"/>
    <w:link w:val="6"/>
    <w:uiPriority w:val="9"/>
    <w:semiHidden/>
    <w:rsid w:val="003241D8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aliases w:val="vgu_Header7 Знак"/>
    <w:basedOn w:val="a0"/>
    <w:link w:val="7"/>
    <w:uiPriority w:val="9"/>
    <w:semiHidden/>
    <w:rsid w:val="003241D8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aliases w:val="vgu_Header8 Знак"/>
    <w:basedOn w:val="a0"/>
    <w:link w:val="8"/>
    <w:uiPriority w:val="9"/>
    <w:semiHidden/>
    <w:rsid w:val="003241D8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0"/>
    <w:link w:val="9"/>
    <w:uiPriority w:val="9"/>
    <w:semiHidden/>
    <w:rsid w:val="003241D8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character" w:styleId="a3">
    <w:name w:val="Hyperlink"/>
    <w:basedOn w:val="a0"/>
    <w:uiPriority w:val="99"/>
    <w:unhideWhenUsed/>
    <w:rsid w:val="003241D8"/>
    <w:rPr>
      <w:color w:val="0563C1" w:themeColor="hyperlink"/>
      <w:u w:val="single"/>
    </w:rPr>
  </w:style>
  <w:style w:type="character" w:customStyle="1" w:styleId="11">
    <w:name w:val="Оглавление 1 Знак"/>
    <w:aliases w:val="vguC_Contents1 Знак"/>
    <w:basedOn w:val="a0"/>
    <w:link w:val="12"/>
    <w:uiPriority w:val="39"/>
    <w:locked/>
    <w:rsid w:val="00804D18"/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styleId="12">
    <w:name w:val="toc 1"/>
    <w:aliases w:val="vguC_Contents1"/>
    <w:basedOn w:val="a"/>
    <w:next w:val="a"/>
    <w:link w:val="11"/>
    <w:autoRedefine/>
    <w:uiPriority w:val="39"/>
    <w:unhideWhenUsed/>
    <w:qFormat/>
    <w:rsid w:val="00804D18"/>
    <w:pPr>
      <w:tabs>
        <w:tab w:val="left" w:pos="426"/>
      </w:tabs>
      <w:spacing w:before="0" w:line="276" w:lineRule="auto"/>
      <w:ind w:left="425" w:right="567" w:hanging="425"/>
      <w:contextualSpacing w:val="0"/>
    </w:pPr>
    <w:rPr>
      <w:rFonts w:eastAsia="Times New Roman" w:cs="Times New Roman"/>
      <w:b/>
      <w:bCs/>
      <w:noProof/>
      <w:szCs w:val="24"/>
    </w:rPr>
  </w:style>
  <w:style w:type="paragraph" w:styleId="21">
    <w:name w:val="toc 2"/>
    <w:aliases w:val="vguC_Contents2"/>
    <w:basedOn w:val="a"/>
    <w:next w:val="a"/>
    <w:autoRedefine/>
    <w:uiPriority w:val="39"/>
    <w:unhideWhenUsed/>
    <w:qFormat/>
    <w:rsid w:val="003241D8"/>
    <w:pPr>
      <w:tabs>
        <w:tab w:val="right" w:leader="dot" w:pos="425"/>
        <w:tab w:val="left" w:pos="1134"/>
        <w:tab w:val="right" w:leader="dot" w:pos="9638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"/>
    <w:next w:val="a"/>
    <w:autoRedefine/>
    <w:uiPriority w:val="39"/>
    <w:unhideWhenUsed/>
    <w:qFormat/>
    <w:rsid w:val="003241D8"/>
    <w:pPr>
      <w:tabs>
        <w:tab w:val="left" w:pos="1843"/>
        <w:tab w:val="right" w:leader="dot" w:pos="9638"/>
      </w:tabs>
      <w:spacing w:before="0" w:line="276" w:lineRule="auto"/>
      <w:ind w:right="567" w:firstLine="1134"/>
      <w:contextualSpacing w:val="0"/>
    </w:pPr>
    <w:rPr>
      <w:rFonts w:eastAsia="Times New Roman" w:cs="Times New Roman"/>
      <w:noProof/>
      <w:szCs w:val="24"/>
    </w:rPr>
  </w:style>
  <w:style w:type="character" w:customStyle="1" w:styleId="a4">
    <w:name w:val="Абзац списка Знак"/>
    <w:aliases w:val="vgu_List1 Знак"/>
    <w:basedOn w:val="a0"/>
    <w:link w:val="a5"/>
    <w:uiPriority w:val="34"/>
    <w:locked/>
    <w:rsid w:val="003241D8"/>
    <w:rPr>
      <w:rFonts w:ascii="Times New Roman" w:eastAsiaTheme="minorEastAsia" w:hAnsi="Times New Roman" w:cs="Times New Roman"/>
      <w:sz w:val="24"/>
      <w:lang w:eastAsia="ru-RU"/>
    </w:rPr>
  </w:style>
  <w:style w:type="paragraph" w:styleId="a5">
    <w:name w:val="List Paragraph"/>
    <w:aliases w:val="vgu_List1"/>
    <w:basedOn w:val="a"/>
    <w:link w:val="a4"/>
    <w:uiPriority w:val="34"/>
    <w:qFormat/>
    <w:rsid w:val="003241D8"/>
    <w:pPr>
      <w:keepLines/>
      <w:tabs>
        <w:tab w:val="left" w:pos="1276"/>
      </w:tabs>
      <w:spacing w:before="0"/>
      <w:ind w:firstLine="0"/>
    </w:pPr>
    <w:rPr>
      <w:rFonts w:cs="Times New Roman"/>
    </w:rPr>
  </w:style>
  <w:style w:type="paragraph" w:styleId="a6">
    <w:name w:val="TOC Heading"/>
    <w:basedOn w:val="1"/>
    <w:next w:val="a"/>
    <w:uiPriority w:val="39"/>
    <w:semiHidden/>
    <w:unhideWhenUsed/>
    <w:qFormat/>
    <w:rsid w:val="003241D8"/>
    <w:pPr>
      <w:pageBreakBefore w:val="0"/>
      <w:numPr>
        <w:numId w:val="0"/>
      </w:numPr>
      <w:tabs>
        <w:tab w:val="clear" w:pos="1418"/>
      </w:tabs>
      <w:spacing w:before="240" w:line="256" w:lineRule="auto"/>
      <w:contextualSpacing w:val="0"/>
      <w:outlineLvl w:val="9"/>
    </w:pPr>
    <w:rPr>
      <w:rFonts w:asciiTheme="majorHAnsi" w:hAnsiTheme="majorHAnsi" w:cstheme="majorBidi"/>
      <w:noProof w:val="0"/>
      <w:color w:val="2F5496" w:themeColor="accent1" w:themeShade="BF"/>
      <w:sz w:val="32"/>
      <w:szCs w:val="32"/>
    </w:rPr>
  </w:style>
  <w:style w:type="paragraph" w:customStyle="1" w:styleId="vguxTitleText">
    <w:name w:val="vgux_TitleText"/>
    <w:basedOn w:val="a"/>
    <w:qFormat/>
    <w:rsid w:val="003241D8"/>
    <w:pPr>
      <w:ind w:firstLine="0"/>
      <w:jc w:val="center"/>
    </w:pPr>
  </w:style>
  <w:style w:type="paragraph" w:customStyle="1" w:styleId="p1">
    <w:name w:val="p1"/>
    <w:basedOn w:val="a"/>
    <w:rsid w:val="003241D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table" w:styleId="a7">
    <w:name w:val="Table Grid"/>
    <w:basedOn w:val="a1"/>
    <w:uiPriority w:val="59"/>
    <w:rsid w:val="003241D8"/>
    <w:pPr>
      <w:spacing w:after="0" w:line="240" w:lineRule="auto"/>
    </w:pPr>
    <w:rPr>
      <w:rFonts w:ascii="Times New Roman" w:eastAsiaTheme="minorEastAsia" w:hAnsi="Times New Roman"/>
      <w:kern w:val="2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 w:cs="Times New Roman" w:hint="default"/>
        <w:sz w:val="24"/>
        <w:szCs w:val="24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5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10</Pages>
  <Words>1435</Words>
  <Characters>8185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Колобов Александр Алексеевич</dc:creator>
  <cp:keywords/>
  <dc:description/>
  <cp:lastModifiedBy>артем алембаев</cp:lastModifiedBy>
  <cp:revision>68</cp:revision>
  <dcterms:created xsi:type="dcterms:W3CDTF">2025-10-29T17:21:00Z</dcterms:created>
  <dcterms:modified xsi:type="dcterms:W3CDTF">2025-11-11T16:34:00Z</dcterms:modified>
</cp:coreProperties>
</file>