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9E24" w14:textId="77777777" w:rsidR="00E652AC" w:rsidRDefault="00E652AC" w:rsidP="00E652AC">
      <w:pPr>
        <w:ind w:firstLine="0"/>
        <w:jc w:val="center"/>
        <w:rPr>
          <w:b/>
          <w:noProof/>
        </w:rPr>
      </w:pPr>
      <w:r w:rsidRPr="00BF69CF">
        <w:rPr>
          <w:b/>
          <w:noProof/>
        </w:rPr>
        <w:t>ПРИЛОЖЕНИЕ А</w:t>
      </w:r>
    </w:p>
    <w:p w14:paraId="2D129C74" w14:textId="77777777" w:rsidR="00E652AC" w:rsidRPr="00BF69CF" w:rsidRDefault="00E652AC" w:rsidP="00E652AC">
      <w:pPr>
        <w:ind w:firstLine="0"/>
        <w:jc w:val="center"/>
        <w:rPr>
          <w:b/>
          <w:noProof/>
        </w:rPr>
      </w:pPr>
      <w:r>
        <w:rPr>
          <w:b/>
          <w:noProof/>
        </w:rPr>
        <w:t>ТЕХНИЧЕСКОЕ ЗАДАНИЕ</w:t>
      </w:r>
    </w:p>
    <w:p w14:paraId="3E08CBA8" w14:textId="77777777" w:rsidR="00E652AC" w:rsidRDefault="00E652AC" w:rsidP="00E652AC">
      <w:pPr>
        <w:ind w:firstLine="0"/>
      </w:pPr>
      <w:r>
        <w:br w:type="page"/>
      </w: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E652AC" w14:paraId="473D3593" w14:textId="77777777" w:rsidTr="0018334E">
        <w:tc>
          <w:tcPr>
            <w:tcW w:w="4821" w:type="dxa"/>
          </w:tcPr>
          <w:p w14:paraId="7279CABD" w14:textId="77777777" w:rsidR="00E652AC" w:rsidRPr="00646136" w:rsidRDefault="00E652AC" w:rsidP="0018334E">
            <w:pPr>
              <w:ind w:firstLine="0"/>
            </w:pPr>
          </w:p>
        </w:tc>
        <w:tc>
          <w:tcPr>
            <w:tcW w:w="1162" w:type="dxa"/>
          </w:tcPr>
          <w:p w14:paraId="4563A547" w14:textId="77777777" w:rsidR="00E652AC" w:rsidRPr="00646136" w:rsidRDefault="00E652AC" w:rsidP="0018334E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1AC86EEF" w14:textId="77777777" w:rsidR="00E652AC" w:rsidRDefault="00E652AC" w:rsidP="0018334E">
            <w:pPr>
              <w:ind w:firstLine="0"/>
            </w:pPr>
          </w:p>
          <w:p w14:paraId="16548E02" w14:textId="77777777" w:rsidR="00E652AC" w:rsidRDefault="00E652AC" w:rsidP="0018334E">
            <w:pPr>
              <w:ind w:firstLine="0"/>
            </w:pPr>
          </w:p>
          <w:p w14:paraId="44D8ABA2" w14:textId="6ECA4345" w:rsidR="00E652AC" w:rsidRPr="00646136" w:rsidRDefault="00E652AC" w:rsidP="0018334E">
            <w:pPr>
              <w:ind w:firstLine="0"/>
            </w:pPr>
          </w:p>
        </w:tc>
      </w:tr>
      <w:tr w:rsidR="00E423FE" w14:paraId="1F91BBAE" w14:textId="77777777" w:rsidTr="0018334E">
        <w:trPr>
          <w:gridAfter w:val="1"/>
          <w:wAfter w:w="4189" w:type="dxa"/>
          <w:trHeight w:val="2047"/>
        </w:trPr>
        <w:tc>
          <w:tcPr>
            <w:tcW w:w="4821" w:type="dxa"/>
            <w:hideMark/>
          </w:tcPr>
          <w:p w14:paraId="123D2C6F" w14:textId="77777777" w:rsidR="00E423FE" w:rsidRPr="00F62A47" w:rsidRDefault="00E423FE" w:rsidP="0018334E">
            <w:pPr>
              <w:ind w:firstLine="0"/>
            </w:pPr>
          </w:p>
        </w:tc>
        <w:tc>
          <w:tcPr>
            <w:tcW w:w="1162" w:type="dxa"/>
          </w:tcPr>
          <w:p w14:paraId="4FDE649B" w14:textId="77777777" w:rsidR="00E423FE" w:rsidRPr="00646136" w:rsidRDefault="00E423FE" w:rsidP="0018334E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14:paraId="34D9D54F" w14:textId="77777777" w:rsidR="00E652AC" w:rsidRDefault="00E652AC" w:rsidP="00E652AC"/>
    <w:p w14:paraId="23D8FC09" w14:textId="77777777" w:rsidR="00E652AC" w:rsidRDefault="00E652AC" w:rsidP="00E652AC"/>
    <w:p w14:paraId="5649B1EC" w14:textId="77777777" w:rsidR="00E652AC" w:rsidRPr="00646136" w:rsidRDefault="00E652AC" w:rsidP="00E652AC"/>
    <w:p w14:paraId="643B7D9A" w14:textId="77777777" w:rsidR="00E652AC" w:rsidRPr="0068065E" w:rsidRDefault="00E652AC" w:rsidP="00E652AC">
      <w:pPr>
        <w:pStyle w:val="vguxTitleDocName"/>
        <w:rPr>
          <w:lang w:val="ru-RU"/>
        </w:rPr>
      </w:pPr>
      <w:r>
        <w:rPr>
          <w:lang w:val="ru-RU"/>
        </w:rPr>
        <w:t>ТЕХНИЧЕСКОЕ ЗАДАНИЕ</w:t>
      </w:r>
    </w:p>
    <w:p w14:paraId="594E791A" w14:textId="77777777" w:rsidR="00E652AC" w:rsidRDefault="00E652AC" w:rsidP="00E652AC">
      <w:pPr>
        <w:ind w:firstLine="0"/>
        <w:jc w:val="center"/>
      </w:pPr>
      <w:r w:rsidRPr="00646136">
        <w:t xml:space="preserve">на </w:t>
      </w:r>
      <w:r>
        <w:t>разработку</w:t>
      </w:r>
    </w:p>
    <w:p w14:paraId="3288B376" w14:textId="088FB547" w:rsidR="00E652AC" w:rsidRPr="00646136" w:rsidRDefault="00E652AC" w:rsidP="00E652AC">
      <w:pPr>
        <w:ind w:firstLine="0"/>
        <w:jc w:val="center"/>
      </w:pPr>
      <w:r>
        <w:t>___</w:t>
      </w:r>
      <w:r w:rsidR="00E063AD">
        <w:rPr>
          <w:u w:val="single"/>
        </w:rPr>
        <w:t>информационной системы для ап</w:t>
      </w:r>
      <w:r w:rsidR="002A594B">
        <w:rPr>
          <w:u w:val="single"/>
        </w:rPr>
        <w:t>теки</w:t>
      </w:r>
      <w:r>
        <w:t>___</w:t>
      </w:r>
    </w:p>
    <w:p w14:paraId="4159879D" w14:textId="77777777" w:rsidR="00E652AC" w:rsidRPr="00646136" w:rsidRDefault="00E652AC" w:rsidP="00E652AC"/>
    <w:p w14:paraId="22B47265" w14:textId="77777777" w:rsidR="00E652AC" w:rsidRPr="00646136" w:rsidRDefault="00E652AC" w:rsidP="00E652AC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E652AC" w14:paraId="39B0B1AD" w14:textId="77777777" w:rsidTr="0018334E">
        <w:tc>
          <w:tcPr>
            <w:tcW w:w="4821" w:type="dxa"/>
          </w:tcPr>
          <w:p w14:paraId="7F9556CB" w14:textId="344EBB02" w:rsidR="00E652AC" w:rsidRPr="00646136" w:rsidRDefault="00E652AC" w:rsidP="0018334E">
            <w:pPr>
              <w:ind w:firstLine="0"/>
            </w:pPr>
          </w:p>
        </w:tc>
        <w:tc>
          <w:tcPr>
            <w:tcW w:w="1134" w:type="dxa"/>
          </w:tcPr>
          <w:p w14:paraId="1F2F9C3D" w14:textId="77777777" w:rsidR="00E652AC" w:rsidRPr="00646136" w:rsidRDefault="00E652AC" w:rsidP="0018334E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0089989F" w14:textId="170EA8A3" w:rsidR="00E652AC" w:rsidRPr="00646136" w:rsidRDefault="00E652AC" w:rsidP="0018334E">
            <w:pPr>
              <w:ind w:firstLine="0"/>
            </w:pPr>
          </w:p>
        </w:tc>
      </w:tr>
      <w:tr w:rsidR="00E652AC" w14:paraId="0C7BE004" w14:textId="77777777" w:rsidTr="0018334E">
        <w:trPr>
          <w:trHeight w:val="1713"/>
        </w:trPr>
        <w:tc>
          <w:tcPr>
            <w:tcW w:w="4821" w:type="dxa"/>
            <w:hideMark/>
          </w:tcPr>
          <w:p w14:paraId="3412B74E" w14:textId="60839DEF" w:rsidR="00E652AC" w:rsidRPr="00646136" w:rsidRDefault="00E652AC" w:rsidP="0018334E">
            <w:pPr>
              <w:ind w:firstLine="0"/>
            </w:pPr>
          </w:p>
        </w:tc>
        <w:tc>
          <w:tcPr>
            <w:tcW w:w="1134" w:type="dxa"/>
          </w:tcPr>
          <w:p w14:paraId="4D0EFDFB" w14:textId="77777777" w:rsidR="00E652AC" w:rsidRPr="00646136" w:rsidRDefault="00E652AC" w:rsidP="0018334E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36FC6A04" w14:textId="4B6905C1" w:rsidR="00E652AC" w:rsidRPr="00D37FCB" w:rsidRDefault="00E652AC" w:rsidP="0018334E">
            <w:pPr>
              <w:ind w:firstLine="0"/>
            </w:pPr>
          </w:p>
        </w:tc>
      </w:tr>
      <w:tr w:rsidR="00E652AC" w14:paraId="2DA9D123" w14:textId="77777777" w:rsidTr="0018334E">
        <w:trPr>
          <w:trHeight w:val="419"/>
        </w:trPr>
        <w:tc>
          <w:tcPr>
            <w:tcW w:w="4821" w:type="dxa"/>
          </w:tcPr>
          <w:p w14:paraId="074DB4A6" w14:textId="77777777" w:rsidR="00E652AC" w:rsidRPr="00D31A36" w:rsidRDefault="00E652AC" w:rsidP="0018334E">
            <w:pPr>
              <w:ind w:firstLine="0"/>
            </w:pPr>
          </w:p>
        </w:tc>
        <w:tc>
          <w:tcPr>
            <w:tcW w:w="1134" w:type="dxa"/>
          </w:tcPr>
          <w:p w14:paraId="4B180AD0" w14:textId="77777777" w:rsidR="00E652AC" w:rsidRPr="00646136" w:rsidRDefault="00E652AC" w:rsidP="0018334E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7463A47A" w14:textId="0E17536E" w:rsidR="00E652AC" w:rsidRPr="00D31A36" w:rsidRDefault="00E652AC" w:rsidP="0018334E">
            <w:pPr>
              <w:ind w:firstLine="0"/>
            </w:pPr>
          </w:p>
        </w:tc>
      </w:tr>
      <w:tr w:rsidR="00E652AC" w14:paraId="32489CC3" w14:textId="77777777" w:rsidTr="0018334E">
        <w:trPr>
          <w:trHeight w:val="1712"/>
        </w:trPr>
        <w:tc>
          <w:tcPr>
            <w:tcW w:w="4821" w:type="dxa"/>
          </w:tcPr>
          <w:p w14:paraId="66C8E615" w14:textId="77777777" w:rsidR="00E652AC" w:rsidRPr="00D31A36" w:rsidRDefault="00E652AC" w:rsidP="0018334E">
            <w:pPr>
              <w:ind w:firstLine="0"/>
            </w:pPr>
          </w:p>
        </w:tc>
        <w:tc>
          <w:tcPr>
            <w:tcW w:w="1134" w:type="dxa"/>
          </w:tcPr>
          <w:p w14:paraId="442FA093" w14:textId="77777777" w:rsidR="00E652AC" w:rsidRPr="00646136" w:rsidRDefault="00E652AC" w:rsidP="0018334E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548CA2A6" w14:textId="0925E6E3" w:rsidR="00E652AC" w:rsidRPr="00646136" w:rsidRDefault="00E652AC" w:rsidP="0018334E">
            <w:pPr>
              <w:ind w:firstLine="0"/>
            </w:pPr>
          </w:p>
        </w:tc>
      </w:tr>
      <w:tr w:rsidR="00E652AC" w14:paraId="6A90E356" w14:textId="77777777" w:rsidTr="0018334E">
        <w:trPr>
          <w:trHeight w:val="419"/>
        </w:trPr>
        <w:tc>
          <w:tcPr>
            <w:tcW w:w="4821" w:type="dxa"/>
          </w:tcPr>
          <w:p w14:paraId="26B2B23E" w14:textId="77777777" w:rsidR="00E652AC" w:rsidRPr="00D31A36" w:rsidRDefault="00E652AC" w:rsidP="0018334E">
            <w:pPr>
              <w:ind w:firstLine="0"/>
            </w:pPr>
          </w:p>
        </w:tc>
        <w:tc>
          <w:tcPr>
            <w:tcW w:w="1134" w:type="dxa"/>
          </w:tcPr>
          <w:p w14:paraId="306CC05A" w14:textId="77777777" w:rsidR="00E652AC" w:rsidRPr="00646136" w:rsidRDefault="00E652AC" w:rsidP="0018334E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571C0FA4" w14:textId="71EC1671" w:rsidR="00E652AC" w:rsidRPr="00646136" w:rsidRDefault="00E652AC" w:rsidP="0018334E">
            <w:pPr>
              <w:ind w:firstLine="0"/>
            </w:pPr>
          </w:p>
        </w:tc>
      </w:tr>
      <w:tr w:rsidR="00E652AC" w14:paraId="661028B7" w14:textId="77777777" w:rsidTr="0018334E">
        <w:trPr>
          <w:trHeight w:val="1713"/>
        </w:trPr>
        <w:tc>
          <w:tcPr>
            <w:tcW w:w="4821" w:type="dxa"/>
          </w:tcPr>
          <w:p w14:paraId="536E5580" w14:textId="77777777" w:rsidR="00E652AC" w:rsidRPr="00D31A36" w:rsidRDefault="00E652AC" w:rsidP="0018334E">
            <w:pPr>
              <w:ind w:firstLine="0"/>
            </w:pPr>
          </w:p>
        </w:tc>
        <w:tc>
          <w:tcPr>
            <w:tcW w:w="1134" w:type="dxa"/>
          </w:tcPr>
          <w:p w14:paraId="4AD2E19F" w14:textId="77777777" w:rsidR="00E652AC" w:rsidRPr="00646136" w:rsidRDefault="00E652AC" w:rsidP="0018334E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5987D6B" w14:textId="777C5BA9" w:rsidR="00E652AC" w:rsidRPr="00D31A36" w:rsidRDefault="00E652AC" w:rsidP="0018334E">
            <w:pPr>
              <w:ind w:firstLine="0"/>
            </w:pPr>
          </w:p>
        </w:tc>
      </w:tr>
    </w:tbl>
    <w:p w14:paraId="14F6F330" w14:textId="77777777" w:rsidR="00E652AC" w:rsidRDefault="00E652AC" w:rsidP="00E652AC">
      <w:pPr>
        <w:ind w:firstLine="0"/>
        <w:jc w:val="center"/>
      </w:pPr>
    </w:p>
    <w:p w14:paraId="60DC31D5" w14:textId="77777777" w:rsidR="00E652AC" w:rsidRDefault="00E652AC" w:rsidP="00E652AC">
      <w:pPr>
        <w:ind w:firstLine="0"/>
        <w:jc w:val="center"/>
      </w:pPr>
    </w:p>
    <w:p w14:paraId="4C6F76F6" w14:textId="762FCDDF" w:rsidR="00E652AC" w:rsidRPr="00114E08" w:rsidRDefault="00E652AC" w:rsidP="0068065E">
      <w:pPr>
        <w:ind w:firstLine="0"/>
        <w:jc w:val="center"/>
        <w:rPr>
          <w:lang w:val="en-US"/>
        </w:rPr>
        <w:sectPr w:rsidR="00E652AC" w:rsidRPr="00114E08">
          <w:pgSz w:w="11907" w:h="16840"/>
          <w:pgMar w:top="1134" w:right="851" w:bottom="1134" w:left="1418" w:header="720" w:footer="720" w:gutter="0"/>
          <w:cols w:space="720"/>
        </w:sectPr>
      </w:pPr>
      <w:r>
        <w:t>202</w:t>
      </w:r>
      <w:r w:rsidR="0068065E">
        <w:t>5</w:t>
      </w:r>
    </w:p>
    <w:p w14:paraId="6B33A730" w14:textId="77777777" w:rsidR="00E652AC" w:rsidRDefault="00E652AC" w:rsidP="00E652AC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A1C4E3" w14:textId="77777777" w:rsidR="00E652AC" w:rsidRDefault="00E652AC" w:rsidP="00E652AC">
          <w:pPr>
            <w:pStyle w:val="ad"/>
          </w:pPr>
        </w:p>
        <w:p w14:paraId="728E43DB" w14:textId="1882968D" w:rsidR="009B39D7" w:rsidRDefault="00E652AC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51403" w:history="1">
            <w:r w:rsidR="009B39D7" w:rsidRPr="00B15D63">
              <w:rPr>
                <w:rStyle w:val="a5"/>
              </w:rPr>
              <w:t>Введение</w:t>
            </w:r>
            <w:r w:rsidR="009B39D7">
              <w:rPr>
                <w:webHidden/>
              </w:rPr>
              <w:tab/>
            </w:r>
            <w:r w:rsidR="009B39D7">
              <w:rPr>
                <w:webHidden/>
              </w:rPr>
              <w:fldChar w:fldCharType="begin"/>
            </w:r>
            <w:r w:rsidR="009B39D7">
              <w:rPr>
                <w:webHidden/>
              </w:rPr>
              <w:instrText xml:space="preserve"> PAGEREF _Toc210851403 \h </w:instrText>
            </w:r>
            <w:r w:rsidR="009B39D7">
              <w:rPr>
                <w:webHidden/>
              </w:rPr>
            </w:r>
            <w:r w:rsidR="009B39D7"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2</w:t>
            </w:r>
            <w:r w:rsidR="009B39D7">
              <w:rPr>
                <w:webHidden/>
              </w:rPr>
              <w:fldChar w:fldCharType="end"/>
            </w:r>
          </w:hyperlink>
        </w:p>
        <w:p w14:paraId="56CE0C96" w14:textId="07B41C16" w:rsidR="009B39D7" w:rsidRDefault="009B39D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04" w:history="1">
            <w:r w:rsidRPr="00B15D63">
              <w:rPr>
                <w:rStyle w:val="a5"/>
              </w:rPr>
              <w:t>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9C5C337" w14:textId="708566C9" w:rsidR="009B39D7" w:rsidRDefault="009B39D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05" w:history="1">
            <w:r w:rsidRPr="00B15D63">
              <w:rPr>
                <w:rStyle w:val="a5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DEDDF5" w14:textId="3DA5A160" w:rsidR="009B39D7" w:rsidRDefault="009B39D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06" w:history="1">
            <w:r w:rsidRPr="00B15D63">
              <w:rPr>
                <w:rStyle w:val="a5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F5FD0F" w14:textId="09B037C6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07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9FA086E" w14:textId="6D01F468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08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8225807" w14:textId="3DA2E1B5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09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897C5F5" w14:textId="46A9A9D8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10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192116F" w14:textId="37FA0C0B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11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BB3A977" w14:textId="3B0F13F6" w:rsidR="009B39D7" w:rsidRDefault="009B39D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12" w:history="1">
            <w:r w:rsidRPr="00B15D63">
              <w:rPr>
                <w:rStyle w:val="a5"/>
              </w:rPr>
              <w:t>3.5.1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6790169" w14:textId="25F027F7" w:rsidR="009B39D7" w:rsidRDefault="009B39D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13" w:history="1">
            <w:r w:rsidRPr="00B15D63">
              <w:rPr>
                <w:rStyle w:val="a5"/>
              </w:rPr>
              <w:t>3.5.2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B38086A" w14:textId="581800E7" w:rsidR="009B39D7" w:rsidRDefault="009B39D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14" w:history="1">
            <w:r w:rsidRPr="00B15D63">
              <w:rPr>
                <w:rStyle w:val="a5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FA79A4E" w14:textId="20A38EF7" w:rsidR="009B39D7" w:rsidRDefault="009B39D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15" w:history="1">
            <w:r w:rsidRPr="00B15D63">
              <w:rPr>
                <w:rStyle w:val="a5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BD78D55" w14:textId="02ADBF8E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16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функциональным характеристикам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755DE67" w14:textId="2056125C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17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441FE3E" w14:textId="3862CFC5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18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технологическому стеку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2C36EC9" w14:textId="15F93696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19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E7DDBD5" w14:textId="44614610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20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D672072" w14:textId="49D8C06A" w:rsidR="009B39D7" w:rsidRDefault="009B39D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21" w:history="1">
            <w:r w:rsidRPr="00B15D63">
              <w:rPr>
                <w:rStyle w:val="a5"/>
              </w:rPr>
              <w:t>5.5.1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8547361" w14:textId="4718718B" w:rsidR="009B39D7" w:rsidRDefault="009B39D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22" w:history="1">
            <w:r w:rsidRPr="00B15D63">
              <w:rPr>
                <w:rStyle w:val="a5"/>
              </w:rPr>
              <w:t>5.5.2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ADB3264" w14:textId="7D009D37" w:rsidR="009B39D7" w:rsidRDefault="009B39D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23" w:history="1">
            <w:r w:rsidRPr="00B15D63">
              <w:rPr>
                <w:rStyle w:val="a5"/>
              </w:rPr>
              <w:t>5.5.3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6292494" w14:textId="754BFEC8" w:rsidR="009B39D7" w:rsidRDefault="009B39D7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24" w:history="1">
            <w:r w:rsidRPr="00B15D63">
              <w:rPr>
                <w:rStyle w:val="a5"/>
              </w:rPr>
              <w:t>5.5.4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36D4484" w14:textId="3C1D1AFC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25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1EA5472" w14:textId="237095FE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26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5B660C0" w14:textId="6736DD86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27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0AA563B" w14:textId="70C4B129" w:rsidR="009B39D7" w:rsidRDefault="009B39D7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28" w:history="1">
            <w:r w:rsidRPr="00B15D63">
              <w:rPr>
                <w:rStyle w:val="a5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1BADCEA" w14:textId="30E49EFC" w:rsidR="009B39D7" w:rsidRDefault="009B39D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29" w:history="1">
            <w:r w:rsidRPr="00B15D63">
              <w:rPr>
                <w:rStyle w:val="a5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58B9E1C9" w14:textId="5F89D44B" w:rsidR="009B39D7" w:rsidRDefault="009B39D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0851430" w:history="1">
            <w:r w:rsidRPr="00B15D63">
              <w:rPr>
                <w:rStyle w:val="a5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B15D63">
              <w:rPr>
                <w:rStyle w:val="a5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_Toc210851430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0196B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3BC9D87" w14:textId="6E17C19F" w:rsidR="00E652AC" w:rsidRPr="0023221D" w:rsidRDefault="00E652AC" w:rsidP="00E652AC">
          <w:r>
            <w:rPr>
              <w:b/>
              <w:bCs/>
            </w:rPr>
            <w:fldChar w:fldCharType="end"/>
          </w:r>
        </w:p>
      </w:sdtContent>
    </w:sdt>
    <w:p w14:paraId="45F3F38C" w14:textId="77777777" w:rsidR="00E652AC" w:rsidRPr="00627BC1" w:rsidRDefault="00E652AC" w:rsidP="00E652AC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3AD321D8" w14:textId="77777777" w:rsidR="00E652AC" w:rsidRDefault="00E652AC" w:rsidP="00E652AC">
      <w:pPr>
        <w:pStyle w:val="1"/>
        <w:numPr>
          <w:ilvl w:val="0"/>
          <w:numId w:val="0"/>
        </w:numPr>
        <w:spacing w:after="240"/>
        <w:ind w:left="851"/>
      </w:pPr>
      <w:bookmarkStart w:id="0" w:name="_Toc210851403"/>
      <w:r>
        <w:lastRenderedPageBreak/>
        <w:t>Вв</w:t>
      </w:r>
      <w:r w:rsidRPr="00F62DCD">
        <w:t>едение</w:t>
      </w:r>
      <w:bookmarkEnd w:id="0"/>
    </w:p>
    <w:p w14:paraId="50C62918" w14:textId="13C18546" w:rsidR="00E652AC" w:rsidRDefault="00E652AC" w:rsidP="00E652AC">
      <w:r>
        <w:t xml:space="preserve">В данном документе представлено техническое задание на разработку информационной системы для </w:t>
      </w:r>
      <w:r w:rsidR="002A594B">
        <w:t>аптеки</w:t>
      </w:r>
      <w:r>
        <w:t>.</w:t>
      </w:r>
    </w:p>
    <w:p w14:paraId="5D235E73" w14:textId="77777777" w:rsidR="00E652AC" w:rsidRDefault="00E652AC" w:rsidP="00E652AC">
      <w:r>
        <w:t>Настоящее техническое задание содержит наименование разработки, цель, задачи, сведения об участниках разработки, сроки разработки, назначение разработки, описание предметной области, требования к результатам разработки, состав и содержание работ, порядок разработки, требования к документированию</w:t>
      </w:r>
    </w:p>
    <w:p w14:paraId="30EB4EB9" w14:textId="77777777" w:rsidR="00E652AC" w:rsidRDefault="00E652AC" w:rsidP="00E652AC">
      <w:r>
        <w:t>Настоящий документ содержит подробные требования к проекту, которые необходимо учитывать при разработке программного обеспечения.</w:t>
      </w:r>
    </w:p>
    <w:p w14:paraId="4E37ED17" w14:textId="77777777" w:rsidR="00E652AC" w:rsidRDefault="00E652AC" w:rsidP="00E652AC">
      <w:r>
        <w:t>Настоящее техническое задание предоставляет заказчику и его представителям информацию для проверки соответствия разработанного программного обеспечения их требованиям и принятия работы.</w:t>
      </w:r>
    </w:p>
    <w:p w14:paraId="528F7C0C" w14:textId="77777777" w:rsidR="00E652AC" w:rsidRPr="003A19F5" w:rsidRDefault="00E652AC" w:rsidP="00E652AC"/>
    <w:p w14:paraId="6596B964" w14:textId="77777777" w:rsidR="00E652AC" w:rsidRDefault="00E652AC" w:rsidP="00E652AC">
      <w:pPr>
        <w:pStyle w:val="1"/>
      </w:pPr>
      <w:bookmarkStart w:id="1" w:name="_Toc210851404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625313C8" w14:textId="77777777" w:rsidR="00E652AC" w:rsidRDefault="00E652AC" w:rsidP="00E652AC">
      <w:r>
        <w:t>В настоящем документе используются следующие термины и определения:</w:t>
      </w:r>
    </w:p>
    <w:p w14:paraId="39410CEB" w14:textId="7D29B7E3" w:rsidR="00D75744" w:rsidRPr="00D75744" w:rsidRDefault="00D75744" w:rsidP="00D75744">
      <w:r w:rsidRPr="00D75744">
        <w:t xml:space="preserve">Информационная система </w:t>
      </w:r>
      <w:r>
        <w:t>–</w:t>
      </w:r>
      <w:r w:rsidRPr="00D75744">
        <w:t xml:space="preserve"> программный комплекс, предназначенный для сбора, хранения, обработки и предоставления данных, а также автоматизации бизнес-процессов организации.</w:t>
      </w:r>
    </w:p>
    <w:p w14:paraId="37DC404D" w14:textId="6AD11EAB" w:rsidR="008E725B" w:rsidRDefault="008E725B" w:rsidP="008E725B">
      <w:r>
        <w:t xml:space="preserve">Desktop-приложение </w:t>
      </w:r>
      <w:r w:rsidR="00D75744">
        <w:t>–</w:t>
      </w:r>
      <w:r>
        <w:t xml:space="preserve"> программа, работающая на персональном компьютере под управлением операционной системы Windows.</w:t>
      </w:r>
    </w:p>
    <w:p w14:paraId="49BCEAAA" w14:textId="4AE0542A" w:rsidR="008E725B" w:rsidRDefault="008E725B" w:rsidP="008E725B">
      <w:r>
        <w:t xml:space="preserve">Товар </w:t>
      </w:r>
      <w:r w:rsidR="00D75744">
        <w:t>–</w:t>
      </w:r>
      <w:r>
        <w:t xml:space="preserve"> лекарственный препарат, медицинское изделие или иная продукция, учитываемая в системе аптеки.</w:t>
      </w:r>
    </w:p>
    <w:p w14:paraId="1CB11DAB" w14:textId="485356BB" w:rsidR="008E725B" w:rsidRDefault="008E725B" w:rsidP="008E725B">
      <w:r>
        <w:t xml:space="preserve">Корзина </w:t>
      </w:r>
      <w:r w:rsidR="00D75744">
        <w:t>–</w:t>
      </w:r>
      <w:r>
        <w:t xml:space="preserve"> функциональный модуль системы для временного хранения товаров перед оформлением продажи.</w:t>
      </w:r>
    </w:p>
    <w:p w14:paraId="07CB3A9E" w14:textId="7C73F373" w:rsidR="007C6368" w:rsidRPr="008E725B" w:rsidRDefault="008E725B" w:rsidP="008E725B">
      <w:r>
        <w:t xml:space="preserve">Отчет </w:t>
      </w:r>
      <w:r w:rsidR="00D75744">
        <w:t>–</w:t>
      </w:r>
      <w:r>
        <w:t xml:space="preserve"> документ, формируемый системой на основе данных о деятельности аптеки.</w:t>
      </w:r>
    </w:p>
    <w:p w14:paraId="20481145" w14:textId="77777777" w:rsidR="007C6368" w:rsidRDefault="007C6368" w:rsidP="00351E25"/>
    <w:p w14:paraId="0FBB2A8E" w14:textId="77777777" w:rsidR="00351E25" w:rsidRPr="003A19F5" w:rsidRDefault="00351E25" w:rsidP="00351E25"/>
    <w:p w14:paraId="35C6E296" w14:textId="77777777" w:rsidR="00351E25" w:rsidRDefault="00351E25" w:rsidP="00351E25"/>
    <w:p w14:paraId="243BA31D" w14:textId="77777777" w:rsidR="00351E25" w:rsidRPr="003A19F5" w:rsidRDefault="00351E25" w:rsidP="00C1389E"/>
    <w:p w14:paraId="689AEE0D" w14:textId="77777777" w:rsidR="00E652AC" w:rsidRDefault="00E652AC" w:rsidP="00E652AC">
      <w:pPr>
        <w:pStyle w:val="1"/>
      </w:pPr>
      <w:bookmarkStart w:id="4" w:name="_Toc210851405"/>
      <w:r>
        <w:lastRenderedPageBreak/>
        <w:t>Перечень сокращений</w:t>
      </w:r>
      <w:bookmarkEnd w:id="4"/>
    </w:p>
    <w:p w14:paraId="1AAB6136" w14:textId="77777777" w:rsidR="00E652AC" w:rsidRDefault="00E652AC" w:rsidP="00E652AC">
      <w:r>
        <w:t xml:space="preserve">В настоящем документе используется следующий список сокращений: </w:t>
      </w:r>
    </w:p>
    <w:p w14:paraId="05EFEC54" w14:textId="3F983716" w:rsidR="000F491A" w:rsidRPr="002B337C" w:rsidRDefault="000F491A" w:rsidP="000F491A">
      <w:r>
        <w:t xml:space="preserve">ИС </w:t>
      </w:r>
      <w:r w:rsidR="00C71242">
        <w:t>–</w:t>
      </w:r>
      <w:r>
        <w:t xml:space="preserve"> информационная система</w:t>
      </w:r>
      <w:r w:rsidR="002B337C" w:rsidRPr="002B337C">
        <w:t>.</w:t>
      </w:r>
    </w:p>
    <w:p w14:paraId="11A120C9" w14:textId="4D86215B" w:rsidR="000F491A" w:rsidRPr="002B337C" w:rsidRDefault="000F491A" w:rsidP="000F491A">
      <w:r>
        <w:t xml:space="preserve">ПО </w:t>
      </w:r>
      <w:r w:rsidR="00C71242">
        <w:t>–</w:t>
      </w:r>
      <w:r>
        <w:t xml:space="preserve"> программное обеспечение</w:t>
      </w:r>
      <w:r w:rsidR="002B337C" w:rsidRPr="002B337C">
        <w:t>.</w:t>
      </w:r>
    </w:p>
    <w:p w14:paraId="03C243DE" w14:textId="08FA9D6D" w:rsidR="000F491A" w:rsidRPr="002B337C" w:rsidRDefault="000F491A" w:rsidP="000F491A">
      <w:r>
        <w:t xml:space="preserve">СУБД </w:t>
      </w:r>
      <w:r w:rsidR="00EB537B">
        <w:t>–</w:t>
      </w:r>
      <w:r>
        <w:t xml:space="preserve"> система управления базами данных</w:t>
      </w:r>
      <w:r w:rsidR="002B337C" w:rsidRPr="002B337C">
        <w:t>.</w:t>
      </w:r>
    </w:p>
    <w:p w14:paraId="2C32F209" w14:textId="53BDB071" w:rsidR="000F491A" w:rsidRPr="002B337C" w:rsidRDefault="000F491A" w:rsidP="000F491A">
      <w:r>
        <w:t xml:space="preserve">API </w:t>
      </w:r>
      <w:r w:rsidR="00EB537B">
        <w:t>–</w:t>
      </w:r>
      <w:r>
        <w:t xml:space="preserve"> Application Programming Interface (интерфейс программирования приложений)</w:t>
      </w:r>
      <w:r w:rsidR="002B337C" w:rsidRPr="002B337C">
        <w:t>.</w:t>
      </w:r>
    </w:p>
    <w:p w14:paraId="214F9B0A" w14:textId="6AA0ECB8" w:rsidR="000F491A" w:rsidRPr="002B337C" w:rsidRDefault="000F491A" w:rsidP="000F491A">
      <w:r>
        <w:t xml:space="preserve">HTML </w:t>
      </w:r>
      <w:r w:rsidR="00EB537B">
        <w:t>–</w:t>
      </w:r>
      <w:r>
        <w:t xml:space="preserve"> HyperText Markup Language (язык гипертекстовой разметки)</w:t>
      </w:r>
      <w:r w:rsidR="002B337C" w:rsidRPr="002B337C">
        <w:t>.</w:t>
      </w:r>
    </w:p>
    <w:p w14:paraId="1F72DE8D" w14:textId="25959017" w:rsidR="000F491A" w:rsidRPr="00EB537B" w:rsidRDefault="000F491A" w:rsidP="000F491A">
      <w:r>
        <w:t xml:space="preserve">CSS </w:t>
      </w:r>
      <w:r w:rsidR="00EB537B">
        <w:t>–</w:t>
      </w:r>
      <w:r>
        <w:t xml:space="preserve"> Cascading Style Sheets (каскадные таблицы стилей)</w:t>
      </w:r>
      <w:r w:rsidR="002B337C" w:rsidRPr="002B337C">
        <w:t>.</w:t>
      </w:r>
    </w:p>
    <w:p w14:paraId="1CF47738" w14:textId="76ED389A" w:rsidR="000F491A" w:rsidRPr="00CF0B48" w:rsidRDefault="000F491A" w:rsidP="000F491A">
      <w:r w:rsidRPr="002B337C">
        <w:rPr>
          <w:lang w:val="en-US"/>
        </w:rPr>
        <w:t>JS</w:t>
      </w:r>
      <w:r w:rsidRPr="00CF0B48">
        <w:t xml:space="preserve"> </w:t>
      </w:r>
      <w:r w:rsidR="002B337C" w:rsidRPr="00CF0B48">
        <w:t>–</w:t>
      </w:r>
      <w:r w:rsidRPr="00CF0B48">
        <w:t xml:space="preserve"> </w:t>
      </w:r>
      <w:r w:rsidRPr="002B337C">
        <w:rPr>
          <w:lang w:val="en-US"/>
        </w:rPr>
        <w:t>JavaScript</w:t>
      </w:r>
      <w:r w:rsidR="002B337C" w:rsidRPr="00CF0B48">
        <w:t>.</w:t>
      </w:r>
    </w:p>
    <w:p w14:paraId="18C57E9F" w14:textId="3704A98D" w:rsidR="00941799" w:rsidRPr="00D1160B" w:rsidRDefault="000F491A" w:rsidP="00D1160B">
      <w:pPr>
        <w:rPr>
          <w:lang w:val="en-US"/>
        </w:rPr>
      </w:pPr>
      <w:r w:rsidRPr="002B337C">
        <w:rPr>
          <w:lang w:val="en-US"/>
        </w:rPr>
        <w:t>PDF</w:t>
      </w:r>
      <w:r w:rsidRPr="00E921E6">
        <w:rPr>
          <w:lang w:val="en-US"/>
        </w:rPr>
        <w:t xml:space="preserve"> </w:t>
      </w:r>
      <w:r w:rsidR="00EB537B" w:rsidRPr="00E921E6">
        <w:rPr>
          <w:lang w:val="en-US"/>
        </w:rPr>
        <w:t>–</w:t>
      </w:r>
      <w:r w:rsidRPr="00E921E6">
        <w:rPr>
          <w:lang w:val="en-US"/>
        </w:rPr>
        <w:t xml:space="preserve"> </w:t>
      </w:r>
      <w:r w:rsidRPr="002B337C">
        <w:rPr>
          <w:lang w:val="en-US"/>
        </w:rPr>
        <w:t>Portable</w:t>
      </w:r>
      <w:r w:rsidRPr="00E921E6">
        <w:rPr>
          <w:lang w:val="en-US"/>
        </w:rPr>
        <w:t xml:space="preserve"> </w:t>
      </w:r>
      <w:r w:rsidRPr="002B337C">
        <w:rPr>
          <w:lang w:val="en-US"/>
        </w:rPr>
        <w:t>Document</w:t>
      </w:r>
      <w:r w:rsidRPr="00E921E6">
        <w:rPr>
          <w:lang w:val="en-US"/>
        </w:rPr>
        <w:t xml:space="preserve"> </w:t>
      </w:r>
      <w:r w:rsidRPr="002B337C">
        <w:rPr>
          <w:lang w:val="en-US"/>
        </w:rPr>
        <w:t>Format</w:t>
      </w:r>
      <w:r w:rsidRPr="00E921E6">
        <w:rPr>
          <w:lang w:val="en-US"/>
        </w:rPr>
        <w:t xml:space="preserve"> (</w:t>
      </w:r>
      <w:r>
        <w:t>переносной</w:t>
      </w:r>
      <w:r w:rsidRPr="00E921E6">
        <w:rPr>
          <w:lang w:val="en-US"/>
        </w:rPr>
        <w:t xml:space="preserve"> </w:t>
      </w:r>
      <w:r>
        <w:t>формат</w:t>
      </w:r>
      <w:r w:rsidRPr="00E921E6">
        <w:rPr>
          <w:lang w:val="en-US"/>
        </w:rPr>
        <w:t xml:space="preserve"> </w:t>
      </w:r>
      <w:r>
        <w:t>документа</w:t>
      </w:r>
      <w:r w:rsidRPr="00E921E6">
        <w:rPr>
          <w:lang w:val="en-US"/>
        </w:rPr>
        <w:t>)</w:t>
      </w:r>
      <w:r w:rsidR="002B337C" w:rsidRPr="00E921E6">
        <w:rPr>
          <w:lang w:val="en-US"/>
        </w:rPr>
        <w:t>.</w:t>
      </w:r>
      <w:r w:rsidR="00E921E6">
        <w:rPr>
          <w:lang w:val="en-US"/>
        </w:rPr>
        <w:t>A</w:t>
      </w:r>
    </w:p>
    <w:p w14:paraId="4C0B390D" w14:textId="77777777" w:rsidR="00E652AC" w:rsidRDefault="00E652AC" w:rsidP="00E652AC">
      <w:pPr>
        <w:pStyle w:val="1"/>
      </w:pPr>
      <w:bookmarkStart w:id="5" w:name="_Toc210851406"/>
      <w:r>
        <w:lastRenderedPageBreak/>
        <w:t>Основные сведения о разработке</w:t>
      </w:r>
      <w:bookmarkEnd w:id="5"/>
    </w:p>
    <w:p w14:paraId="6598878E" w14:textId="751853AC" w:rsidR="00E652AC" w:rsidRPr="0099557F" w:rsidRDefault="00E652AC" w:rsidP="00E652AC">
      <w:r>
        <w:t xml:space="preserve">В данном разделе представлены сведения </w:t>
      </w:r>
      <w:r w:rsidR="00B51F50" w:rsidRPr="00B51F50">
        <w:t xml:space="preserve">о разработке </w:t>
      </w:r>
      <w:r w:rsidR="0099557F">
        <w:t>информационной системы для аптеки.</w:t>
      </w:r>
    </w:p>
    <w:p w14:paraId="279538A4" w14:textId="77777777" w:rsidR="00E652AC" w:rsidRDefault="00E652AC" w:rsidP="00E652AC">
      <w:pPr>
        <w:pStyle w:val="2"/>
      </w:pPr>
      <w:bookmarkStart w:id="6" w:name="_Toc210851407"/>
      <w:r>
        <w:t>Наименование разработки</w:t>
      </w:r>
      <w:bookmarkEnd w:id="6"/>
    </w:p>
    <w:p w14:paraId="22AAAE31" w14:textId="0D9504A7" w:rsidR="00E652AC" w:rsidRPr="00691765" w:rsidRDefault="00FE0C4C" w:rsidP="00E652AC">
      <w:r w:rsidRPr="00FE0C4C">
        <w:t>Наименование разработки – «</w:t>
      </w:r>
      <w:r w:rsidR="00CA482A">
        <w:t>Информационная система для аптеки</w:t>
      </w:r>
      <w:r w:rsidRPr="00FE0C4C">
        <w:t>».</w:t>
      </w:r>
    </w:p>
    <w:p w14:paraId="08E953A3" w14:textId="77777777" w:rsidR="00E652AC" w:rsidRDefault="00E652AC" w:rsidP="00E652AC">
      <w:pPr>
        <w:pStyle w:val="2"/>
      </w:pPr>
      <w:bookmarkStart w:id="7" w:name="_Toc210851408"/>
      <w:r>
        <w:t>Цель и задачи</w:t>
      </w:r>
      <w:bookmarkEnd w:id="7"/>
    </w:p>
    <w:p w14:paraId="7A3A52C7" w14:textId="7D72730F" w:rsidR="00E652AC" w:rsidRPr="009F4255" w:rsidRDefault="00E652AC" w:rsidP="00E652AC">
      <w:r w:rsidRPr="009F4255">
        <w:t xml:space="preserve">Целью настоящей разработки является информационная система для </w:t>
      </w:r>
      <w:r w:rsidR="00462BC7" w:rsidRPr="009F4255">
        <w:t>аптеки</w:t>
      </w:r>
      <w:r w:rsidRPr="009F4255">
        <w:t xml:space="preserve"> согласно всем требованиям, указанным в настоящем документе.</w:t>
      </w:r>
      <w:r w:rsidR="003668C3" w:rsidRPr="009F4255">
        <w:tab/>
      </w:r>
    </w:p>
    <w:p w14:paraId="2A868FD6" w14:textId="77777777" w:rsidR="00E652AC" w:rsidRPr="009F4255" w:rsidRDefault="00E652AC" w:rsidP="00E652AC">
      <w:r w:rsidRPr="009F4255">
        <w:t>Для достижения поставленной цели необходимо выполнить следующие задачи:</w:t>
      </w:r>
    </w:p>
    <w:p w14:paraId="04342C5D" w14:textId="79559AE1" w:rsidR="00E652AC" w:rsidRDefault="009F4255" w:rsidP="00E652AC">
      <w:pPr>
        <w:pStyle w:val="a"/>
      </w:pPr>
      <w:r>
        <w:t>а</w:t>
      </w:r>
      <w:r w:rsidRPr="009F4255">
        <w:t>втоматизация учета товаров</w:t>
      </w:r>
      <w:r>
        <w:rPr>
          <w:lang w:val="en-US"/>
        </w:rPr>
        <w:t>;</w:t>
      </w:r>
    </w:p>
    <w:p w14:paraId="03AACBB6" w14:textId="64239F60" w:rsidR="009F4255" w:rsidRDefault="009F4255" w:rsidP="00E652AC">
      <w:pPr>
        <w:pStyle w:val="a"/>
      </w:pPr>
      <w:r>
        <w:t>о</w:t>
      </w:r>
      <w:r w:rsidRPr="009F4255">
        <w:t>птимизация процессов продаж</w:t>
      </w:r>
      <w:r>
        <w:rPr>
          <w:lang w:val="en-US"/>
        </w:rPr>
        <w:t>;</w:t>
      </w:r>
    </w:p>
    <w:p w14:paraId="673F090E" w14:textId="45A6069B" w:rsidR="009F4255" w:rsidRDefault="009F4255" w:rsidP="00E652AC">
      <w:pPr>
        <w:pStyle w:val="a"/>
      </w:pPr>
      <w:r>
        <w:t>э</w:t>
      </w:r>
      <w:r w:rsidRPr="009F4255">
        <w:t>ффективное управление клиентской базой</w:t>
      </w:r>
      <w:r>
        <w:rPr>
          <w:lang w:val="en-US"/>
        </w:rPr>
        <w:t>;</w:t>
      </w:r>
    </w:p>
    <w:p w14:paraId="06C6DC75" w14:textId="0D585542" w:rsidR="009F4255" w:rsidRDefault="009F4255" w:rsidP="00E652AC">
      <w:pPr>
        <w:pStyle w:val="a"/>
      </w:pPr>
      <w:r>
        <w:t>а</w:t>
      </w:r>
      <w:r w:rsidRPr="009F4255">
        <w:t>втоматизация работы персонала</w:t>
      </w:r>
      <w:r>
        <w:rPr>
          <w:lang w:val="en-US"/>
        </w:rPr>
        <w:t>;</w:t>
      </w:r>
    </w:p>
    <w:p w14:paraId="1F99B087" w14:textId="22EA1A0D" w:rsidR="009F4255" w:rsidRPr="009F4255" w:rsidRDefault="009F4255" w:rsidP="00E652AC">
      <w:pPr>
        <w:pStyle w:val="a"/>
      </w:pPr>
      <w:r>
        <w:t>а</w:t>
      </w:r>
      <w:r w:rsidRPr="009F4255">
        <w:t>налитика и отч</w:t>
      </w:r>
      <w:r>
        <w:t>ё</w:t>
      </w:r>
      <w:r w:rsidRPr="009F4255">
        <w:t>тность</w:t>
      </w:r>
      <w:r>
        <w:rPr>
          <w:lang w:val="en-US"/>
        </w:rPr>
        <w:t>.</w:t>
      </w:r>
    </w:p>
    <w:p w14:paraId="0AB6BE0E" w14:textId="77777777" w:rsidR="00E652AC" w:rsidRDefault="00E652AC" w:rsidP="00E652AC">
      <w:pPr>
        <w:pStyle w:val="2"/>
      </w:pPr>
      <w:bookmarkStart w:id="8" w:name="_Toc210851409"/>
      <w:r>
        <w:t>Сведения об участниках разработки</w:t>
      </w:r>
      <w:bookmarkEnd w:id="8"/>
    </w:p>
    <w:p w14:paraId="3A49E0B8" w14:textId="67F746F4" w:rsidR="00E652AC" w:rsidRPr="003A19F5" w:rsidRDefault="00AE3685" w:rsidP="00AE3685">
      <w:r>
        <w:t xml:space="preserve">Исполнителем </w:t>
      </w:r>
      <w:r w:rsidR="00E652AC">
        <w:t xml:space="preserve">проекта по настоящему документу является </w:t>
      </w:r>
      <w:r>
        <w:t>студент Колледжа</w:t>
      </w:r>
      <w:r w:rsidR="00E652AC">
        <w:t xml:space="preserve"> ВятГУ</w:t>
      </w:r>
      <w:r>
        <w:t xml:space="preserve"> учебной группы ИСПк-40</w:t>
      </w:r>
      <w:r w:rsidR="00A12F32">
        <w:t>4</w:t>
      </w:r>
      <w:r>
        <w:t xml:space="preserve">-52-00 </w:t>
      </w:r>
      <w:r w:rsidR="00A12F32">
        <w:t>Алембаев Артём Сергеевич</w:t>
      </w:r>
      <w:r>
        <w:t>.</w:t>
      </w:r>
    </w:p>
    <w:p w14:paraId="3F3ECD5C" w14:textId="4D4EF126" w:rsidR="00E652AC" w:rsidRDefault="00E652AC" w:rsidP="00E652AC">
      <w:pPr>
        <w:pStyle w:val="2"/>
      </w:pPr>
      <w:bookmarkStart w:id="9" w:name="_Toc210851410"/>
      <w:r>
        <w:t>Сроки разработки</w:t>
      </w:r>
      <w:bookmarkEnd w:id="9"/>
    </w:p>
    <w:p w14:paraId="67590614" w14:textId="22D2615F" w:rsidR="00E652AC" w:rsidRDefault="00E652AC" w:rsidP="00E652AC">
      <w:r>
        <w:t>Начало разработки – 05.09.202</w:t>
      </w:r>
      <w:r w:rsidR="00227B1B">
        <w:t>5</w:t>
      </w:r>
      <w:r>
        <w:t>.</w:t>
      </w:r>
    </w:p>
    <w:p w14:paraId="5D4B2E4A" w14:textId="1940D4FA" w:rsidR="00E652AC" w:rsidRPr="003A19F5" w:rsidRDefault="00E652AC" w:rsidP="00E652AC">
      <w:r>
        <w:t>Конец разработки – 25.1</w:t>
      </w:r>
      <w:r w:rsidR="00227B1B">
        <w:t>1</w:t>
      </w:r>
      <w:r>
        <w:t>.202</w:t>
      </w:r>
      <w:r w:rsidR="00227B1B">
        <w:t>5.</w:t>
      </w:r>
    </w:p>
    <w:p w14:paraId="283BC4D8" w14:textId="77777777" w:rsidR="00E652AC" w:rsidRDefault="00E652AC" w:rsidP="00E652AC">
      <w:pPr>
        <w:pStyle w:val="2"/>
      </w:pPr>
      <w:bookmarkStart w:id="10" w:name="_Toc210851411"/>
      <w:r>
        <w:t>Назначение разработки</w:t>
      </w:r>
      <w:bookmarkEnd w:id="10"/>
    </w:p>
    <w:p w14:paraId="17FB64E5" w14:textId="6E91C17F" w:rsidR="00E652AC" w:rsidRPr="004558CD" w:rsidRDefault="00E652AC" w:rsidP="00E652AC">
      <w:r>
        <w:t xml:space="preserve">В данном разделе представлена информация о назначении </w:t>
      </w:r>
      <w:r w:rsidR="007920AF" w:rsidRPr="00B51F50">
        <w:t>разработк</w:t>
      </w:r>
      <w:r w:rsidR="0029452B">
        <w:t>и</w:t>
      </w:r>
      <w:r w:rsidR="007920AF" w:rsidRPr="00B51F50">
        <w:t xml:space="preserve"> </w:t>
      </w:r>
      <w:r w:rsidR="0029452B">
        <w:t>информационной системы для аптеки.</w:t>
      </w:r>
    </w:p>
    <w:p w14:paraId="7DE8F6B9" w14:textId="0CF2A698" w:rsidR="00E652AC" w:rsidRDefault="00E652AC" w:rsidP="00FE7A6C">
      <w:pPr>
        <w:pStyle w:val="3"/>
      </w:pPr>
      <w:bookmarkStart w:id="11" w:name="_Toc210851412"/>
      <w:r>
        <w:t>Функциональное назначение</w:t>
      </w:r>
      <w:bookmarkEnd w:id="11"/>
    </w:p>
    <w:p w14:paraId="568FE6C2" w14:textId="1F03186B" w:rsidR="00FE7A6C" w:rsidRPr="003A19F5" w:rsidRDefault="00F13B7F" w:rsidP="00E652AC">
      <w:r w:rsidRPr="00F13B7F">
        <w:t>Разрабатываемая информационная система предназначена для уч</w:t>
      </w:r>
      <w:r w:rsidR="000C7C09">
        <w:t>ё</w:t>
      </w:r>
      <w:r w:rsidRPr="00F13B7F">
        <w:t>та товаров и клиентов в аптеке. Основные возможности включают ведение каталога лекарств с отслеживанием остатков, регистрацию продаж, применение скидок для постоянных клиентов и формирование отч</w:t>
      </w:r>
      <w:r w:rsidR="000C7C09">
        <w:t>ё</w:t>
      </w:r>
      <w:r w:rsidRPr="00F13B7F">
        <w:t>тов. Система позволяет контролировать сроки годности препаратов и вести историю покупок.</w:t>
      </w:r>
    </w:p>
    <w:p w14:paraId="6D4E0D11" w14:textId="77777777" w:rsidR="00E652AC" w:rsidRDefault="00E652AC" w:rsidP="00E652AC">
      <w:pPr>
        <w:pStyle w:val="3"/>
      </w:pPr>
      <w:bookmarkStart w:id="12" w:name="_Toc210851413"/>
      <w:r>
        <w:lastRenderedPageBreak/>
        <w:t>Эксплуатационное назначение</w:t>
      </w:r>
      <w:bookmarkEnd w:id="12"/>
    </w:p>
    <w:p w14:paraId="6507650E" w14:textId="6AEE1B61" w:rsidR="00FE7A6C" w:rsidRPr="003A19F5" w:rsidRDefault="001F4CB3" w:rsidP="00E652AC">
      <w:r w:rsidRPr="001F4CB3">
        <w:t>Система предназначена для ежедневной работы сотрудников аптеки через desktop-приложение. Программа упрощает обслуживание покупателей, учет товаров и работу с постоянными клиентами. Позволяет быстро находить лекарства в каталоге, применять скидки и формировать необходимые отчеты для управления аптекой.</w:t>
      </w:r>
    </w:p>
    <w:p w14:paraId="61D23E59" w14:textId="3E50DFC1" w:rsidR="00E652AC" w:rsidRDefault="00E652AC" w:rsidP="00E652AC">
      <w:pPr>
        <w:pStyle w:val="1"/>
      </w:pPr>
      <w:bookmarkStart w:id="13" w:name="_Toc210851414"/>
      <w:r>
        <w:lastRenderedPageBreak/>
        <w:t>Описание предметной области</w:t>
      </w:r>
      <w:bookmarkEnd w:id="13"/>
    </w:p>
    <w:p w14:paraId="639C74D9" w14:textId="37DE5271" w:rsidR="00C90D7B" w:rsidRDefault="00C90D7B" w:rsidP="00C90D7B">
      <w:r>
        <w:t>Информационная система для автоматизации работы аптеки представляет собой комплексное решение, направленное на оптимизацию всех процессов, связанных с учетом, продажей и управлением запасами фармацевтической продукции. Система обеспечивает взаимодействие между различными подразделениями аптеки, включая склад и управление клиентами, что повышает общую эффективность работы и улучшает качество обслуживания клиентов.</w:t>
      </w:r>
    </w:p>
    <w:p w14:paraId="043BA36B" w14:textId="5175979A" w:rsidR="00C90D7B" w:rsidRDefault="00C90D7B" w:rsidP="00C90D7B">
      <w:r>
        <w:t>С помощью десктопного приложения администраторы и фармацевты могут управлять ключевыми компонентами системы, такими как учет и пополнение запасов, оформление заказов и продаж, контроль за сроками годности и работа с товарами. Информационная система позволяет вести централизованный учет всех операций, контролировать остатки на складе, формировать заказы поставщикам, и предоставляет актуальные данные для принятия обоснованных управленческих решений.</w:t>
      </w:r>
    </w:p>
    <w:p w14:paraId="308DE424" w14:textId="3C9F560C" w:rsidR="00C90D7B" w:rsidRPr="00174D08" w:rsidRDefault="00C90D7B" w:rsidP="00C90D7B">
      <w:r>
        <w:t xml:space="preserve">Кроме того, система поддерживает мониторинг ресурсов и </w:t>
      </w:r>
      <w:r w:rsidR="000D3699">
        <w:t xml:space="preserve">автоматическую </w:t>
      </w:r>
      <w:r>
        <w:t>генерацию отч</w:t>
      </w:r>
      <w:r w:rsidR="00943FE3">
        <w:t>ё</w:t>
      </w:r>
      <w:r>
        <w:t>тности по продажам, запасам и финансовым показателям. В результате применения информационной системы появляется возможность повысить уровень обслуживания клиентов, минимизировать ручные ошибки, соблюдать нормативные требования, а также эффективно управлять запасами и заказами, что ведет к снижению издержек и увеличению прибыли.</w:t>
      </w:r>
    </w:p>
    <w:p w14:paraId="06A9EBFA" w14:textId="0B4C9996" w:rsidR="00C92C92" w:rsidRDefault="009B39D7" w:rsidP="009B39D7">
      <w:pPr>
        <w:spacing w:before="0" w:after="160" w:line="259" w:lineRule="auto"/>
        <w:ind w:firstLine="0"/>
        <w:contextualSpacing w:val="0"/>
        <w:jc w:val="left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color w:val="000000"/>
          <w:szCs w:val="24"/>
          <w:shd w:val="clear" w:color="auto" w:fill="FFFFFF"/>
        </w:rPr>
        <w:br w:type="page"/>
      </w:r>
    </w:p>
    <w:p w14:paraId="33137822" w14:textId="0940D438" w:rsidR="00C92C92" w:rsidRPr="00C92C92" w:rsidRDefault="00C92C92" w:rsidP="0018087F">
      <w:pPr>
        <w:rPr>
          <w:rFonts w:eastAsiaTheme="minorHAnsi" w:cs="Times New Roman"/>
          <w:color w:val="000000"/>
          <w:szCs w:val="24"/>
          <w:shd w:val="clear" w:color="auto" w:fill="FFFFFF"/>
        </w:rPr>
      </w:pPr>
      <w:r w:rsidRPr="00C92C92">
        <w:rPr>
          <w:rFonts w:cs="Times New Roman"/>
          <w:color w:val="000000"/>
          <w:szCs w:val="24"/>
          <w:shd w:val="clear" w:color="auto" w:fill="FFFFFF"/>
        </w:rPr>
        <w:lastRenderedPageBreak/>
        <w:t xml:space="preserve">Аналог 1 – </w:t>
      </w:r>
      <w:r w:rsidRPr="00C92C92">
        <w:rPr>
          <w:rFonts w:cs="Times New Roman"/>
          <w:szCs w:val="24"/>
        </w:rPr>
        <w:t>«</w:t>
      </w:r>
      <w:r w:rsidR="00B475AC">
        <w:rPr>
          <w:rFonts w:cs="Times New Roman"/>
          <w:szCs w:val="24"/>
          <w:lang w:val="en-US"/>
        </w:rPr>
        <w:t>vseapteki</w:t>
      </w:r>
      <w:r w:rsidR="00B475AC" w:rsidRPr="00642C24">
        <w:rPr>
          <w:rFonts w:cs="Times New Roman"/>
          <w:szCs w:val="24"/>
        </w:rPr>
        <w:t>.</w:t>
      </w:r>
      <w:r w:rsidR="00B475AC">
        <w:rPr>
          <w:rFonts w:cs="Times New Roman"/>
          <w:szCs w:val="24"/>
          <w:lang w:val="en-US"/>
        </w:rPr>
        <w:t>ru</w:t>
      </w:r>
      <w:r w:rsidRPr="00C92C92">
        <w:rPr>
          <w:rFonts w:cs="Times New Roman"/>
          <w:szCs w:val="24"/>
        </w:rPr>
        <w:t>»</w:t>
      </w:r>
    </w:p>
    <w:p w14:paraId="27460805" w14:textId="77777777" w:rsidR="00866A7E" w:rsidRPr="00174D08" w:rsidRDefault="00866A7E" w:rsidP="00866A7E">
      <w:pPr>
        <w:rPr>
          <w:b/>
          <w:bCs/>
        </w:rPr>
      </w:pPr>
      <w:r>
        <w:rPr>
          <w:b/>
          <w:bCs/>
        </w:rPr>
        <w:t>Достоинства</w:t>
      </w:r>
      <w:r w:rsidRPr="00174D08">
        <w:rPr>
          <w:b/>
          <w:bCs/>
        </w:rPr>
        <w:t>:</w:t>
      </w:r>
    </w:p>
    <w:p w14:paraId="44AE69AE" w14:textId="77777777" w:rsidR="00866A7E" w:rsidRPr="00174D08" w:rsidRDefault="00866A7E" w:rsidP="00866A7E">
      <w:pPr>
        <w:pStyle w:val="a"/>
      </w:pPr>
      <w:r w:rsidRPr="00174D08">
        <w:t>сайт предоставляет данные о наличии лекарств в аптеках, что экономит время пользователя. Можно заранее узнать, есть ли нужный препарат в ближайшей аптеке, и не тратить время на походы в разные аптеки;</w:t>
      </w:r>
    </w:p>
    <w:p w14:paraId="72190516" w14:textId="77777777" w:rsidR="00866A7E" w:rsidRPr="00174D08" w:rsidRDefault="00866A7E" w:rsidP="00866A7E">
      <w:pPr>
        <w:pStyle w:val="a"/>
      </w:pPr>
      <w:r w:rsidRPr="00174D08">
        <w:t>один из ключевых плюсов функционала сайта — возможность сравнивать цены на один и тот же препарат в разных аптеках. Это позволяет выбрать наиболее выгодное предложение, что особенно важно при регулярной покупке дорогостоящих лекарств;</w:t>
      </w:r>
    </w:p>
    <w:p w14:paraId="20F4C313" w14:textId="314AAD25" w:rsidR="00866A7E" w:rsidRPr="00174D08" w:rsidRDefault="00866A7E" w:rsidP="00866A7E">
      <w:pPr>
        <w:pStyle w:val="a"/>
      </w:pPr>
      <w:r w:rsidRPr="00174D08">
        <w:t>пользователи могут искать лекарства не только по их названию, но и по другим критериям: действующее вещество, производитель и т.д. Это упрощает поиск конкретного препарата, особенно если пользователь ищет альтернативы или аналоги.</w:t>
      </w:r>
    </w:p>
    <w:p w14:paraId="68EC6AA5" w14:textId="77777777" w:rsidR="00866A7E" w:rsidRPr="00174D08" w:rsidRDefault="00866A7E" w:rsidP="00866A7E">
      <w:pPr>
        <w:rPr>
          <w:b/>
          <w:bCs/>
        </w:rPr>
      </w:pPr>
      <w:r>
        <w:rPr>
          <w:b/>
          <w:bCs/>
        </w:rPr>
        <w:t>Недостатки</w:t>
      </w:r>
      <w:r w:rsidRPr="00174D08">
        <w:rPr>
          <w:b/>
          <w:bCs/>
        </w:rPr>
        <w:t>:</w:t>
      </w:r>
    </w:p>
    <w:p w14:paraId="50C4255D" w14:textId="77777777" w:rsidR="00866A7E" w:rsidRPr="00174D08" w:rsidRDefault="00866A7E" w:rsidP="00866A7E">
      <w:pPr>
        <w:pStyle w:val="a"/>
      </w:pPr>
      <w:r w:rsidRPr="00174D08">
        <w:t>аптеки устанавливают минимальную сумму заказа для бесплатной доставки. Это не всегда удобно, если требуется купить всего один недорогой препарат;</w:t>
      </w:r>
    </w:p>
    <w:p w14:paraId="0FDA506E" w14:textId="77777777" w:rsidR="00866A7E" w:rsidRPr="00174D08" w:rsidRDefault="00866A7E" w:rsidP="00866A7E">
      <w:pPr>
        <w:pStyle w:val="a"/>
      </w:pPr>
      <w:r w:rsidRPr="00174D08">
        <w:t>сайт показывает минимальные цены на препараты, но не всегда указывает дополнительные расходы, такие как стоимость доставки или необходимость покупки дополнительных товаров для достижения минимальной суммы заказа;</w:t>
      </w:r>
    </w:p>
    <w:p w14:paraId="454C582A" w14:textId="77777777" w:rsidR="00866A7E" w:rsidRDefault="00866A7E" w:rsidP="00866A7E">
      <w:pPr>
        <w:pStyle w:val="a"/>
      </w:pPr>
      <w:r w:rsidRPr="00174D08">
        <w:t>некоторые функции, такие как доставка или бронирование, могут быть недоступны в определенных регионах. Пользователи из небольших городов или сельских районов могут столкнуться с ограниченными возможностями по сравнению с жителями крупных городов.</w:t>
      </w:r>
    </w:p>
    <w:p w14:paraId="1BBF92FA" w14:textId="64B3BD5F" w:rsidR="00C92C92" w:rsidRDefault="005948CD" w:rsidP="005948CD">
      <w:pPr>
        <w:ind w:firstLine="0"/>
        <w:jc w:val="center"/>
        <w:rPr>
          <w:rFonts w:cs="Times New Roman"/>
          <w:szCs w:val="24"/>
        </w:rPr>
      </w:pPr>
      <w:r w:rsidRPr="005948CD">
        <w:rPr>
          <w:rFonts w:cs="Times New Roman"/>
          <w:noProof/>
          <w:szCs w:val="24"/>
        </w:rPr>
        <w:drawing>
          <wp:inline distT="0" distB="0" distL="0" distR="0" wp14:anchorId="5E74C8B7" wp14:editId="4F11DEA1">
            <wp:extent cx="6480175" cy="3245485"/>
            <wp:effectExtent l="0" t="0" r="0" b="0"/>
            <wp:docPr id="949075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75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0619" w14:textId="18E14447" w:rsidR="002A211C" w:rsidRPr="00866A7E" w:rsidRDefault="002A211C" w:rsidP="00866A7E">
      <w:pPr>
        <w:jc w:val="center"/>
        <w:rPr>
          <w:rFonts w:cs="Times New Roman"/>
          <w:color w:val="000000"/>
          <w:szCs w:val="24"/>
          <w:shd w:val="clear" w:color="auto" w:fill="FFFFFF"/>
        </w:rPr>
      </w:pPr>
      <w:r>
        <w:rPr>
          <w:rFonts w:cs="Times New Roman"/>
          <w:szCs w:val="24"/>
        </w:rPr>
        <w:t xml:space="preserve">Рисунок 1 </w:t>
      </w:r>
      <w:r w:rsidRPr="00C92C92">
        <w:rPr>
          <w:rFonts w:cs="Times New Roman"/>
          <w:color w:val="000000"/>
          <w:szCs w:val="24"/>
          <w:shd w:val="clear" w:color="auto" w:fill="FFFFFF"/>
        </w:rPr>
        <w:t>–</w:t>
      </w:r>
      <w:r>
        <w:rPr>
          <w:rFonts w:cs="Times New Roman"/>
          <w:color w:val="000000"/>
          <w:szCs w:val="24"/>
          <w:shd w:val="clear" w:color="auto" w:fill="FFFFFF"/>
        </w:rPr>
        <w:t xml:space="preserve"> </w:t>
      </w:r>
      <w:r w:rsidR="006938B4">
        <w:rPr>
          <w:rFonts w:cs="Times New Roman"/>
          <w:color w:val="000000"/>
          <w:szCs w:val="24"/>
          <w:shd w:val="clear" w:color="auto" w:fill="FFFFFF"/>
        </w:rPr>
        <w:t xml:space="preserve">Сайт </w:t>
      </w:r>
      <w:r w:rsidR="006938B4">
        <w:rPr>
          <w:rFonts w:cs="Times New Roman"/>
          <w:color w:val="000000"/>
          <w:szCs w:val="24"/>
          <w:shd w:val="clear" w:color="auto" w:fill="FFFFFF"/>
          <w:lang w:val="en-US"/>
        </w:rPr>
        <w:t>vseapteki</w:t>
      </w:r>
      <w:r w:rsidR="006938B4" w:rsidRPr="00642C24">
        <w:rPr>
          <w:rFonts w:cs="Times New Roman"/>
          <w:color w:val="000000"/>
          <w:szCs w:val="24"/>
          <w:shd w:val="clear" w:color="auto" w:fill="FFFFFF"/>
        </w:rPr>
        <w:t>.</w:t>
      </w:r>
      <w:r w:rsidR="006938B4">
        <w:rPr>
          <w:rFonts w:cs="Times New Roman"/>
          <w:color w:val="000000"/>
          <w:szCs w:val="24"/>
          <w:shd w:val="clear" w:color="auto" w:fill="FFFFFF"/>
          <w:lang w:val="en-US"/>
        </w:rPr>
        <w:t>ru</w:t>
      </w:r>
      <w:r w:rsidR="006938B4" w:rsidRPr="00642C24">
        <w:rPr>
          <w:rFonts w:cs="Times New Roman"/>
          <w:color w:val="000000"/>
          <w:szCs w:val="24"/>
          <w:shd w:val="clear" w:color="auto" w:fill="FFFFFF"/>
        </w:rPr>
        <w:t>.</w:t>
      </w:r>
    </w:p>
    <w:p w14:paraId="14BDCE13" w14:textId="63A23EE4" w:rsidR="00C92C92" w:rsidRPr="00C92C92" w:rsidRDefault="00C92C92" w:rsidP="0018087F">
      <w:pPr>
        <w:rPr>
          <w:rFonts w:cs="Times New Roman"/>
          <w:color w:val="000000"/>
          <w:szCs w:val="24"/>
          <w:shd w:val="clear" w:color="auto" w:fill="FFFFFF"/>
        </w:rPr>
      </w:pPr>
      <w:r w:rsidRPr="00C92C92">
        <w:rPr>
          <w:rFonts w:cs="Times New Roman"/>
          <w:color w:val="000000"/>
          <w:szCs w:val="24"/>
          <w:shd w:val="clear" w:color="auto" w:fill="FFFFFF"/>
        </w:rPr>
        <w:lastRenderedPageBreak/>
        <w:t xml:space="preserve">Аналог 2 – </w:t>
      </w:r>
      <w:r w:rsidRPr="00C92C92">
        <w:rPr>
          <w:rFonts w:cs="Times New Roman"/>
          <w:szCs w:val="24"/>
        </w:rPr>
        <w:t>«</w:t>
      </w:r>
      <w:r w:rsidR="00B475AC">
        <w:rPr>
          <w:rFonts w:cs="Times New Roman"/>
          <w:szCs w:val="24"/>
          <w:lang w:val="en-US"/>
        </w:rPr>
        <w:t>apteka</w:t>
      </w:r>
      <w:r w:rsidR="00B475AC" w:rsidRPr="00642C24">
        <w:rPr>
          <w:rFonts w:cs="Times New Roman"/>
          <w:szCs w:val="24"/>
        </w:rPr>
        <w:t>.</w:t>
      </w:r>
      <w:r w:rsidR="00B475AC">
        <w:rPr>
          <w:rFonts w:cs="Times New Roman"/>
          <w:szCs w:val="24"/>
          <w:lang w:val="en-US"/>
        </w:rPr>
        <w:t>ru</w:t>
      </w:r>
      <w:r w:rsidRPr="00C92C92">
        <w:rPr>
          <w:rFonts w:cs="Times New Roman"/>
          <w:szCs w:val="24"/>
        </w:rPr>
        <w:t>»</w:t>
      </w:r>
    </w:p>
    <w:p w14:paraId="79505333" w14:textId="77777777" w:rsidR="00866A7E" w:rsidRPr="00F00659" w:rsidRDefault="00866A7E" w:rsidP="00866A7E">
      <w:pPr>
        <w:rPr>
          <w:b/>
          <w:bCs/>
        </w:rPr>
      </w:pPr>
      <w:r w:rsidRPr="00F00659">
        <w:rPr>
          <w:b/>
          <w:bCs/>
        </w:rPr>
        <w:t>Достоинства:</w:t>
      </w:r>
    </w:p>
    <w:p w14:paraId="1994BBD9" w14:textId="77777777" w:rsidR="00866A7E" w:rsidRPr="00174D08" w:rsidRDefault="00866A7E" w:rsidP="00866A7E">
      <w:pPr>
        <w:pStyle w:val="a"/>
      </w:pPr>
      <w:r w:rsidRPr="00174D08">
        <w:t>сайт предлагает разнообразный выбор лекарств, витаминов, медицинских изделий, косметики и других товаров для здоровья. Это удобно для пользователей, так как они могут найти все необходимые товары в одном месте;</w:t>
      </w:r>
    </w:p>
    <w:p w14:paraId="79F73218" w14:textId="77777777" w:rsidR="00866A7E" w:rsidRPr="00174D08" w:rsidRDefault="00866A7E" w:rsidP="00866A7E">
      <w:pPr>
        <w:pStyle w:val="a"/>
      </w:pPr>
      <w:r w:rsidRPr="00174D08">
        <w:t>на сайте легко найти нужные лекарства благодаря фильтрам по категориям, алфавитному указателю, поиску по названию и описанию товара. Это сокращает время на выбор нужных товаров;</w:t>
      </w:r>
    </w:p>
    <w:p w14:paraId="1B49C0C0" w14:textId="77777777" w:rsidR="00866A7E" w:rsidRPr="00174D08" w:rsidRDefault="00866A7E" w:rsidP="00866A7E">
      <w:pPr>
        <w:pStyle w:val="a"/>
      </w:pPr>
      <w:r w:rsidRPr="00174D08">
        <w:t>сайт поддерживает несколько способов оплаты: банковскими картами, электронными кошельками и наличными при получении в аптеке. Это делает процесс покупки гибким и удобным.</w:t>
      </w:r>
    </w:p>
    <w:p w14:paraId="77744D4E" w14:textId="77777777" w:rsidR="00866A7E" w:rsidRPr="00F00659" w:rsidRDefault="00866A7E" w:rsidP="00866A7E">
      <w:pPr>
        <w:rPr>
          <w:b/>
          <w:bCs/>
        </w:rPr>
      </w:pPr>
      <w:r w:rsidRPr="00F00659">
        <w:rPr>
          <w:b/>
          <w:bCs/>
        </w:rPr>
        <w:t>Недостатки:</w:t>
      </w:r>
    </w:p>
    <w:p w14:paraId="43C69515" w14:textId="77777777" w:rsidR="00866A7E" w:rsidRPr="00174D08" w:rsidRDefault="00866A7E" w:rsidP="00866A7E">
      <w:pPr>
        <w:pStyle w:val="a"/>
      </w:pPr>
      <w:r w:rsidRPr="00174D08">
        <w:t>бывают случаи, когда заказ отменяется по причинам, не зависящим от пользователя, например, из-за отсутствия товара на складе или проблемы с поставками. Это может вызвать неудобства, особенно если заказ был срочным;</w:t>
      </w:r>
    </w:p>
    <w:p w14:paraId="34522843" w14:textId="77777777" w:rsidR="00866A7E" w:rsidRPr="00174D08" w:rsidRDefault="00866A7E" w:rsidP="00866A7E">
      <w:pPr>
        <w:pStyle w:val="a"/>
      </w:pPr>
      <w:r w:rsidRPr="00174D08">
        <w:t>некоторые пользователи сталкиваются с ситуацией, когда товар, указанный как доступный на сайте, на самом деле отсутствует в наличии в выбранной аптеке. Это может приводить к неудобствам и необходимости поиска альтернатив;</w:t>
      </w:r>
    </w:p>
    <w:p w14:paraId="4EDF5FD1" w14:textId="77777777" w:rsidR="00866A7E" w:rsidRPr="00174D08" w:rsidRDefault="00866A7E" w:rsidP="00866A7E">
      <w:pPr>
        <w:pStyle w:val="a"/>
      </w:pPr>
      <w:r w:rsidRPr="00174D08">
        <w:t>возврат лекарственных препаратов ограничен законодательством, и некоторые пользователи могут столкнуться с проблемами при возврате неподходящих товаров, если они оказались с браком или по ошибке выбраны.</w:t>
      </w:r>
    </w:p>
    <w:p w14:paraId="5D6BF4F7" w14:textId="0920002F" w:rsidR="00C92C92" w:rsidRDefault="00A72E2C" w:rsidP="00A72E2C">
      <w:pPr>
        <w:ind w:firstLine="0"/>
        <w:jc w:val="center"/>
        <w:rPr>
          <w:rFonts w:cs="Times New Roman"/>
          <w:szCs w:val="24"/>
        </w:rPr>
      </w:pPr>
      <w:r w:rsidRPr="00A72E2C">
        <w:rPr>
          <w:rFonts w:cs="Times New Roman"/>
          <w:noProof/>
          <w:szCs w:val="24"/>
        </w:rPr>
        <w:drawing>
          <wp:inline distT="0" distB="0" distL="0" distR="0" wp14:anchorId="2BB3C525" wp14:editId="06AFE94F">
            <wp:extent cx="6480175" cy="3246755"/>
            <wp:effectExtent l="0" t="0" r="0" b="0"/>
            <wp:docPr id="20530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6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47E6" w14:textId="01B569A4" w:rsidR="00C92C92" w:rsidRPr="00C92C92" w:rsidRDefault="002A211C" w:rsidP="00866A7E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</w:t>
      </w:r>
      <w:r w:rsidRPr="002A211C">
        <w:rPr>
          <w:rFonts w:cs="Times New Roman"/>
          <w:szCs w:val="24"/>
        </w:rPr>
        <w:t>2</w:t>
      </w:r>
      <w:r>
        <w:rPr>
          <w:rFonts w:cs="Times New Roman"/>
          <w:szCs w:val="24"/>
        </w:rPr>
        <w:t xml:space="preserve"> </w:t>
      </w:r>
      <w:r w:rsidRPr="00C92C92">
        <w:rPr>
          <w:rFonts w:cs="Times New Roman"/>
          <w:color w:val="000000"/>
          <w:szCs w:val="24"/>
          <w:shd w:val="clear" w:color="auto" w:fill="FFFFFF"/>
        </w:rPr>
        <w:t>–</w:t>
      </w:r>
      <w:r>
        <w:rPr>
          <w:rFonts w:cs="Times New Roman"/>
          <w:color w:val="000000"/>
          <w:szCs w:val="24"/>
          <w:shd w:val="clear" w:color="auto" w:fill="FFFFFF"/>
        </w:rPr>
        <w:t xml:space="preserve"> </w:t>
      </w:r>
      <w:r w:rsidR="006938B4">
        <w:rPr>
          <w:rFonts w:cs="Times New Roman"/>
          <w:color w:val="000000"/>
          <w:szCs w:val="24"/>
          <w:shd w:val="clear" w:color="auto" w:fill="FFFFFF"/>
        </w:rPr>
        <w:t xml:space="preserve">Сайт </w:t>
      </w:r>
      <w:r w:rsidR="006938B4">
        <w:rPr>
          <w:rFonts w:cs="Times New Roman"/>
          <w:color w:val="000000"/>
          <w:szCs w:val="24"/>
          <w:shd w:val="clear" w:color="auto" w:fill="FFFFFF"/>
          <w:lang w:val="en-US"/>
        </w:rPr>
        <w:t>apteka</w:t>
      </w:r>
      <w:r w:rsidR="006938B4" w:rsidRPr="00642C24">
        <w:rPr>
          <w:rFonts w:cs="Times New Roman"/>
          <w:color w:val="000000"/>
          <w:szCs w:val="24"/>
          <w:shd w:val="clear" w:color="auto" w:fill="FFFFFF"/>
        </w:rPr>
        <w:t>.</w:t>
      </w:r>
      <w:r w:rsidR="006938B4">
        <w:rPr>
          <w:rFonts w:cs="Times New Roman"/>
          <w:color w:val="000000"/>
          <w:szCs w:val="24"/>
          <w:shd w:val="clear" w:color="auto" w:fill="FFFFFF"/>
          <w:lang w:val="en-US"/>
        </w:rPr>
        <w:t>ru</w:t>
      </w:r>
      <w:r w:rsidR="006938B4" w:rsidRPr="00642C24">
        <w:rPr>
          <w:rFonts w:cs="Times New Roman"/>
          <w:color w:val="000000"/>
          <w:szCs w:val="24"/>
          <w:shd w:val="clear" w:color="auto" w:fill="FFFFFF"/>
        </w:rPr>
        <w:t>.</w:t>
      </w:r>
      <w:r w:rsidR="009B39D7">
        <w:rPr>
          <w:rFonts w:cs="Times New Roman"/>
          <w:szCs w:val="24"/>
        </w:rPr>
        <w:br w:type="page"/>
      </w:r>
    </w:p>
    <w:p w14:paraId="33FA999D" w14:textId="5D04A679" w:rsidR="00C92C92" w:rsidRPr="00C92C92" w:rsidRDefault="00C92C92" w:rsidP="0018087F">
      <w:pPr>
        <w:rPr>
          <w:rFonts w:cs="Times New Roman"/>
          <w:color w:val="000000"/>
          <w:szCs w:val="24"/>
          <w:shd w:val="clear" w:color="auto" w:fill="FFFFFF"/>
        </w:rPr>
      </w:pPr>
      <w:r w:rsidRPr="00C92C92">
        <w:rPr>
          <w:rFonts w:cs="Times New Roman"/>
          <w:color w:val="000000"/>
          <w:szCs w:val="24"/>
          <w:shd w:val="clear" w:color="auto" w:fill="FFFFFF"/>
        </w:rPr>
        <w:lastRenderedPageBreak/>
        <w:t xml:space="preserve">Аналог 3 – </w:t>
      </w:r>
      <w:r w:rsidRPr="00C92C92">
        <w:rPr>
          <w:rFonts w:cs="Times New Roman"/>
          <w:szCs w:val="24"/>
        </w:rPr>
        <w:t>«</w:t>
      </w:r>
      <w:r w:rsidR="00506D1E">
        <w:rPr>
          <w:rFonts w:cs="Times New Roman"/>
          <w:szCs w:val="24"/>
          <w:lang w:val="en-US"/>
        </w:rPr>
        <w:t>aptekiplus</w:t>
      </w:r>
      <w:r w:rsidR="00506D1E" w:rsidRPr="00642C24">
        <w:rPr>
          <w:rFonts w:cs="Times New Roman"/>
          <w:szCs w:val="24"/>
        </w:rPr>
        <w:t>.</w:t>
      </w:r>
      <w:r w:rsidR="00506D1E">
        <w:rPr>
          <w:rFonts w:cs="Times New Roman"/>
          <w:szCs w:val="24"/>
          <w:lang w:val="en-US"/>
        </w:rPr>
        <w:t>ru</w:t>
      </w:r>
      <w:r w:rsidRPr="00C92C92">
        <w:rPr>
          <w:rFonts w:cs="Times New Roman"/>
          <w:szCs w:val="24"/>
        </w:rPr>
        <w:t>»</w:t>
      </w:r>
    </w:p>
    <w:p w14:paraId="6B00551A" w14:textId="77777777" w:rsidR="00866A7E" w:rsidRPr="00174D08" w:rsidRDefault="00866A7E" w:rsidP="00866A7E">
      <w:pPr>
        <w:pStyle w:val="a"/>
        <w:numPr>
          <w:ilvl w:val="0"/>
          <w:numId w:val="0"/>
        </w:numPr>
        <w:ind w:left="851"/>
        <w:rPr>
          <w:b/>
          <w:bCs/>
        </w:rPr>
      </w:pPr>
      <w:r>
        <w:rPr>
          <w:b/>
          <w:bCs/>
        </w:rPr>
        <w:t>Достоинства</w:t>
      </w:r>
      <w:r w:rsidRPr="00174D08">
        <w:rPr>
          <w:b/>
          <w:bCs/>
        </w:rPr>
        <w:t>:</w:t>
      </w:r>
    </w:p>
    <w:p w14:paraId="06CDB3FF" w14:textId="77777777" w:rsidR="00866A7E" w:rsidRDefault="00866A7E" w:rsidP="00866A7E">
      <w:pPr>
        <w:pStyle w:val="a"/>
      </w:pPr>
      <w:r>
        <w:t>aptekiplus.ru позволяет пользователям сравнивать цены на лекарственные средства между различными аптечными сетями и пунктами самовывоза, что помогает выбрать наиболее выгодное предложение;</w:t>
      </w:r>
    </w:p>
    <w:p w14:paraId="1C7EE055" w14:textId="77777777" w:rsidR="00866A7E" w:rsidRDefault="00866A7E" w:rsidP="00866A7E">
      <w:pPr>
        <w:pStyle w:val="a"/>
      </w:pPr>
      <w:r>
        <w:t>сайт хорошо адаптирован для использования на мобильных устройствах, что позволяет пользователям комфортно делать заказы с телефона или планшета. Быстрый доступ к товарам, бронированию и оформлению заказа — удобная функция для тех, кто часто совершает покупки на ходу;</w:t>
      </w:r>
    </w:p>
    <w:p w14:paraId="4A70D42D" w14:textId="77777777" w:rsidR="00866A7E" w:rsidRDefault="00866A7E" w:rsidP="00866A7E">
      <w:pPr>
        <w:pStyle w:val="a"/>
      </w:pPr>
      <w:r>
        <w:t>система отслеживания заказов позволяет пользователям в режиме реального времени следить за статусом доставки, что помогает избежать неопределенности и контролировать процесс получения заказа.</w:t>
      </w:r>
    </w:p>
    <w:p w14:paraId="65889E22" w14:textId="77777777" w:rsidR="00866A7E" w:rsidRPr="00174D08" w:rsidRDefault="00866A7E" w:rsidP="00866A7E">
      <w:pPr>
        <w:pStyle w:val="a"/>
        <w:numPr>
          <w:ilvl w:val="0"/>
          <w:numId w:val="0"/>
        </w:numPr>
        <w:ind w:left="851"/>
        <w:rPr>
          <w:b/>
          <w:bCs/>
        </w:rPr>
      </w:pPr>
      <w:r>
        <w:rPr>
          <w:b/>
          <w:bCs/>
        </w:rPr>
        <w:t>Недостатки</w:t>
      </w:r>
      <w:r w:rsidRPr="00174D08">
        <w:rPr>
          <w:b/>
          <w:bCs/>
        </w:rPr>
        <w:t>:</w:t>
      </w:r>
    </w:p>
    <w:p w14:paraId="45276BBF" w14:textId="77777777" w:rsidR="00866A7E" w:rsidRDefault="00866A7E" w:rsidP="00866A7E">
      <w:pPr>
        <w:pStyle w:val="a"/>
      </w:pPr>
      <w:r>
        <w:t>одной из наиболее частых жалоб является то, что товары, отображаемые как «в наличии» на сайте, могут отсутствовать на складе. Это приводит к отмене заказов или необходимости долгого ожидания, пока товар появится в наличии;</w:t>
      </w:r>
    </w:p>
    <w:p w14:paraId="145D5FB9" w14:textId="77777777" w:rsidR="00866A7E" w:rsidRDefault="00866A7E" w:rsidP="00866A7E">
      <w:pPr>
        <w:pStyle w:val="a"/>
      </w:pPr>
      <w:r>
        <w:t>хотя сайт указывает примерные сроки доставки, реальное время ожидания может значительно превышать эти данные. В случаях, когда доставка запаздывает, клиенты могут не получать своевременных уведомлений о задержке;</w:t>
      </w:r>
    </w:p>
    <w:p w14:paraId="5D2DEDCF" w14:textId="77777777" w:rsidR="00866A7E" w:rsidRDefault="00866A7E" w:rsidP="00866A7E">
      <w:pPr>
        <w:pStyle w:val="a"/>
      </w:pPr>
      <w:r>
        <w:t>несмотря на наличие подробных описаний товаров, некоторые пользователи отмечают отсутствие чёткой информации о противопоказаниях и возможных побочных эффектах препаратов. Это может быть важно для людей с хроническими заболеваниями или аллергиями.</w:t>
      </w:r>
    </w:p>
    <w:p w14:paraId="533A93A3" w14:textId="5DA238D5" w:rsidR="00C92C92" w:rsidRDefault="00BF312C" w:rsidP="00BF312C">
      <w:pPr>
        <w:ind w:firstLine="0"/>
        <w:jc w:val="center"/>
        <w:rPr>
          <w:rFonts w:cs="Times New Roman"/>
          <w:szCs w:val="24"/>
        </w:rPr>
      </w:pPr>
      <w:r w:rsidRPr="00BF312C">
        <w:rPr>
          <w:rFonts w:cs="Times New Roman"/>
          <w:noProof/>
          <w:szCs w:val="24"/>
        </w:rPr>
        <w:drawing>
          <wp:inline distT="0" distB="0" distL="0" distR="0" wp14:anchorId="336B39A8" wp14:editId="60C8E88F">
            <wp:extent cx="5661660" cy="2835546"/>
            <wp:effectExtent l="0" t="0" r="0" b="3175"/>
            <wp:docPr id="49059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9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847" cy="283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E803" w14:textId="27A26A7B" w:rsidR="002A211C" w:rsidRPr="00C92C92" w:rsidRDefault="002A211C" w:rsidP="00866A7E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Рисунок 3 </w:t>
      </w:r>
      <w:r w:rsidRPr="00C92C92">
        <w:rPr>
          <w:rFonts w:cs="Times New Roman"/>
          <w:color w:val="000000"/>
          <w:szCs w:val="24"/>
          <w:shd w:val="clear" w:color="auto" w:fill="FFFFFF"/>
        </w:rPr>
        <w:t>–</w:t>
      </w:r>
      <w:r>
        <w:rPr>
          <w:rFonts w:cs="Times New Roman"/>
          <w:color w:val="000000"/>
          <w:szCs w:val="24"/>
          <w:shd w:val="clear" w:color="auto" w:fill="FFFFFF"/>
        </w:rPr>
        <w:t xml:space="preserve"> </w:t>
      </w:r>
      <w:r w:rsidR="006938B4">
        <w:rPr>
          <w:rFonts w:cs="Times New Roman"/>
          <w:color w:val="000000"/>
          <w:szCs w:val="24"/>
          <w:shd w:val="clear" w:color="auto" w:fill="FFFFFF"/>
        </w:rPr>
        <w:t xml:space="preserve">Сайт </w:t>
      </w:r>
      <w:r w:rsidR="006938B4">
        <w:rPr>
          <w:rFonts w:cs="Times New Roman"/>
          <w:color w:val="000000"/>
          <w:szCs w:val="24"/>
          <w:shd w:val="clear" w:color="auto" w:fill="FFFFFF"/>
          <w:lang w:val="en-US"/>
        </w:rPr>
        <w:t>aptekiplus</w:t>
      </w:r>
      <w:r w:rsidR="006938B4" w:rsidRPr="00642C24">
        <w:rPr>
          <w:rFonts w:cs="Times New Roman"/>
          <w:color w:val="000000"/>
          <w:szCs w:val="24"/>
          <w:shd w:val="clear" w:color="auto" w:fill="FFFFFF"/>
        </w:rPr>
        <w:t>.</w:t>
      </w:r>
      <w:r w:rsidR="006938B4">
        <w:rPr>
          <w:rFonts w:cs="Times New Roman"/>
          <w:color w:val="000000"/>
          <w:szCs w:val="24"/>
          <w:shd w:val="clear" w:color="auto" w:fill="FFFFFF"/>
          <w:lang w:val="en-US"/>
        </w:rPr>
        <w:t>ru</w:t>
      </w:r>
      <w:r w:rsidR="006938B4" w:rsidRPr="00642C24">
        <w:rPr>
          <w:rFonts w:cs="Times New Roman"/>
          <w:color w:val="000000"/>
          <w:szCs w:val="24"/>
          <w:shd w:val="clear" w:color="auto" w:fill="FFFFFF"/>
        </w:rPr>
        <w:t>.</w:t>
      </w:r>
    </w:p>
    <w:p w14:paraId="11381B47" w14:textId="4BF2836E" w:rsidR="0018087F" w:rsidRPr="0018087F" w:rsidRDefault="0018087F" w:rsidP="0018087F">
      <w:pPr>
        <w:ind w:firstLine="708"/>
        <w:rPr>
          <w:rFonts w:cs="Times New Roman"/>
          <w:szCs w:val="24"/>
        </w:rPr>
      </w:pPr>
      <w:r w:rsidRPr="0018087F">
        <w:rPr>
          <w:rFonts w:cs="Times New Roman"/>
          <w:szCs w:val="24"/>
        </w:rPr>
        <w:lastRenderedPageBreak/>
        <w:t>Проведенный анализ показывает, что существующие онлайн-сервисы аптек имеют системные ограничения, снижающие их эффективность для пользователей. Ключевой проблемой является несоответствие информации о наличии товаров на сайте и реальных остатков в аптеках, что приводит к отмене заказов и потере времени клиентов. Также отмечаются ограничения по регионам доставки, скрытые дополнительные расходы и сложности с возвратом товаров.</w:t>
      </w:r>
    </w:p>
    <w:p w14:paraId="7F7DB67A" w14:textId="31A8DEA4" w:rsidR="0018087F" w:rsidRPr="0018087F" w:rsidRDefault="0018087F" w:rsidP="0018087F">
      <w:pPr>
        <w:ind w:firstLine="708"/>
        <w:rPr>
          <w:rFonts w:cs="Times New Roman"/>
          <w:szCs w:val="24"/>
        </w:rPr>
      </w:pPr>
      <w:r w:rsidRPr="0018087F">
        <w:rPr>
          <w:rFonts w:cs="Times New Roman"/>
          <w:szCs w:val="24"/>
        </w:rPr>
        <w:t>При этом все рассмотренные аналоги ориентированы преимущественно на онлайн-продажи и доставку, оставляя без внимания потребности офлайн-аптек в автоматизации внутренних процессов. Отсутствуют удобные инструменты для управления ассортиментом, контроля сроков годности и анализа продаж.</w:t>
      </w:r>
    </w:p>
    <w:p w14:paraId="38A50DB5" w14:textId="14CE5DD5" w:rsidR="00E652AC" w:rsidRPr="001971F3" w:rsidRDefault="0018087F" w:rsidP="0018087F">
      <w:pPr>
        <w:ind w:firstLine="708"/>
        <w:rPr>
          <w:rFonts w:cs="Times New Roman"/>
          <w:szCs w:val="24"/>
        </w:rPr>
      </w:pPr>
      <w:r w:rsidRPr="0018087F">
        <w:rPr>
          <w:rFonts w:cs="Times New Roman"/>
          <w:szCs w:val="24"/>
        </w:rPr>
        <w:t>Таким образом, разрабатываемая информационная система создает уникальное решение, ориентированное на внутреннюю оптимизацию работы аптеки. Она сочетает в себе функции учета товаров, управления остатками, работы с персональными скидками и формирования отчетности, что позволяет устранить выявленные недостатки аналогов и предоставить сотрудникам аптеки эффективный инструмент для повседневной работы.</w:t>
      </w:r>
    </w:p>
    <w:p w14:paraId="2F0B9D3D" w14:textId="026838BC" w:rsidR="00E652AC" w:rsidRDefault="00E652AC" w:rsidP="00E652AC">
      <w:pPr>
        <w:pStyle w:val="1"/>
      </w:pPr>
      <w:bookmarkStart w:id="14" w:name="_Toc210851415"/>
      <w:r>
        <w:lastRenderedPageBreak/>
        <w:t>Требования к результатам разработки</w:t>
      </w:r>
      <w:bookmarkEnd w:id="14"/>
    </w:p>
    <w:p w14:paraId="6B9C07BF" w14:textId="77777777" w:rsidR="00E652AC" w:rsidRPr="003A19F5" w:rsidRDefault="00E652AC" w:rsidP="00E652AC">
      <w:r>
        <w:t>В данном разделе содержится информация о требованиях к результатам разработки продукта.</w:t>
      </w:r>
    </w:p>
    <w:p w14:paraId="5BE21B61" w14:textId="77777777" w:rsidR="00E652AC" w:rsidRDefault="00E652AC" w:rsidP="00E652AC">
      <w:pPr>
        <w:pStyle w:val="2"/>
      </w:pPr>
      <w:bookmarkStart w:id="15" w:name="_Toc210851416"/>
      <w:r>
        <w:t>Требования к функциональным характеристикам</w:t>
      </w:r>
      <w:bookmarkEnd w:id="15"/>
    </w:p>
    <w:p w14:paraId="0C412EC9" w14:textId="77777777" w:rsidR="00E652AC" w:rsidRDefault="00E652AC" w:rsidP="00E652AC">
      <w:r>
        <w:t xml:space="preserve"> ПО должно обеспечивать следующие функциональные характеристики:</w:t>
      </w:r>
    </w:p>
    <w:p w14:paraId="1C04225A" w14:textId="3AFC65C6" w:rsidR="00674E1C" w:rsidRDefault="00674E1C" w:rsidP="00674E1C">
      <w:pPr>
        <w:pStyle w:val="a"/>
      </w:pPr>
      <w:r>
        <w:t>добавление, редактирование и удаление данных о товарах</w:t>
      </w:r>
      <w:r w:rsidRPr="00674E1C">
        <w:t>;</w:t>
      </w:r>
    </w:p>
    <w:p w14:paraId="65A69FF9" w14:textId="11E6728F" w:rsidR="00674E1C" w:rsidRPr="002B0303" w:rsidRDefault="00674E1C" w:rsidP="00674E1C">
      <w:pPr>
        <w:pStyle w:val="a"/>
      </w:pPr>
      <w:r>
        <w:t>добавление, редактирование и удаление данных о фармацевтах</w:t>
      </w:r>
      <w:r w:rsidRPr="00674E1C">
        <w:t>;</w:t>
      </w:r>
    </w:p>
    <w:p w14:paraId="526017CE" w14:textId="349F24D4" w:rsidR="002520B2" w:rsidRPr="002B0303" w:rsidRDefault="002520B2" w:rsidP="002520B2">
      <w:pPr>
        <w:pStyle w:val="a"/>
      </w:pPr>
      <w:r>
        <w:t xml:space="preserve">добавление, редактирование и удаление данных о </w:t>
      </w:r>
      <w:r>
        <w:t>пользователях</w:t>
      </w:r>
      <w:r w:rsidRPr="00674E1C">
        <w:t>;</w:t>
      </w:r>
    </w:p>
    <w:p w14:paraId="286A925B" w14:textId="5CA4E11A" w:rsidR="002B0303" w:rsidRPr="002520B2" w:rsidRDefault="002520B2" w:rsidP="002520B2">
      <w:pPr>
        <w:pStyle w:val="a"/>
      </w:pPr>
      <w:r>
        <w:t xml:space="preserve">добавление, редактирование и удаление данных о </w:t>
      </w:r>
      <w:r>
        <w:t>поставщиках</w:t>
      </w:r>
      <w:r w:rsidRPr="00674E1C">
        <w:t>;</w:t>
      </w:r>
    </w:p>
    <w:p w14:paraId="33CC4CCA" w14:textId="22C61A51" w:rsidR="00674E1C" w:rsidRDefault="00C95364" w:rsidP="00674E1C">
      <w:pPr>
        <w:pStyle w:val="a"/>
        <w:rPr>
          <w:rFonts w:eastAsia="Times New Roman"/>
        </w:rPr>
      </w:pPr>
      <w:r>
        <w:t>а</w:t>
      </w:r>
      <w:r w:rsidR="00674E1C">
        <w:t>вторизация пользователей в системе</w:t>
      </w:r>
      <w:r w:rsidR="00674E1C">
        <w:rPr>
          <w:lang w:val="en-US"/>
        </w:rPr>
        <w:t>;</w:t>
      </w:r>
    </w:p>
    <w:p w14:paraId="3FAAAE56" w14:textId="1A7B97A6" w:rsidR="00674E1C" w:rsidRDefault="00C95364" w:rsidP="00674E1C">
      <w:pPr>
        <w:pStyle w:val="a"/>
      </w:pPr>
      <w:r>
        <w:t>д</w:t>
      </w:r>
      <w:r w:rsidR="00674E1C">
        <w:t>обавление товаров в корзину</w:t>
      </w:r>
      <w:r w:rsidR="00674E1C">
        <w:rPr>
          <w:lang w:val="en-US"/>
        </w:rPr>
        <w:t>;</w:t>
      </w:r>
    </w:p>
    <w:p w14:paraId="11EEE1A0" w14:textId="40C58232" w:rsidR="00674E1C" w:rsidRDefault="00C95364" w:rsidP="00674E1C">
      <w:pPr>
        <w:pStyle w:val="a"/>
      </w:pPr>
      <w:r>
        <w:t>п</w:t>
      </w:r>
      <w:r w:rsidR="00674E1C">
        <w:t>редоставление скидок клиентам</w:t>
      </w:r>
      <w:r w:rsidR="00674E1C">
        <w:rPr>
          <w:lang w:val="en-US"/>
        </w:rPr>
        <w:t>;</w:t>
      </w:r>
    </w:p>
    <w:p w14:paraId="510BBC6E" w14:textId="323FF11E" w:rsidR="00E652AC" w:rsidRPr="00674E1C" w:rsidRDefault="00C95364" w:rsidP="00B77E82">
      <w:pPr>
        <w:pStyle w:val="a"/>
      </w:pPr>
      <w:r>
        <w:t>ф</w:t>
      </w:r>
      <w:r w:rsidR="00674E1C">
        <w:t>ормирование отчетов</w:t>
      </w:r>
      <w:r>
        <w:t xml:space="preserve"> (</w:t>
      </w:r>
      <w:r w:rsidR="00674E1C">
        <w:t>о наличии товаров</w:t>
      </w:r>
      <w:r>
        <w:t xml:space="preserve">, </w:t>
      </w:r>
      <w:r w:rsidR="00674E1C">
        <w:t>по просроченным товарам</w:t>
      </w:r>
      <w:r>
        <w:t xml:space="preserve">, </w:t>
      </w:r>
      <w:r w:rsidR="00674E1C">
        <w:t>о популярных товарах</w:t>
      </w:r>
      <w:r>
        <w:t xml:space="preserve">, </w:t>
      </w:r>
      <w:r w:rsidR="00674E1C">
        <w:t>по продажам</w:t>
      </w:r>
      <w:r w:rsidR="00A9647B">
        <w:t>, отчёт по ключевым клиентам</w:t>
      </w:r>
      <w:r>
        <w:t>)</w:t>
      </w:r>
      <w:r w:rsidR="00674E1C" w:rsidRPr="00C95364">
        <w:t>.</w:t>
      </w:r>
    </w:p>
    <w:p w14:paraId="4A48A3E6" w14:textId="59B7CA23" w:rsidR="00E652AC" w:rsidRDefault="00E652AC" w:rsidP="00E652AC">
      <w:pPr>
        <w:pStyle w:val="2"/>
      </w:pPr>
      <w:bookmarkStart w:id="16" w:name="_Toc210851417"/>
      <w:r>
        <w:t>Требования к показателям назначения</w:t>
      </w:r>
      <w:bookmarkEnd w:id="16"/>
    </w:p>
    <w:p w14:paraId="5FC48386" w14:textId="77777777" w:rsidR="00E652AC" w:rsidRPr="00E62CC3" w:rsidRDefault="00E652AC" w:rsidP="00E652AC">
      <w:r>
        <w:t>Требования к показателям назначения не предъявляются.</w:t>
      </w:r>
    </w:p>
    <w:p w14:paraId="10F684C6" w14:textId="77777777" w:rsidR="00E652AC" w:rsidRDefault="00E652AC" w:rsidP="00E652AC">
      <w:pPr>
        <w:pStyle w:val="2"/>
      </w:pPr>
      <w:bookmarkStart w:id="17" w:name="_Toc210851418"/>
      <w:r>
        <w:t>Требования к технологическому стеку</w:t>
      </w:r>
      <w:bookmarkEnd w:id="17"/>
    </w:p>
    <w:p w14:paraId="5C505248" w14:textId="249D4588" w:rsidR="00E652AC" w:rsidRPr="002B3D01" w:rsidRDefault="00391E20" w:rsidP="00E652AC">
      <w:r w:rsidRPr="00391E20">
        <w:t xml:space="preserve">Для разработки десктопного приложения под Windows используется следующий стек технологий: </w:t>
      </w:r>
      <w:r w:rsidR="007826E9">
        <w:t>ф</w:t>
      </w:r>
      <w:r w:rsidR="007826E9" w:rsidRPr="007826E9">
        <w:t>ронтенд-часть реализуется на HTML, CSS и JavaScript и отвечает за пользовательский интерфейс и клиентскую логику. Серверная часть строится на Python с использованием фреймворка Django и предоставляет API для взаимодействия с клиентской стороной. В качестве системы управления базами данных применяется PostgreSQL для надежного хранения информации. Для контроля версий используется Git с размещением кода на GitHub.</w:t>
      </w:r>
    </w:p>
    <w:p w14:paraId="10717065" w14:textId="77777777" w:rsidR="00E652AC" w:rsidRDefault="00E652AC" w:rsidP="00E652AC">
      <w:pPr>
        <w:pStyle w:val="2"/>
      </w:pPr>
      <w:bookmarkStart w:id="18" w:name="_Toc210851419"/>
      <w:r>
        <w:t>Требования к пользовательскому интерфейсу</w:t>
      </w:r>
      <w:bookmarkEnd w:id="18"/>
    </w:p>
    <w:p w14:paraId="6AF19D2B" w14:textId="77777777" w:rsidR="00E652AC" w:rsidRDefault="00E652AC" w:rsidP="00E652AC">
      <w:r>
        <w:t xml:space="preserve">Пользовательский интерфейс настоящей разработки должен соответствовать требованиям, представленным в настоящем подразделе. </w:t>
      </w:r>
    </w:p>
    <w:p w14:paraId="52276997" w14:textId="77777777" w:rsidR="00E652AC" w:rsidRDefault="00E652AC" w:rsidP="00E652AC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4D0AA025" w14:textId="5A8209FE" w:rsidR="00E652AC" w:rsidRPr="00D650D8" w:rsidRDefault="00E652AC" w:rsidP="00E652AC">
      <w:r>
        <w:lastRenderedPageBreak/>
        <w:t xml:space="preserve">Прототип экранной формы </w:t>
      </w:r>
      <w:r w:rsidR="00E73DF5">
        <w:t xml:space="preserve">окна авторизации </w:t>
      </w:r>
      <w:r>
        <w:t xml:space="preserve">изображён на рисунке </w:t>
      </w:r>
      <w:r w:rsidR="007C4B60">
        <w:t>4</w:t>
      </w:r>
      <w:r>
        <w:t>.</w:t>
      </w:r>
    </w:p>
    <w:p w14:paraId="2BAE8090" w14:textId="5B9F78AA" w:rsidR="00E652AC" w:rsidRDefault="00E73DF5" w:rsidP="00E652AC">
      <w:pPr>
        <w:ind w:firstLine="0"/>
        <w:jc w:val="center"/>
      </w:pPr>
      <w:r>
        <w:rPr>
          <w:noProof/>
        </w:rPr>
        <w:drawing>
          <wp:inline distT="0" distB="0" distL="0" distR="0" wp14:anchorId="0FE506CD" wp14:editId="06061732">
            <wp:extent cx="4981575" cy="2600325"/>
            <wp:effectExtent l="0" t="0" r="9525" b="9525"/>
            <wp:docPr id="16216285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28506" name="Рисунок 16216285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477E" w14:textId="518460ED" w:rsidR="00E652AC" w:rsidRDefault="00E652AC" w:rsidP="004E6988">
      <w:pPr>
        <w:ind w:firstLine="0"/>
        <w:jc w:val="center"/>
      </w:pPr>
      <w:r>
        <w:t xml:space="preserve">Рисунок </w:t>
      </w:r>
      <w:r w:rsidR="007C4B60">
        <w:t>4</w:t>
      </w:r>
      <w:r>
        <w:t xml:space="preserve"> – Прототип </w:t>
      </w:r>
      <w:r w:rsidR="00121F83">
        <w:t xml:space="preserve">экранной </w:t>
      </w:r>
      <w:r w:rsidR="001D2E29">
        <w:t xml:space="preserve">формы </w:t>
      </w:r>
      <w:r w:rsidR="00E73DF5">
        <w:t>окна авторизации</w:t>
      </w:r>
      <w:r w:rsidR="00F26A53">
        <w:t>.</w:t>
      </w:r>
      <w:r>
        <w:t xml:space="preserve"> </w:t>
      </w:r>
    </w:p>
    <w:p w14:paraId="7346593B" w14:textId="15E7FDAE" w:rsidR="00E652AC" w:rsidRDefault="00E652AC" w:rsidP="00E652AC">
      <w:r>
        <w:t xml:space="preserve">Прототип экранной формы </w:t>
      </w:r>
      <w:r w:rsidR="00DB6C1E">
        <w:t xml:space="preserve">каталога </w:t>
      </w:r>
      <w:r>
        <w:t xml:space="preserve">изображён на рисунке </w:t>
      </w:r>
      <w:r w:rsidR="00DB6C1E">
        <w:t>5</w:t>
      </w:r>
      <w:r>
        <w:t>.</w:t>
      </w:r>
    </w:p>
    <w:p w14:paraId="6CDA163B" w14:textId="4319C498" w:rsidR="00E652AC" w:rsidRDefault="0052058F" w:rsidP="00E652AC">
      <w:pPr>
        <w:ind w:firstLine="0"/>
        <w:jc w:val="center"/>
      </w:pPr>
      <w:r>
        <w:rPr>
          <w:noProof/>
        </w:rPr>
        <w:drawing>
          <wp:inline distT="0" distB="0" distL="0" distR="0" wp14:anchorId="4E97D68E" wp14:editId="0EEB60F4">
            <wp:extent cx="4981575" cy="2876550"/>
            <wp:effectExtent l="0" t="0" r="9525" b="0"/>
            <wp:docPr id="80514105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41056" name="Рисунок 8051410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C18F" w14:textId="04602212" w:rsidR="00E652AC" w:rsidRDefault="00E652AC" w:rsidP="00DB6C1E">
      <w:pPr>
        <w:ind w:firstLine="0"/>
        <w:jc w:val="center"/>
      </w:pPr>
      <w:r>
        <w:t xml:space="preserve">Рисунок </w:t>
      </w:r>
      <w:r w:rsidR="00DB6C1E">
        <w:t>5</w:t>
      </w:r>
      <w:r>
        <w:t xml:space="preserve"> – Прототип </w:t>
      </w:r>
      <w:r w:rsidR="00121F83">
        <w:t xml:space="preserve">экранной </w:t>
      </w:r>
      <w:r w:rsidR="00DB6C1E">
        <w:t>формы каталога</w:t>
      </w:r>
      <w:r w:rsidR="00F26A53">
        <w:t>.</w:t>
      </w:r>
    </w:p>
    <w:p w14:paraId="6FC93F06" w14:textId="1683C650" w:rsidR="00E652AC" w:rsidRDefault="00F71E2E" w:rsidP="00F71E2E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5BA13892" w14:textId="54437684" w:rsidR="00C178B9" w:rsidRDefault="00C178B9" w:rsidP="00C178B9">
      <w:r>
        <w:lastRenderedPageBreak/>
        <w:t xml:space="preserve">Прототип экранной формы </w:t>
      </w:r>
      <w:r w:rsidR="00681112">
        <w:t>корзины</w:t>
      </w:r>
      <w:r w:rsidR="00850453">
        <w:t xml:space="preserve"> </w:t>
      </w:r>
      <w:r>
        <w:t xml:space="preserve">изображён на рисунке </w:t>
      </w:r>
      <w:r w:rsidR="00F26A53">
        <w:t>6</w:t>
      </w:r>
      <w:r>
        <w:t>.</w:t>
      </w:r>
    </w:p>
    <w:p w14:paraId="5304241C" w14:textId="2DE7A372" w:rsidR="00C178B9" w:rsidRDefault="0052058F" w:rsidP="00C178B9">
      <w:pPr>
        <w:ind w:firstLine="0"/>
        <w:jc w:val="center"/>
      </w:pPr>
      <w:r>
        <w:rPr>
          <w:noProof/>
        </w:rPr>
        <w:drawing>
          <wp:inline distT="0" distB="0" distL="0" distR="0" wp14:anchorId="2A76152C" wp14:editId="7F9F43D6">
            <wp:extent cx="4972050" cy="2781300"/>
            <wp:effectExtent l="0" t="0" r="0" b="0"/>
            <wp:docPr id="73811340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13407" name="Рисунок 7381134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9FA6" w14:textId="499156B7" w:rsidR="00C178B9" w:rsidRDefault="00C178B9" w:rsidP="0090234A">
      <w:pPr>
        <w:ind w:firstLine="0"/>
        <w:jc w:val="center"/>
      </w:pPr>
      <w:r>
        <w:t xml:space="preserve">Рисунок </w:t>
      </w:r>
      <w:r w:rsidR="007C4245">
        <w:t>6</w:t>
      </w:r>
      <w:r>
        <w:t xml:space="preserve"> – Прототип</w:t>
      </w:r>
      <w:r w:rsidR="00121F83">
        <w:t xml:space="preserve"> экранной</w:t>
      </w:r>
      <w:r>
        <w:t xml:space="preserve"> </w:t>
      </w:r>
      <w:r w:rsidR="00F26A53">
        <w:t>форм</w:t>
      </w:r>
      <w:r w:rsidR="005A428C">
        <w:t>ы</w:t>
      </w:r>
      <w:r w:rsidR="00F26A53">
        <w:t xml:space="preserve"> корзины</w:t>
      </w:r>
      <w:r w:rsidR="000A73CE">
        <w:t>.</w:t>
      </w:r>
    </w:p>
    <w:p w14:paraId="54AE852D" w14:textId="5CDE635C" w:rsidR="00C178B9" w:rsidRDefault="00C178B9" w:rsidP="005A428C">
      <w:r>
        <w:t xml:space="preserve">Прототип экранной формы </w:t>
      </w:r>
      <w:r w:rsidR="00850453">
        <w:t>продаж</w:t>
      </w:r>
      <w:r>
        <w:t xml:space="preserve"> изображён на рисунке </w:t>
      </w:r>
      <w:r w:rsidR="005A428C" w:rsidRPr="005A428C">
        <w:t>7</w:t>
      </w:r>
      <w:r>
        <w:t>.</w:t>
      </w:r>
    </w:p>
    <w:p w14:paraId="4637F16E" w14:textId="76EF8482" w:rsidR="00C178B9" w:rsidRDefault="0052058F" w:rsidP="00C178B9">
      <w:pPr>
        <w:ind w:firstLine="0"/>
        <w:jc w:val="center"/>
      </w:pPr>
      <w:r>
        <w:rPr>
          <w:noProof/>
        </w:rPr>
        <w:drawing>
          <wp:inline distT="0" distB="0" distL="0" distR="0" wp14:anchorId="5DBB7186" wp14:editId="642D8877">
            <wp:extent cx="4981575" cy="2590800"/>
            <wp:effectExtent l="0" t="0" r="9525" b="0"/>
            <wp:docPr id="152317787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77875" name="Рисунок 15231778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D9E2" w14:textId="6E210BA7" w:rsidR="007B1C33" w:rsidRDefault="00C178B9" w:rsidP="00914D2B">
      <w:pPr>
        <w:ind w:firstLine="0"/>
        <w:jc w:val="center"/>
      </w:pPr>
      <w:r>
        <w:t xml:space="preserve">Рисунок </w:t>
      </w:r>
      <w:r w:rsidR="005A428C" w:rsidRPr="00121F83">
        <w:t>7</w:t>
      </w:r>
      <w:r>
        <w:t xml:space="preserve"> – Прототип </w:t>
      </w:r>
      <w:r w:rsidR="00121F83">
        <w:t xml:space="preserve">экранной </w:t>
      </w:r>
      <w:r w:rsidR="00B87400">
        <w:t>формы продаж.</w:t>
      </w:r>
    </w:p>
    <w:p w14:paraId="072694A4" w14:textId="1F1485DD" w:rsidR="00C178B9" w:rsidRDefault="007B1C33" w:rsidP="007B1C33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3B407D5E" w14:textId="435954D4" w:rsidR="007B1C33" w:rsidRDefault="00FF707A" w:rsidP="007B1C33">
      <w:r>
        <w:lastRenderedPageBreak/>
        <w:t xml:space="preserve">Прототип экранной формы пользователей </w:t>
      </w:r>
      <w:r w:rsidR="002867EF">
        <w:t xml:space="preserve">для фармацевта </w:t>
      </w:r>
      <w:r>
        <w:t xml:space="preserve">изображён на рисунке </w:t>
      </w:r>
      <w:r w:rsidR="002867EF">
        <w:t>8.</w:t>
      </w:r>
    </w:p>
    <w:p w14:paraId="4CF4EA4D" w14:textId="0598CF32" w:rsidR="002867EF" w:rsidRDefault="007B1C33" w:rsidP="002867EF">
      <w:pPr>
        <w:ind w:firstLine="0"/>
        <w:jc w:val="center"/>
      </w:pPr>
      <w:r>
        <w:rPr>
          <w:noProof/>
        </w:rPr>
        <w:drawing>
          <wp:inline distT="0" distB="0" distL="0" distR="0" wp14:anchorId="525153C8" wp14:editId="457DD52E">
            <wp:extent cx="4981575" cy="2590800"/>
            <wp:effectExtent l="0" t="0" r="9525" b="0"/>
            <wp:docPr id="191550860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08603" name="Рисунок 19155086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9E01" w14:textId="4663913B" w:rsidR="0090234A" w:rsidRDefault="00BC18FF" w:rsidP="007B1C33">
      <w:pPr>
        <w:ind w:firstLine="0"/>
        <w:jc w:val="center"/>
      </w:pPr>
      <w:r>
        <w:t xml:space="preserve">Рисунок 8 – Прототип экранной формы </w:t>
      </w:r>
      <w:r w:rsidR="007B1C33">
        <w:t>пользователей для фармацевта.</w:t>
      </w:r>
    </w:p>
    <w:p w14:paraId="5B797A55" w14:textId="21D6F9D1" w:rsidR="00A12058" w:rsidRDefault="003974C3" w:rsidP="003974C3">
      <w:r>
        <w:t xml:space="preserve">Прототип экранной формы </w:t>
      </w:r>
      <w:r w:rsidR="0090234A">
        <w:t xml:space="preserve">товаров изображён на рисунке </w:t>
      </w:r>
      <w:r w:rsidR="007B1C33">
        <w:t>9</w:t>
      </w:r>
      <w:r w:rsidR="0090234A">
        <w:t>.</w:t>
      </w:r>
    </w:p>
    <w:p w14:paraId="55A21105" w14:textId="2C8E105B" w:rsidR="0090234A" w:rsidRDefault="00914D2B" w:rsidP="00914D2B">
      <w:pPr>
        <w:ind w:firstLine="0"/>
        <w:jc w:val="center"/>
      </w:pPr>
      <w:r>
        <w:rPr>
          <w:noProof/>
        </w:rPr>
        <w:drawing>
          <wp:inline distT="0" distB="0" distL="0" distR="0" wp14:anchorId="61162B78" wp14:editId="4FAF64CE">
            <wp:extent cx="4981575" cy="2590800"/>
            <wp:effectExtent l="0" t="0" r="9525" b="0"/>
            <wp:docPr id="194520734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07347" name="Рисунок 19452073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1FB4" w14:textId="4AFD550A" w:rsidR="007B1C33" w:rsidRDefault="0090234A" w:rsidP="00914D2B">
      <w:pPr>
        <w:ind w:firstLine="0"/>
        <w:jc w:val="center"/>
      </w:pPr>
      <w:r>
        <w:t xml:space="preserve">Рисунок </w:t>
      </w:r>
      <w:r w:rsidR="007B1C33">
        <w:t>9</w:t>
      </w:r>
      <w:r>
        <w:t xml:space="preserve"> – Прототип </w:t>
      </w:r>
      <w:r w:rsidR="00121F83">
        <w:t xml:space="preserve">экранной </w:t>
      </w:r>
      <w:r>
        <w:t>формы товаров.</w:t>
      </w:r>
    </w:p>
    <w:p w14:paraId="6C531945" w14:textId="6F70F9D7" w:rsidR="0090234A" w:rsidRDefault="007B1C33" w:rsidP="007B1C33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6D47B72D" w14:textId="7ABF93ED" w:rsidR="0090234A" w:rsidRDefault="0090234A" w:rsidP="0090234A">
      <w:r>
        <w:lastRenderedPageBreak/>
        <w:t xml:space="preserve">Прототип экранной формы фармацевтов изображён на рисунке </w:t>
      </w:r>
      <w:r w:rsidR="007B1C33">
        <w:t>10</w:t>
      </w:r>
      <w:r>
        <w:t>.</w:t>
      </w:r>
    </w:p>
    <w:p w14:paraId="22446757" w14:textId="2112F853" w:rsidR="0090234A" w:rsidRDefault="00914D2B" w:rsidP="00914D2B">
      <w:pPr>
        <w:ind w:firstLine="0"/>
        <w:jc w:val="center"/>
      </w:pPr>
      <w:r>
        <w:rPr>
          <w:noProof/>
        </w:rPr>
        <w:drawing>
          <wp:inline distT="0" distB="0" distL="0" distR="0" wp14:anchorId="6FCD41D8" wp14:editId="05F1904A">
            <wp:extent cx="4972050" cy="2590800"/>
            <wp:effectExtent l="0" t="0" r="0" b="0"/>
            <wp:docPr id="39284499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44991" name="Рисунок 3928449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BF28" w14:textId="47571327" w:rsidR="002279EA" w:rsidRDefault="0090234A" w:rsidP="007B1C33">
      <w:pPr>
        <w:ind w:firstLine="0"/>
        <w:jc w:val="center"/>
      </w:pPr>
      <w:r>
        <w:t xml:space="preserve">Рисунок </w:t>
      </w:r>
      <w:r w:rsidR="007B1C33">
        <w:t>10</w:t>
      </w:r>
      <w:r>
        <w:t xml:space="preserve"> – Прототип </w:t>
      </w:r>
      <w:r w:rsidR="00121F83">
        <w:t xml:space="preserve">экранной </w:t>
      </w:r>
      <w:r>
        <w:t>формы фармацевтов.</w:t>
      </w:r>
    </w:p>
    <w:p w14:paraId="12B08CA2" w14:textId="2F022669" w:rsidR="00C178B9" w:rsidRDefault="002279EA" w:rsidP="00CA5D10">
      <w:r>
        <w:t xml:space="preserve">Прототип экранной формы </w:t>
      </w:r>
      <w:r w:rsidR="00121F83">
        <w:t xml:space="preserve">отчётов </w:t>
      </w:r>
      <w:r w:rsidR="00CA5D10">
        <w:t>изображён на рисунке 1</w:t>
      </w:r>
      <w:r w:rsidR="007B1C33">
        <w:t>1</w:t>
      </w:r>
      <w:r w:rsidR="00CA5D10">
        <w:t>.</w:t>
      </w:r>
    </w:p>
    <w:p w14:paraId="767E13F7" w14:textId="7EF08B1B" w:rsidR="00CA5D10" w:rsidRDefault="00A737EB" w:rsidP="00CA5D10">
      <w:pPr>
        <w:ind w:firstLine="0"/>
        <w:jc w:val="center"/>
      </w:pPr>
      <w:r>
        <w:rPr>
          <w:noProof/>
        </w:rPr>
        <w:drawing>
          <wp:inline distT="0" distB="0" distL="0" distR="0" wp14:anchorId="6D157727" wp14:editId="763CF8A6">
            <wp:extent cx="4972050" cy="2600325"/>
            <wp:effectExtent l="0" t="0" r="0" b="9525"/>
            <wp:docPr id="1255468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687" name="Рисунок 125546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F6FB" w14:textId="28C35638" w:rsidR="007B1C33" w:rsidRDefault="00CA5D10" w:rsidP="00CA5D10">
      <w:pPr>
        <w:ind w:firstLine="0"/>
        <w:jc w:val="center"/>
      </w:pPr>
      <w:r>
        <w:t>Рисунок 1</w:t>
      </w:r>
      <w:r w:rsidR="007B1C33">
        <w:t>1</w:t>
      </w:r>
      <w:r>
        <w:t xml:space="preserve"> – Прототип </w:t>
      </w:r>
      <w:r w:rsidR="00121F83">
        <w:t xml:space="preserve">экранной </w:t>
      </w:r>
      <w:r>
        <w:t xml:space="preserve">формы </w:t>
      </w:r>
      <w:r w:rsidR="00121F83">
        <w:t>отчётов</w:t>
      </w:r>
      <w:r w:rsidR="005330D5">
        <w:t>.</w:t>
      </w:r>
    </w:p>
    <w:p w14:paraId="2E450451" w14:textId="5C266F14" w:rsidR="00CA5D10" w:rsidRDefault="007B1C33" w:rsidP="007B1C33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1C2C6BDE" w14:textId="0A528F25" w:rsidR="00927C29" w:rsidRDefault="00927C29" w:rsidP="00927C29">
      <w:r>
        <w:lastRenderedPageBreak/>
        <w:t xml:space="preserve">Прототип экранной формы </w:t>
      </w:r>
      <w:r w:rsidR="00121F83">
        <w:t>пользователей</w:t>
      </w:r>
      <w:r>
        <w:t xml:space="preserve"> </w:t>
      </w:r>
      <w:r w:rsidR="007A7E16">
        <w:t xml:space="preserve">для администратора </w:t>
      </w:r>
      <w:r>
        <w:t>изображён на рисунке 1</w:t>
      </w:r>
      <w:r w:rsidR="007B1C33">
        <w:t>2</w:t>
      </w:r>
      <w:r>
        <w:t>.</w:t>
      </w:r>
    </w:p>
    <w:p w14:paraId="27090923" w14:textId="57C2AC7C" w:rsidR="00927C29" w:rsidRDefault="007A7E16" w:rsidP="005A15C2">
      <w:pPr>
        <w:ind w:firstLine="0"/>
        <w:jc w:val="center"/>
      </w:pPr>
      <w:r>
        <w:rPr>
          <w:noProof/>
        </w:rPr>
        <w:drawing>
          <wp:inline distT="0" distB="0" distL="0" distR="0" wp14:anchorId="625FFBBE" wp14:editId="7DCDA180">
            <wp:extent cx="4972050" cy="2590800"/>
            <wp:effectExtent l="0" t="0" r="0" b="0"/>
            <wp:docPr id="133034799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7992" name="Рисунок 13303479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CA8C" w14:textId="6B090766" w:rsidR="006F29B7" w:rsidRDefault="00927C29" w:rsidP="007B1C33">
      <w:pPr>
        <w:ind w:firstLine="0"/>
        <w:jc w:val="center"/>
      </w:pPr>
      <w:r>
        <w:t>Рисунок 1</w:t>
      </w:r>
      <w:r w:rsidR="007B1C33">
        <w:t>2</w:t>
      </w:r>
      <w:r>
        <w:t xml:space="preserve"> – Прототип </w:t>
      </w:r>
      <w:r w:rsidR="00121F83">
        <w:t xml:space="preserve">экранной </w:t>
      </w:r>
      <w:r>
        <w:t xml:space="preserve">формы </w:t>
      </w:r>
      <w:r w:rsidR="00121F83">
        <w:t>пользователей</w:t>
      </w:r>
      <w:r w:rsidR="00645051">
        <w:t xml:space="preserve"> для</w:t>
      </w:r>
      <w:r w:rsidR="00F8486E">
        <w:t xml:space="preserve"> администратора</w:t>
      </w:r>
      <w:r>
        <w:t>.</w:t>
      </w:r>
    </w:p>
    <w:p w14:paraId="44B8D0AB" w14:textId="1067087D" w:rsidR="006F29B7" w:rsidRDefault="006F29B7" w:rsidP="006F29B7">
      <w:r>
        <w:t xml:space="preserve">Прототип экранной формы </w:t>
      </w:r>
      <w:r w:rsidR="00121F83">
        <w:t>поставщиков</w:t>
      </w:r>
      <w:r>
        <w:t xml:space="preserve"> изображён на рисунке 1</w:t>
      </w:r>
      <w:r w:rsidR="007B1C33">
        <w:t>3</w:t>
      </w:r>
      <w:r>
        <w:t>.</w:t>
      </w:r>
    </w:p>
    <w:p w14:paraId="5973D342" w14:textId="6FDEBD16" w:rsidR="004B0049" w:rsidRDefault="00685805" w:rsidP="00685805">
      <w:pPr>
        <w:ind w:firstLine="0"/>
        <w:jc w:val="center"/>
      </w:pPr>
      <w:r>
        <w:rPr>
          <w:noProof/>
        </w:rPr>
        <w:drawing>
          <wp:inline distT="0" distB="0" distL="0" distR="0" wp14:anchorId="4F08E289" wp14:editId="7871E6DE">
            <wp:extent cx="4981575" cy="2590800"/>
            <wp:effectExtent l="0" t="0" r="9525" b="0"/>
            <wp:docPr id="146529272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92725" name="Рисунок 14652927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F824" w14:textId="567F1DD2" w:rsidR="00C17771" w:rsidRDefault="006F29B7" w:rsidP="006F29B7">
      <w:pPr>
        <w:ind w:firstLine="0"/>
        <w:jc w:val="center"/>
      </w:pPr>
      <w:r>
        <w:t>Рисунок 1</w:t>
      </w:r>
      <w:r w:rsidR="007B1C33">
        <w:t>3</w:t>
      </w:r>
      <w:r>
        <w:t xml:space="preserve"> – Прототип </w:t>
      </w:r>
      <w:r w:rsidR="00121F83">
        <w:t xml:space="preserve">экранной </w:t>
      </w:r>
      <w:r>
        <w:t xml:space="preserve">формы </w:t>
      </w:r>
      <w:r w:rsidR="00121F83">
        <w:t>поставщиков</w:t>
      </w:r>
      <w:r>
        <w:t>.</w:t>
      </w:r>
    </w:p>
    <w:p w14:paraId="6E588F52" w14:textId="1C6DA2D8" w:rsidR="006F29B7" w:rsidRDefault="00C17771" w:rsidP="00C17771">
      <w:pPr>
        <w:spacing w:before="0" w:after="160" w:line="259" w:lineRule="auto"/>
        <w:ind w:firstLine="0"/>
        <w:contextualSpacing w:val="0"/>
        <w:jc w:val="left"/>
      </w:pPr>
      <w:r>
        <w:br w:type="page"/>
      </w:r>
    </w:p>
    <w:p w14:paraId="6B6DF6B3" w14:textId="2AD3439F" w:rsidR="00C16C4D" w:rsidRDefault="00C16C4D" w:rsidP="00C11686">
      <w:r>
        <w:lastRenderedPageBreak/>
        <w:t xml:space="preserve">Прототип экранной формы </w:t>
      </w:r>
      <w:r w:rsidR="004B0049">
        <w:t xml:space="preserve">добавления/редактирования товаров/фармацевтов/пользователей/поставщиков </w:t>
      </w:r>
      <w:r>
        <w:t>изображён на рисунке 1</w:t>
      </w:r>
      <w:r w:rsidR="007B1C33">
        <w:t>4</w:t>
      </w:r>
      <w:r>
        <w:t>.</w:t>
      </w:r>
    </w:p>
    <w:p w14:paraId="00E098D2" w14:textId="55162A3F" w:rsidR="004B0049" w:rsidRDefault="004B0049" w:rsidP="004B0049">
      <w:pPr>
        <w:ind w:firstLine="0"/>
        <w:jc w:val="center"/>
      </w:pPr>
      <w:r>
        <w:rPr>
          <w:noProof/>
        </w:rPr>
        <w:drawing>
          <wp:inline distT="0" distB="0" distL="0" distR="0" wp14:anchorId="4E5F84A2" wp14:editId="55187555">
            <wp:extent cx="1743075" cy="2409825"/>
            <wp:effectExtent l="0" t="0" r="9525" b="9525"/>
            <wp:docPr id="62978534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85347" name="Рисунок 6297853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2DA3" w14:textId="38190C51" w:rsidR="006F29B7" w:rsidRDefault="006F29B7" w:rsidP="006F29B7">
      <w:pPr>
        <w:ind w:firstLine="0"/>
        <w:jc w:val="center"/>
      </w:pPr>
      <w:r>
        <w:t>Рисунок 1</w:t>
      </w:r>
      <w:r w:rsidR="00C00401">
        <w:t>4</w:t>
      </w:r>
      <w:r>
        <w:t xml:space="preserve"> – Прототип </w:t>
      </w:r>
      <w:r w:rsidR="00121F83">
        <w:t xml:space="preserve">экранной </w:t>
      </w:r>
      <w:r>
        <w:t xml:space="preserve">формы </w:t>
      </w:r>
      <w:r w:rsidR="004B0049">
        <w:t>добавления/редактирования товаров/фармацевтов/пользователей/поставщиков</w:t>
      </w:r>
      <w:r w:rsidR="00241BCC">
        <w:t>.</w:t>
      </w:r>
    </w:p>
    <w:p w14:paraId="01107A94" w14:textId="0A64656E" w:rsidR="000308B5" w:rsidRDefault="000308B5" w:rsidP="00E652AC">
      <w:r w:rsidRPr="000308B5">
        <w:t xml:space="preserve">В ходе разработки пользовательского интерфейса </w:t>
      </w:r>
      <w:r w:rsidR="00C5436A">
        <w:t xml:space="preserve">информационной системы </w:t>
      </w:r>
      <w:r w:rsidRPr="000308B5">
        <w:t>для</w:t>
      </w:r>
      <w:r w:rsidR="00C5436A">
        <w:t xml:space="preserve"> аптеки </w:t>
      </w:r>
      <w:r w:rsidRPr="000308B5">
        <w:t xml:space="preserve">необходимо учесть сценарии взаимодействия </w:t>
      </w:r>
      <w:r w:rsidR="009834FF">
        <w:t>системы с</w:t>
      </w:r>
      <w:r w:rsidRPr="000308B5">
        <w:t xml:space="preserve"> </w:t>
      </w:r>
      <w:r w:rsidR="009834FF">
        <w:t>фармацевтами и администратор</w:t>
      </w:r>
      <w:r w:rsidR="002C4DFD">
        <w:t>ом</w:t>
      </w:r>
      <w:r w:rsidRPr="000308B5">
        <w:t>. Интерфейс должен обеспечивать интуитивное взаимодействие с контентом и минимизировать время на освоение функционала.</w:t>
      </w:r>
    </w:p>
    <w:p w14:paraId="2FF20D65" w14:textId="77777777" w:rsidR="00E652AC" w:rsidRDefault="00E652AC" w:rsidP="00E652AC">
      <w:pPr>
        <w:pStyle w:val="2"/>
      </w:pPr>
      <w:bookmarkStart w:id="19" w:name="_Toc210851420"/>
      <w:r>
        <w:t>Требования к видам обеспечения</w:t>
      </w:r>
      <w:bookmarkEnd w:id="19"/>
    </w:p>
    <w:p w14:paraId="73F8A9D7" w14:textId="77777777" w:rsidR="00E652AC" w:rsidRPr="00676B62" w:rsidRDefault="00E652AC" w:rsidP="00E652AC">
      <w:r>
        <w:t>В данном пункте содержится информация о требованиях к видам обеспечения.</w:t>
      </w:r>
    </w:p>
    <w:p w14:paraId="25988841" w14:textId="77777777" w:rsidR="00E652AC" w:rsidRDefault="00E652AC" w:rsidP="00E652AC">
      <w:pPr>
        <w:pStyle w:val="3"/>
      </w:pPr>
      <w:bookmarkStart w:id="20" w:name="_Toc210851421"/>
      <w:r>
        <w:t>Требования к математическому обеспечению</w:t>
      </w:r>
      <w:bookmarkEnd w:id="20"/>
    </w:p>
    <w:p w14:paraId="67AFF5DC" w14:textId="77777777" w:rsidR="00E652AC" w:rsidRPr="00676B62" w:rsidRDefault="00E652AC" w:rsidP="00E652AC">
      <w:r>
        <w:t>Требования к математическому обеспечению не предъявляются.</w:t>
      </w:r>
    </w:p>
    <w:p w14:paraId="6477E75D" w14:textId="77777777" w:rsidR="00E652AC" w:rsidRDefault="00E652AC" w:rsidP="00E652AC">
      <w:pPr>
        <w:pStyle w:val="3"/>
      </w:pPr>
      <w:bookmarkStart w:id="21" w:name="_Toc210851422"/>
      <w:r>
        <w:t>Требования к информационному обеспечению</w:t>
      </w:r>
      <w:bookmarkEnd w:id="21"/>
    </w:p>
    <w:p w14:paraId="66F3D0F2" w14:textId="6541389C" w:rsidR="00E652AC" w:rsidRPr="00676B62" w:rsidRDefault="00E652AC" w:rsidP="00E652AC">
      <w:r>
        <w:t>В данном пункте содержится информация о требованиях к информационному обеспечению.</w:t>
      </w:r>
      <w:r w:rsidR="003D0116">
        <w:t xml:space="preserve"> </w:t>
      </w:r>
    </w:p>
    <w:p w14:paraId="32A3BEEA" w14:textId="77777777" w:rsidR="00E652AC" w:rsidRDefault="00E652AC" w:rsidP="00E652AC">
      <w:pPr>
        <w:pStyle w:val="4"/>
      </w:pPr>
      <w:r>
        <w:t>Требования к форматам хранения данных</w:t>
      </w:r>
    </w:p>
    <w:p w14:paraId="4F5FEB09" w14:textId="77777777" w:rsidR="00012591" w:rsidRDefault="00012591" w:rsidP="00012591">
      <w:r>
        <w:t xml:space="preserve">Система должна хранить такие данные, как: </w:t>
      </w:r>
    </w:p>
    <w:p w14:paraId="2DC8921C" w14:textId="65A2C049" w:rsidR="00012591" w:rsidRDefault="00012591" w:rsidP="00012591">
      <w:pPr>
        <w:pStyle w:val="a"/>
        <w:numPr>
          <w:ilvl w:val="0"/>
          <w:numId w:val="4"/>
        </w:numPr>
        <w:spacing w:before="240"/>
        <w:ind w:left="0" w:firstLine="851"/>
      </w:pPr>
      <w:r>
        <w:t xml:space="preserve">данные должны храниться в реляционной базе данных в формате .sql; </w:t>
      </w:r>
    </w:p>
    <w:p w14:paraId="4EDFD92B" w14:textId="7DB3FFC3" w:rsidR="00E652AC" w:rsidRPr="00383373" w:rsidRDefault="00C266A1" w:rsidP="00012591">
      <w:pPr>
        <w:pStyle w:val="a"/>
        <w:numPr>
          <w:ilvl w:val="0"/>
          <w:numId w:val="4"/>
        </w:numPr>
        <w:spacing w:before="240"/>
        <w:ind w:left="0" w:firstLine="851"/>
      </w:pPr>
      <w:r>
        <w:t>отчёты</w:t>
      </w:r>
      <w:r w:rsidR="00012591">
        <w:t xml:space="preserve"> должны поддерживать формат PDF.</w:t>
      </w:r>
    </w:p>
    <w:p w14:paraId="7C9B2F5E" w14:textId="77777777" w:rsidR="00E652AC" w:rsidRPr="00676B62" w:rsidRDefault="00E652AC" w:rsidP="00E652AC">
      <w:pPr>
        <w:pStyle w:val="4"/>
      </w:pPr>
      <w:r>
        <w:lastRenderedPageBreak/>
        <w:t>Требования к лингвистическому обеспечению</w:t>
      </w:r>
    </w:p>
    <w:p w14:paraId="687526CD" w14:textId="2E28B7C0" w:rsidR="00E652AC" w:rsidRPr="00926B08" w:rsidRDefault="004A3ECF" w:rsidP="00E652AC">
      <w:r w:rsidRPr="004A3ECF">
        <w:t>Интерфейс должен поддерживать русский язык.</w:t>
      </w:r>
    </w:p>
    <w:p w14:paraId="715E77D6" w14:textId="77777777" w:rsidR="00E652AC" w:rsidRDefault="00E652AC" w:rsidP="00E652AC">
      <w:pPr>
        <w:pStyle w:val="3"/>
      </w:pPr>
      <w:bookmarkStart w:id="22" w:name="_Toc210851423"/>
      <w:r>
        <w:t>Требования к метрологическому обеспечению</w:t>
      </w:r>
      <w:bookmarkEnd w:id="22"/>
    </w:p>
    <w:p w14:paraId="50284620" w14:textId="77777777" w:rsidR="00E652AC" w:rsidRPr="00926B08" w:rsidRDefault="00E652AC" w:rsidP="00E652AC">
      <w:r>
        <w:t>Требования к метрологическому обеспечению настоящей разработки не предъявляются.</w:t>
      </w:r>
    </w:p>
    <w:p w14:paraId="34171D5B" w14:textId="77777777" w:rsidR="00E652AC" w:rsidRDefault="00E652AC" w:rsidP="00E652AC">
      <w:pPr>
        <w:pStyle w:val="3"/>
      </w:pPr>
      <w:bookmarkStart w:id="23" w:name="_Toc210851424"/>
      <w:r>
        <w:t>Требования к техническому обеспечению</w:t>
      </w:r>
      <w:bookmarkEnd w:id="23"/>
    </w:p>
    <w:p w14:paraId="3C485AA9" w14:textId="77777777" w:rsidR="006A494F" w:rsidRDefault="006A494F" w:rsidP="00ED59F9">
      <w:pPr>
        <w:pStyle w:val="a"/>
        <w:numPr>
          <w:ilvl w:val="0"/>
          <w:numId w:val="0"/>
        </w:numPr>
        <w:spacing w:before="240"/>
        <w:ind w:firstLine="851"/>
      </w:pPr>
      <w:r>
        <w:t>Требования к техническому обеспечению серверной части системы представлены ниже:</w:t>
      </w:r>
    </w:p>
    <w:p w14:paraId="06D49EA1" w14:textId="77777777" w:rsidR="006A494F" w:rsidRDefault="006A494F" w:rsidP="00ED59F9">
      <w:pPr>
        <w:pStyle w:val="a"/>
        <w:spacing w:before="240"/>
      </w:pPr>
      <w:r>
        <w:t>процессор с тактовой частотой не менее 2 ГГц;</w:t>
      </w:r>
    </w:p>
    <w:p w14:paraId="26F904B7" w14:textId="77777777" w:rsidR="006A494F" w:rsidRDefault="006A494F" w:rsidP="00ED59F9">
      <w:pPr>
        <w:pStyle w:val="a"/>
        <w:spacing w:before="240"/>
      </w:pPr>
      <w:r>
        <w:t>объем оперативной памяти не менее 8 ГБ;</w:t>
      </w:r>
    </w:p>
    <w:p w14:paraId="5C581E58" w14:textId="7AA914A4" w:rsidR="006A494F" w:rsidRDefault="006A494F" w:rsidP="00ED59F9">
      <w:pPr>
        <w:pStyle w:val="a"/>
        <w:spacing w:before="240"/>
      </w:pPr>
      <w:r>
        <w:t xml:space="preserve">объем свободного дискового пространства не менее </w:t>
      </w:r>
      <w:r w:rsidR="00B85934">
        <w:t>2</w:t>
      </w:r>
      <w:r>
        <w:t>0 ГБ;</w:t>
      </w:r>
    </w:p>
    <w:p w14:paraId="45B6828E" w14:textId="77777777" w:rsidR="006A494F" w:rsidRDefault="006A494F" w:rsidP="00ED59F9">
      <w:pPr>
        <w:pStyle w:val="a"/>
        <w:spacing w:before="240"/>
      </w:pPr>
      <w:r>
        <w:t>операционная система Windows 10 или выше;</w:t>
      </w:r>
    </w:p>
    <w:p w14:paraId="0197E04A" w14:textId="77777777" w:rsidR="006A494F" w:rsidRDefault="006A494F" w:rsidP="00ED59F9">
      <w:pPr>
        <w:pStyle w:val="a"/>
        <w:spacing w:before="240"/>
      </w:pPr>
      <w:r>
        <w:t>наличие постоянного подключения к электросети.</w:t>
      </w:r>
    </w:p>
    <w:p w14:paraId="79C76F33" w14:textId="77777777" w:rsidR="006A494F" w:rsidRDefault="006A494F" w:rsidP="00ED59F9">
      <w:pPr>
        <w:pStyle w:val="a"/>
        <w:numPr>
          <w:ilvl w:val="0"/>
          <w:numId w:val="0"/>
        </w:numPr>
        <w:spacing w:before="240"/>
        <w:ind w:firstLine="851"/>
      </w:pPr>
      <w:r>
        <w:t>Требования к техническому обеспечению клиентской части представлены ниже:</w:t>
      </w:r>
    </w:p>
    <w:p w14:paraId="29A9DF60" w14:textId="77777777" w:rsidR="006A494F" w:rsidRDefault="006A494F" w:rsidP="00ED59F9">
      <w:pPr>
        <w:pStyle w:val="a"/>
        <w:spacing w:before="240"/>
      </w:pPr>
      <w:r>
        <w:t>процессор с тактовой частотой не менее 1 ГГц;</w:t>
      </w:r>
    </w:p>
    <w:p w14:paraId="7C99C7F2" w14:textId="77777777" w:rsidR="006A494F" w:rsidRDefault="006A494F" w:rsidP="00ED59F9">
      <w:pPr>
        <w:pStyle w:val="a"/>
        <w:spacing w:before="240"/>
      </w:pPr>
      <w:r>
        <w:t>объем оперативной памяти не менее 4 ГБ;</w:t>
      </w:r>
    </w:p>
    <w:p w14:paraId="22F9352A" w14:textId="2F17AF56" w:rsidR="006A494F" w:rsidRDefault="006A494F" w:rsidP="00ED59F9">
      <w:pPr>
        <w:pStyle w:val="a"/>
        <w:spacing w:before="240"/>
      </w:pPr>
      <w:r>
        <w:t xml:space="preserve">объем свободного дискового пространства не менее </w:t>
      </w:r>
      <w:r w:rsidR="00B85934">
        <w:t>5</w:t>
      </w:r>
      <w:r>
        <w:t xml:space="preserve"> ГБ;</w:t>
      </w:r>
    </w:p>
    <w:p w14:paraId="405AF7C9" w14:textId="77777777" w:rsidR="006A494F" w:rsidRDefault="006A494F" w:rsidP="00ED59F9">
      <w:pPr>
        <w:pStyle w:val="a"/>
        <w:spacing w:before="240"/>
      </w:pPr>
      <w:r>
        <w:t>операционная система Windows 10 или выше;</w:t>
      </w:r>
    </w:p>
    <w:p w14:paraId="557498AB" w14:textId="77777777" w:rsidR="006A494F" w:rsidRDefault="006A494F" w:rsidP="00ED59F9">
      <w:pPr>
        <w:pStyle w:val="a"/>
        <w:spacing w:before="240"/>
      </w:pPr>
      <w:r>
        <w:t>разрешение экрана не менее 1366×768 пикселей;</w:t>
      </w:r>
    </w:p>
    <w:p w14:paraId="4B2B17A5" w14:textId="6D5EAB79" w:rsidR="00B86057" w:rsidRPr="006A494F" w:rsidRDefault="006A494F" w:rsidP="00ED59F9">
      <w:pPr>
        <w:pStyle w:val="a"/>
        <w:spacing w:before="240"/>
      </w:pPr>
      <w:r>
        <w:t>наличие подключения к локальной сети или интернету для синхронизации данных с серверной частью системы.</w:t>
      </w:r>
    </w:p>
    <w:p w14:paraId="354701DB" w14:textId="77777777" w:rsidR="00E652AC" w:rsidRDefault="00E652AC" w:rsidP="00E652AC">
      <w:pPr>
        <w:pStyle w:val="2"/>
      </w:pPr>
      <w:bookmarkStart w:id="24" w:name="_Toc210851425"/>
      <w:r>
        <w:t>Требования к надежности</w:t>
      </w:r>
      <w:bookmarkEnd w:id="24"/>
    </w:p>
    <w:p w14:paraId="001EEF9A" w14:textId="77777777" w:rsidR="00E652AC" w:rsidRPr="00681161" w:rsidRDefault="00E652AC" w:rsidP="00E652AC">
      <w:r w:rsidRPr="00FB0857">
        <w:t>Надежное функционирование программы зависит от мероприятий, перечисленных ниже</w:t>
      </w:r>
      <w:r w:rsidRPr="00681161">
        <w:t>:</w:t>
      </w:r>
    </w:p>
    <w:p w14:paraId="3DDA8D89" w14:textId="77777777" w:rsidR="00E652AC" w:rsidRDefault="00E652AC" w:rsidP="00E652AC">
      <w:pPr>
        <w:pStyle w:val="a"/>
      </w:pPr>
      <w:r>
        <w:t>о</w:t>
      </w:r>
      <w:r w:rsidRPr="00EA7168">
        <w:t>рганизацией бесперебойного питания технических средств</w:t>
      </w:r>
      <w:r w:rsidRPr="00214E22">
        <w:t>;</w:t>
      </w:r>
    </w:p>
    <w:p w14:paraId="04748928" w14:textId="77777777" w:rsidR="00E652AC" w:rsidRDefault="00E652AC" w:rsidP="00E652AC">
      <w:pPr>
        <w:pStyle w:val="a"/>
      </w:pPr>
      <w:r>
        <w:t>осуществлением контроля входных данных</w:t>
      </w:r>
      <w:r>
        <w:rPr>
          <w:lang w:val="en-US"/>
        </w:rPr>
        <w:t>;</w:t>
      </w:r>
    </w:p>
    <w:p w14:paraId="05BE70DE" w14:textId="77777777" w:rsidR="00E652AC" w:rsidRPr="00955BB0" w:rsidRDefault="00E652AC" w:rsidP="00E652AC">
      <w:pPr>
        <w:pStyle w:val="a"/>
      </w:pPr>
      <w:r>
        <w:t>р</w:t>
      </w:r>
      <w:r w:rsidRPr="00955BB0">
        <w:t>егулярным выполнением рекомендаций Министерства труда и социального развития РФ, изложенных в Постановлении от 23 июля 1998 г. «Об утверждении</w:t>
      </w:r>
      <w:r w:rsidRPr="00955BB0">
        <w:br/>
        <w:t>межотраслевых типовых норм времени на работы по сервисному обслуживанию</w:t>
      </w:r>
      <w:r w:rsidRPr="00955BB0">
        <w:br/>
        <w:t>ПЭВМ и оргтехники и соп</w:t>
      </w:r>
      <w:r>
        <w:t>ровождению программных средств»</w:t>
      </w:r>
      <w:r w:rsidRPr="00000A30">
        <w:t>;</w:t>
      </w:r>
    </w:p>
    <w:p w14:paraId="75FCA400" w14:textId="77777777" w:rsidR="00E652AC" w:rsidRPr="00926B08" w:rsidRDefault="00E652AC" w:rsidP="00E652AC">
      <w:pPr>
        <w:pStyle w:val="a"/>
      </w:pPr>
      <w:r>
        <w:t>р</w:t>
      </w:r>
      <w:r w:rsidRPr="00955BB0">
        <w:t xml:space="preserve">егулярным выполнением требований ГОСТ 51188–98. Защита информации. </w:t>
      </w:r>
      <w:r w:rsidRPr="00EA7168">
        <w:t xml:space="preserve">Испытания программных средств </w:t>
      </w:r>
      <w:r>
        <w:t>на наличие компьютерных вирусов</w:t>
      </w:r>
      <w:r w:rsidRPr="00A465AC">
        <w:t>.</w:t>
      </w:r>
    </w:p>
    <w:p w14:paraId="782C8C68" w14:textId="77777777" w:rsidR="00E652AC" w:rsidRDefault="00E652AC" w:rsidP="00E652AC">
      <w:pPr>
        <w:pStyle w:val="2"/>
      </w:pPr>
      <w:bookmarkStart w:id="25" w:name="_Toc210851426"/>
      <w:r>
        <w:lastRenderedPageBreak/>
        <w:t>Требования к безопасности</w:t>
      </w:r>
      <w:bookmarkEnd w:id="25"/>
    </w:p>
    <w:p w14:paraId="18919FAB" w14:textId="77777777" w:rsidR="008B5097" w:rsidRDefault="008B5097" w:rsidP="008B5097">
      <w:r>
        <w:t>Реализуемые решения должны соответствовать нормам электро- и пожаробезопасности в соответствии с требованиями законодательства РФ.</w:t>
      </w:r>
    </w:p>
    <w:p w14:paraId="3B7CCBF7" w14:textId="168AD837" w:rsidR="00C42959" w:rsidRPr="003A19F5" w:rsidRDefault="008B5097" w:rsidP="008B5097">
      <w:r>
        <w:t>Информационная система должна обеспечивать полную и надежную защиту всех передаваемых и хранимых данных и иметь механизм регулярного резервного копирования важных данных</w:t>
      </w:r>
      <w:r w:rsidR="00C42959" w:rsidRPr="00C42959">
        <w:t>.</w:t>
      </w:r>
    </w:p>
    <w:p w14:paraId="64732904" w14:textId="77777777" w:rsidR="00E652AC" w:rsidRDefault="00E652AC" w:rsidP="00E652AC">
      <w:pPr>
        <w:pStyle w:val="2"/>
      </w:pPr>
      <w:bookmarkStart w:id="26" w:name="_Toc210851427"/>
      <w:r>
        <w:t>Требования к патентной чистоте</w:t>
      </w:r>
      <w:bookmarkEnd w:id="26"/>
    </w:p>
    <w:p w14:paraId="30F9754A" w14:textId="77777777" w:rsidR="00E652AC" w:rsidRPr="003A19F5" w:rsidRDefault="00E652AC" w:rsidP="00E652AC">
      <w:r w:rsidRPr="007B3A7B">
        <w:t>Требования к патентной чистоте для ПО включают в себя обязательства со стороны разработчика гарантировать, что его программное обеспечение не нарушает действующие патенты.</w:t>
      </w:r>
      <w:r>
        <w:t xml:space="preserve"> В разработке могут быть использованы сторонние ресурсы, если их использование не будет нарушать лицензии, по которым эти сторонние ресурсы распространяются. </w:t>
      </w:r>
      <w:r w:rsidRPr="005864FC">
        <w:t>Готовая система не должна нарушать права третьих лиц в соответствии с частью четвёртой Гражданского кодекса Российской Федерации от 18.12.2006 № 230-ФЗ.</w:t>
      </w:r>
    </w:p>
    <w:p w14:paraId="6D1574DE" w14:textId="77777777" w:rsidR="00E652AC" w:rsidRDefault="00E652AC" w:rsidP="00E652AC">
      <w:pPr>
        <w:pStyle w:val="2"/>
      </w:pPr>
      <w:bookmarkStart w:id="27" w:name="_Toc210851428"/>
      <w:r>
        <w:t>Требования к перспективам развития</w:t>
      </w:r>
      <w:bookmarkEnd w:id="27"/>
    </w:p>
    <w:p w14:paraId="6B315272" w14:textId="77777777" w:rsidR="00E652AC" w:rsidRDefault="00E652AC" w:rsidP="00E652AC">
      <w:r>
        <w:t>Дальнейшее развитие программного продукта включает в себя внедрение нового функционала, описанных ниже:</w:t>
      </w:r>
    </w:p>
    <w:p w14:paraId="17DF94E8" w14:textId="77777777" w:rsidR="00847139" w:rsidRDefault="00847139" w:rsidP="00847139">
      <w:pPr>
        <w:pStyle w:val="a"/>
      </w:pPr>
      <w:r>
        <w:t>создание более продвинутых инструментов для администратора, включая возможность мониторинга активностей, а также созданию более детализированных отчетов;</w:t>
      </w:r>
    </w:p>
    <w:p w14:paraId="1EF59F78" w14:textId="0669C1CF" w:rsidR="00E31E47" w:rsidRDefault="00847139" w:rsidP="00847139">
      <w:pPr>
        <w:pStyle w:val="a"/>
      </w:pPr>
      <w:r>
        <w:t>более расширенный выбор разных языков. С целью обеспечения доступности и удобства использования для более широкой аудитории, информационная система будет поддерживать разнообразные языки.</w:t>
      </w:r>
    </w:p>
    <w:p w14:paraId="2D857D3D" w14:textId="77777777" w:rsidR="00E652AC" w:rsidRDefault="00E652AC" w:rsidP="00E652AC">
      <w:pPr>
        <w:pStyle w:val="1"/>
      </w:pPr>
      <w:bookmarkStart w:id="28" w:name="_Toc210851429"/>
      <w:r>
        <w:lastRenderedPageBreak/>
        <w:t>Состав и содержание работ</w:t>
      </w:r>
      <w:bookmarkEnd w:id="28"/>
    </w:p>
    <w:p w14:paraId="75224A00" w14:textId="77777777" w:rsidR="00E652AC" w:rsidRDefault="00E652AC" w:rsidP="00E652AC">
      <w:pPr>
        <w:rPr>
          <w:color w:val="000000"/>
          <w:shd w:val="clear" w:color="auto" w:fill="FFFFFF"/>
        </w:rPr>
      </w:pPr>
      <w:r w:rsidRPr="00B109A8">
        <w:rPr>
          <w:color w:val="000000"/>
          <w:shd w:val="clear" w:color="auto" w:fill="FFFFFF"/>
        </w:rPr>
        <w:t>Для создания программного продукта в соответствии с данным документом требуется выполнить работы, указанные в таблице 1.</w:t>
      </w:r>
    </w:p>
    <w:p w14:paraId="3F7DCEB9" w14:textId="77777777" w:rsidR="00E652AC" w:rsidRPr="00B109A8" w:rsidRDefault="00E652AC" w:rsidP="00E652AC">
      <w:pPr>
        <w:ind w:firstLine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Таблица 1 – Состав и содержание работ проекта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66"/>
        <w:gridCol w:w="2401"/>
        <w:gridCol w:w="1638"/>
        <w:gridCol w:w="3270"/>
        <w:gridCol w:w="2120"/>
      </w:tblGrid>
      <w:tr w:rsidR="00E652AC" w14:paraId="633F7A12" w14:textId="77777777" w:rsidTr="001833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</w:tcPr>
          <w:p w14:paraId="58705843" w14:textId="77777777" w:rsidR="00E652AC" w:rsidRDefault="00E652AC" w:rsidP="0018334E">
            <w:pPr>
              <w:pStyle w:val="vgutTableText"/>
            </w:pPr>
            <w:r>
              <w:t>№ этапа</w:t>
            </w:r>
          </w:p>
        </w:tc>
        <w:tc>
          <w:tcPr>
            <w:tcW w:w="2401" w:type="dxa"/>
          </w:tcPr>
          <w:p w14:paraId="68F6DFFF" w14:textId="77777777" w:rsidR="00E652AC" w:rsidRDefault="00E652AC" w:rsidP="0018334E">
            <w:pPr>
              <w:pStyle w:val="vgutTableText"/>
            </w:pPr>
            <w:r>
              <w:t>Наименование этапа</w:t>
            </w:r>
          </w:p>
        </w:tc>
        <w:tc>
          <w:tcPr>
            <w:tcW w:w="1638" w:type="dxa"/>
          </w:tcPr>
          <w:p w14:paraId="61FC3BC9" w14:textId="77777777" w:rsidR="00E652AC" w:rsidRDefault="00E652AC" w:rsidP="0018334E">
            <w:pPr>
              <w:pStyle w:val="vgutTableText"/>
            </w:pPr>
            <w:r>
              <w:t>Длительность</w:t>
            </w:r>
          </w:p>
        </w:tc>
        <w:tc>
          <w:tcPr>
            <w:tcW w:w="3270" w:type="dxa"/>
          </w:tcPr>
          <w:p w14:paraId="248E7B6B" w14:textId="77777777" w:rsidR="00E652AC" w:rsidRDefault="00E652AC" w:rsidP="0018334E">
            <w:pPr>
              <w:pStyle w:val="vgutTableText"/>
            </w:pPr>
            <w:r>
              <w:t>Состав работ</w:t>
            </w:r>
          </w:p>
        </w:tc>
        <w:tc>
          <w:tcPr>
            <w:tcW w:w="2120" w:type="dxa"/>
          </w:tcPr>
          <w:p w14:paraId="092172D8" w14:textId="77777777" w:rsidR="00E652AC" w:rsidRDefault="00E652AC" w:rsidP="0018334E">
            <w:pPr>
              <w:pStyle w:val="vgutTableText"/>
            </w:pPr>
            <w:r>
              <w:t>Результат</w:t>
            </w:r>
          </w:p>
        </w:tc>
      </w:tr>
      <w:tr w:rsidR="00E652AC" w14:paraId="296DFF05" w14:textId="77777777" w:rsidTr="0018334E">
        <w:tc>
          <w:tcPr>
            <w:tcW w:w="766" w:type="dxa"/>
          </w:tcPr>
          <w:p w14:paraId="153AE7D2" w14:textId="77777777" w:rsidR="00E652AC" w:rsidRDefault="00E652AC" w:rsidP="0018334E">
            <w:pPr>
              <w:pStyle w:val="vgutTableText"/>
            </w:pPr>
            <w:r>
              <w:t>1</w:t>
            </w:r>
          </w:p>
        </w:tc>
        <w:tc>
          <w:tcPr>
            <w:tcW w:w="2401" w:type="dxa"/>
          </w:tcPr>
          <w:p w14:paraId="0FDC309E" w14:textId="77777777" w:rsidR="00E652AC" w:rsidRDefault="00E652AC" w:rsidP="0018334E">
            <w:pPr>
              <w:pStyle w:val="vgutTableText"/>
            </w:pPr>
            <w:r>
              <w:t>Разработка технического задания</w:t>
            </w:r>
          </w:p>
        </w:tc>
        <w:tc>
          <w:tcPr>
            <w:tcW w:w="1638" w:type="dxa"/>
          </w:tcPr>
          <w:p w14:paraId="0D41E243" w14:textId="77777777" w:rsidR="00E652AC" w:rsidRPr="00B109A8" w:rsidRDefault="00E652AC" w:rsidP="0018334E">
            <w:pPr>
              <w:pStyle w:val="vgutTableText"/>
            </w:pPr>
            <w:r>
              <w:t>2 недели</w:t>
            </w:r>
          </w:p>
        </w:tc>
        <w:tc>
          <w:tcPr>
            <w:tcW w:w="3270" w:type="dxa"/>
          </w:tcPr>
          <w:p w14:paraId="3391D50B" w14:textId="77777777" w:rsidR="00E652AC" w:rsidRDefault="00E652AC" w:rsidP="0018334E">
            <w:pPr>
              <w:pStyle w:val="vgutTableText"/>
            </w:pPr>
            <w:r>
              <w:t>Разработка и утверждение технического задания</w:t>
            </w:r>
          </w:p>
        </w:tc>
        <w:tc>
          <w:tcPr>
            <w:tcW w:w="2120" w:type="dxa"/>
          </w:tcPr>
          <w:p w14:paraId="7CA6E361" w14:textId="77777777" w:rsidR="00E652AC" w:rsidRDefault="00E652AC" w:rsidP="0018334E">
            <w:pPr>
              <w:pStyle w:val="vgutTableText"/>
            </w:pPr>
            <w:r>
              <w:t>Техническое задание</w:t>
            </w:r>
          </w:p>
        </w:tc>
      </w:tr>
      <w:tr w:rsidR="00E652AC" w14:paraId="30F6B903" w14:textId="77777777" w:rsidTr="0018334E">
        <w:tc>
          <w:tcPr>
            <w:tcW w:w="766" w:type="dxa"/>
          </w:tcPr>
          <w:p w14:paraId="7BDD232D" w14:textId="77777777" w:rsidR="00E652AC" w:rsidRDefault="00E652AC" w:rsidP="0018334E">
            <w:pPr>
              <w:pStyle w:val="vgutTableText"/>
            </w:pPr>
            <w:r>
              <w:t>2</w:t>
            </w:r>
          </w:p>
        </w:tc>
        <w:tc>
          <w:tcPr>
            <w:tcW w:w="2401" w:type="dxa"/>
          </w:tcPr>
          <w:p w14:paraId="6D9B76AC" w14:textId="77777777" w:rsidR="00E652AC" w:rsidRDefault="00E652AC" w:rsidP="0018334E">
            <w:pPr>
              <w:pStyle w:val="vgutTableText"/>
            </w:pPr>
            <w:r>
              <w:t>Настройка рабочего окружения</w:t>
            </w:r>
          </w:p>
        </w:tc>
        <w:tc>
          <w:tcPr>
            <w:tcW w:w="1638" w:type="dxa"/>
          </w:tcPr>
          <w:p w14:paraId="0024921C" w14:textId="77777777" w:rsidR="00E652AC" w:rsidRDefault="00E652AC" w:rsidP="0018334E">
            <w:pPr>
              <w:pStyle w:val="vgutTableText"/>
            </w:pPr>
            <w:r>
              <w:t>3 дня</w:t>
            </w:r>
          </w:p>
        </w:tc>
        <w:tc>
          <w:tcPr>
            <w:tcW w:w="3270" w:type="dxa"/>
          </w:tcPr>
          <w:p w14:paraId="1605E5C3" w14:textId="77777777" w:rsidR="00E652AC" w:rsidRDefault="00E652AC" w:rsidP="0018334E">
            <w:pPr>
              <w:pStyle w:val="vgutTableText"/>
            </w:pPr>
            <w:r>
              <w:t>Подготовка рабочего окружения</w:t>
            </w:r>
          </w:p>
        </w:tc>
        <w:tc>
          <w:tcPr>
            <w:tcW w:w="2120" w:type="dxa"/>
          </w:tcPr>
          <w:p w14:paraId="7B4C160C" w14:textId="77777777" w:rsidR="00E652AC" w:rsidRDefault="00E652AC" w:rsidP="0018334E">
            <w:pPr>
              <w:pStyle w:val="vgutTableText"/>
            </w:pPr>
            <w:r>
              <w:t>Рабочее место</w:t>
            </w:r>
          </w:p>
        </w:tc>
      </w:tr>
      <w:tr w:rsidR="00E652AC" w14:paraId="27AE8CDB" w14:textId="77777777" w:rsidTr="0018334E">
        <w:tc>
          <w:tcPr>
            <w:tcW w:w="766" w:type="dxa"/>
          </w:tcPr>
          <w:p w14:paraId="04246E4D" w14:textId="77777777" w:rsidR="00E652AC" w:rsidRDefault="00E652AC" w:rsidP="0018334E">
            <w:pPr>
              <w:pStyle w:val="vgutTableText"/>
            </w:pPr>
            <w:r>
              <w:t>3</w:t>
            </w:r>
          </w:p>
        </w:tc>
        <w:tc>
          <w:tcPr>
            <w:tcW w:w="2401" w:type="dxa"/>
          </w:tcPr>
          <w:p w14:paraId="04A83B05" w14:textId="77777777" w:rsidR="00E652AC" w:rsidRDefault="00E652AC" w:rsidP="0018334E">
            <w:pPr>
              <w:pStyle w:val="vgutTableText"/>
            </w:pPr>
            <w:r>
              <w:t>Проектирование ПО</w:t>
            </w:r>
          </w:p>
        </w:tc>
        <w:tc>
          <w:tcPr>
            <w:tcW w:w="1638" w:type="dxa"/>
          </w:tcPr>
          <w:p w14:paraId="44ECE763" w14:textId="77777777" w:rsidR="00E652AC" w:rsidRDefault="00E652AC" w:rsidP="0018334E">
            <w:pPr>
              <w:pStyle w:val="vgutTableText"/>
            </w:pPr>
            <w:r>
              <w:t>15 дней</w:t>
            </w:r>
          </w:p>
        </w:tc>
        <w:tc>
          <w:tcPr>
            <w:tcW w:w="3270" w:type="dxa"/>
          </w:tcPr>
          <w:p w14:paraId="4F75A020" w14:textId="77777777" w:rsidR="00E652AC" w:rsidRDefault="00E652AC" w:rsidP="0018334E">
            <w:pPr>
              <w:pStyle w:val="vgutTableText"/>
            </w:pPr>
            <w:r>
              <w:t>Разработка структуры ПО и его утверждение, проектирование базы данных</w:t>
            </w:r>
          </w:p>
        </w:tc>
        <w:tc>
          <w:tcPr>
            <w:tcW w:w="2120" w:type="dxa"/>
          </w:tcPr>
          <w:p w14:paraId="6E8CB953" w14:textId="77777777" w:rsidR="00E652AC" w:rsidRDefault="00E652AC" w:rsidP="0018334E">
            <w:pPr>
              <w:pStyle w:val="vgutTableText"/>
            </w:pPr>
            <w:r>
              <w:t>Готовая структура программного обеспечения</w:t>
            </w:r>
          </w:p>
        </w:tc>
      </w:tr>
      <w:tr w:rsidR="00E652AC" w14:paraId="2D994C08" w14:textId="77777777" w:rsidTr="0018334E">
        <w:tc>
          <w:tcPr>
            <w:tcW w:w="766" w:type="dxa"/>
          </w:tcPr>
          <w:p w14:paraId="6E5E7004" w14:textId="77777777" w:rsidR="00E652AC" w:rsidRDefault="00E652AC" w:rsidP="0018334E">
            <w:pPr>
              <w:pStyle w:val="vgutTableText"/>
            </w:pPr>
            <w:r>
              <w:t>4</w:t>
            </w:r>
          </w:p>
        </w:tc>
        <w:tc>
          <w:tcPr>
            <w:tcW w:w="2401" w:type="dxa"/>
          </w:tcPr>
          <w:p w14:paraId="37FC4E14" w14:textId="77777777" w:rsidR="00E652AC" w:rsidRDefault="00E652AC" w:rsidP="0018334E">
            <w:pPr>
              <w:pStyle w:val="vgutTableText"/>
            </w:pPr>
            <w:r>
              <w:t>Разработка ПО</w:t>
            </w:r>
          </w:p>
        </w:tc>
        <w:tc>
          <w:tcPr>
            <w:tcW w:w="1638" w:type="dxa"/>
          </w:tcPr>
          <w:p w14:paraId="654C1C39" w14:textId="77777777" w:rsidR="00E652AC" w:rsidRDefault="00E652AC" w:rsidP="0018334E">
            <w:pPr>
              <w:pStyle w:val="vgutTableText"/>
            </w:pPr>
            <w:r>
              <w:t>2 месяца</w:t>
            </w:r>
          </w:p>
        </w:tc>
        <w:tc>
          <w:tcPr>
            <w:tcW w:w="3270" w:type="dxa"/>
          </w:tcPr>
          <w:p w14:paraId="33E39112" w14:textId="4A45B92C" w:rsidR="00E652AC" w:rsidRDefault="00E652AC" w:rsidP="0018334E">
            <w:pPr>
              <w:pStyle w:val="vgutTableText"/>
            </w:pPr>
            <w:r>
              <w:t>Разработка ПО по требованиям технического задания, реализация базы данных</w:t>
            </w:r>
          </w:p>
        </w:tc>
        <w:tc>
          <w:tcPr>
            <w:tcW w:w="2120" w:type="dxa"/>
          </w:tcPr>
          <w:p w14:paraId="3C413BA0" w14:textId="77777777" w:rsidR="00E652AC" w:rsidRDefault="00E652AC" w:rsidP="0018334E">
            <w:pPr>
              <w:pStyle w:val="vgutTableText"/>
            </w:pPr>
            <w:r>
              <w:t>Программа, отвечающая требованиям технического задания</w:t>
            </w:r>
          </w:p>
        </w:tc>
      </w:tr>
      <w:tr w:rsidR="00E652AC" w14:paraId="77EDB575" w14:textId="77777777" w:rsidTr="0018334E">
        <w:tc>
          <w:tcPr>
            <w:tcW w:w="766" w:type="dxa"/>
          </w:tcPr>
          <w:p w14:paraId="6D069FC0" w14:textId="77777777" w:rsidR="00E652AC" w:rsidRDefault="00E652AC" w:rsidP="0018334E">
            <w:pPr>
              <w:pStyle w:val="vgutTableText"/>
            </w:pPr>
            <w:r>
              <w:t>5</w:t>
            </w:r>
          </w:p>
        </w:tc>
        <w:tc>
          <w:tcPr>
            <w:tcW w:w="2401" w:type="dxa"/>
          </w:tcPr>
          <w:p w14:paraId="322B8894" w14:textId="77777777" w:rsidR="00E652AC" w:rsidRDefault="00E652AC" w:rsidP="0018334E">
            <w:pPr>
              <w:pStyle w:val="vgutTableText"/>
            </w:pPr>
            <w:r>
              <w:t>Тестирование программы</w:t>
            </w:r>
          </w:p>
        </w:tc>
        <w:tc>
          <w:tcPr>
            <w:tcW w:w="1638" w:type="dxa"/>
          </w:tcPr>
          <w:p w14:paraId="4B236B1C" w14:textId="77777777" w:rsidR="00E652AC" w:rsidRDefault="00E652AC" w:rsidP="0018334E">
            <w:pPr>
              <w:pStyle w:val="vgutTableText"/>
            </w:pPr>
            <w:r>
              <w:t>1 неделя</w:t>
            </w:r>
          </w:p>
        </w:tc>
        <w:tc>
          <w:tcPr>
            <w:tcW w:w="3270" w:type="dxa"/>
          </w:tcPr>
          <w:p w14:paraId="28D0E6BE" w14:textId="77777777" w:rsidR="00E652AC" w:rsidRDefault="00E652AC" w:rsidP="0018334E">
            <w:pPr>
              <w:pStyle w:val="vgutTableText"/>
            </w:pPr>
            <w:r>
              <w:t>Проверка функциональности программы и выявление ошибок в программе</w:t>
            </w:r>
          </w:p>
        </w:tc>
        <w:tc>
          <w:tcPr>
            <w:tcW w:w="2120" w:type="dxa"/>
          </w:tcPr>
          <w:p w14:paraId="7130CB21" w14:textId="77777777" w:rsidR="00E652AC" w:rsidRDefault="00E652AC" w:rsidP="0018334E">
            <w:pPr>
              <w:pStyle w:val="vgutTableText"/>
            </w:pPr>
            <w:r>
              <w:t>Перечень ошибок в ПО</w:t>
            </w:r>
          </w:p>
        </w:tc>
      </w:tr>
      <w:tr w:rsidR="00E652AC" w14:paraId="0E07D627" w14:textId="77777777" w:rsidTr="0018334E">
        <w:tc>
          <w:tcPr>
            <w:tcW w:w="766" w:type="dxa"/>
          </w:tcPr>
          <w:p w14:paraId="75574F19" w14:textId="77777777" w:rsidR="00E652AC" w:rsidRDefault="00E652AC" w:rsidP="0018334E">
            <w:pPr>
              <w:pStyle w:val="vgutTableText"/>
            </w:pPr>
            <w:r>
              <w:t>6</w:t>
            </w:r>
          </w:p>
        </w:tc>
        <w:tc>
          <w:tcPr>
            <w:tcW w:w="2401" w:type="dxa"/>
          </w:tcPr>
          <w:p w14:paraId="31826D31" w14:textId="77777777" w:rsidR="00E652AC" w:rsidRDefault="00E652AC" w:rsidP="0018334E">
            <w:pPr>
              <w:pStyle w:val="vgutTableText"/>
            </w:pPr>
            <w:r>
              <w:t>Исправление ошибок программы</w:t>
            </w:r>
          </w:p>
        </w:tc>
        <w:tc>
          <w:tcPr>
            <w:tcW w:w="1638" w:type="dxa"/>
          </w:tcPr>
          <w:p w14:paraId="73A3B50F" w14:textId="77777777" w:rsidR="00E652AC" w:rsidRDefault="00E652AC" w:rsidP="0018334E">
            <w:pPr>
              <w:pStyle w:val="vgutTableText"/>
            </w:pPr>
            <w:r>
              <w:t>2 недели</w:t>
            </w:r>
          </w:p>
        </w:tc>
        <w:tc>
          <w:tcPr>
            <w:tcW w:w="3270" w:type="dxa"/>
          </w:tcPr>
          <w:p w14:paraId="6A65EC7E" w14:textId="77777777" w:rsidR="00E652AC" w:rsidRDefault="00E652AC" w:rsidP="0018334E">
            <w:pPr>
              <w:pStyle w:val="vgutTableText"/>
            </w:pPr>
            <w:r>
              <w:t>Исправление перечня ошибок в программе</w:t>
            </w:r>
          </w:p>
        </w:tc>
        <w:tc>
          <w:tcPr>
            <w:tcW w:w="2120" w:type="dxa"/>
          </w:tcPr>
          <w:p w14:paraId="632E9B47" w14:textId="77777777" w:rsidR="00E652AC" w:rsidRDefault="00E652AC" w:rsidP="0018334E">
            <w:pPr>
              <w:pStyle w:val="vgutTableText"/>
            </w:pPr>
            <w:r>
              <w:t>Готовая программа с исправленными ошибками</w:t>
            </w:r>
          </w:p>
        </w:tc>
      </w:tr>
      <w:tr w:rsidR="00E652AC" w14:paraId="584EF7AE" w14:textId="77777777" w:rsidTr="0018334E">
        <w:tc>
          <w:tcPr>
            <w:tcW w:w="766" w:type="dxa"/>
          </w:tcPr>
          <w:p w14:paraId="5DAF4419" w14:textId="77777777" w:rsidR="00E652AC" w:rsidRDefault="00E652AC" w:rsidP="0018334E">
            <w:pPr>
              <w:pStyle w:val="vgutTableText"/>
            </w:pPr>
            <w:r>
              <w:t>7</w:t>
            </w:r>
          </w:p>
        </w:tc>
        <w:tc>
          <w:tcPr>
            <w:tcW w:w="2401" w:type="dxa"/>
          </w:tcPr>
          <w:p w14:paraId="27D45A2F" w14:textId="77777777" w:rsidR="00E652AC" w:rsidRDefault="00E652AC" w:rsidP="0018334E">
            <w:pPr>
              <w:pStyle w:val="vgutTableText"/>
            </w:pPr>
            <w:r>
              <w:t>Подготовка дополнительной документации</w:t>
            </w:r>
          </w:p>
        </w:tc>
        <w:tc>
          <w:tcPr>
            <w:tcW w:w="1638" w:type="dxa"/>
          </w:tcPr>
          <w:p w14:paraId="18949485" w14:textId="77777777" w:rsidR="00E652AC" w:rsidRDefault="00E652AC" w:rsidP="0018334E">
            <w:pPr>
              <w:pStyle w:val="vgutTableText"/>
            </w:pPr>
            <w:r>
              <w:t>10 дней</w:t>
            </w:r>
          </w:p>
        </w:tc>
        <w:tc>
          <w:tcPr>
            <w:tcW w:w="3270" w:type="dxa"/>
          </w:tcPr>
          <w:p w14:paraId="171264D2" w14:textId="77777777" w:rsidR="00E652AC" w:rsidRPr="007B5CF4" w:rsidRDefault="00E652AC" w:rsidP="0018334E">
            <w:pPr>
              <w:pStyle w:val="vgutTableText"/>
              <w:rPr>
                <w:lang w:val="en-US"/>
              </w:rPr>
            </w:pPr>
            <w:r>
              <w:t>Написание отчётной документации</w:t>
            </w:r>
          </w:p>
        </w:tc>
        <w:tc>
          <w:tcPr>
            <w:tcW w:w="2120" w:type="dxa"/>
          </w:tcPr>
          <w:p w14:paraId="37B2901A" w14:textId="03D1AAA6" w:rsidR="00E652AC" w:rsidRDefault="00822D4B" w:rsidP="0018334E">
            <w:pPr>
              <w:pStyle w:val="vgutTableText"/>
            </w:pPr>
            <w:r>
              <w:t>Готовое руководство пользователя</w:t>
            </w:r>
          </w:p>
        </w:tc>
      </w:tr>
      <w:tr w:rsidR="00E652AC" w14:paraId="325B65B9" w14:textId="77777777" w:rsidTr="0018334E">
        <w:tc>
          <w:tcPr>
            <w:tcW w:w="766" w:type="dxa"/>
          </w:tcPr>
          <w:p w14:paraId="6880BDED" w14:textId="77777777" w:rsidR="00E652AC" w:rsidRDefault="00E652AC" w:rsidP="0018334E">
            <w:pPr>
              <w:pStyle w:val="vgutTableText"/>
            </w:pPr>
            <w:r>
              <w:t>8</w:t>
            </w:r>
          </w:p>
        </w:tc>
        <w:tc>
          <w:tcPr>
            <w:tcW w:w="2401" w:type="dxa"/>
          </w:tcPr>
          <w:p w14:paraId="2E0326A2" w14:textId="77777777" w:rsidR="00E652AC" w:rsidRDefault="00E652AC" w:rsidP="0018334E">
            <w:pPr>
              <w:pStyle w:val="vgutTableText"/>
            </w:pPr>
            <w:r>
              <w:t>Приемо-сдаточные процедуры</w:t>
            </w:r>
          </w:p>
        </w:tc>
        <w:tc>
          <w:tcPr>
            <w:tcW w:w="1638" w:type="dxa"/>
          </w:tcPr>
          <w:p w14:paraId="49EDE027" w14:textId="77777777" w:rsidR="00E652AC" w:rsidRDefault="00E652AC" w:rsidP="0018334E">
            <w:pPr>
              <w:pStyle w:val="vgutTableText"/>
            </w:pPr>
            <w:r>
              <w:t>2 недели</w:t>
            </w:r>
          </w:p>
        </w:tc>
        <w:tc>
          <w:tcPr>
            <w:tcW w:w="3270" w:type="dxa"/>
          </w:tcPr>
          <w:p w14:paraId="45BD2710" w14:textId="77777777" w:rsidR="00E652AC" w:rsidRDefault="00E652AC" w:rsidP="0018334E">
            <w:pPr>
              <w:pStyle w:val="vgutTableText"/>
            </w:pPr>
            <w:r>
              <w:t>Сдача готовой работы комиссии, испытание программного продукта, занесение результатов в ведомость</w:t>
            </w:r>
          </w:p>
        </w:tc>
        <w:tc>
          <w:tcPr>
            <w:tcW w:w="2120" w:type="dxa"/>
          </w:tcPr>
          <w:p w14:paraId="04906410" w14:textId="77777777" w:rsidR="00E652AC" w:rsidRDefault="00E652AC" w:rsidP="0018334E">
            <w:pPr>
              <w:pStyle w:val="vgutTableText"/>
            </w:pPr>
            <w:r>
              <w:t>Оценка в ведомости, полученная за работу</w:t>
            </w:r>
          </w:p>
        </w:tc>
      </w:tr>
    </w:tbl>
    <w:p w14:paraId="775A2E9D" w14:textId="77777777" w:rsidR="00E652AC" w:rsidRPr="003A19F5" w:rsidRDefault="00E652AC" w:rsidP="00E652AC">
      <w:pPr>
        <w:ind w:firstLine="0"/>
      </w:pPr>
    </w:p>
    <w:p w14:paraId="59BB3704" w14:textId="77777777" w:rsidR="00E652AC" w:rsidRDefault="00E652AC" w:rsidP="00E652AC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7E3A8990" w14:textId="77777777" w:rsidR="00E652AC" w:rsidRDefault="00E652AC" w:rsidP="00E652AC">
      <w:pPr>
        <w:pStyle w:val="1"/>
      </w:pPr>
      <w:bookmarkStart w:id="29" w:name="_Toc210851430"/>
      <w:r>
        <w:lastRenderedPageBreak/>
        <w:t>Требования к документированию</w:t>
      </w:r>
      <w:bookmarkEnd w:id="2"/>
      <w:bookmarkEnd w:id="3"/>
      <w:bookmarkEnd w:id="29"/>
    </w:p>
    <w:p w14:paraId="26BC55D8" w14:textId="77777777" w:rsidR="00E652AC" w:rsidRPr="00E13C79" w:rsidRDefault="00E652AC" w:rsidP="00E652AC">
      <w:pPr>
        <w:spacing w:before="100" w:beforeAutospacing="1"/>
        <w:rPr>
          <w:rFonts w:cs="Times New Roman"/>
          <w:szCs w:val="24"/>
        </w:rPr>
      </w:pPr>
      <w:r w:rsidRPr="00E13C79">
        <w:rPr>
          <w:rFonts w:cs="Times New Roman"/>
          <w:szCs w:val="24"/>
        </w:rPr>
        <w:t>Состав программной документации должен включать в себя:</w:t>
      </w:r>
    </w:p>
    <w:p w14:paraId="2236151D" w14:textId="77777777" w:rsidR="00E652AC" w:rsidRPr="00E13C79" w:rsidRDefault="00E652AC" w:rsidP="00E652AC">
      <w:pPr>
        <w:pStyle w:val="a"/>
      </w:pPr>
      <w:r w:rsidRPr="00E13C79">
        <w:t xml:space="preserve">техническое задание, </w:t>
      </w:r>
      <w:r>
        <w:t>содержащее</w:t>
      </w:r>
      <w:r w:rsidRPr="00E13C79">
        <w:t xml:space="preserve"> </w:t>
      </w:r>
      <w:r>
        <w:t>основные сведения о разработке, описание предметной области, требования к результатам разработки, состав и содержание работ, требования к приёму и сдаче итоговой работы, требования к документированию</w:t>
      </w:r>
      <w:r w:rsidRPr="00AD27E8">
        <w:t>;</w:t>
      </w:r>
    </w:p>
    <w:p w14:paraId="0FD4C49E" w14:textId="77777777" w:rsidR="00E652AC" w:rsidRDefault="00E652AC" w:rsidP="00E652AC">
      <w:pPr>
        <w:pStyle w:val="a"/>
      </w:pPr>
      <w:r w:rsidRPr="00AD27E8">
        <w:t>исходный код</w:t>
      </w:r>
      <w:r>
        <w:rPr>
          <w:lang w:val="en-US"/>
        </w:rPr>
        <w:t>;</w:t>
      </w:r>
    </w:p>
    <w:p w14:paraId="70879505" w14:textId="7A5E5813" w:rsidR="00E652AC" w:rsidRPr="00AD27E8" w:rsidRDefault="001C5AFD" w:rsidP="00E652AC">
      <w:pPr>
        <w:pStyle w:val="a"/>
      </w:pPr>
      <w:r>
        <w:t>отчёт УП</w:t>
      </w:r>
      <w:r w:rsidR="00E652AC">
        <w:t>.</w:t>
      </w:r>
    </w:p>
    <w:p w14:paraId="1C6CE6CA" w14:textId="5F1BA411" w:rsidR="00E652AC" w:rsidRPr="0005118E" w:rsidRDefault="00E652AC" w:rsidP="00E652AC">
      <w:r w:rsidRPr="004F1501">
        <w:rPr>
          <w:rFonts w:cs="Times New Roman"/>
        </w:rPr>
        <w:t xml:space="preserve">Все перечисленные документы необходимо составлять в соответствии с </w:t>
      </w:r>
      <w:r>
        <w:rPr>
          <w:rFonts w:cs="Times New Roman"/>
        </w:rPr>
        <w:t>СТП ВятГУ 10</w:t>
      </w:r>
      <w:r w:rsidR="007004F4">
        <w:rPr>
          <w:rFonts w:cs="Times New Roman"/>
        </w:rPr>
        <w:t>1</w:t>
      </w:r>
      <w:r>
        <w:rPr>
          <w:rFonts w:cs="Times New Roman"/>
        </w:rPr>
        <w:t>-2004, ГОСТ 34.602</w:t>
      </w:r>
      <w:r w:rsidRPr="003D7828">
        <w:rPr>
          <w:rFonts w:cs="Times New Roman"/>
        </w:rPr>
        <w:t>–2020</w:t>
      </w:r>
      <w:r>
        <w:rPr>
          <w:rFonts w:cs="Times New Roman"/>
        </w:rPr>
        <w:t>.</w:t>
      </w:r>
    </w:p>
    <w:p w14:paraId="285B8967" w14:textId="6AA4D9B1" w:rsidR="00FB704E" w:rsidRDefault="00FB704E" w:rsidP="001C5AFD">
      <w:pPr>
        <w:spacing w:before="0" w:after="200" w:line="276" w:lineRule="auto"/>
        <w:ind w:firstLine="0"/>
        <w:contextualSpacing w:val="0"/>
        <w:jc w:val="left"/>
      </w:pPr>
    </w:p>
    <w:sectPr w:rsidR="00FB704E" w:rsidSect="00D2756B">
      <w:headerReference w:type="default" r:id="rId21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F10E5" w14:textId="77777777" w:rsidR="00696D29" w:rsidRDefault="00696D29">
      <w:pPr>
        <w:spacing w:before="0" w:line="240" w:lineRule="auto"/>
      </w:pPr>
      <w:r>
        <w:separator/>
      </w:r>
    </w:p>
  </w:endnote>
  <w:endnote w:type="continuationSeparator" w:id="0">
    <w:p w14:paraId="70CC5F24" w14:textId="77777777" w:rsidR="00696D29" w:rsidRDefault="00696D2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D9B8B" w14:textId="77777777" w:rsidR="00696D29" w:rsidRDefault="00696D29">
      <w:pPr>
        <w:spacing w:before="0" w:line="240" w:lineRule="auto"/>
      </w:pPr>
      <w:r>
        <w:separator/>
      </w:r>
    </w:p>
  </w:footnote>
  <w:footnote w:type="continuationSeparator" w:id="0">
    <w:p w14:paraId="5466F7ED" w14:textId="77777777" w:rsidR="00696D29" w:rsidRDefault="00696D2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AD84C" w14:textId="77777777" w:rsidR="006938B4" w:rsidRPr="00C17A21" w:rsidRDefault="00E652AC" w:rsidP="00990EAC">
    <w:pPr>
      <w:pStyle w:val="a7"/>
      <w:ind w:firstLine="0"/>
      <w:jc w:val="center"/>
      <w:rPr>
        <w:rStyle w:val="a9"/>
        <w:lang w:val="en-US"/>
      </w:rPr>
    </w:pPr>
    <w:r w:rsidRPr="00C17A21">
      <w:rPr>
        <w:rStyle w:val="a9"/>
      </w:rPr>
      <w:fldChar w:fldCharType="begin"/>
    </w:r>
    <w:r w:rsidRPr="00C17A21">
      <w:rPr>
        <w:rStyle w:val="a9"/>
      </w:rPr>
      <w:instrText xml:space="preserve"> PAGE </w:instrText>
    </w:r>
    <w:r w:rsidRPr="00C17A21">
      <w:rPr>
        <w:rStyle w:val="a9"/>
      </w:rPr>
      <w:fldChar w:fldCharType="separate"/>
    </w:r>
    <w:r>
      <w:rPr>
        <w:rStyle w:val="a9"/>
        <w:noProof/>
      </w:rPr>
      <w:t>3</w:t>
    </w:r>
    <w:r w:rsidRPr="00C17A21">
      <w:rPr>
        <w:rStyle w:val="a9"/>
      </w:rPr>
      <w:fldChar w:fldCharType="end"/>
    </w:r>
  </w:p>
  <w:p w14:paraId="4EC8C063" w14:textId="77777777" w:rsidR="006938B4" w:rsidRPr="008E27BF" w:rsidRDefault="006938B4" w:rsidP="00990EAC">
    <w:pPr>
      <w:pStyle w:val="a7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F2E69"/>
    <w:multiLevelType w:val="hybridMultilevel"/>
    <w:tmpl w:val="6E00790C"/>
    <w:lvl w:ilvl="0" w:tplc="EFD2FB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AE07DDF"/>
    <w:multiLevelType w:val="hybridMultilevel"/>
    <w:tmpl w:val="7076E1B0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" w15:restartNumberingAfterBreak="0">
    <w:nsid w:val="5BAC300E"/>
    <w:multiLevelType w:val="multilevel"/>
    <w:tmpl w:val="9F6C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044919">
    <w:abstractNumId w:val="2"/>
  </w:num>
  <w:num w:numId="2" w16cid:durableId="1055005308">
    <w:abstractNumId w:val="1"/>
  </w:num>
  <w:num w:numId="3" w16cid:durableId="544871194">
    <w:abstractNumId w:val="3"/>
  </w:num>
  <w:num w:numId="4" w16cid:durableId="92275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9C"/>
    <w:rsid w:val="000110D4"/>
    <w:rsid w:val="00012591"/>
    <w:rsid w:val="00020CE6"/>
    <w:rsid w:val="000308B5"/>
    <w:rsid w:val="00047EF8"/>
    <w:rsid w:val="0005067B"/>
    <w:rsid w:val="00053B9F"/>
    <w:rsid w:val="00081A6B"/>
    <w:rsid w:val="000A73CE"/>
    <w:rsid w:val="000C7C09"/>
    <w:rsid w:val="000D3699"/>
    <w:rsid w:val="000F491A"/>
    <w:rsid w:val="0010196B"/>
    <w:rsid w:val="00112857"/>
    <w:rsid w:val="00114E08"/>
    <w:rsid w:val="00121F83"/>
    <w:rsid w:val="001252F1"/>
    <w:rsid w:val="00157786"/>
    <w:rsid w:val="0016014A"/>
    <w:rsid w:val="0018087F"/>
    <w:rsid w:val="001971F3"/>
    <w:rsid w:val="001A585B"/>
    <w:rsid w:val="001B1224"/>
    <w:rsid w:val="001C4255"/>
    <w:rsid w:val="001C5AFD"/>
    <w:rsid w:val="001C7DC4"/>
    <w:rsid w:val="001D2E29"/>
    <w:rsid w:val="001F4CB3"/>
    <w:rsid w:val="00217B0A"/>
    <w:rsid w:val="002279EA"/>
    <w:rsid w:val="00227B1B"/>
    <w:rsid w:val="00241BCC"/>
    <w:rsid w:val="002520B2"/>
    <w:rsid w:val="002867EF"/>
    <w:rsid w:val="0029452B"/>
    <w:rsid w:val="002A211C"/>
    <w:rsid w:val="002A594B"/>
    <w:rsid w:val="002B0303"/>
    <w:rsid w:val="002B337C"/>
    <w:rsid w:val="002C4DFD"/>
    <w:rsid w:val="0032029B"/>
    <w:rsid w:val="0033011D"/>
    <w:rsid w:val="00335371"/>
    <w:rsid w:val="00351E25"/>
    <w:rsid w:val="003668C3"/>
    <w:rsid w:val="00391E20"/>
    <w:rsid w:val="003974C3"/>
    <w:rsid w:val="003C7290"/>
    <w:rsid w:val="003C7386"/>
    <w:rsid w:val="003D0116"/>
    <w:rsid w:val="003F36C5"/>
    <w:rsid w:val="003F4449"/>
    <w:rsid w:val="00425937"/>
    <w:rsid w:val="00446D7D"/>
    <w:rsid w:val="00462BC7"/>
    <w:rsid w:val="00491663"/>
    <w:rsid w:val="004A3ECF"/>
    <w:rsid w:val="004B0049"/>
    <w:rsid w:val="004C4F8F"/>
    <w:rsid w:val="004D1483"/>
    <w:rsid w:val="004E4778"/>
    <w:rsid w:val="004E6988"/>
    <w:rsid w:val="0050658D"/>
    <w:rsid w:val="00506D1E"/>
    <w:rsid w:val="0052058F"/>
    <w:rsid w:val="00521BCA"/>
    <w:rsid w:val="005330D5"/>
    <w:rsid w:val="005340A6"/>
    <w:rsid w:val="00545D7A"/>
    <w:rsid w:val="00561F48"/>
    <w:rsid w:val="005948CD"/>
    <w:rsid w:val="005A15C2"/>
    <w:rsid w:val="005A428C"/>
    <w:rsid w:val="005C6403"/>
    <w:rsid w:val="005E45CE"/>
    <w:rsid w:val="005E6053"/>
    <w:rsid w:val="005E7226"/>
    <w:rsid w:val="00602E70"/>
    <w:rsid w:val="00605B74"/>
    <w:rsid w:val="00642C24"/>
    <w:rsid w:val="00645051"/>
    <w:rsid w:val="00666223"/>
    <w:rsid w:val="00674E1C"/>
    <w:rsid w:val="0068065E"/>
    <w:rsid w:val="00681112"/>
    <w:rsid w:val="00685805"/>
    <w:rsid w:val="006938B4"/>
    <w:rsid w:val="00696D29"/>
    <w:rsid w:val="006A494F"/>
    <w:rsid w:val="006D39EA"/>
    <w:rsid w:val="006F29B7"/>
    <w:rsid w:val="006F3CDE"/>
    <w:rsid w:val="007004F4"/>
    <w:rsid w:val="007826E9"/>
    <w:rsid w:val="007920AF"/>
    <w:rsid w:val="00796794"/>
    <w:rsid w:val="007A7E16"/>
    <w:rsid w:val="007B1C33"/>
    <w:rsid w:val="007C4245"/>
    <w:rsid w:val="007C4B60"/>
    <w:rsid w:val="007C6368"/>
    <w:rsid w:val="00822D4B"/>
    <w:rsid w:val="00847139"/>
    <w:rsid w:val="00850453"/>
    <w:rsid w:val="00866A7E"/>
    <w:rsid w:val="00870823"/>
    <w:rsid w:val="00896089"/>
    <w:rsid w:val="008B08F9"/>
    <w:rsid w:val="008B5097"/>
    <w:rsid w:val="008E725B"/>
    <w:rsid w:val="0090234A"/>
    <w:rsid w:val="00914D2B"/>
    <w:rsid w:val="00927C29"/>
    <w:rsid w:val="009348B5"/>
    <w:rsid w:val="00941799"/>
    <w:rsid w:val="00943FE3"/>
    <w:rsid w:val="00976A32"/>
    <w:rsid w:val="009834FF"/>
    <w:rsid w:val="0099557F"/>
    <w:rsid w:val="009B2A1D"/>
    <w:rsid w:val="009B39D7"/>
    <w:rsid w:val="009D0EE6"/>
    <w:rsid w:val="009D438A"/>
    <w:rsid w:val="009F0F18"/>
    <w:rsid w:val="009F4255"/>
    <w:rsid w:val="00A12058"/>
    <w:rsid w:val="00A12F32"/>
    <w:rsid w:val="00A72E2C"/>
    <w:rsid w:val="00A737EB"/>
    <w:rsid w:val="00A951B2"/>
    <w:rsid w:val="00A9647B"/>
    <w:rsid w:val="00AB4EC8"/>
    <w:rsid w:val="00AC050A"/>
    <w:rsid w:val="00AE3685"/>
    <w:rsid w:val="00AF10DD"/>
    <w:rsid w:val="00B03467"/>
    <w:rsid w:val="00B21D9C"/>
    <w:rsid w:val="00B475AC"/>
    <w:rsid w:val="00B51F50"/>
    <w:rsid w:val="00B65D8A"/>
    <w:rsid w:val="00B70E95"/>
    <w:rsid w:val="00B85934"/>
    <w:rsid w:val="00B86057"/>
    <w:rsid w:val="00B87400"/>
    <w:rsid w:val="00BC18FF"/>
    <w:rsid w:val="00BF312C"/>
    <w:rsid w:val="00C00401"/>
    <w:rsid w:val="00C11686"/>
    <w:rsid w:val="00C1389E"/>
    <w:rsid w:val="00C156EE"/>
    <w:rsid w:val="00C16C4D"/>
    <w:rsid w:val="00C17771"/>
    <w:rsid w:val="00C178B9"/>
    <w:rsid w:val="00C245A5"/>
    <w:rsid w:val="00C266A1"/>
    <w:rsid w:val="00C300F6"/>
    <w:rsid w:val="00C313BC"/>
    <w:rsid w:val="00C42959"/>
    <w:rsid w:val="00C50A56"/>
    <w:rsid w:val="00C5436A"/>
    <w:rsid w:val="00C71242"/>
    <w:rsid w:val="00C75151"/>
    <w:rsid w:val="00C90D7B"/>
    <w:rsid w:val="00C92C92"/>
    <w:rsid w:val="00C95364"/>
    <w:rsid w:val="00CA482A"/>
    <w:rsid w:val="00CA5D10"/>
    <w:rsid w:val="00CB5B5A"/>
    <w:rsid w:val="00CE54CF"/>
    <w:rsid w:val="00CF0B48"/>
    <w:rsid w:val="00CF6BE6"/>
    <w:rsid w:val="00D1160B"/>
    <w:rsid w:val="00D1588B"/>
    <w:rsid w:val="00D31F18"/>
    <w:rsid w:val="00D36A82"/>
    <w:rsid w:val="00D41491"/>
    <w:rsid w:val="00D56E65"/>
    <w:rsid w:val="00D75744"/>
    <w:rsid w:val="00DA6A2B"/>
    <w:rsid w:val="00DB6C1E"/>
    <w:rsid w:val="00DD6F4F"/>
    <w:rsid w:val="00E063AD"/>
    <w:rsid w:val="00E16E95"/>
    <w:rsid w:val="00E20347"/>
    <w:rsid w:val="00E2615D"/>
    <w:rsid w:val="00E31E47"/>
    <w:rsid w:val="00E423FE"/>
    <w:rsid w:val="00E44725"/>
    <w:rsid w:val="00E56830"/>
    <w:rsid w:val="00E652AC"/>
    <w:rsid w:val="00E73DF5"/>
    <w:rsid w:val="00E921E6"/>
    <w:rsid w:val="00EB537B"/>
    <w:rsid w:val="00EC5ECC"/>
    <w:rsid w:val="00ED59F9"/>
    <w:rsid w:val="00F13B7F"/>
    <w:rsid w:val="00F26A53"/>
    <w:rsid w:val="00F5514E"/>
    <w:rsid w:val="00F71E2E"/>
    <w:rsid w:val="00F8486E"/>
    <w:rsid w:val="00FB704E"/>
    <w:rsid w:val="00FD7476"/>
    <w:rsid w:val="00FE0C4C"/>
    <w:rsid w:val="00FE7A6C"/>
    <w:rsid w:val="00FF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1C814"/>
  <w15:chartTrackingRefBased/>
  <w15:docId w15:val="{BB470B6E-BFF0-497C-ADA1-1870C752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vgu_Text"/>
    <w:qFormat/>
    <w:rsid w:val="002A211C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E652AC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E652AC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E652AC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E652AC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E652AC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E652AC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E652AC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E652AC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E652AC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E652AC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E652AC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E652AC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E652AC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E652AC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E652AC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E652AC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E652AC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E652AC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E652AC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E652AC"/>
    <w:rPr>
      <w:rFonts w:ascii="Times New Roman" w:eastAsiaTheme="minorEastAsia" w:hAnsi="Times New Roman"/>
      <w:sz w:val="24"/>
      <w:lang w:eastAsia="ru-RU"/>
    </w:rPr>
  </w:style>
  <w:style w:type="character" w:styleId="a5">
    <w:name w:val="Hyperlink"/>
    <w:basedOn w:val="a1"/>
    <w:uiPriority w:val="99"/>
    <w:unhideWhenUsed/>
    <w:rsid w:val="00E652AC"/>
    <w:rPr>
      <w:color w:val="0563C1" w:themeColor="hyperlink"/>
      <w:u w:val="single"/>
    </w:rPr>
  </w:style>
  <w:style w:type="paragraph" w:customStyle="1" w:styleId="vguCContentName">
    <w:name w:val="vguC_Content_Name"/>
    <w:basedOn w:val="a0"/>
    <w:link w:val="vguCContentName0"/>
    <w:qFormat/>
    <w:rsid w:val="00E652AC"/>
    <w:pPr>
      <w:keepNext/>
      <w:keepLines/>
      <w:pageBreakBefore/>
      <w:tabs>
        <w:tab w:val="left" w:pos="1985"/>
      </w:tabs>
      <w:ind w:firstLine="0"/>
      <w:jc w:val="center"/>
    </w:pPr>
    <w:rPr>
      <w:b/>
      <w:caps/>
    </w:rPr>
  </w:style>
  <w:style w:type="character" w:customStyle="1" w:styleId="vguCContentName0">
    <w:name w:val="vguC_Content_Name Знак"/>
    <w:basedOn w:val="a1"/>
    <w:link w:val="vguCContentName"/>
    <w:rsid w:val="00E652AC"/>
    <w:rPr>
      <w:rFonts w:ascii="Times New Roman" w:eastAsiaTheme="minorEastAsia" w:hAnsi="Times New Roman"/>
      <w:b/>
      <w:caps/>
      <w:sz w:val="24"/>
      <w:lang w:eastAsia="ru-RU"/>
    </w:rPr>
  </w:style>
  <w:style w:type="table" w:styleId="a6">
    <w:name w:val="Table Grid"/>
    <w:basedOn w:val="a2"/>
    <w:uiPriority w:val="59"/>
    <w:rsid w:val="00E652AC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0"/>
    <w:link w:val="vgutTableText0"/>
    <w:qFormat/>
    <w:rsid w:val="00E652AC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1"/>
    <w:link w:val="vgutTableText"/>
    <w:rsid w:val="00E652AC"/>
    <w:rPr>
      <w:rFonts w:ascii="Times New Roman" w:eastAsiaTheme="minorEastAsia" w:hAnsi="Times New Roman"/>
      <w:sz w:val="24"/>
      <w:lang w:eastAsia="ru-RU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rsid w:val="00E652AC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E652AC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rsid w:val="00E652AC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rsid w:val="00E652AC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a7">
    <w:name w:val="header"/>
    <w:aliases w:val="vgux_TitleHeader"/>
    <w:basedOn w:val="a0"/>
    <w:link w:val="a8"/>
    <w:uiPriority w:val="99"/>
    <w:unhideWhenUsed/>
    <w:rsid w:val="00E652A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Верхний колонтитул Знак"/>
    <w:aliases w:val="vgux_TitleHeader Знак"/>
    <w:basedOn w:val="a1"/>
    <w:link w:val="a7"/>
    <w:uiPriority w:val="99"/>
    <w:rsid w:val="00E652AC"/>
    <w:rPr>
      <w:rFonts w:ascii="Times New Roman" w:eastAsiaTheme="minorEastAsia" w:hAnsi="Times New Roman"/>
      <w:sz w:val="24"/>
      <w:lang w:eastAsia="ru-RU"/>
    </w:rPr>
  </w:style>
  <w:style w:type="character" w:styleId="a9">
    <w:name w:val="page number"/>
    <w:aliases w:val="vgux_PageNumber"/>
    <w:basedOn w:val="a1"/>
    <w:rsid w:val="00E652AC"/>
    <w:rPr>
      <w:szCs w:val="24"/>
    </w:rPr>
  </w:style>
  <w:style w:type="paragraph" w:customStyle="1" w:styleId="vguxTitleDocName">
    <w:name w:val="vgux_TitleDocName"/>
    <w:basedOn w:val="a0"/>
    <w:qFormat/>
    <w:rsid w:val="00E652AC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character" w:styleId="aa">
    <w:name w:val="annotation reference"/>
    <w:basedOn w:val="a1"/>
    <w:uiPriority w:val="99"/>
    <w:semiHidden/>
    <w:unhideWhenUsed/>
    <w:rsid w:val="00E652AC"/>
    <w:rPr>
      <w:sz w:val="16"/>
      <w:szCs w:val="16"/>
    </w:rPr>
  </w:style>
  <w:style w:type="paragraph" w:styleId="ab">
    <w:name w:val="annotation text"/>
    <w:basedOn w:val="a0"/>
    <w:link w:val="ac"/>
    <w:uiPriority w:val="99"/>
    <w:semiHidden/>
    <w:unhideWhenUsed/>
    <w:rsid w:val="00E652AC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E652AC"/>
    <w:rPr>
      <w:rFonts w:ascii="Times New Roman" w:eastAsiaTheme="minorEastAsia" w:hAnsi="Times New Roman"/>
      <w:sz w:val="20"/>
      <w:szCs w:val="20"/>
      <w:lang w:eastAsia="ru-RU"/>
    </w:rPr>
  </w:style>
  <w:style w:type="paragraph" w:styleId="ad">
    <w:name w:val="TOC Heading"/>
    <w:basedOn w:val="1"/>
    <w:next w:val="a0"/>
    <w:uiPriority w:val="39"/>
    <w:unhideWhenUsed/>
    <w:qFormat/>
    <w:rsid w:val="00E652AC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e">
    <w:name w:val="annotation subject"/>
    <w:basedOn w:val="ab"/>
    <w:next w:val="ab"/>
    <w:link w:val="af"/>
    <w:uiPriority w:val="99"/>
    <w:semiHidden/>
    <w:unhideWhenUsed/>
    <w:rsid w:val="00E652AC"/>
    <w:rPr>
      <w:b/>
      <w:bCs/>
    </w:rPr>
  </w:style>
  <w:style w:type="character" w:customStyle="1" w:styleId="af">
    <w:name w:val="Тема примечания Знак"/>
    <w:basedOn w:val="ac"/>
    <w:link w:val="ae"/>
    <w:uiPriority w:val="99"/>
    <w:semiHidden/>
    <w:rsid w:val="00E652AC"/>
    <w:rPr>
      <w:rFonts w:ascii="Times New Roman" w:eastAsiaTheme="minorEastAsia" w:hAnsi="Times New Roman"/>
      <w:b/>
      <w:bCs/>
      <w:sz w:val="20"/>
      <w:szCs w:val="20"/>
      <w:lang w:eastAsia="ru-RU"/>
    </w:rPr>
  </w:style>
  <w:style w:type="paragraph" w:customStyle="1" w:styleId="ds-markdown-paragraph">
    <w:name w:val="ds-markdown-paragraph"/>
    <w:basedOn w:val="a0"/>
    <w:rsid w:val="00674E1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7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24</Pages>
  <Words>3173</Words>
  <Characters>18089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Колобов Александр Алексеевич</dc:creator>
  <cp:keywords/>
  <dc:description/>
  <cp:lastModifiedBy>артем алембаев</cp:lastModifiedBy>
  <cp:revision>189</cp:revision>
  <dcterms:created xsi:type="dcterms:W3CDTF">2025-10-06T11:18:00Z</dcterms:created>
  <dcterms:modified xsi:type="dcterms:W3CDTF">2025-10-30T03:16:00Z</dcterms:modified>
</cp:coreProperties>
</file>