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Self stigma</w:t>
      </w:r>
    </w:p>
    <w:p>
      <w:pPr>
        <w:pStyle w:val="Author"/>
      </w:pPr>
      <w:r>
        <w:t xml:space="preserve">Nartlada Chantharojwong</w:t>
      </w:r>
    </w:p>
    <w:p>
      <w:pPr>
        <w:pStyle w:val="Date"/>
      </w:pPr>
      <w:r>
        <w:t xml:space="preserve">2025-12-14</w:t>
      </w:r>
    </w:p>
    <w:bookmarkStart w:id="20" w:name="X3452e35fd43bc1d032fa854aca473f058fbdd23"/>
    <w:p>
      <w:pPr>
        <w:pStyle w:val="Heading3"/>
      </w:pPr>
      <w:r>
        <w:t xml:space="preserve">Table 1: Self stigma before and after SRP activities (n = 4,096)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Self-stigma (Post immediate)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Unknown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Self-stigma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3,409 (83.2%)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3,416 (83.4%)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618 (15.1%)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677 (16.5%)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4,027 (98.3%)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4,096 (100.0%)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McNemar's test p &lt; .001</w:t>
            </w:r>
          </w:p>
        </w:tc>
      </w:tr>
    </w:tbl>
    <w:bookmarkEnd w:id="20"/>
    <w:bookmarkStart w:id="21" w:name="X29a3741dec9bcd04c11023e8eb8e26e4b9c3a59"/>
    <w:p>
      <w:pPr>
        <w:pStyle w:val="Heading3"/>
      </w:pPr>
      <w:r>
        <w:t xml:space="preserve">Table 2: Characteristics of PLHIV population (n = 4,096)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Total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Self-stigma before SRP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Self-stigma after SRP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4,096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3,416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677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4,027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2,277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1,917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357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2,238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1,806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1,489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1,776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Mean,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47.4, 11.3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47.7, 11.4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45.8, 10.8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47.4, 11.4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48.0, 10.1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13, 127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13, 127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13, 127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(40.0, 55.0)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49.0 (40.0, 55.0)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(38.0, 53.0)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(40.0, 55.0)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 (41.0, 53.5)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Years of HIV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&lt;= 1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1 - 5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5 - 10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2,337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2,014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2,315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Years on ARV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on ARV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&lt;= 1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172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1 - 5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5 - 10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1,861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2,137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VL (copies/ml)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3,595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2,992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600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3,535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200-1000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CD4 (cells/µL)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200-349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303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3,430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567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3,368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ARV Formula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2,211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1,823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387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2,172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TAF+FTC+DTG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3TC+DTG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bookmarkEnd w:id="21"/>
    <w:bookmarkStart w:id="22" w:name="table-3-clinical-characteristics-n-4096"/>
    <w:p>
      <w:pPr>
        <w:pStyle w:val="Heading3"/>
      </w:pPr>
      <w:r>
        <w:t xml:space="preserve">Table 3: Clinical characteristics (n = 4,096)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Total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Self-stigma before SRP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Self-stigma after SRP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4,096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3,416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677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4,027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service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3,947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3,303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641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3,881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Little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3,293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2,761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532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3,235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3,580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3,005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575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3,522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Tobacco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3,616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3,025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591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3,557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4,018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3,366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652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3,957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HIV knowledge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3,428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2,852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576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3,394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Adherence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3,875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3,252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623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3,814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81 - 94%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 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Lost to follow 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(7.5%)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 medicine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bookmarkEnd w:id="22"/>
    <w:bookmarkStart w:id="23" w:name="X106395d419a1f0cebc773ab249eca2527c7f433"/>
    <w:p>
      <w:pPr>
        <w:pStyle w:val="Heading3"/>
      </w:pPr>
      <w:r>
        <w:t xml:space="preserve">Table 4: Factors associated with self-stigma (n=3323)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ss_pre ~ arvyear + drug + ltfu, family = "binomial", </w:t>
      </w:r>
      <w:r>
        <w:br/>
      </w:r>
      <w:r>
        <w:rPr>
          <w:rStyle w:val="VerbatimChar"/>
        </w:rPr>
        <w:t xml:space="preserve">##     data = df_lr)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Estimate Std. Error z value Pr(&gt;|z|)   </w:t>
      </w:r>
      <w:r>
        <w:br/>
      </w:r>
      <w:r>
        <w:rPr>
          <w:rStyle w:val="VerbatimChar"/>
        </w:rPr>
        <w:t xml:space="preserve">## (Intercept)            -0.4562     0.5978  -0.763  0.44530   </w:t>
      </w:r>
      <w:r>
        <w:br/>
      </w:r>
      <w:r>
        <w:rPr>
          <w:rStyle w:val="VerbatimChar"/>
        </w:rPr>
        <w:t xml:space="preserve">## arvyear&lt;= 1 year       -0.1550     0.5816  -0.267  0.78984   </w:t>
      </w:r>
      <w:r>
        <w:br/>
      </w:r>
      <w:r>
        <w:rPr>
          <w:rStyle w:val="VerbatimChar"/>
        </w:rPr>
        <w:t xml:space="preserve">## arvyear&gt; 1 - 5 years   -0.1902     0.5264  -0.361  0.71780   </w:t>
      </w:r>
      <w:r>
        <w:br/>
      </w:r>
      <w:r>
        <w:rPr>
          <w:rStyle w:val="VerbatimChar"/>
        </w:rPr>
        <w:t xml:space="preserve">## arvyear&gt; 5 - 10 years  -0.3340     0.5200  -0.642  0.52072   </w:t>
      </w:r>
      <w:r>
        <w:br/>
      </w:r>
      <w:r>
        <w:rPr>
          <w:rStyle w:val="VerbatimChar"/>
        </w:rPr>
        <w:t xml:space="preserve">## arvyear&gt; 10 years      -0.4590     0.5162  -0.889  0.37393   </w:t>
      </w:r>
      <w:r>
        <w:br/>
      </w:r>
      <w:r>
        <w:rPr>
          <w:rStyle w:val="VerbatimChar"/>
        </w:rPr>
        <w:t xml:space="preserve">## drugYes                 0.0957     0.1192   0.803  0.42226   </w:t>
      </w:r>
      <w:r>
        <w:br/>
      </w:r>
      <w:r>
        <w:rPr>
          <w:rStyle w:val="VerbatimChar"/>
        </w:rPr>
        <w:t xml:space="preserve">## ltfuNo                 -0.9390     0.3545  -2.649  0.00807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2811.2  on 3322  degrees of freedom</w:t>
      </w:r>
      <w:r>
        <w:br/>
      </w:r>
      <w:r>
        <w:rPr>
          <w:rStyle w:val="VerbatimChar"/>
        </w:rPr>
        <w:t xml:space="preserve">## Residual deviance: 2798.6  on 3316  degrees of freedom</w:t>
      </w:r>
      <w:r>
        <w:br/>
      </w:r>
      <w:r>
        <w:rPr>
          <w:rStyle w:val="VerbatimChar"/>
        </w:rPr>
        <w:t xml:space="preserve">## AIC: 2812.6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ss_pre ~ 1, family = "binomial", data = df_lr)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 xml:space="preserve">## (Intercept) -1.73330    0.04856  -35.69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2811.2  on 3322  degrees of freedom</w:t>
      </w:r>
      <w:r>
        <w:br/>
      </w:r>
      <w:r>
        <w:rPr>
          <w:rStyle w:val="VerbatimChar"/>
        </w:rPr>
        <w:t xml:space="preserve">## Residual deviance: 2811.2  on 3322  degrees of freedom</w:t>
      </w:r>
      <w:r>
        <w:br/>
      </w:r>
      <w:r>
        <w:rPr>
          <w:rStyle w:val="VerbatimChar"/>
        </w:rPr>
        <w:t xml:space="preserve">## AIC: 2813.2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VerbatimChar"/>
        </w:rPr>
        <w:t xml:space="preserve">## Likelihood ratio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ss_pre ~ arvyear + drug + ltfu</w:t>
      </w:r>
      <w:r>
        <w:br/>
      </w:r>
      <w:r>
        <w:rPr>
          <w:rStyle w:val="VerbatimChar"/>
        </w:rPr>
        <w:t xml:space="preserve">## Model 2: ss_pre ~ arvyear + ltfu</w:t>
      </w:r>
      <w:r>
        <w:br/>
      </w:r>
      <w:r>
        <w:rPr>
          <w:rStyle w:val="VerbatimChar"/>
        </w:rPr>
        <w:t xml:space="preserve">##   #Df  LogLik Df  Chisq Pr(&gt;Chisq)</w:t>
      </w:r>
      <w:r>
        <w:br/>
      </w:r>
      <w:r>
        <w:rPr>
          <w:rStyle w:val="VerbatimChar"/>
        </w:rPr>
        <w:t xml:space="preserve">## 1   7 -1399.3                     </w:t>
      </w:r>
      <w:r>
        <w:br/>
      </w:r>
      <w:r>
        <w:rPr>
          <w:rStyle w:val="VerbatimChar"/>
        </w:rPr>
        <w:t xml:space="preserve">## 2   6 -1399.6 -1 0.6361     0.4251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ss_pre ~ arvyear + ltfu, family = "binomial", data = df_lr)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Estimate Std. Error z value Pr(&gt;|z|)   </w:t>
      </w:r>
      <w:r>
        <w:br/>
      </w:r>
      <w:r>
        <w:rPr>
          <w:rStyle w:val="VerbatimChar"/>
        </w:rPr>
        <w:t xml:space="preserve">## (Intercept)            -0.4346     0.5969  -0.728  0.46664   </w:t>
      </w:r>
      <w:r>
        <w:br/>
      </w:r>
      <w:r>
        <w:rPr>
          <w:rStyle w:val="VerbatimChar"/>
        </w:rPr>
        <w:t xml:space="preserve">## arvyear&lt;= 1 year       -0.1497     0.5812  -0.258  0.79674   </w:t>
      </w:r>
      <w:r>
        <w:br/>
      </w:r>
      <w:r>
        <w:rPr>
          <w:rStyle w:val="VerbatimChar"/>
        </w:rPr>
        <w:t xml:space="preserve">## arvyear&gt; 1 - 5 years   -0.1775     0.5257  -0.338  0.73562   </w:t>
      </w:r>
      <w:r>
        <w:br/>
      </w:r>
      <w:r>
        <w:rPr>
          <w:rStyle w:val="VerbatimChar"/>
        </w:rPr>
        <w:t xml:space="preserve">## arvyear&gt; 5 - 10 years  -0.3265     0.5195  -0.629  0.52966   </w:t>
      </w:r>
      <w:r>
        <w:br/>
      </w:r>
      <w:r>
        <w:rPr>
          <w:rStyle w:val="VerbatimChar"/>
        </w:rPr>
        <w:t xml:space="preserve">## arvyear&gt; 10 years      -0.4545     0.5158  -0.881  0.37825   </w:t>
      </w:r>
      <w:r>
        <w:br/>
      </w:r>
      <w:r>
        <w:rPr>
          <w:rStyle w:val="VerbatimChar"/>
        </w:rPr>
        <w:t xml:space="preserve">## ltfuNo                 -0.9476     0.3543  -2.675  0.00748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2811.2  on 3322  degrees of freedom</w:t>
      </w:r>
      <w:r>
        <w:br/>
      </w:r>
      <w:r>
        <w:rPr>
          <w:rStyle w:val="VerbatimChar"/>
        </w:rPr>
        <w:t xml:space="preserve">## Residual deviance: 2799.3  on 3317  degrees of freedom</w:t>
      </w:r>
      <w:r>
        <w:br/>
      </w:r>
      <w:r>
        <w:rPr>
          <w:rStyle w:val="VerbatimChar"/>
        </w:rPr>
        <w:t xml:space="preserve">## AIC: 2811.3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Self stigma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Univariate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3323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2824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499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263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1,239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2,024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1,704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Years of HIV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&lt;= 1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1 - 5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0.60, 2.11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5 - 10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2,014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1,734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Years on ARV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on ARV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&lt;= 1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0.27, 2.70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1 - 5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5 - 10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0.26, 2.04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1,600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258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Last VL (copies/ml)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 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3,259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2,770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489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0.50, 1.98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Last CD4 (cells/µL)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 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3,188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2,719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469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Drug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2,659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556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Adherence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3,231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2,748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483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81 - 94%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0.51, 2.03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 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Lost to follow 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3,285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2,798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487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3"/>
    <w:bookmarkStart w:id="24" w:name="X91d671e923d089ad65d3f22189fb1e5807c0423"/>
    <w:p>
      <w:pPr>
        <w:pStyle w:val="Heading3"/>
      </w:pPr>
      <w:r>
        <w:t xml:space="preserve">Table 5: Self stigma mean score before and after SRP activities (n = 4,096)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Q1 - Q3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Self-stigma score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8.0 - 14.0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Self-stigma score (Post immediate)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8.00 - 8.00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df$ss_score_pre and df$ss_score_post</w:t>
      </w:r>
      <w:r>
        <w:br/>
      </w:r>
      <w:r>
        <w:rPr>
          <w:rStyle w:val="VerbatimChar"/>
        </w:rPr>
        <w:t xml:space="preserve">## t = 44.655, df = 4086,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2.480421 2.708226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 2.594323</w:t>
      </w:r>
    </w:p>
    <w:bookmarkEnd w:id="24"/>
    <w:bookmarkStart w:id="25" w:name="X514985b6213cd33bcd853a9af9f5029c5fe8fba"/>
    <w:p>
      <w:pPr>
        <w:pStyle w:val="Heading3"/>
      </w:pPr>
      <w:r>
        <w:t xml:space="preserve">Table 6: Self stigma mean score before and after SRP activities (n = 4,096)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Missing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Strongly agree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Agree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Disagree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Strongly disagree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1. คนอื่นอาจจะเลิกคบกับฉัน ถ้ารู้ว่าฉันติดเอชไอวี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ก่อนร่วมกิจกรรม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525 (12.8%)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777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2,580 (63.0%)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หลังร่วมกิจกรรม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3,610 (88.3%)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2. คนอื่นจะสมน้ำหน้า/ซ้ำเติม ถ้ารู้ว่าฉันติดเชื้อเอชไอวี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ก่อนร่วมกิจกรรม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418 (10.2%)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841 (20.6%)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2,691 (65.8%)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หลังร่วมกิจกรรม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352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3,671 (89.9%)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3. ฉันรู้สึกอายที่ฉันติดเชื้อเอชไอวี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ก่อนร่วมกิจกรรม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524 (12.8%)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732 (17.9%)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2,619 (64.0%)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หลังร่วมกิจกรรม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382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3,575 (87.5%)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4. ฉันรู้สึกว่าเป็นเวรเป็นกรรมที่ฉันติดเชื้อเอชไอวี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ก่อนร่วมกิจกรรม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654 (16.0%)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2,946 (72.0%)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หลังร่วมกิจกรรม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268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3,729 (91.3%)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5. ฉันรู้สึกท้อแท้สิ้นหวัง เนื่องจากฉันติดเชื้อเอชไอวี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ก่อนร่วมกิจกรรม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 (15.6%)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3,247 (79.3%)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หลังร่วมกิจกรรม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3,910 (95.7%)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6. ฉันคิดว่าฉันไม่มีอนาคตแล้ว เนื่องจากฉันเป็นผู้ติดเชื้อเอชไอวี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ก่อนร่วมกิจกรรม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576 (14.1%)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3,333 (81.5%)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หลังร่วมกิจกรรม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3,933 (96.2%)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7. ฉันทำให้ครอบครัวอับอาย เนื่องจากติดเชื้อเอชไอวี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ก่อนร่วมกิจกรรม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692 (16.9%)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2,885 (70.5%)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หลังร่วมกิจกรรม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3,726 (91.2%)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8. ฉันไม่อยากไปรับบริการสุขภาพเพราะกลัวคนอื่นจะรู้ว่าฉันติดเชื้อเอชไอวี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ก่อนร่วมกิจกรรม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487 (11.9%)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3,367 (82.3%)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- หลังร่วมกิจกรรม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3,950 (96.7%)</w:t>
            </w:r>
          </w:p>
        </w:tc>
      </w:tr>
    </w:tbl>
    <w:bookmarkEnd w:id="25"/>
    <w:sectPr w:rsidR="002B7461" w:rsidSect="00AF1521">
      <w:pgSz w:code="9" w:h="16838" w:w="11906"/>
      <w:pgMar w:bottom="720" w:footer="720" w:gutter="0" w:header="720" w:left="720" w:right="720" w:top="72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ADECA55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7B0C1E5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02019807" w:numId="1">
    <w:abstractNumId w:val="0"/>
  </w:num>
  <w:num w16cid:durableId="1095246303" w:numId="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C5F"/>
    <w:rsid w:val="002B7461"/>
    <w:rsid w:val="00AF1521"/>
    <w:rsid w:val="00CD0C5F"/>
    <w:rsid w:val="00FE264B"/>
  </w:rsids>
  <w:themeFontLang w:bidi="th-TH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6915</Words>
  <Characters>39416</Characters>
  <Application>Microsoft Office Word</Application>
  <DocSecurity>0</DocSecurity>
  <Lines>328</Lines>
  <Paragraphs>92</Paragraphs>
  <ScaleCrop>false</ScaleCrop>
  <Company/>
  <LinksUpToDate>false</LinksUpToDate>
  <CharactersWithSpaces>46239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 stigma</dc:title>
  <dc:creator>Nartlada Chantharojwong</dc:creator>
  <cp:keywords/>
  <dcterms:created xsi:type="dcterms:W3CDTF">2025-12-14T16:14:50Z</dcterms:created>
  <dcterms:modified xsi:type="dcterms:W3CDTF">2025-12-14T16:14:50Z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  <property fmtid="{D5CDD505-2E9C-101B-9397-08002B2CF9AE}" pid="3" name="output">
    <vt:lpwstr/>
  </property>
</Properties>
</file>