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Joshua Flores</w:t>
      </w:r>
    </w:p>
    <w:p w:rsidP="00000000" w:rsidRPr="00000000" w:rsidR="00000000" w:rsidDel="00000000" w:rsidRDefault="00000000">
      <w:pPr>
        <w:contextualSpacing w:val="0"/>
      </w:pPr>
      <w:r w:rsidRPr="00000000" w:rsidR="00000000" w:rsidDel="00000000">
        <w:rPr>
          <w:rtl w:val="0"/>
        </w:rPr>
        <w:t xml:space="preserve">October </w:t>
      </w:r>
    </w:p>
    <w:p w:rsidP="00000000" w:rsidRPr="00000000" w:rsidR="00000000" w:rsidDel="00000000" w:rsidRDefault="00000000">
      <w:pPr>
        <w:pStyle w:val="Heading1"/>
        <w:contextualSpacing w:val="0"/>
        <w:jc w:val="center"/>
      </w:pPr>
      <w:bookmarkStart w:id="0" w:colFirst="0" w:name="h.dzozyl27geuy" w:colLast="0"/>
      <w:bookmarkEnd w:id="0"/>
      <w:r w:rsidRPr="00000000" w:rsidR="00000000" w:rsidDel="00000000">
        <w:rPr>
          <w:rtl w:val="0"/>
        </w:rPr>
        <w:t xml:space="preserve">Capstone Proposal : Desktop organizer##Windows desktop management </w:t>
      </w:r>
    </w:p>
    <w:p w:rsidP="00000000" w:rsidRPr="00000000" w:rsidR="00000000" w:rsidDel="00000000" w:rsidRDefault="00000000">
      <w:pPr>
        <w:pStyle w:val="Heading2"/>
        <w:contextualSpacing w:val="0"/>
      </w:pPr>
      <w:bookmarkStart w:id="1" w:colFirst="0" w:name="h.67cwcvowsdd4" w:colLast="0"/>
      <w:bookmarkEnd w:id="1"/>
      <w:r w:rsidRPr="00000000" w:rsidR="00000000" w:rsidDel="00000000">
        <w:rPr>
          <w:rtl w:val="0"/>
        </w:rPr>
        <w:t xml:space="preserve">Define Project Success: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The purpose of this project is to explore Microsoft’s Windows OS functionality by appending a better way to resize windows to the users. Because phone applications have become so popular it has become harder and harder for desktop users to utilize their enormous screen resolutions, and that is what this application intends to remedy. By optimizing the user’s real-estate. </w:t>
      </w:r>
    </w:p>
    <w:p w:rsidP="00000000" w:rsidRPr="00000000" w:rsidR="00000000" w:rsidDel="00000000" w:rsidRDefault="00000000">
      <w:pPr>
        <w:contextualSpacing w:val="0"/>
      </w:pPr>
      <w:r w:rsidRPr="00000000" w:rsidR="00000000" w:rsidDel="00000000">
        <w:rPr>
          <w:rtl w:val="0"/>
        </w:rPr>
        <w:t xml:space="preserve">I will know I have achieved this objective when; my application can coerce other applications to selective window sizes, is lightweight but highly scalable with many applications, and finally it is intuitive to use.</w:t>
      </w:r>
    </w:p>
    <w:p w:rsidP="00000000" w:rsidRPr="00000000" w:rsidR="00000000" w:rsidDel="00000000" w:rsidRDefault="00000000">
      <w:pPr>
        <w:pStyle w:val="Heading2"/>
        <w:contextualSpacing w:val="0"/>
      </w:pPr>
      <w:bookmarkStart w:id="2" w:colFirst="0" w:name="h.t6yym4j2j70l" w:colLast="0"/>
      <w:bookmarkEnd w:id="2"/>
      <w:r w:rsidRPr="00000000" w:rsidR="00000000" w:rsidDel="00000000">
        <w:rPr>
          <w:rtl w:val="0"/>
        </w:rPr>
        <w:t xml:space="preserve">Target Users:</w:t>
      </w:r>
    </w:p>
    <w:p w:rsidP="00000000" w:rsidRPr="00000000" w:rsidR="00000000" w:rsidDel="00000000" w:rsidRDefault="00000000">
      <w:pPr>
        <w:contextualSpacing w:val="0"/>
      </w:pPr>
      <w:r w:rsidRPr="00000000" w:rsidR="00000000" w:rsidDel="00000000">
        <w:rPr>
          <w:rtl w:val="0"/>
        </w:rPr>
        <w:tab/>
        <w:t xml:space="preserve">My primary users are any windows 7 (maybe 8 if it is compatible) desktop users who have a lot of applications opened at once. Their desire for organization, and optimizing use of their screen space is the goal of this application.</w:t>
      </w:r>
    </w:p>
    <w:p w:rsidP="00000000" w:rsidRPr="00000000" w:rsidR="00000000" w:rsidDel="00000000" w:rsidRDefault="00000000">
      <w:pPr>
        <w:pStyle w:val="Heading2"/>
        <w:contextualSpacing w:val="0"/>
      </w:pPr>
      <w:bookmarkStart w:id="3" w:colFirst="0" w:name="h.xil476vheedh" w:colLast="0"/>
      <w:bookmarkEnd w:id="3"/>
      <w:r w:rsidRPr="00000000" w:rsidR="00000000" w:rsidDel="00000000">
        <w:rPr>
          <w:rtl w:val="0"/>
        </w:rPr>
        <w:t xml:space="preserve">Project Backlog: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save my favorite screen patterns.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want to be able to edit different patterns.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always want different combinations of applications open, so can I quickly switch between different patterns like tabs on a browser?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a drawing feature; where I can draw a rectangle for the size of the application I can later place.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want to be able to drag and drop these rectangles to the correct place on my screen.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drag and drop applications into drawn spaces/rectangles, and the application with then resize to the size of the rectangle.</w:t>
      </w:r>
    </w:p>
    <w:p w:rsidP="00000000" w:rsidRPr="00000000" w:rsidR="00000000" w:rsidDel="00000000" w:rsidRDefault="00000000">
      <w:pPr>
        <w:contextualSpacing w:val="0"/>
      </w:pPr>
      <w:r w:rsidRPr="00000000" w:rsidR="00000000" w:rsidDel="00000000">
        <w:rPr>
          <w:rtl w:val="0"/>
        </w:rPr>
        <w:t xml:space="preserve">Above threshold: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want some applications to persist over different tabs. Is there an option to place an application on top of all the tabs, or to have it ignored by the application?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Have the application accessible from the start menu, or to have the functionality in an icon that allows quick switching without needing to appear on the taskbar.</w:t>
      </w:r>
    </w:p>
    <w:p w:rsidP="00000000" w:rsidRPr="00000000" w:rsidR="00000000" w:rsidDel="00000000" w:rsidRDefault="00000000">
      <w:pPr>
        <w:pStyle w:val="Heading2"/>
        <w:contextualSpacing w:val="0"/>
      </w:pPr>
      <w:bookmarkStart w:id="4" w:colFirst="0" w:name="h.8l7smqzg3j5d" w:colLast="0"/>
      <w:bookmarkEnd w:id="4"/>
      <w:r w:rsidRPr="00000000" w:rsidR="00000000" w:rsidDel="00000000">
        <w:rPr>
          <w:rtl w:val="0"/>
        </w:rPr>
        <w:t xml:space="preserve">2 - Week Plan:</w:t>
      </w:r>
    </w:p>
    <w:p w:rsidP="00000000" w:rsidRPr="00000000" w:rsidR="00000000" w:rsidDel="00000000" w:rsidRDefault="00000000">
      <w:pPr>
        <w:contextualSpacing w:val="0"/>
      </w:pPr>
      <w:r w:rsidRPr="00000000" w:rsidR="00000000" w:rsidDel="00000000">
        <w:rPr>
          <w:rtl w:val="0"/>
        </w:rPr>
        <w:t xml:space="preserv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CodeName: DesktopCleaner.docx</dc:title>
</cp:coreProperties>
</file>