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</w:rPr>
      </w:pPr>
      <w:r>
        <w:rPr>
          <w:rFonts w:hint="default"/>
        </w:rPr>
        <w:t>项目六 Linux网络配置与管理</w:t>
      </w:r>
    </w:p>
    <w:p>
      <w:pPr>
        <w:pStyle w:val="8"/>
        <w:bidi w:val="0"/>
        <w:ind w:firstLine="480" w:firstLineChars="200"/>
        <w:rPr>
          <w:rFonts w:hint="default"/>
        </w:rPr>
      </w:pPr>
      <w:r>
        <w:rPr>
          <w:rFonts w:hint="default"/>
        </w:rPr>
        <w:t>在互联网时代，计算机系统离不开网络。通过本项目的学习了解Linux系统的网络配置，学会配置Linux网卡，学会使用Linux网络管理命令测试网络。</w:t>
      </w:r>
    </w:p>
    <w:p>
      <w:pPr>
        <w:pStyle w:val="8"/>
        <w:bidi w:val="0"/>
        <w:ind w:firstLine="480" w:firstLineChars="200"/>
        <w:rPr>
          <w:rFonts w:hint="default"/>
        </w:rPr>
      </w:pPr>
      <w:r>
        <w:rPr>
          <w:rFonts w:hint="default"/>
        </w:rPr>
        <w:t>从本项目可以学习到：</w:t>
      </w:r>
    </w:p>
    <w:p>
      <w:pPr>
        <w:pStyle w:val="8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auto"/>
        <w:ind w:left="0" w:leftChars="0" w:firstLine="720" w:firstLineChars="0"/>
        <w:textAlignment w:val="auto"/>
        <w:rPr>
          <w:rFonts w:hint="default"/>
        </w:rPr>
      </w:pPr>
      <w:r>
        <w:rPr>
          <w:rFonts w:hint="default"/>
        </w:rPr>
        <w:t>Linux系统的网络配置方法</w:t>
      </w:r>
    </w:p>
    <w:p>
      <w:pPr>
        <w:pStyle w:val="8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auto"/>
        <w:ind w:left="0" w:leftChars="0" w:firstLine="720" w:firstLineChars="0"/>
        <w:textAlignment w:val="auto"/>
        <w:rPr>
          <w:rFonts w:hint="default"/>
        </w:rPr>
      </w:pPr>
      <w:r>
        <w:rPr>
          <w:rFonts w:hint="default"/>
        </w:rPr>
        <w:t>Linux系统的常用网络管理命令</w:t>
      </w:r>
    </w:p>
    <w:p>
      <w:pPr>
        <w:rPr>
          <w:rFonts w:hint="default"/>
        </w:rPr>
      </w:pPr>
    </w:p>
    <w:p>
      <w:pPr>
        <w:ind w:firstLine="480" w:firstLineChars="200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本项目建议课时：4课时。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</w:rPr>
      </w:pPr>
      <w:r>
        <w:rPr>
          <w:rFonts w:hint="default"/>
        </w:rPr>
        <w:t>6.1 Linux网络配置</w:t>
      </w:r>
      <w:r>
        <w:rPr>
          <w:rFonts w:hint="default"/>
        </w:rPr>
        <w:t>概述</w:t>
      </w:r>
    </w:p>
    <w:p>
      <w:pPr>
        <w:ind w:firstLine="480" w:firstLineChars="20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使用计算机首先要了解网络配置，本节主要介绍Linux系统的网络配置。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6.1.1相关网络配置文件说明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Linux网络相关的配置文件在不同的Linux发行版中会有所不同，但总体结构都比较类似，表6.1.1列出了Centos8系统的网络配置文件架构。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表6.1.1</w:t>
      </w:r>
    </w:p>
    <w:tbl>
      <w:tblPr>
        <w:tblStyle w:val="10"/>
        <w:tblW w:w="7752" w:type="dxa"/>
        <w:jc w:val="center"/>
        <w:tblCellSpacing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09"/>
        <w:gridCol w:w="28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20" w:hRule="atLeast"/>
          <w:tblCellSpacing w:w="0" w:type="dxa"/>
          <w:jc w:val="center"/>
        </w:trPr>
        <w:tc>
          <w:tcPr>
            <w:tcW w:w="4909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ind w:left="0" w:leftChars="0" w:right="0" w:rightChars="0"/>
              <w:jc w:val="both"/>
              <w:textAlignment w:val="auto"/>
              <w:rPr>
                <w:rFonts w:hint="default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目录</w:t>
            </w:r>
          </w:p>
        </w:tc>
        <w:tc>
          <w:tcPr>
            <w:tcW w:w="28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ind w:left="0" w:leftChars="0" w:right="0" w:rightChars="0"/>
              <w:jc w:val="both"/>
              <w:textAlignment w:val="auto"/>
              <w:rPr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20" w:hRule="atLeast"/>
          <w:tblCellSpacing w:w="0" w:type="dxa"/>
          <w:jc w:val="center"/>
        </w:trPr>
        <w:tc>
          <w:tcPr>
            <w:tcW w:w="4909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/etc/sysconfig/network</w:t>
            </w:r>
          </w:p>
        </w:tc>
        <w:tc>
          <w:tcPr>
            <w:tcW w:w="28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both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该文件用于修改主机名称和是否启动network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20" w:hRule="atLeast"/>
          <w:tblCellSpacing w:w="0" w:type="dxa"/>
          <w:jc w:val="center"/>
        </w:trPr>
        <w:tc>
          <w:tcPr>
            <w:tcW w:w="4909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/etc/sysconfig/network-scrips/ifcfg-网卡名</w:t>
            </w:r>
          </w:p>
        </w:tc>
        <w:tc>
          <w:tcPr>
            <w:tcW w:w="28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both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该文件用于设置网卡参数的文件，如IP地址、掩码等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20" w:hRule="atLeast"/>
          <w:tblCellSpacing w:w="0" w:type="dxa"/>
          <w:jc w:val="center"/>
        </w:trPr>
        <w:tc>
          <w:tcPr>
            <w:tcW w:w="4909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/etc/resolv.conf</w:t>
            </w:r>
          </w:p>
        </w:tc>
        <w:tc>
          <w:tcPr>
            <w:tcW w:w="28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both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该文件用于设置DNS相关的信息，用于将域名解析到IP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20" w:hRule="atLeast"/>
          <w:tblCellSpacing w:w="0" w:type="dxa"/>
          <w:jc w:val="center"/>
        </w:trPr>
        <w:tc>
          <w:tcPr>
            <w:tcW w:w="4909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/etc/hosts</w:t>
            </w:r>
          </w:p>
        </w:tc>
        <w:tc>
          <w:tcPr>
            <w:tcW w:w="28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jc w:val="both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该文件用于设置计算机的IP地址对应的主机名或对应的IP地址</w:t>
            </w:r>
          </w:p>
        </w:tc>
      </w:tr>
    </w:tbl>
    <w:p>
      <w:pPr>
        <w:pStyle w:val="4"/>
        <w:bidi w:val="0"/>
        <w:rPr>
          <w:rFonts w:hint="default"/>
        </w:rPr>
      </w:pPr>
      <w:r>
        <w:rPr>
          <w:rFonts w:hint="default"/>
        </w:rPr>
        <w:t>6.1.2为Linux系统配置IP地址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配置Linux虚拟机的ip地址为“192.168.107.100”、掩码为“255.255.255.0”、网关为“192.168.107.254”。具体配置步骤如下：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EQ \o\ac(</w:instrText>
      </w:r>
      <w:r>
        <w:rPr>
          <w:rFonts w:hint="eastAsia" w:asciiTheme="minorHAnsi" w:hAnsiTheme="minorHAnsi" w:eastAsiaTheme="minorEastAsia" w:cstheme="minorBidi"/>
          <w:kern w:val="2"/>
          <w:position w:val="-4"/>
          <w:sz w:val="36"/>
          <w:szCs w:val="24"/>
          <w:lang w:eastAsia="zh-CN" w:bidi="ar-SA"/>
        </w:rPr>
        <w:instrText xml:space="preserve">○</w:instrText>
      </w:r>
      <w:r>
        <w:rPr>
          <w:rFonts w:hint="default"/>
          <w:position w:val="0"/>
          <w:sz w:val="24"/>
          <w:szCs w:val="24"/>
        </w:rPr>
        <w:instrText xml:space="preserve">,1)</w:instrTex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>使用vi工具编辑网卡配置文件，网卡配置路径为“/etc/sysconfig/network-scrips/ifcfg-网卡名”，其中网卡名根据每台虚拟机的网卡配置，可以通过ifconfig命令查看。本例中网卡名文“ens192”。网卡配置文件如图6.1.1所示。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631190</wp:posOffset>
                </wp:positionH>
                <wp:positionV relativeFrom="paragraph">
                  <wp:posOffset>1964055</wp:posOffset>
                </wp:positionV>
                <wp:extent cx="1172845" cy="193675"/>
                <wp:effectExtent l="9525" t="9525" r="11430" b="25400"/>
                <wp:wrapNone/>
                <wp:docPr id="37" name="Rectangle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51965" y="4829810"/>
                          <a:ext cx="1172845" cy="193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.7pt;margin-top:154.65pt;height:15.25pt;width:92.35pt;z-index:251678720;v-text-anchor:middle;mso-width-relative:page;mso-height-relative:page;" filled="f" stroked="t" coordsize="21600,21600" o:gfxdata="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BYAAABkcnMvUEsBAhQAFAAAAAgAh07iQBTke6nZAAAACgEAAA8AAAAA&#10;AAAAAQAgAAAAOAAAAGRycy9kb3ducmV2LnhtbFBLAQIUABQAAAAIAIdO4kCyiHsAbwIAAN0EAAAO&#10;AAAAAAAAAAEAIAAAAD4BAABkcnMvZTJvRG9jLnhtbFBLBQYAAAAABgAGAFkBAAAfBg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</w:rPr>
        <w:drawing>
          <wp:inline distT="0" distB="0" distL="114300" distR="114300">
            <wp:extent cx="3935730" cy="2665095"/>
            <wp:effectExtent l="0" t="0" r="1270" b="1905"/>
            <wp:docPr id="1" name="Picture 1" descr="Screenshot 2022-07-27 at 10.47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07-27 at 10.47.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图6.1.1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EQ \o\ac(</w:instrText>
      </w:r>
      <w:r>
        <w:rPr>
          <w:rFonts w:hint="eastAsia" w:asciiTheme="minorHAnsi" w:hAnsiTheme="minorHAnsi" w:eastAsiaTheme="minorEastAsia" w:cstheme="minorBidi"/>
          <w:kern w:val="2"/>
          <w:position w:val="-4"/>
          <w:sz w:val="36"/>
          <w:szCs w:val="24"/>
          <w:lang w:eastAsia="zh-CN" w:bidi="ar-SA"/>
        </w:rPr>
        <w:instrText xml:space="preserve">○</w:instrText>
      </w:r>
      <w:r>
        <w:rPr>
          <w:rFonts w:hint="default"/>
          <w:sz w:val="24"/>
          <w:szCs w:val="24"/>
        </w:rPr>
        <w:instrText xml:space="preserve">,2)</w:instrTex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 xml:space="preserve"> 对/etc/sysconfig/network-scrips/ifcfg-ens192配置文件进行修改，修改为如图6.1.2所示。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2915285" cy="2241550"/>
            <wp:effectExtent l="0" t="0" r="5715" b="19050"/>
            <wp:docPr id="2" name="Picture 2" descr="Screenshot 2022-07-27 at 10.50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2-07-27 at 10.50.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图6.1.2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表6.1.3列出了/etc/sysconfig/network-scrips/ifcfg-ens192各项参数的含义。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表6.1.3</w:t>
      </w:r>
    </w:p>
    <w:tbl>
      <w:tblPr>
        <w:tblStyle w:val="10"/>
        <w:tblW w:w="7694" w:type="dxa"/>
        <w:jc w:val="center"/>
        <w:tblCellSpacing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818"/>
        <w:gridCol w:w="587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20" w:hRule="atLeast"/>
          <w:tblCellSpacing w:w="0" w:type="dxa"/>
          <w:jc w:val="center"/>
        </w:trPr>
        <w:tc>
          <w:tcPr>
            <w:tcW w:w="1818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参数</w:t>
            </w:r>
          </w:p>
        </w:tc>
        <w:tc>
          <w:tcPr>
            <w:tcW w:w="5876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701" w:hRule="atLeast"/>
          <w:tblCellSpacing w:w="0" w:type="dxa"/>
          <w:jc w:val="center"/>
        </w:trPr>
        <w:tc>
          <w:tcPr>
            <w:tcW w:w="1818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TYPE</w:t>
            </w:r>
          </w:p>
        </w:tc>
        <w:tc>
          <w:tcPr>
            <w:tcW w:w="5876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网络类型，“</w:t>
            </w:r>
            <w:r>
              <w:rPr>
                <w:rFonts w:hint="default"/>
                <w:b w:val="0"/>
                <w:bCs w:val="0"/>
                <w:sz w:val="24"/>
                <w:szCs w:val="24"/>
              </w:rPr>
              <w:t>Ethernet”表示</w:t>
            </w:r>
            <w:r>
              <w:rPr>
                <w:b w:val="0"/>
                <w:bCs w:val="0"/>
                <w:sz w:val="24"/>
                <w:szCs w:val="24"/>
              </w:rPr>
              <w:t>以太网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20" w:hRule="atLeast"/>
          <w:tblCellSpacing w:w="0" w:type="dxa"/>
          <w:jc w:val="center"/>
        </w:trPr>
        <w:tc>
          <w:tcPr>
            <w:tcW w:w="1818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BOOTPROTO</w:t>
            </w:r>
          </w:p>
        </w:tc>
        <w:tc>
          <w:tcPr>
            <w:tcW w:w="5876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动态</w:t>
            </w:r>
            <w:r>
              <w:rPr>
                <w:rFonts w:hint="default"/>
                <w:b w:val="0"/>
                <w:bCs w:val="0"/>
                <w:sz w:val="24"/>
                <w:szCs w:val="24"/>
              </w:rPr>
              <w:t>或者</w:t>
            </w:r>
            <w:r>
              <w:rPr>
                <w:b w:val="0"/>
                <w:bCs w:val="0"/>
                <w:sz w:val="24"/>
                <w:szCs w:val="24"/>
              </w:rPr>
              <w:t>静态IP，“none”</w:t>
            </w:r>
            <w:r>
              <w:rPr>
                <w:rFonts w:hint="default"/>
                <w:b w:val="0"/>
                <w:bCs w:val="0"/>
                <w:sz w:val="24"/>
                <w:szCs w:val="24"/>
              </w:rPr>
              <w:t>和“static”</w:t>
            </w:r>
            <w:r>
              <w:rPr>
                <w:b w:val="0"/>
                <w:bCs w:val="0"/>
                <w:sz w:val="24"/>
                <w:szCs w:val="24"/>
              </w:rPr>
              <w:t>为静态</w:t>
            </w:r>
            <w:r>
              <w:rPr>
                <w:rFonts w:hint="default"/>
                <w:b w:val="0"/>
                <w:bCs w:val="0"/>
                <w:sz w:val="24"/>
                <w:szCs w:val="24"/>
              </w:rPr>
              <w:t>,“dhcp”为动态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20" w:hRule="atLeast"/>
          <w:tblCellSpacing w:w="0" w:type="dxa"/>
          <w:jc w:val="center"/>
        </w:trPr>
        <w:tc>
          <w:tcPr>
            <w:tcW w:w="1818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NAME</w:t>
            </w:r>
          </w:p>
        </w:tc>
        <w:tc>
          <w:tcPr>
            <w:tcW w:w="5876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bCs w:val="0"/>
                <w:sz w:val="24"/>
                <w:szCs w:val="24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</w:rPr>
              <w:t>网络</w:t>
            </w:r>
            <w:r>
              <w:rPr>
                <w:b w:val="0"/>
                <w:bCs w:val="0"/>
                <w:sz w:val="24"/>
                <w:szCs w:val="24"/>
              </w:rPr>
              <w:t>名称，</w:t>
            </w:r>
            <w:r>
              <w:rPr>
                <w:rFonts w:hint="default"/>
                <w:b w:val="0"/>
                <w:bCs w:val="0"/>
                <w:sz w:val="24"/>
                <w:szCs w:val="24"/>
              </w:rPr>
              <w:t>描述符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20" w:hRule="atLeast"/>
          <w:tblCellSpacing w:w="0" w:type="dxa"/>
          <w:jc w:val="center"/>
        </w:trPr>
        <w:tc>
          <w:tcPr>
            <w:tcW w:w="1818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DEVICE</w:t>
            </w:r>
          </w:p>
        </w:tc>
        <w:tc>
          <w:tcPr>
            <w:tcW w:w="5876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bCs w:val="0"/>
                <w:sz w:val="24"/>
                <w:szCs w:val="24"/>
              </w:rPr>
            </w:pPr>
            <w:r>
              <w:rPr>
                <w:rFonts w:hint="default"/>
                <w:b w:val="0"/>
                <w:bCs w:val="0"/>
                <w:sz w:val="24"/>
                <w:szCs w:val="24"/>
              </w:rPr>
              <w:t>网卡设备</w:t>
            </w:r>
            <w:r>
              <w:rPr>
                <w:b w:val="0"/>
                <w:bCs w:val="0"/>
                <w:sz w:val="24"/>
                <w:szCs w:val="24"/>
              </w:rPr>
              <w:t>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20" w:hRule="atLeast"/>
          <w:tblCellSpacing w:w="0" w:type="dxa"/>
          <w:jc w:val="center"/>
        </w:trPr>
        <w:tc>
          <w:tcPr>
            <w:tcW w:w="1818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NOBOOT</w:t>
            </w:r>
          </w:p>
        </w:tc>
        <w:tc>
          <w:tcPr>
            <w:tcW w:w="5876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系统启动时是否</w:t>
            </w:r>
            <w:r>
              <w:rPr>
                <w:rFonts w:hint="default"/>
                <w:b w:val="0"/>
                <w:bCs w:val="0"/>
                <w:sz w:val="24"/>
                <w:szCs w:val="24"/>
              </w:rPr>
              <w:t>启动</w:t>
            </w:r>
            <w:r>
              <w:rPr>
                <w:b w:val="0"/>
                <w:bCs w:val="0"/>
                <w:sz w:val="24"/>
                <w:szCs w:val="24"/>
              </w:rPr>
              <w:t>此网络接口，“</w:t>
            </w:r>
            <w:r>
              <w:rPr>
                <w:rFonts w:hint="default"/>
                <w:b w:val="0"/>
                <w:bCs w:val="0"/>
                <w:sz w:val="24"/>
                <w:szCs w:val="24"/>
              </w:rPr>
              <w:t>yes”为启动，“no”为不启动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20" w:hRule="atLeast"/>
          <w:tblCellSpacing w:w="0" w:type="dxa"/>
          <w:jc w:val="center"/>
        </w:trPr>
        <w:tc>
          <w:tcPr>
            <w:tcW w:w="1818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IPADDR</w:t>
            </w:r>
          </w:p>
        </w:tc>
        <w:tc>
          <w:tcPr>
            <w:tcW w:w="5876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IP地址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20" w:hRule="atLeast"/>
          <w:tblCellSpacing w:w="0" w:type="dxa"/>
          <w:jc w:val="center"/>
        </w:trPr>
        <w:tc>
          <w:tcPr>
            <w:tcW w:w="1818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NETMASK</w:t>
            </w:r>
          </w:p>
        </w:tc>
        <w:tc>
          <w:tcPr>
            <w:tcW w:w="5876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子网掩码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20" w:hRule="atLeast"/>
          <w:tblCellSpacing w:w="0" w:type="dxa"/>
          <w:jc w:val="center"/>
        </w:trPr>
        <w:tc>
          <w:tcPr>
            <w:tcW w:w="1818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color w:val="000000"/>
                <w:sz w:val="24"/>
                <w:szCs w:val="24"/>
              </w:rPr>
              <w:t>GATEWAY</w:t>
            </w:r>
          </w:p>
        </w:tc>
        <w:tc>
          <w:tcPr>
            <w:tcW w:w="5876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color w:val="000000"/>
                <w:sz w:val="24"/>
                <w:szCs w:val="24"/>
              </w:rPr>
              <w:t>网关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20" w:hRule="atLeast"/>
          <w:tblCellSpacing w:w="0" w:type="dxa"/>
          <w:jc w:val="center"/>
        </w:trPr>
        <w:tc>
          <w:tcPr>
            <w:tcW w:w="1818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color w:val="000000"/>
                <w:sz w:val="24"/>
                <w:szCs w:val="24"/>
              </w:rPr>
              <w:t>DEFROUTE</w:t>
            </w:r>
          </w:p>
        </w:tc>
        <w:tc>
          <w:tcPr>
            <w:tcW w:w="5876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1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color w:val="000000"/>
                <w:sz w:val="24"/>
                <w:szCs w:val="24"/>
              </w:rPr>
              <w:t>是否有预设路由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EQ \o\ac(</w:instrText>
      </w:r>
      <w:r>
        <w:rPr>
          <w:rFonts w:hint="eastAsia" w:asciiTheme="minorHAnsi" w:hAnsiTheme="minorHAnsi" w:eastAsiaTheme="minorEastAsia" w:cstheme="minorBidi"/>
          <w:kern w:val="2"/>
          <w:position w:val="-4"/>
          <w:sz w:val="36"/>
          <w:szCs w:val="24"/>
          <w:lang w:eastAsia="zh-CN" w:bidi="ar-SA"/>
        </w:rPr>
        <w:instrText xml:space="preserve">○</w:instrText>
      </w:r>
      <w:r>
        <w:rPr>
          <w:rFonts w:hint="default"/>
          <w:sz w:val="24"/>
          <w:szCs w:val="24"/>
        </w:rPr>
        <w:instrText xml:space="preserve">,3)</w:instrTex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 xml:space="preserve"> 设置完地址参数后，需要重启网络服务才能生效,使用以下命令完成网络服务重启: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00" w:firstLineChars="500"/>
        <w:jc w:val="both"/>
        <w:textAlignment w:val="auto"/>
        <w:rPr>
          <w:rFonts w:hint="default"/>
          <w:sz w:val="24"/>
          <w:szCs w:val="24"/>
          <w:shd w:val="clear" w:color="FFFFFF" w:fill="D9D9D9"/>
        </w:rPr>
      </w:pPr>
      <w:r>
        <w:rPr>
          <w:rFonts w:hint="default"/>
          <w:sz w:val="24"/>
          <w:szCs w:val="24"/>
          <w:shd w:val="clear" w:color="FFFFFF" w:fill="D9D9D9"/>
        </w:rPr>
        <w:t>systemctl restart NetworkManager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00" w:firstLineChars="500"/>
        <w:jc w:val="both"/>
        <w:textAlignment w:val="auto"/>
        <w:rPr>
          <w:rFonts w:hint="default"/>
          <w:sz w:val="24"/>
          <w:szCs w:val="24"/>
          <w:shd w:val="clear" w:color="FFFFFF" w:fill="D9D9D9"/>
        </w:rPr>
      </w:pPr>
      <w:r>
        <w:rPr>
          <w:rFonts w:hint="default"/>
          <w:sz w:val="24"/>
          <w:szCs w:val="24"/>
          <w:shd w:val="clear" w:color="FFFFFF" w:fill="D9D9D9"/>
        </w:rPr>
        <w:t>nmcli networking off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00" w:firstLineChars="500"/>
        <w:jc w:val="both"/>
        <w:textAlignment w:val="auto"/>
        <w:rPr>
          <w:rFonts w:hint="default"/>
          <w:sz w:val="24"/>
          <w:szCs w:val="24"/>
          <w:shd w:val="clear" w:color="FFFFFF" w:fill="D9D9D9"/>
        </w:rPr>
      </w:pPr>
      <w:r>
        <w:rPr>
          <w:rFonts w:hint="default"/>
          <w:sz w:val="24"/>
          <w:szCs w:val="24"/>
          <w:shd w:val="clear" w:color="FFFFFF" w:fill="D9D9D9"/>
        </w:rPr>
        <w:t>nmcli networking on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jc w:val="both"/>
        <w:textAlignment w:val="auto"/>
        <w:rPr>
          <w:rFonts w:hint="default"/>
          <w:sz w:val="24"/>
          <w:szCs w:val="24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6.1.3配置主机名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1918335</wp:posOffset>
                </wp:positionH>
                <wp:positionV relativeFrom="paragraph">
                  <wp:posOffset>762635</wp:posOffset>
                </wp:positionV>
                <wp:extent cx="3354070" cy="239395"/>
                <wp:effectExtent l="8255" t="7620" r="15875" b="32385"/>
                <wp:wrapNone/>
                <wp:docPr id="4" name="Rectangl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74670" y="7748905"/>
                          <a:ext cx="3354070" cy="239395"/>
                        </a:xfrm>
                        <a:prstGeom prst="rect">
                          <a:avLst/>
                        </a:prstGeom>
                        <a:noFill/>
                        <a:ln w="158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1.05pt;margin-top:60.05pt;height:18.85pt;width:264.1pt;z-index:251659264;v-text-anchor:middle;mso-width-relative:page;mso-height-relative:page;" filled="f" stroked="t" coordsize="21600,21600" o:gfxdata="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BYAAABkcnMvUEsBAhQAFAAAAAgAh07iQFCr7PHcAAAA&#10;CwEAAA8AAAAAAAAAAQAgAAAAOAAAAGRycy9kb3ducmV2LnhtbFBLAQIUABQAAAAIAIdO4kAwB4PI&#10;dQIAAOYEAAAOAAAAAAAAAAEAIAAAAEEBAABkcnMvZTJvRG9jLnhtbFBLBQYAAAAABgAGAFkBAAAo&#10;BgAAAAA=&#10;">
                <v:fill on="f" focussize="0,0"/>
                <v:stroke weight="1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/>
          <w:sz w:val="24"/>
          <w:szCs w:val="24"/>
        </w:rPr>
        <w:t>主机名是识别计算机在网络中的标识，设置主机名可以使用hostnamectl命令。将Linux主机名配置 homeLinux，操作如图6.1.4所示。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3769995</wp:posOffset>
                </wp:positionH>
                <wp:positionV relativeFrom="paragraph">
                  <wp:posOffset>337185</wp:posOffset>
                </wp:positionV>
                <wp:extent cx="1848485" cy="753745"/>
                <wp:effectExtent l="8255" t="121920" r="22860" b="13335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1120" y="8204835"/>
                          <a:ext cx="1848485" cy="753745"/>
                        </a:xfrm>
                        <a:prstGeom prst="wedgeRectCallout">
                          <a:avLst>
                            <a:gd name="adj1" fmla="val -32239"/>
                            <a:gd name="adj2" fmla="val -64911"/>
                          </a:avLst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使用“set-hostname”参数设置主机名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296.85pt;margin-top:26.55pt;height:59.35pt;width:145.55pt;z-index:251660288;v-text-anchor:middle;mso-width-relative:page;mso-height-relative:page;" fillcolor="#FFFFFF [3212]" filled="t" stroked="t" coordsize="21600,21600" o:gfxdata="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BYAAABkcnMvUEsBAhQAFAAAAAgAh07iQD93fwfVAAAACgEAAA8AAAAA&#10;AAAAAQAgAAAAOAAAAGRycy9kb3ducmV2LnhtbFBLAQIUABQAAAAIAIdO4kDAzJF2rAIAAHcFAAAO&#10;AAAAAAAAAAEAIAAAADoBAABkcnMvZTJvRG9jLnhtbFBLBQYAAAAABgAGAFkBAABYBgAAAAA=&#10;" adj="3836,-3221">
                <v:fill on="t" focussize="0,0"/>
                <v:stroke weight="1.2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/>
                          <w:b/>
                          <w:bCs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使用“set-hostname”参数设置主机名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71135" cy="576580"/>
            <wp:effectExtent l="0" t="0" r="12065" b="7620"/>
            <wp:docPr id="3" name="Picture 3" descr="Screenshot 2022-07-27 at 11.54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2-07-27 at 11.54.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图6.1.4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6.1.4配置DNS服务器地址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配置Linux系统的DNS服务器，需要修改配置文件/etc/resolve.conf。将Linux系统的DNS服务器配置为172.16.1.1。配置如图6.1.5所示。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668020</wp:posOffset>
                </wp:positionH>
                <wp:positionV relativeFrom="paragraph">
                  <wp:posOffset>327025</wp:posOffset>
                </wp:positionV>
                <wp:extent cx="2851785" cy="227965"/>
                <wp:effectExtent l="7620" t="7620" r="10795" b="18415"/>
                <wp:wrapNone/>
                <wp:docPr id="7" name="Rectangl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785" cy="227965"/>
                        </a:xfrm>
                        <a:prstGeom prst="rect">
                          <a:avLst/>
                        </a:prstGeom>
                        <a:noFill/>
                        <a:ln w="158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2.6pt;margin-top:25.75pt;height:17.95pt;width:224.55pt;z-index:251661312;v-text-anchor:middle;mso-width-relative:page;mso-height-relative:page;" filled="f" stroked="t" coordsize="21600,21600" o:gfxdata="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BYAAABkcnMvUEsBAhQAFAAAAAgAh07iQGt5MMzbAAAACQEAAA8AAAAAAAAAAQAg&#10;AAAAOAAAAGRycy9kb3ducmV2LnhtbFBLAQIUABQAAAAIAIdO4kBsDAh7ZwIAANoEAAAOAAAAAAAA&#10;AAEAIAAAAEABAABkcnMvZTJvRG9jLnhtbFBLBQYAAAAABgAGAFkBAAAZBgAAAAA=&#10;">
                <v:fill on="f" focussize="0,0"/>
                <v:stroke weight="1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/>
        </w:rPr>
        <w:drawing>
          <wp:inline distT="0" distB="0" distL="114300" distR="114300">
            <wp:extent cx="3843655" cy="778510"/>
            <wp:effectExtent l="0" t="0" r="17145" b="8890"/>
            <wp:docPr id="6" name="Picture 6" descr="Screenshot 2022-07-27 at 14.34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2-07-27 at 14.34.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</w:rPr>
      </w:pPr>
      <w:r>
        <w:rPr>
          <w:rFonts w:hint="default"/>
        </w:rPr>
        <w:t>图6.1.5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“nameserver 172.16.1.1”是一台DNS服务器的地址。DNS服务器地址可以设置一个或多个，在解析时会按顺序往下解析。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6.1.5 SSH远程管理</w:t>
      </w:r>
    </w:p>
    <w:p>
      <w:pPr>
        <w:pStyle w:val="6"/>
        <w:bidi w:val="0"/>
        <w:ind w:firstLine="120" w:firstLineChars="50"/>
        <w:rPr>
          <w:rFonts w:hint="default"/>
        </w:rPr>
      </w:pPr>
      <w:r>
        <w:rPr>
          <w:rFonts w:hint="default"/>
        </w:rPr>
        <w:t>1.SSH协议概述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SH是一款远程管理工具，通过SSH客户端我们可以连接到运行了SSH服务器的主机上并且通过SSH协议来远程控制我们的远程主机。SSH协议在数据传输时是加密的，这提高了数据传输的安全性，并且数据在传输的过程中是压缩的，这样又保证了数据传输的效率。</w:t>
      </w:r>
    </w:p>
    <w:p>
      <w:pPr>
        <w:pStyle w:val="7"/>
        <w:bidi w:val="0"/>
        <w:ind w:firstLine="120" w:firstLineChars="50"/>
        <w:rPr>
          <w:rFonts w:hint="default"/>
        </w:rPr>
      </w:pPr>
      <w:r>
        <w:rPr>
          <w:rFonts w:hint="default"/>
        </w:rPr>
        <w:t>2.SSH命令格式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ssh  [-p port]  user@remote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user：是在远程机器上的用户名，如果不指定的话默认为当前用户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remote：是远程机器的地址，可以是ip、域名或别名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port：是ssh server监听的端口，如果不指定，就为默认值22</w:t>
      </w:r>
    </w:p>
    <w:p>
      <w:pPr>
        <w:pStyle w:val="7"/>
        <w:bidi w:val="0"/>
        <w:ind w:firstLine="120" w:firstLineChars="50"/>
        <w:rPr>
          <w:rFonts w:hint="default"/>
        </w:rPr>
      </w:pPr>
      <w:r>
        <w:rPr>
          <w:rFonts w:hint="default"/>
        </w:rPr>
        <w:t>3.SSH配置实例</w:t>
      </w:r>
    </w:p>
    <w:p>
      <w:pPr>
        <w:pStyle w:val="8"/>
        <w:bidi w:val="0"/>
        <w:ind w:firstLine="240" w:firstLineChars="100"/>
        <w:rPr>
          <w:rFonts w:hint="default"/>
        </w:rPr>
      </w:pPr>
      <w:r>
        <w:rPr>
          <w:rFonts w:hint="default"/>
        </w:rPr>
        <w:t>1）实例说明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在CentOS8主机开启了SSH服务。默认情况下Linux系统会安装好SSH服务并且设置为开机自动启动。在配置SSH服务器时，只需要配置好对应服务器的IP地址。</w:t>
      </w:r>
    </w:p>
    <w:p>
      <w:pPr>
        <w:pStyle w:val="8"/>
        <w:bidi w:val="0"/>
        <w:ind w:firstLine="240" w:firstLineChars="100"/>
        <w:rPr>
          <w:rFonts w:hint="default"/>
        </w:rPr>
      </w:pPr>
      <w:r>
        <w:rPr>
          <w:rFonts w:hint="default"/>
        </w:rPr>
        <w:t>2）实验环境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表6.1.6列出了实验需要用到的虚拟机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表6.1.6</w:t>
      </w:r>
    </w:p>
    <w:tbl>
      <w:tblPr>
        <w:tblStyle w:val="10"/>
        <w:tblW w:w="7919" w:type="dxa"/>
        <w:jc w:val="center"/>
        <w:tblCellSpacing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54"/>
        <w:gridCol w:w="2775"/>
        <w:gridCol w:w="29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22" w:hRule="atLeast"/>
          <w:tblCellSpacing w:w="0" w:type="dxa"/>
          <w:jc w:val="center"/>
        </w:trPr>
        <w:tc>
          <w:tcPr>
            <w:tcW w:w="2154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/>
                <w:bCs/>
                <w:sz w:val="24"/>
                <w:szCs w:val="24"/>
              </w:rPr>
            </w:pPr>
            <w:r>
              <w:rPr>
                <w:rFonts w:hint="default"/>
                <w:b/>
                <w:bCs/>
                <w:sz w:val="24"/>
                <w:szCs w:val="24"/>
              </w:rPr>
              <w:t>角色</w:t>
            </w:r>
          </w:p>
        </w:tc>
        <w:tc>
          <w:tcPr>
            <w:tcW w:w="2775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/>
                <w:bCs/>
                <w:sz w:val="24"/>
                <w:szCs w:val="24"/>
              </w:rPr>
            </w:pPr>
            <w:r>
              <w:rPr>
                <w:rFonts w:hint="default"/>
                <w:b/>
                <w:bCs/>
                <w:sz w:val="24"/>
                <w:szCs w:val="24"/>
              </w:rPr>
              <w:t>操作系统</w:t>
            </w:r>
          </w:p>
        </w:tc>
        <w:tc>
          <w:tcPr>
            <w:tcW w:w="299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left w:w="108" w:type="dxa"/>
              <w:right w:w="108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b/>
                <w:bCs/>
                <w:sz w:val="24"/>
                <w:szCs w:val="24"/>
              </w:rPr>
            </w:pPr>
            <w:r>
              <w:rPr>
                <w:rFonts w:hint="default"/>
                <w:b/>
                <w:bCs/>
                <w:sz w:val="24"/>
                <w:szCs w:val="24"/>
              </w:rPr>
              <w:t>IP地址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60" w:hRule="atLeast"/>
          <w:tblCellSpacing w:w="0" w:type="dxa"/>
          <w:jc w:val="center"/>
        </w:trPr>
        <w:tc>
          <w:tcPr>
            <w:tcW w:w="2154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left w:w="108" w:type="dxa"/>
              <w:right w:w="108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SSH服务器</w:t>
            </w:r>
          </w:p>
        </w:tc>
        <w:tc>
          <w:tcPr>
            <w:tcW w:w="2775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left w:w="108" w:type="dxa"/>
              <w:right w:w="108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Centos8.3</w:t>
            </w:r>
          </w:p>
        </w:tc>
        <w:tc>
          <w:tcPr>
            <w:tcW w:w="299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left w:w="108" w:type="dxa"/>
              <w:right w:w="108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192.168.107.100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60" w:hRule="atLeast"/>
          <w:tblCellSpacing w:w="0" w:type="dxa"/>
          <w:jc w:val="center"/>
        </w:trPr>
        <w:tc>
          <w:tcPr>
            <w:tcW w:w="2154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left w:w="108" w:type="dxa"/>
              <w:right w:w="108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访问客户端</w:t>
            </w:r>
          </w:p>
        </w:tc>
        <w:tc>
          <w:tcPr>
            <w:tcW w:w="2775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left w:w="108" w:type="dxa"/>
              <w:right w:w="108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Centos8.3</w:t>
            </w:r>
          </w:p>
        </w:tc>
        <w:tc>
          <w:tcPr>
            <w:tcW w:w="299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left w:w="108" w:type="dxa"/>
              <w:right w:w="108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192.168.107.96</w:t>
            </w:r>
          </w:p>
        </w:tc>
      </w:tr>
    </w:tbl>
    <w:p>
      <w:pPr>
        <w:pStyle w:val="8"/>
        <w:bidi w:val="0"/>
        <w:ind w:firstLine="240" w:firstLineChars="100"/>
        <w:rPr>
          <w:rFonts w:hint="default"/>
        </w:rPr>
      </w:pPr>
      <w:r>
        <w:rPr>
          <w:rFonts w:hint="default"/>
        </w:rPr>
        <w:t>3）具体步骤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EQ \o\ac(</w:instrText>
      </w:r>
      <w:r>
        <w:rPr>
          <w:rFonts w:hint="eastAsia" w:asciiTheme="minorHAnsi" w:hAnsiTheme="minorHAnsi" w:eastAsiaTheme="minorEastAsia" w:cstheme="minorBidi"/>
          <w:kern w:val="2"/>
          <w:position w:val="-4"/>
          <w:sz w:val="36"/>
          <w:szCs w:val="24"/>
          <w:lang w:eastAsia="zh-CN" w:bidi="ar-SA"/>
        </w:rPr>
        <w:instrText xml:space="preserve">○</w:instrText>
      </w:r>
      <w:r>
        <w:rPr>
          <w:rFonts w:hint="default"/>
          <w:position w:val="0"/>
          <w:sz w:val="24"/>
          <w:szCs w:val="24"/>
        </w:rPr>
        <w:instrText xml:space="preserve">,1)</w:instrTex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 xml:space="preserve"> 使用vi编辑/etc/sysconfig/network-scrips/ifcfg-ens192网卡配置文件，配置SSH服务器的IP地址。网卡配置如图6.1.6。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2830830" cy="2176780"/>
            <wp:effectExtent l="0" t="0" r="13970" b="7620"/>
            <wp:docPr id="8" name="Picture 8" descr="Screenshot 2022-07-27 at 10.50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2-07-27 at 10.50.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图6.1.6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EQ \o\ac(</w:instrText>
      </w:r>
      <w:r>
        <w:rPr>
          <w:rFonts w:hint="eastAsia" w:asciiTheme="minorHAnsi" w:hAnsiTheme="minorHAnsi" w:eastAsiaTheme="minorEastAsia" w:cstheme="minorBidi"/>
          <w:kern w:val="2"/>
          <w:position w:val="-4"/>
          <w:sz w:val="36"/>
          <w:szCs w:val="24"/>
          <w:lang w:eastAsia="zh-CN" w:bidi="ar-SA"/>
        </w:rPr>
        <w:instrText xml:space="preserve">○</w:instrText>
      </w:r>
      <w:r>
        <w:rPr>
          <w:rFonts w:hint="default"/>
          <w:sz w:val="24"/>
          <w:szCs w:val="24"/>
        </w:rPr>
        <w:instrText xml:space="preserve">,2)</w:instrTex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 xml:space="preserve"> 重新启动网络服务，用于生效网络配置。操作如图6.1.7所示。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73675" cy="593090"/>
            <wp:effectExtent l="0" t="0" r="9525" b="16510"/>
            <wp:docPr id="9" name="Picture 9" descr="Screenshot 2022-07-27 at 14.51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2-07-27 at 14.51.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图6.1.7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EQ \o\ac(</w:instrText>
      </w:r>
      <w:r>
        <w:rPr>
          <w:rFonts w:hint="eastAsia" w:asciiTheme="minorHAnsi" w:hAnsiTheme="minorHAnsi" w:eastAsiaTheme="minorEastAsia" w:cstheme="minorBidi"/>
          <w:kern w:val="2"/>
          <w:position w:val="-4"/>
          <w:sz w:val="36"/>
          <w:szCs w:val="24"/>
          <w:lang w:eastAsia="zh-CN" w:bidi="ar-SA"/>
        </w:rPr>
        <w:instrText xml:space="preserve">○</w:instrText>
      </w:r>
      <w:r>
        <w:rPr>
          <w:rFonts w:hint="default"/>
          <w:sz w:val="24"/>
          <w:szCs w:val="24"/>
        </w:rPr>
        <w:instrText xml:space="preserve">,3)</w:instrTex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 xml:space="preserve"> 在客户端使用“ssh </w:t>
      </w:r>
      <w:r>
        <w:rPr>
          <w:rFonts w:hint="default"/>
          <w:color w:val="auto"/>
          <w:sz w:val="24"/>
          <w:szCs w:val="24"/>
          <w:u w:val="none"/>
        </w:rPr>
        <w:t>root@192.168.107.100”命令连接SSH服务器，如图6.1.8所示。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-40640</wp:posOffset>
                </wp:positionH>
                <wp:positionV relativeFrom="paragraph">
                  <wp:posOffset>1077595</wp:posOffset>
                </wp:positionV>
                <wp:extent cx="2889250" cy="166370"/>
                <wp:effectExtent l="7620" t="8255" r="24130" b="28575"/>
                <wp:wrapNone/>
                <wp:docPr id="15" name="Rectangl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0" cy="166370"/>
                        </a:xfrm>
                        <a:prstGeom prst="rect">
                          <a:avLst/>
                        </a:prstGeom>
                        <a:noFill/>
                        <a:ln w="158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2pt;margin-top:84.85pt;height:13.1pt;width:227.5pt;z-index:251665408;v-text-anchor:middle;mso-width-relative:page;mso-height-relative:page;" filled="f" stroked="t" coordsize="21600,21600" o:gfxdata="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WAAAAZHJzL1BLAQIUABQAAAAIAIdO4kAjIDV13QAAAAoBAAAPAAAAAAAA&#10;AAEAIAAAADgAAABkcnMvZG93bnJldi54bWxQSwECFAAUAAAACACHTuJAP8XzfWkCAADcBAAADgAA&#10;AAAAAAABACAAAABCAQAAZHJzL2Uyb0RvYy54bWxQSwUGAAAAAAYABgBZAQAAHQYAAAAA&#10;">
                <v:fill on="f" focussize="0,0"/>
                <v:stroke weight="1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3658235</wp:posOffset>
                </wp:positionH>
                <wp:positionV relativeFrom="paragraph">
                  <wp:posOffset>1268730</wp:posOffset>
                </wp:positionV>
                <wp:extent cx="2691765" cy="854710"/>
                <wp:effectExtent l="8255" t="193040" r="17780" b="19050"/>
                <wp:wrapNone/>
                <wp:docPr id="13" name="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419215" y="2273300"/>
                          <a:ext cx="2691765" cy="854710"/>
                        </a:xfrm>
                        <a:prstGeom prst="wedgeRectCallout">
                          <a:avLst>
                            <a:gd name="adj1" fmla="val -28792"/>
                            <a:gd name="adj2" fmla="val -71471"/>
                          </a:avLst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第一次登陆会被要求保存ssh密钥到本地，输入“yes”，将保存密钥到本地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288.05pt;margin-top:99.9pt;height:67.3pt;width:211.95pt;z-index:251663360;v-text-anchor:middle;mso-width-relative:page;mso-height-relative:page;" fillcolor="#FFFFFF [3212]" filled="t" stroked="t" coordsize="21600,21600" o:gfxdata="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BYAAABkcnMvUEsBAhQAFAAAAAgAh07iQANlXffaAAAADAEA&#10;AA8AAAAAAAAAAQAgAAAAOAAAAGRycy9kb3ducmV2LnhtbFBLAQIUABQAAAAIAIdO4kC4kVB2rQIA&#10;AHkFAAAOAAAAAAAAAAEAIAAAAD8BAABkcnMvZTJvRG9jLnhtbFBLBQYAAAAABgAGAFkBAABeBgAA&#10;AAA=&#10;" adj="4581,-4638">
                <v:fill on="t" focussize="0,0"/>
                <v:stroke weight="1.2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/>
                          <w:b/>
                          <w:bCs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第一次登陆会被要求保存ssh密钥到本地，输入“yes”，将保存密钥到本地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178435</wp:posOffset>
                </wp:positionV>
                <wp:extent cx="5511800" cy="870585"/>
                <wp:effectExtent l="7620" t="7620" r="17780" b="10795"/>
                <wp:wrapNone/>
                <wp:docPr id="12" name="Rectangle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1800" cy="870585"/>
                        </a:xfrm>
                        <a:prstGeom prst="rect">
                          <a:avLst/>
                        </a:prstGeom>
                        <a:noFill/>
                        <a:ln w="158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7pt;margin-top:14.05pt;height:68.55pt;width:434pt;z-index:251662336;v-text-anchor:middle;mso-width-relative:page;mso-height-relative:page;" filled="f" stroked="t" coordsize="21600,21600" o:gfxdata="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FgAAAGRycy9QSwECFAAUAAAACACHTuJAjE4yrNsAAAAJAQAADwAAAAAAAAABACAA&#10;AAA4AAAAZHJzL2Rvd25yZXYueG1sUEsBAhQAFAAAAAgAh07iQLJy3nhmAgAA3AQAAA4AAAAAAAAA&#10;AQAgAAAAQAEAAGRycy9lMm9Eb2MueG1sUEsFBgAAAAAGAAYAWQEAABgGAAAAAA==&#10;">
                <v:fill on="f" focussize="0,0"/>
                <v:stroke weight="1.2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/>
          <w:sz w:val="24"/>
          <w:szCs w:val="24"/>
        </w:rPr>
        <w:drawing>
          <wp:inline distT="0" distB="0" distL="114300" distR="114300">
            <wp:extent cx="5455920" cy="1569720"/>
            <wp:effectExtent l="0" t="0" r="5080" b="5080"/>
            <wp:docPr id="11" name="Picture 11" descr="Screenshot 2022-07-27 at 14.57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2-07-27 at 14.57.00"/>
                    <pic:cNvPicPr>
                      <a:picLocks noChangeAspect="1"/>
                    </pic:cNvPicPr>
                  </pic:nvPicPr>
                  <pic:blipFill>
                    <a:blip r:embed="rId9"/>
                    <a:srcRect r="22127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-132080</wp:posOffset>
                </wp:positionH>
                <wp:positionV relativeFrom="paragraph">
                  <wp:posOffset>75565</wp:posOffset>
                </wp:positionV>
                <wp:extent cx="1697355" cy="633095"/>
                <wp:effectExtent l="7620" t="411480" r="22225" b="22225"/>
                <wp:wrapNone/>
                <wp:docPr id="14" name="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355" cy="633095"/>
                        </a:xfrm>
                        <a:prstGeom prst="wedgeRectCallout">
                          <a:avLst>
                            <a:gd name="adj1" fmla="val -12139"/>
                            <a:gd name="adj2" fmla="val -112286"/>
                          </a:avLst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输入正确的密码后就可以进入系统了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-10.4pt;margin-top:5.95pt;height:49.85pt;width:133.65pt;z-index:251664384;v-text-anchor:middle;mso-width-relative:page;mso-height-relative:page;" fillcolor="#FFFFFF [3212]" filled="t" stroked="t" coordsize="21600,21600" o:gfxdata="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FgAAAGRycy9QSwECFAAUAAAACACHTuJARTF+k9oAAAAKAQAADwAAAAAAAAABACAA&#10;AAA4AAAAZHJzL2Rvd25yZXYueG1sUEsBAhQAFAAAAAgAh07iQMFnFNOgAgAAbgUAAA4AAAAAAAAA&#10;AQAgAAAAPwEAAGRycy9lMm9Eb2MueG1sUEsFBgAAAAAGAAYAWQEAAFEGAAAAAA==&#10;" adj="8178,-13454">
                <v:fill on="t" focussize="0,0"/>
                <v:stroke weight="1.2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输入正确的密码后就可以进入系统了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4"/>
          <w:szCs w:val="24"/>
        </w:rPr>
        <w:t>图6.1.8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</w:rPr>
      </w:pPr>
      <w:r>
        <w:rPr>
          <w:rFonts w:hint="default"/>
        </w:rPr>
        <w:t xml:space="preserve">6.2 </w:t>
      </w:r>
      <w:bookmarkStart w:id="0" w:name="_GoBack"/>
      <w:bookmarkEnd w:id="0"/>
      <w:r>
        <w:rPr>
          <w:rFonts w:hint="default"/>
        </w:rPr>
        <w:t>网络管理命令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为了更好的进行网络管理配置，需要了解网络管理命令的使用。本节主要介绍Linux系统中常用的网络管理命令。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6.2.1 网络检查命令ping</w:t>
      </w:r>
    </w:p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1.命令简介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ping常常用来测试与目标主机是否可达，通过发送ICMP数据包到网络主机，显示响应情况，并根据输出信息来确定目标主机是否可达。由于某些服务器禁ping，从而使得ping命令的结果并不是完全可信的。</w:t>
      </w:r>
    </w:p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2.命令语法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ping  [option]  ip address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option：ping命令的选项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ip address：目标主机ip地址</w:t>
      </w:r>
    </w:p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3.命令参数，如表6.2.1所示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表6.2.1</w:t>
      </w:r>
    </w:p>
    <w:tbl>
      <w:tblPr>
        <w:tblStyle w:val="10"/>
        <w:tblW w:w="7410" w:type="dxa"/>
        <w:jc w:val="center"/>
        <w:tblCellSpacing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943"/>
        <w:gridCol w:w="546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480" w:hRule="atLeast"/>
          <w:tblCellSpacing w:w="0" w:type="dxa"/>
          <w:jc w:val="center"/>
        </w:trPr>
        <w:tc>
          <w:tcPr>
            <w:tcW w:w="19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参数</w:t>
            </w:r>
          </w:p>
        </w:tc>
        <w:tc>
          <w:tcPr>
            <w:tcW w:w="546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80" w:hRule="atLeast"/>
          <w:tblCellSpacing w:w="0" w:type="dxa"/>
          <w:jc w:val="center"/>
        </w:trPr>
        <w:tc>
          <w:tcPr>
            <w:tcW w:w="19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-q</w:t>
            </w:r>
          </w:p>
        </w:tc>
        <w:tc>
          <w:tcPr>
            <w:tcW w:w="546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不显示任何传送封包的信息，只显示最后的结果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80" w:hRule="atLeast"/>
          <w:tblCellSpacing w:w="0" w:type="dxa"/>
          <w:jc w:val="center"/>
        </w:trPr>
        <w:tc>
          <w:tcPr>
            <w:tcW w:w="19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-n</w:t>
            </w:r>
          </w:p>
        </w:tc>
        <w:tc>
          <w:tcPr>
            <w:tcW w:w="546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只输出数值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80" w:hRule="atLeast"/>
          <w:tblCellSpacing w:w="0" w:type="dxa"/>
          <w:jc w:val="center"/>
        </w:trPr>
        <w:tc>
          <w:tcPr>
            <w:tcW w:w="19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-R</w:t>
            </w:r>
          </w:p>
        </w:tc>
        <w:tc>
          <w:tcPr>
            <w:tcW w:w="546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记录路由过程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80" w:hRule="atLeast"/>
          <w:tblCellSpacing w:w="0" w:type="dxa"/>
          <w:jc w:val="center"/>
        </w:trPr>
        <w:tc>
          <w:tcPr>
            <w:tcW w:w="19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-c</w:t>
            </w:r>
          </w:p>
        </w:tc>
        <w:tc>
          <w:tcPr>
            <w:tcW w:w="546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count 总次数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80" w:hRule="atLeast"/>
          <w:tblCellSpacing w:w="0" w:type="dxa"/>
          <w:jc w:val="center"/>
        </w:trPr>
        <w:tc>
          <w:tcPr>
            <w:tcW w:w="19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-i</w:t>
            </w:r>
          </w:p>
        </w:tc>
        <w:tc>
          <w:tcPr>
            <w:tcW w:w="546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时间间隔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80" w:hRule="atLeast"/>
          <w:tblCellSpacing w:w="0" w:type="dxa"/>
          <w:jc w:val="center"/>
        </w:trPr>
        <w:tc>
          <w:tcPr>
            <w:tcW w:w="19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-t</w:t>
            </w:r>
          </w:p>
        </w:tc>
        <w:tc>
          <w:tcPr>
            <w:tcW w:w="546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存活数值：设置存活数值TTL的大小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80" w:hRule="atLeast"/>
          <w:tblCellSpacing w:w="0" w:type="dxa"/>
          <w:jc w:val="center"/>
        </w:trPr>
        <w:tc>
          <w:tcPr>
            <w:tcW w:w="19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-f</w:t>
            </w:r>
          </w:p>
        </w:tc>
        <w:tc>
          <w:tcPr>
            <w:tcW w:w="546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极限检测。大量且快速地送网络封包给一台机器，看其回应</w:t>
            </w:r>
          </w:p>
        </w:tc>
      </w:tr>
    </w:tbl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4.命令实例演示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1）测试地址“192.168.107.254”的联通性(可以ping通的情况)，测试4次。如图6.2.2所示。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2004695</wp:posOffset>
                </wp:positionH>
                <wp:positionV relativeFrom="paragraph">
                  <wp:posOffset>2540</wp:posOffset>
                </wp:positionV>
                <wp:extent cx="2491740" cy="215265"/>
                <wp:effectExtent l="6350" t="6350" r="16510" b="6985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92095" y="3220720"/>
                          <a:ext cx="2491740" cy="215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7.85pt;margin-top:0.2pt;height:16.95pt;width:196.2pt;z-index:251666432;v-text-anchor:middle;mso-width-relative:page;mso-height-relative:page;" filled="f" stroked="t" coordsize="21600,21600" o:gfxdata="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FgAAAGRycy9QSwECFAAUAAAACACHTuJAQKTdDdQAAAAHAQAADwAAAAAAAAABACAA&#10;AAA4AAAAZHJzL2Rvd25yZXYueG1sUEsBAhQAFAAAAAgAh07iQB/EaS9tAgAA3QQAAA4AAAAAAAAA&#10;AQAgAAAAOQEAAGRycy9lMm9Eb2MueG1sUEsFBgAAAAAGAAYAWQEAABg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</w:rPr>
        <w:drawing>
          <wp:inline distT="0" distB="0" distL="114300" distR="114300">
            <wp:extent cx="5063490" cy="1971040"/>
            <wp:effectExtent l="0" t="0" r="16510" b="10160"/>
            <wp:docPr id="16" name="Picture 16" descr="Screenshot 2022-07-27 at 15.07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2-07-27 at 15.07.05"/>
                    <pic:cNvPicPr>
                      <a:picLocks noChangeAspect="1"/>
                    </pic:cNvPicPr>
                  </pic:nvPicPr>
                  <pic:blipFill>
                    <a:blip r:embed="rId10"/>
                    <a:srcRect r="17979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图6.2.2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测试地址“192.168.107.102”是否联通(不可以ping通的情况)，如图6.2.3所示。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575310</wp:posOffset>
                </wp:positionH>
                <wp:positionV relativeFrom="paragraph">
                  <wp:posOffset>895350</wp:posOffset>
                </wp:positionV>
                <wp:extent cx="4060825" cy="213995"/>
                <wp:effectExtent l="6350" t="6350" r="22225" b="8255"/>
                <wp:wrapNone/>
                <wp:docPr id="17" name="Rectangle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0825" cy="213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.3pt;margin-top:70.5pt;height:16.85pt;width:319.75pt;z-index:251667456;v-text-anchor:middle;mso-width-relative:page;mso-height-relative:page;" filled="f" stroked="t" coordsize="21600,21600" o:gfxdata="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FgAAAGRycy9QSwECFAAUAAAACACHTuJARQvrHNYAAAAKAQAADwAAAAAAAAABACAAAAA4AAAAZHJz&#10;L2Rvd25yZXYueG1sUEsBAhQAFAAAAAgAh07iQH4AjzxiAgAA0QQAAA4AAAAAAAAAAQAgAAAAOwEA&#10;AGRycy9lMm9Eb2MueG1sUEsFBgAAAAAGAAYAWQEAAA8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</w:rPr>
        <w:drawing>
          <wp:inline distT="0" distB="0" distL="114300" distR="114300">
            <wp:extent cx="4128135" cy="1109980"/>
            <wp:effectExtent l="0" t="0" r="12065" b="7620"/>
            <wp:docPr id="18" name="Picture 18" descr="Screenshot 2022-07-27 at 15.11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2-07-27 at 15.11.31"/>
                    <pic:cNvPicPr>
                      <a:picLocks noChangeAspect="1"/>
                    </pic:cNvPicPr>
                  </pic:nvPicPr>
                  <pic:blipFill>
                    <a:blip r:embed="rId11"/>
                    <a:srcRect l="36613"/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3553460</wp:posOffset>
                </wp:positionH>
                <wp:positionV relativeFrom="paragraph">
                  <wp:posOffset>92710</wp:posOffset>
                </wp:positionV>
                <wp:extent cx="1653540" cy="444500"/>
                <wp:effectExtent l="6350" t="133350" r="16510" b="6350"/>
                <wp:wrapNone/>
                <wp:docPr id="19" name="Rectangular Callo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5845" y="7475855"/>
                          <a:ext cx="1653540" cy="444500"/>
                        </a:xfrm>
                        <a:prstGeom prst="wedgeRectCallout">
                          <a:avLst>
                            <a:gd name="adj1" fmla="val -29871"/>
                            <a:gd name="adj2" fmla="val -7819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显示丢包率为100%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279.8pt;margin-top:7.3pt;height:35pt;width:130.2pt;z-index:251668480;v-text-anchor:middle;mso-width-relative:page;mso-height-relative:page;" fillcolor="#FFFFFF [3212]" filled="t" stroked="t" coordsize="21600,21600" o:gfxdata="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BYAAABkcnMvUEsBAhQAFAAAAAgAh07iQI9GlyDVAAAACQEAAA8A&#10;AAAAAAAAAQAgAAAAOAAAAGRycy9kb3ducmV2LnhtbFBLAQIUABQAAAAIAIdO4kAf5oCarwIAAHkF&#10;AAAOAAAAAAAAAAEAIAAAADoBAABkcnMvZTJvRG9jLnhtbFBLBQYAAAAABgAGAFkBAABbBgAAAAA=&#10;" adj="4348,-6091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显示丢包率为100%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4"/>
          <w:szCs w:val="24"/>
        </w:rPr>
        <w:t>图6.2.3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6.2.2 网络配置密令ifconfig</w:t>
      </w:r>
    </w:p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1.命令简介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ifconfig命令可以用于查看、配置、启用或禁用指定网络接口，如配置网卡的参数等。</w:t>
      </w:r>
    </w:p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2.命令语法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ifconfig  [option]  nicname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option：ifconfig命令的选项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nicname：网卡名称</w:t>
      </w:r>
    </w:p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3.命令参数，如表6.2.4所示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表6.2.4</w:t>
      </w:r>
    </w:p>
    <w:tbl>
      <w:tblPr>
        <w:tblStyle w:val="10"/>
        <w:tblW w:w="7690" w:type="dxa"/>
        <w:jc w:val="center"/>
        <w:tblCellSpacing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443"/>
        <w:gridCol w:w="524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46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参数</w:t>
            </w:r>
          </w:p>
        </w:tc>
        <w:tc>
          <w:tcPr>
            <w:tcW w:w="524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</w:t>
            </w:r>
          </w:p>
        </w:tc>
        <w:tc>
          <w:tcPr>
            <w:tcW w:w="524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设置网络设备的</w:t>
            </w:r>
            <w:r>
              <w:rPr>
                <w:rFonts w:hint="default"/>
                <w:sz w:val="24"/>
                <w:szCs w:val="24"/>
              </w:rPr>
              <w:t>IP</w:t>
            </w:r>
            <w:r>
              <w:rPr>
                <w:sz w:val="24"/>
                <w:szCs w:val="24"/>
              </w:rPr>
              <w:t>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</w:t>
            </w:r>
          </w:p>
        </w:tc>
        <w:tc>
          <w:tcPr>
            <w:tcW w:w="524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删除网络设备的IP地址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</w:t>
            </w:r>
          </w:p>
        </w:tc>
        <w:tc>
          <w:tcPr>
            <w:tcW w:w="524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启动指定的网络设备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down</w:t>
            </w:r>
          </w:p>
        </w:tc>
        <w:tc>
          <w:tcPr>
            <w:tcW w:w="524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关闭指定的网络设备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netmask</w:t>
            </w:r>
          </w:p>
        </w:tc>
        <w:tc>
          <w:tcPr>
            <w:tcW w:w="524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设置网络设备的子网掩码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tunnel</w:t>
            </w:r>
          </w:p>
        </w:tc>
        <w:tc>
          <w:tcPr>
            <w:tcW w:w="524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建立IPv4与IPv6之间的隧道通信地址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-broadcast</w:t>
            </w:r>
          </w:p>
        </w:tc>
        <w:tc>
          <w:tcPr>
            <w:tcW w:w="524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将要送往指定地址的数据包当成广播数据包来处理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-pointopoint</w:t>
            </w:r>
          </w:p>
        </w:tc>
        <w:tc>
          <w:tcPr>
            <w:tcW w:w="524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与指定地址的网络设备建立直接连线，此模式具有保密功能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-promisc</w:t>
            </w:r>
          </w:p>
        </w:tc>
        <w:tc>
          <w:tcPr>
            <w:tcW w:w="524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关闭或启动指定网络设备的promiscuous模式</w:t>
            </w:r>
          </w:p>
        </w:tc>
      </w:tr>
    </w:tbl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4.命令实例演示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1）查看网卡基本信息，如图6.2.5所示。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48895</wp:posOffset>
                </wp:positionH>
                <wp:positionV relativeFrom="paragraph">
                  <wp:posOffset>293370</wp:posOffset>
                </wp:positionV>
                <wp:extent cx="728980" cy="227330"/>
                <wp:effectExtent l="6350" t="6350" r="26670" b="20320"/>
                <wp:wrapNone/>
                <wp:docPr id="21" name="Rectangl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980" cy="227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85pt;margin-top:23.1pt;height:17.9pt;width:57.4pt;z-index:251670528;v-text-anchor:middle;mso-width-relative:page;mso-height-relative:page;" filled="f" stroked="t" coordsize="21600,21600" o:gfxdata="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WAAAA&#10;ZHJzL1BLAQIUABQAAAAIAIdO4kDf+kZV0wAAAAcBAAAPAAAAAAAAAAEAIAAAADgAAABkcnMvZG93&#10;bnJldi54bWxQSwECFAAUAAAACACHTuJAMvbBZGECAADQBAAADgAAAAAAAAABACAAAAA4AQAAZHJz&#10;L2Uyb0RvYy54bWxQSwUGAAAAAAYABgBZAQAACw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844550</wp:posOffset>
                </wp:positionH>
                <wp:positionV relativeFrom="paragraph">
                  <wp:posOffset>294640</wp:posOffset>
                </wp:positionV>
                <wp:extent cx="4224020" cy="168275"/>
                <wp:effectExtent l="6350" t="6350" r="11430" b="28575"/>
                <wp:wrapNone/>
                <wp:docPr id="20" name="Rectangl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4020" cy="168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6.5pt;margin-top:23.2pt;height:13.25pt;width:332.6pt;z-index:251669504;v-text-anchor:middle;mso-width-relative:page;mso-height-relative:page;" filled="f" stroked="t" coordsize="21600,21600" o:gfxdata="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GaKacHXAAAACQEAAA8AAAAAAAAAAQAgAAAAOAAAAGRycy9k&#10;b3ducmV2LnhtbFBLAQIUABQAAAAIAIdO4kDnENqvXwIAANEEAAAOAAAAAAAAAAEAIAAAADwBAABk&#10;cnMvZTJvRG9jLnhtbFBLBQYAAAAABgAGAFkBAAAN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</w:rPr>
        <w:drawing>
          <wp:inline distT="0" distB="0" distL="114300" distR="114300">
            <wp:extent cx="5148580" cy="1790065"/>
            <wp:effectExtent l="0" t="0" r="7620" b="13335"/>
            <wp:docPr id="22" name="Picture 22" descr="Screenshot 2022-07-27 at 15.24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2-07-27 at 15.24.43"/>
                    <pic:cNvPicPr>
                      <a:picLocks noChangeAspect="1"/>
                    </pic:cNvPicPr>
                  </pic:nvPicPr>
                  <pic:blipFill>
                    <a:blip r:embed="rId12"/>
                    <a:srcRect r="32771" b="49308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图6.2.5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表6.2.6显示了ifconfig命令所列出的每一行命令的含义。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表6.2.6</w:t>
      </w:r>
    </w:p>
    <w:tbl>
      <w:tblPr>
        <w:tblStyle w:val="10"/>
        <w:tblW w:w="8316" w:type="dxa"/>
        <w:jc w:val="center"/>
        <w:tblCellSpacing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443"/>
        <w:gridCol w:w="58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6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b/>
                <w:bCs/>
                <w:sz w:val="24"/>
                <w:szCs w:val="24"/>
              </w:rPr>
            </w:pPr>
            <w:r>
              <w:rPr>
                <w:rFonts w:hint="default"/>
                <w:b/>
                <w:bCs/>
                <w:sz w:val="24"/>
                <w:szCs w:val="24"/>
              </w:rPr>
              <w:t>行号</w:t>
            </w:r>
          </w:p>
        </w:tc>
        <w:tc>
          <w:tcPr>
            <w:tcW w:w="587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第一行</w:t>
            </w:r>
          </w:p>
        </w:tc>
        <w:tc>
          <w:tcPr>
            <w:tcW w:w="587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连接类型：UP（代表网卡开启状态）RUNNING（代表网卡的网线被接上）MULTICAST（支持组播）MTU:1500（最大传输单元）：1500字节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第二行</w:t>
            </w:r>
          </w:p>
        </w:tc>
        <w:tc>
          <w:tcPr>
            <w:tcW w:w="587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网卡的IPv4地址、子网、掩码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本例中的 IP地址为“192.168.107.102”，掩码为“255.255.255.0”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第三行</w:t>
            </w:r>
          </w:p>
        </w:tc>
        <w:tc>
          <w:tcPr>
            <w:tcW w:w="587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网卡的IPv6地址、前缀码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第四行</w:t>
            </w:r>
          </w:p>
        </w:tc>
        <w:tc>
          <w:tcPr>
            <w:tcW w:w="587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Ethernet（以太网）HWaddr（硬件mac地址）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第五、六行</w:t>
            </w:r>
          </w:p>
        </w:tc>
        <w:tc>
          <w:tcPr>
            <w:tcW w:w="587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接收、发送数据包情况统计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第七行</w:t>
            </w:r>
          </w:p>
        </w:tc>
        <w:tc>
          <w:tcPr>
            <w:tcW w:w="587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接收、发送数据字节数统计信息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244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第八行</w:t>
            </w:r>
          </w:p>
        </w:tc>
        <w:tc>
          <w:tcPr>
            <w:tcW w:w="587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接受错误、丢失，冲突等字节数统计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24"/>
          <w:szCs w:val="24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2）启动和关闭网卡“ens192”。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00" w:firstLineChars="500"/>
        <w:jc w:val="both"/>
        <w:textAlignment w:val="auto"/>
        <w:rPr>
          <w:rFonts w:hint="default"/>
          <w:sz w:val="24"/>
          <w:szCs w:val="24"/>
          <w:shd w:val="clear" w:color="FFFFFF" w:fill="D9D9D9"/>
        </w:rPr>
      </w:pPr>
      <w:r>
        <w:rPr>
          <w:rFonts w:hint="default"/>
          <w:sz w:val="24"/>
          <w:szCs w:val="24"/>
          <w:shd w:val="clear" w:color="FFFFFF" w:fill="D9D9D9"/>
        </w:rPr>
        <w:t>ifconfig ens192 up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00" w:firstLineChars="500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shd w:val="clear" w:color="FFFFFF" w:fill="D9D9D9"/>
        </w:rPr>
        <w:t>ifconfig ens192 down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3）配置“ens192”网卡的IP地址为“192.168.107.103”，掩码为“255.255.255.0”。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00" w:firstLineChars="500"/>
        <w:jc w:val="left"/>
        <w:textAlignment w:val="auto"/>
        <w:rPr>
          <w:rFonts w:hint="default"/>
          <w:sz w:val="24"/>
          <w:szCs w:val="24"/>
          <w:shd w:val="clear" w:color="FFFFFF" w:fill="D9D9D9"/>
        </w:rPr>
      </w:pPr>
      <w:r>
        <w:rPr>
          <w:rFonts w:hint="default"/>
          <w:sz w:val="24"/>
          <w:szCs w:val="24"/>
          <w:shd w:val="clear" w:color="FFFFFF" w:fill="D9D9D9"/>
        </w:rPr>
        <w:t>ifconfig ens192 192.168.107.103 netmask 255.255.255.0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4）修改“ens192”网卡的MAC地址为“00:0C:29:7C:08:AA”。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00" w:firstLineChars="500"/>
        <w:jc w:val="both"/>
        <w:textAlignment w:val="auto"/>
        <w:rPr>
          <w:rFonts w:hint="default"/>
          <w:sz w:val="24"/>
          <w:szCs w:val="24"/>
          <w:shd w:val="clear" w:color="FFFFFF" w:fill="D9D9D9"/>
        </w:rPr>
      </w:pPr>
      <w:r>
        <w:rPr>
          <w:rFonts w:hint="default"/>
          <w:sz w:val="24"/>
          <w:szCs w:val="24"/>
          <w:shd w:val="clear" w:color="FFFFFF" w:fill="D9D9D9"/>
        </w:rPr>
        <w:t>ifconfig ens 192 hw ether 00:0C:29:7C:08:AA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1" w:firstLineChars="400"/>
        <w:jc w:val="both"/>
        <w:textAlignment w:val="auto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注意：使用ifconfig命令修改的网卡参数都是临时的，一旦服务器重启所有的指令将失效。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b/>
          <w:bCs/>
          <w:sz w:val="24"/>
          <w:szCs w:val="24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6.2.3 网络监控命令netstat</w:t>
      </w:r>
    </w:p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1.命令简介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netstat命令用于系统网络配置和工作状况，可以显示内核路由表、活动的网络状态以及每个网络接口的流量情况。</w:t>
      </w:r>
    </w:p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2.命令语法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netstat  [option]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option：netstat命令的选项</w:t>
      </w:r>
    </w:p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3.命令参数，如表6.2.6所示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表6.2.6</w:t>
      </w:r>
    </w:p>
    <w:tbl>
      <w:tblPr>
        <w:tblStyle w:val="10"/>
        <w:tblW w:w="7570" w:type="dxa"/>
        <w:jc w:val="center"/>
        <w:tblCellSpacing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60"/>
        <w:gridCol w:w="54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80" w:hRule="atLeast"/>
          <w:tblCellSpacing w:w="0" w:type="dxa"/>
          <w:jc w:val="center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参数</w:t>
            </w:r>
          </w:p>
        </w:tc>
        <w:tc>
          <w:tcPr>
            <w:tcW w:w="541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80" w:hRule="atLeast"/>
          <w:tblCellSpacing w:w="0" w:type="dxa"/>
          <w:jc w:val="center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-a</w:t>
            </w:r>
          </w:p>
        </w:tc>
        <w:tc>
          <w:tcPr>
            <w:tcW w:w="541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显示所有socket，包括正在监听的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80" w:hRule="atLeast"/>
          <w:tblCellSpacing w:w="0" w:type="dxa"/>
          <w:jc w:val="center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-c</w:t>
            </w:r>
          </w:p>
        </w:tc>
        <w:tc>
          <w:tcPr>
            <w:tcW w:w="541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每隔1秒就重新显示一遍，直到用户中断它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80" w:hRule="atLeast"/>
          <w:tblCellSpacing w:w="0" w:type="dxa"/>
          <w:jc w:val="center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-i</w:t>
            </w:r>
          </w:p>
        </w:tc>
        <w:tc>
          <w:tcPr>
            <w:tcW w:w="541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显示所有网络接口的信息，格式同“ifconfig -e”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80" w:hRule="atLeast"/>
          <w:tblCellSpacing w:w="0" w:type="dxa"/>
          <w:jc w:val="center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-n</w:t>
            </w:r>
          </w:p>
        </w:tc>
        <w:tc>
          <w:tcPr>
            <w:tcW w:w="541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sz w:val="24"/>
                <w:szCs w:val="24"/>
              </w:rPr>
              <w:t>以网络IP地址代替名称，显示出网络连接</w:t>
            </w:r>
            <w:r>
              <w:rPr>
                <w:rFonts w:hint="default"/>
                <w:sz w:val="24"/>
                <w:szCs w:val="24"/>
              </w:rPr>
              <w:t>情况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80" w:hRule="atLeast"/>
          <w:tblCellSpacing w:w="0" w:type="dxa"/>
          <w:jc w:val="center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-r</w:t>
            </w:r>
          </w:p>
        </w:tc>
        <w:tc>
          <w:tcPr>
            <w:tcW w:w="541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显示核心路由表，格式同“route -e”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80" w:hRule="atLeast"/>
          <w:tblCellSpacing w:w="0" w:type="dxa"/>
          <w:jc w:val="center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-t</w:t>
            </w:r>
          </w:p>
        </w:tc>
        <w:tc>
          <w:tcPr>
            <w:tcW w:w="541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显示TCP协议的连接情况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80" w:hRule="atLeast"/>
          <w:tblCellSpacing w:w="0" w:type="dxa"/>
          <w:jc w:val="center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-u</w:t>
            </w:r>
          </w:p>
        </w:tc>
        <w:tc>
          <w:tcPr>
            <w:tcW w:w="541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显示UDP协议的连接情况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80" w:hRule="atLeast"/>
          <w:tblCellSpacing w:w="0" w:type="dxa"/>
          <w:jc w:val="center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-v</w:t>
            </w:r>
          </w:p>
        </w:tc>
        <w:tc>
          <w:tcPr>
            <w:tcW w:w="541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显示正在进行的工作</w:t>
            </w:r>
          </w:p>
        </w:tc>
      </w:tr>
    </w:tbl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4.命令实例演示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1）显示所有端口，包含UDP和TCP端口，如图6.2.7所示。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2526030</wp:posOffset>
                </wp:positionH>
                <wp:positionV relativeFrom="paragraph">
                  <wp:posOffset>110490</wp:posOffset>
                </wp:positionV>
                <wp:extent cx="1151255" cy="184150"/>
                <wp:effectExtent l="6350" t="6350" r="10795" b="12700"/>
                <wp:wrapNone/>
                <wp:docPr id="27" name="Rectangle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255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8.9pt;margin-top:8.7pt;height:14.5pt;width:90.65pt;z-index:251671552;v-text-anchor:middle;mso-width-relative:page;mso-height-relative:page;" filled="f" stroked="t" coordsize="21600,21600" o:gfxdata="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BYAAABkcnMvUEsBAhQAFAAAAAgAh07iQPT4EGzXAAAACQEAAA8AAAAAAAAAAQAgAAAAOAAAAGRy&#10;cy9kb3ducmV2LnhtbFBLAQIUABQAAAAIAIdO4kAL4sXuYgIAANEEAAAOAAAAAAAAAAEAIAAAADwB&#10;AABkcnMvZTJvRG9jLnhtbFBLBQYAAAAABgAGAFkBAAAQ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</w:rPr>
        <w:drawing>
          <wp:inline distT="0" distB="0" distL="114300" distR="114300">
            <wp:extent cx="4100830" cy="2020570"/>
            <wp:effectExtent l="0" t="0" r="13970" b="11430"/>
            <wp:docPr id="23" name="Picture 23" descr="Screenshot 2022-07-27 at 15.43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2-07-27 at 15.43.47"/>
                    <pic:cNvPicPr>
                      <a:picLocks noChangeAspect="1"/>
                    </pic:cNvPicPr>
                  </pic:nvPicPr>
                  <pic:blipFill>
                    <a:blip r:embed="rId13"/>
                    <a:srcRect r="44017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图6.2.7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显示所有TCP端口，如图6.2.8所示。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2429510</wp:posOffset>
                </wp:positionH>
                <wp:positionV relativeFrom="paragraph">
                  <wp:posOffset>94615</wp:posOffset>
                </wp:positionV>
                <wp:extent cx="1127760" cy="223520"/>
                <wp:effectExtent l="6350" t="6350" r="8890" b="24130"/>
                <wp:wrapNone/>
                <wp:docPr id="28" name="Rectangle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22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1.3pt;margin-top:7.45pt;height:17.6pt;width:88.8pt;z-index:251672576;v-text-anchor:middle;mso-width-relative:page;mso-height-relative:page;" filled="f" stroked="t" coordsize="21600,21600" o:gfxdata="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W&#10;AAAAZHJzL1BLAQIUABQAAAAIAIdO4kBqxF9b1gAAAAkBAAAPAAAAAAAAAAEAIAAAADgAAABkcnMv&#10;ZG93bnJldi54bWxQSwECFAAUAAAACACHTuJAvq76TWECAADRBAAADgAAAAAAAAABACAAAAA7AQAA&#10;ZHJzL2Uyb0RvYy54bWxQSwUGAAAAAAYABgBZAQAADg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</w:rPr>
        <w:drawing>
          <wp:inline distT="0" distB="0" distL="114300" distR="114300">
            <wp:extent cx="4135120" cy="1986280"/>
            <wp:effectExtent l="0" t="0" r="5080" b="20320"/>
            <wp:docPr id="26" name="Picture 26" descr="Screenshot 2022-07-27 at 15.44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2-07-27 at 15.44.39"/>
                    <pic:cNvPicPr>
                      <a:picLocks noChangeAspect="1"/>
                    </pic:cNvPicPr>
                  </pic:nvPicPr>
                  <pic:blipFill>
                    <a:blip r:embed="rId14"/>
                    <a:srcRect r="42571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图6.2.8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显示所有的UDP端口，如图6.2.9所示。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50800</wp:posOffset>
                </wp:positionV>
                <wp:extent cx="1084580" cy="198120"/>
                <wp:effectExtent l="6350" t="6350" r="26670" b="24130"/>
                <wp:wrapNone/>
                <wp:docPr id="32" name="Rectangle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1.2pt;margin-top:4pt;height:15.6pt;width:85.4pt;z-index:251676672;v-text-anchor:middle;mso-width-relative:page;mso-height-relative:page;" filled="f" stroked="t" coordsize="21600,21600" o:gfxdata="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FLzsZnVAAAACAEAAA8AAAAAAAAAAQAgAAAAOAAAAGRycy9k&#10;b3ducmV2LnhtbFBLAQIUABQAAAAIAIdO4kBDabv5YQIAANEEAAAOAAAAAAAAAAEAIAAAADoBAABk&#10;cnMvZTJvRG9jLnhtbFBLBQYAAAAABgAGAFkBAAAN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</w:rPr>
        <w:drawing>
          <wp:inline distT="0" distB="0" distL="114300" distR="114300">
            <wp:extent cx="4977130" cy="1615440"/>
            <wp:effectExtent l="0" t="0" r="1270" b="10160"/>
            <wp:docPr id="25" name="Picture 25" descr="Screenshot 2022-07-27 at 15.44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2-07-27 at 15.44.52"/>
                    <pic:cNvPicPr>
                      <a:picLocks noChangeAspect="1"/>
                    </pic:cNvPicPr>
                  </pic:nvPicPr>
                  <pic:blipFill>
                    <a:blip r:embed="rId15"/>
                    <a:srcRect r="25859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图6.2.9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4）显示所有处于监听状态的端口并以数字方式显示而非服务器名，如图6.2.10所示。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2030095</wp:posOffset>
                </wp:positionH>
                <wp:positionV relativeFrom="paragraph">
                  <wp:posOffset>11430</wp:posOffset>
                </wp:positionV>
                <wp:extent cx="967105" cy="181610"/>
                <wp:effectExtent l="6350" t="6350" r="17145" b="15240"/>
                <wp:wrapNone/>
                <wp:docPr id="29" name="Rectangle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05" cy="181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9.85pt;margin-top:0.9pt;height:14.3pt;width:76.15pt;z-index:251673600;v-text-anchor:middle;mso-width-relative:page;mso-height-relative:page;" filled="f" stroked="t" coordsize="21600,21600" o:gfxdata="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FgAA&#10;AGRycy9QSwECFAAUAAAACACHTuJA02tgktQAAAAIAQAADwAAAAAAAAABACAAAAA4AAAAZHJzL2Rv&#10;d25yZXYueG1sUEsBAhQAFAAAAAgAh07iQLYbhYBhAgAA0AQAAA4AAAAAAAAAAQAgAAAAOQEAAGRy&#10;cy9lMm9Eb2MueG1sUEsFBgAAAAAGAAYAWQEAAAw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</w:rPr>
        <w:drawing>
          <wp:inline distT="0" distB="0" distL="114300" distR="114300">
            <wp:extent cx="4631690" cy="1748790"/>
            <wp:effectExtent l="0" t="0" r="16510" b="3810"/>
            <wp:docPr id="24" name="Picture 24" descr="Screenshot 2022-07-27 at 15.45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2-07-27 at 15.45.22"/>
                    <pic:cNvPicPr>
                      <a:picLocks noChangeAspect="1"/>
                    </pic:cNvPicPr>
                  </pic:nvPicPr>
                  <pic:blipFill>
                    <a:blip r:embed="rId16"/>
                    <a:srcRect r="28745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图6.2.10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5）显示核心路由信息，如图6.2.11所示。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2410460</wp:posOffset>
                </wp:positionH>
                <wp:positionV relativeFrom="paragraph">
                  <wp:posOffset>38735</wp:posOffset>
                </wp:positionV>
                <wp:extent cx="1162050" cy="207645"/>
                <wp:effectExtent l="6350" t="6350" r="25400" b="14605"/>
                <wp:wrapNone/>
                <wp:docPr id="30" name="Rectangle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07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9.8pt;margin-top:3.05pt;height:16.35pt;width:91.5pt;z-index:251674624;v-text-anchor:middle;mso-width-relative:page;mso-height-relative:page;" filled="f" stroked="t" coordsize="21600,21600" o:gfxdata="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FjNK+XVAAAACAEAAA8AAAAAAAAAAQAgAAAAOAAAAGRycy9k&#10;b3ducmV2LnhtbFBLAQIUABQAAAAIAIdO4kAQv+5DYQIAANEEAAAOAAAAAAAAAAEAIAAAADoBAABk&#10;cnMvZTJvRG9jLnhtbFBLBQYAAAAABgAGAFkBAAAN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</w:rPr>
        <w:drawing>
          <wp:inline distT="0" distB="0" distL="114300" distR="114300">
            <wp:extent cx="4623435" cy="1074420"/>
            <wp:effectExtent l="0" t="0" r="24765" b="17780"/>
            <wp:docPr id="31" name="Picture 31" descr="Screenshot 2022-07-27 at 15.45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2-07-27 at 15.45.40"/>
                    <pic:cNvPicPr>
                      <a:picLocks noChangeAspect="1"/>
                    </pic:cNvPicPr>
                  </pic:nvPicPr>
                  <pic:blipFill>
                    <a:blip r:embed="rId17"/>
                    <a:srcRect r="44803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图6.2.11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6）显示网络接口列表，如图6.2.12所示。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/>
          <w:bCs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2426970</wp:posOffset>
                </wp:positionH>
                <wp:positionV relativeFrom="paragraph">
                  <wp:posOffset>33020</wp:posOffset>
                </wp:positionV>
                <wp:extent cx="1000125" cy="207645"/>
                <wp:effectExtent l="6350" t="6350" r="9525" b="14605"/>
                <wp:wrapNone/>
                <wp:docPr id="33" name="Rectangle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07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1.1pt;margin-top:2.6pt;height:16.35pt;width:78.75pt;z-index:251675648;v-text-anchor:middle;mso-width-relative:page;mso-height-relative:page;" filled="f" stroked="t" coordsize="21600,21600" o:gfxdata="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BYAAABkcnMvUEsBAhQAFAAAAAgAh07iQF/i09bWAAAACAEAAA8AAAAAAAAAAQAgAAAAOAAAAGRy&#10;cy9kb3ducmV2LnhtbFBLAQIUABQAAAAIAIdO4kBoWelpYwIAANEEAAAOAAAAAAAAAAEAIAAAADsB&#10;AABkcnMvZTJvRG9jLnhtbFBLBQYAAAAABgAGAFkBAAAQ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4240530" cy="1946275"/>
            <wp:effectExtent l="0" t="0" r="1270" b="9525"/>
            <wp:docPr id="34" name="Picture 34" descr="Screenshot 2022-07-27 at 15.45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2-07-27 at 15.45.53"/>
                    <pic:cNvPicPr>
                      <a:picLocks noChangeAspect="1"/>
                    </pic:cNvPicPr>
                  </pic:nvPicPr>
                  <pic:blipFill>
                    <a:blip r:embed="rId18"/>
                    <a:srcRect r="44695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图6.2.12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6.2.4 路由探测命令traceroute</w:t>
      </w:r>
    </w:p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1.命令简介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traceroute命令用于跟踪数据包到达网络主机所经过的路由。原理是试图以最小的TTL发出探测包来跟踪数据包到达目标主机所经过的网关，然后监听一个来自网关ICMP应答。</w:t>
      </w:r>
    </w:p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2.命令语法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traceroute  [option] ipaddress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option：traceroute命令的选项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ipaddress：ip地址</w:t>
      </w:r>
    </w:p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3.命令参数，如表6.2.13所示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表6.2.13</w:t>
      </w:r>
    </w:p>
    <w:tbl>
      <w:tblPr>
        <w:tblStyle w:val="10"/>
        <w:tblW w:w="8379" w:type="dxa"/>
        <w:tblCellSpacing w:w="0" w:type="dxa"/>
        <w:tblInd w:w="2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20"/>
        <w:gridCol w:w="61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</w:trPr>
        <w:tc>
          <w:tcPr>
            <w:tcW w:w="222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6159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/>
                <w:bCs/>
              </w:rPr>
            </w:pPr>
            <w:r>
              <w:rPr>
                <w:b/>
                <w:bCs/>
              </w:rPr>
              <w:t>参数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</w:trPr>
        <w:tc>
          <w:tcPr>
            <w:tcW w:w="222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-d</w:t>
            </w:r>
          </w:p>
        </w:tc>
        <w:tc>
          <w:tcPr>
            <w:tcW w:w="6159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使用Socket层级的排错功能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</w:trPr>
        <w:tc>
          <w:tcPr>
            <w:tcW w:w="222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-f</w:t>
            </w:r>
          </w:p>
        </w:tc>
        <w:tc>
          <w:tcPr>
            <w:tcW w:w="6159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设置第一个检测数据包的存活数值TTL的大小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</w:trPr>
        <w:tc>
          <w:tcPr>
            <w:tcW w:w="222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-F</w:t>
            </w:r>
          </w:p>
        </w:tc>
        <w:tc>
          <w:tcPr>
            <w:tcW w:w="6159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设置勿离断位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</w:trPr>
        <w:tc>
          <w:tcPr>
            <w:tcW w:w="222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-g</w:t>
            </w:r>
          </w:p>
        </w:tc>
        <w:tc>
          <w:tcPr>
            <w:tcW w:w="6159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设置来源路由网关，最多可设置8个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</w:trPr>
        <w:tc>
          <w:tcPr>
            <w:tcW w:w="222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-i</w:t>
            </w:r>
          </w:p>
        </w:tc>
        <w:tc>
          <w:tcPr>
            <w:tcW w:w="6159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使用指定的网络界面送出数据包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</w:trPr>
        <w:tc>
          <w:tcPr>
            <w:tcW w:w="222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-l</w:t>
            </w:r>
          </w:p>
        </w:tc>
        <w:tc>
          <w:tcPr>
            <w:tcW w:w="6159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使用ICMP回应取代UDP资料信息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</w:trPr>
        <w:tc>
          <w:tcPr>
            <w:tcW w:w="222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-m</w:t>
            </w:r>
          </w:p>
        </w:tc>
        <w:tc>
          <w:tcPr>
            <w:tcW w:w="6159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设置检测数据包的最大存活数值TTL的大小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</w:trPr>
        <w:tc>
          <w:tcPr>
            <w:tcW w:w="222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-n</w:t>
            </w:r>
          </w:p>
        </w:tc>
        <w:tc>
          <w:tcPr>
            <w:tcW w:w="6159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直接使用IP地址而非主机名称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</w:trPr>
        <w:tc>
          <w:tcPr>
            <w:tcW w:w="222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-p</w:t>
            </w:r>
          </w:p>
        </w:tc>
        <w:tc>
          <w:tcPr>
            <w:tcW w:w="6159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设置UDP传输协议的通信端口</w:t>
            </w:r>
          </w:p>
        </w:tc>
      </w:tr>
    </w:tbl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4.命令实例演示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1） 显示本地到“www.baidu.com”所经过的路由信息。操作如图6.2.14所示。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738505</wp:posOffset>
                </wp:positionH>
                <wp:positionV relativeFrom="paragraph">
                  <wp:posOffset>58420</wp:posOffset>
                </wp:positionV>
                <wp:extent cx="2514600" cy="241300"/>
                <wp:effectExtent l="6350" t="6350" r="19050" b="6350"/>
                <wp:wrapNone/>
                <wp:docPr id="35" name="Rectangle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8.15pt;margin-top:4.6pt;height:19pt;width:198pt;z-index:251677696;v-text-anchor:middle;mso-width-relative:page;mso-height-relative:page;" filled="f" stroked="t" coordsize="21600,21600" o:gfxdata="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FgAA&#10;AGRycy9QSwECFAAUAAAACACHTuJAlmtZoNQAAAAIAQAADwAAAAAAAAABACAAAAA4AAAAZHJzL2Rv&#10;d25yZXYueG1sUEsBAhQAFAAAAAgAh07iQNETLyhhAgAA0QQAAA4AAAAAAAAAAQAgAAAAOQEAAGRy&#10;cy9lMm9Eb2MueG1sUEsFBgAAAAAGAAYAWQEAAAw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513580" cy="1848485"/>
            <wp:effectExtent l="0" t="0" r="7620" b="5715"/>
            <wp:docPr id="36" name="Picture 13" descr="Screen Shot 2021-08-20 at 3.30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3" descr="Screen Shot 2021-08-20 at 3.30.57 PM"/>
                    <pic:cNvPicPr>
                      <a:picLocks noChangeAspect="1"/>
                    </pic:cNvPicPr>
                  </pic:nvPicPr>
                  <pic:blipFill>
                    <a:blip r:embed="rId19"/>
                    <a:srcRect l="-169" r="56705" b="56303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图6.2.14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6.2.5 下载文件wget</w:t>
      </w:r>
    </w:p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1.命令简介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wget类似于Windows中的下载工具，一般发行版Linux都内置了wget工具。</w:t>
      </w:r>
    </w:p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2.命令语法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wget  [option] resource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option：netstat命令的选项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resource：下载资源链接地址</w:t>
      </w:r>
    </w:p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3.命令参数，如表6.2.15所示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表6.2.15</w:t>
      </w:r>
    </w:p>
    <w:tbl>
      <w:tblPr>
        <w:tblStyle w:val="10"/>
        <w:tblW w:w="6170" w:type="dxa"/>
        <w:jc w:val="center"/>
        <w:tblCellSpacing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63"/>
        <w:gridCol w:w="450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500" w:hRule="atLeast"/>
          <w:tblCellSpacing w:w="0" w:type="dxa"/>
          <w:jc w:val="center"/>
        </w:trPr>
        <w:tc>
          <w:tcPr>
            <w:tcW w:w="166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参数</w:t>
            </w:r>
          </w:p>
        </w:tc>
        <w:tc>
          <w:tcPr>
            <w:tcW w:w="450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166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-b</w:t>
            </w:r>
          </w:p>
        </w:tc>
        <w:tc>
          <w:tcPr>
            <w:tcW w:w="450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后台执行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166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-d</w:t>
            </w:r>
          </w:p>
        </w:tc>
        <w:tc>
          <w:tcPr>
            <w:tcW w:w="450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显示调试信息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166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-nc</w:t>
            </w:r>
          </w:p>
        </w:tc>
        <w:tc>
          <w:tcPr>
            <w:tcW w:w="450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不覆盖已有的文件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166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-c</w:t>
            </w:r>
          </w:p>
        </w:tc>
        <w:tc>
          <w:tcPr>
            <w:tcW w:w="450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断点续传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166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-N</w:t>
            </w:r>
          </w:p>
        </w:tc>
        <w:tc>
          <w:tcPr>
            <w:tcW w:w="450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该参数指定wget只下载更新的文件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166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-w time</w:t>
            </w:r>
          </w:p>
        </w:tc>
        <w:tc>
          <w:tcPr>
            <w:tcW w:w="450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重试延时（单位秒）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00" w:hRule="atLeast"/>
          <w:tblCellSpacing w:w="0" w:type="dxa"/>
          <w:jc w:val="center"/>
        </w:trPr>
        <w:tc>
          <w:tcPr>
            <w:tcW w:w="166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-S</w:t>
            </w:r>
          </w:p>
        </w:tc>
        <w:tc>
          <w:tcPr>
            <w:tcW w:w="450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DEEBF6" w:themeFill="accent1" w:themeFillTint="3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显示服务器响应</w:t>
            </w:r>
          </w:p>
        </w:tc>
      </w:tr>
    </w:tbl>
    <w:p>
      <w:pPr>
        <w:pStyle w:val="7"/>
        <w:bidi w:val="0"/>
        <w:ind w:firstLine="240" w:firstLineChars="100"/>
        <w:rPr>
          <w:rFonts w:hint="default"/>
        </w:rPr>
      </w:pPr>
      <w:r>
        <w:rPr>
          <w:rFonts w:hint="default"/>
        </w:rPr>
        <w:t>4.命令实例演示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1）使用wget命令下载“</w:t>
      </w:r>
      <w:r>
        <w:rPr>
          <w:sz w:val="24"/>
          <w:szCs w:val="24"/>
        </w:rPr>
        <w:t>recommended.yaml”</w:t>
      </w:r>
      <w:r>
        <w:rPr>
          <w:rFonts w:hint="default"/>
          <w:sz w:val="24"/>
          <w:szCs w:val="24"/>
        </w:rPr>
        <w:t>文件。使用如下命令：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40" w:firstLineChars="100"/>
        <w:textAlignment w:val="auto"/>
        <w:rPr>
          <w:sz w:val="24"/>
          <w:szCs w:val="24"/>
          <w:shd w:val="clear" w:color="FFFFFF" w:fill="D9D9D9"/>
        </w:rPr>
      </w:pPr>
      <w:r>
        <w:rPr>
          <w:sz w:val="24"/>
          <w:szCs w:val="24"/>
          <w:shd w:val="clear" w:color="FFFFFF" w:fill="D9D9D9"/>
        </w:rPr>
        <w:t>wget</w:t>
      </w:r>
      <w:r>
        <w:rPr>
          <w:rFonts w:hint="default"/>
          <w:sz w:val="24"/>
          <w:szCs w:val="24"/>
          <w:shd w:val="clear" w:color="FFFFFF" w:fill="D9D9D9"/>
        </w:rPr>
        <w:t xml:space="preserve"> </w:t>
      </w:r>
      <w:r>
        <w:rPr>
          <w:sz w:val="24"/>
          <w:szCs w:val="24"/>
          <w:shd w:val="clear" w:color="FFFFFF" w:fill="D9D9D9"/>
        </w:rPr>
        <w:t>https://raw.githubusercontent.com/kubernetes/recommended.yaml</w:t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章节测试：</w:t>
      </w:r>
    </w:p>
    <w:p>
      <w:pPr>
        <w:pStyle w:val="7"/>
        <w:bidi w:val="0"/>
        <w:ind w:firstLine="240" w:firstLineChars="100"/>
      </w:pPr>
      <w:r>
        <w:rPr>
          <w:rFonts w:hint="default"/>
        </w:rPr>
        <w:t>1.操作题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80" w:firstLineChars="200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>1）使用Vmware</w:t>
      </w:r>
      <w:r>
        <w:rPr>
          <w:rFonts w:hint="eastAsia"/>
          <w:sz w:val="24"/>
          <w:szCs w:val="24"/>
        </w:rPr>
        <w:t>安装</w:t>
      </w:r>
      <w:r>
        <w:rPr>
          <w:rFonts w:hint="default"/>
          <w:sz w:val="24"/>
          <w:szCs w:val="24"/>
        </w:rPr>
        <w:t>两台Centos8</w:t>
      </w:r>
      <w:r>
        <w:rPr>
          <w:rFonts w:hint="eastAsia"/>
          <w:sz w:val="24"/>
          <w:szCs w:val="24"/>
        </w:rPr>
        <w:t>操作系统，并且配置</w:t>
      </w:r>
      <w:r>
        <w:rPr>
          <w:rFonts w:hint="default"/>
          <w:sz w:val="24"/>
          <w:szCs w:val="24"/>
        </w:rPr>
        <w:t>两台虚拟机的网络参数</w:t>
      </w:r>
      <w:r>
        <w:rPr>
          <w:rFonts w:hint="eastAsia"/>
          <w:sz w:val="24"/>
          <w:szCs w:val="24"/>
        </w:rPr>
        <w:t>，</w:t>
      </w:r>
      <w:r>
        <w:rPr>
          <w:rFonts w:hint="default"/>
          <w:sz w:val="24"/>
          <w:szCs w:val="24"/>
        </w:rPr>
        <w:t>具体要求</w:t>
      </w:r>
      <w:r>
        <w:rPr>
          <w:rFonts w:hint="eastAsia"/>
          <w:sz w:val="24"/>
          <w:szCs w:val="24"/>
        </w:rPr>
        <w:t>如下表所示：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8"/>
        <w:gridCol w:w="2379"/>
        <w:gridCol w:w="2379"/>
        <w:gridCol w:w="23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8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虚拟机</w:t>
            </w:r>
          </w:p>
        </w:tc>
        <w:tc>
          <w:tcPr>
            <w:tcW w:w="2379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IP地址</w:t>
            </w:r>
          </w:p>
        </w:tc>
        <w:tc>
          <w:tcPr>
            <w:tcW w:w="2379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子网掩码</w:t>
            </w:r>
          </w:p>
        </w:tc>
        <w:tc>
          <w:tcPr>
            <w:tcW w:w="2379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8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Centos1</w:t>
            </w:r>
          </w:p>
        </w:tc>
        <w:tc>
          <w:tcPr>
            <w:tcW w:w="2379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92.168.100.</w:t>
            </w:r>
            <w:r>
              <w:rPr>
                <w:rFonts w:hint="default"/>
                <w:sz w:val="24"/>
                <w:szCs w:val="24"/>
              </w:rPr>
              <w:t>1</w:t>
            </w:r>
          </w:p>
        </w:tc>
        <w:tc>
          <w:tcPr>
            <w:tcW w:w="2379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55.255.255.0</w:t>
            </w:r>
          </w:p>
        </w:tc>
        <w:tc>
          <w:tcPr>
            <w:tcW w:w="2379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92.168.100.1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8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>Centos2</w:t>
            </w:r>
          </w:p>
        </w:tc>
        <w:tc>
          <w:tcPr>
            <w:tcW w:w="2379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default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92</w:t>
            </w: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168.</w:t>
            </w:r>
            <w:r>
              <w:rPr>
                <w:rFonts w:hint="default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00.</w:t>
            </w:r>
            <w:r>
              <w:rPr>
                <w:rFonts w:hint="default"/>
                <w:sz w:val="24"/>
                <w:szCs w:val="24"/>
              </w:rPr>
              <w:t>2</w:t>
            </w:r>
          </w:p>
        </w:tc>
        <w:tc>
          <w:tcPr>
            <w:tcW w:w="2379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55.255.255.0</w:t>
            </w:r>
          </w:p>
        </w:tc>
        <w:tc>
          <w:tcPr>
            <w:tcW w:w="2379" w:type="dxa"/>
            <w:noWrap w:val="0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92.168.</w:t>
            </w:r>
            <w:r>
              <w:rPr>
                <w:rFonts w:hint="default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00.1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80" w:firstLineChars="200"/>
        <w:textAlignment w:val="auto"/>
        <w:rPr>
          <w:sz w:val="24"/>
          <w:szCs w:val="24"/>
        </w:rPr>
      </w:pPr>
      <w:r>
        <w:rPr>
          <w:rFonts w:hint="default"/>
          <w:sz w:val="24"/>
          <w:szCs w:val="24"/>
        </w:rPr>
        <w:t>2）</w:t>
      </w:r>
      <w:r>
        <w:rPr>
          <w:rFonts w:hint="eastAsia"/>
          <w:sz w:val="24"/>
          <w:szCs w:val="24"/>
        </w:rPr>
        <w:t>网卡配置完毕后，重启Linux系统的网络功能，并利用ipconfig命令查看网卡的IP地址是否为更改的IP地址。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3）使用ping命令测试两台机器的联通性。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4）在Centos1虚拟机上使用SSH工具连接Centos2主机。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5）查看Centos1虚拟机所有的UDP和TCP端口，并输出到/opt/port.txt文件中。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77CE2E"/>
    <w:multiLevelType w:val="singleLevel"/>
    <w:tmpl w:val="BE77CE2E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DF7BA211"/>
    <w:multiLevelType w:val="singleLevel"/>
    <w:tmpl w:val="DF7BA211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FBF799B1"/>
    <w:multiLevelType w:val="singleLevel"/>
    <w:tmpl w:val="FBF799B1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FB8724"/>
    <w:rsid w:val="071FAF80"/>
    <w:rsid w:val="0CEF67A3"/>
    <w:rsid w:val="0EEE9385"/>
    <w:rsid w:val="0F4FB523"/>
    <w:rsid w:val="13D27E9F"/>
    <w:rsid w:val="16F597A6"/>
    <w:rsid w:val="1DBB388E"/>
    <w:rsid w:val="1DFE813A"/>
    <w:rsid w:val="1FBE885B"/>
    <w:rsid w:val="1FDB513F"/>
    <w:rsid w:val="24BE89F4"/>
    <w:rsid w:val="26F4D044"/>
    <w:rsid w:val="29BA70BF"/>
    <w:rsid w:val="2B7F86E1"/>
    <w:rsid w:val="2BAF7A21"/>
    <w:rsid w:val="2BFF9AAE"/>
    <w:rsid w:val="2D4F1D6A"/>
    <w:rsid w:val="2DDE4412"/>
    <w:rsid w:val="2E9E2EAC"/>
    <w:rsid w:val="2FFFE1C4"/>
    <w:rsid w:val="31B61FED"/>
    <w:rsid w:val="33F50CC4"/>
    <w:rsid w:val="35AFB8FE"/>
    <w:rsid w:val="36DB8D14"/>
    <w:rsid w:val="3777EBDD"/>
    <w:rsid w:val="377BDF7F"/>
    <w:rsid w:val="37974986"/>
    <w:rsid w:val="37D334AC"/>
    <w:rsid w:val="37FFF27A"/>
    <w:rsid w:val="39E946AD"/>
    <w:rsid w:val="39EE9FA1"/>
    <w:rsid w:val="3AFA471E"/>
    <w:rsid w:val="3AFA5A29"/>
    <w:rsid w:val="3B2B7A31"/>
    <w:rsid w:val="3B3F3185"/>
    <w:rsid w:val="3BEA497F"/>
    <w:rsid w:val="3BEFC8B6"/>
    <w:rsid w:val="3BF6D3C8"/>
    <w:rsid w:val="3BF76882"/>
    <w:rsid w:val="3BFBFD81"/>
    <w:rsid w:val="3BFF1607"/>
    <w:rsid w:val="3BFFA84C"/>
    <w:rsid w:val="3CBF01C8"/>
    <w:rsid w:val="3CD2D958"/>
    <w:rsid w:val="3CD9E8E9"/>
    <w:rsid w:val="3DF7C2FF"/>
    <w:rsid w:val="3DF91988"/>
    <w:rsid w:val="3DFFAC23"/>
    <w:rsid w:val="3EDF11AF"/>
    <w:rsid w:val="3F63A733"/>
    <w:rsid w:val="3F7A6A23"/>
    <w:rsid w:val="3F9F302A"/>
    <w:rsid w:val="3FB7233C"/>
    <w:rsid w:val="3FBD8F17"/>
    <w:rsid w:val="3FD529D0"/>
    <w:rsid w:val="3FDAFF68"/>
    <w:rsid w:val="3FDF8E28"/>
    <w:rsid w:val="3FEEA1D6"/>
    <w:rsid w:val="3FEF4E30"/>
    <w:rsid w:val="3FFF4F96"/>
    <w:rsid w:val="3FFF9C2C"/>
    <w:rsid w:val="47EF09EA"/>
    <w:rsid w:val="49BB7D6C"/>
    <w:rsid w:val="4AF61F1B"/>
    <w:rsid w:val="4B3A7A57"/>
    <w:rsid w:val="4CFFD9A5"/>
    <w:rsid w:val="4F1F82D3"/>
    <w:rsid w:val="4F3E3E1A"/>
    <w:rsid w:val="4FBF26BD"/>
    <w:rsid w:val="4FCB3E97"/>
    <w:rsid w:val="4FED7971"/>
    <w:rsid w:val="4FFF40C5"/>
    <w:rsid w:val="4FFF5B73"/>
    <w:rsid w:val="537DB61D"/>
    <w:rsid w:val="559F5CA1"/>
    <w:rsid w:val="56F36A78"/>
    <w:rsid w:val="57DFBD2D"/>
    <w:rsid w:val="57E3A998"/>
    <w:rsid w:val="586FBB90"/>
    <w:rsid w:val="593E4177"/>
    <w:rsid w:val="5976DD75"/>
    <w:rsid w:val="59FF0C6B"/>
    <w:rsid w:val="5AB7ABC2"/>
    <w:rsid w:val="5B9FBD3A"/>
    <w:rsid w:val="5BB93A63"/>
    <w:rsid w:val="5BFBD03C"/>
    <w:rsid w:val="5C076A85"/>
    <w:rsid w:val="5C8F3BBD"/>
    <w:rsid w:val="5CAA8110"/>
    <w:rsid w:val="5D375680"/>
    <w:rsid w:val="5D7F37BD"/>
    <w:rsid w:val="5DB4AAA0"/>
    <w:rsid w:val="5DF32DBF"/>
    <w:rsid w:val="5EDEBBFD"/>
    <w:rsid w:val="5EF76E48"/>
    <w:rsid w:val="5F3F286E"/>
    <w:rsid w:val="5F7CFCF0"/>
    <w:rsid w:val="5FBD090C"/>
    <w:rsid w:val="5FD736FA"/>
    <w:rsid w:val="5FDF69F1"/>
    <w:rsid w:val="5FE9C9FA"/>
    <w:rsid w:val="5FEC7AF8"/>
    <w:rsid w:val="5FEF3AD4"/>
    <w:rsid w:val="5FFBD8EB"/>
    <w:rsid w:val="5FFF8C07"/>
    <w:rsid w:val="5FFF8D00"/>
    <w:rsid w:val="675D7E75"/>
    <w:rsid w:val="67ED97CD"/>
    <w:rsid w:val="67FF9F21"/>
    <w:rsid w:val="67FFCA72"/>
    <w:rsid w:val="69F15A45"/>
    <w:rsid w:val="6B7CCC20"/>
    <w:rsid w:val="6BBFDD68"/>
    <w:rsid w:val="6BEF6B9A"/>
    <w:rsid w:val="6BFB79D8"/>
    <w:rsid w:val="6D6C0554"/>
    <w:rsid w:val="6DFA5AC5"/>
    <w:rsid w:val="6EF6002C"/>
    <w:rsid w:val="6EFE569B"/>
    <w:rsid w:val="6F5FC40D"/>
    <w:rsid w:val="6F771146"/>
    <w:rsid w:val="6F7A4A0B"/>
    <w:rsid w:val="6F7D68D7"/>
    <w:rsid w:val="6FB6FF97"/>
    <w:rsid w:val="6FFB23B8"/>
    <w:rsid w:val="6FFB30E5"/>
    <w:rsid w:val="6FFBF4C7"/>
    <w:rsid w:val="6FFF1120"/>
    <w:rsid w:val="6FFF9C01"/>
    <w:rsid w:val="72BBF0CC"/>
    <w:rsid w:val="72FC9A23"/>
    <w:rsid w:val="734F7839"/>
    <w:rsid w:val="737EEAA6"/>
    <w:rsid w:val="73F7D5D8"/>
    <w:rsid w:val="73FDBE2C"/>
    <w:rsid w:val="73FF5773"/>
    <w:rsid w:val="74E62794"/>
    <w:rsid w:val="74EEE596"/>
    <w:rsid w:val="76FD331E"/>
    <w:rsid w:val="76FEA553"/>
    <w:rsid w:val="773D4455"/>
    <w:rsid w:val="77BC8A2B"/>
    <w:rsid w:val="77DFC816"/>
    <w:rsid w:val="77DFCEB2"/>
    <w:rsid w:val="77E72584"/>
    <w:rsid w:val="77F62D88"/>
    <w:rsid w:val="77F7DF06"/>
    <w:rsid w:val="77F7F4AC"/>
    <w:rsid w:val="77FFE4E7"/>
    <w:rsid w:val="7A7EED9F"/>
    <w:rsid w:val="7ABF40C8"/>
    <w:rsid w:val="7AFDADB5"/>
    <w:rsid w:val="7B2FFA70"/>
    <w:rsid w:val="7B3DD3C4"/>
    <w:rsid w:val="7B5742E3"/>
    <w:rsid w:val="7B72528C"/>
    <w:rsid w:val="7B7F4D7D"/>
    <w:rsid w:val="7B7FF5F4"/>
    <w:rsid w:val="7B94FC3A"/>
    <w:rsid w:val="7BAF5D8B"/>
    <w:rsid w:val="7BBBD997"/>
    <w:rsid w:val="7BD564C3"/>
    <w:rsid w:val="7BE1B214"/>
    <w:rsid w:val="7BFB8724"/>
    <w:rsid w:val="7BFF389A"/>
    <w:rsid w:val="7BFFEDD9"/>
    <w:rsid w:val="7C9ED922"/>
    <w:rsid w:val="7CBBA820"/>
    <w:rsid w:val="7D5F76AD"/>
    <w:rsid w:val="7D77D13B"/>
    <w:rsid w:val="7D7D7454"/>
    <w:rsid w:val="7D7F68F2"/>
    <w:rsid w:val="7DA72520"/>
    <w:rsid w:val="7DBE8E16"/>
    <w:rsid w:val="7DCF139E"/>
    <w:rsid w:val="7DF5914D"/>
    <w:rsid w:val="7DFF62FD"/>
    <w:rsid w:val="7DFF66EB"/>
    <w:rsid w:val="7E7949BE"/>
    <w:rsid w:val="7E7D42F7"/>
    <w:rsid w:val="7E7F5840"/>
    <w:rsid w:val="7E8DC80A"/>
    <w:rsid w:val="7E9D321D"/>
    <w:rsid w:val="7EADF696"/>
    <w:rsid w:val="7EE82FBA"/>
    <w:rsid w:val="7EF5CDCC"/>
    <w:rsid w:val="7EF7ADA6"/>
    <w:rsid w:val="7EF7E83E"/>
    <w:rsid w:val="7EFA989D"/>
    <w:rsid w:val="7EFEF7A3"/>
    <w:rsid w:val="7F3E02C9"/>
    <w:rsid w:val="7F5E2391"/>
    <w:rsid w:val="7F748A9C"/>
    <w:rsid w:val="7F791D88"/>
    <w:rsid w:val="7F7BA162"/>
    <w:rsid w:val="7F7FA570"/>
    <w:rsid w:val="7F8D7A87"/>
    <w:rsid w:val="7F8DB2B0"/>
    <w:rsid w:val="7FBA045D"/>
    <w:rsid w:val="7FBEE5CE"/>
    <w:rsid w:val="7FBFEB58"/>
    <w:rsid w:val="7FCDEAF8"/>
    <w:rsid w:val="7FDE180E"/>
    <w:rsid w:val="7FDF3689"/>
    <w:rsid w:val="7FEA14FE"/>
    <w:rsid w:val="7FEBBDB7"/>
    <w:rsid w:val="7FED00A5"/>
    <w:rsid w:val="7FED6FD2"/>
    <w:rsid w:val="7FEF522C"/>
    <w:rsid w:val="7FEF6BD0"/>
    <w:rsid w:val="7FEF7A0F"/>
    <w:rsid w:val="7FFF93C1"/>
    <w:rsid w:val="8A9EC353"/>
    <w:rsid w:val="8DFBE4CA"/>
    <w:rsid w:val="91FC29BE"/>
    <w:rsid w:val="97A52848"/>
    <w:rsid w:val="97AED491"/>
    <w:rsid w:val="97DF6BC6"/>
    <w:rsid w:val="99ADB12F"/>
    <w:rsid w:val="99FF6AB5"/>
    <w:rsid w:val="9B9E43AF"/>
    <w:rsid w:val="9BFC802F"/>
    <w:rsid w:val="9DAA1AE8"/>
    <w:rsid w:val="9F6E397E"/>
    <w:rsid w:val="9FBD963D"/>
    <w:rsid w:val="9FEFDF79"/>
    <w:rsid w:val="9FF756C1"/>
    <w:rsid w:val="9FF7D447"/>
    <w:rsid w:val="A1EFE97F"/>
    <w:rsid w:val="A73CC082"/>
    <w:rsid w:val="A767A00C"/>
    <w:rsid w:val="A7B52190"/>
    <w:rsid w:val="AA3F72BC"/>
    <w:rsid w:val="AD5FFBA3"/>
    <w:rsid w:val="ADEE176F"/>
    <w:rsid w:val="AF3FA745"/>
    <w:rsid w:val="AFF7271C"/>
    <w:rsid w:val="B1BB74A7"/>
    <w:rsid w:val="B5CB3995"/>
    <w:rsid w:val="B67DD2BD"/>
    <w:rsid w:val="B6FE89C4"/>
    <w:rsid w:val="B7FD135E"/>
    <w:rsid w:val="BA7FC214"/>
    <w:rsid w:val="BADD3AC6"/>
    <w:rsid w:val="BADEF3CF"/>
    <w:rsid w:val="BBEADB49"/>
    <w:rsid w:val="BE576675"/>
    <w:rsid w:val="BE7E5319"/>
    <w:rsid w:val="BEBF2DFE"/>
    <w:rsid w:val="BEBFB16A"/>
    <w:rsid w:val="BEFB07CF"/>
    <w:rsid w:val="BF58B100"/>
    <w:rsid w:val="BF775373"/>
    <w:rsid w:val="BF95E3B9"/>
    <w:rsid w:val="BF9C5F26"/>
    <w:rsid w:val="BFAFEDC7"/>
    <w:rsid w:val="BFAFF578"/>
    <w:rsid w:val="BFCEAF30"/>
    <w:rsid w:val="BFDF8463"/>
    <w:rsid w:val="BFF76E49"/>
    <w:rsid w:val="BFF7B583"/>
    <w:rsid w:val="BFFB2959"/>
    <w:rsid w:val="BFFCFAA6"/>
    <w:rsid w:val="BFFF36BC"/>
    <w:rsid w:val="CCCE4231"/>
    <w:rsid w:val="CD6D0344"/>
    <w:rsid w:val="CD76A878"/>
    <w:rsid w:val="CE79E100"/>
    <w:rsid w:val="CF5FF420"/>
    <w:rsid w:val="CFCBC790"/>
    <w:rsid w:val="CFDFE5D8"/>
    <w:rsid w:val="CFF528CC"/>
    <w:rsid w:val="CFF5C177"/>
    <w:rsid w:val="CFFF8E78"/>
    <w:rsid w:val="D1EF21DB"/>
    <w:rsid w:val="D3BF7CF0"/>
    <w:rsid w:val="D78F81DD"/>
    <w:rsid w:val="D7FD5566"/>
    <w:rsid w:val="D7FF1D49"/>
    <w:rsid w:val="D9F71E9B"/>
    <w:rsid w:val="DBB4F167"/>
    <w:rsid w:val="DBFFDC88"/>
    <w:rsid w:val="DCF59F14"/>
    <w:rsid w:val="DCFBDF86"/>
    <w:rsid w:val="DCFFFFCF"/>
    <w:rsid w:val="DD5B3D3D"/>
    <w:rsid w:val="DD6FD758"/>
    <w:rsid w:val="DDFAB614"/>
    <w:rsid w:val="DDFF08DC"/>
    <w:rsid w:val="DDFF910F"/>
    <w:rsid w:val="DEBFEAE2"/>
    <w:rsid w:val="DEFE6189"/>
    <w:rsid w:val="DF0EB390"/>
    <w:rsid w:val="DF4D5155"/>
    <w:rsid w:val="DF57D104"/>
    <w:rsid w:val="DF9F3170"/>
    <w:rsid w:val="DFBDD969"/>
    <w:rsid w:val="DFF91FE8"/>
    <w:rsid w:val="DFFB1000"/>
    <w:rsid w:val="DFFBD138"/>
    <w:rsid w:val="DFFDD620"/>
    <w:rsid w:val="DFFEF728"/>
    <w:rsid w:val="DFFF4B9A"/>
    <w:rsid w:val="E0FDC288"/>
    <w:rsid w:val="E2FF085B"/>
    <w:rsid w:val="E56759B9"/>
    <w:rsid w:val="E5DFF3B4"/>
    <w:rsid w:val="E6FD41EE"/>
    <w:rsid w:val="E6FE48D2"/>
    <w:rsid w:val="E6FEE5F3"/>
    <w:rsid w:val="E97D339D"/>
    <w:rsid w:val="E9BB2304"/>
    <w:rsid w:val="ECDF0766"/>
    <w:rsid w:val="ECFDC08D"/>
    <w:rsid w:val="ED7F4672"/>
    <w:rsid w:val="EE2FE801"/>
    <w:rsid w:val="EEFEBC9D"/>
    <w:rsid w:val="EFBFF98E"/>
    <w:rsid w:val="EFDD3CB9"/>
    <w:rsid w:val="EFDF9486"/>
    <w:rsid w:val="F0DE8095"/>
    <w:rsid w:val="F15E37DE"/>
    <w:rsid w:val="F1FFBFA9"/>
    <w:rsid w:val="F279D035"/>
    <w:rsid w:val="F36D7205"/>
    <w:rsid w:val="F3F34F43"/>
    <w:rsid w:val="F55F06A7"/>
    <w:rsid w:val="F5DC5DFD"/>
    <w:rsid w:val="F5F2BB16"/>
    <w:rsid w:val="F5F74DD5"/>
    <w:rsid w:val="F63D642F"/>
    <w:rsid w:val="F6AE802A"/>
    <w:rsid w:val="F6DDF7B9"/>
    <w:rsid w:val="F6FF26C3"/>
    <w:rsid w:val="F756613C"/>
    <w:rsid w:val="F77D1F63"/>
    <w:rsid w:val="F77DCE66"/>
    <w:rsid w:val="F77F41CF"/>
    <w:rsid w:val="F7BEE0BE"/>
    <w:rsid w:val="F7DFFA35"/>
    <w:rsid w:val="F7FD821B"/>
    <w:rsid w:val="F7FDAE47"/>
    <w:rsid w:val="F7FDB9BF"/>
    <w:rsid w:val="F7FE8B05"/>
    <w:rsid w:val="F9BFC024"/>
    <w:rsid w:val="F9BFEC75"/>
    <w:rsid w:val="F9EEB946"/>
    <w:rsid w:val="FA5FF52D"/>
    <w:rsid w:val="FA67C06B"/>
    <w:rsid w:val="FA7FBC5B"/>
    <w:rsid w:val="FA9E978A"/>
    <w:rsid w:val="FACFC986"/>
    <w:rsid w:val="FB3C0A4B"/>
    <w:rsid w:val="FBEB5FDC"/>
    <w:rsid w:val="FBEBF78A"/>
    <w:rsid w:val="FBF2C3B9"/>
    <w:rsid w:val="FBF72225"/>
    <w:rsid w:val="FBF77BD7"/>
    <w:rsid w:val="FBF7E2E7"/>
    <w:rsid w:val="FBFA557A"/>
    <w:rsid w:val="FBFC439B"/>
    <w:rsid w:val="FBFD329F"/>
    <w:rsid w:val="FBFE017C"/>
    <w:rsid w:val="FBFEFB22"/>
    <w:rsid w:val="FBFF82A0"/>
    <w:rsid w:val="FBFF8C67"/>
    <w:rsid w:val="FCFE0856"/>
    <w:rsid w:val="FD7CBE9C"/>
    <w:rsid w:val="FD7F20CA"/>
    <w:rsid w:val="FD7FCFF7"/>
    <w:rsid w:val="FDD7E977"/>
    <w:rsid w:val="FDEB3F78"/>
    <w:rsid w:val="FE7604EE"/>
    <w:rsid w:val="FEBF4AF8"/>
    <w:rsid w:val="FEEE5805"/>
    <w:rsid w:val="FEFDFC3C"/>
    <w:rsid w:val="FEFEA141"/>
    <w:rsid w:val="FF379D15"/>
    <w:rsid w:val="FF5D7781"/>
    <w:rsid w:val="FF6BA445"/>
    <w:rsid w:val="FF77D371"/>
    <w:rsid w:val="FF7B152E"/>
    <w:rsid w:val="FF7D8348"/>
    <w:rsid w:val="FF9FE221"/>
    <w:rsid w:val="FFB57481"/>
    <w:rsid w:val="FFB751A0"/>
    <w:rsid w:val="FFBBF871"/>
    <w:rsid w:val="FFD874DE"/>
    <w:rsid w:val="FFDE38DC"/>
    <w:rsid w:val="FFE3FF62"/>
    <w:rsid w:val="FFEE9459"/>
    <w:rsid w:val="FFEEEBFF"/>
    <w:rsid w:val="FFF6E44A"/>
    <w:rsid w:val="FFF7231F"/>
    <w:rsid w:val="FFFB76D9"/>
    <w:rsid w:val="FFFCD6B8"/>
    <w:rsid w:val="FFFE10CC"/>
    <w:rsid w:val="FFFEE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character" w:default="1" w:styleId="9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  <w:style w:type="character" w:customStyle="1" w:styleId="12">
    <w:name w:val="Heading 2 Char"/>
    <w:link w:val="3"/>
    <w:qFormat/>
    <w:uiPriority w:val="0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Office_4.5.0.7415_F1E327BC-269C-435d-A152-05C5408002CA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2022-08-14T03:11:00Z</dcterms:created>
  <dc:creator>东亚雄狮</dc:creator>
  <cp:lastModifiedBy>东亚雄狮</cp:lastModifiedBy>
  <dcterms:modified xsi:type="dcterms:W3CDTF">2022-08-18T10:52:29Z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1033-4.5.0.7415</vt:lpwstr>
  </property>
  <property fmtid="{D5CDD505-2E9C-101B-9397-08002B2CF9AE}" pid="3" name="ICV">
    <vt:lpwstr>373266F7BA0F9288E4C4F562D04CFA32</vt:lpwstr>
  </property>
</Properties>
</file>