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54E5DC18">
      <w:pPr>
        <w:numPr>
          <w:ilvl w:val="0"/>
          <w:numId w:val="4"/>
        </w:numPr>
        <w:bidi w:val="0"/>
        <w:ind w:left="425" w:leftChars="0" w:hanging="425" w:firstLineChars="0"/>
      </w:pPr>
      <w:r>
        <w:t>掌握将 Windows Server 2016 部署为活动目录父域与子域的完整流程。</w:t>
      </w:r>
    </w:p>
    <w:p w14:paraId="2FB8F190">
      <w:pPr>
        <w:numPr>
          <w:ilvl w:val="0"/>
          <w:numId w:val="4"/>
        </w:numPr>
        <w:bidi w:val="0"/>
        <w:ind w:left="425" w:leftChars="0" w:hanging="425" w:firstLineChars="0"/>
      </w:pPr>
      <w:r>
        <w:t>理解 DNS 委派、域树结构与父子域之间的自动信任关系。</w:t>
      </w:r>
    </w:p>
    <w:p w14:paraId="049BD660">
      <w:pPr>
        <w:numPr>
          <w:ilvl w:val="0"/>
          <w:numId w:val="4"/>
        </w:numPr>
        <w:bidi w:val="0"/>
        <w:ind w:left="425" w:leftChars="0" w:hanging="425" w:firstLineChars="0"/>
      </w:pPr>
      <w:r>
        <w:t>能够在父域与子域中分别创建用户，并测试跨域身份验证。</w:t>
      </w:r>
    </w:p>
    <w:p w14:paraId="2D5517C0">
      <w:pPr>
        <w:numPr>
          <w:ilvl w:val="0"/>
          <w:numId w:val="4"/>
        </w:numPr>
        <w:bidi w:val="0"/>
        <w:ind w:left="425" w:leftChars="0" w:hanging="425" w:firstLineChars="0"/>
      </w:pPr>
      <w:r>
        <w:t>熟悉父域、子域在企业多域环境中的应用场景。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67960" cy="2530475"/>
            <wp:effectExtent l="0" t="0" r="15240" b="9525"/>
            <wp:docPr id="4" name="Picture 4" descr="top6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op6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rPr>
          <w:rFonts w:hint="eastAsia"/>
          <w:lang w:eastAsia="zh-CN"/>
        </w:rPr>
        <w:t>Serverxx-01</w:t>
      </w:r>
      <w:r>
        <w:t xml:space="preserve"> 和</w:t>
      </w:r>
      <w:r>
        <w:rPr>
          <w:lang w:val="en-US"/>
        </w:rPr>
        <w:t xml:space="preserve"> </w:t>
      </w:r>
      <w:r>
        <w:rPr>
          <w:rFonts w:hint="eastAsia"/>
          <w:lang w:val="en-US" w:eastAsia="zh-CN"/>
        </w:rPr>
        <w:t>Clientxx-01，具体要求见下表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Serverxx-01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Serverxx-02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Clientxx-01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Clientxx-02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3C1DD2AF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eastAsia="zh-CN"/>
              </w:rPr>
              <w:t>Serverxx-01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eastAsia="zh-CN"/>
              </w:rPr>
              <w:t>Serverxx-02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Clientxx-01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eastAsia="zh-CN"/>
              </w:rPr>
              <w:t>Clientxx-02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5C8D3976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08BD5DAD">
      <w:pPr>
        <w:numPr>
          <w:ilvl w:val="0"/>
          <w:numId w:val="7"/>
        </w:numPr>
        <w:bidi w:val="0"/>
      </w:pPr>
      <w:r>
        <w:t>将</w:t>
      </w:r>
      <w:r>
        <w:rPr>
          <w:rFonts w:hint="eastAsia"/>
          <w:lang w:eastAsia="zh-CN"/>
        </w:rPr>
        <w:t>Serverxx-01</w:t>
      </w:r>
      <w:r>
        <w:t>提升为新的森林根域控制器，域名设为 contosoxx.com，将结果截图。</w:t>
      </w:r>
    </w:p>
    <w:p w14:paraId="7476FF65">
      <w:pPr>
        <w:numPr>
          <w:ilvl w:val="0"/>
          <w:numId w:val="7"/>
        </w:numPr>
        <w:bidi w:val="0"/>
      </w:pPr>
      <w:r>
        <w:t>（要求与原文“将 Server 提升为新的森林根域控制器”格式保持一致）</w:t>
      </w:r>
    </w:p>
    <w:p w14:paraId="7557B8EC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Serverxx-02</w:t>
      </w:r>
      <w:r>
        <w:t xml:space="preserve"> 加入到 contosoxx.com 域，输入域管理员账户完成验证，加入成功后重启系统，并截图显示“计算机已加入域”的界面。</w:t>
      </w:r>
    </w:p>
    <w:p w14:paraId="760C8858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Clientxx-01</w:t>
      </w:r>
      <w:r>
        <w:t xml:space="preserve"> 加入到 contosoxx.com 域，输入域管理员账户完成验证，加入成功后重启系统，并截图显示“计算机已加入域”的界面。</w:t>
      </w:r>
    </w:p>
    <w:p w14:paraId="2269830B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Serverxx-02</w:t>
      </w:r>
      <w:r>
        <w:t xml:space="preserve"> 提升为子域控制器，新建子域 sub.contosoxx.com，将域提升完成界面截图显示结果。</w:t>
      </w:r>
    </w:p>
    <w:p w14:paraId="082C2391">
      <w:pPr>
        <w:numPr>
          <w:ilvl w:val="0"/>
          <w:numId w:val="7"/>
        </w:numPr>
        <w:bidi w:val="0"/>
      </w:pPr>
      <w:r>
        <w:t xml:space="preserve">将 </w:t>
      </w:r>
      <w:r>
        <w:rPr>
          <w:rFonts w:hint="eastAsia"/>
          <w:lang w:eastAsia="zh-CN"/>
        </w:rPr>
        <w:t>Clientxx-02</w:t>
      </w:r>
      <w:r>
        <w:t xml:space="preserve">加入到 </w:t>
      </w:r>
      <w:r>
        <w:rPr>
          <w:rFonts w:hint="default"/>
          <w:lang w:val="en-US"/>
        </w:rPr>
        <w:t>sub.</w:t>
      </w:r>
      <w:r>
        <w:t>contosoxx.com 域，输入域管理员账户完成验证，加入成功后重启系统，并截图显示“计算机已加入域”的界面。</w:t>
      </w:r>
    </w:p>
    <w:p w14:paraId="2486D34E">
      <w:pPr>
        <w:numPr>
          <w:ilvl w:val="0"/>
          <w:numId w:val="7"/>
        </w:numPr>
        <w:bidi w:val="0"/>
      </w:pPr>
      <w:r>
        <w:t>登录父域控制器</w:t>
      </w:r>
      <w:r>
        <w:rPr>
          <w:rFonts w:hint="eastAsia"/>
          <w:lang w:eastAsia="zh-CN"/>
        </w:rPr>
        <w:t>Serverxx-01</w:t>
      </w:r>
      <w:r>
        <w:t>，打开“Active Directory 域与信任关系”，查看与 sub.contosoxx.com 的双向信任关系，并截图显示结果。</w:t>
      </w:r>
    </w:p>
    <w:p w14:paraId="780DF1E9">
      <w:pPr>
        <w:numPr>
          <w:ilvl w:val="0"/>
          <w:numId w:val="7"/>
        </w:numPr>
        <w:bidi w:val="0"/>
      </w:pPr>
      <w:r>
        <w:t>在父域</w:t>
      </w:r>
      <w:r>
        <w:rPr>
          <w:rFonts w:hint="eastAsia"/>
          <w:lang w:eastAsia="zh-CN"/>
        </w:rPr>
        <w:t>Serverxx-01</w:t>
      </w:r>
      <w:r>
        <w:t xml:space="preserve"> 的“Active Directory 用户和计算机”中创建域用户 puserxx，设置初始密码</w:t>
      </w:r>
      <w:r>
        <w:rPr>
          <w:rFonts w:hint="eastAsia"/>
          <w:lang w:val="en-US" w:eastAsia="zh-CN"/>
        </w:rPr>
        <w:t>与用户名相同</w:t>
      </w:r>
      <w:r>
        <w:t>，截图用户创建结果界面。</w:t>
      </w:r>
    </w:p>
    <w:p w14:paraId="3CAFDDEA">
      <w:pPr>
        <w:numPr>
          <w:ilvl w:val="0"/>
          <w:numId w:val="7"/>
        </w:numPr>
        <w:bidi w:val="0"/>
      </w:pPr>
      <w:r>
        <w:t xml:space="preserve">在子域 </w:t>
      </w:r>
      <w:r>
        <w:rPr>
          <w:rFonts w:hint="eastAsia"/>
          <w:lang w:eastAsia="zh-CN"/>
        </w:rPr>
        <w:t>Serverxx-02</w:t>
      </w:r>
      <w:r>
        <w:t xml:space="preserve"> 的“Active Directory 用户和计算机”中创建域用户 cuserxx，设置初始密码</w:t>
      </w:r>
      <w:r>
        <w:rPr>
          <w:rFonts w:hint="eastAsia"/>
          <w:lang w:val="en-US" w:eastAsia="zh-CN"/>
        </w:rPr>
        <w:t>与用户名相同</w:t>
      </w:r>
      <w:r>
        <w:t>，截图用户创建界面。</w:t>
      </w:r>
    </w:p>
    <w:p w14:paraId="11EF6C0B">
      <w:pPr>
        <w:numPr>
          <w:ilvl w:val="0"/>
          <w:numId w:val="7"/>
        </w:numPr>
        <w:bidi w:val="0"/>
      </w:pPr>
      <w:r>
        <w:t xml:space="preserve">在 </w:t>
      </w:r>
      <w:r>
        <w:rPr>
          <w:rFonts w:hint="eastAsia"/>
          <w:lang w:eastAsia="zh-CN"/>
        </w:rPr>
        <w:t>Clientxx-01</w:t>
      </w:r>
      <w:r>
        <w:t>上使用</w:t>
      </w:r>
      <w:r>
        <w:rPr>
          <w:rFonts w:hint="eastAsia"/>
          <w:lang w:val="en-US" w:eastAsia="zh-CN"/>
        </w:rPr>
        <w:t>子</w:t>
      </w:r>
      <w:r>
        <w:t xml:space="preserve">域账户 </w:t>
      </w:r>
      <w:r>
        <w:rPr>
          <w:rFonts w:hint="eastAsia"/>
          <w:lang w:val="en-US" w:eastAsia="zh-CN"/>
        </w:rPr>
        <w:t>c</w:t>
      </w:r>
      <w:r>
        <w:t>userxx 登录</w:t>
      </w:r>
      <w:r>
        <w:rPr>
          <w:rFonts w:hint="eastAsia"/>
          <w:lang w:val="en-US" w:eastAsia="zh-CN"/>
        </w:rPr>
        <w:t>到子域</w:t>
      </w:r>
      <w:r>
        <w:rPr>
          <w:rFonts w:hint="default"/>
          <w:lang w:val="en-US" w:eastAsia="zh-CN"/>
        </w:rPr>
        <w:t>sub.contosoxx.com</w:t>
      </w:r>
      <w:r>
        <w:t>系统，登录后使用 whoami 命令验证当前登录账户，并截图显示结果。</w:t>
      </w:r>
    </w:p>
    <w:p w14:paraId="6A72699E">
      <w:pPr>
        <w:numPr>
          <w:ilvl w:val="0"/>
          <w:numId w:val="7"/>
        </w:numPr>
        <w:bidi w:val="0"/>
      </w:pPr>
      <w:r>
        <w:t xml:space="preserve">在 </w:t>
      </w:r>
      <w:r>
        <w:rPr>
          <w:rFonts w:hint="eastAsia"/>
          <w:lang w:eastAsia="zh-CN"/>
        </w:rPr>
        <w:t>Clientxx-02</w:t>
      </w:r>
      <w:r>
        <w:t>上使用</w:t>
      </w:r>
      <w:r>
        <w:rPr>
          <w:rFonts w:hint="eastAsia"/>
          <w:lang w:val="en-US" w:eastAsia="zh-CN"/>
        </w:rPr>
        <w:t>父</w:t>
      </w:r>
      <w:r>
        <w:t xml:space="preserve">域账户 </w:t>
      </w:r>
      <w:r>
        <w:rPr>
          <w:rFonts w:hint="default"/>
          <w:lang w:val="en-US"/>
        </w:rPr>
        <w:t>p</w:t>
      </w:r>
      <w:r>
        <w:t>userxx 登录</w:t>
      </w:r>
      <w:r>
        <w:rPr>
          <w:rFonts w:hint="eastAsia"/>
          <w:lang w:val="en-US" w:eastAsia="zh-CN"/>
        </w:rPr>
        <w:t>主域</w:t>
      </w:r>
      <w:r>
        <w:t>，同样执行 whoami 命令验证登录账户，并截图显示结果。</w:t>
      </w:r>
    </w:p>
    <w:p w14:paraId="072648BB">
      <w:pPr>
        <w:numPr>
          <w:ilvl w:val="0"/>
          <w:numId w:val="7"/>
        </w:numPr>
        <w:bidi w:val="0"/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在父域控制器 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Serverxx-01</w:t>
      </w:r>
      <w:r>
        <w:rPr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 xml:space="preserve"> 上创建共享文件夹 pub-share，并设置共享权限为“所有域用户可读写”。截图显示共享设置界面。</w:t>
      </w:r>
    </w:p>
    <w:p w14:paraId="4B701F16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在子域控制器 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 xml:space="preserve"> 上创建共享文件夹 sub-share，设置共享权限为仅允许子域用户sub.contosoxx.com访问，并截图显示权限设置结果。</w:t>
      </w:r>
    </w:p>
    <w:p w14:paraId="39FA08AC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在父域客户端 </w:t>
      </w:r>
      <w:r>
        <w:rPr>
          <w:rFonts w:hint="eastAsia"/>
          <w:lang w:val="en-US" w:eastAsia="zh-CN"/>
        </w:rPr>
        <w:t>Clientxx-01</w:t>
      </w:r>
      <w:r>
        <w:rPr>
          <w:lang w:val="en-US" w:eastAsia="zh-CN"/>
        </w:rPr>
        <w:t xml:space="preserve"> 上，以子域用户 cuserxx 登录，访问父域共享 \</w:t>
      </w:r>
      <w:r>
        <w:rPr>
          <w:rFonts w:hint="eastAsia"/>
          <w:lang w:val="en-US" w:eastAsia="zh-CN"/>
        </w:rPr>
        <w:t>Serverxx-01</w:t>
      </w:r>
      <w:r>
        <w:rPr>
          <w:lang w:val="en-US" w:eastAsia="zh-CN"/>
        </w:rPr>
        <w:t>\pub-share，在文件夹中创建一个 txt 文档并截图显示操作成功。</w:t>
      </w:r>
    </w:p>
    <w:p w14:paraId="4F6FBBCD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在子域客户端 </w:t>
      </w:r>
      <w:r>
        <w:rPr>
          <w:rFonts w:hint="eastAsia"/>
          <w:lang w:val="en-US" w:eastAsia="zh-CN"/>
        </w:rPr>
        <w:t>Clientxx-02</w:t>
      </w:r>
      <w:r>
        <w:rPr>
          <w:lang w:val="en-US" w:eastAsia="zh-CN"/>
        </w:rPr>
        <w:t xml:space="preserve"> 上，以父域用户 puserxx 登录，尝试访问子域共享 \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>\sub-share，并截图显示访问结果。</w:t>
      </w:r>
    </w:p>
    <w:p w14:paraId="78B54EBA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在子域控制器 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 xml:space="preserve"> 上，为共享 sub-share 新增访问权限：允许父域用户 puserxx 读写该共享。截图显示权限修改界面。</w:t>
      </w:r>
    </w:p>
    <w:p w14:paraId="23765789">
      <w:pPr>
        <w:numPr>
          <w:ilvl w:val="0"/>
          <w:numId w:val="7"/>
        </w:numPr>
        <w:bidi w:val="0"/>
      </w:pPr>
      <w:r>
        <w:rPr>
          <w:lang w:val="en-US" w:eastAsia="zh-CN"/>
        </w:rPr>
        <w:t xml:space="preserve">返回子域客户端 </w:t>
      </w:r>
      <w:r>
        <w:rPr>
          <w:rFonts w:hint="eastAsia"/>
          <w:lang w:val="en-US" w:eastAsia="zh-CN"/>
        </w:rPr>
        <w:t>Clientxx-02</w:t>
      </w:r>
      <w:r>
        <w:rPr>
          <w:lang w:val="en-US" w:eastAsia="zh-CN"/>
        </w:rPr>
        <w:t>，以父域账户 puserxx 再次访问 \</w:t>
      </w:r>
      <w:r>
        <w:rPr>
          <w:rFonts w:hint="eastAsia"/>
          <w:lang w:val="en-US" w:eastAsia="zh-CN"/>
        </w:rPr>
        <w:t>Serverxx-02</w:t>
      </w:r>
      <w:r>
        <w:rPr>
          <w:lang w:val="en-US" w:eastAsia="zh-CN"/>
        </w:rPr>
        <w:t>\sub-share，创建文件并截图显示成功。</w:t>
      </w:r>
    </w:p>
    <w:p w14:paraId="167039B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CCCD003">
      <w:pPr>
        <w:numPr>
          <w:ilvl w:val="0"/>
          <w:numId w:val="0"/>
        </w:numPr>
        <w:bidi w:val="0"/>
        <w:ind w:leftChars="0"/>
      </w:pPr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2A26A7DB">
      <w:pPr>
        <w:bidi w:val="0"/>
      </w:pPr>
      <w:r>
        <w:t>1. 客户端加入父子域失败的常见原因有哪些？</w:t>
      </w:r>
    </w:p>
    <w:p w14:paraId="5B534B87">
      <w:pPr>
        <w:bidi w:val="0"/>
      </w:pPr>
    </w:p>
    <w:p w14:paraId="61767546">
      <w:pPr>
        <w:bidi w:val="0"/>
      </w:pPr>
      <w:r>
        <w:t>2. 父子域之间的信任关系如何形成？为什么是自动双向信任？</w:t>
      </w:r>
    </w:p>
    <w:p w14:paraId="44EA047D">
      <w:pPr>
        <w:bidi w:val="0"/>
      </w:pPr>
    </w:p>
    <w:p w14:paraId="24FF4F1E">
      <w:pPr>
        <w:bidi w:val="0"/>
      </w:pPr>
      <w:r>
        <w:t>3. DNS 委派在子域部署中起什么作用？</w:t>
      </w:r>
    </w:p>
    <w:p w14:paraId="1E6A9E3C">
      <w:pPr>
        <w:bidi w:val="0"/>
      </w:pPr>
      <w:bookmarkStart w:id="0" w:name="_GoBack"/>
      <w:bookmarkEnd w:id="0"/>
    </w:p>
    <w:p w14:paraId="48F702BB">
      <w:pPr>
        <w:pStyle w:val="1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F5FAD72B"/>
    <w:multiLevelType w:val="singleLevel"/>
    <w:tmpl w:val="F5FAD72B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4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5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6C7B0375"/>
    <w:multiLevelType w:val="singleLevel"/>
    <w:tmpl w:val="6C7B037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E41932F"/>
    <w:rsid w:val="2EFFB028"/>
    <w:rsid w:val="31D7810B"/>
    <w:rsid w:val="31FFCBF4"/>
    <w:rsid w:val="33FD2FA5"/>
    <w:rsid w:val="33FFB940"/>
    <w:rsid w:val="371FC613"/>
    <w:rsid w:val="3ABB8335"/>
    <w:rsid w:val="3AD68152"/>
    <w:rsid w:val="3B1B0536"/>
    <w:rsid w:val="3C9EF993"/>
    <w:rsid w:val="3CF17241"/>
    <w:rsid w:val="3D9B201C"/>
    <w:rsid w:val="3DBD2686"/>
    <w:rsid w:val="3DEFDC73"/>
    <w:rsid w:val="3DFE8EC4"/>
    <w:rsid w:val="3E56CD0D"/>
    <w:rsid w:val="3EBD282B"/>
    <w:rsid w:val="3EFCA9FD"/>
    <w:rsid w:val="3F6B8E7E"/>
    <w:rsid w:val="3F6E7C6A"/>
    <w:rsid w:val="3FF6C101"/>
    <w:rsid w:val="3FFD00D7"/>
    <w:rsid w:val="44DFBA07"/>
    <w:rsid w:val="464F23EE"/>
    <w:rsid w:val="46BDFF3E"/>
    <w:rsid w:val="4B6B4207"/>
    <w:rsid w:val="4CEBA968"/>
    <w:rsid w:val="4FBE9E6E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FE16EC"/>
    <w:rsid w:val="5E726465"/>
    <w:rsid w:val="5EE1FD01"/>
    <w:rsid w:val="5EF72396"/>
    <w:rsid w:val="5EFE0FA9"/>
    <w:rsid w:val="5F4F7DA3"/>
    <w:rsid w:val="5F6E5A14"/>
    <w:rsid w:val="5F7FEDC5"/>
    <w:rsid w:val="5FFBF404"/>
    <w:rsid w:val="5FFC6572"/>
    <w:rsid w:val="5FFD1CCF"/>
    <w:rsid w:val="5FFD224E"/>
    <w:rsid w:val="6127996B"/>
    <w:rsid w:val="62EF8D95"/>
    <w:rsid w:val="638EB958"/>
    <w:rsid w:val="63A840E8"/>
    <w:rsid w:val="657FD635"/>
    <w:rsid w:val="658F50A7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FA955"/>
    <w:rsid w:val="6FFDF0B1"/>
    <w:rsid w:val="6FFF617F"/>
    <w:rsid w:val="71FFAB8E"/>
    <w:rsid w:val="72D3B11F"/>
    <w:rsid w:val="72DC5DF4"/>
    <w:rsid w:val="736A45EA"/>
    <w:rsid w:val="76F966C0"/>
    <w:rsid w:val="776D4508"/>
    <w:rsid w:val="777969E5"/>
    <w:rsid w:val="7787BF78"/>
    <w:rsid w:val="77BA923E"/>
    <w:rsid w:val="77BD6FF5"/>
    <w:rsid w:val="77C73C9C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DB9F16"/>
    <w:rsid w:val="7DEF93BF"/>
    <w:rsid w:val="7DF3A7D8"/>
    <w:rsid w:val="7DF9DD37"/>
    <w:rsid w:val="7DFD7C42"/>
    <w:rsid w:val="7DFE3721"/>
    <w:rsid w:val="7DFED142"/>
    <w:rsid w:val="7E2EAC76"/>
    <w:rsid w:val="7E771FEA"/>
    <w:rsid w:val="7E7F7B56"/>
    <w:rsid w:val="7EAFC8E1"/>
    <w:rsid w:val="7EB7A27E"/>
    <w:rsid w:val="7EBEAA81"/>
    <w:rsid w:val="7EFF473E"/>
    <w:rsid w:val="7EFFEB02"/>
    <w:rsid w:val="7F07550B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E870"/>
    <w:rsid w:val="7FFF3B45"/>
    <w:rsid w:val="7FFF5310"/>
    <w:rsid w:val="8EFDBBE8"/>
    <w:rsid w:val="94721C28"/>
    <w:rsid w:val="957F9F84"/>
    <w:rsid w:val="95BF2349"/>
    <w:rsid w:val="95F54EBA"/>
    <w:rsid w:val="97FA5644"/>
    <w:rsid w:val="997FC1F0"/>
    <w:rsid w:val="A2FC5B47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FF7639"/>
    <w:rsid w:val="BAFFAC4C"/>
    <w:rsid w:val="BAFFE84F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7F52669"/>
    <w:rsid w:val="D96C64B0"/>
    <w:rsid w:val="D9FD05B5"/>
    <w:rsid w:val="DA299181"/>
    <w:rsid w:val="DBED84F8"/>
    <w:rsid w:val="DBFF1E24"/>
    <w:rsid w:val="DCFF86B1"/>
    <w:rsid w:val="DD7FC717"/>
    <w:rsid w:val="DDFFD17A"/>
    <w:rsid w:val="DE5FB042"/>
    <w:rsid w:val="DEECE001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F6689"/>
    <w:rsid w:val="EEBFEE9A"/>
    <w:rsid w:val="EEF46AEC"/>
    <w:rsid w:val="EEFFA6A6"/>
    <w:rsid w:val="EF173D45"/>
    <w:rsid w:val="EFE63122"/>
    <w:rsid w:val="EFED4115"/>
    <w:rsid w:val="EFEF0E47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31677"/>
    <w:rsid w:val="F77DDA57"/>
    <w:rsid w:val="F77F4CB8"/>
    <w:rsid w:val="F77FC165"/>
    <w:rsid w:val="F7AD467C"/>
    <w:rsid w:val="F7BD0C2D"/>
    <w:rsid w:val="F7E452A9"/>
    <w:rsid w:val="F7F250E4"/>
    <w:rsid w:val="F8DFA99E"/>
    <w:rsid w:val="F8FB1A58"/>
    <w:rsid w:val="F9DF6CBF"/>
    <w:rsid w:val="FA249AEF"/>
    <w:rsid w:val="FAF5D671"/>
    <w:rsid w:val="FAFB09BB"/>
    <w:rsid w:val="FB8E0674"/>
    <w:rsid w:val="FBBC2C22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F48D65"/>
    <w:rsid w:val="FDFBBBED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4F772F"/>
    <w:rsid w:val="FF579384"/>
    <w:rsid w:val="FF5F5F19"/>
    <w:rsid w:val="FF63FC73"/>
    <w:rsid w:val="FF75461B"/>
    <w:rsid w:val="FF77FD70"/>
    <w:rsid w:val="FF7B43D6"/>
    <w:rsid w:val="FF7F8480"/>
    <w:rsid w:val="FFA9412D"/>
    <w:rsid w:val="FFBB9A8C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721C"/>
    <w:rsid w:val="FFEFAF4C"/>
    <w:rsid w:val="FFF6E87A"/>
    <w:rsid w:val="FFF7D2A3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2025-08-03T22:55:00Z</dcterms:created>
  <dc:creator>东亚雄狮</dc:creator>
  <cp:lastModifiedBy>王飞</cp:lastModifiedBy>
  <dcterms:modified xsi:type="dcterms:W3CDTF">2025-12-14T21:40:11Z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60BE2808BE8581ABE4E0886841F9C42D_41</vt:lpwstr>
  </property>
</Properties>
</file>