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cake_name from Cakes</w:t>
      </w:r>
    </w:p>
    <w:p>
      <w:pPr>
        <w:rPr>
          <w:rFonts w:hint="default"/>
        </w:rPr>
      </w:pPr>
      <w:r>
        <w:rPr>
          <w:rFonts w:hint="default"/>
        </w:rPr>
        <w:t xml:space="preserve">where Price_Per_Kg &gt; 800 </w:t>
      </w:r>
    </w:p>
    <w:p>
      <w:pPr>
        <w:rPr>
          <w:rFonts w:hint="default"/>
        </w:rPr>
      </w:pPr>
      <w:r>
        <w:rPr>
          <w:rFonts w:hint="default"/>
        </w:rPr>
        <w:t xml:space="preserve">and cake_name like 'C%' </w:t>
      </w:r>
    </w:p>
    <w:p>
      <w:r>
        <w:rPr>
          <w:rFonts w:hint="default"/>
        </w:rPr>
        <w:t>order by Price_Per_Kg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2022-06-21T07:38:29Z</dcterms:created>
  <dc:creator>hp</dc:creator>
  <cp:lastModifiedBy>Devesh Kumar</cp:lastModifiedBy>
  <dcterms:modified xsi:type="dcterms:W3CDTF">2022-06-21T07:38:40Z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DEF3B265BAA24855B040218C62D6589F</vt:lpwstr>
  </property>
</Properties>
</file>