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SELECT Cust_id, COUNT(DISTINCT Order_id) AS MAX_COUNT FROM orders </w:t>
      </w:r>
    </w:p>
    <w:p>
      <w:pPr>
        <w:rPr>
          <w:rFonts w:hint="default"/>
        </w:rPr>
      </w:pPr>
      <w:r>
        <w:rPr>
          <w:rFonts w:hint="default"/>
        </w:rPr>
        <w:t xml:space="preserve">GROUP BY Cust_id </w:t>
      </w:r>
    </w:p>
    <w:p>
      <w:pPr>
        <w:rPr>
          <w:rFonts w:hint="default"/>
        </w:rPr>
      </w:pPr>
      <w:r>
        <w:rPr>
          <w:rFonts w:hint="default"/>
        </w:rPr>
        <w:t>having MAX_COUNT=2</w:t>
      </w:r>
    </w:p>
    <w:p>
      <w:r>
        <w:rPr>
          <w:rFonts w:hint="default"/>
        </w:rPr>
        <w:t>ORDER BY MAX_COUNT desc,Cust_id;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2022-06-21T07:49:17Z</dcterms:created>
  <dc:creator>hp</dc:creator>
  <cp:lastModifiedBy>Devesh Kumar</cp:lastModifiedBy>
  <dcterms:modified xsi:type="dcterms:W3CDTF">2022-06-21T07:49:35Z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E60CC8B3869746CC9E478EF28A07EB7F</vt:lpwstr>
  </property>
</Properties>
</file>