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About Flow Rule/Process Flow/Work Flow/Case/Transaction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 is a Process Rule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 is an instance </w:t>
      </w: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of Rule-</w:t>
      </w:r>
      <w:proofErr w:type="spell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Obj</w:t>
      </w:r>
      <w:proofErr w:type="spell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-Flow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Purpose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To Define Life Cycle of the Business. Flow executes business transactions</w:t>
      </w:r>
      <w:r w:rsidRPr="00E254E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E254EE" w:rsidRPr="00E254EE" w:rsidRDefault="00E254EE" w:rsidP="00E254EE">
      <w:pPr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 flow contains different flow shapes which are connected from start to end.</w:t>
      </w:r>
    </w:p>
    <w:p w:rsidR="00E254EE" w:rsidRPr="00E254EE" w:rsidRDefault="00E254EE" w:rsidP="00E254EE">
      <w:pPr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 flow is a sequence of events that models a business process in your application. You create flows to support the different paths that users can take as they move a case through its life cycle.</w:t>
      </w:r>
    </w:p>
    <w:p w:rsidR="00E254EE" w:rsidRPr="00E254EE" w:rsidRDefault="00E254EE" w:rsidP="00E254EE">
      <w:pPr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You can define paths in a flow by using </w:t>
      </w: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graphical shapes and connectors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 The shapes and settings that you choose depend on who performs each task, the types of decisions that users make, and order in which the events occur.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Flow shapes: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 shape in a flow represents a task that a user or application completes as part of a business process. By connecting different types of shapes in a flow, you can define the path that a case follows from creation to resolution.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Flow Shapes- 3 types</w:t>
      </w:r>
    </w:p>
    <w:p w:rsidR="00E254EE" w:rsidRPr="00E254EE" w:rsidRDefault="00E254EE" w:rsidP="00E254EE">
      <w:pPr>
        <w:numPr>
          <w:ilvl w:val="0"/>
          <w:numId w:val="1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Basic Shapes</w:t>
      </w:r>
    </w:p>
    <w:p w:rsidR="00E254EE" w:rsidRPr="00E254EE" w:rsidRDefault="00E254EE" w:rsidP="00E254EE">
      <w:pPr>
        <w:numPr>
          <w:ilvl w:val="0"/>
          <w:numId w:val="1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Advanced Shapes</w:t>
      </w:r>
    </w:p>
    <w:p w:rsidR="00E254EE" w:rsidRPr="00E254EE" w:rsidRDefault="00E254EE" w:rsidP="00E254EE">
      <w:pPr>
        <w:numPr>
          <w:ilvl w:val="0"/>
          <w:numId w:val="1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Smart Shapes/Automation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Create a Flow Rule: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Create a Flow -&gt; Right Click on Process-&gt; Flow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8" name="Picture 88" descr="https://lh3.googleusercontent.com/NbJcpMbwJhRigj-xYb-jE2QCVcANod5kDtguNmaGrbmb-EuneZapkXgLW06ut2fLLN6Wsmem9S-6h12s-TGdAZB_6NHCca2JVOO_jv923tx_iVh7owibInY98PM7tr9de0XIrN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3.googleusercontent.com/NbJcpMbwJhRigj-xYb-jE2QCVcANod5kDtguNmaGrbmb-EuneZapkXgLW06ut2fLLN6Wsmem9S-6h12s-TGdAZB_6NHCca2JVOO_jv923tx_iVh7owibInY98PM7tr9de0XIrNA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7" name="Picture 87" descr="https://lh6.googleusercontent.com/KGzreeKbgC2INVMUOF8TRthn4s3Z6B6K49rAjZgYK9kHlWbyUtLKlHiSYb4hx6VueBYifqEL7XjkF6hIn_PwMcZ_cIMIFc1FPGfVm7r-YzMz0Kw6uEzkZf2ZDnpbAfsSELyF4D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6.googleusercontent.com/KGzreeKbgC2INVMUOF8TRthn4s3Z6B6K49rAjZgYK9kHlWbyUtLKlHiSYb4hx6VueBYifqEL7XjkF6hIn_PwMcZ_cIMIFc1FPGfVm7r-YzMz0Kw6uEzkZf2ZDnpbAfsSELyF4DY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86" name="Picture 86" descr="https://lh6.googleusercontent.com/ESiPu2geZPrhO2rqbfw8riWfvCxyea-YM0R6Q6d7WD1OINtBoxKjmFDSJhnJ4tyiYrbLX25X6WalCz-20NlploLHxB7fzRWZrBmLmlQwmThcMJmRa9jq3i_2L2J1xNHSXKzstx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6.googleusercontent.com/ESiPu2geZPrhO2rqbfw8riWfvCxyea-YM0R6Q6d7WD1OINtBoxKjmFDSJhnJ4tyiYrbLX25X6WalCz-20NlploLHxB7fzRWZrBmLmlQwmThcMJmRa9jq3i_2L2J1xNHSXKzstx4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Basic Shapes in Flow: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Start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Shape: Begin the flow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Assignment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 Shape: used to Add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name(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To Map UI Design)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End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Shape: End the flow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Connector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Used to join shapes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44"/>
          <w:szCs w:val="44"/>
          <w:u w:val="single"/>
          <w:lang w:eastAsia="en-IN"/>
        </w:rPr>
        <w:t xml:space="preserve">How to Add </w:t>
      </w:r>
      <w:proofErr w:type="spellStart"/>
      <w:r w:rsidRPr="00E254EE">
        <w:rPr>
          <w:rFonts w:ascii="Calibri" w:eastAsia="Times New Roman" w:hAnsi="Calibri" w:cs="Calibri"/>
          <w:b/>
          <w:bCs/>
          <w:color w:val="FF0000"/>
          <w:sz w:val="44"/>
          <w:szCs w:val="44"/>
          <w:u w:val="single"/>
          <w:lang w:eastAsia="en-IN"/>
        </w:rPr>
        <w:t>Flowaction</w:t>
      </w:r>
      <w:proofErr w:type="spellEnd"/>
      <w:r w:rsidRPr="00E254EE">
        <w:rPr>
          <w:rFonts w:ascii="Calibri" w:eastAsia="Times New Roman" w:hAnsi="Calibri" w:cs="Calibri"/>
          <w:b/>
          <w:bCs/>
          <w:color w:val="FF0000"/>
          <w:sz w:val="44"/>
          <w:szCs w:val="44"/>
          <w:u w:val="single"/>
          <w:lang w:eastAsia="en-IN"/>
        </w:rPr>
        <w:t xml:space="preserve"> Rule in Flow: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Now add Flow action Name under Assignment shape Connector Properties: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Assignment Connector settings: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5" name="Picture 85" descr="https://lh4.googleusercontent.com/0uGdWWecPI7af6Dw0XansBV9GHbszyA_JsAypRRAnsDPE8yayIUMNlwVonpaTkl4iDk6lGc33K4lHDOryqQPoual29p-SF5AfuaUnO63mjburqp299j1F8LziZNjU0fTFxCr5f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4.googleusercontent.com/0uGdWWecPI7af6Dw0XansBV9GHbszyA_JsAypRRAnsDPE8yayIUMNlwVonpaTkl4iDk6lGc33K4lHDOryqQPoual29p-SF5AfuaUnO63mjburqp299j1F8LziZNjU0fTFxCr5f0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In Dropdown select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Name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84" name="Picture 84" descr="https://lh4.googleusercontent.com/XnWwGdJaXcya1L5PubVOOP81CurGz5igEX7NQkEWskN3W1igW9ynFghNhGqWDsWwG4beFu-jFaJ078bTh0Z6mpSBPtIamOjPfLFYDTnsbijZeqq-K4B9NcxebUKoO6aDV-i4u0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4.googleusercontent.com/XnWwGdJaXcya1L5PubVOOP81CurGz5igEX7NQkEWskN3W1igW9ynFghNhGqWDsWwG4beFu-jFaJ078bTh0Z6mpSBPtIamOjPfLFYDTnsbijZeqq-K4B9NcxebUKoO6aDV-i4u0g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Connector Label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3" name="Picture 83" descr="https://lh4.googleusercontent.com/XnWwGdJaXcya1L5PubVOOP81CurGz5igEX7NQkEWskN3W1igW9ynFghNhGqWDsWwG4beFu-jFaJ078bTh0Z6mpSBPtIamOjPfLFYDTnsbijZeqq-K4B9NcxebUKoO6aDV-i4u0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lh4.googleusercontent.com/XnWwGdJaXcya1L5PubVOOP81CurGz5igEX7NQkEWskN3W1igW9ynFghNhGqWDsWwG4beFu-jFaJ078bTh0Z6mpSBPtIamOjPfLFYDTnsbijZeqq-K4B9NcxebUKoO6aDV-i4u0g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2" name="Picture 82" descr="https://lh5.googleusercontent.com/7KtiZwliN3igRgiqasIvmog1iMYE5s_O4XB4tGkb18FkxCVbag9-d29wL2ROikF3LqVEnD64oAv7nIZmkD2bjPzHeMul62vo562X2hHWfVpnE3WE8m2PQZCCtPQvWqMiMqvDsK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5.googleusercontent.com/7KtiZwliN3igRgiqasIvmog1iMYE5s_O4XB4tGkb18FkxCVbag9-d29wL2ROikF3LqVEnD64oAv7nIZmkD2bjPzHeMul62vo562X2hHWfVpnE3WE8m2PQZCCtPQvWqMiMqvDsKU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Flow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Check the Warnings: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81" name="Picture 81" descr="https://lh6.googleusercontent.com/QkYJ2fOKZ-bt4bkAk6PEaarAEGsWHJdyNli4r5T9zJZ-6UtNPIN8qQpFMkvHHPTo_UtoLxrE0VBsJLKP0iUJGrIJvDbezfKD2KZdjcEZI_MipfwLahiegJsmBokZmm699OtzyW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6.googleusercontent.com/QkYJ2fOKZ-bt4bkAk6PEaarAEGsWHJdyNli4r5T9zJZ-6UtNPIN8qQpFMkvHHPTo_UtoLxrE0VBsJLKP0iUJGrIJvDbezfKD2KZdjcEZI_MipfwLahiegJsmBokZmm699OtzyW8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Creating Work Object: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D1023"/>
          <w:sz w:val="24"/>
          <w:szCs w:val="24"/>
          <w:lang w:eastAsia="en-IN"/>
        </w:rPr>
        <w:t>This flow is in draft mode. Draft mode suppresses most errors. However, this flow will not execute in production. Remember to turn off 'Draft Mode' before transitioning into production.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0" name="Picture 80" descr="https://lh5.googleusercontent.com/O_PwURuHx0upwCtrZomU6zIB1MvqyTtsuxhgX7VD22usQd1k7ILHy4ybRud_8lPEtW9xop7-2D9jlNzu1CKAtr_39Mc1GvlRG7QrlfGe4BlpuZPg7_XxDvONxGgmsYFMabbtGk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h5.googleusercontent.com/O_PwURuHx0upwCtrZomU6zIB1MvqyTtsuxhgX7VD22usQd1k7ILHy4ybRud_8lPEtW9xop7-2D9jlNzu1CKAtr_39Mc1GvlRG7QrlfGe4BlpuZPg7_XxDvONxGgmsYFMabbtGkw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Draft ON </w:t>
      </w:r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( Default</w:t>
      </w:r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Mode):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For Every flow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have to Turn the Draft on to turn off Draft Flow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How to Turn off Draft Flow?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Ans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 Click on Draft ON Button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70C0"/>
          <w:sz w:val="36"/>
          <w:szCs w:val="36"/>
          <w:lang w:eastAsia="en-IN"/>
        </w:rPr>
        <w:t>Draft On is a dummy Flow just for demonstration purpose.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To execute our flows we have to click on Draft ON.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So Every flow we create we have to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: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Draft ON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Try to Run the Flow from Actions Dropdown: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9" name="Picture 79" descr="https://lh4.googleusercontent.com/JOojaqY_ZQnNv1DFdcrdVsvjxczabTFCjh1fXcZAErUQ3x_3e46-bPZjBl-FNx8RHCaCsx7egEplLK9XDZBVbNK4Znz5e3ShY40FhrjrIAH4YBaFiDA0_edQWFkuWCqtu1Ub64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lh4.googleusercontent.com/JOojaqY_ZQnNv1DFdcrdVsvjxczabTFCjh1fXcZAErUQ3x_3e46-bPZjBl-FNx8RHCaCsx7egEplLK9XDZBVbNK4Znz5e3ShY40FhrjrIAH4YBaFiDA0_edQWFkuWCqtu1Ub64Y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There is No Run Option under Action Dropdown, because creates a new work object is not selected.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en-IN"/>
        </w:rPr>
        <w:t>How to Make the Flow Executable: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Go to Process Tab </w:t>
      </w:r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of  Flow</w:t>
      </w:r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: To Enable Create a New Work Object: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8" name="Picture 78" descr="https://lh3.googleusercontent.com/Es-2k_DwJVWsXPiCBxEd2AGXJIlGWarGwAgvC9Omj5zIkp0rx59AhTnJJs91AFgb8YyvFEAO69pPVnS25pi1Ln96kWiHQBVrBBYVyVISdoZKQFrGB5vjqPSyyoys5D8v7jn6kk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3.googleusercontent.com/Es-2k_DwJVWsXPiCBxEd2AGXJIlGWarGwAgvC9Omj5zIkp0rx59AhTnJJs91AFgb8YyvFEAO69pPVnS25pi1Ln96kWiHQBVrBBYVyVISdoZKQFrGB5vjqPSyyoys5D8v7jn6kk8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Enable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Creates a New Work Object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7" name="Picture 77" descr="https://lh4.googleusercontent.com/GsgG9UxG-oMcMPgYt5DaeAboLUownz4pn0Fwnc7Er-hxC5-U4AiDdY-JJ3hn9lKPx4Y2X7tKyfRZVf-Mb3cQ7aCEn9Azkkz1gzMH48kTFL_utR19_npC6wjXt9nQ_T_DqhsxXM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lh4.googleusercontent.com/GsgG9UxG-oMcMPgYt5DaeAboLUownz4pn0Fwnc7Er-hxC5-U4AiDdY-JJ3hn9lKPx4Y2X7tKyfRZVf-Mb3cQ7aCEn9Azkkz1gzMH48kTFL_utR19_npC6wjXt9nQ_T_DqhsxXM0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Flow &amp; Check Run Option under Action Dropdown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6" name="Picture 76" descr="https://lh4.googleusercontent.com/ok3Wo4eVQ6da-CfGT-paXYGuLsCCfP3JLv2eFcOYroFcqDv6ECP6gOlp7Wwb1o_-YBQt0r1JJb_1UMhJjl-dDDs6JUjVw-3CDqW5mL0IoMqwoI2TU4oKxOOrXuoR1qe7aVhNAf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4.googleusercontent.com/ok3Wo4eVQ6da-CfGT-paXYGuLsCCfP3JLv2eFcOYroFcqDv6ECP6gOlp7Wwb1o_-YBQt0r1JJb_1UMhJjl-dDDs6JUjVw-3CDqW5mL0IoMqwoI2TU4oKxOOrXuoR1qe7aVhNAfs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Creates a New Work Object Option: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If Check box Not Selected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 Your Flow is Non-Executable flow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No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Run Under Action Dropdown)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If Check box Selected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Your Flow is Executable flow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Run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Under Action Dropdown)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After we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the flow Default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WorkParties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Page will be Loaded. We need block the Page.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5" name="Picture 75" descr="https://lh4.googleusercontent.com/B8g7GhHBIIRfRwHYHigDl8KwrWRQ3z5JQcVj0yHl6uwucJN1gKZZMHFjZ237u75Klkf1V6qzDehhBkmojNK0ne817KnTVNB2IqTqri0JuNqa29FHV7F5F9FzyJrKNCDWR8R5-A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lh4.googleusercontent.com/B8g7GhHBIIRfRwHYHigDl8KwrWRQ3z5JQcVj0yHl6uwucJN1gKZZMHFjZ237u75Klkf1V6qzDehhBkmojNK0ne817KnTVNB2IqTqri0JuNqa29FHV7F5F9FzyJrKNCDWR8R5-AM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After Loading above page we cannot move to next screen. SO, we have to block above work parties page.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Work Parties:  This Options is available under Process tab of Flow </w:t>
      </w:r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( To</w:t>
      </w:r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go to this option scroll down)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40"/>
          <w:szCs w:val="40"/>
          <w:u w:val="single"/>
          <w:lang w:eastAsia="en-IN"/>
        </w:rPr>
        <w:t>How to Remove Default Work Parties Page: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Process Tab of Flow: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4" name="Picture 74" descr="https://lh4.googleusercontent.com/aKHCOVdJdB8LHqC_vddHfLi-Ej6aAVChbMQsdcN8PWHq1OCtBQUVns49qTxWE7O_43Ho2i4VWwmCuFpUYiQC99rGul3xF-fmIjeHrPwS2ElcgGOG4dvIirerkwDj1f-neKNZob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4.googleusercontent.com/aKHCOVdJdB8LHqC_vddHfLi-Ej6aAVChbMQsdcN8PWHq1OCtBQUVns49qTxWE7O_43Ho2i4VWwmCuFpUYiQC99rGul3xF-fmIjeHrPwS2ElcgGOG4dvIirerkwDj1f-neKNZobc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You will have default option selected under Work Parties, Delete Default Option &amp; Select </w:t>
      </w:r>
      <w:proofErr w:type="spell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pyCaseManagementDefault</w:t>
      </w:r>
      <w:proofErr w:type="spellEnd"/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Under Work Parties: Select </w:t>
      </w:r>
      <w:proofErr w:type="spell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pyCaseManagementDefault</w:t>
      </w:r>
      <w:proofErr w:type="spellEnd"/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3" name="Picture 73" descr="https://lh3.googleusercontent.com/tM9nEhJ6oYOZNqlwiVRluVU_Tc7RyF7JUmCLDog0pVbYvHE1XC-wubR65hfumd9PfZGqhe3B_zaCDHHThBM6bannAcOA2iG6kEOkJyofjo41wCVZL1ewLKlpU8FcMTAVkJuQnL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lh3.googleusercontent.com/tM9nEhJ6oYOZNqlwiVRluVU_Tc7RyF7JUmCLDog0pVbYvHE1XC-wubR65hfumd9PfZGqhe3B_zaCDHHThBM6bannAcOA2iG6kEOkJyofjo41wCVZL1ewLKlpU8FcMTAVkJuQnL0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the Flow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Execute Flow/ Compile Flow/Run the Flow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Actions-&gt; Run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2" name="Picture 72" descr="https://lh3.googleusercontent.com/6lyfF0GF-6ybJa7gJTYAlptQatsceo7tJs2qK6eUh2elVvkX8HqaRZ1-1FNH5gNVItX8VEdzvN1gtLUStCtVEJDiPqJZFEWwK5vsldtczxuM3emM3henUjd5_4F794nErgNdsN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3.googleusercontent.com/6lyfF0GF-6ybJa7gJTYAlptQatsceo7tJs2qK6eUh2elVvkX8HqaRZ1-1FNH5gNVItX8VEdzvN1gtLUStCtVEJDiPqJZFEWwK5vsldtczxuM3emM3henUjd5_4F794nErgNdsNo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Flow: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1" name="Picture 71" descr="https://lh6.googleusercontent.com/OgKbLobAobN_6dyfWH0Zdyjj5XPw_4pI54MPwuFS3rjd0qfyktJrUZXDm1nI2g6CCCI57oooJNLarhUVrkYy83OZRflmOTpXrXz4RTTEN_P5iaUf9VeeEfCW0k6hQK1rYxXSzg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lh6.googleusercontent.com/OgKbLobAobN_6dyfWH0Zdyjj5XPw_4pI54MPwuFS3rjd0qfyktJrUZXDm1nI2g6CCCI57oooJNLarhUVrkYy83OZRflmOTpXrXz4RTTEN_P5iaUf9VeeEfCW0k6hQK1rYxXSzgI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For All the fields submit test Info.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0" name="Picture 70" descr="https://lh6.googleusercontent.com/GT0R3xD-nW1Ag5Xog3mCTZBIr9dLtRNMjPXunF4WAuha1rH-YBQi8sCk6CR37xZ0Z-L--0mjbUZVq1k1XTQHojIbHwOLvstivTbO88aV8K7a3zVTC27ryqyzxSRfCDs8TdLQMT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lh6.googleusercontent.com/GT0R3xD-nW1Ag5Xog3mCTZBIr9dLtRNMjPXunF4WAuha1rH-YBQi8sCk6CR37xZ0Z-L--0mjbUZVq1k1XTQHojIbHwOLvstivTbO88aV8K7a3zVTC27ryqyzxSRfCDs8TdLQMTU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6" name="Picture 46" descr="https://lh4.googleusercontent.com/PeTsc7_QY4bCxUk8qIG-Mn9G45CqbxYTFAzm9QcHL6JikPpS3LFGWEGKGpOPqfYdG2nqYe5eW-pnYs_D-dksECOLq2pGe9S5MiA2P9LS0yPLUxAtV48eF7mkrvBSa7z1YPlx-K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lh4.googleusercontent.com/PeTsc7_QY4bCxUk8qIG-Mn9G45CqbxYTFAzm9QcHL6JikPpS3LFGWEGKGpOPqfYdG2nqYe5eW-pnYs_D-dksECOLq2pGe9S5MiA2P9LS0yPLUxAtV48eF7mkrvBSa7z1YPlx-KI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Submit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5" name="Picture 45" descr="https://lh6.googleusercontent.com/hagPNJiXyVoE2JF1CGwpXbYJcX1bSIs7YC13NItR9BTdd4WeB9F-9OVOlru6pS6VVubhGwnEITHJ-sI1GK2CcK24oHLQfwDkuqaFCZ2td3fzMkatHtlnFO7JEd-MeWLHQhNQab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lh6.googleusercontent.com/hagPNJiXyVoE2JF1CGwpXbYJcX1bSIs7YC13NItR9BTdd4WeB9F-9OVOlru6pS6VVubhGwnEITHJ-sI1GK2CcK24oHLQfwDkuqaFCZ2td3fzMkatHtlnFO7JEd-MeWLHQhNQabo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When a Flow is executed it will create a work object in the background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==============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u w:val="single"/>
          <w:lang w:eastAsia="en-IN"/>
        </w:rPr>
        <w:t xml:space="preserve">What is Work </w:t>
      </w:r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u w:val="single"/>
          <w:lang w:eastAsia="en-IN"/>
        </w:rPr>
        <w:t>Object ?</w:t>
      </w:r>
      <w:proofErr w:type="gramEnd"/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After Execution the UI Form which loaded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i.e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workobject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After Executing Flow &amp; Submitting </w:t>
      </w: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Work Object Data/Transaction data/ Case Information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, it will create a Work Object ID.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 xml:space="preserve">Work Object ID = Case ID= Transaction ID= </w:t>
      </w:r>
      <w:proofErr w:type="spellStart"/>
      <w:r w:rsidRPr="00E254EE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pyId</w:t>
      </w:r>
      <w:proofErr w:type="spellEnd"/>
      <w:r w:rsidRPr="00E254EE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= Thread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Note: When we run the flow, it creates a Work object ID. WO travels to the flow from start shape to end shape to complete the transaction.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 ID: C-1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C- : Work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ID  Prefix</w:t>
      </w:r>
      <w:proofErr w:type="gramEnd"/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1: Sequential No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====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Where Work Object Data/Case Information will be stored: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Ans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: Data permanently will be stored in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Rulebase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/Server/PGAdmin4 Server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52"/>
          <w:szCs w:val="52"/>
          <w:u w:val="single"/>
          <w:lang w:eastAsia="en-IN"/>
        </w:rPr>
        <w:t xml:space="preserve">Where can </w:t>
      </w:r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52"/>
          <w:szCs w:val="52"/>
          <w:u w:val="single"/>
          <w:lang w:eastAsia="en-IN"/>
        </w:rPr>
        <w:t>we</w:t>
      </w:r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52"/>
          <w:szCs w:val="52"/>
          <w:u w:val="single"/>
          <w:lang w:eastAsia="en-IN"/>
        </w:rPr>
        <w:t xml:space="preserve"> Check Transaction Data in the </w:t>
      </w:r>
      <w:proofErr w:type="spellStart"/>
      <w:r w:rsidRPr="00E254EE">
        <w:rPr>
          <w:rFonts w:ascii="Calibri" w:eastAsia="Times New Roman" w:hAnsi="Calibri" w:cs="Calibri"/>
          <w:b/>
          <w:bCs/>
          <w:color w:val="FF0000"/>
          <w:sz w:val="52"/>
          <w:szCs w:val="52"/>
          <w:u w:val="single"/>
          <w:lang w:eastAsia="en-IN"/>
        </w:rPr>
        <w:t>Rulebase</w:t>
      </w:r>
      <w:proofErr w:type="spellEnd"/>
      <w:r w:rsidRPr="00E254EE">
        <w:rPr>
          <w:rFonts w:ascii="Calibri" w:eastAsia="Times New Roman" w:hAnsi="Calibri" w:cs="Calibri"/>
          <w:b/>
          <w:bCs/>
          <w:color w:val="FF0000"/>
          <w:sz w:val="52"/>
          <w:szCs w:val="52"/>
          <w:u w:val="single"/>
          <w:lang w:eastAsia="en-IN"/>
        </w:rPr>
        <w:t>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Open </w:t>
      </w:r>
      <w:proofErr w:type="spell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Rulebase</w:t>
      </w:r>
      <w:proofErr w:type="spell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/PGAdmin4 Server: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PGAdmin4.exe icon from Desktop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Server Go to Below Path: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52"/>
          <w:szCs w:val="52"/>
          <w:lang w:eastAsia="en-IN"/>
        </w:rPr>
        <w:t xml:space="preserve">Servers-&gt; </w:t>
      </w:r>
      <w:proofErr w:type="spellStart"/>
      <w:r w:rsidRPr="00E254EE">
        <w:rPr>
          <w:rFonts w:ascii="Calibri" w:eastAsia="Times New Roman" w:hAnsi="Calibri" w:cs="Calibri"/>
          <w:b/>
          <w:bCs/>
          <w:color w:val="FF0000"/>
          <w:sz w:val="52"/>
          <w:szCs w:val="52"/>
          <w:lang w:eastAsia="en-IN"/>
        </w:rPr>
        <w:t>LocalHost</w:t>
      </w:r>
      <w:proofErr w:type="spellEnd"/>
      <w:r w:rsidRPr="00E254EE">
        <w:rPr>
          <w:rFonts w:ascii="Calibri" w:eastAsia="Times New Roman" w:hAnsi="Calibri" w:cs="Calibri"/>
          <w:b/>
          <w:bCs/>
          <w:color w:val="FF0000"/>
          <w:sz w:val="52"/>
          <w:szCs w:val="52"/>
          <w:lang w:eastAsia="en-IN"/>
        </w:rPr>
        <w:t xml:space="preserve">-&gt;Databases-&gt; </w:t>
      </w:r>
      <w:proofErr w:type="spellStart"/>
      <w:r w:rsidRPr="00E254EE">
        <w:rPr>
          <w:rFonts w:ascii="Calibri" w:eastAsia="Times New Roman" w:hAnsi="Calibri" w:cs="Calibri"/>
          <w:b/>
          <w:bCs/>
          <w:color w:val="FF0000"/>
          <w:sz w:val="52"/>
          <w:szCs w:val="52"/>
          <w:lang w:eastAsia="en-IN"/>
        </w:rPr>
        <w:t>Postgres</w:t>
      </w:r>
      <w:proofErr w:type="spellEnd"/>
      <w:r w:rsidRPr="00E254EE">
        <w:rPr>
          <w:rFonts w:ascii="Calibri" w:eastAsia="Times New Roman" w:hAnsi="Calibri" w:cs="Calibri"/>
          <w:b/>
          <w:bCs/>
          <w:color w:val="FF0000"/>
          <w:sz w:val="52"/>
          <w:szCs w:val="52"/>
          <w:lang w:eastAsia="en-IN"/>
        </w:rPr>
        <w:t>-&gt; Schemas-&gt; Data-&gt; Tables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the Rule Base when Application is defined </w:t>
      </w: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Work Table/PC Table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will be automatically created.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Work table Name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 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56"/>
          <w:szCs w:val="56"/>
          <w:lang w:eastAsia="en-IN"/>
        </w:rPr>
        <w:t>pc_alfa_alfaauto_work</w:t>
      </w:r>
      <w:proofErr w:type="spellEnd"/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4" name="Picture 44" descr="https://lh4.googleusercontent.com/oJngqFGAyIN8iCe8ZLCwwpHQTCk50NIrbM9MGGTfG6dz4D5TMHVwXViqFtGv301Rh7zlnk1IuTd-497Vax0S9lRn6PHkZ4UjuWnEtuGrclTcSadwZr6dHEqAYjd1cHjO75rN81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lh4.googleusercontent.com/oJngqFGAyIN8iCe8ZLCwwpHQTCk50NIrbM9MGGTfG6dz4D5TMHVwXViqFtGv301Rh7zlnk1IuTd-497Vax0S9lRn6PHkZ4UjuWnEtuGrclTcSadwZr6dHEqAYjd1cHjO75rN81A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Right Click Work Table-&gt; View data -&gt; View All Rows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3" name="Picture 43" descr="https://lh3.googleusercontent.com/lXtbEYNoc0IImiWW9EefPivLd6XmtHNXk5u0btuS9BKaJrsaC-biEp6FHwK2TaH1sp0Pn9xwozqc_GNktwh7NO11ii6HHT9JNE_4MSUeEiYAzNhI-GfSjQubqXmpecIBobdL7f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lh3.googleusercontent.com/lXtbEYNoc0IImiWW9EefPivLd6XmtHNXk5u0btuS9BKaJrsaC-biEp6FHwK2TaH1sp0Pn9xwozqc_GNktwh7NO11ii6HHT9JNE_4MSUeEiYAzNhI-GfSjQubqXmpecIBobdL7fg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2" name="Picture 42" descr="https://lh4.googleusercontent.com/H03Y20sQoIA3C-6nmb4lxidCXv_WzNJPSO23sG_576RkxZ8l8GsZ8EW7QcdbbtGTH_FjqL7V2xVXNYHJM2LiavEDdxNahg2sb_7_RXNdCLm_nF6SE1swLLulkliyEBD7GKLSTu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lh4.googleusercontent.com/H03Y20sQoIA3C-6nmb4lxidCXv_WzNJPSO23sG_576RkxZ8l8GsZ8EW7QcdbbtGTH_FjqL7V2xVXNYHJM2LiavEDdxNahg2sb_7_RXNdCLm_nF6SE1swLLulkliyEBD7GKLSTug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1" name="Picture 41" descr="https://lh3.googleusercontent.com/kUgLHyxwmoyaV3mpItuTE9cCbwzCIy-wqSKFR2lli-_gmjNMQhDzDGxnvf_qyoa2bWYQCZ9aYD36X_zNBd4xn56pmL2BmZdLB8wJGYz8KSCg19juIhrS7g75mg8LGxk1kkbmd5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lh3.googleusercontent.com/kUgLHyxwmoyaV3mpItuTE9cCbwzCIy-wqSKFR2lli-_gmjNMQhDzDGxnvf_qyoa2bWYQCZ9aYD36X_zNBd4xn56pmL2BmZdLB8wJGYz8KSCg19juIhrS7g75mg8LGxk1kkbmd5E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Where WO Data Gets Stored in the </w:t>
      </w:r>
      <w:proofErr w:type="spellStart"/>
      <w:r w:rsidRPr="00E254EE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rulebase</w:t>
      </w:r>
      <w:proofErr w:type="spellEnd"/>
      <w:r w:rsidRPr="00E254EE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?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It is Stored under Work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Table(</w:t>
      </w:r>
      <w:proofErr w:type="spellStart"/>
      <w:proofErr w:type="gramEnd"/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pc_alfa_alfaauto_work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),  </w:t>
      </w: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Inside Work Table under a Column 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pzpvstream</w:t>
      </w:r>
      <w:proofErr w:type="spell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 in Binary/BLOB Format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 Whatever the WO Data we submitted it will convert into diff format in a column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(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pzpvstream</w:t>
      </w:r>
      <w:proofErr w:type="spellEnd"/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and saved in BLOB/Binary Format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UI --&gt; XML/Page/Clipboard--&gt; BLOB-&gt; Data Table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=========================================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pzpvstream</w:t>
      </w:r>
      <w:proofErr w:type="spellEnd"/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: 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 work Object Data will be stored to this Property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pyID</w:t>
      </w:r>
      <w:proofErr w:type="spellEnd"/>
      <w:proofErr w:type="gramEnd"/>
      <w:r w:rsidRPr="00E254E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 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it is a unique identifier. Ur WO ID Value will be assigned to a Predefined property called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pyID</w:t>
      </w:r>
      <w:proofErr w:type="spellEnd"/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=======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 xml:space="preserve">Where can </w:t>
      </w:r>
      <w:proofErr w:type="gramStart"/>
      <w:r w:rsidRPr="00E254EE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we</w:t>
      </w:r>
      <w:proofErr w:type="gramEnd"/>
      <w:r w:rsidRPr="00E254EE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 xml:space="preserve"> Create Work Object/ Execute the Flows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Work Object is an instance of Class group. Concrete class can have instances, but not abstract classes.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We can add Work Objects only under Concrete Class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 </w:t>
      </w: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Is</w:t>
      </w:r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a Class group &amp; Belongs to class group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)- Keys(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pyid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is defined only for Is a Class group &amp; Belongs to Class group.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We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Cannot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add WO under abstract class &amp; Data Classes &amp;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Int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Classes.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We cannot add WO's under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Doesn't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belongs to Class group (Data Classes &amp;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Int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Classes)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0" name="Picture 40" descr="https://lh3.googleusercontent.com/rzA2jQG5Wwnh44lgAcSqUjWWkQjDyY7i_eDoIj6CG9f49abSKbXkSiVZZQrIthIRJvAsZMVkyEtU0ZXidcVXU9Ae7jDr3fUuPAgHt1YWr6ZTUlxxnvyOBHr0BiUc7n3WZhweLQ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lh3.googleusercontent.com/rzA2jQG5Wwnh44lgAcSqUjWWkQjDyY7i_eDoIj6CG9f49abSKbXkSiVZZQrIthIRJvAsZMVkyEtU0ZXidcVXU9Ae7jDr3fUuPAgHt1YWr6ZTUlxxnvyOBHr0BiUc7n3WZhweLQI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==========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 xml:space="preserve">If we have Work Layer &amp; Work Class </w:t>
      </w:r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( Case</w:t>
      </w:r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 xml:space="preserve"> Types) are there, can we create work objects under work layer?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A: We cannot create work objects under work layer,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we have case types/Work Classes then we cannot add work objects under work layer.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Work Layer </w:t>
      </w:r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( Is</w:t>
      </w:r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a Class Group) 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there are no case Types in our application then WO's can be created under Work Layer.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   Work Class/Case </w:t>
      </w:r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Types(</w:t>
      </w:r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Belongs to Class Group)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If there are case Types in our application then WO's can be created under Work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Class  Only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( Belongs to Class Group)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In Flow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WO Data will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Convert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in XML Format/Page Format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In Clipboard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WO Data seen in Page </w:t>
      </w: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Format(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Physical Values)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lastRenderedPageBreak/>
        <w:t xml:space="preserve">In </w:t>
      </w:r>
      <w:proofErr w:type="spellStart"/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Rulebase</w:t>
      </w:r>
      <w:proofErr w:type="spellEnd"/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/Server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WO data seen in BLOB Format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3 Types of Rule Base Tables we have in Rule Base: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pc</w:t>
      </w:r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Table/Work Table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Work Object data will be mapped  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pr</w:t>
      </w:r>
      <w:proofErr w:type="spellEnd"/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Tables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Data Tables / Data Types will be mapped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pr4</w:t>
      </w:r>
      <w:proofErr w:type="gramEnd"/>
      <w:r w:rsidRPr="00E254E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Tables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Business rules /PEGA Rules will be mapped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Any Business rule we add in the application it will be saved under pr4 table.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Note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 Any rule we create in the application including WO are instances of some concrete class( Doesn't Belongs to Class 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Grouo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i.e. all the rules &amp; WO gets stored in to specific tables which are mapped to their instance classes.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Ex: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Property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Rule-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-Property-&gt; PR4_Rule_Property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Section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Rule-html-section -&gt;   PR4_Rule_Section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E254EE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Flowaction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Rule-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-&gt; PR4_Rule_Flowaction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254EE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Flow</w:t>
      </w:r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Rule-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-Flow-&gt; PR4_Rule_Flow</w:t>
      </w:r>
    </w:p>
    <w:p w:rsidR="00E254EE" w:rsidRPr="00E254EE" w:rsidRDefault="00E254EE" w:rsidP="00E254E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Class :</w:t>
      </w:r>
      <w:proofErr w:type="gram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Rule-</w:t>
      </w:r>
      <w:proofErr w:type="spellStart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E254E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-Class -&gt; PR4_Rule_Class</w:t>
      </w:r>
    </w:p>
    <w:p w:rsidR="00881BA0" w:rsidRPr="00E254EE" w:rsidRDefault="00E254EE" w:rsidP="00E254EE">
      <w:bookmarkStart w:id="0" w:name="_GoBack"/>
      <w:bookmarkEnd w:id="0"/>
    </w:p>
    <w:sectPr w:rsidR="00881BA0" w:rsidRPr="00E254EE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2"/>
  </w:num>
  <w:num w:numId="5">
    <w:abstractNumId w:val="13"/>
  </w:num>
  <w:num w:numId="6">
    <w:abstractNumId w:val="12"/>
  </w:num>
  <w:num w:numId="7">
    <w:abstractNumId w:val="7"/>
  </w:num>
  <w:num w:numId="8">
    <w:abstractNumId w:val="4"/>
  </w:num>
  <w:num w:numId="9">
    <w:abstractNumId w:val="6"/>
  </w:num>
  <w:num w:numId="10">
    <w:abstractNumId w:val="11"/>
  </w:num>
  <w:num w:numId="11">
    <w:abstractNumId w:val="10"/>
  </w:num>
  <w:num w:numId="12">
    <w:abstractNumId w:val="5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4720BD"/>
    <w:rsid w:val="00514984"/>
    <w:rsid w:val="006046F1"/>
    <w:rsid w:val="00E254EE"/>
    <w:rsid w:val="00F61F00"/>
    <w:rsid w:val="00FC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1019</Words>
  <Characters>5812</Characters>
  <Application>Microsoft Office Word</Application>
  <DocSecurity>0</DocSecurity>
  <Lines>48</Lines>
  <Paragraphs>13</Paragraphs>
  <ScaleCrop>false</ScaleCrop>
  <Company/>
  <LinksUpToDate>false</LinksUpToDate>
  <CharactersWithSpaces>6818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2021-05-06T11:49:00Z</dcterms:created>
  <dcterms:modified xsi:type="dcterms:W3CDTF">2021-05-06T11:49:00Z</dcterms:modified>
</cp:coreProperties>
</file>