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520B1A" w:rsidRDefault="00520B1A" w:rsidP="002B058A">
      <w:pPr>
        <w:pStyle w:val="Prrafodelista"/>
        <w:numPr>
          <w:ilvl w:val="0"/>
          <w:numId w:val="6"/>
        </w:numPr>
      </w:pPr>
      <w:r>
        <w:t xml:space="preserve">Cambiar el nombre de la columna del </w:t>
      </w:r>
      <w:proofErr w:type="spellStart"/>
      <w:r>
        <w:t>Message</w:t>
      </w:r>
      <w:proofErr w:type="spellEnd"/>
      <w:r>
        <w:t xml:space="preserve"> log (</w:t>
      </w:r>
      <w:proofErr w:type="spellStart"/>
      <w:r>
        <w:t>Origin</w:t>
      </w:r>
      <w:proofErr w:type="spellEnd"/>
      <w:r>
        <w:t xml:space="preserve">). Usar el </w:t>
      </w:r>
      <w:proofErr w:type="spellStart"/>
      <w:r>
        <w:t>entity</w:t>
      </w:r>
      <w:proofErr w:type="spellEnd"/>
      <w:r>
        <w:t xml:space="preserve"> </w:t>
      </w:r>
      <w:proofErr w:type="spellStart"/>
      <w:r>
        <w:t>framework</w:t>
      </w:r>
      <w:proofErr w:type="spellEnd"/>
      <w:r>
        <w:t xml:space="preserve"> </w:t>
      </w:r>
      <w:proofErr w:type="spellStart"/>
      <w:r>
        <w:t>power</w:t>
      </w:r>
      <w:proofErr w:type="spellEnd"/>
      <w:r>
        <w:t xml:space="preserve"> tolos y actualizar la db.</w:t>
      </w:r>
      <w:bookmarkStart w:id="0" w:name="_GoBack"/>
      <w:bookmarkEnd w:id="0"/>
    </w:p>
    <w:p w:rsidR="002B058A" w:rsidRPr="00A81DB9" w:rsidRDefault="002B058A" w:rsidP="002B058A">
      <w:pPr>
        <w:pStyle w:val="Prrafodelista"/>
        <w:numPr>
          <w:ilvl w:val="0"/>
          <w:numId w:val="6"/>
        </w:numPr>
      </w:pPr>
      <w:r w:rsidRPr="00A81DB9">
        <w:t xml:space="preserve">Arreglar que no pueda arrancar </w:t>
      </w:r>
      <w:proofErr w:type="spellStart"/>
      <w:r w:rsidRPr="00A81DB9">
        <w:t>rebuilders</w:t>
      </w:r>
      <w:proofErr w:type="spellEnd"/>
      <w:r w:rsidRPr="00A81DB9">
        <w:t xml:space="preserve"> al mismo tiempo usando el </w:t>
      </w:r>
      <w:proofErr w:type="spellStart"/>
      <w:r w:rsidRPr="00A81DB9">
        <w:t>coordinator</w:t>
      </w:r>
      <w:proofErr w:type="spellEnd"/>
      <w:r w:rsidRPr="00A81DB9">
        <w:t>.</w:t>
      </w:r>
    </w:p>
    <w:p w:rsidR="002B058A" w:rsidRPr="002B058A" w:rsidRDefault="002B058A" w:rsidP="002B058A">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2B058A" w:rsidRDefault="002B058A" w:rsidP="00C67466">
      <w:pPr>
        <w:pStyle w:val="Prrafodelista"/>
        <w:numPr>
          <w:ilvl w:val="0"/>
          <w:numId w:val="6"/>
        </w:numPr>
      </w:pPr>
      <w:r>
        <w:t xml:space="preserve">Crear los </w:t>
      </w:r>
      <w:proofErr w:type="spellStart"/>
      <w:r>
        <w:t>database</w:t>
      </w:r>
      <w:proofErr w:type="spellEnd"/>
      <w:r>
        <w:t xml:space="preserve"> </w:t>
      </w:r>
      <w:proofErr w:type="spellStart"/>
      <w:r>
        <w:t>inititializers</w:t>
      </w:r>
      <w:proofErr w:type="spellEnd"/>
    </w:p>
    <w:p w:rsidR="00A81DB9" w:rsidRDefault="00A81DB9" w:rsidP="00C67466">
      <w:pPr>
        <w:pStyle w:val="Prrafodelista"/>
        <w:numPr>
          <w:ilvl w:val="0"/>
          <w:numId w:val="6"/>
        </w:numPr>
      </w:pPr>
      <w:r>
        <w:t xml:space="preserve">Hacer que la interfaz web del bus </w:t>
      </w:r>
      <w:proofErr w:type="spellStart"/>
      <w:r>
        <w:t>consuslte</w:t>
      </w:r>
      <w:proofErr w:type="spellEnd"/>
      <w:r>
        <w:t xml:space="preserve"> el estado, si </w:t>
      </w:r>
      <w:proofErr w:type="spellStart"/>
      <w:r>
        <w:t>esta</w:t>
      </w:r>
      <w:proofErr w:type="spellEnd"/>
      <w:r>
        <w:t xml:space="preserve"> haciendo </w:t>
      </w:r>
      <w:proofErr w:type="spellStart"/>
      <w:r>
        <w:t>rebuild</w:t>
      </w:r>
      <w:proofErr w:type="spellEnd"/>
      <w:r>
        <w:t xml:space="preserve"> o no y no muestre opciones de </w:t>
      </w:r>
      <w:proofErr w:type="spellStart"/>
      <w:r>
        <w:t>rebuild</w:t>
      </w:r>
      <w:proofErr w:type="spellEnd"/>
      <w:r>
        <w:t xml:space="preserve"> si esta </w:t>
      </w:r>
      <w:proofErr w:type="spellStart"/>
      <w:r>
        <w:t>constuyendo</w:t>
      </w:r>
      <w:proofErr w:type="spellEnd"/>
      <w:r>
        <w:t>.</w:t>
      </w:r>
    </w:p>
    <w:p w:rsidR="00A81DB9" w:rsidRDefault="00A81DB9" w:rsidP="00C67466">
      <w:pPr>
        <w:pStyle w:val="Prrafodelista"/>
        <w:numPr>
          <w:ilvl w:val="0"/>
          <w:numId w:val="6"/>
        </w:numPr>
      </w:pPr>
      <w:r>
        <w:t xml:space="preserve">Arreglar el </w:t>
      </w:r>
      <w:proofErr w:type="spellStart"/>
      <w:r>
        <w:t>coordinator</w:t>
      </w:r>
      <w:proofErr w:type="spellEnd"/>
      <w:r>
        <w:t>, no se ve muy bien.</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055649" w:rsidRDefault="00055649" w:rsidP="006A4885">
      <w:pPr>
        <w:pStyle w:val="Prrafodelista"/>
        <w:numPr>
          <w:ilvl w:val="0"/>
          <w:numId w:val="7"/>
        </w:numPr>
      </w:pPr>
      <w:r>
        <w:t xml:space="preserve">Para los comandos de los Sagas, debe usar el mismo </w:t>
      </w:r>
      <w:proofErr w:type="spellStart"/>
      <w:r>
        <w:t>correlation</w:t>
      </w:r>
      <w:proofErr w:type="spellEnd"/>
      <w:r>
        <w:t xml:space="preserve"> Id de un evento, o el mismo id del comando. Solamente </w:t>
      </w:r>
      <w:proofErr w:type="spellStart"/>
      <w:r>
        <w:t>asi</w:t>
      </w:r>
      <w:proofErr w:type="spellEnd"/>
      <w:r>
        <w:t xml:space="preserve"> se evitarían las duplicaciones al reconstruir el </w:t>
      </w:r>
      <w:proofErr w:type="spellStart"/>
      <w:r>
        <w:t>EventStore</w:t>
      </w:r>
      <w:proofErr w:type="spellEnd"/>
      <w:r>
        <w:t>.</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55649"/>
    <w:rsid w:val="000D231A"/>
    <w:rsid w:val="00166DA6"/>
    <w:rsid w:val="0019660C"/>
    <w:rsid w:val="001D459B"/>
    <w:rsid w:val="002946F7"/>
    <w:rsid w:val="002B058A"/>
    <w:rsid w:val="00302D4A"/>
    <w:rsid w:val="00393CA6"/>
    <w:rsid w:val="003C57C2"/>
    <w:rsid w:val="003E631E"/>
    <w:rsid w:val="00416D7A"/>
    <w:rsid w:val="004203E3"/>
    <w:rsid w:val="004424F9"/>
    <w:rsid w:val="004A3265"/>
    <w:rsid w:val="004D5B56"/>
    <w:rsid w:val="004E3917"/>
    <w:rsid w:val="00520B1A"/>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6254E"/>
    <w:rsid w:val="009878E8"/>
    <w:rsid w:val="009C44D2"/>
    <w:rsid w:val="00A81DB9"/>
    <w:rsid w:val="00AE6DFF"/>
    <w:rsid w:val="00AE7E52"/>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8830</TotalTime>
  <Pages>4</Pages>
  <Words>614</Words>
  <Characters>3378</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52</cp:revision>
  <dcterms:created xsi:type="dcterms:W3CDTF">2015-03-25T18:53:00Z</dcterms:created>
  <dcterms:modified xsi:type="dcterms:W3CDTF">2015-05-21T17:15:00Z</dcterms:modified>
</cp:coreProperties>
</file>