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View front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Nicholas Phan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actor should be able to open the application or website and be able to view the newest music that will appeal to them.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should be able to open the application and be shown a page of music that can be tailored to their interests or be recently released.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the application.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looks for saved login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finds the previous login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inputs the login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logs the user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personalized front page to the user.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Alternative Success Scenario 1: Login information not saved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User has no saved login information but enters a valid login.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the application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looks for saved login information but finds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user for an account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their account name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searches and finds an account linked to the account name.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user for a password.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their password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logs the user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personalized front page to the user.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Incorrect login information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No account name associated with entered information.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looks for saved login information but finds none.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 the user for an account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inputs an account name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searches to see if an account with that name exists.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account name found.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an error message.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User opens the application.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user has the desktop application downloaded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Up to 100+ times per day/user.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System successfully validates the user’s login information and displays the front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Issues / Risks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Keeping account information secure is vital to maintaining a steady user base. Encryption and further steps should be taken.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entire process of logging the user in after receiving valid information should occur as quickly as possible, ideally within 3 seconds.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WKdyCXyW/2KXSi3XZFsCG27bqA==">AMUW2mWM1ak6wVLPa/4ngDl/pXLZlJYuoqHKPPMAYxK7yUMUAh2Xp8QZ5Zx9w9lIrL/r672z03yS6+ENFdkxLD8uOJ6g7feEPjP7O+XkHsrC+4OUQmUJnaw=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2022-03-14T00:50:00Z</dcterms:created>
  <dc:creator>Michael Christiansen</dc:creator>
</cp:coreProperties>
</file>