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7CAA7" w14:textId="0F552532" w:rsidR="00FB20B8" w:rsidRDefault="0015520A" w:rsidP="00FB20B8">
      <w:pPr>
        <w:pStyle w:val="berschrift1"/>
      </w:pPr>
      <w:r>
        <w:t>Webseiten Konzept Naturwirksam</w:t>
      </w:r>
    </w:p>
    <w:p w14:paraId="6A462194" w14:textId="77777777" w:rsidR="0015520A" w:rsidRDefault="0015520A" w:rsidP="0015520A">
      <w:pPr>
        <w:pStyle w:val="berschrift3"/>
      </w:pPr>
      <w:r>
        <w:t>Von Tobias Balmer</w:t>
      </w:r>
    </w:p>
    <w:p w14:paraId="04C3ECE7" w14:textId="77777777" w:rsidR="0015520A" w:rsidRDefault="0015520A" w:rsidP="0015520A">
      <w:pPr>
        <w:pStyle w:val="berschrift3"/>
      </w:pPr>
    </w:p>
    <w:p w14:paraId="0E1DC5EB" w14:textId="1F832234" w:rsidR="00FB20B8" w:rsidRPr="00646510" w:rsidRDefault="005B1861" w:rsidP="0015520A">
      <w:pPr>
        <w:pStyle w:val="berschrift3"/>
        <w:rPr>
          <w:sz w:val="32"/>
          <w:szCs w:val="32"/>
        </w:rPr>
      </w:pPr>
      <w:r w:rsidRPr="00646510">
        <w:rPr>
          <w:sz w:val="32"/>
          <w:szCs w:val="32"/>
        </w:rPr>
        <w:t>Design</w:t>
      </w:r>
      <w:r w:rsidR="00FB20B8" w:rsidRPr="00646510">
        <w:rPr>
          <w:sz w:val="32"/>
          <w:szCs w:val="32"/>
        </w:rPr>
        <w:t>konzept:</w:t>
      </w:r>
    </w:p>
    <w:p w14:paraId="72458404" w14:textId="55EB20C9" w:rsidR="005B1861" w:rsidRPr="005B1861" w:rsidRDefault="005B1861" w:rsidP="005B1861">
      <w:pPr>
        <w:pStyle w:val="berschrift3"/>
      </w:pPr>
      <w:r>
        <w:rPr>
          <w:noProof/>
        </w:rPr>
        <mc:AlternateContent>
          <mc:Choice Requires="wps">
            <w:drawing>
              <wp:anchor distT="0" distB="0" distL="114300" distR="114300" simplePos="0" relativeHeight="251659264" behindDoc="0" locked="0" layoutInCell="1" allowOverlap="1" wp14:anchorId="18B4BD73" wp14:editId="7F199D2A">
                <wp:simplePos x="0" y="0"/>
                <wp:positionH relativeFrom="column">
                  <wp:posOffset>-70032</wp:posOffset>
                </wp:positionH>
                <wp:positionV relativeFrom="paragraph">
                  <wp:posOffset>301468</wp:posOffset>
                </wp:positionV>
                <wp:extent cx="437322" cy="401541"/>
                <wp:effectExtent l="0" t="0" r="20320" b="17780"/>
                <wp:wrapNone/>
                <wp:docPr id="1703261422" name="Rechteck 1"/>
                <wp:cNvGraphicFramePr/>
                <a:graphic xmlns:a="http://schemas.openxmlformats.org/drawingml/2006/main">
                  <a:graphicData uri="http://schemas.microsoft.com/office/word/2010/wordprocessingShape">
                    <wps:wsp>
                      <wps:cNvSpPr/>
                      <wps:spPr>
                        <a:xfrm>
                          <a:off x="0" y="0"/>
                          <a:ext cx="437322" cy="401541"/>
                        </a:xfrm>
                        <a:prstGeom prst="rect">
                          <a:avLst/>
                        </a:prstGeom>
                        <a:solidFill>
                          <a:srgbClr val="3B6B5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C97E0" id="Rechteck 1" o:spid="_x0000_s1026" style="position:absolute;margin-left:-5.5pt;margin-top:23.75pt;width:34.45pt;height:3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" fillcolor="#3b6b5f" strokecolor="#030e13 [484]" strokeweight="1pt"/>
            </w:pict>
          </mc:Fallback>
        </mc:AlternateContent>
      </w:r>
      <w:r>
        <w:t>Farben:</w:t>
      </w:r>
    </w:p>
    <w:p w14:paraId="568877E1" w14:textId="6E4CFB1C" w:rsidR="00FB20B8" w:rsidRDefault="00FB20B8" w:rsidP="00FB20B8">
      <w:pPr>
        <w:ind w:left="708"/>
      </w:pPr>
      <w:r w:rsidRPr="00FB20B8">
        <w:t>Ich habe die Farbe #3b6b5f für meine Naturheilpraxis-Webseite gewählt, weil sie eine beruhigende, naturverbundene Ausstrahlung hat und Vertrauen schafft. Der sanfte, dunkle Grünton erinnert an die Natur und vermittelt meinen Patienten eine Atmosphäre von Stabilität und Heilung.</w:t>
      </w:r>
    </w:p>
    <w:p w14:paraId="20923F67" w14:textId="05E68413" w:rsidR="00FB20B8" w:rsidRDefault="00FB20B8" w:rsidP="00FB20B8">
      <w:pPr>
        <w:ind w:left="708"/>
      </w:pPr>
      <w:r>
        <w:rPr>
          <w:noProof/>
        </w:rPr>
        <mc:AlternateContent>
          <mc:Choice Requires="wps">
            <w:drawing>
              <wp:anchor distT="0" distB="0" distL="114300" distR="114300" simplePos="0" relativeHeight="251660288" behindDoc="0" locked="0" layoutInCell="1" allowOverlap="1" wp14:anchorId="69C41336" wp14:editId="5273E89C">
                <wp:simplePos x="0" y="0"/>
                <wp:positionH relativeFrom="column">
                  <wp:posOffset>-60629</wp:posOffset>
                </wp:positionH>
                <wp:positionV relativeFrom="paragraph">
                  <wp:posOffset>26201</wp:posOffset>
                </wp:positionV>
                <wp:extent cx="489006" cy="496957"/>
                <wp:effectExtent l="0" t="0" r="25400" b="17780"/>
                <wp:wrapNone/>
                <wp:docPr id="1845077921" name="Rechteck 2"/>
                <wp:cNvGraphicFramePr/>
                <a:graphic xmlns:a="http://schemas.openxmlformats.org/drawingml/2006/main">
                  <a:graphicData uri="http://schemas.microsoft.com/office/word/2010/wordprocessingShape">
                    <wps:wsp>
                      <wps:cNvSpPr/>
                      <wps:spPr>
                        <a:xfrm>
                          <a:off x="0" y="0"/>
                          <a:ext cx="489006" cy="496957"/>
                        </a:xfrm>
                        <a:prstGeom prst="rect">
                          <a:avLst/>
                        </a:prstGeom>
                        <a:solidFill>
                          <a:srgbClr val="D8C39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D2F7C" id="Rechteck 2" o:spid="_x0000_s1026" style="position:absolute;margin-left:-4.75pt;margin-top:2.05pt;width:38.5pt;height:3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" fillcolor="#d8c39e" strokecolor="#030e13 [484]" strokeweight="1pt"/>
            </w:pict>
          </mc:Fallback>
        </mc:AlternateContent>
      </w:r>
      <w:r w:rsidRPr="00FB20B8">
        <w:t>Ich habe die Farbe #D8C39E als Zweitfarbe für meine Naturheilpraxis-Webseite gewählt, weil sie mit ihrem warmen Beigeton eine natürliche, erdige Ergänzung zum Grün bildet. Diese Farbe wirkt freundlich und einladend, schafft eine harmonische Balance und unterstreicht die Natürlichkeit und Wärme, die meine Praxis vermitteln soll.</w:t>
      </w:r>
    </w:p>
    <w:p w14:paraId="034ABB42" w14:textId="2148843E" w:rsidR="005B1861" w:rsidRDefault="005B1861" w:rsidP="005B1861">
      <w:pPr>
        <w:pStyle w:val="berschrift3"/>
      </w:pPr>
      <w:r>
        <w:t>Schriftarten:</w:t>
      </w:r>
    </w:p>
    <w:p w14:paraId="4B18764E" w14:textId="2B7FCAB1" w:rsidR="005B1861" w:rsidRDefault="005B1861" w:rsidP="00FB20B8">
      <w:r w:rsidRPr="005B1861">
        <w:t>Ich habe Tangerine als Überschriftart gewählt, weil ihre elegante, natürliche Ausstrahlung der Webseite einen einladenden und persönlichen Charakter verleiht. Ich habe Trebuchet MS als Sekundärschriftart gewählt, weil sie durch ihre Klarheit und Lesbarkeit der Webseite eine moderne und professionelle Note verleiht.</w:t>
      </w:r>
    </w:p>
    <w:p w14:paraId="28FCDECD" w14:textId="77777777" w:rsidR="005B1861" w:rsidRDefault="005B1861" w:rsidP="00FB20B8"/>
    <w:p w14:paraId="323DEA77" w14:textId="179224A5" w:rsidR="005B1861" w:rsidRDefault="00FB20B8" w:rsidP="005B1861">
      <w:pPr>
        <w:pStyle w:val="berschrift2"/>
      </w:pPr>
      <w:r>
        <w:t>Mockup:</w:t>
      </w:r>
    </w:p>
    <w:p w14:paraId="12F11996" w14:textId="174E2611" w:rsidR="00FB20B8" w:rsidRDefault="005B1861" w:rsidP="00FB20B8">
      <w:r w:rsidRPr="005B1861">
        <w:t>Dieses Designkonzept passt zur Naturheilpraxis-Webseite, da es eine beruhigende und naturverbundene Atmosphäre schafft. Die Farben – tiefes Grün und warmes Beige – vermitteln Erdverbundenheit und Ruhe, was Vertrauen schafft. Die Blatt-Illustrationen verstärken den Bezug zur Natur und symbolisieren Wachstum und Lebendigkeit. Die minimalistische Gestaltung sorgt für Klarheit und eine professionelle Ausstrahlung. Die warme Beigeschrift ergänzt das Gesamtbild und unterstreicht die Seriosität der Praxis.</w:t>
      </w:r>
    </w:p>
    <w:p w14:paraId="3D95A19B" w14:textId="51C65980" w:rsidR="00853907" w:rsidRDefault="004A0F0A" w:rsidP="00FB20B8">
      <w:r>
        <w:rPr>
          <w:noProof/>
        </w:rPr>
        <w:drawing>
          <wp:inline distT="0" distB="0" distL="0" distR="0" wp14:anchorId="2943A2A1" wp14:editId="61377BD7">
            <wp:extent cx="4384098" cy="2463639"/>
            <wp:effectExtent l="0" t="0" r="0" b="0"/>
            <wp:docPr id="803037951" name="Grafik 3" descr="Ein Bild, das Text, Pflanz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37951" name="Grafik 3" descr="Ein Bild, das Text, Pflanze, Screenshot enthält.&#10;&#10;Automatisch generierte Beschreibu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33048" cy="2491146"/>
                    </a:xfrm>
                    <a:prstGeom prst="rect">
                      <a:avLst/>
                    </a:prstGeom>
                    <a:noFill/>
                    <a:ln>
                      <a:noFill/>
                    </a:ln>
                  </pic:spPr>
                </pic:pic>
              </a:graphicData>
            </a:graphic>
          </wp:inline>
        </w:drawing>
      </w:r>
      <w:r>
        <w:rPr>
          <w:noProof/>
        </w:rPr>
        <w:drawing>
          <wp:inline distT="0" distB="0" distL="0" distR="0" wp14:anchorId="66D6A366" wp14:editId="1C9D7FAB">
            <wp:extent cx="1371600" cy="2438400"/>
            <wp:effectExtent l="0" t="0" r="0" b="0"/>
            <wp:docPr id="31654383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7838" cy="2467268"/>
                    </a:xfrm>
                    <a:prstGeom prst="rect">
                      <a:avLst/>
                    </a:prstGeom>
                    <a:noFill/>
                    <a:ln>
                      <a:noFill/>
                    </a:ln>
                  </pic:spPr>
                </pic:pic>
              </a:graphicData>
            </a:graphic>
          </wp:inline>
        </w:drawing>
      </w:r>
    </w:p>
    <w:p w14:paraId="42E8B734" w14:textId="3026B291" w:rsidR="00853907" w:rsidRDefault="00853907" w:rsidP="00853907">
      <w:pPr>
        <w:pStyle w:val="berschrift2"/>
      </w:pPr>
      <w:r>
        <w:lastRenderedPageBreak/>
        <w:t>Fazit:</w:t>
      </w:r>
    </w:p>
    <w:p w14:paraId="166FD171" w14:textId="77777777" w:rsidR="00CE1CF7" w:rsidRPr="00CE1CF7" w:rsidRDefault="00CE1CF7" w:rsidP="00CE1CF7">
      <w:r w:rsidRPr="00CE1CF7">
        <w:t>Leider konnte ich noch nicht alle Anforderungen des Kunden vollständig umsetzen. Ein Grund dafür ist, dass mir noch nicht alle benötigten Bilder zur Verfügung gestellt wurden. Daher habe ich auf der Galerie- und Therapieseite Platzhalterbilder verwendet, die derzeit wiederholt angezeigt werden. Sobald ich die finalen Bilder erhalte, kann ich diese jedoch problemlos und schnell austauschen.</w:t>
      </w:r>
    </w:p>
    <w:p w14:paraId="5AC2A3FB" w14:textId="2C4F4FA0" w:rsidR="00CE1CF7" w:rsidRPr="00CE1CF7" w:rsidRDefault="00CE1CF7" w:rsidP="00CE1CF7">
      <w:r w:rsidRPr="00CE1CF7">
        <w:t>Auch die Buchungsfunktion fehlt noch, da deren Umsetzung zeitintensiv ist. Auf Kundenwunsch soll hierfür eine Google-Kalender-Integration verwendet werden, wofür mir bisher leider die nötige Zeit fehlte.</w:t>
      </w:r>
      <w:r>
        <w:t xml:space="preserve"> </w:t>
      </w:r>
    </w:p>
    <w:p w14:paraId="7819BC68" w14:textId="77777777" w:rsidR="00CE1CF7" w:rsidRPr="00CE1CF7" w:rsidRDefault="00CE1CF7" w:rsidP="00CE1CF7">
      <w:r w:rsidRPr="00CE1CF7">
        <w:t>Zudem werde ich noch einige Anpassungen an der mobilen Version vornehmen, da hier noch Funktionen ergänzt und bestimmte Darstellungen optimiert werden müssen. Insgesamt bin ich jedoch mit dem aktuellen Stand der Seite zufrieden. Besonders das Design und Farbkonzept haben viel Aufmerksamkeit erhalten, und ich denke, dass die Umsetzung bereits gelungen ist.</w:t>
      </w:r>
    </w:p>
    <w:p w14:paraId="43FE9BF3" w14:textId="00159046" w:rsidR="00853907" w:rsidRDefault="004F4B96" w:rsidP="00CE1CF7">
      <w:r>
        <w:t xml:space="preserve">Link zur Seite: </w:t>
      </w:r>
      <w:hyperlink r:id="rId6" w:history="1">
        <w:r w:rsidR="003F14A5" w:rsidRPr="003D0A4D">
          <w:rPr>
            <w:rStyle w:val="Hyperlink"/>
          </w:rPr>
          <w:t>https://inf-293-23j-m293user3.iet-gibb.net</w:t>
        </w:r>
      </w:hyperlink>
    </w:p>
    <w:p w14:paraId="5325A6DD" w14:textId="77777777" w:rsidR="003F14A5" w:rsidRPr="00853907" w:rsidRDefault="003F14A5" w:rsidP="00CE1CF7"/>
    <w:sectPr w:rsidR="003F14A5" w:rsidRPr="008539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B8"/>
    <w:rsid w:val="0005130D"/>
    <w:rsid w:val="0015520A"/>
    <w:rsid w:val="00170E18"/>
    <w:rsid w:val="00173472"/>
    <w:rsid w:val="002E7330"/>
    <w:rsid w:val="003F14A5"/>
    <w:rsid w:val="004A0F0A"/>
    <w:rsid w:val="004D3413"/>
    <w:rsid w:val="004F4B96"/>
    <w:rsid w:val="005B1861"/>
    <w:rsid w:val="00646510"/>
    <w:rsid w:val="00811EA8"/>
    <w:rsid w:val="008430DD"/>
    <w:rsid w:val="00853907"/>
    <w:rsid w:val="008A3FE8"/>
    <w:rsid w:val="00935CFA"/>
    <w:rsid w:val="00A25A4E"/>
    <w:rsid w:val="00A9215B"/>
    <w:rsid w:val="00B63575"/>
    <w:rsid w:val="00CE1CF7"/>
    <w:rsid w:val="00E334A5"/>
    <w:rsid w:val="00EE59C0"/>
    <w:rsid w:val="00FB20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3FBD"/>
  <w15:chartTrackingRefBased/>
  <w15:docId w15:val="{BA03146A-82A8-42E4-AB92-E64EA8AF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2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B2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B20B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B20B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20B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20B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20B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20B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20B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20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B20B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B20B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B20B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B20B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20B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20B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20B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20B8"/>
    <w:rPr>
      <w:rFonts w:eastAsiaTheme="majorEastAsia" w:cstheme="majorBidi"/>
      <w:color w:val="272727" w:themeColor="text1" w:themeTint="D8"/>
    </w:rPr>
  </w:style>
  <w:style w:type="paragraph" w:styleId="Titel">
    <w:name w:val="Title"/>
    <w:basedOn w:val="Standard"/>
    <w:next w:val="Standard"/>
    <w:link w:val="TitelZchn"/>
    <w:uiPriority w:val="10"/>
    <w:qFormat/>
    <w:rsid w:val="00FB2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20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20B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20B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20B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B20B8"/>
    <w:rPr>
      <w:i/>
      <w:iCs/>
      <w:color w:val="404040" w:themeColor="text1" w:themeTint="BF"/>
    </w:rPr>
  </w:style>
  <w:style w:type="paragraph" w:styleId="Listenabsatz">
    <w:name w:val="List Paragraph"/>
    <w:basedOn w:val="Standard"/>
    <w:uiPriority w:val="34"/>
    <w:qFormat/>
    <w:rsid w:val="00FB20B8"/>
    <w:pPr>
      <w:ind w:left="720"/>
      <w:contextualSpacing/>
    </w:pPr>
  </w:style>
  <w:style w:type="character" w:styleId="IntensiveHervorhebung">
    <w:name w:val="Intense Emphasis"/>
    <w:basedOn w:val="Absatz-Standardschriftart"/>
    <w:uiPriority w:val="21"/>
    <w:qFormat/>
    <w:rsid w:val="00FB20B8"/>
    <w:rPr>
      <w:i/>
      <w:iCs/>
      <w:color w:val="0F4761" w:themeColor="accent1" w:themeShade="BF"/>
    </w:rPr>
  </w:style>
  <w:style w:type="paragraph" w:styleId="IntensivesZitat">
    <w:name w:val="Intense Quote"/>
    <w:basedOn w:val="Standard"/>
    <w:next w:val="Standard"/>
    <w:link w:val="IntensivesZitatZchn"/>
    <w:uiPriority w:val="30"/>
    <w:qFormat/>
    <w:rsid w:val="00FB2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20B8"/>
    <w:rPr>
      <w:i/>
      <w:iCs/>
      <w:color w:val="0F4761" w:themeColor="accent1" w:themeShade="BF"/>
    </w:rPr>
  </w:style>
  <w:style w:type="character" w:styleId="IntensiverVerweis">
    <w:name w:val="Intense Reference"/>
    <w:basedOn w:val="Absatz-Standardschriftart"/>
    <w:uiPriority w:val="32"/>
    <w:qFormat/>
    <w:rsid w:val="00FB20B8"/>
    <w:rPr>
      <w:b/>
      <w:bCs/>
      <w:smallCaps/>
      <w:color w:val="0F4761" w:themeColor="accent1" w:themeShade="BF"/>
      <w:spacing w:val="5"/>
    </w:rPr>
  </w:style>
  <w:style w:type="character" w:styleId="Hyperlink">
    <w:name w:val="Hyperlink"/>
    <w:basedOn w:val="Absatz-Standardschriftart"/>
    <w:uiPriority w:val="99"/>
    <w:unhideWhenUsed/>
    <w:rsid w:val="003F14A5"/>
    <w:rPr>
      <w:color w:val="467886" w:themeColor="hyperlink"/>
      <w:u w:val="single"/>
    </w:rPr>
  </w:style>
  <w:style w:type="character" w:styleId="NichtaufgelsteErwhnung">
    <w:name w:val="Unresolved Mention"/>
    <w:basedOn w:val="Absatz-Standardschriftart"/>
    <w:uiPriority w:val="99"/>
    <w:semiHidden/>
    <w:unhideWhenUsed/>
    <w:rsid w:val="003F1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4318">
      <w:bodyDiv w:val="1"/>
      <w:marLeft w:val="0"/>
      <w:marRight w:val="0"/>
      <w:marTop w:val="0"/>
      <w:marBottom w:val="0"/>
      <w:divBdr>
        <w:top w:val="none" w:sz="0" w:space="0" w:color="auto"/>
        <w:left w:val="none" w:sz="0" w:space="0" w:color="auto"/>
        <w:bottom w:val="none" w:sz="0" w:space="0" w:color="auto"/>
        <w:right w:val="none" w:sz="0" w:space="0" w:color="auto"/>
      </w:divBdr>
      <w:divsChild>
        <w:div w:id="683483528">
          <w:marLeft w:val="0"/>
          <w:marRight w:val="0"/>
          <w:marTop w:val="0"/>
          <w:marBottom w:val="0"/>
          <w:divBdr>
            <w:top w:val="none" w:sz="0" w:space="0" w:color="auto"/>
            <w:left w:val="none" w:sz="0" w:space="0" w:color="auto"/>
            <w:bottom w:val="none" w:sz="0" w:space="0" w:color="auto"/>
            <w:right w:val="none" w:sz="0" w:space="0" w:color="auto"/>
          </w:divBdr>
          <w:divsChild>
            <w:div w:id="525599285">
              <w:marLeft w:val="0"/>
              <w:marRight w:val="0"/>
              <w:marTop w:val="0"/>
              <w:marBottom w:val="0"/>
              <w:divBdr>
                <w:top w:val="none" w:sz="0" w:space="0" w:color="auto"/>
                <w:left w:val="none" w:sz="0" w:space="0" w:color="auto"/>
                <w:bottom w:val="none" w:sz="0" w:space="0" w:color="auto"/>
                <w:right w:val="none" w:sz="0" w:space="0" w:color="auto"/>
              </w:divBdr>
              <w:divsChild>
                <w:div w:id="1140800997">
                  <w:marLeft w:val="0"/>
                  <w:marRight w:val="0"/>
                  <w:marTop w:val="0"/>
                  <w:marBottom w:val="0"/>
                  <w:divBdr>
                    <w:top w:val="none" w:sz="0" w:space="0" w:color="auto"/>
                    <w:left w:val="none" w:sz="0" w:space="0" w:color="auto"/>
                    <w:bottom w:val="none" w:sz="0" w:space="0" w:color="auto"/>
                    <w:right w:val="none" w:sz="0" w:space="0" w:color="auto"/>
                  </w:divBdr>
                  <w:divsChild>
                    <w:div w:id="1851018711">
                      <w:marLeft w:val="0"/>
                      <w:marRight w:val="0"/>
                      <w:marTop w:val="0"/>
                      <w:marBottom w:val="0"/>
                      <w:divBdr>
                        <w:top w:val="none" w:sz="0" w:space="0" w:color="auto"/>
                        <w:left w:val="none" w:sz="0" w:space="0" w:color="auto"/>
                        <w:bottom w:val="none" w:sz="0" w:space="0" w:color="auto"/>
                        <w:right w:val="none" w:sz="0" w:space="0" w:color="auto"/>
                      </w:divBdr>
                      <w:divsChild>
                        <w:div w:id="960040970">
                          <w:marLeft w:val="0"/>
                          <w:marRight w:val="0"/>
                          <w:marTop w:val="0"/>
                          <w:marBottom w:val="0"/>
                          <w:divBdr>
                            <w:top w:val="none" w:sz="0" w:space="0" w:color="auto"/>
                            <w:left w:val="none" w:sz="0" w:space="0" w:color="auto"/>
                            <w:bottom w:val="none" w:sz="0" w:space="0" w:color="auto"/>
                            <w:right w:val="none" w:sz="0" w:space="0" w:color="auto"/>
                          </w:divBdr>
                          <w:divsChild>
                            <w:div w:id="19702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802736">
      <w:bodyDiv w:val="1"/>
      <w:marLeft w:val="0"/>
      <w:marRight w:val="0"/>
      <w:marTop w:val="0"/>
      <w:marBottom w:val="0"/>
      <w:divBdr>
        <w:top w:val="none" w:sz="0" w:space="0" w:color="auto"/>
        <w:left w:val="none" w:sz="0" w:space="0" w:color="auto"/>
        <w:bottom w:val="none" w:sz="0" w:space="0" w:color="auto"/>
        <w:right w:val="none" w:sz="0" w:space="0" w:color="auto"/>
      </w:divBdr>
      <w:divsChild>
        <w:div w:id="1719165015">
          <w:marLeft w:val="0"/>
          <w:marRight w:val="0"/>
          <w:marTop w:val="0"/>
          <w:marBottom w:val="0"/>
          <w:divBdr>
            <w:top w:val="none" w:sz="0" w:space="0" w:color="auto"/>
            <w:left w:val="none" w:sz="0" w:space="0" w:color="auto"/>
            <w:bottom w:val="none" w:sz="0" w:space="0" w:color="auto"/>
            <w:right w:val="none" w:sz="0" w:space="0" w:color="auto"/>
          </w:divBdr>
          <w:divsChild>
            <w:div w:id="1017460963">
              <w:marLeft w:val="0"/>
              <w:marRight w:val="0"/>
              <w:marTop w:val="0"/>
              <w:marBottom w:val="0"/>
              <w:divBdr>
                <w:top w:val="none" w:sz="0" w:space="0" w:color="auto"/>
                <w:left w:val="none" w:sz="0" w:space="0" w:color="auto"/>
                <w:bottom w:val="none" w:sz="0" w:space="0" w:color="auto"/>
                <w:right w:val="none" w:sz="0" w:space="0" w:color="auto"/>
              </w:divBdr>
              <w:divsChild>
                <w:div w:id="1080099391">
                  <w:marLeft w:val="0"/>
                  <w:marRight w:val="0"/>
                  <w:marTop w:val="0"/>
                  <w:marBottom w:val="0"/>
                  <w:divBdr>
                    <w:top w:val="none" w:sz="0" w:space="0" w:color="auto"/>
                    <w:left w:val="none" w:sz="0" w:space="0" w:color="auto"/>
                    <w:bottom w:val="none" w:sz="0" w:space="0" w:color="auto"/>
                    <w:right w:val="none" w:sz="0" w:space="0" w:color="auto"/>
                  </w:divBdr>
                  <w:divsChild>
                    <w:div w:id="920677866">
                      <w:marLeft w:val="0"/>
                      <w:marRight w:val="0"/>
                      <w:marTop w:val="0"/>
                      <w:marBottom w:val="0"/>
                      <w:divBdr>
                        <w:top w:val="none" w:sz="0" w:space="0" w:color="auto"/>
                        <w:left w:val="none" w:sz="0" w:space="0" w:color="auto"/>
                        <w:bottom w:val="none" w:sz="0" w:space="0" w:color="auto"/>
                        <w:right w:val="none" w:sz="0" w:space="0" w:color="auto"/>
                      </w:divBdr>
                      <w:divsChild>
                        <w:div w:id="2123113649">
                          <w:marLeft w:val="0"/>
                          <w:marRight w:val="0"/>
                          <w:marTop w:val="0"/>
                          <w:marBottom w:val="0"/>
                          <w:divBdr>
                            <w:top w:val="none" w:sz="0" w:space="0" w:color="auto"/>
                            <w:left w:val="none" w:sz="0" w:space="0" w:color="auto"/>
                            <w:bottom w:val="none" w:sz="0" w:space="0" w:color="auto"/>
                            <w:right w:val="none" w:sz="0" w:space="0" w:color="auto"/>
                          </w:divBdr>
                          <w:divsChild>
                            <w:div w:id="1235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45556">
      <w:bodyDiv w:val="1"/>
      <w:marLeft w:val="0"/>
      <w:marRight w:val="0"/>
      <w:marTop w:val="0"/>
      <w:marBottom w:val="0"/>
      <w:divBdr>
        <w:top w:val="none" w:sz="0" w:space="0" w:color="auto"/>
        <w:left w:val="none" w:sz="0" w:space="0" w:color="auto"/>
        <w:bottom w:val="none" w:sz="0" w:space="0" w:color="auto"/>
        <w:right w:val="none" w:sz="0" w:space="0" w:color="auto"/>
      </w:divBdr>
      <w:divsChild>
        <w:div w:id="2137140407">
          <w:marLeft w:val="0"/>
          <w:marRight w:val="0"/>
          <w:marTop w:val="0"/>
          <w:marBottom w:val="0"/>
          <w:divBdr>
            <w:top w:val="none" w:sz="0" w:space="0" w:color="auto"/>
            <w:left w:val="none" w:sz="0" w:space="0" w:color="auto"/>
            <w:bottom w:val="none" w:sz="0" w:space="0" w:color="auto"/>
            <w:right w:val="none" w:sz="0" w:space="0" w:color="auto"/>
          </w:divBdr>
          <w:divsChild>
            <w:div w:id="2045326186">
              <w:marLeft w:val="0"/>
              <w:marRight w:val="0"/>
              <w:marTop w:val="0"/>
              <w:marBottom w:val="0"/>
              <w:divBdr>
                <w:top w:val="none" w:sz="0" w:space="0" w:color="auto"/>
                <w:left w:val="none" w:sz="0" w:space="0" w:color="auto"/>
                <w:bottom w:val="none" w:sz="0" w:space="0" w:color="auto"/>
                <w:right w:val="none" w:sz="0" w:space="0" w:color="auto"/>
              </w:divBdr>
              <w:divsChild>
                <w:div w:id="1410613055">
                  <w:marLeft w:val="0"/>
                  <w:marRight w:val="0"/>
                  <w:marTop w:val="0"/>
                  <w:marBottom w:val="0"/>
                  <w:divBdr>
                    <w:top w:val="none" w:sz="0" w:space="0" w:color="auto"/>
                    <w:left w:val="none" w:sz="0" w:space="0" w:color="auto"/>
                    <w:bottom w:val="none" w:sz="0" w:space="0" w:color="auto"/>
                    <w:right w:val="none" w:sz="0" w:space="0" w:color="auto"/>
                  </w:divBdr>
                  <w:divsChild>
                    <w:div w:id="1115756104">
                      <w:marLeft w:val="0"/>
                      <w:marRight w:val="0"/>
                      <w:marTop w:val="0"/>
                      <w:marBottom w:val="0"/>
                      <w:divBdr>
                        <w:top w:val="none" w:sz="0" w:space="0" w:color="auto"/>
                        <w:left w:val="none" w:sz="0" w:space="0" w:color="auto"/>
                        <w:bottom w:val="none" w:sz="0" w:space="0" w:color="auto"/>
                        <w:right w:val="none" w:sz="0" w:space="0" w:color="auto"/>
                      </w:divBdr>
                      <w:divsChild>
                        <w:div w:id="1840775493">
                          <w:marLeft w:val="0"/>
                          <w:marRight w:val="0"/>
                          <w:marTop w:val="0"/>
                          <w:marBottom w:val="0"/>
                          <w:divBdr>
                            <w:top w:val="none" w:sz="0" w:space="0" w:color="auto"/>
                            <w:left w:val="none" w:sz="0" w:space="0" w:color="auto"/>
                            <w:bottom w:val="none" w:sz="0" w:space="0" w:color="auto"/>
                            <w:right w:val="none" w:sz="0" w:space="0" w:color="auto"/>
                          </w:divBdr>
                          <w:divsChild>
                            <w:div w:id="8371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901009">
      <w:bodyDiv w:val="1"/>
      <w:marLeft w:val="0"/>
      <w:marRight w:val="0"/>
      <w:marTop w:val="0"/>
      <w:marBottom w:val="0"/>
      <w:divBdr>
        <w:top w:val="none" w:sz="0" w:space="0" w:color="auto"/>
        <w:left w:val="none" w:sz="0" w:space="0" w:color="auto"/>
        <w:bottom w:val="none" w:sz="0" w:space="0" w:color="auto"/>
        <w:right w:val="none" w:sz="0" w:space="0" w:color="auto"/>
      </w:divBdr>
      <w:divsChild>
        <w:div w:id="1469476081">
          <w:marLeft w:val="0"/>
          <w:marRight w:val="0"/>
          <w:marTop w:val="0"/>
          <w:marBottom w:val="0"/>
          <w:divBdr>
            <w:top w:val="none" w:sz="0" w:space="0" w:color="auto"/>
            <w:left w:val="none" w:sz="0" w:space="0" w:color="auto"/>
            <w:bottom w:val="none" w:sz="0" w:space="0" w:color="auto"/>
            <w:right w:val="none" w:sz="0" w:space="0" w:color="auto"/>
          </w:divBdr>
          <w:divsChild>
            <w:div w:id="77292470">
              <w:marLeft w:val="0"/>
              <w:marRight w:val="0"/>
              <w:marTop w:val="0"/>
              <w:marBottom w:val="0"/>
              <w:divBdr>
                <w:top w:val="none" w:sz="0" w:space="0" w:color="auto"/>
                <w:left w:val="none" w:sz="0" w:space="0" w:color="auto"/>
                <w:bottom w:val="none" w:sz="0" w:space="0" w:color="auto"/>
                <w:right w:val="none" w:sz="0" w:space="0" w:color="auto"/>
              </w:divBdr>
              <w:divsChild>
                <w:div w:id="915898284">
                  <w:marLeft w:val="0"/>
                  <w:marRight w:val="0"/>
                  <w:marTop w:val="0"/>
                  <w:marBottom w:val="0"/>
                  <w:divBdr>
                    <w:top w:val="none" w:sz="0" w:space="0" w:color="auto"/>
                    <w:left w:val="none" w:sz="0" w:space="0" w:color="auto"/>
                    <w:bottom w:val="none" w:sz="0" w:space="0" w:color="auto"/>
                    <w:right w:val="none" w:sz="0" w:space="0" w:color="auto"/>
                  </w:divBdr>
                  <w:divsChild>
                    <w:div w:id="1177845340">
                      <w:marLeft w:val="0"/>
                      <w:marRight w:val="0"/>
                      <w:marTop w:val="0"/>
                      <w:marBottom w:val="0"/>
                      <w:divBdr>
                        <w:top w:val="none" w:sz="0" w:space="0" w:color="auto"/>
                        <w:left w:val="none" w:sz="0" w:space="0" w:color="auto"/>
                        <w:bottom w:val="none" w:sz="0" w:space="0" w:color="auto"/>
                        <w:right w:val="none" w:sz="0" w:space="0" w:color="auto"/>
                      </w:divBdr>
                      <w:divsChild>
                        <w:div w:id="1570849181">
                          <w:marLeft w:val="0"/>
                          <w:marRight w:val="0"/>
                          <w:marTop w:val="0"/>
                          <w:marBottom w:val="0"/>
                          <w:divBdr>
                            <w:top w:val="none" w:sz="0" w:space="0" w:color="auto"/>
                            <w:left w:val="none" w:sz="0" w:space="0" w:color="auto"/>
                            <w:bottom w:val="none" w:sz="0" w:space="0" w:color="auto"/>
                            <w:right w:val="none" w:sz="0" w:space="0" w:color="auto"/>
                          </w:divBdr>
                          <w:divsChild>
                            <w:div w:id="9293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293-23j-m293user3.iet-gibb.ne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2255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Balmer</dc:creator>
  <cp:keywords/>
  <dc:description/>
  <cp:lastModifiedBy>Tobias Balmer</cp:lastModifiedBy>
  <cp:revision>17</cp:revision>
  <dcterms:created xsi:type="dcterms:W3CDTF">2024-11-01T14:44:00Z</dcterms:created>
  <dcterms:modified xsi:type="dcterms:W3CDTF">2024-11-02T11:24:00Z</dcterms:modified>
</cp:coreProperties>
</file>