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241D" w14:textId="77777777" w:rsidR="00CE2C79" w:rsidRDefault="00CE2C79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64"/>
          <w:szCs w:val="64"/>
        </w:rPr>
      </w:pPr>
    </w:p>
    <w:p w14:paraId="142951E8" w14:textId="5918A993" w:rsidR="00CE2C79" w:rsidRDefault="00502920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64"/>
          <w:szCs w:val="64"/>
        </w:rPr>
      </w:pPr>
      <w:r>
        <w:rPr>
          <w:rFonts w:ascii="標楷體" w:eastAsia="標楷體" w:hAnsi="標楷體" w:hint="eastAsia"/>
          <w:b/>
          <w:bCs/>
          <w:sz w:val="64"/>
          <w:szCs w:val="64"/>
        </w:rPr>
        <w:t>系統程式</w:t>
      </w:r>
      <w:r w:rsidR="00672207">
        <w:rPr>
          <w:rFonts w:ascii="標楷體" w:eastAsia="標楷體" w:hAnsi="標楷體"/>
          <w:b/>
          <w:bCs/>
          <w:sz w:val="64"/>
          <w:szCs w:val="64"/>
        </w:rPr>
        <w:t>-</w:t>
      </w:r>
      <w:r>
        <w:rPr>
          <w:rFonts w:ascii="標楷體" w:eastAsia="標楷體" w:hAnsi="標楷體" w:hint="eastAsia"/>
          <w:b/>
          <w:bCs/>
          <w:sz w:val="64"/>
          <w:szCs w:val="64"/>
        </w:rPr>
        <w:t>作業</w:t>
      </w:r>
      <w:r w:rsidR="00CE2C79">
        <w:rPr>
          <w:rFonts w:ascii="標楷體" w:eastAsia="標楷體" w:hAnsi="標楷體" w:hint="eastAsia"/>
          <w:b/>
          <w:bCs/>
          <w:sz w:val="64"/>
          <w:szCs w:val="64"/>
        </w:rPr>
        <w:t>一</w:t>
      </w:r>
    </w:p>
    <w:p w14:paraId="63F0DC32" w14:textId="0967DF2E" w:rsidR="00502920" w:rsidRDefault="00CE2C79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64"/>
          <w:szCs w:val="64"/>
        </w:rPr>
      </w:pPr>
      <w:r>
        <w:rPr>
          <w:rFonts w:ascii="標楷體" w:eastAsia="標楷體" w:hAnsi="標楷體"/>
          <w:b/>
          <w:bCs/>
          <w:sz w:val="64"/>
          <w:szCs w:val="64"/>
        </w:rPr>
        <w:t>Lexical Analysis</w:t>
      </w:r>
      <w:r>
        <w:rPr>
          <w:rFonts w:ascii="標楷體" w:eastAsia="標楷體" w:hAnsi="標楷體" w:hint="eastAsia"/>
          <w:b/>
          <w:bCs/>
          <w:sz w:val="64"/>
          <w:szCs w:val="64"/>
        </w:rPr>
        <w:t>實作</w:t>
      </w:r>
    </w:p>
    <w:p w14:paraId="2A3C4B59" w14:textId="77777777" w:rsidR="00502920" w:rsidRPr="00502920" w:rsidRDefault="00502920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64"/>
          <w:szCs w:val="64"/>
        </w:rPr>
      </w:pPr>
    </w:p>
    <w:p w14:paraId="66235F5C" w14:textId="77777777" w:rsidR="00502920" w:rsidRDefault="00502920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64"/>
          <w:szCs w:val="64"/>
        </w:rPr>
      </w:pPr>
    </w:p>
    <w:p w14:paraId="760E37F1" w14:textId="400E89C6" w:rsidR="00502920" w:rsidRPr="008F4118" w:rsidRDefault="00502920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72"/>
          <w:szCs w:val="72"/>
        </w:rPr>
      </w:pPr>
      <w:r w:rsidRPr="008F4118">
        <w:rPr>
          <w:rFonts w:ascii="標楷體" w:eastAsia="標楷體" w:hAnsi="標楷體" w:hint="eastAsia"/>
          <w:b/>
          <w:bCs/>
          <w:sz w:val="72"/>
          <w:szCs w:val="72"/>
        </w:rPr>
        <w:t>1</w:t>
      </w:r>
      <w:r w:rsidR="00A85274">
        <w:rPr>
          <w:rFonts w:ascii="標楷體" w:eastAsia="標楷體" w:hAnsi="標楷體" w:hint="eastAsia"/>
          <w:b/>
          <w:bCs/>
          <w:sz w:val="72"/>
          <w:szCs w:val="72"/>
        </w:rPr>
        <w:t>10</w:t>
      </w:r>
      <w:r w:rsidRPr="008F4118">
        <w:rPr>
          <w:rFonts w:ascii="標楷體" w:eastAsia="標楷體" w:hAnsi="標楷體" w:hint="eastAsia"/>
          <w:b/>
          <w:bCs/>
          <w:sz w:val="72"/>
          <w:szCs w:val="72"/>
        </w:rPr>
        <w:t>學年度第一學期</w:t>
      </w:r>
    </w:p>
    <w:p w14:paraId="0D60F71E" w14:textId="77777777" w:rsidR="00CE2C79" w:rsidRPr="008F4118" w:rsidRDefault="00CE2C79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64"/>
          <w:szCs w:val="64"/>
        </w:rPr>
      </w:pPr>
    </w:p>
    <w:p w14:paraId="7D16ACD2" w14:textId="5C447E77" w:rsidR="00502920" w:rsidRPr="008F4118" w:rsidRDefault="00502920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56"/>
          <w:szCs w:val="56"/>
        </w:rPr>
      </w:pPr>
      <w:r w:rsidRPr="008F4118">
        <w:rPr>
          <w:rFonts w:ascii="標楷體" w:eastAsia="標楷體" w:hAnsi="標楷體" w:hint="eastAsia"/>
          <w:b/>
          <w:bCs/>
          <w:sz w:val="56"/>
          <w:szCs w:val="56"/>
        </w:rPr>
        <w:t xml:space="preserve">老師: </w:t>
      </w:r>
      <w:r w:rsidR="00A85274">
        <w:rPr>
          <w:rFonts w:ascii="標楷體" w:eastAsia="標楷體" w:hAnsi="標楷體" w:hint="eastAsia"/>
          <w:b/>
          <w:bCs/>
          <w:sz w:val="56"/>
          <w:szCs w:val="56"/>
        </w:rPr>
        <w:t>賴建宏</w:t>
      </w:r>
    </w:p>
    <w:p w14:paraId="4A394361" w14:textId="77777777" w:rsidR="00CE2C79" w:rsidRDefault="00CE2C79" w:rsidP="00502920">
      <w:pPr>
        <w:snapToGrid w:val="0"/>
        <w:spacing w:line="360" w:lineRule="auto"/>
        <w:jc w:val="center"/>
        <w:rPr>
          <w:rFonts w:ascii="標楷體" w:eastAsia="標楷體" w:hAnsi="標楷體"/>
          <w:b/>
          <w:bCs/>
          <w:sz w:val="64"/>
          <w:szCs w:val="64"/>
        </w:rPr>
      </w:pPr>
    </w:p>
    <w:p w14:paraId="5DF9DF69" w14:textId="2620CBEA" w:rsidR="00502920" w:rsidRPr="004F563D" w:rsidRDefault="00A85274" w:rsidP="00A85274">
      <w:pPr>
        <w:snapToGrid w:val="0"/>
        <w:spacing w:line="360" w:lineRule="auto"/>
        <w:ind w:leftChars="1200" w:left="2880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 w:hint="eastAsia"/>
          <w:b/>
          <w:bCs/>
          <w:sz w:val="40"/>
          <w:szCs w:val="40"/>
        </w:rPr>
        <w:t>學號</w:t>
      </w:r>
      <w:r w:rsidR="00502920" w:rsidRPr="004F563D">
        <w:rPr>
          <w:rFonts w:ascii="標楷體" w:eastAsia="標楷體" w:hAnsi="標楷體" w:hint="eastAsia"/>
          <w:b/>
          <w:bCs/>
          <w:sz w:val="40"/>
          <w:szCs w:val="40"/>
        </w:rPr>
        <w:t xml:space="preserve">: </w:t>
      </w:r>
      <w:r>
        <w:rPr>
          <w:rFonts w:ascii="標楷體" w:eastAsia="標楷體" w:hAnsi="標楷體" w:hint="eastAsia"/>
          <w:b/>
          <w:bCs/>
          <w:sz w:val="40"/>
          <w:szCs w:val="40"/>
        </w:rPr>
        <w:t>10827216</w:t>
      </w:r>
    </w:p>
    <w:p w14:paraId="55FCA319" w14:textId="5F8932F1" w:rsidR="00502920" w:rsidRPr="004F563D" w:rsidRDefault="00502920" w:rsidP="00A85274">
      <w:pPr>
        <w:snapToGrid w:val="0"/>
        <w:spacing w:line="360" w:lineRule="auto"/>
        <w:ind w:leftChars="1200" w:left="2880"/>
        <w:rPr>
          <w:rFonts w:ascii="標楷體" w:eastAsia="標楷體" w:hAnsi="標楷體"/>
          <w:b/>
          <w:bCs/>
          <w:sz w:val="40"/>
          <w:szCs w:val="40"/>
        </w:rPr>
      </w:pPr>
      <w:r w:rsidRPr="004F563D">
        <w:rPr>
          <w:rFonts w:ascii="標楷體" w:eastAsia="標楷體" w:hAnsi="標楷體" w:hint="eastAsia"/>
          <w:b/>
          <w:bCs/>
          <w:sz w:val="40"/>
          <w:szCs w:val="40"/>
        </w:rPr>
        <w:t>班級: 資訊</w:t>
      </w:r>
      <w:r w:rsidR="00A85274">
        <w:rPr>
          <w:rFonts w:ascii="標楷體" w:eastAsia="標楷體" w:hAnsi="標楷體" w:hint="eastAsia"/>
          <w:b/>
          <w:bCs/>
          <w:sz w:val="40"/>
          <w:szCs w:val="40"/>
        </w:rPr>
        <w:t>三</w:t>
      </w:r>
      <w:r w:rsidRPr="004F563D">
        <w:rPr>
          <w:rFonts w:ascii="標楷體" w:eastAsia="標楷體" w:hAnsi="標楷體" w:hint="eastAsia"/>
          <w:b/>
          <w:bCs/>
          <w:sz w:val="40"/>
          <w:szCs w:val="40"/>
        </w:rPr>
        <w:t>乙</w:t>
      </w:r>
    </w:p>
    <w:p w14:paraId="3F8FA3EB" w14:textId="1401C272" w:rsidR="00502920" w:rsidRPr="00502920" w:rsidRDefault="00A85274" w:rsidP="00A85274">
      <w:pPr>
        <w:snapToGrid w:val="0"/>
        <w:spacing w:line="360" w:lineRule="auto"/>
        <w:ind w:leftChars="1200" w:left="2880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 w:hint="eastAsia"/>
          <w:b/>
          <w:bCs/>
          <w:sz w:val="40"/>
          <w:szCs w:val="40"/>
        </w:rPr>
        <w:t>姓名</w:t>
      </w:r>
      <w:r w:rsidR="00502920" w:rsidRPr="004F563D">
        <w:rPr>
          <w:rFonts w:ascii="標楷體" w:eastAsia="標楷體" w:hAnsi="標楷體" w:hint="eastAsia"/>
          <w:b/>
          <w:bCs/>
          <w:sz w:val="40"/>
          <w:szCs w:val="40"/>
        </w:rPr>
        <w:t>:</w:t>
      </w:r>
      <w:r>
        <w:rPr>
          <w:rFonts w:ascii="標楷體" w:eastAsia="標楷體" w:hAnsi="標楷體" w:hint="eastAsia"/>
          <w:b/>
          <w:bCs/>
          <w:sz w:val="40"/>
          <w:szCs w:val="40"/>
        </w:rPr>
        <w:t xml:space="preserve"> 王立翔</w:t>
      </w:r>
    </w:p>
    <w:p w14:paraId="748B73C8" w14:textId="78285D49" w:rsidR="00502920" w:rsidRDefault="00502920">
      <w:pPr>
        <w:widowControl/>
      </w:pPr>
      <w:r>
        <w:br w:type="page"/>
      </w:r>
    </w:p>
    <w:p w14:paraId="297BF5C4" w14:textId="0892046E" w:rsidR="003F40AC" w:rsidRPr="00712F13" w:rsidRDefault="00712F13" w:rsidP="00712F13">
      <w:pPr>
        <w:pStyle w:val="a3"/>
        <w:snapToGrid w:val="0"/>
        <w:spacing w:line="360" w:lineRule="auto"/>
        <w:ind w:leftChars="0" w:left="0"/>
        <w:rPr>
          <w:rFonts w:ascii="標楷體" w:eastAsia="標楷體" w:hAnsi="標楷體"/>
          <w:sz w:val="28"/>
          <w:szCs w:val="24"/>
        </w:rPr>
      </w:pPr>
      <w:r w:rsidRPr="00712F13">
        <w:rPr>
          <w:rFonts w:ascii="標楷體" w:eastAsia="標楷體" w:hAnsi="標楷體" w:hint="eastAsia"/>
          <w:sz w:val="28"/>
          <w:szCs w:val="24"/>
        </w:rPr>
        <w:lastRenderedPageBreak/>
        <w:t>壹、</w:t>
      </w:r>
      <w:r w:rsidR="003F40AC" w:rsidRPr="00712F13">
        <w:rPr>
          <w:rFonts w:ascii="標楷體" w:eastAsia="標楷體" w:hAnsi="標楷體" w:hint="eastAsia"/>
          <w:sz w:val="28"/>
          <w:szCs w:val="24"/>
        </w:rPr>
        <w:t>開發環境</w:t>
      </w:r>
    </w:p>
    <w:p w14:paraId="4B2C0598" w14:textId="77A63EAB" w:rsidR="003F40AC" w:rsidRPr="00712F13" w:rsidRDefault="003F40AC" w:rsidP="00712F13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 w:rsidRPr="00712F13">
        <w:rPr>
          <w:rFonts w:ascii="標楷體" w:eastAsia="標楷體" w:hAnsi="標楷體" w:hint="eastAsia"/>
        </w:rPr>
        <w:t>作業系統：W</w:t>
      </w:r>
      <w:r w:rsidRPr="00712F13">
        <w:rPr>
          <w:rFonts w:ascii="標楷體" w:eastAsia="標楷體" w:hAnsi="標楷體"/>
        </w:rPr>
        <w:t>indow 10</w:t>
      </w:r>
    </w:p>
    <w:p w14:paraId="01277B20" w14:textId="6738F9D5" w:rsidR="003F40AC" w:rsidRPr="00712F13" w:rsidRDefault="00DB1F1E" w:rsidP="00712F13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 w:rsidRPr="00712F13">
        <w:rPr>
          <w:rFonts w:ascii="標楷體" w:eastAsia="標楷體" w:hAnsi="標楷體" w:hint="eastAsia"/>
        </w:rPr>
        <w:t>程式語言：C</w:t>
      </w:r>
      <w:r w:rsidRPr="00712F13">
        <w:rPr>
          <w:rFonts w:ascii="標楷體" w:eastAsia="標楷體" w:hAnsi="標楷體"/>
        </w:rPr>
        <w:t>++11</w:t>
      </w:r>
    </w:p>
    <w:p w14:paraId="0FD54862" w14:textId="4CDCDC69" w:rsidR="00DB1F1E" w:rsidRPr="00712F13" w:rsidRDefault="00DB1F1E" w:rsidP="00712F13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 w:rsidRPr="00712F13">
        <w:rPr>
          <w:rFonts w:ascii="標楷體" w:eastAsia="標楷體" w:hAnsi="標楷體" w:hint="eastAsia"/>
        </w:rPr>
        <w:t>編譯器：M</w:t>
      </w:r>
      <w:r w:rsidRPr="00712F13">
        <w:rPr>
          <w:rFonts w:ascii="標楷體" w:eastAsia="標楷體" w:hAnsi="標楷體"/>
        </w:rPr>
        <w:t>inGW</w:t>
      </w:r>
    </w:p>
    <w:p w14:paraId="24A06EB5" w14:textId="18866F15" w:rsidR="003F40AC" w:rsidRDefault="00DB1F1E" w:rsidP="00712F13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 w:rsidRPr="00712F13">
        <w:rPr>
          <w:rFonts w:ascii="標楷體" w:eastAsia="標楷體" w:hAnsi="標楷體" w:hint="eastAsia"/>
        </w:rPr>
        <w:t>I</w:t>
      </w:r>
      <w:r w:rsidRPr="00712F13">
        <w:rPr>
          <w:rFonts w:ascii="標楷體" w:eastAsia="標楷體" w:hAnsi="標楷體"/>
        </w:rPr>
        <w:t>DE</w:t>
      </w:r>
      <w:r w:rsidRPr="00712F13">
        <w:rPr>
          <w:rFonts w:ascii="標楷體" w:eastAsia="標楷體" w:hAnsi="標楷體" w:hint="eastAsia"/>
        </w:rPr>
        <w:t>：</w:t>
      </w:r>
      <w:r w:rsidR="009869AA" w:rsidRPr="00712F13">
        <w:rPr>
          <w:rFonts w:ascii="標楷體" w:eastAsia="標楷體" w:hAnsi="標楷體" w:hint="eastAsia"/>
        </w:rPr>
        <w:t>C</w:t>
      </w:r>
      <w:r w:rsidR="009869AA" w:rsidRPr="00712F13">
        <w:rPr>
          <w:rFonts w:ascii="標楷體" w:eastAsia="標楷體" w:hAnsi="標楷體"/>
        </w:rPr>
        <w:t>ode::Blocks 17.12</w:t>
      </w:r>
    </w:p>
    <w:p w14:paraId="28BDBA94" w14:textId="57D3147A" w:rsidR="003F40AC" w:rsidRDefault="00712F13" w:rsidP="00712F13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實作內容：</w:t>
      </w:r>
      <w:r w:rsidRPr="00712F13">
        <w:rPr>
          <w:rFonts w:ascii="標楷體" w:eastAsia="標楷體" w:hAnsi="標楷體" w:hint="eastAsia"/>
          <w:b/>
          <w:bCs/>
          <w:color w:val="C00000"/>
        </w:rPr>
        <w:t>S</w:t>
      </w:r>
      <w:r w:rsidRPr="00712F13">
        <w:rPr>
          <w:rFonts w:ascii="標楷體" w:eastAsia="標楷體" w:hAnsi="標楷體"/>
          <w:b/>
          <w:bCs/>
          <w:color w:val="C00000"/>
        </w:rPr>
        <w:t>IC</w:t>
      </w:r>
      <w:r>
        <w:rPr>
          <w:rFonts w:ascii="標楷體" w:eastAsia="標楷體" w:hAnsi="標楷體"/>
        </w:rPr>
        <w:t xml:space="preserve"> </w:t>
      </w:r>
      <w:r w:rsidRPr="00712F13">
        <w:rPr>
          <w:rFonts w:ascii="標楷體" w:eastAsia="標楷體" w:hAnsi="標楷體"/>
        </w:rPr>
        <w:t>Lexical Analysis</w:t>
      </w:r>
    </w:p>
    <w:p w14:paraId="24FC02F7" w14:textId="730A8C07" w:rsidR="00712F13" w:rsidRDefault="00712F13" w:rsidP="00712F13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</w:p>
    <w:p w14:paraId="76AAE1A0" w14:textId="325359A6" w:rsidR="00712F13" w:rsidRPr="00712F13" w:rsidRDefault="00712F13" w:rsidP="00712F13">
      <w:pPr>
        <w:pStyle w:val="a3"/>
        <w:snapToGrid w:val="0"/>
        <w:spacing w:line="360" w:lineRule="auto"/>
        <w:ind w:leftChars="1" w:left="2"/>
        <w:rPr>
          <w:rFonts w:ascii="標楷體" w:eastAsia="標楷體" w:hAnsi="標楷體"/>
          <w:sz w:val="28"/>
          <w:szCs w:val="24"/>
        </w:rPr>
      </w:pPr>
      <w:r w:rsidRPr="00712F13">
        <w:rPr>
          <w:rFonts w:ascii="標楷體" w:eastAsia="標楷體" w:hAnsi="標楷體" w:hint="eastAsia"/>
          <w:sz w:val="28"/>
          <w:szCs w:val="24"/>
        </w:rPr>
        <w:t>貳、執行流程</w:t>
      </w:r>
    </w:p>
    <w:p w14:paraId="6812C99A" w14:textId="01019015" w:rsidR="00712F13" w:rsidRDefault="00956327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1.將壓縮檔內</w:t>
      </w:r>
      <w:r w:rsidRPr="00956327">
        <w:rPr>
          <w:rFonts w:ascii="標楷體" w:eastAsia="標楷體" w:hAnsi="標楷體" w:hint="eastAsia"/>
          <w:color w:val="FF0000"/>
        </w:rPr>
        <w:t>S</w:t>
      </w:r>
      <w:r w:rsidRPr="00956327">
        <w:rPr>
          <w:rFonts w:ascii="標楷體" w:eastAsia="標楷體" w:hAnsi="標楷體"/>
          <w:color w:val="FF0000"/>
        </w:rPr>
        <w:t>icLexicalAnalysis</w:t>
      </w:r>
      <w:r w:rsidRPr="005A1DB8">
        <w:rPr>
          <w:rFonts w:ascii="標楷體" w:eastAsia="標楷體" w:hAnsi="標楷體" w:hint="eastAsia"/>
          <w:color w:val="FF0000"/>
        </w:rPr>
        <w:t>資料夾</w:t>
      </w:r>
      <w:r>
        <w:rPr>
          <w:rFonts w:ascii="標楷體" w:eastAsia="標楷體" w:hAnsi="標楷體" w:hint="eastAsia"/>
        </w:rPr>
        <w:t>解壓縮</w:t>
      </w:r>
    </w:p>
    <w:p w14:paraId="5DA3DFFA" w14:textId="3490B405" w:rsidR="00712F13" w:rsidRDefault="00956327" w:rsidP="00956327">
      <w:pPr>
        <w:pStyle w:val="a3"/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0689282" wp14:editId="075070FC">
            <wp:extent cx="4785360" cy="1783080"/>
            <wp:effectExtent l="19050" t="19050" r="15240" b="2667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7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6E0E2" w14:textId="77777777" w:rsidR="0040314C" w:rsidRDefault="0040314C" w:rsidP="00956327">
      <w:pPr>
        <w:pStyle w:val="a3"/>
        <w:snapToGrid w:val="0"/>
        <w:spacing w:line="360" w:lineRule="auto"/>
        <w:rPr>
          <w:rFonts w:ascii="標楷體" w:eastAsia="標楷體" w:hAnsi="標楷體"/>
        </w:rPr>
      </w:pPr>
    </w:p>
    <w:p w14:paraId="57DC3D95" w14:textId="7D12E15F" w:rsidR="00712F13" w:rsidRDefault="00956327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2.開啟Code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Blocks，點選畫面正中央</w:t>
      </w:r>
      <w:r w:rsidRPr="00956327">
        <w:rPr>
          <w:rFonts w:ascii="標楷體" w:eastAsia="標楷體" w:hAnsi="標楷體" w:hint="eastAsia"/>
          <w:color w:val="FF0000"/>
        </w:rPr>
        <w:t>O</w:t>
      </w:r>
      <w:r w:rsidRPr="00956327">
        <w:rPr>
          <w:rFonts w:ascii="標楷體" w:eastAsia="標楷體" w:hAnsi="標楷體"/>
          <w:color w:val="FF0000"/>
        </w:rPr>
        <w:t>pen an existing project</w:t>
      </w:r>
    </w:p>
    <w:p w14:paraId="276409F8" w14:textId="666B5C9A" w:rsidR="00956327" w:rsidRDefault="00956327" w:rsidP="00956327">
      <w:pPr>
        <w:pStyle w:val="a3"/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FCC5AD5" wp14:editId="0670150B">
            <wp:extent cx="4659630" cy="2367280"/>
            <wp:effectExtent l="19050" t="19050" r="26670" b="139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r="6019"/>
                    <a:stretch/>
                  </pic:blipFill>
                  <pic:spPr bwMode="auto">
                    <a:xfrm>
                      <a:off x="0" y="0"/>
                      <a:ext cx="4659630" cy="2367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019B3" w14:textId="441E3CB3" w:rsidR="00956327" w:rsidRDefault="0095632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70B76B1" w14:textId="3AE6DC22" w:rsidR="00956327" w:rsidRDefault="00956327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3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找到剛剛解壓縮的資料夾路徑，</w:t>
      </w:r>
      <w:r w:rsidR="0040314C">
        <w:rPr>
          <w:rFonts w:ascii="標楷體" w:eastAsia="標楷體" w:hAnsi="標楷體" w:hint="eastAsia"/>
        </w:rPr>
        <w:t>選取其內的</w:t>
      </w:r>
      <w:r w:rsidR="0040314C" w:rsidRPr="0040314C">
        <w:rPr>
          <w:rFonts w:ascii="標楷體" w:eastAsia="標楷體" w:hAnsi="標楷體" w:hint="eastAsia"/>
          <w:color w:val="FF0000"/>
        </w:rPr>
        <w:t>S</w:t>
      </w:r>
      <w:r w:rsidR="0040314C" w:rsidRPr="0040314C">
        <w:rPr>
          <w:rFonts w:ascii="標楷體" w:eastAsia="標楷體" w:hAnsi="標楷體"/>
          <w:color w:val="FF0000"/>
        </w:rPr>
        <w:t>icLexicalAnalysis</w:t>
      </w:r>
      <w:r w:rsidR="0040314C" w:rsidRPr="0040314C">
        <w:rPr>
          <w:rFonts w:ascii="標楷體" w:eastAsia="標楷體" w:hAnsi="標楷體" w:hint="eastAsia"/>
          <w:color w:val="FF0000"/>
        </w:rPr>
        <w:t>.</w:t>
      </w:r>
      <w:r w:rsidR="0040314C" w:rsidRPr="0040314C">
        <w:rPr>
          <w:rFonts w:ascii="標楷體" w:eastAsia="標楷體" w:hAnsi="標楷體"/>
          <w:color w:val="FF0000"/>
        </w:rPr>
        <w:t>cbp</w:t>
      </w:r>
      <w:r w:rsidR="0040314C">
        <w:rPr>
          <w:rFonts w:ascii="標楷體" w:eastAsia="標楷體" w:hAnsi="標楷體" w:hint="eastAsia"/>
        </w:rPr>
        <w:t>檔案，並按下開啟</w:t>
      </w:r>
    </w:p>
    <w:p w14:paraId="7FEAC9FC" w14:textId="65FBFF0B" w:rsidR="00956327" w:rsidRDefault="00956327" w:rsidP="0040314C">
      <w:pPr>
        <w:pStyle w:val="a3"/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F744634" wp14:editId="44EA4104">
            <wp:extent cx="4804410" cy="3006661"/>
            <wp:effectExtent l="19050" t="19050" r="15240" b="2286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0544" cy="3010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13B7C" w14:textId="77777777" w:rsidR="0040314C" w:rsidRDefault="0040314C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</w:p>
    <w:p w14:paraId="330B2205" w14:textId="20258663" w:rsidR="0040314C" w:rsidRDefault="0040314C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4.展開左方工作區即可看到p</w:t>
      </w:r>
      <w:r>
        <w:rPr>
          <w:rFonts w:ascii="標楷體" w:eastAsia="標楷體" w:hAnsi="標楷體"/>
        </w:rPr>
        <w:t>roject</w:t>
      </w:r>
      <w:r>
        <w:rPr>
          <w:rFonts w:ascii="標楷體" w:eastAsia="標楷體" w:hAnsi="標楷體" w:hint="eastAsia"/>
        </w:rPr>
        <w:t>內</w:t>
      </w:r>
      <w:r w:rsidRPr="005A1DB8">
        <w:rPr>
          <w:rFonts w:ascii="標楷體" w:eastAsia="標楷體" w:hAnsi="標楷體" w:hint="eastAsia"/>
          <w:color w:val="FF0000"/>
        </w:rPr>
        <w:t>.h/.cpp</w:t>
      </w:r>
      <w:r>
        <w:rPr>
          <w:rFonts w:ascii="標楷體" w:eastAsia="標楷體" w:hAnsi="標楷體" w:hint="eastAsia"/>
        </w:rPr>
        <w:t>檔案</w:t>
      </w:r>
    </w:p>
    <w:p w14:paraId="411612E9" w14:textId="6C8782BD" w:rsidR="00956327" w:rsidRDefault="0040314C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25AF8CA4" wp14:editId="1FA1727A">
            <wp:extent cx="4259580" cy="3451860"/>
            <wp:effectExtent l="19050" t="19050" r="26670" b="152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451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FDE6D" w14:textId="3CF9CB75" w:rsidR="00DF1FD1" w:rsidRDefault="00DF1FD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E10C55F" w14:textId="5F115B49" w:rsidR="00DF1FD1" w:rsidRPr="00722FBA" w:rsidRDefault="00DF1FD1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5.將欲讀取的i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>檔放進</w:t>
      </w:r>
      <w:r w:rsidRPr="005A1DB8">
        <w:rPr>
          <w:rFonts w:ascii="標楷體" w:eastAsia="標楷體" w:hAnsi="標楷體" w:hint="eastAsia"/>
          <w:color w:val="FF0000"/>
        </w:rPr>
        <w:t>S</w:t>
      </w:r>
      <w:r w:rsidRPr="005A1DB8">
        <w:rPr>
          <w:rFonts w:ascii="標楷體" w:eastAsia="標楷體" w:hAnsi="標楷體"/>
          <w:color w:val="FF0000"/>
        </w:rPr>
        <w:t>icLexicalAnalysis</w:t>
      </w:r>
      <w:r w:rsidRPr="005A1DB8">
        <w:rPr>
          <w:rFonts w:ascii="標楷體" w:eastAsia="標楷體" w:hAnsi="標楷體" w:hint="eastAsia"/>
          <w:color w:val="FF0000"/>
        </w:rPr>
        <w:t>資料夾</w:t>
      </w:r>
      <w:r>
        <w:rPr>
          <w:rFonts w:ascii="標楷體" w:eastAsia="標楷體" w:hAnsi="標楷體" w:hint="eastAsia"/>
        </w:rPr>
        <w:t>內 (與</w:t>
      </w:r>
      <w:r>
        <w:rPr>
          <w:rFonts w:ascii="標楷體" w:eastAsia="標楷體" w:hAnsi="標楷體"/>
        </w:rPr>
        <w:t>main.cpp</w:t>
      </w:r>
      <w:r>
        <w:rPr>
          <w:rFonts w:ascii="標楷體" w:eastAsia="標楷體" w:hAnsi="標楷體" w:hint="eastAsia"/>
        </w:rPr>
        <w:t>、</w:t>
      </w:r>
      <w:r w:rsidR="00722FBA">
        <w:rPr>
          <w:rFonts w:ascii="標楷體" w:eastAsia="標楷體" w:hAnsi="標楷體" w:hint="eastAsia"/>
        </w:rPr>
        <w:t>S</w:t>
      </w:r>
      <w:r w:rsidR="00722FBA">
        <w:rPr>
          <w:rFonts w:ascii="標楷體" w:eastAsia="標楷體" w:hAnsi="標楷體"/>
        </w:rPr>
        <w:t>icLexicalAnalysis</w:t>
      </w:r>
      <w:r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/>
        </w:rPr>
        <w:t>cbp</w:t>
      </w:r>
      <w:r w:rsidR="00722FBA">
        <w:rPr>
          <w:rFonts w:ascii="標楷體" w:eastAsia="標楷體" w:hAnsi="標楷體" w:hint="eastAsia"/>
        </w:rPr>
        <w:t>檔案同一路徑)</w:t>
      </w:r>
    </w:p>
    <w:p w14:paraId="557DB67B" w14:textId="7B7F7C66" w:rsidR="00DF1FD1" w:rsidRDefault="00DF1FD1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4D44D50" wp14:editId="40A6EA60">
            <wp:extent cx="3985260" cy="2804160"/>
            <wp:effectExtent l="19050" t="19050" r="15240" b="1524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80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FBE70" w14:textId="20EFE1DD" w:rsidR="00DF1FD1" w:rsidRDefault="00DF1FD1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</w:p>
    <w:p w14:paraId="2DB89B80" w14:textId="3A26C239" w:rsidR="005A1DB8" w:rsidRDefault="005A1DB8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6.回到C</w:t>
      </w:r>
      <w:r>
        <w:rPr>
          <w:rFonts w:ascii="標楷體" w:eastAsia="標楷體" w:hAnsi="標楷體"/>
        </w:rPr>
        <w:t>ode Blocks</w:t>
      </w:r>
      <w:r>
        <w:rPr>
          <w:rFonts w:ascii="標楷體" w:eastAsia="標楷體" w:hAnsi="標楷體" w:hint="eastAsia"/>
        </w:rPr>
        <w:t>，按下上方</w:t>
      </w:r>
      <w:r w:rsidRPr="005A1DB8">
        <w:rPr>
          <w:rFonts w:ascii="標楷體" w:eastAsia="標楷體" w:hAnsi="標楷體" w:hint="eastAsia"/>
          <w:color w:val="FF0000"/>
        </w:rPr>
        <w:t>B</w:t>
      </w:r>
      <w:r w:rsidRPr="005A1DB8">
        <w:rPr>
          <w:rFonts w:ascii="標楷體" w:eastAsia="標楷體" w:hAnsi="標楷體"/>
          <w:color w:val="FF0000"/>
        </w:rPr>
        <w:t>uild and run</w:t>
      </w:r>
      <w:r w:rsidRPr="005A1DB8">
        <w:rPr>
          <w:rFonts w:ascii="標楷體" w:eastAsia="標楷體" w:hAnsi="標楷體" w:hint="eastAsia"/>
          <w:color w:val="000000" w:themeColor="text1"/>
        </w:rPr>
        <w:t>以</w:t>
      </w:r>
      <w:r>
        <w:rPr>
          <w:rFonts w:ascii="標楷體" w:eastAsia="標楷體" w:hAnsi="標楷體" w:hint="eastAsia"/>
        </w:rPr>
        <w:t>執行程式</w:t>
      </w:r>
    </w:p>
    <w:p w14:paraId="38852C93" w14:textId="2CB6C928" w:rsidR="005A1DB8" w:rsidRDefault="005A1DB8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521AD59" wp14:editId="0A61EC65">
            <wp:extent cx="3992880" cy="2217420"/>
            <wp:effectExtent l="19050" t="19050" r="26670" b="1143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B8E95" w14:textId="14E5A01D" w:rsidR="005A1DB8" w:rsidRDefault="005A1DB8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</w:p>
    <w:p w14:paraId="483C2E7C" w14:textId="4B1CDFBA" w:rsidR="005A1DB8" w:rsidRPr="005A1DB8" w:rsidRDefault="005A1DB8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於執行畫面</w:t>
      </w:r>
      <w:r w:rsidRPr="005A1DB8">
        <w:rPr>
          <w:rFonts w:ascii="標楷體" w:eastAsia="標楷體" w:hAnsi="標楷體" w:hint="eastAsia"/>
          <w:color w:val="FF0000"/>
        </w:rPr>
        <w:t>輸入欲讀入檔案的檔名</w:t>
      </w:r>
      <w:r w:rsidRPr="005A1DB8">
        <w:rPr>
          <w:rFonts w:ascii="標楷體" w:eastAsia="標楷體" w:hAnsi="標楷體" w:hint="eastAsia"/>
          <w:color w:val="000000" w:themeColor="text1"/>
        </w:rPr>
        <w:t>後，按下E</w:t>
      </w:r>
      <w:r w:rsidRPr="005A1DB8">
        <w:rPr>
          <w:rFonts w:ascii="標楷體" w:eastAsia="標楷體" w:hAnsi="標楷體"/>
          <w:color w:val="000000" w:themeColor="text1"/>
        </w:rPr>
        <w:t>nter</w:t>
      </w:r>
    </w:p>
    <w:p w14:paraId="15E1F8A0" w14:textId="48540D9C" w:rsidR="005A1DB8" w:rsidRDefault="005A1DB8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B9AFD1A" wp14:editId="3643AA24">
            <wp:extent cx="4526280" cy="800735"/>
            <wp:effectExtent l="19050" t="19050" r="26670" b="1841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4183"/>
                    <a:stretch/>
                  </pic:blipFill>
                  <pic:spPr bwMode="auto">
                    <a:xfrm>
                      <a:off x="0" y="0"/>
                      <a:ext cx="4526280" cy="80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53552" w14:textId="0FB179E1" w:rsidR="005A1DB8" w:rsidRDefault="005A1DB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69D7220" w14:textId="129AF69C" w:rsidR="005A1DB8" w:rsidRDefault="00E32D6B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8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畫面顯示分析完畢提示</w:t>
      </w:r>
      <w:r w:rsidR="00DD3861">
        <w:rPr>
          <w:rFonts w:ascii="標楷體" w:eastAsia="標楷體" w:hAnsi="標楷體" w:hint="eastAsia"/>
        </w:rPr>
        <w:t>字</w:t>
      </w:r>
      <w:r>
        <w:rPr>
          <w:rFonts w:ascii="標楷體" w:eastAsia="標楷體" w:hAnsi="標楷體" w:hint="eastAsia"/>
        </w:rPr>
        <w:t>後，輸入</w:t>
      </w:r>
      <w:r w:rsidRPr="00E32D6B">
        <w:rPr>
          <w:rFonts w:ascii="標楷體" w:eastAsia="標楷體" w:hAnsi="標楷體" w:hint="eastAsia"/>
          <w:color w:val="FF0000"/>
        </w:rPr>
        <w:t>欲輸出檔案之檔名</w:t>
      </w:r>
      <w:r w:rsidRPr="005A1DB8">
        <w:rPr>
          <w:rFonts w:ascii="標楷體" w:eastAsia="標楷體" w:hAnsi="標楷體" w:hint="eastAsia"/>
          <w:color w:val="000000" w:themeColor="text1"/>
        </w:rPr>
        <w:t>後，按下E</w:t>
      </w:r>
      <w:r w:rsidRPr="005A1DB8">
        <w:rPr>
          <w:rFonts w:ascii="標楷體" w:eastAsia="標楷體" w:hAnsi="標楷體"/>
          <w:color w:val="000000" w:themeColor="text1"/>
        </w:rPr>
        <w:t>nter</w:t>
      </w:r>
    </w:p>
    <w:p w14:paraId="27338EEE" w14:textId="63C19261" w:rsidR="005A1DB8" w:rsidRDefault="00E32D6B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41989C7" wp14:editId="51010A92">
            <wp:extent cx="4549140" cy="1021080"/>
            <wp:effectExtent l="0" t="0" r="3810" b="762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7"/>
                    <a:stretch/>
                  </pic:blipFill>
                  <pic:spPr bwMode="auto">
                    <a:xfrm>
                      <a:off x="0" y="0"/>
                      <a:ext cx="454914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F194A" w14:textId="164F40CF" w:rsidR="005A1DB8" w:rsidRDefault="005A1DB8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</w:p>
    <w:p w14:paraId="79760BA1" w14:textId="742375C3" w:rsidR="00E32D6B" w:rsidRPr="00E32D6B" w:rsidRDefault="00E32D6B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9.回到</w:t>
      </w:r>
      <w:r w:rsidRPr="005A1DB8">
        <w:rPr>
          <w:rFonts w:ascii="標楷體" w:eastAsia="標楷體" w:hAnsi="標楷體" w:hint="eastAsia"/>
          <w:color w:val="FF0000"/>
        </w:rPr>
        <w:t>S</w:t>
      </w:r>
      <w:r w:rsidRPr="005A1DB8">
        <w:rPr>
          <w:rFonts w:ascii="標楷體" w:eastAsia="標楷體" w:hAnsi="標楷體"/>
          <w:color w:val="FF0000"/>
        </w:rPr>
        <w:t>icLexicalAnalysis</w:t>
      </w:r>
      <w:r w:rsidRPr="005A1DB8">
        <w:rPr>
          <w:rFonts w:ascii="標楷體" w:eastAsia="標楷體" w:hAnsi="標楷體" w:hint="eastAsia"/>
          <w:color w:val="FF0000"/>
        </w:rPr>
        <w:t>資料夾</w:t>
      </w:r>
      <w:r w:rsidRPr="00E32D6B">
        <w:rPr>
          <w:rFonts w:ascii="標楷體" w:eastAsia="標楷體" w:hAnsi="標楷體" w:hint="eastAsia"/>
          <w:color w:val="000000" w:themeColor="text1"/>
        </w:rPr>
        <w:t>，即可發現程式生成</w:t>
      </w:r>
      <w:r>
        <w:rPr>
          <w:rFonts w:ascii="標楷體" w:eastAsia="標楷體" w:hAnsi="標楷體" w:hint="eastAsia"/>
          <w:color w:val="000000" w:themeColor="text1"/>
        </w:rPr>
        <w:t>一個</w:t>
      </w:r>
      <w:r w:rsidRPr="005E6B86">
        <w:rPr>
          <w:rFonts w:ascii="標楷體" w:eastAsia="標楷體" w:hAnsi="標楷體" w:hint="eastAsia"/>
          <w:color w:val="FF0000"/>
        </w:rPr>
        <w:t>新的o</w:t>
      </w:r>
      <w:r w:rsidRPr="005E6B86">
        <w:rPr>
          <w:rFonts w:ascii="標楷體" w:eastAsia="標楷體" w:hAnsi="標楷體"/>
          <w:color w:val="FF0000"/>
        </w:rPr>
        <w:t>utput</w:t>
      </w:r>
      <w:r w:rsidRPr="005E6B86">
        <w:rPr>
          <w:rFonts w:ascii="標楷體" w:eastAsia="標楷體" w:hAnsi="標楷體" w:hint="eastAsia"/>
          <w:color w:val="FF0000"/>
        </w:rPr>
        <w:t>檔案</w:t>
      </w:r>
    </w:p>
    <w:p w14:paraId="278A70C3" w14:textId="6D641D3F" w:rsidR="005A1DB8" w:rsidRDefault="00E32D6B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4C2E842" wp14:editId="16D57752">
            <wp:extent cx="4549140" cy="2960370"/>
            <wp:effectExtent l="19050" t="19050" r="22860" b="1143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49"/>
                    <a:stretch/>
                  </pic:blipFill>
                  <pic:spPr bwMode="auto">
                    <a:xfrm>
                      <a:off x="0" y="0"/>
                      <a:ext cx="4549140" cy="296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95DB5" w14:textId="3FA5D544" w:rsidR="00E32D6B" w:rsidRDefault="00E32D6B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</w:p>
    <w:p w14:paraId="57F35D4E" w14:textId="5B012AFA" w:rsidR="005E6B86" w:rsidRDefault="005E6B86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10.以記事本打開確認輸出結果</w:t>
      </w:r>
    </w:p>
    <w:p w14:paraId="312F5795" w14:textId="1571EF98" w:rsidR="005E6B86" w:rsidRDefault="005E6B86" w:rsidP="00C37FF7">
      <w:pPr>
        <w:pStyle w:val="a3"/>
        <w:snapToGrid w:val="0"/>
        <w:spacing w:line="360" w:lineRule="auto"/>
        <w:ind w:leftChars="201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047907B7" wp14:editId="6D04D9A9">
            <wp:extent cx="4568190" cy="2476500"/>
            <wp:effectExtent l="19050" t="19050" r="22860" b="190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241" b="25288"/>
                    <a:stretch/>
                  </pic:blipFill>
                  <pic:spPr bwMode="auto">
                    <a:xfrm>
                      <a:off x="0" y="0"/>
                      <a:ext cx="456819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43012" w14:textId="56DAA05F" w:rsidR="005E6B86" w:rsidRPr="00712F13" w:rsidRDefault="005E6B86" w:rsidP="005E6B8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6863BEA" w14:textId="4D9CA472" w:rsidR="003F40AC" w:rsidRPr="00712F13" w:rsidRDefault="00712F13" w:rsidP="0014580F">
      <w:pPr>
        <w:pStyle w:val="a3"/>
        <w:snapToGrid w:val="0"/>
        <w:spacing w:line="360" w:lineRule="auto"/>
        <w:ind w:leftChars="0" w:left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參</w:t>
      </w:r>
      <w:r w:rsidRPr="00712F13">
        <w:rPr>
          <w:rFonts w:ascii="標楷體" w:eastAsia="標楷體" w:hAnsi="標楷體" w:hint="eastAsia"/>
          <w:sz w:val="28"/>
          <w:szCs w:val="24"/>
        </w:rPr>
        <w:t>、</w:t>
      </w:r>
      <w:r w:rsidR="009869AA" w:rsidRPr="00712F13">
        <w:rPr>
          <w:rFonts w:ascii="標楷體" w:eastAsia="標楷體" w:hAnsi="標楷體" w:hint="eastAsia"/>
          <w:sz w:val="28"/>
          <w:szCs w:val="24"/>
        </w:rPr>
        <w:t>程式設計</w:t>
      </w:r>
    </w:p>
    <w:p w14:paraId="5996279A" w14:textId="13165123" w:rsidR="009869AA" w:rsidRPr="00712F13" w:rsidRDefault="00475DB8" w:rsidP="00FB530C">
      <w:pPr>
        <w:pStyle w:val="a3"/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一、功能</w:t>
      </w:r>
    </w:p>
    <w:p w14:paraId="18015E17" w14:textId="742EB962" w:rsidR="009869AA" w:rsidRDefault="00F753DC" w:rsidP="00712F13">
      <w:pPr>
        <w:pStyle w:val="a3"/>
        <w:snapToGrid w:val="0"/>
        <w:spacing w:line="360" w:lineRule="auto"/>
        <w:ind w:leftChars="0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375887">
        <w:rPr>
          <w:rFonts w:ascii="標楷體" w:eastAsia="標楷體" w:hAnsi="標楷體" w:hint="eastAsia"/>
          <w:color w:val="C00000"/>
        </w:rPr>
        <w:t>輸入：</w:t>
      </w:r>
      <w:r>
        <w:rPr>
          <w:rFonts w:ascii="標楷體" w:eastAsia="標楷體" w:hAnsi="標楷體"/>
        </w:rPr>
        <w:t>SIC</w:t>
      </w:r>
      <w:r>
        <w:rPr>
          <w:rFonts w:ascii="標楷體" w:eastAsia="標楷體" w:hAnsi="標楷體" w:hint="eastAsia"/>
        </w:rPr>
        <w:t>組合語言程式碼</w:t>
      </w:r>
    </w:p>
    <w:p w14:paraId="3F8AD8BE" w14:textId="2E7CBAD0" w:rsidR="00F753DC" w:rsidRPr="00712F13" w:rsidRDefault="00F753DC" w:rsidP="00F753DC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 w:rsidRPr="00375887">
        <w:rPr>
          <w:rFonts w:ascii="標楷體" w:eastAsia="標楷體" w:hAnsi="標楷體" w:hint="eastAsia"/>
          <w:color w:val="C00000"/>
        </w:rPr>
        <w:t>輸出：</w:t>
      </w:r>
      <w:r>
        <w:rPr>
          <w:rFonts w:ascii="標楷體" w:eastAsia="標楷體" w:hAnsi="標楷體" w:hint="eastAsia"/>
        </w:rPr>
        <w:t>原始碼切完T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後的結果</w:t>
      </w:r>
      <w:r w:rsidR="00375887">
        <w:rPr>
          <w:rFonts w:ascii="標楷體" w:eastAsia="標楷體" w:hAnsi="標楷體" w:hint="eastAsia"/>
        </w:rPr>
        <w:t>，輸出每個Token其所在</w:t>
      </w:r>
      <w:r w:rsidR="00F20997">
        <w:rPr>
          <w:rFonts w:ascii="標楷體" w:eastAsia="標楷體" w:hAnsi="標楷體"/>
        </w:rPr>
        <w:t>T</w:t>
      </w:r>
      <w:r w:rsidR="00375887">
        <w:rPr>
          <w:rFonts w:ascii="標楷體" w:eastAsia="標楷體" w:hAnsi="標楷體"/>
        </w:rPr>
        <w:t>able</w:t>
      </w:r>
      <w:r w:rsidR="00375887">
        <w:rPr>
          <w:rFonts w:ascii="標楷體" w:eastAsia="標楷體" w:hAnsi="標楷體" w:hint="eastAsia"/>
        </w:rPr>
        <w:t>編號以及其於</w:t>
      </w:r>
      <w:r w:rsidR="00F20997">
        <w:rPr>
          <w:rFonts w:ascii="標楷體" w:eastAsia="標楷體" w:hAnsi="標楷體"/>
        </w:rPr>
        <w:t>T</w:t>
      </w:r>
      <w:r w:rsidR="00375887">
        <w:rPr>
          <w:rFonts w:ascii="標楷體" w:eastAsia="標楷體" w:hAnsi="標楷體" w:hint="eastAsia"/>
        </w:rPr>
        <w:t>able內的位置</w:t>
      </w:r>
    </w:p>
    <w:p w14:paraId="54097027" w14:textId="0920660F" w:rsidR="009869AA" w:rsidRPr="00F20997" w:rsidRDefault="009869AA" w:rsidP="00F20997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</w:p>
    <w:p w14:paraId="3AF7F16A" w14:textId="659EAE48" w:rsidR="009869AA" w:rsidRDefault="00F20997" w:rsidP="0014580F">
      <w:pPr>
        <w:pStyle w:val="a3"/>
        <w:wordWrap w:val="0"/>
        <w:overflowPunct w:val="0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讀入並分析原始碼，將讀到字串切割成最小單位T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，並將T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分成</w:t>
      </w:r>
      <w:r w:rsidRPr="002168DB">
        <w:rPr>
          <w:rFonts w:ascii="標楷體" w:eastAsia="標楷體" w:hAnsi="標楷體" w:hint="eastAsia"/>
          <w:color w:val="000000" w:themeColor="text1"/>
        </w:rPr>
        <w:t>七類</w:t>
      </w:r>
      <w:r>
        <w:rPr>
          <w:rFonts w:ascii="標楷體" w:eastAsia="標楷體" w:hAnsi="標楷體" w:hint="eastAsia"/>
        </w:rPr>
        <w:t>，分別是</w:t>
      </w:r>
      <w:r w:rsidR="0014580F" w:rsidRPr="002168DB">
        <w:rPr>
          <w:rFonts w:ascii="標楷體" w:eastAsia="標楷體" w:hAnsi="標楷體" w:hint="eastAsia"/>
          <w:color w:val="C00000"/>
        </w:rPr>
        <w:t>指令(</w:t>
      </w:r>
      <w:r w:rsidR="0014580F" w:rsidRPr="002168DB">
        <w:rPr>
          <w:rFonts w:ascii="標楷體" w:eastAsia="標楷體" w:hAnsi="標楷體"/>
          <w:color w:val="C00000"/>
        </w:rPr>
        <w:t>Instruction)</w:t>
      </w:r>
      <w:r w:rsidR="0014580F" w:rsidRPr="002168DB">
        <w:rPr>
          <w:rFonts w:ascii="標楷體" w:eastAsia="標楷體" w:hAnsi="標楷體" w:hint="eastAsia"/>
          <w:color w:val="C00000"/>
        </w:rPr>
        <w:t>、假指令(</w:t>
      </w:r>
      <w:r w:rsidR="0014580F" w:rsidRPr="002168DB">
        <w:rPr>
          <w:rFonts w:ascii="標楷體" w:eastAsia="標楷體" w:hAnsi="標楷體"/>
          <w:color w:val="C00000"/>
        </w:rPr>
        <w:t>Pseudo)</w:t>
      </w:r>
      <w:r w:rsidR="0014580F" w:rsidRPr="002168DB">
        <w:rPr>
          <w:rFonts w:ascii="標楷體" w:eastAsia="標楷體" w:hAnsi="標楷體" w:hint="eastAsia"/>
          <w:color w:val="C00000"/>
        </w:rPr>
        <w:t>、暫存器(</w:t>
      </w:r>
      <w:r w:rsidR="0014580F" w:rsidRPr="002168DB">
        <w:rPr>
          <w:rFonts w:ascii="標楷體" w:eastAsia="標楷體" w:hAnsi="標楷體"/>
          <w:color w:val="C00000"/>
        </w:rPr>
        <w:t>Register)</w:t>
      </w:r>
      <w:r w:rsidR="0014580F" w:rsidRPr="002168DB">
        <w:rPr>
          <w:rFonts w:ascii="標楷體" w:eastAsia="標楷體" w:hAnsi="標楷體" w:hint="eastAsia"/>
          <w:color w:val="C00000"/>
        </w:rPr>
        <w:t>、分隔符(</w:t>
      </w:r>
      <w:r w:rsidR="0014580F" w:rsidRPr="002168DB">
        <w:rPr>
          <w:rFonts w:ascii="標楷體" w:eastAsia="標楷體" w:hAnsi="標楷體"/>
          <w:color w:val="C00000"/>
        </w:rPr>
        <w:t>Delimiter)</w:t>
      </w:r>
      <w:r w:rsidR="0014580F" w:rsidRPr="002168DB">
        <w:rPr>
          <w:rFonts w:ascii="標楷體" w:eastAsia="標楷體" w:hAnsi="標楷體" w:hint="eastAsia"/>
          <w:color w:val="C00000"/>
        </w:rPr>
        <w:t>、符號(</w:t>
      </w:r>
      <w:r w:rsidR="0014580F" w:rsidRPr="002168DB">
        <w:rPr>
          <w:rFonts w:ascii="標楷體" w:eastAsia="標楷體" w:hAnsi="標楷體"/>
          <w:color w:val="C00000"/>
        </w:rPr>
        <w:t>Symbol)</w:t>
      </w:r>
      <w:r w:rsidR="0014580F" w:rsidRPr="002168DB">
        <w:rPr>
          <w:rFonts w:ascii="標楷體" w:eastAsia="標楷體" w:hAnsi="標楷體" w:hint="eastAsia"/>
          <w:color w:val="C00000"/>
        </w:rPr>
        <w:t>、</w:t>
      </w:r>
      <w:r w:rsidR="0087541F">
        <w:rPr>
          <w:rFonts w:ascii="標楷體" w:eastAsia="標楷體" w:hAnsi="標楷體" w:hint="eastAsia"/>
          <w:color w:val="C00000"/>
        </w:rPr>
        <w:t>數字</w:t>
      </w:r>
      <w:r w:rsidR="0014580F" w:rsidRPr="002168DB">
        <w:rPr>
          <w:rFonts w:ascii="標楷體" w:eastAsia="標楷體" w:hAnsi="標楷體" w:hint="eastAsia"/>
          <w:color w:val="C00000"/>
        </w:rPr>
        <w:t>(</w:t>
      </w:r>
      <w:r w:rsidR="0014580F" w:rsidRPr="002168DB">
        <w:rPr>
          <w:rFonts w:ascii="標楷體" w:eastAsia="標楷體" w:hAnsi="標楷體"/>
          <w:color w:val="C00000"/>
        </w:rPr>
        <w:t>Integer/Real</w:t>
      </w:r>
      <w:r w:rsidR="0014580F" w:rsidRPr="002168DB">
        <w:rPr>
          <w:rFonts w:ascii="標楷體" w:eastAsia="標楷體" w:hAnsi="標楷體" w:hint="eastAsia"/>
          <w:color w:val="C00000"/>
        </w:rPr>
        <w:t>)、字串(</w:t>
      </w:r>
      <w:r w:rsidR="0014580F" w:rsidRPr="002168DB">
        <w:rPr>
          <w:rFonts w:ascii="標楷體" w:eastAsia="標楷體" w:hAnsi="標楷體"/>
          <w:color w:val="C00000"/>
        </w:rPr>
        <w:t>String)</w:t>
      </w:r>
      <w:r w:rsidR="0014580F">
        <w:rPr>
          <w:rFonts w:ascii="標楷體" w:eastAsia="標楷體" w:hAnsi="標楷體" w:hint="eastAsia"/>
        </w:rPr>
        <w:t>，並分別以一個T</w:t>
      </w:r>
      <w:r w:rsidR="0014580F">
        <w:rPr>
          <w:rFonts w:ascii="標楷體" w:eastAsia="標楷體" w:hAnsi="標楷體"/>
        </w:rPr>
        <w:t>able</w:t>
      </w:r>
      <w:r w:rsidR="0014580F">
        <w:rPr>
          <w:rFonts w:ascii="標楷體" w:eastAsia="標楷體" w:hAnsi="標楷體" w:hint="eastAsia"/>
        </w:rPr>
        <w:t>儲存同類Token，編號由以上類型順序編號1~7，其中</w:t>
      </w:r>
      <w:r w:rsidR="0014580F" w:rsidRPr="002168DB">
        <w:rPr>
          <w:rFonts w:ascii="標楷體" w:eastAsia="標楷體" w:hAnsi="標楷體" w:hint="eastAsia"/>
          <w:color w:val="0066FF"/>
        </w:rPr>
        <w:t>編號1~4的T</w:t>
      </w:r>
      <w:r w:rsidR="0014580F" w:rsidRPr="002168DB">
        <w:rPr>
          <w:rFonts w:ascii="標楷體" w:eastAsia="標楷體" w:hAnsi="標楷體"/>
          <w:color w:val="0066FF"/>
        </w:rPr>
        <w:t>able</w:t>
      </w:r>
      <w:r w:rsidR="0014580F" w:rsidRPr="002168DB">
        <w:rPr>
          <w:rFonts w:ascii="標楷體" w:eastAsia="標楷體" w:hAnsi="標楷體" w:hint="eastAsia"/>
          <w:color w:val="0066FF"/>
        </w:rPr>
        <w:t>為普通陣列容器</w:t>
      </w:r>
      <w:r w:rsidR="0014580F">
        <w:rPr>
          <w:rFonts w:ascii="標楷體" w:eastAsia="標楷體" w:hAnsi="標楷體" w:hint="eastAsia"/>
        </w:rPr>
        <w:t>，i</w:t>
      </w:r>
      <w:r w:rsidR="0014580F">
        <w:rPr>
          <w:rFonts w:ascii="標楷體" w:eastAsia="標楷體" w:hAnsi="標楷體"/>
        </w:rPr>
        <w:t>ndex</w:t>
      </w:r>
      <w:r w:rsidR="0014580F">
        <w:rPr>
          <w:rFonts w:ascii="標楷體" w:eastAsia="標楷體" w:hAnsi="標楷體" w:hint="eastAsia"/>
        </w:rPr>
        <w:t>由1開始存放，執行過程中不可變動；</w:t>
      </w:r>
      <w:r w:rsidR="0014580F" w:rsidRPr="002168DB">
        <w:rPr>
          <w:rFonts w:ascii="標楷體" w:eastAsia="標楷體" w:hAnsi="標楷體" w:hint="eastAsia"/>
          <w:color w:val="CC00FF"/>
        </w:rPr>
        <w:t>編號5</w:t>
      </w:r>
      <w:r w:rsidR="0014580F" w:rsidRPr="002168DB">
        <w:rPr>
          <w:rFonts w:ascii="標楷體" w:eastAsia="標楷體" w:hAnsi="標楷體"/>
          <w:color w:val="CC00FF"/>
        </w:rPr>
        <w:t>~7</w:t>
      </w:r>
      <w:r w:rsidR="0014580F" w:rsidRPr="002168DB">
        <w:rPr>
          <w:rFonts w:ascii="標楷體" w:eastAsia="標楷體" w:hAnsi="標楷體" w:hint="eastAsia"/>
          <w:color w:val="CC00FF"/>
        </w:rPr>
        <w:t>的T</w:t>
      </w:r>
      <w:r w:rsidR="0014580F" w:rsidRPr="002168DB">
        <w:rPr>
          <w:rFonts w:ascii="標楷體" w:eastAsia="標楷體" w:hAnsi="標楷體"/>
          <w:color w:val="CC00FF"/>
        </w:rPr>
        <w:t>able</w:t>
      </w:r>
      <w:r w:rsidR="0014580F" w:rsidRPr="002168DB">
        <w:rPr>
          <w:rFonts w:ascii="標楷體" w:eastAsia="標楷體" w:hAnsi="標楷體" w:hint="eastAsia"/>
          <w:color w:val="CC00FF"/>
        </w:rPr>
        <w:t>為H</w:t>
      </w:r>
      <w:r w:rsidR="0014580F" w:rsidRPr="002168DB">
        <w:rPr>
          <w:rFonts w:ascii="標楷體" w:eastAsia="標楷體" w:hAnsi="標楷體"/>
          <w:color w:val="CC00FF"/>
        </w:rPr>
        <w:t>ash Table</w:t>
      </w:r>
      <w:r w:rsidR="0014580F">
        <w:rPr>
          <w:rFonts w:ascii="標楷體" w:eastAsia="標楷體" w:hAnsi="標楷體" w:hint="eastAsia"/>
        </w:rPr>
        <w:t>，容量限制為100，i</w:t>
      </w:r>
      <w:r w:rsidR="0014580F">
        <w:rPr>
          <w:rFonts w:ascii="標楷體" w:eastAsia="標楷體" w:hAnsi="標楷體"/>
        </w:rPr>
        <w:t>ndex</w:t>
      </w:r>
      <w:r w:rsidR="0014580F">
        <w:rPr>
          <w:rFonts w:ascii="標楷體" w:eastAsia="標楷體" w:hAnsi="標楷體" w:hint="eastAsia"/>
        </w:rPr>
        <w:t>由0開始，程式執行過程中可以插入。</w:t>
      </w:r>
    </w:p>
    <w:p w14:paraId="06409918" w14:textId="77777777" w:rsidR="0087541F" w:rsidRPr="00A06C3A" w:rsidRDefault="0087541F" w:rsidP="0087541F">
      <w:pPr>
        <w:pStyle w:val="a3"/>
        <w:wordWrap w:val="0"/>
        <w:snapToGrid w:val="0"/>
        <w:spacing w:line="360" w:lineRule="auto"/>
        <w:ind w:leftChars="401" w:left="962"/>
        <w:rPr>
          <w:rFonts w:ascii="標楷體" w:eastAsia="標楷體" w:hAnsi="標楷體"/>
        </w:rPr>
      </w:pPr>
    </w:p>
    <w:p w14:paraId="340DFA5C" w14:textId="0C016629" w:rsidR="0087541F" w:rsidRDefault="0087541F" w:rsidP="00712F13">
      <w:pPr>
        <w:pStyle w:val="a3"/>
        <w:snapToGrid w:val="0"/>
        <w:spacing w:line="360" w:lineRule="auto"/>
        <w:ind w:leftChars="0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二、流程</w:t>
      </w:r>
    </w:p>
    <w:p w14:paraId="2CB8DB35" w14:textId="615206D0" w:rsidR="0087541F" w:rsidRDefault="0087541F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BD5DAD">
        <w:rPr>
          <w:rFonts w:ascii="標楷體" w:eastAsia="標楷體" w:hAnsi="標楷體" w:hint="eastAsia"/>
        </w:rPr>
        <w:t>從原始碼讀取字元，加入至</w:t>
      </w:r>
      <w:r w:rsidR="003B594E">
        <w:rPr>
          <w:rFonts w:ascii="標楷體" w:eastAsia="標楷體" w:hAnsi="標楷體"/>
        </w:rPr>
        <w:t>TKBUF</w:t>
      </w:r>
      <w:r w:rsidR="00BD5DAD">
        <w:rPr>
          <w:rFonts w:ascii="標楷體" w:eastAsia="標楷體" w:hAnsi="標楷體" w:hint="eastAsia"/>
        </w:rPr>
        <w:t>，直到找到W</w:t>
      </w:r>
      <w:r w:rsidR="00BD5DAD">
        <w:rPr>
          <w:rFonts w:ascii="標楷體" w:eastAsia="標楷體" w:hAnsi="標楷體"/>
        </w:rPr>
        <w:t>hite-space</w:t>
      </w:r>
      <w:r w:rsidR="00BD5DAD">
        <w:rPr>
          <w:rFonts w:ascii="標楷體" w:eastAsia="標楷體" w:hAnsi="標楷體" w:hint="eastAsia"/>
        </w:rPr>
        <w:t>、E</w:t>
      </w:r>
      <w:r w:rsidR="00BD5DAD">
        <w:rPr>
          <w:rFonts w:ascii="標楷體" w:eastAsia="標楷體" w:hAnsi="標楷體"/>
        </w:rPr>
        <w:t>OF</w:t>
      </w:r>
      <w:r w:rsidR="00BD5DAD">
        <w:rPr>
          <w:rFonts w:ascii="標楷體" w:eastAsia="標楷體" w:hAnsi="標楷體" w:hint="eastAsia"/>
        </w:rPr>
        <w:t>或分隔符號</w:t>
      </w:r>
      <w:r w:rsidR="00571B52">
        <w:rPr>
          <w:rFonts w:ascii="標楷體" w:eastAsia="標楷體" w:hAnsi="標楷體" w:hint="eastAsia"/>
        </w:rPr>
        <w:t>。</w:t>
      </w:r>
    </w:p>
    <w:p w14:paraId="189717A1" w14:textId="254CBAB4" w:rsidR="003B594E" w:rsidRDefault="00BD5DAD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-1.</w:t>
      </w:r>
      <w:r>
        <w:rPr>
          <w:rFonts w:ascii="標楷體" w:eastAsia="標楷體" w:hAnsi="標楷體" w:hint="eastAsia"/>
        </w:rPr>
        <w:t>若找到</w:t>
      </w:r>
      <w:r w:rsidR="003B594E">
        <w:rPr>
          <w:rFonts w:ascii="標楷體" w:eastAsia="標楷體" w:hAnsi="標楷體" w:hint="eastAsia"/>
        </w:rPr>
        <w:t>W</w:t>
      </w:r>
      <w:r w:rsidR="003B594E">
        <w:rPr>
          <w:rFonts w:ascii="標楷體" w:eastAsia="標楷體" w:hAnsi="標楷體"/>
        </w:rPr>
        <w:t>hite-space</w:t>
      </w:r>
      <w:r w:rsidR="003B594E">
        <w:rPr>
          <w:rFonts w:ascii="標楷體" w:eastAsia="標楷體" w:hAnsi="標楷體" w:hint="eastAsia"/>
        </w:rPr>
        <w:t>或E</w:t>
      </w:r>
      <w:r w:rsidR="003B594E">
        <w:rPr>
          <w:rFonts w:ascii="標楷體" w:eastAsia="標楷體" w:hAnsi="標楷體"/>
        </w:rPr>
        <w:t>OF</w:t>
      </w:r>
      <w:r>
        <w:rPr>
          <w:rFonts w:ascii="標楷體" w:eastAsia="標楷體" w:hAnsi="標楷體" w:hint="eastAsia"/>
        </w:rPr>
        <w:t>，檢查</w:t>
      </w:r>
      <w:r w:rsidR="003B594E">
        <w:rPr>
          <w:rFonts w:ascii="標楷體" w:eastAsia="標楷體" w:hAnsi="標楷體"/>
        </w:rPr>
        <w:t>TKBUF</w:t>
      </w:r>
      <w:r>
        <w:rPr>
          <w:rFonts w:ascii="標楷體" w:eastAsia="標楷體" w:hAnsi="標楷體" w:hint="eastAsia"/>
        </w:rPr>
        <w:t>大小是否大於0，是則將</w:t>
      </w:r>
      <w:r w:rsidR="003B594E">
        <w:rPr>
          <w:rFonts w:ascii="標楷體" w:eastAsia="標楷體" w:hAnsi="標楷體"/>
        </w:rPr>
        <w:t>TKBUF</w:t>
      </w:r>
      <w:r>
        <w:rPr>
          <w:rFonts w:ascii="標楷體" w:eastAsia="標楷體" w:hAnsi="標楷體" w:hint="eastAsia"/>
        </w:rPr>
        <w:t>內容存入至T</w:t>
      </w:r>
      <w:r>
        <w:rPr>
          <w:rFonts w:ascii="標楷體" w:eastAsia="標楷體" w:hAnsi="標楷體"/>
        </w:rPr>
        <w:t>able</w:t>
      </w:r>
      <w:r>
        <w:rPr>
          <w:rFonts w:ascii="標楷體" w:eastAsia="標楷體" w:hAnsi="標楷體" w:hint="eastAsia"/>
        </w:rPr>
        <w:t>，並將T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資訊記錄下來</w:t>
      </w:r>
      <w:r w:rsidR="003B594E">
        <w:rPr>
          <w:rFonts w:ascii="標楷體" w:eastAsia="標楷體" w:hAnsi="標楷體" w:hint="eastAsia"/>
        </w:rPr>
        <w:t>，存至L</w:t>
      </w:r>
      <w:r w:rsidR="003B594E">
        <w:rPr>
          <w:rFonts w:ascii="標楷體" w:eastAsia="標楷體" w:hAnsi="標楷體"/>
        </w:rPr>
        <w:t>BUF</w:t>
      </w:r>
      <w:r w:rsidR="003B594E">
        <w:rPr>
          <w:rFonts w:ascii="標楷體" w:eastAsia="標楷體" w:hAnsi="標楷體" w:hint="eastAsia"/>
        </w:rPr>
        <w:t>；承上步，若找到字元是換行或E</w:t>
      </w:r>
      <w:r w:rsidR="003B594E">
        <w:rPr>
          <w:rFonts w:ascii="標楷體" w:eastAsia="標楷體" w:hAnsi="標楷體"/>
        </w:rPr>
        <w:t>OF</w:t>
      </w:r>
      <w:r w:rsidR="003B594E">
        <w:rPr>
          <w:rFonts w:ascii="標楷體" w:eastAsia="標楷體" w:hAnsi="標楷體" w:hint="eastAsia"/>
        </w:rPr>
        <w:t>，則檢查L</w:t>
      </w:r>
      <w:r w:rsidR="003B594E">
        <w:rPr>
          <w:rFonts w:ascii="標楷體" w:eastAsia="標楷體" w:hAnsi="標楷體"/>
        </w:rPr>
        <w:t>BUF</w:t>
      </w:r>
      <w:r w:rsidR="003B594E">
        <w:rPr>
          <w:rFonts w:ascii="標楷體" w:eastAsia="標楷體" w:hAnsi="標楷體" w:hint="eastAsia"/>
        </w:rPr>
        <w:t>大小是否大於0，是則輸出L</w:t>
      </w:r>
      <w:r w:rsidR="003B594E">
        <w:rPr>
          <w:rFonts w:ascii="標楷體" w:eastAsia="標楷體" w:hAnsi="標楷體"/>
        </w:rPr>
        <w:t>BUF</w:t>
      </w:r>
      <w:r w:rsidR="003B594E">
        <w:rPr>
          <w:rFonts w:ascii="標楷體" w:eastAsia="標楷體" w:hAnsi="標楷體" w:hint="eastAsia"/>
        </w:rPr>
        <w:t>內容（一行原始碼的</w:t>
      </w:r>
      <w:r w:rsidR="003B594E">
        <w:rPr>
          <w:rFonts w:ascii="標楷體" w:eastAsia="標楷體" w:hAnsi="標楷體"/>
        </w:rPr>
        <w:t>Tokens</w:t>
      </w:r>
      <w:r w:rsidR="003B594E">
        <w:rPr>
          <w:rFonts w:ascii="標楷體" w:eastAsia="標楷體" w:hAnsi="標楷體" w:hint="eastAsia"/>
        </w:rPr>
        <w:t>資訊）</w:t>
      </w:r>
      <w:r w:rsidR="00571B52">
        <w:rPr>
          <w:rFonts w:ascii="標楷體" w:eastAsia="標楷體" w:hAnsi="標楷體" w:hint="eastAsia"/>
        </w:rPr>
        <w:t>。</w:t>
      </w:r>
    </w:p>
    <w:p w14:paraId="30286B0F" w14:textId="1C4EE2B5" w:rsidR="00571B52" w:rsidRDefault="003B594E" w:rsidP="002B0AF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-</w:t>
      </w:r>
      <w:r w:rsidR="00853011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若找到</w:t>
      </w:r>
      <w:r w:rsidR="00853011" w:rsidRPr="00853011">
        <w:rPr>
          <w:rFonts w:ascii="標楷體" w:eastAsia="標楷體" w:hAnsi="標楷體"/>
        </w:rPr>
        <w:t>quote</w:t>
      </w:r>
      <w:r w:rsidR="00853011">
        <w:rPr>
          <w:rFonts w:ascii="標楷體" w:eastAsia="標楷體" w:hAnsi="標楷體" w:hint="eastAsia"/>
        </w:rPr>
        <w:t>字元</w:t>
      </w:r>
      <w:r>
        <w:rPr>
          <w:rFonts w:ascii="標楷體" w:eastAsia="標楷體" w:hAnsi="標楷體" w:hint="eastAsia"/>
        </w:rPr>
        <w:t>，</w:t>
      </w:r>
      <w:r w:rsidR="00853011">
        <w:rPr>
          <w:rFonts w:ascii="標楷體" w:eastAsia="標楷體" w:hAnsi="標楷體" w:hint="eastAsia"/>
        </w:rPr>
        <w:t>檢查其前個字元為X或</w:t>
      </w:r>
      <w:r w:rsidR="00853011">
        <w:rPr>
          <w:rFonts w:ascii="標楷體" w:eastAsia="標楷體" w:hAnsi="標楷體"/>
        </w:rPr>
        <w:t>C</w:t>
      </w:r>
      <w:r w:rsidR="00853011">
        <w:rPr>
          <w:rFonts w:ascii="標楷體" w:eastAsia="標楷體" w:hAnsi="標楷體" w:hint="eastAsia"/>
        </w:rPr>
        <w:t>（在S</w:t>
      </w:r>
      <w:r w:rsidR="00853011">
        <w:rPr>
          <w:rFonts w:ascii="標楷體" w:eastAsia="標楷體" w:hAnsi="標楷體"/>
        </w:rPr>
        <w:t>IC</w:t>
      </w:r>
      <w:r w:rsidR="00853011">
        <w:rPr>
          <w:rFonts w:ascii="標楷體" w:eastAsia="標楷體" w:hAnsi="標楷體" w:hint="eastAsia"/>
        </w:rPr>
        <w:t>中，X字元後面接q</w:t>
      </w:r>
      <w:r w:rsidR="00853011">
        <w:rPr>
          <w:rFonts w:ascii="標楷體" w:eastAsia="標楷體" w:hAnsi="標楷體"/>
        </w:rPr>
        <w:t>uote</w:t>
      </w:r>
      <w:r w:rsidR="00853011">
        <w:rPr>
          <w:rFonts w:ascii="標楷體" w:eastAsia="標楷體" w:hAnsi="標楷體" w:hint="eastAsia"/>
        </w:rPr>
        <w:t>表示十六進位數字、C字元後面接</w:t>
      </w:r>
      <w:r w:rsidR="00853011">
        <w:rPr>
          <w:rFonts w:ascii="標楷體" w:eastAsia="標楷體" w:hAnsi="標楷體"/>
        </w:rPr>
        <w:t>quote</w:t>
      </w:r>
      <w:r w:rsidR="00853011">
        <w:rPr>
          <w:rFonts w:ascii="標楷體" w:eastAsia="標楷體" w:hAnsi="標楷體" w:hint="eastAsia"/>
        </w:rPr>
        <w:t>表示字串）</w:t>
      </w:r>
      <w:r w:rsidR="002B0AFF">
        <w:rPr>
          <w:rFonts w:ascii="標楷體" w:eastAsia="標楷體" w:hAnsi="標楷體" w:hint="eastAsia"/>
        </w:rPr>
        <w:t>；</w:t>
      </w:r>
      <w:r w:rsidR="00853011">
        <w:rPr>
          <w:rFonts w:ascii="標楷體" w:eastAsia="標楷體" w:hAnsi="標楷體" w:hint="eastAsia"/>
        </w:rPr>
        <w:t>往後讀，並存入T</w:t>
      </w:r>
      <w:r w:rsidR="00853011">
        <w:rPr>
          <w:rFonts w:ascii="標楷體" w:eastAsia="標楷體" w:hAnsi="標楷體"/>
        </w:rPr>
        <w:t>KBUF</w:t>
      </w:r>
      <w:r w:rsidR="00853011">
        <w:rPr>
          <w:rFonts w:ascii="標楷體" w:eastAsia="標楷體" w:hAnsi="標楷體" w:hint="eastAsia"/>
        </w:rPr>
        <w:t>，直到遇到下個q</w:t>
      </w:r>
      <w:r w:rsidR="00853011">
        <w:rPr>
          <w:rFonts w:ascii="標楷體" w:eastAsia="標楷體" w:hAnsi="標楷體"/>
        </w:rPr>
        <w:t>uote</w:t>
      </w:r>
      <w:r w:rsidR="00853011">
        <w:rPr>
          <w:rFonts w:ascii="標楷體" w:eastAsia="標楷體" w:hAnsi="標楷體" w:hint="eastAsia"/>
        </w:rPr>
        <w:t>字元，依照前面</w:t>
      </w:r>
      <w:r w:rsidR="002B0AFF">
        <w:rPr>
          <w:rFonts w:ascii="標楷體" w:eastAsia="標楷體" w:hAnsi="標楷體" w:hint="eastAsia"/>
        </w:rPr>
        <w:t>條件</w:t>
      </w:r>
      <w:r w:rsidR="00853011">
        <w:rPr>
          <w:rFonts w:ascii="標楷體" w:eastAsia="標楷體" w:hAnsi="標楷體" w:hint="eastAsia"/>
        </w:rPr>
        <w:t>判斷</w:t>
      </w:r>
      <w:r w:rsidR="00571B52">
        <w:rPr>
          <w:rFonts w:ascii="標楷體" w:eastAsia="標楷體" w:hAnsi="標楷體"/>
        </w:rPr>
        <w:t>TKBUF</w:t>
      </w:r>
      <w:r w:rsidR="00571B52">
        <w:rPr>
          <w:rFonts w:ascii="標楷體" w:eastAsia="標楷體" w:hAnsi="標楷體" w:hint="eastAsia"/>
        </w:rPr>
        <w:t>該存入編號6 (</w:t>
      </w:r>
      <w:r w:rsidR="00571B52">
        <w:rPr>
          <w:rFonts w:ascii="標楷體" w:eastAsia="標楷體" w:hAnsi="標楷體"/>
        </w:rPr>
        <w:t>Integer/Real</w:t>
      </w:r>
      <w:r w:rsidR="00571B52">
        <w:rPr>
          <w:rFonts w:ascii="標楷體" w:eastAsia="標楷體" w:hAnsi="標楷體" w:hint="eastAsia"/>
        </w:rPr>
        <w:t>)或編號7 (</w:t>
      </w:r>
      <w:r w:rsidR="00571B52">
        <w:rPr>
          <w:rFonts w:ascii="標楷體" w:eastAsia="標楷體" w:hAnsi="標楷體"/>
        </w:rPr>
        <w:t>String)</w:t>
      </w:r>
      <w:r w:rsidR="00571B52">
        <w:rPr>
          <w:rFonts w:ascii="標楷體" w:eastAsia="標楷體" w:hAnsi="標楷體" w:hint="eastAsia"/>
        </w:rPr>
        <w:t>的T</w:t>
      </w:r>
      <w:r w:rsidR="00571B52">
        <w:rPr>
          <w:rFonts w:ascii="標楷體" w:eastAsia="標楷體" w:hAnsi="標楷體"/>
        </w:rPr>
        <w:t>able</w:t>
      </w:r>
      <w:r w:rsidR="002B0AFF">
        <w:rPr>
          <w:rFonts w:ascii="標楷體" w:eastAsia="標楷體" w:hAnsi="標楷體" w:hint="eastAsia"/>
        </w:rPr>
        <w:t>，並記錄T</w:t>
      </w:r>
      <w:r w:rsidR="002B0AFF">
        <w:rPr>
          <w:rFonts w:ascii="標楷體" w:eastAsia="標楷體" w:hAnsi="標楷體"/>
        </w:rPr>
        <w:t>oken</w:t>
      </w:r>
      <w:r w:rsidR="002B0AFF">
        <w:rPr>
          <w:rFonts w:ascii="標楷體" w:eastAsia="標楷體" w:hAnsi="標楷體" w:hint="eastAsia"/>
        </w:rPr>
        <w:t>資訊並存至L</w:t>
      </w:r>
      <w:r w:rsidR="002B0AFF">
        <w:rPr>
          <w:rFonts w:ascii="標楷體" w:eastAsia="標楷體" w:hAnsi="標楷體"/>
        </w:rPr>
        <w:t>BUF</w:t>
      </w:r>
      <w:r w:rsidR="00571B52">
        <w:rPr>
          <w:rFonts w:ascii="標楷體" w:eastAsia="標楷體" w:hAnsi="標楷體" w:hint="eastAsia"/>
        </w:rPr>
        <w:t>。</w:t>
      </w:r>
    </w:p>
    <w:p w14:paraId="03AF300F" w14:textId="195C0C8D" w:rsidR="003B594E" w:rsidRDefault="00571B52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2-3.若找到其他分隔符號，則檢查T</w:t>
      </w:r>
      <w:r>
        <w:rPr>
          <w:rFonts w:ascii="標楷體" w:eastAsia="標楷體" w:hAnsi="標楷體"/>
        </w:rPr>
        <w:t>KBUF</w:t>
      </w:r>
      <w:r>
        <w:rPr>
          <w:rFonts w:ascii="標楷體" w:eastAsia="標楷體" w:hAnsi="標楷體" w:hint="eastAsia"/>
        </w:rPr>
        <w:t>大小是否大於0，是則將T</w:t>
      </w:r>
      <w:r>
        <w:rPr>
          <w:rFonts w:ascii="標楷體" w:eastAsia="標楷體" w:hAnsi="標楷體"/>
        </w:rPr>
        <w:t>KBUF</w:t>
      </w:r>
      <w:r>
        <w:rPr>
          <w:rFonts w:ascii="標楷體" w:eastAsia="標楷體" w:hAnsi="標楷體" w:hint="eastAsia"/>
        </w:rPr>
        <w:t>內容存入至T</w:t>
      </w:r>
      <w:r>
        <w:rPr>
          <w:rFonts w:ascii="標楷體" w:eastAsia="標楷體" w:hAnsi="標楷體"/>
        </w:rPr>
        <w:t>able</w:t>
      </w:r>
      <w:r w:rsidR="002B0AFF">
        <w:rPr>
          <w:rFonts w:ascii="標楷體" w:eastAsia="標楷體" w:hAnsi="標楷體" w:hint="eastAsia"/>
        </w:rPr>
        <w:t>，紀錄T</w:t>
      </w:r>
      <w:r w:rsidR="002B0AFF">
        <w:rPr>
          <w:rFonts w:ascii="標楷體" w:eastAsia="標楷體" w:hAnsi="標楷體"/>
        </w:rPr>
        <w:t>oken</w:t>
      </w:r>
      <w:r w:rsidR="002B0AFF">
        <w:rPr>
          <w:rFonts w:ascii="標楷體" w:eastAsia="標楷體" w:hAnsi="標楷體" w:hint="eastAsia"/>
        </w:rPr>
        <w:t>資訊；</w:t>
      </w:r>
      <w:r>
        <w:rPr>
          <w:rFonts w:ascii="標楷體" w:eastAsia="標楷體" w:hAnsi="標楷體" w:hint="eastAsia"/>
        </w:rPr>
        <w:t>再將</w:t>
      </w:r>
      <w:r w:rsidR="002B0AFF">
        <w:rPr>
          <w:rFonts w:ascii="標楷體" w:eastAsia="標楷體" w:hAnsi="標楷體" w:hint="eastAsia"/>
        </w:rPr>
        <w:t>找到的分隔符號比對T</w:t>
      </w:r>
      <w:r w:rsidR="002B0AFF">
        <w:rPr>
          <w:rFonts w:ascii="標楷體" w:eastAsia="標楷體" w:hAnsi="標楷體"/>
        </w:rPr>
        <w:t>able</w:t>
      </w:r>
      <w:r w:rsidR="002B0AFF">
        <w:rPr>
          <w:rFonts w:ascii="標楷體" w:eastAsia="標楷體" w:hAnsi="標楷體" w:hint="eastAsia"/>
        </w:rPr>
        <w:t>，紀錄T</w:t>
      </w:r>
      <w:r w:rsidR="002B0AFF">
        <w:rPr>
          <w:rFonts w:ascii="標楷體" w:eastAsia="標楷體" w:hAnsi="標楷體"/>
        </w:rPr>
        <w:t>oken</w:t>
      </w:r>
      <w:r w:rsidR="002B0AFF">
        <w:rPr>
          <w:rFonts w:ascii="標楷體" w:eastAsia="標楷體" w:hAnsi="標楷體" w:hint="eastAsia"/>
        </w:rPr>
        <w:t>資訊存至L</w:t>
      </w:r>
      <w:r w:rsidR="002B0AFF">
        <w:rPr>
          <w:rFonts w:ascii="標楷體" w:eastAsia="標楷體" w:hAnsi="標楷體"/>
        </w:rPr>
        <w:t>BUF</w:t>
      </w:r>
      <w:r w:rsidR="002B0AFF">
        <w:rPr>
          <w:rFonts w:ascii="標楷體" w:eastAsia="標楷體" w:hAnsi="標楷體" w:hint="eastAsia"/>
        </w:rPr>
        <w:t>。</w:t>
      </w:r>
    </w:p>
    <w:p w14:paraId="7B5A4C0B" w14:textId="7E200AF1" w:rsidR="002B0AFF" w:rsidRDefault="002B0AFF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3.若前個步驟找到的字元為分號（在SIC中，分號字元後為註解），則往後讀取</w:t>
      </w:r>
      <w:r w:rsidR="002422CB">
        <w:rPr>
          <w:rFonts w:ascii="標楷體" w:eastAsia="標楷體" w:hAnsi="標楷體" w:hint="eastAsia"/>
        </w:rPr>
        <w:t>字元</w:t>
      </w:r>
      <w:r>
        <w:rPr>
          <w:rFonts w:ascii="標楷體" w:eastAsia="標楷體" w:hAnsi="標楷體" w:hint="eastAsia"/>
        </w:rPr>
        <w:t>，直到找到換行或E</w:t>
      </w:r>
      <w:r>
        <w:rPr>
          <w:rFonts w:ascii="標楷體" w:eastAsia="標楷體" w:hAnsi="標楷體"/>
        </w:rPr>
        <w:t>OF</w:t>
      </w:r>
      <w:r>
        <w:rPr>
          <w:rFonts w:ascii="標楷體" w:eastAsia="標楷體" w:hAnsi="標楷體" w:hint="eastAsia"/>
        </w:rPr>
        <w:t>。</w:t>
      </w:r>
    </w:p>
    <w:p w14:paraId="2E50CBBE" w14:textId="34FBD1DA" w:rsidR="002422CB" w:rsidRDefault="002422CB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4.重複</w:t>
      </w:r>
      <w:r w:rsidRPr="001619F3">
        <w:rPr>
          <w:rFonts w:ascii="標楷體" w:eastAsia="標楷體" w:hAnsi="標楷體" w:hint="eastAsia"/>
          <w:u w:val="single"/>
        </w:rPr>
        <w:t>步驟1</w:t>
      </w:r>
      <w:r>
        <w:rPr>
          <w:rFonts w:ascii="標楷體" w:eastAsia="標楷體" w:hAnsi="標楷體" w:hint="eastAsia"/>
        </w:rPr>
        <w:t>，直到前述過程中讀取到E</w:t>
      </w:r>
      <w:r>
        <w:rPr>
          <w:rFonts w:ascii="標楷體" w:eastAsia="標楷體" w:hAnsi="標楷體"/>
        </w:rPr>
        <w:t>OF</w:t>
      </w:r>
      <w:r>
        <w:rPr>
          <w:rFonts w:ascii="標楷體" w:eastAsia="標楷體" w:hAnsi="標楷體" w:hint="eastAsia"/>
        </w:rPr>
        <w:t>，則程式結束。</w:t>
      </w:r>
    </w:p>
    <w:p w14:paraId="3BAE54F6" w14:textId="29FE471F" w:rsidR="002422CB" w:rsidRDefault="002422CB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</w:p>
    <w:p w14:paraId="1AFB3D5E" w14:textId="4B15FA4F" w:rsidR="002422CB" w:rsidRDefault="002422CB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取得T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資訊流程：</w:t>
      </w:r>
    </w:p>
    <w:p w14:paraId="2530762D" w14:textId="62043F8A" w:rsidR="002422CB" w:rsidRDefault="002422CB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1.將T</w:t>
      </w:r>
      <w:r>
        <w:rPr>
          <w:rFonts w:ascii="標楷體" w:eastAsia="標楷體" w:hAnsi="標楷體"/>
        </w:rPr>
        <w:t>KBUF</w:t>
      </w:r>
      <w:r>
        <w:rPr>
          <w:rFonts w:ascii="標楷體" w:eastAsia="標楷體" w:hAnsi="標楷體" w:hint="eastAsia"/>
        </w:rPr>
        <w:t>內容依序比對T</w:t>
      </w:r>
      <w:r>
        <w:rPr>
          <w:rFonts w:ascii="標楷體" w:eastAsia="標楷體" w:hAnsi="標楷體"/>
        </w:rPr>
        <w:t>able</w:t>
      </w:r>
      <w:r>
        <w:rPr>
          <w:rFonts w:ascii="標楷體" w:eastAsia="標楷體" w:hAnsi="標楷體" w:hint="eastAsia"/>
        </w:rPr>
        <w:t>編號1~4，若匹配到相同字串，則回傳該Token所在</w:t>
      </w:r>
      <w:r>
        <w:rPr>
          <w:rFonts w:ascii="標楷體" w:eastAsia="標楷體" w:hAnsi="標楷體"/>
        </w:rPr>
        <w:t>Table</w:t>
      </w:r>
      <w:r>
        <w:rPr>
          <w:rFonts w:ascii="標楷體" w:eastAsia="標楷體" w:hAnsi="標楷體" w:hint="eastAsia"/>
        </w:rPr>
        <w:t>編號以及該Token於該T</w:t>
      </w:r>
      <w:r>
        <w:rPr>
          <w:rFonts w:ascii="標楷體" w:eastAsia="標楷體" w:hAnsi="標楷體"/>
        </w:rPr>
        <w:t>able</w:t>
      </w:r>
      <w:r>
        <w:rPr>
          <w:rFonts w:ascii="標楷體" w:eastAsia="標楷體" w:hAnsi="標楷體" w:hint="eastAsia"/>
        </w:rPr>
        <w:t>內的i</w:t>
      </w:r>
      <w:r>
        <w:rPr>
          <w:rFonts w:ascii="標楷體" w:eastAsia="標楷體" w:hAnsi="標楷體"/>
        </w:rPr>
        <w:t>ndex</w:t>
      </w:r>
      <w:r>
        <w:rPr>
          <w:rFonts w:ascii="標楷體" w:eastAsia="標楷體" w:hAnsi="標楷體" w:hint="eastAsia"/>
        </w:rPr>
        <w:t>，此兩個數字即為一個</w:t>
      </w:r>
      <w:r>
        <w:rPr>
          <w:rFonts w:ascii="標楷體" w:eastAsia="標楷體" w:hAnsi="標楷體"/>
        </w:rPr>
        <w:t>Token</w:t>
      </w:r>
      <w:r>
        <w:rPr>
          <w:rFonts w:ascii="標楷體" w:eastAsia="標楷體" w:hAnsi="標楷體" w:hint="eastAsia"/>
        </w:rPr>
        <w:t>資訊。</w:t>
      </w:r>
    </w:p>
    <w:p w14:paraId="580676CF" w14:textId="03DF5472" w:rsidR="002422CB" w:rsidRDefault="002422CB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2.若Table編號1~4內無匹配，則表示該T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為一個S</w:t>
      </w:r>
      <w:r>
        <w:rPr>
          <w:rFonts w:ascii="標楷體" w:eastAsia="標楷體" w:hAnsi="標楷體"/>
        </w:rPr>
        <w:t>ymbol</w:t>
      </w:r>
      <w:r>
        <w:rPr>
          <w:rFonts w:ascii="標楷體" w:eastAsia="標楷體" w:hAnsi="標楷體" w:hint="eastAsia"/>
        </w:rPr>
        <w:t>，於編號5的T</w:t>
      </w:r>
      <w:r>
        <w:rPr>
          <w:rFonts w:ascii="標楷體" w:eastAsia="標楷體" w:hAnsi="標楷體"/>
        </w:rPr>
        <w:t>able</w:t>
      </w:r>
      <w:r>
        <w:rPr>
          <w:rFonts w:ascii="標楷體" w:eastAsia="標楷體" w:hAnsi="標楷體" w:hint="eastAsia"/>
        </w:rPr>
        <w:t xml:space="preserve"> (</w:t>
      </w:r>
      <w:r>
        <w:rPr>
          <w:rFonts w:ascii="標楷體" w:eastAsia="標楷體" w:hAnsi="標楷體"/>
        </w:rPr>
        <w:t>Symbol</w:t>
      </w:r>
      <w:r>
        <w:rPr>
          <w:rFonts w:ascii="標楷體" w:eastAsia="標楷體" w:hAnsi="標楷體" w:hint="eastAsia"/>
        </w:rPr>
        <w:t>)內嘗試找尋是否存在該T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，否則將T</w:t>
      </w:r>
      <w:r>
        <w:rPr>
          <w:rFonts w:ascii="標楷體" w:eastAsia="標楷體" w:hAnsi="標楷體"/>
        </w:rPr>
        <w:t>KBUF</w:t>
      </w:r>
      <w:r>
        <w:rPr>
          <w:rFonts w:ascii="標楷體" w:eastAsia="標楷體" w:hAnsi="標楷體" w:hint="eastAsia"/>
        </w:rPr>
        <w:t>利用</w:t>
      </w:r>
      <w:r>
        <w:rPr>
          <w:rFonts w:ascii="標楷體" w:eastAsia="標楷體" w:hAnsi="標楷體"/>
        </w:rPr>
        <w:t>Hash Function</w:t>
      </w:r>
      <w:r>
        <w:rPr>
          <w:rFonts w:ascii="標楷體" w:eastAsia="標楷體" w:hAnsi="標楷體" w:hint="eastAsia"/>
        </w:rPr>
        <w:t>計算H</w:t>
      </w:r>
      <w:r>
        <w:rPr>
          <w:rFonts w:ascii="標楷體" w:eastAsia="標楷體" w:hAnsi="標楷體"/>
        </w:rPr>
        <w:t>ash Value</w:t>
      </w:r>
      <w:r>
        <w:rPr>
          <w:rFonts w:ascii="標楷體" w:eastAsia="標楷體" w:hAnsi="標楷體" w:hint="eastAsia"/>
        </w:rPr>
        <w:t>並存入該H</w:t>
      </w:r>
      <w:r>
        <w:rPr>
          <w:rFonts w:ascii="標楷體" w:eastAsia="標楷體" w:hAnsi="標楷體"/>
        </w:rPr>
        <w:t>ash Table</w:t>
      </w:r>
      <w:r>
        <w:rPr>
          <w:rFonts w:ascii="標楷體" w:eastAsia="標楷體" w:hAnsi="標楷體" w:hint="eastAsia"/>
        </w:rPr>
        <w:t>，回傳</w:t>
      </w:r>
      <w:r w:rsidR="001619F3">
        <w:rPr>
          <w:rFonts w:ascii="標楷體" w:eastAsia="標楷體" w:hAnsi="標楷體" w:hint="eastAsia"/>
        </w:rPr>
        <w:t>編號</w:t>
      </w:r>
      <w:r>
        <w:rPr>
          <w:rFonts w:ascii="標楷體" w:eastAsia="標楷體" w:hAnsi="標楷體" w:hint="eastAsia"/>
        </w:rPr>
        <w:t>5表示該T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種類以及該Token於T</w:t>
      </w:r>
      <w:r>
        <w:rPr>
          <w:rFonts w:ascii="標楷體" w:eastAsia="標楷體" w:hAnsi="標楷體"/>
        </w:rPr>
        <w:t>able</w:t>
      </w:r>
      <w:r>
        <w:rPr>
          <w:rFonts w:ascii="標楷體" w:eastAsia="標楷體" w:hAnsi="標楷體" w:hint="eastAsia"/>
        </w:rPr>
        <w:t>內的i</w:t>
      </w:r>
      <w:r>
        <w:rPr>
          <w:rFonts w:ascii="標楷體" w:eastAsia="標楷體" w:hAnsi="標楷體"/>
        </w:rPr>
        <w:t>ndex</w:t>
      </w:r>
      <w:r>
        <w:rPr>
          <w:rFonts w:ascii="標楷體" w:eastAsia="標楷體" w:hAnsi="標楷體" w:hint="eastAsia"/>
        </w:rPr>
        <w:t>。</w:t>
      </w:r>
    </w:p>
    <w:p w14:paraId="2E5410D9" w14:textId="77777777" w:rsidR="001619F3" w:rsidRPr="002422CB" w:rsidRDefault="001619F3" w:rsidP="0087541F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</w:p>
    <w:p w14:paraId="01FAEEC2" w14:textId="57E35DAA" w:rsidR="0087541F" w:rsidRDefault="001619F3" w:rsidP="00712F13">
      <w:pPr>
        <w:pStyle w:val="a3"/>
        <w:snapToGrid w:val="0"/>
        <w:spacing w:line="360" w:lineRule="auto"/>
        <w:ind w:leftChars="0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三、資料結構</w:t>
      </w:r>
    </w:p>
    <w:p w14:paraId="0FBB4148" w14:textId="3B4DC51E" w:rsidR="0087541F" w:rsidRPr="00010D82" w:rsidRDefault="00010D82" w:rsidP="00010D82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 w:rsidRPr="00010D82">
        <w:rPr>
          <w:rFonts w:ascii="標楷體" w:eastAsia="標楷體" w:hAnsi="標楷體"/>
        </w:rPr>
        <w:t>Instruction</w:t>
      </w:r>
      <w:r w:rsidRPr="00010D82">
        <w:rPr>
          <w:rFonts w:ascii="標楷體" w:eastAsia="標楷體" w:hAnsi="標楷體" w:hint="eastAsia"/>
        </w:rPr>
        <w:t>、</w:t>
      </w:r>
      <w:r w:rsidRPr="00010D82">
        <w:rPr>
          <w:rFonts w:ascii="標楷體" w:eastAsia="標楷體" w:hAnsi="標楷體"/>
        </w:rPr>
        <w:t>Pseudo</w:t>
      </w:r>
      <w:r w:rsidRPr="00010D82">
        <w:rPr>
          <w:rFonts w:ascii="標楷體" w:eastAsia="標楷體" w:hAnsi="標楷體" w:hint="eastAsia"/>
        </w:rPr>
        <w:t>、</w:t>
      </w:r>
      <w:r w:rsidRPr="00010D82">
        <w:rPr>
          <w:rFonts w:ascii="標楷體" w:eastAsia="標楷體" w:hAnsi="標楷體"/>
        </w:rPr>
        <w:t>Register</w:t>
      </w:r>
      <w:r w:rsidRPr="00010D82">
        <w:rPr>
          <w:rFonts w:ascii="標楷體" w:eastAsia="標楷體" w:hAnsi="標楷體" w:hint="eastAsia"/>
        </w:rPr>
        <w:t>、</w:t>
      </w:r>
      <w:r w:rsidRPr="00010D82">
        <w:rPr>
          <w:rFonts w:ascii="標楷體" w:eastAsia="標楷體" w:hAnsi="標楷體"/>
        </w:rPr>
        <w:t>Delimiter Table</w:t>
      </w:r>
    </w:p>
    <w:p w14:paraId="7C9340E8" w14:textId="318FE8D7" w:rsidR="00010D82" w:rsidRDefault="00010D82" w:rsidP="00010D82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2.Symbol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Integer/Real</w:t>
      </w:r>
      <w:r>
        <w:rPr>
          <w:rFonts w:ascii="標楷體" w:eastAsia="標楷體" w:hAnsi="標楷體" w:hint="eastAsia"/>
        </w:rPr>
        <w:t>、S</w:t>
      </w:r>
      <w:r>
        <w:rPr>
          <w:rFonts w:ascii="標楷體" w:eastAsia="標楷體" w:hAnsi="標楷體"/>
        </w:rPr>
        <w:t>tring Table (Hash Table)</w:t>
      </w:r>
    </w:p>
    <w:p w14:paraId="78E44AE1" w14:textId="366EEE70" w:rsidR="00010D82" w:rsidRDefault="00010D82" w:rsidP="00010D82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.Token Buffer (TKBUF</w:t>
      </w:r>
      <w:r w:rsidRPr="00010D82">
        <w:rPr>
          <w:rFonts w:ascii="標楷體" w:eastAsia="標楷體" w:hAnsi="標楷體" w:hint="eastAsia"/>
        </w:rPr>
        <w:t>，讀取原始</w:t>
      </w:r>
      <w:r>
        <w:rPr>
          <w:rFonts w:ascii="標楷體" w:eastAsia="標楷體" w:hAnsi="標楷體" w:hint="eastAsia"/>
        </w:rPr>
        <w:t>碼字元時，作為T</w:t>
      </w:r>
      <w:r>
        <w:rPr>
          <w:rFonts w:ascii="標楷體" w:eastAsia="標楷體" w:hAnsi="標楷體"/>
        </w:rPr>
        <w:t>oken</w:t>
      </w:r>
      <w:r>
        <w:rPr>
          <w:rFonts w:ascii="標楷體" w:eastAsia="標楷體" w:hAnsi="標楷體" w:hint="eastAsia"/>
        </w:rPr>
        <w:t>暫存區</w:t>
      </w:r>
      <w:r>
        <w:rPr>
          <w:rFonts w:ascii="標楷體" w:eastAsia="標楷體" w:hAnsi="標楷體"/>
        </w:rPr>
        <w:t>)</w:t>
      </w:r>
    </w:p>
    <w:p w14:paraId="08C858CF" w14:textId="6EB607CE" w:rsidR="0087541F" w:rsidRDefault="00010D82" w:rsidP="0030141A">
      <w:pPr>
        <w:pStyle w:val="a3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 xml:space="preserve">.Line Buffer 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LBUF</w:t>
      </w:r>
      <w:r>
        <w:rPr>
          <w:rFonts w:ascii="標楷體" w:eastAsia="標楷體" w:hAnsi="標楷體" w:hint="eastAsia"/>
        </w:rPr>
        <w:t>，</w:t>
      </w:r>
      <w:r w:rsidR="00547078">
        <w:rPr>
          <w:rFonts w:ascii="標楷體" w:eastAsia="標楷體" w:hAnsi="標楷體" w:hint="eastAsia"/>
        </w:rPr>
        <w:t>存放一行原始碼切割</w:t>
      </w:r>
      <w:r w:rsidR="0030141A">
        <w:rPr>
          <w:rFonts w:ascii="標楷體" w:eastAsia="標楷體" w:hAnsi="標楷體" w:hint="eastAsia"/>
        </w:rPr>
        <w:t>成</w:t>
      </w:r>
      <w:r w:rsidR="00547078">
        <w:rPr>
          <w:rFonts w:ascii="標楷體" w:eastAsia="標楷體" w:hAnsi="標楷體" w:hint="eastAsia"/>
        </w:rPr>
        <w:t>T</w:t>
      </w:r>
      <w:r w:rsidR="00547078">
        <w:rPr>
          <w:rFonts w:ascii="標楷體" w:eastAsia="標楷體" w:hAnsi="標楷體"/>
        </w:rPr>
        <w:t>okens</w:t>
      </w:r>
      <w:r w:rsidR="00547078">
        <w:rPr>
          <w:rFonts w:ascii="標楷體" w:eastAsia="標楷體" w:hAnsi="標楷體" w:hint="eastAsia"/>
        </w:rPr>
        <w:t>的暫存區</w:t>
      </w:r>
      <w:r>
        <w:rPr>
          <w:rFonts w:ascii="標楷體" w:eastAsia="標楷體" w:hAnsi="標楷體"/>
        </w:rPr>
        <w:t>)</w:t>
      </w:r>
    </w:p>
    <w:p w14:paraId="1D5BDE4D" w14:textId="77777777" w:rsidR="00375887" w:rsidRPr="00712F13" w:rsidRDefault="00375887" w:rsidP="00712F13">
      <w:pPr>
        <w:pStyle w:val="a3"/>
        <w:snapToGrid w:val="0"/>
        <w:spacing w:line="360" w:lineRule="auto"/>
        <w:ind w:leftChars="0" w:left="482"/>
        <w:rPr>
          <w:rFonts w:ascii="標楷體" w:eastAsia="標楷體" w:hAnsi="標楷體"/>
        </w:rPr>
      </w:pPr>
    </w:p>
    <w:p w14:paraId="0739D94A" w14:textId="3EC2F238" w:rsidR="009869AA" w:rsidRPr="00712F13" w:rsidRDefault="00C37FF7" w:rsidP="00712F13">
      <w:pPr>
        <w:pStyle w:val="a3"/>
        <w:snapToGrid w:val="0"/>
        <w:spacing w:line="360" w:lineRule="auto"/>
        <w:ind w:leftChars="0" w:left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肆</w:t>
      </w:r>
      <w:r w:rsidR="00712F13" w:rsidRPr="00712F13">
        <w:rPr>
          <w:rFonts w:ascii="標楷體" w:eastAsia="標楷體" w:hAnsi="標楷體" w:hint="eastAsia"/>
          <w:sz w:val="28"/>
          <w:szCs w:val="24"/>
        </w:rPr>
        <w:t>、</w:t>
      </w:r>
      <w:r w:rsidR="009869AA" w:rsidRPr="00712F13">
        <w:rPr>
          <w:rFonts w:ascii="標楷體" w:eastAsia="標楷體" w:hAnsi="標楷體" w:hint="eastAsia"/>
          <w:sz w:val="28"/>
          <w:szCs w:val="24"/>
        </w:rPr>
        <w:t>未完成的功能</w:t>
      </w:r>
    </w:p>
    <w:p w14:paraId="215316DC" w14:textId="19121D43" w:rsidR="009869AA" w:rsidRPr="00712F13" w:rsidRDefault="00161565" w:rsidP="00712F13">
      <w:pPr>
        <w:pStyle w:val="a3"/>
        <w:snapToGrid w:val="0"/>
        <w:spacing w:line="360" w:lineRule="auto"/>
        <w:ind w:leftChars="0" w:left="482"/>
        <w:rPr>
          <w:rFonts w:ascii="標楷體" w:eastAsia="標楷體" w:hAnsi="標楷體"/>
        </w:rPr>
      </w:pPr>
      <w:r w:rsidRPr="00161565">
        <w:rPr>
          <w:rFonts w:ascii="標楷體" w:eastAsia="標楷體" w:hAnsi="標楷體"/>
        </w:rPr>
        <w:t>Lexical Analysis</w:t>
      </w:r>
      <w:r w:rsidR="00A06C3A">
        <w:rPr>
          <w:rFonts w:ascii="標楷體" w:eastAsia="標楷體" w:hAnsi="標楷體" w:hint="eastAsia"/>
        </w:rPr>
        <w:t>大致</w:t>
      </w:r>
      <w:r>
        <w:rPr>
          <w:rFonts w:ascii="標楷體" w:eastAsia="標楷體" w:hAnsi="標楷體" w:hint="eastAsia"/>
        </w:rPr>
        <w:t>已完成。</w:t>
      </w:r>
    </w:p>
    <w:sectPr w:rsidR="009869AA" w:rsidRPr="00712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305"/>
    <w:multiLevelType w:val="hybridMultilevel"/>
    <w:tmpl w:val="783E845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DE5498"/>
    <w:multiLevelType w:val="hybridMultilevel"/>
    <w:tmpl w:val="CC6E508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9C"/>
    <w:rsid w:val="00010D82"/>
    <w:rsid w:val="00077F04"/>
    <w:rsid w:val="0014580F"/>
    <w:rsid w:val="00161565"/>
    <w:rsid w:val="001619F3"/>
    <w:rsid w:val="002168DB"/>
    <w:rsid w:val="002422CB"/>
    <w:rsid w:val="002B0AFF"/>
    <w:rsid w:val="0030141A"/>
    <w:rsid w:val="00375887"/>
    <w:rsid w:val="003B594E"/>
    <w:rsid w:val="003F40AC"/>
    <w:rsid w:val="0040314C"/>
    <w:rsid w:val="00475DB8"/>
    <w:rsid w:val="004F4287"/>
    <w:rsid w:val="00502920"/>
    <w:rsid w:val="00502B5B"/>
    <w:rsid w:val="00547078"/>
    <w:rsid w:val="00571B52"/>
    <w:rsid w:val="0058138C"/>
    <w:rsid w:val="005A1DB8"/>
    <w:rsid w:val="005E6B86"/>
    <w:rsid w:val="00672207"/>
    <w:rsid w:val="0071289C"/>
    <w:rsid w:val="00712F13"/>
    <w:rsid w:val="00722FBA"/>
    <w:rsid w:val="00853011"/>
    <w:rsid w:val="0087541F"/>
    <w:rsid w:val="00956327"/>
    <w:rsid w:val="009869AA"/>
    <w:rsid w:val="00A06C3A"/>
    <w:rsid w:val="00A61E68"/>
    <w:rsid w:val="00A85274"/>
    <w:rsid w:val="00B55909"/>
    <w:rsid w:val="00BB230E"/>
    <w:rsid w:val="00BD5DAD"/>
    <w:rsid w:val="00C37FF7"/>
    <w:rsid w:val="00CE2C79"/>
    <w:rsid w:val="00DB1F1E"/>
    <w:rsid w:val="00DD3861"/>
    <w:rsid w:val="00DF1FD1"/>
    <w:rsid w:val="00E32D6B"/>
    <w:rsid w:val="00F20997"/>
    <w:rsid w:val="00F45A98"/>
    <w:rsid w:val="00F753DC"/>
    <w:rsid w:val="00F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DCC8"/>
  <w15:chartTrackingRefBased/>
  <w15:docId w15:val="{AC2A9C09-BAA8-42E4-B37F-DCFF6A93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7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21</cp:revision>
  <dcterms:created xsi:type="dcterms:W3CDTF">2021-10-14T16:13:00Z</dcterms:created>
  <dcterms:modified xsi:type="dcterms:W3CDTF">2021-10-26T12:21:00Z</dcterms:modified>
</cp:coreProperties>
</file>