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624B" w14:textId="59A29D64" w:rsidR="00E95063" w:rsidRDefault="00AC748D">
      <w:hyperlink r:id="rId4" w:history="1">
        <w:r>
          <w:rPr>
            <w:rStyle w:val="Hyperlink"/>
          </w:rPr>
          <w:t>Belly_Button_Heroku</w:t>
        </w:r>
      </w:hyperlink>
      <w:bookmarkStart w:id="0" w:name="_GoBack"/>
      <w:bookmarkEnd w:id="0"/>
    </w:p>
    <w:sectPr w:rsidR="00E9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8D"/>
    <w:rsid w:val="008C2898"/>
    <w:rsid w:val="00AC748D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693"/>
  <w15:chartTrackingRefBased/>
  <w15:docId w15:val="{5BF5C456-FB33-4872-A187-C1092598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lly-button-nar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2019-06-11T03:18:00Z</dcterms:created>
  <dcterms:modified xsi:type="dcterms:W3CDTF">2019-06-11T03:19:00Z</dcterms:modified>
</cp:coreProperties>
</file>