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848485" cy="2004060"/>
            <wp:effectExtent l="0" t="0" r="1841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848485" cy="2004060"/>
                    </a:xfrm>
                    <a:prstGeom prst="rect">
                      <a:avLst/>
                    </a:prstGeom>
                    <a:noFill/>
                    <a:ln>
                      <a:noFill/>
                    </a:ln>
                  </pic:spPr>
                </pic:pic>
              </a:graphicData>
            </a:graphic>
          </wp:inline>
        </w:drawing>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CPE341 Optimization Design and Reliablity Engineering</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Topic :</w:t>
      </w: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w:t>
      </w:r>
    </w:p>
    <w:p>
      <w:pPr>
        <w:numPr>
          <w:ilvl w:val="0"/>
          <w:numId w:val="0"/>
        </w:num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Short path to travel around the airbnb hotel based in New york city using Simulated annealing</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Created By</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Mr. Napas Vinitnantharat</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Present to</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Prof Naruemon Wattana</w:t>
      </w:r>
    </w:p>
    <w:p>
      <w:pPr>
        <w:jc w:val="center"/>
        <w:rPr>
          <w:rFonts w:hint="default" w:ascii="Times New Roman" w:hAnsi="Times New Roman" w:cs="Times New Roman"/>
          <w:b/>
          <w:bCs/>
          <w:sz w:val="32"/>
          <w:szCs w:val="32"/>
        </w:rPr>
      </w:pP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Department of Computer Engineering, Faculty of Engineering</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King Mongkut’s University of Technology Thonburi</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sz w:val="32"/>
          <w:szCs w:val="32"/>
        </w:rPr>
      </w:pPr>
      <w:r>
        <w:rPr>
          <w:rFonts w:hint="default" w:ascii="Times New Roman" w:hAnsi="Times New Roman" w:cs="Times New Roman"/>
          <w:b/>
          <w:bCs/>
          <w:i w:val="0"/>
          <w:iCs w:val="0"/>
          <w:color w:val="000000"/>
          <w:sz w:val="32"/>
          <w:szCs w:val="32"/>
          <w:u w:val="none"/>
          <w:vertAlign w:val="baseline"/>
        </w:rPr>
        <w:t>Semester 2/2022</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1: Introduction</w:t>
      </w:r>
    </w:p>
    <w:p>
      <w:pPr>
        <w:jc w:val="center"/>
        <w:rPr>
          <w:rFonts w:hint="default" w:ascii="Times New Roman" w:hAnsi="Times New Roman" w:cs="Times New Roman"/>
          <w:b/>
          <w:bCs/>
          <w:sz w:val="32"/>
          <w:szCs w:val="32"/>
        </w:rPr>
      </w:pPr>
    </w:p>
    <w:p>
      <w:pPr>
        <w:numPr>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1.1 Project Description and Scope</w:t>
      </w: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This project applies Simulate Annealing(SA) to solve the Traveling Saleman Problem(TSP).This Project simulate the situation of person who want to travel hotel in New York City and minimize the distance to travel all of the hotel.In this project will study on how each parameter affect to the converage of the solution.Then we solved the problem with multiobjective function by simulate the situation that someone want to travel 2 trip with the minimum distance and those two trip doesn’t has the same hotel to visit.</w:t>
      </w: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center"/>
        <w:rPr>
          <w:rFonts w:hint="default" w:ascii="Times New Roman" w:hAnsi="Times New Roman" w:cs="Times New Roman"/>
          <w:b/>
          <w:bCs/>
          <w:sz w:val="32"/>
          <w:szCs w:val="32"/>
        </w:rPr>
      </w:pPr>
      <w:r>
        <w:rPr>
          <w:rFonts w:hint="default" w:ascii="Times New Roman" w:hAnsi="Times New Roman" w:cs="Times New Roman"/>
          <w:b/>
          <w:bCs/>
          <w:sz w:val="32"/>
          <w:szCs w:val="32"/>
        </w:rPr>
        <w:t>Chapter 2: Model Formulation</w:t>
      </w:r>
    </w:p>
    <w:p>
      <w:pPr>
        <w:numPr>
          <w:numId w:val="0"/>
        </w:numPr>
        <w:ind w:leftChars="0" w:firstLine="420" w:firstLineChars="0"/>
        <w:jc w:val="center"/>
        <w:rPr>
          <w:rFonts w:hint="default" w:ascii="Times New Roman" w:hAnsi="Times New Roman" w:cs="Times New Roman"/>
          <w:b/>
          <w:bCs/>
          <w:sz w:val="32"/>
          <w:szCs w:val="32"/>
        </w:rPr>
      </w:pPr>
    </w:p>
    <w:p>
      <w:pPr>
        <w:numPr>
          <w:numId w:val="0"/>
        </w:numPr>
        <w:ind w:leftChars="0" w:firstLine="420" w:firstLineChars="0"/>
        <w:jc w:val="left"/>
        <w:rPr>
          <w:rFonts w:hint="default" w:ascii="Times New Roman" w:hAnsi="Times New Roman" w:cs="Times New Roman"/>
          <w:b w:val="0"/>
          <w:bCs w:val="0"/>
          <w:sz w:val="24"/>
          <w:szCs w:val="24"/>
        </w:rPr>
      </w:pPr>
    </w:p>
    <w:p>
      <w:pPr>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2.2 </w:t>
      </w:r>
      <w:r>
        <w:rPr>
          <w:rFonts w:hint="default" w:ascii="Times New Roman" w:hAnsi="Times New Roman" w:cs="Times New Roman"/>
          <w:b/>
          <w:bCs/>
          <w:sz w:val="24"/>
          <w:szCs w:val="24"/>
        </w:rPr>
        <w:t>Variable Definition</w:t>
      </w:r>
    </w:p>
    <w:p>
      <w:pPr>
        <w:numPr>
          <w:numId w:val="0"/>
        </w:numPr>
        <w:ind w:leftChars="0"/>
        <w:jc w:val="both"/>
        <w:rPr>
          <w:rFonts w:hint="default" w:ascii="Times New Roman" w:hAnsi="Times New Roman" w:cs="Times New Roman"/>
          <w:b/>
          <w:bCs/>
          <w:sz w:val="24"/>
          <w:szCs w:val="24"/>
        </w:rPr>
      </w:pPr>
    </w:p>
    <w:p>
      <w:pPr>
        <w:numPr>
          <w:numId w:val="0"/>
        </w:numPr>
        <w:ind w:left="420" w:leftChars="0" w:firstLine="420" w:firstLineChars="0"/>
        <w:jc w:val="both"/>
        <w:rPr>
          <w:rFonts w:hint="default" w:ascii="Times New Roman" w:hAnsi="Times New Roman" w:cs="Times New Roman"/>
          <w:b w:val="0"/>
          <w:bCs w:val="0"/>
          <w:sz w:val="24"/>
          <w:szCs w:val="24"/>
        </w:rPr>
      </w:pP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 w:val="0"/>
          <w:bCs w:val="0"/>
          <w:sz w:val="24"/>
          <w:szCs w:val="24"/>
        </w:rPr>
        <w:t xml:space="preserve">  - Path to travel all hotel </w:t>
      </w:r>
    </w:p>
    <w:p>
      <w:pPr>
        <w:numPr>
          <w:ilvl w:val="0"/>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 w:val="0"/>
          <w:bCs w:val="0"/>
          <w:sz w:val="24"/>
          <w:szCs w:val="24"/>
        </w:rPr>
        <w:t xml:space="preserve"> - Path to travel </w:t>
      </w:r>
      <w:r>
        <w:rPr>
          <w:rFonts w:hint="default" w:ascii="Times New Roman" w:hAnsi="Times New Roman" w:cs="Times New Roman"/>
          <w:b w:val="0"/>
          <w:bCs w:val="0"/>
          <w:sz w:val="24"/>
          <w:szCs w:val="24"/>
        </w:rPr>
        <w:t>in the first trip</w:t>
      </w:r>
    </w:p>
    <w:p>
      <w:pPr>
        <w:numPr>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2</m:t>
            </m:r>
            <m:ctrlPr>
              <w:rPr>
                <w:rFonts w:hint="default" w:ascii="DejaVu Math TeX Gyre" w:hAnsi="DejaVu Math TeX Gyre" w:cs="Times New Roman"/>
                <w:bCs w:val="0"/>
                <w:i/>
                <w:sz w:val="24"/>
                <w:szCs w:val="24"/>
              </w:rPr>
            </m:ctrlPr>
          </m:sub>
        </m:sSub>
      </m:oMath>
      <w:r>
        <w:rPr>
          <w:rFonts w:hint="default" w:ascii="Times New Roman" w:hAnsi="Times New Roman" w:cs="Times New Roman"/>
          <w:b w:val="0"/>
          <w:bCs w:val="0"/>
          <w:sz w:val="24"/>
          <w:szCs w:val="24"/>
        </w:rPr>
        <w:t xml:space="preserve"> - Path to travel in the </w:t>
      </w:r>
      <w:r>
        <w:rPr>
          <w:rFonts w:hint="default" w:ascii="Times New Roman" w:hAnsi="Times New Roman" w:cs="Times New Roman"/>
          <w:b w:val="0"/>
          <w:bCs w:val="0"/>
          <w:sz w:val="24"/>
          <w:szCs w:val="24"/>
        </w:rPr>
        <w:t>second</w:t>
      </w:r>
      <w:r>
        <w:rPr>
          <w:rFonts w:hint="default" w:ascii="Times New Roman" w:hAnsi="Times New Roman" w:cs="Times New Roman"/>
          <w:b w:val="0"/>
          <w:bCs w:val="0"/>
          <w:sz w:val="24"/>
          <w:szCs w:val="24"/>
        </w:rPr>
        <w:t xml:space="preserve"> trip</w:t>
      </w:r>
    </w:p>
    <w:p>
      <w:pPr>
        <w:numPr>
          <w:numId w:val="0"/>
        </w:numPr>
        <w:ind w:left="420" w:leftChars="0" w:firstLine="420" w:firstLineChars="0"/>
        <w:jc w:val="both"/>
        <w:rPr>
          <w:rFonts w:hint="default" w:ascii="Times New Roman" w:hAnsi="Times New Roman" w:cs="Times New Roman"/>
          <w:b w:val="0"/>
          <w:bCs w:val="0"/>
          <w:sz w:val="24"/>
          <w:szCs w:val="24"/>
        </w:rPr>
      </w:pPr>
      <m:oMath>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 xml:space="preserve"> - </w:t>
      </w:r>
      <w:r>
        <w:rPr>
          <w:rFonts w:hint="default" w:ascii="Times New Roman" w:hAnsi="Times New Roman" w:cs="Times New Roman"/>
          <w:bCs w:val="0"/>
          <w:i w:val="0"/>
          <w:sz w:val="24"/>
          <w:szCs w:val="24"/>
        </w:rPr>
        <w:t>Path to travel form hotel i to hotel j</w:t>
      </w:r>
    </w:p>
    <w:p>
      <w:pPr>
        <w:numPr>
          <w:numId w:val="0"/>
        </w:numPr>
        <w:ind w:left="420" w:leftChars="0" w:firstLine="420" w:firstLineChars="0"/>
        <w:jc w:val="both"/>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d</m:t>
        </m:r>
        <m:r>
          <m:rPr>
            <m:sty m:val="p"/>
          </m:rPr>
          <w:rPr>
            <w:rFonts w:hint="default" w:ascii="DejaVu Math TeX Gyre" w:hAnsi="DejaVu Math TeX Gyre" w:cs="Times New Roman"/>
            <w:sz w:val="24"/>
            <w:szCs w:val="24"/>
            <w:lang w:eastAsia="zh-CN" w:bidi="ar-SA"/>
          </w:rPr>
          <m:t>(</m:t>
        </m:r>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r>
        <w:rPr>
          <w:rFonts w:hint="default" w:ascii="Times New Roman" w:hAnsi="Times New Roman" w:cs="Times New Roman"/>
          <w:bCs w:val="0"/>
          <w:i w:val="0"/>
          <w:sz w:val="24"/>
          <w:szCs w:val="24"/>
        </w:rPr>
        <w:t>)</w:t>
      </w:r>
      <w:r>
        <w:rPr>
          <w:rFonts w:hint="default" w:ascii="Times New Roman" w:hAnsi="Times New Roman" w:cs="Times New Roman"/>
          <w:b w:val="0"/>
          <w:bCs w:val="0"/>
          <w:sz w:val="24"/>
          <w:szCs w:val="24"/>
        </w:rPr>
        <w:t xml:space="preserve"> - Total distance to travel in path </w:t>
      </w:r>
      <m:oMath>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oMath>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2.2 Objectives</w:t>
      </w:r>
    </w:p>
    <w:p>
      <w:pPr>
        <w:numPr>
          <w:numId w:val="0"/>
        </w:numPr>
        <w:ind w:leftChars="0"/>
        <w:jc w:val="both"/>
        <w:rPr>
          <w:rFonts w:hint="default" w:ascii="Times New Roman" w:hAnsi="Times New Roman" w:cs="Times New Roman"/>
          <w:b/>
          <w:bCs/>
          <w:sz w:val="24"/>
          <w:szCs w:val="24"/>
        </w:rPr>
      </w:pP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2.2</w:t>
      </w:r>
      <w:r>
        <w:rPr>
          <w:rFonts w:hint="default" w:ascii="Times New Roman" w:hAnsi="Times New Roman" w:cs="Times New Roman"/>
          <w:b/>
          <w:bCs/>
          <w:sz w:val="24"/>
          <w:szCs w:val="24"/>
        </w:rPr>
        <w:t xml:space="preserve">.1 </w:t>
      </w:r>
      <w:r>
        <w:rPr>
          <w:rFonts w:hint="default" w:ascii="Times New Roman" w:hAnsi="Times New Roman" w:cs="Times New Roman"/>
          <w:b/>
          <w:bCs/>
          <w:sz w:val="24"/>
          <w:szCs w:val="24"/>
        </w:rPr>
        <w:t>H</w:t>
      </w:r>
      <w:r>
        <w:rPr>
          <w:rFonts w:hint="default" w:ascii="Times New Roman" w:hAnsi="Times New Roman" w:eastAsia="SimSun" w:cs="Times New Roman"/>
          <w:b/>
          <w:bCs/>
          <w:i w:val="0"/>
          <w:iCs w:val="0"/>
          <w:caps w:val="0"/>
          <w:color w:val="auto"/>
          <w:spacing w:val="0"/>
          <w:kern w:val="0"/>
          <w:sz w:val="24"/>
          <w:szCs w:val="24"/>
          <w:shd w:val="clear" w:fill="FFFFFF"/>
          <w:lang w:val="en-US" w:eastAsia="zh-CN" w:bidi="ar"/>
        </w:rPr>
        <w:t>aversine</w:t>
      </w:r>
      <w:r>
        <w:rPr>
          <w:rFonts w:hint="default" w:ascii="Times New Roman" w:hAnsi="Times New Roman" w:eastAsia="SimSun" w:cs="Times New Roman"/>
          <w:b/>
          <w:bCs/>
          <w:i w:val="0"/>
          <w:iCs w:val="0"/>
          <w:caps w:val="0"/>
          <w:color w:val="auto"/>
          <w:spacing w:val="0"/>
          <w:kern w:val="0"/>
          <w:sz w:val="24"/>
          <w:szCs w:val="24"/>
          <w:shd w:val="clear" w:fill="FFFFFF"/>
          <w:lang w:eastAsia="zh-CN" w:bidi="ar"/>
        </w:rPr>
        <w:t xml:space="preserve"> </w:t>
      </w:r>
      <w:r>
        <w:rPr>
          <w:rFonts w:hint="default" w:ascii="Times New Roman" w:hAnsi="Times New Roman" w:eastAsia="SimSun" w:cs="Times New Roman"/>
          <w:b/>
          <w:bCs/>
          <w:i w:val="0"/>
          <w:iCs w:val="0"/>
          <w:caps w:val="0"/>
          <w:color w:val="auto"/>
          <w:spacing w:val="0"/>
          <w:kern w:val="0"/>
          <w:sz w:val="24"/>
          <w:szCs w:val="24"/>
          <w:shd w:val="clear" w:fill="FFFFFF"/>
          <w:lang w:eastAsia="zh-CN" w:bidi="ar"/>
        </w:rPr>
        <w:t>F</w:t>
      </w:r>
      <w:r>
        <w:rPr>
          <w:rFonts w:hint="default" w:ascii="Times New Roman" w:hAnsi="Times New Roman" w:eastAsia="SimSun" w:cs="Times New Roman"/>
          <w:b/>
          <w:bCs/>
          <w:i w:val="0"/>
          <w:iCs w:val="0"/>
          <w:caps w:val="0"/>
          <w:color w:val="auto"/>
          <w:spacing w:val="0"/>
          <w:kern w:val="0"/>
          <w:sz w:val="24"/>
          <w:szCs w:val="24"/>
          <w:shd w:val="clear" w:fill="FFFFFF"/>
          <w:lang w:eastAsia="zh-CN" w:bidi="ar"/>
        </w:rPr>
        <w:t>ormula</w:t>
      </w:r>
    </w:p>
    <w:p>
      <w:pPr>
        <w:numPr>
          <w:ilvl w:val="0"/>
          <w:numId w:val="0"/>
        </w:numPr>
        <w:ind w:firstLine="420" w:firstLineChars="0"/>
        <w:jc w:val="both"/>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cs="Times New Roman"/>
          <w:b w:val="0"/>
          <w:bCs w:val="0"/>
          <w:i w:val="0"/>
          <w:sz w:val="24"/>
          <w:szCs w:val="24"/>
          <w:lang w:eastAsia="zh-CN" w:bidi="ar-SA"/>
        </w:rPr>
        <w:t xml:space="preserve">Minize the distance route to travel </w:t>
      </w:r>
      <w:r>
        <w:rPr>
          <w:rFonts w:hint="default" w:ascii="Times New Roman" w:hAnsi="Times New Roman" w:cs="Times New Roman"/>
          <w:b w:val="0"/>
          <w:bCs w:val="0"/>
          <w:i w:val="0"/>
          <w:sz w:val="24"/>
          <w:szCs w:val="24"/>
          <w:lang w:eastAsia="zh-CN" w:bidi="ar-SA"/>
        </w:rPr>
        <w:t>1</w:t>
      </w:r>
      <w:r>
        <w:rPr>
          <w:rFonts w:hint="default" w:ascii="Times New Roman" w:hAnsi="Times New Roman" w:cs="Times New Roman"/>
          <w:b w:val="0"/>
          <w:bCs w:val="0"/>
          <w:i w:val="0"/>
          <w:sz w:val="24"/>
          <w:szCs w:val="24"/>
          <w:lang w:eastAsia="zh-CN" w:bidi="ar-SA"/>
        </w:rPr>
        <w:t>0 hotel</w:t>
      </w:r>
      <w:r>
        <w:rPr>
          <w:rFonts w:hint="default" w:ascii="Times New Roman" w:hAnsi="Times New Roman" w:cs="Times New Roman"/>
          <w:b w:val="0"/>
          <w:bCs w:val="0"/>
          <w:i w:val="0"/>
          <w:sz w:val="24"/>
          <w:szCs w:val="24"/>
          <w:lang w:eastAsia="zh-CN" w:bidi="ar-SA"/>
        </w:rPr>
        <w:t>s</w:t>
      </w:r>
      <w:r>
        <w:rPr>
          <w:rFonts w:hint="default" w:ascii="Times New Roman" w:hAnsi="Times New Roman" w:cs="Times New Roman"/>
          <w:b w:val="0"/>
          <w:bCs w:val="0"/>
          <w:i w:val="0"/>
          <w:sz w:val="24"/>
          <w:szCs w:val="24"/>
          <w:lang w:eastAsia="zh-CN" w:bidi="ar-SA"/>
        </w:rPr>
        <w:t xml:space="preserve"> in New york city. The total distance can be calculated by sum all of the distance between each hotel.In order to calculate the total distance between the hotel by using </w:t>
      </w:r>
      <w:r>
        <w:rPr>
          <w:rFonts w:hint="default" w:ascii="Times New Roman" w:hAnsi="Times New Roman" w:cs="Times New Roman"/>
          <w:b w:val="0"/>
          <w:bCs w:val="0"/>
          <w:sz w:val="24"/>
          <w:szCs w:val="24"/>
        </w:rPr>
        <w:t xml:space="preserve">latitude and longitude The </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haversine</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formula have been used as shown in the following equation.</w:t>
      </w:r>
    </w:p>
    <w:p>
      <w:pPr>
        <w:numPr>
          <w:ilvl w:val="0"/>
          <w:numId w:val="0"/>
        </w:numPr>
        <w:ind w:left="420" w:leftChars="0" w:firstLine="420" w:firstLineChars="0"/>
        <w:jc w:val="cente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p>
    <w:p>
      <w:pPr>
        <w:numPr>
          <w:ilvl w:val="0"/>
          <w:numId w:val="0"/>
        </w:numPr>
        <w:ind w:left="420" w:leftChars="0" w:firstLine="420" w:firstLineChars="0"/>
        <w:jc w:val="cente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Para>
        <m:oMath>
          <m:sSub>
            <m:sSubPr>
              <m:ctrlPr>
                <m:rPr/>
                <w:rPr>
                  <w:rFonts w:hint="default" w:ascii="DejaVu Math TeX Gyre" w:hAnsi="DejaVu Math TeX Gyre" w:eastAsia="SimSun" w:cs="Times New Roman"/>
                  <w:b w:val="0"/>
                  <w:i w:val="0"/>
                  <w:caps w:val="0"/>
                  <w:color w:val="auto"/>
                  <w:spacing w:val="0"/>
                  <w:kern w:val="0"/>
                  <w:sz w:val="24"/>
                  <w:szCs w:val="24"/>
                  <w:shd w:val="clear" w:fill="FFFFFF"/>
                  <w:lang w:eastAsia="zh-CN" w:bidi="ar"/>
                </w:rPr>
              </m:ctrlPr>
            </m:sSubPr>
            <m:e>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d</m:t>
              </m:r>
              <m:ctrlPr>
                <m:rPr/>
                <w:rPr>
                  <w:rFonts w:hint="default" w:ascii="DejaVu Math TeX Gyre" w:hAnsi="DejaVu Math TeX Gyre" w:eastAsia="SimSun" w:cs="Times New Roman"/>
                  <w:b w:val="0"/>
                  <w:i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ij</m:t>
              </m:r>
              <m:ctrlPr>
                <m:rPr/>
                <w:rPr>
                  <w:rFonts w:hint="default" w:ascii="DejaVu Math TeX Gyre" w:hAnsi="DejaVu Math TeX Gyre" w:eastAsia="SimSun" w:cs="Times New Roman"/>
                  <w:b w:val="0"/>
                  <w:i w:val="0"/>
                  <w:caps w:val="0"/>
                  <w:color w:val="auto"/>
                  <w:spacing w:val="0"/>
                  <w:kern w:val="0"/>
                  <w:sz w:val="24"/>
                  <w:szCs w:val="24"/>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=2r∗arcsin(</m:t>
          </m:r>
          <m:rad>
            <m:radPr>
              <m:degHide m:val="1"/>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radPr>
            <m:deg>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deg>
            <m:e>
              <m:sSup>
                <m:sSupP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SupPr>
                <m:e>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sin</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p>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p>
              </m:sSup>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m:t>
              </m:r>
              <m:f>
                <m:fP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fPr>
                <m:num>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m:t>
                  </m:r>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num>
                <m:den>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den>
              </m:f>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)+cos(</m:t>
              </m:r>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)cos(</m:t>
              </m:r>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m:t>
              </m:r>
              <m:sSup>
                <m:sSupP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SupPr>
                <m:e>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sin</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p>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p>
              </m:sSup>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m:t>
              </m:r>
              <m:f>
                <m:f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fPr>
                <m:num>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ub>
                  </m:s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 xml:space="preserve">− </m:t>
                  </m:r>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ub>
                  </m:sSub>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num>
                <m:den>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den>
              </m:f>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rad>
        </m:oMath>
      </m:oMathPara>
    </w:p>
    <w:p>
      <w:pPr>
        <w:numPr>
          <w:ilvl w:val="0"/>
          <w:numId w:val="0"/>
        </w:numPr>
        <w:ind w:left="420" w:leftChars="0" w:firstLine="420" w:firstLineChars="0"/>
        <w:jc w:val="cente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p>
    <w:p>
      <w:pPr>
        <w:numPr>
          <w:ilvl w:val="0"/>
          <w:numId w:val="0"/>
        </w:numPr>
        <w:ind w:left="42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d</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ab/>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Distance between to </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hotel i and hotel j</w:t>
      </w:r>
    </w:p>
    <w:p>
      <w:pPr>
        <w:numPr>
          <w:ilvl w:val="0"/>
          <w:numId w:val="0"/>
        </w:numPr>
        <w:ind w:left="42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r</w:t>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ab/>
      </w:r>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Earth radius </w:t>
      </w:r>
    </w:p>
    <w:p>
      <w:pPr>
        <w:numPr>
          <w:ilvl w:val="0"/>
          <w:numId w:val="0"/>
        </w:numPr>
        <w:ind w:left="42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Destination latitude </w:t>
      </w:r>
    </w:p>
    <w:p>
      <w:pPr>
        <w:numPr>
          <w:ilvl w:val="0"/>
          <w:numId w:val="0"/>
        </w:numPr>
        <w:ind w:left="42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φ</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Starting latitude</w:t>
      </w:r>
    </w:p>
    <w:p>
      <w:pPr>
        <w:numPr>
          <w:ilvl w:val="0"/>
          <w:numId w:val="0"/>
        </w:numPr>
        <w:ind w:left="420" w:leftChars="0" w:firstLine="420" w:firstLineChars="0"/>
        <w:jc w:val="left"/>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2</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Destination </w:t>
      </w:r>
      <w:r>
        <w:rPr>
          <w:rFonts w:hint="default" w:ascii="Times New Roman" w:hAnsi="Times New Roman" w:cs="Times New Roman"/>
          <w:b w:val="0"/>
          <w:bCs w:val="0"/>
          <w:sz w:val="24"/>
          <w:szCs w:val="24"/>
        </w:rPr>
        <w:t>longitude</w:t>
      </w:r>
    </w:p>
    <w:p>
      <w:pPr>
        <w:numPr>
          <w:ilvl w:val="0"/>
          <w:numId w:val="0"/>
        </w:numPr>
        <w:ind w:left="420" w:leftChars="0" w:firstLine="420" w:firstLineChars="0"/>
        <w:jc w:val="left"/>
        <w:rPr>
          <w:rFonts w:hint="default" w:ascii="Times New Roman" w:hAnsi="Times New Roman" w:cs="Times New Roman"/>
          <w:b w:val="0"/>
          <w:bCs w:val="0"/>
          <w:sz w:val="24"/>
          <w:szCs w:val="24"/>
        </w:rPr>
      </w:pPr>
      <m:oMath>
        <m:sSub>
          <m:sSubPr>
            <m:ctrlPr>
              <w:rPr>
                <w:rFonts w:hint="default" w:ascii="DejaVu Math TeX Gyre" w:hAnsi="DejaVu Math TeX Gyre" w:eastAsia="SimSun" w:cs="Times New Roman"/>
                <w:b w:val="0"/>
                <w:bCs w:val="0"/>
                <w:iCs w:val="0"/>
                <w:caps w:val="0"/>
                <w:color w:val="auto"/>
                <w:spacing w:val="0"/>
                <w:kern w:val="0"/>
                <w:sz w:val="24"/>
                <w:szCs w:val="24"/>
                <w:shd w:val="clear" w:fill="FFFFFF"/>
                <w:lang w:eastAsia="zh-CN" w:bidi="ar"/>
              </w:rPr>
            </m:ctrlPr>
          </m:sSubPr>
          <m:e>
            <m:r>
              <m:rPr>
                <m:sty m:val="p"/>
              </m:rPr>
              <w:rPr>
                <w:rFonts w:hint="default" w:ascii="DejaVu Math TeX Gyre" w:hAnsi="DejaVu Math TeX Gyre" w:cs="Times New Roman"/>
                <w:caps w:val="0"/>
                <w:color w:val="auto"/>
                <w:spacing w:val="0"/>
                <w:kern w:val="0"/>
                <w:sz w:val="24"/>
                <w:szCs w:val="24"/>
                <w:shd w:val="clear" w:fill="FFFFFF"/>
                <w:lang w:bidi="ar"/>
              </w:rPr>
              <m:t>λ</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e>
          <m:sub>
            <m:r>
              <m:rPr>
                <m:sty m:val="p"/>
              </m:rPr>
              <w:rPr>
                <w:rFonts w:hint="default" w:ascii="DejaVu Math TeX Gyre" w:hAnsi="DejaVu Math TeX Gyre" w:eastAsia="SimSun" w:cs="Times New Roman"/>
                <w:caps w:val="0"/>
                <w:color w:val="auto"/>
                <w:spacing w:val="0"/>
                <w:kern w:val="0"/>
                <w:sz w:val="24"/>
                <w:szCs w:val="24"/>
                <w:shd w:val="clear" w:fill="FFFFFF"/>
                <w:lang w:eastAsia="zh-CN" w:bidi="ar"/>
              </w:rPr>
              <m:t>1</m:t>
            </m:r>
            <m:ctrlPr>
              <w:rPr>
                <w:rFonts w:hint="default" w:ascii="DejaVu Math TeX Gyre" w:hAnsi="DejaVu Math TeX Gyre" w:eastAsia="SimSun" w:cs="Times New Roman"/>
                <w:b w:val="0"/>
                <w:bCs w:val="0"/>
                <w:i w:val="0"/>
                <w:iCs w:val="0"/>
                <w:caps w:val="0"/>
                <w:color w:val="auto"/>
                <w:spacing w:val="0"/>
                <w:kern w:val="0"/>
                <w:sz w:val="24"/>
                <w:szCs w:val="24"/>
                <w:shd w:val="clear" w:fill="FFFFFF"/>
                <w:lang w:eastAsia="zh-CN" w:bidi="ar"/>
              </w:rPr>
            </m:ctrlPr>
          </m:sub>
        </m:sSub>
      </m:oMath>
      <w:r>
        <w:rPr>
          <w:rFonts w:hint="default" w:ascii="Times New Roman" w:hAnsi="Times New Roman" w:eastAsia="SimSun" w:cs="Times New Roman"/>
          <w:b w:val="0"/>
          <w:bCs w:val="0"/>
          <w:i w:val="0"/>
          <w:iCs w:val="0"/>
          <w:caps w:val="0"/>
          <w:color w:val="auto"/>
          <w:spacing w:val="0"/>
          <w:kern w:val="0"/>
          <w:sz w:val="24"/>
          <w:szCs w:val="24"/>
          <w:shd w:val="clear" w:fill="FFFFFF"/>
          <w:lang w:eastAsia="zh-CN" w:bidi="ar"/>
        </w:rPr>
        <w:t xml:space="preserve"> - Starting </w:t>
      </w:r>
      <w:r>
        <w:rPr>
          <w:rFonts w:hint="default" w:ascii="Times New Roman" w:hAnsi="Times New Roman" w:cs="Times New Roman"/>
          <w:b w:val="0"/>
          <w:bCs w:val="0"/>
          <w:sz w:val="24"/>
          <w:szCs w:val="24"/>
        </w:rPr>
        <w:t>longitude</w:t>
      </w:r>
    </w:p>
    <w:p>
      <w:pPr>
        <w:numPr>
          <w:numId w:val="0"/>
        </w:numPr>
        <w:ind w:leftChars="0"/>
        <w:jc w:val="both"/>
        <w:rPr>
          <w:rFonts w:hint="default" w:ascii="Times New Roman" w:hAnsi="Times New Roman" w:cs="Times New Roman"/>
          <w:b/>
          <w:bCs/>
          <w:sz w:val="24"/>
          <w:szCs w:val="24"/>
        </w:rPr>
      </w:pPr>
    </w:p>
    <w:p>
      <w:pPr>
        <w:numPr>
          <w:numId w:val="0"/>
        </w:numPr>
        <w:ind w:leftChars="0"/>
        <w:jc w:val="both"/>
        <w:rPr>
          <w:rFonts w:hint="default" w:ascii="Times New Roman" w:hAnsi="Times New Roman" w:cs="Times New Roman"/>
          <w:b/>
          <w:bCs/>
          <w:sz w:val="24"/>
          <w:szCs w:val="24"/>
        </w:rPr>
      </w:pP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2.2.1</w:t>
      </w:r>
      <w:r>
        <w:rPr>
          <w:rFonts w:hint="default" w:ascii="Times New Roman" w:hAnsi="Times New Roman" w:cs="Times New Roman"/>
          <w:b/>
          <w:bCs/>
          <w:sz w:val="24"/>
          <w:szCs w:val="24"/>
        </w:rPr>
        <w:t xml:space="preserve"> Minimize</w:t>
      </w:r>
      <w:r>
        <w:rPr>
          <w:rFonts w:hint="default" w:ascii="Times New Roman" w:hAnsi="Times New Roman" w:cs="Times New Roman"/>
          <w:b/>
          <w:bCs/>
          <w:sz w:val="24"/>
          <w:szCs w:val="24"/>
        </w:rPr>
        <w:t xml:space="preserve"> First Trip Distance</w:t>
      </w:r>
    </w:p>
    <w:p>
      <w:pPr>
        <w:numPr>
          <w:numId w:val="0"/>
        </w:numPr>
        <w:ind w:leftChars="0"/>
        <w:jc w:val="center"/>
        <w:rPr>
          <w:rFonts w:hint="default" w:ascii="Times New Roman" w:hAnsi="Times New Roman" w:cs="Times New Roman"/>
          <w:b w:val="0"/>
          <w:bCs w:val="0"/>
          <w:sz w:val="24"/>
          <w:szCs w:val="24"/>
        </w:rPr>
      </w:pPr>
      <m:oMath>
        <m:r>
          <m:rPr>
            <m:sty m:val="p"/>
          </m:rPr>
          <w:rPr>
            <w:rFonts w:hint="default" w:ascii="DejaVu Math TeX Gyre" w:hAnsi="DejaVu Math TeX Gyre" w:cs="Times New Roman"/>
            <w:sz w:val="24"/>
            <w:szCs w:val="24"/>
            <w:lang w:eastAsia="zh-CN" w:bidi="ar-SA"/>
          </w:rPr>
          <m:t xml:space="preserve">Minimize </m:t>
        </m:r>
        <m:r>
          <m:rPr>
            <m:sty m:val="p"/>
          </m:rPr>
          <w:rPr>
            <w:rFonts w:hint="default" w:ascii="DejaVu Math TeX Gyre" w:hAnsi="DejaVu Math TeX Gyre" w:cs="Times New Roman"/>
            <w:sz w:val="24"/>
            <w:szCs w:val="24"/>
            <w:lang w:eastAsia="zh-CN" w:bidi="ar-SA"/>
          </w:rPr>
          <m:t>d(</m:t>
        </m:r>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w:t>
      </w:r>
      <w:r>
        <w:rPr>
          <w:rFonts w:hint="default" w:ascii="Times New Roman" w:hAnsi="Times New Roman" w:cs="Times New Roman"/>
          <w:bCs w:val="0"/>
          <w:i w:val="0"/>
          <w:sz w:val="24"/>
          <w:szCs w:val="24"/>
        </w:rPr>
        <w:t>=</w:t>
      </w:r>
      <m:oMath>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=0</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i = 5</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numId w:val="0"/>
        </w:numPr>
        <w:ind w:leftChars="0"/>
        <w:jc w:val="both"/>
        <w:rPr>
          <w:rFonts w:hint="default" w:ascii="Times New Roman" w:hAnsi="Times New Roman" w:cs="Times New Roman"/>
          <w:b w:val="0"/>
          <w:bCs w:val="0"/>
          <w:sz w:val="24"/>
          <w:szCs w:val="24"/>
        </w:rPr>
      </w:pPr>
    </w:p>
    <w:p>
      <w:pPr>
        <w:numPr>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2.2.</w:t>
      </w:r>
      <w:r>
        <w:rPr>
          <w:rFonts w:hint="default" w:ascii="Times New Roman" w:hAnsi="Times New Roman" w:cs="Times New Roman"/>
          <w:b/>
          <w:bCs/>
          <w:sz w:val="24"/>
          <w:szCs w:val="24"/>
        </w:rPr>
        <w:t>2</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Minimize Second Trip Distance</w:t>
      </w:r>
    </w:p>
    <w:p>
      <w:pPr>
        <w:numPr>
          <w:numId w:val="0"/>
        </w:numPr>
        <w:ind w:leftChars="0"/>
        <w:jc w:val="center"/>
        <w:rPr>
          <w:rFonts w:hint="default" w:ascii="Times New Roman" w:hAnsi="Times New Roman" w:cs="Times New Roman"/>
          <w:bCs w:val="0"/>
          <w:i w:val="0"/>
          <w:sz w:val="24"/>
          <w:szCs w:val="24"/>
        </w:rPr>
      </w:pPr>
      <m:oMath>
        <m:r>
          <m:rPr>
            <m:sty m:val="p"/>
          </m:rPr>
          <w:rPr>
            <w:rFonts w:hint="default" w:ascii="DejaVu Math TeX Gyre" w:hAnsi="DejaVu Math TeX Gyre" w:cs="Times New Roman"/>
            <w:sz w:val="24"/>
            <w:szCs w:val="24"/>
            <w:lang w:eastAsia="zh-CN" w:bidi="ar-SA"/>
          </w:rPr>
          <m:t>Minimize d(</m:t>
        </m:r>
        <m:sSub>
          <m:sSubPr>
            <m:ctrlPr>
              <w:rPr>
                <w:rFonts w:hint="default" w:ascii="DejaVu Math TeX Gyre" w:hAnsi="DejaVu Math TeX Gyre" w:cs="Times New Roman"/>
                <w:bCs w:val="0"/>
                <w:i/>
                <w:sz w:val="24"/>
                <w:szCs w:val="24"/>
              </w:rPr>
            </m:ctrlPr>
          </m:sSubPr>
          <m:e>
            <m:acc>
              <m:accPr>
                <m:chr m:val="⃑"/>
                <m:ctrlPr>
                  <w:rPr>
                    <w:rFonts w:hint="default" w:ascii="DejaVu Math TeX Gyre" w:hAnsi="DejaVu Math TeX Gyre" w:cs="Times New Roman"/>
                    <w:bCs w:val="0"/>
                    <w:i/>
                    <w:sz w:val="24"/>
                    <w:szCs w:val="24"/>
                  </w:rPr>
                </m:ctrlPr>
              </m:acc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acc>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1</m:t>
            </m:r>
            <m:ctrlPr>
              <w:rPr>
                <w:rFonts w:hint="default" w:ascii="DejaVu Math TeX Gyre" w:hAnsi="DejaVu Math TeX Gyre" w:cs="Times New Roman"/>
                <w:bCs w:val="0"/>
                <w:i/>
                <w:sz w:val="24"/>
                <w:szCs w:val="24"/>
              </w:rPr>
            </m:ctrlPr>
          </m:sub>
        </m:sSub>
      </m:oMath>
      <w:r>
        <w:rPr>
          <w:rFonts w:hint="default" w:ascii="Times New Roman" w:hAnsi="Times New Roman" w:cs="Times New Roman"/>
          <w:bCs w:val="0"/>
          <w:i w:val="0"/>
          <w:sz w:val="24"/>
          <w:szCs w:val="24"/>
        </w:rPr>
        <w:t>)=</w:t>
      </w:r>
      <m:oMath>
        <m:nary>
          <m:naryPr>
            <m:chr m:val="∑"/>
            <m:limLoc m:val="undOvr"/>
            <m:ctrlPr>
              <w:rPr>
                <w:rFonts w:hint="default" w:ascii="DejaVu Math TeX Gyre" w:hAnsi="DejaVu Math TeX Gyre" w:cs="Times New Roman"/>
                <w:bCs w:val="0"/>
                <w:i/>
                <w:sz w:val="24"/>
                <w:szCs w:val="24"/>
              </w:rPr>
            </m:ctrlPr>
          </m:naryPr>
          <m:sub>
            <m:r>
              <m:rPr/>
              <w:rPr>
                <w:rFonts w:hint="default" w:ascii="DejaVu Math TeX Gyre" w:hAnsi="DejaVu Math TeX Gyre" w:cs="Times New Roman"/>
                <w:sz w:val="24"/>
                <w:szCs w:val="24"/>
              </w:rPr>
              <m:t>i =</m:t>
            </m:r>
            <m:r>
              <m:rPr/>
              <w:rPr>
                <w:rFonts w:hint="default" w:ascii="DejaVu Math TeX Gyre" w:hAnsi="DejaVu Math TeX Gyre" w:cs="Times New Roman"/>
                <w:sz w:val="24"/>
                <w:szCs w:val="24"/>
              </w:rPr>
              <m:t>6</m:t>
            </m:r>
            <m:ctrlPr>
              <w:rPr>
                <w:rFonts w:hint="default" w:ascii="DejaVu Math TeX Gyre" w:hAnsi="DejaVu Math TeX Gyre" w:cs="Times New Roman"/>
                <w:bCs w:val="0"/>
                <w:i/>
                <w:sz w:val="24"/>
                <w:szCs w:val="24"/>
              </w:rPr>
            </m:ctrlPr>
          </m:sub>
          <m:sup>
            <m:r>
              <m:rPr/>
              <w:rPr>
                <w:rFonts w:hint="default" w:ascii="DejaVu Math TeX Gyre" w:hAnsi="DejaVu Math TeX Gyre" w:cs="Times New Roman"/>
                <w:sz w:val="24"/>
                <w:szCs w:val="24"/>
              </w:rPr>
              <m:t xml:space="preserve">i = </m:t>
            </m:r>
            <m:r>
              <m:rPr/>
              <w:rPr>
                <w:rFonts w:hint="default" w:ascii="DejaVu Math TeX Gyre" w:hAnsi="DejaVu Math TeX Gyre" w:cs="Times New Roman"/>
                <w:sz w:val="24"/>
                <w:szCs w:val="24"/>
              </w:rPr>
              <m:t>10</m:t>
            </m:r>
            <m:ctrlPr>
              <w:rPr>
                <w:rFonts w:hint="default" w:ascii="DejaVu Math TeX Gyre" w:hAnsi="DejaVu Math TeX Gyre" w:cs="Times New Roman"/>
                <w:bCs w:val="0"/>
                <w:i/>
                <w:sz w:val="24"/>
                <w:szCs w:val="24"/>
              </w:rPr>
            </m:ctrlPr>
          </m:sup>
          <m:e>
            <m:sSub>
              <m:sSubPr>
                <m:ctrlPr>
                  <w:rPr>
                    <w:rFonts w:hint="default" w:ascii="DejaVu Math TeX Gyre" w:hAnsi="DejaVu Math TeX Gyre" w:cs="Times New Roman"/>
                    <w:bCs w:val="0"/>
                    <w:i/>
                    <w:sz w:val="24"/>
                    <w:szCs w:val="24"/>
                  </w:rPr>
                </m:ctrlPr>
              </m:sSubPr>
              <m:e>
                <m:r>
                  <m:rPr/>
                  <w:rPr>
                    <w:rFonts w:hint="default" w:ascii="DejaVu Math TeX Gyre" w:hAnsi="DejaVu Math TeX Gyre" w:cs="Times New Roman"/>
                    <w:sz w:val="24"/>
                    <w:szCs w:val="24"/>
                  </w:rPr>
                  <m:t>p</m:t>
                </m:r>
                <m:ctrlPr>
                  <w:rPr>
                    <w:rFonts w:hint="default" w:ascii="DejaVu Math TeX Gyre" w:hAnsi="DejaVu Math TeX Gyre" w:cs="Times New Roman"/>
                    <w:bCs w:val="0"/>
                    <w:i/>
                    <w:sz w:val="24"/>
                    <w:szCs w:val="24"/>
                  </w:rPr>
                </m:ctrlPr>
              </m:e>
              <m:sub>
                <m:r>
                  <m:rPr/>
                  <w:rPr>
                    <w:rFonts w:hint="default" w:ascii="DejaVu Math TeX Gyre" w:hAnsi="DejaVu Math TeX Gyre" w:cs="Times New Roman"/>
                    <w:sz w:val="24"/>
                    <w:szCs w:val="24"/>
                  </w:rPr>
                  <m:t>ij</m:t>
                </m:r>
                <m:ctrlPr>
                  <w:rPr>
                    <w:rFonts w:hint="default" w:ascii="DejaVu Math TeX Gyre" w:hAnsi="DejaVu Math TeX Gyre" w:cs="Times New Roman"/>
                    <w:bCs w:val="0"/>
                    <w:i/>
                    <w:sz w:val="24"/>
                    <w:szCs w:val="24"/>
                  </w:rPr>
                </m:ctrlPr>
              </m:sub>
            </m:sSub>
            <m:ctrlPr>
              <w:rPr>
                <w:rFonts w:hint="default" w:ascii="DejaVu Math TeX Gyre" w:hAnsi="DejaVu Math TeX Gyre" w:cs="Times New Roman"/>
                <w:bCs w:val="0"/>
                <w:i/>
                <w:sz w:val="24"/>
                <w:szCs w:val="24"/>
              </w:rPr>
            </m:ctrlPr>
          </m:e>
        </m:nary>
      </m:oMath>
    </w:p>
    <w:p>
      <w:pPr>
        <w:numPr>
          <w:numId w:val="0"/>
        </w:numPr>
        <w:ind w:leftChars="0"/>
        <w:jc w:val="both"/>
        <w:rPr>
          <w:rFonts w:hint="default" w:ascii="Times New Roman" w:hAnsi="Times New Roman" w:cs="Times New Roman"/>
          <w:bCs w:val="0"/>
          <w:i w:val="0"/>
          <w:sz w:val="24"/>
          <w:szCs w:val="24"/>
        </w:rPr>
      </w:pPr>
    </w:p>
    <w:p>
      <w:pPr>
        <w:numPr>
          <w:numId w:val="0"/>
        </w:numPr>
        <w:ind w:leftChars="0"/>
        <w:jc w:val="left"/>
        <w:rPr>
          <w:rFonts w:hint="default" w:ascii="Times New Roman" w:hAnsi="Times New Roman" w:cs="Times New Roman"/>
          <w:b/>
          <w:bCs/>
          <w:i w:val="0"/>
          <w:sz w:val="24"/>
          <w:szCs w:val="24"/>
        </w:rPr>
      </w:pPr>
      <w:r>
        <w:rPr>
          <w:rFonts w:hint="default" w:ascii="Times New Roman" w:hAnsi="Times New Roman" w:cs="Times New Roman"/>
          <w:b/>
          <w:bCs/>
          <w:i w:val="0"/>
          <w:sz w:val="24"/>
          <w:szCs w:val="24"/>
        </w:rPr>
        <w:t xml:space="preserve">2.2.3 Weight Sum Method </w:t>
      </w:r>
    </w:p>
    <w:p>
      <w:pPr>
        <w:numPr>
          <w:numId w:val="0"/>
        </w:numPr>
        <w:ind w:leftChars="0"/>
        <w:jc w:val="left"/>
        <w:rPr>
          <w:rFonts w:hint="default" w:ascii="Times New Roman" w:hAnsi="Times New Roman" w:cs="Times New Roman"/>
          <w:b/>
          <w:bCs/>
          <w:i w:val="0"/>
          <w:sz w:val="24"/>
          <w:szCs w:val="24"/>
        </w:rPr>
      </w:pPr>
    </w:p>
    <w:p>
      <w:pPr>
        <w:numPr>
          <w:numId w:val="0"/>
        </w:numPr>
        <w:ind w:leftChars="0"/>
        <w:jc w:val="both"/>
        <w:rPr>
          <w:rFonts w:hint="default" w:ascii="Times New Roman" w:hAnsi="Times New Roman" w:cs="Times New Roman"/>
          <w:bCs w:val="0"/>
          <w:i w:val="0"/>
          <w:sz w:val="24"/>
          <w:szCs w:val="24"/>
        </w:rPr>
      </w:pPr>
      <w:r>
        <w:rPr>
          <w:rFonts w:hint="default" w:ascii="Times New Roman" w:hAnsi="Times New Roman" w:cs="Times New Roman"/>
          <w:bCs w:val="0"/>
          <w:i w:val="0"/>
          <w:sz w:val="24"/>
          <w:szCs w:val="24"/>
        </w:rPr>
        <w:t xml:space="preserve">In This study </w:t>
      </w:r>
      <w:bookmarkStart w:id="0" w:name="_GoBack"/>
      <w:bookmarkEnd w:id="0"/>
    </w:p>
    <w:p>
      <w:pPr>
        <w:numPr>
          <w:numId w:val="0"/>
        </w:numPr>
        <w:ind w:leftChars="0"/>
        <w:jc w:val="both"/>
        <w:rPr>
          <w:rFonts w:hint="default" w:ascii="Times New Roman" w:hAnsi="Times New Roman" w:cs="Times New Roman"/>
          <w:b w:val="0"/>
          <w:bCs w:val="0"/>
          <w:sz w:val="24"/>
          <w:szCs w:val="24"/>
        </w:rPr>
      </w:pP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2.3 Decision Variable</w:t>
      </w:r>
    </w:p>
    <w:p>
      <w:pPr>
        <w:numPr>
          <w:numId w:val="0"/>
        </w:numPr>
        <w:ind w:leftChars="0" w:firstLine="420" w:firstLineChars="0"/>
        <w:jc w:val="both"/>
        <w:rPr>
          <w:rFonts w:hint="default" w:ascii="Times New Roman" w:hAnsi="Times New Roman" w:cs="Times New Roman"/>
          <w:b w:val="0"/>
          <w:bCs w:val="0"/>
          <w:sz w:val="24"/>
          <w:szCs w:val="24"/>
        </w:rPr>
      </w:pPr>
    </w:p>
    <w:p>
      <w:pPr>
        <w:numPr>
          <w:numId w:val="0"/>
        </w:numPr>
        <w:ind w:leftChars="0" w:firstLine="420" w:firstLineChars="0"/>
        <w:jc w:val="both"/>
        <w:rPr>
          <w:rFonts w:hint="default" w:ascii="Times New Roman" w:hAnsi="Times New Roman" w:cs="Times New Roman"/>
          <w:b/>
          <w:bCs/>
          <w:sz w:val="24"/>
          <w:szCs w:val="24"/>
        </w:rPr>
      </w:pPr>
    </w:p>
    <w:p>
      <w:pPr>
        <w:numPr>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2.4 Contraints </w:t>
      </w:r>
    </w:p>
    <w:p>
      <w:pPr>
        <w:numPr>
          <w:numId w:val="0"/>
        </w:numPr>
        <w:ind w:leftChars="0"/>
        <w:jc w:val="both"/>
        <w:rPr>
          <w:rFonts w:hint="default" w:ascii="Times New Roman" w:hAnsi="Times New Roman" w:cs="Times New Roman"/>
          <w:b/>
          <w:bCs/>
          <w:sz w:val="24"/>
          <w:szCs w:val="24"/>
        </w:rPr>
      </w:pPr>
    </w:p>
    <w:p>
      <w:pPr>
        <w:numPr>
          <w:numId w:val="0"/>
        </w:numPr>
        <w:ind w:leftChars="0" w:firstLine="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this problem doesn’t have any contraints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Angsana New"/>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 w:name="TH SarabunPSK">
    <w:panose1 w:val="020B0500040200020003"/>
    <w:charset w:val="00"/>
    <w:family w:val="auto"/>
    <w:pitch w:val="default"/>
    <w:sig w:usb0="A100006F" w:usb1="5000205A" w:usb2="00000000" w:usb3="00000000" w:csb0="60010183" w:csb1="80000000"/>
  </w:font>
  <w:font w:name="Times-Roman">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B68E1"/>
    <w:rsid w:val="77FB68E1"/>
    <w:rsid w:val="7CFF2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2023-05-10T21:20:00Z</dcterms:created>
  <dc:creator>nasvirat</dc:creator>
  <cp:lastModifiedBy>nasvirat</cp:lastModifiedBy>
  <dcterms:modified xsi:type="dcterms:W3CDTF">2023-05-10T23:00:41Z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