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Igarassu</w:t>
        <w:br/>
        <w:t>DIREÇÃO DE ENSINO</w:t>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Table"/>
        <w:bidi w:val="0"/>
        <w:jc w:val="start"/>
        <w:rPr/>
      </w:pPr>
      <w:r>
        <w:rPr/>
      </w:r>
    </w:p>
    <w:p>
      <w:pPr>
        <w:pStyle w:val="Normal"/>
        <w:jc w:val="center"/>
        <w:rPr/>
      </w:pPr>
      <w:r>
        <w:rPr>
          <w:rFonts w:eastAsia="Times New Roman" w:cs="Times New Roman" w:ascii="Times New Roman" w:hAnsi="Times New Roman"/>
          <w:b/>
          <w:sz w:val="24"/>
        </w:rPr>
        <w:t>PROJETO PEDAGÓGICO DO CURSO SUPERIOR DE Tecnologia em Agrimensura</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rStyle w:val="IndexLink"/>
        </w:rPr>
        <w:instrText xml:space="preserve"> TOC \c "Quadro" \h </w:instrText>
      </w:r>
      <w:r>
        <w:rPr>
          <w:rStyle w:val="IndexLink"/>
        </w:rPr>
        <w:fldChar w:fldCharType="separate"/>
      </w:r>
      <w:r>
        <w:rPr>
          <w:rStyle w:val="IndexLink"/>
        </w:rPr>
        <w:t>Quadro 1: Identificação da Mantenedora</w:t>
      </w:r>
      <w:r>
        <w:rPr/>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Igarassu</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Igarassu</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14</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17</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18</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20</w:t>
          </w:r>
        </w:p>
        <w:p>
          <w:pPr>
            <w:pStyle w:val="TOC2"/>
            <w:tabs>
              <w:tab w:val="clear" w:pos="9638"/>
              <w:tab w:val="right" w:pos="9637" w:leader="dot"/>
            </w:tabs>
            <w:rPr/>
          </w:pPr>
          <w:r>
            <w:rPr/>
            <w:t>11.1  Concepções e princípios pedagógicos</w:t>
            <w:tab/>
            <w:t>20</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21</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23</w:t>
          </w:r>
        </w:p>
        <w:p>
          <w:pPr>
            <w:pStyle w:val="TOC3"/>
            <w:tabs>
              <w:tab w:val="clear" w:pos="9638"/>
              <w:tab w:val="right" w:pos="9637" w:leader="dot"/>
            </w:tabs>
            <w:rPr/>
          </w:pPr>
          <w:r>
            <w:rPr/>
            <w:t>12.5.3 Matriz de equivalência</w:t>
            <w:tab/>
            <w:t>23</w:t>
          </w:r>
        </w:p>
        <w:p>
          <w:pPr>
            <w:pStyle w:val="TOC1"/>
            <w:tabs>
              <w:tab w:val="clear" w:pos="9638"/>
              <w:tab w:val="right" w:pos="9637" w:leader="dot"/>
            </w:tabs>
            <w:rPr/>
          </w:pPr>
          <w:r>
            <w:rPr/>
            <w:t>13 DINÂMICA CURRICULAR</w:t>
            <w:tab/>
            <w:t>23</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27</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28</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29</w:t>
          </w:r>
        </w:p>
        <w:p>
          <w:pPr>
            <w:pStyle w:val="TOC2"/>
            <w:tabs>
              <w:tab w:val="clear" w:pos="9638"/>
              <w:tab w:val="right" w:pos="9637" w:leader="dot"/>
            </w:tabs>
            <w:rPr/>
          </w:pPr>
          <w:r>
            <w:rPr/>
            <w:t>22.1 Avaliação da Aprendizagem</w:t>
            <w:tab/>
            <w:t>29</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30</w:t>
          </w:r>
        </w:p>
        <w:p>
          <w:pPr>
            <w:pStyle w:val="TOC1"/>
            <w:tabs>
              <w:tab w:val="clear" w:pos="9638"/>
              <w:tab w:val="right" w:pos="9637" w:leader="dot"/>
            </w:tabs>
            <w:rPr/>
          </w:pPr>
          <w:r>
            <w:rPr/>
            <w:t>23 ACOMPANHAMENTO DE EGRESSOS</w:t>
            <w:tab/>
            <w:t>31</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32</w:t>
          </w:r>
        </w:p>
        <w:p>
          <w:pPr>
            <w:pStyle w:val="TOC2"/>
            <w:tabs>
              <w:tab w:val="clear" w:pos="9638"/>
              <w:tab w:val="right" w:pos="9637" w:leader="dot"/>
            </w:tabs>
            <w:rPr/>
          </w:pPr>
          <w:r>
            <w:rPr/>
            <w:t>25.1 Coordenação do Curso</w:t>
            <w:tab/>
            <w:t>32</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start="0" w:end="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start="0" w:end="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1"/>
        </w:numPr>
        <w:spacing w:before="0" w:after="120"/>
        <w:rPr/>
      </w:pPr>
      <w:bookmarkStart w:id="0" w:name="__RefHeading___Toc3343_1736451874"/>
      <w:bookmarkEnd w:id="0"/>
      <w:r>
        <w:rPr/>
        <w:t>APRESENTAÇÃO</w:t>
      </w:r>
    </w:p>
    <w:p>
      <w:pPr>
        <w:pStyle w:val="Heading1"/>
        <w:numPr>
          <w:ilvl w:val="0"/>
          <w:numId w:val="1"/>
        </w:numPr>
        <w:rPr/>
      </w:pPr>
      <w:bookmarkStart w:id="1" w:name="__RefHeading___Toc3345_1736451874"/>
      <w:bookmarkEnd w:id="1"/>
      <w:r>
        <w:rPr/>
        <w:t>DADOS DA INSTITUIÇÃO</w:t>
      </w:r>
    </w:p>
    <w:p>
      <w:pPr>
        <w:pStyle w:val="Heading2"/>
        <w:numPr>
          <w:ilvl w:val="1"/>
          <w:numId w:val="1"/>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start"/>
        <w:tblInd w:w="-11" w:type="dxa"/>
        <w:tblLayout w:type="fixed"/>
        <w:tblCellMar>
          <w:top w:w="100" w:type="dxa"/>
          <w:start w:w="100" w:type="dxa"/>
          <w:bottom w:w="100" w:type="dxa"/>
          <w:end w:w="100" w:type="dxa"/>
        </w:tblCellMar>
      </w:tblPr>
      <w:tblGrid>
        <w:gridCol w:w="2932"/>
        <w:gridCol w:w="6713"/>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 </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 </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r>
              <w:rPr>
                <w:caps w:val="false"/>
                <w:smallCaps w:val="false"/>
                <w:strike w:val="false"/>
                <w:dstrike w:val="false"/>
                <w:color w:val="000000"/>
                <w:u w:val="none"/>
                <w:effect w:val="none"/>
                <w:shd w:fill="FFFF00" w:val="clear"/>
              </w:rPr>
              <w:t>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start"/>
        <w:tblInd w:w="-11" w:type="dxa"/>
        <w:tblLayout w:type="fixed"/>
        <w:tblCellMar>
          <w:top w:w="100" w:type="dxa"/>
          <w:start w:w="100" w:type="dxa"/>
          <w:bottom w:w="100" w:type="dxa"/>
          <w:end w:w="100" w:type="dxa"/>
        </w:tblCellMar>
      </w:tblPr>
      <w:tblGrid>
        <w:gridCol w:w="2741"/>
        <w:gridCol w:w="6904"/>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 </w:t>
            </w:r>
          </w:p>
        </w:tc>
        <w:tc>
          <w:tcPr>
            <w:tcW w:w="6904"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Igarassu</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10.767.239/0004-98</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PORTARIA Nº 378, DE 9 DE MAIO DE 2016</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 101 Norte, Km 29, S/N</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Igarassu, PE, Engenho Ubú, 53659-899</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(81) 97339-0586</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w:t>
            </w:r>
          </w:p>
        </w:tc>
        <w:tc>
          <w:tcPr>
            <w:tcW w:w="6904" w:type="dxa"/>
            <w:tcBorders>
              <w:top w:val="single" w:sz="8" w:space="0" w:color="000000"/>
              <w:start w:val="single" w:sz="8" w:space="0" w:color="000000"/>
              <w:bottom w:val="single" w:sz="8" w:space="0" w:color="000000"/>
              <w:end w:val="single" w:sz="8" w:space="0" w:color="000000"/>
            </w:tcBorders>
            <w:shd w:fill="FDEADA" w:val="clear"/>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caps w:val="false"/>
                <w:smallCaps w:val="false"/>
                <w:strike w:val="false"/>
                <w:dstrike w:val="false"/>
                <w:color w:val="000000"/>
                <w:u w:val="none"/>
                <w:effect w:val="none"/>
                <w:shd w:fill="FFFF00" w:val="clear"/>
              </w:rPr>
              <w:t>https://portal.ifpe.edu.br/igarassu/</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start"/>
        <w:tblInd w:w="-11" w:type="dxa"/>
        <w:tblLayout w:type="fixed"/>
        <w:tblCellMar>
          <w:top w:w="100" w:type="dxa"/>
          <w:start w:w="100" w:type="dxa"/>
          <w:bottom w:w="100" w:type="dxa"/>
          <w:end w:w="100" w:type="dxa"/>
        </w:tblCellMar>
      </w:tblPr>
      <w:tblGrid>
        <w:gridCol w:w="2642"/>
        <w:gridCol w:w="7003"/>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Tecnologia em Agrimensura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Normal"/>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bookmarkStart w:id="5" w:name="docs-internal-guid-f63a4e32-7fff-4142-3f"/>
            <w:bookmarkEnd w:id="5"/>
            <w:r>
              <w:rPr>
                <w:rFonts w:ascii="Times New Roman;serif" w:hAnsi="Times New Roman;serif"/>
                <w:b w:val="false"/>
                <w:i w:val="false"/>
                <w:caps w:val="false"/>
                <w:smallCaps w:val="false"/>
                <w:strike w:val="false"/>
                <w:dstrike w:val="false"/>
                <w:color w:val="000000"/>
                <w:sz w:val="22"/>
                <w:u w:val="none"/>
                <w:effect w:val="none"/>
                <w:shd w:fill="FFF2CC" w:val="clear"/>
              </w:rPr>
              <w:t>Curso Superior de Graduação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Infraestrutura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Superior de Tecnologia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Presencial</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{{carga_horaria_total_hr}}</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{{carga_horaria_total_com_estagio_supervisionado_hr}}</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{{carga_horaria_atividades_complementares}}</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 </w:t>
            </w:r>
          </w:p>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 </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 </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null</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start"/>
        <w:tblInd w:w="-11" w:type="dxa"/>
        <w:tblLayout w:type="fixed"/>
        <w:tblCellMar>
          <w:top w:w="100" w:type="dxa"/>
          <w:start w:w="100" w:type="dxa"/>
          <w:bottom w:w="100" w:type="dxa"/>
          <w:end w:w="100" w:type="dxa"/>
        </w:tblCellMar>
      </w:tblPr>
      <w:tblGrid>
        <w:gridCol w:w="4374"/>
        <w:gridCol w:w="5271"/>
      </w:tblGrid>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{{cc}}</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{{cpc}}</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{{enade}}</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6" w:name="docs-internal-guid-f734c84c-7fff-6d80-56"/>
      <w:bookmarkEnd w:id="6"/>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start"/>
        <w:tblInd w:w="-11" w:type="dxa"/>
        <w:tblLayout w:type="fixed"/>
        <w:tblCellMar>
          <w:top w:w="100" w:type="dxa"/>
          <w:start w:w="100" w:type="dxa"/>
          <w:bottom w:w="100" w:type="dxa"/>
          <w:end w:w="100" w:type="dxa"/>
        </w:tblCellMar>
      </w:tblPr>
      <w:tblGrid>
        <w:gridCol w:w="4508"/>
        <w:gridCol w:w="5137"/>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Parcial do PPC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start"/>
        <w:tblInd w:w="-11" w:type="dxa"/>
        <w:tblLayout w:type="fixed"/>
        <w:tblCellMar>
          <w:top w:w="100" w:type="dxa"/>
          <w:start w:w="100" w:type="dxa"/>
          <w:bottom w:w="100" w:type="dxa"/>
          <w:end w:w="100" w:type="dxa"/>
        </w:tblCellMar>
      </w:tblPr>
      <w:tblGrid>
        <w:gridCol w:w="4430"/>
        <w:gridCol w:w="5215"/>
      </w:tblGrid>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Autorizado pelo conselho superior – Resolução CS N° </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Reconhecido pelo MEC</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Cadastrado no SISTEC</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Igarassu</w:t>
      </w:r>
    </w:p>
    <w:tbl>
      <w:tblPr>
        <w:tblW w:w="9645" w:type="dxa"/>
        <w:jc w:val="start"/>
        <w:tblInd w:w="-11" w:type="dxa"/>
        <w:tblLayout w:type="fixed"/>
        <w:tblCellMar>
          <w:top w:w="100" w:type="dxa"/>
          <w:start w:w="100" w:type="dxa"/>
          <w:bottom w:w="100" w:type="dxa"/>
          <w:end w:w="100" w:type="dxa"/>
        </w:tblCellMar>
      </w:tblPr>
      <w:tblGrid>
        <w:gridCol w:w="9645"/>
      </w:tblGrid>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CCCCCC" w:val="clear"/>
              </w:rPr>
            </w:pPr>
            <w:r>
              <w:rPr>
                <w:rFonts w:ascii="Times New Roman;serif" w:hAnsi="Times New Roman;serif"/>
                <w:b/>
                <w:i w:val="false"/>
                <w:caps w:val="false"/>
                <w:smallCaps w:val="false"/>
                <w:strike w:val="false"/>
                <w:dstrike w:val="false"/>
                <w:color w:val="000000"/>
                <w:sz w:val="22"/>
                <w:u w:val="none"/>
                <w:effect w:val="none"/>
                <w:shd w:fill="CCCCCC" w:val="clear"/>
              </w:rPr>
              <w:t>EDUCAÇÃO TÉCNICA DE NÍVEL MÉDIO</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start"/>
        <w:tblInd w:w="-11" w:type="dxa"/>
        <w:tblLayout w:type="fixed"/>
        <w:tblCellMar>
          <w:top w:w="100" w:type="dxa"/>
          <w:start w:w="100" w:type="dxa"/>
          <w:bottom w:w="100" w:type="dxa"/>
          <w:end w:w="100" w:type="dxa"/>
        </w:tblCellMar>
      </w:tblPr>
      <w:tblGrid>
        <w:gridCol w:w="3830"/>
        <w:gridCol w:w="5815"/>
      </w:tblGrid>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ind w:hanging="0" w:start="0"/>
        <w:rPr/>
      </w:pPr>
      <w:bookmarkStart w:id="7" w:name="__RefHeading___Toc3343_1736451874_Copy_1"/>
      <w:bookmarkEnd w:id="7"/>
      <w:r>
        <w:rPr/>
        <w:t>HISTÓRICO DA INSTITUIÇÃO – IFPE</w:t>
      </w:r>
    </w:p>
    <w:p>
      <w:pPr>
        <w:pStyle w:val="BodyText"/>
        <w:jc w:val="both"/>
        <w:rPr/>
      </w:pPr>
      <w:bookmarkStart w:id="8" w:name="docs-internal-guid-f2bf9b25-7fff-794f-75"/>
      <w:bookmarkEnd w:id="8"/>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1"/>
        </w:numPr>
        <w:ind w:hanging="0" w:start="0"/>
        <w:rPr/>
      </w:pPr>
      <w:bookmarkStart w:id="9" w:name="__RefHeading___Toc3343_1736451874_Copy_2"/>
      <w:bookmarkEnd w:id="9"/>
      <w:r>
        <w:rPr/>
        <w:t>HISTÓRICO DO CAMPUS Igarassu</w:t>
      </w:r>
    </w:p>
    <w:p>
      <w:pPr>
        <w:pStyle w:val="BodyText"/>
        <w:rPr/>
      </w:pPr>
      <w:r>
        <w:rPr/>
      </w:r>
    </w:p>
    <w:p>
      <w:pPr>
        <w:pStyle w:val="BodyText"/>
        <w:rPr/>
      </w:pPr>
      <w:r>
        <w:rPr/>
        <w:t>{{historico_do_campus}}</w:t>
      </w:r>
    </w:p>
    <w:p>
      <w:pPr>
        <w:pStyle w:val="BodyText"/>
        <w:rPr/>
      </w:pPr>
      <w:r>
        <w:rPr/>
      </w:r>
    </w:p>
    <w:p>
      <w:pPr>
        <w:pStyle w:val="Heading1"/>
        <w:numPr>
          <w:ilvl w:val="0"/>
          <w:numId w:val="1"/>
        </w:numPr>
        <w:ind w:hanging="0" w:start="0"/>
        <w:rPr/>
      </w:pPr>
      <w:bookmarkStart w:id="10" w:name="__RefHeading___Toc3343_1736451874_Copy_3"/>
      <w:bookmarkEnd w:id="10"/>
      <w:r>
        <w:rPr/>
        <w:t>HISTÓRICO DO CURSO</w:t>
      </w:r>
    </w:p>
    <w:p>
      <w:pPr>
        <w:pStyle w:val="BodyText"/>
        <w:rPr/>
      </w:pPr>
      <w:bookmarkStart w:id="11" w:name="docs-internal-guid-8b205685-7fff-7ec9-4d"/>
      <w:bookmarkEnd w:id="11"/>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1"/>
        </w:numPr>
        <w:ind w:hanging="0" w:start="0"/>
        <w:rPr/>
      </w:pPr>
      <w:bookmarkStart w:id="12" w:name="__RefHeading___Toc3343_1736451874_Copy_4"/>
      <w:bookmarkEnd w:id="12"/>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1"/>
        </w:numPr>
        <w:rPr/>
      </w:pPr>
      <w:bookmarkStart w:id="13" w:name="__RefHeading___Toc3351_1736451874_Copy_1"/>
      <w:bookmarkEnd w:id="13"/>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4" w:name="__RefHeading___Toc3351_1736451874_Copy_2"/>
      <w:bookmarkEnd w:id="14"/>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1"/>
        </w:numPr>
        <w:rPr>
          <w:b w:val="false"/>
          <w:bCs w:val="false"/>
        </w:rPr>
      </w:pPr>
      <w:bookmarkStart w:id="15" w:name="__RefHeading___Toc3351_1736451874_Copy_3"/>
      <w:bookmarkEnd w:id="15"/>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6" w:name="__RefHeading___Toc5067_1736451874"/>
      <w:bookmarkEnd w:id="16"/>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7" w:name="__RefHeading___Toc5069_1736451874"/>
      <w:bookmarkEnd w:id="17"/>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1"/>
        </w:numPr>
        <w:rPr/>
      </w:pPr>
      <w:bookmarkStart w:id="18" w:name="__RefHeading___Toc5071_1736451874"/>
      <w:bookmarkEnd w:id="18"/>
      <w:r>
        <w:rPr/>
        <w:t>REQUISITOS E FORMAS DE ACESSO</w:t>
      </w:r>
    </w:p>
    <w:p>
      <w:pPr>
        <w:pStyle w:val="BodyText"/>
        <w:rPr/>
      </w:pPr>
      <w: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start="0"/>
        <w:rPr/>
      </w:pPr>
      <w:bookmarkStart w:id="19" w:name="__RefHeading___Toc5073_1736451874"/>
      <w:bookmarkEnd w:id="19"/>
      <w:r>
        <w:rPr/>
        <w:t>Publico Alvo</w:t>
      </w:r>
    </w:p>
    <w:p>
      <w:pPr>
        <w:pStyle w:val="Normal"/>
        <w:jc w:val="both"/>
        <w:rPr/>
      </w:pPr>
      <w:bookmarkStart w:id="20" w:name="__RefHeading___Toc5075_1736451874"/>
      <w:bookmarkEnd w:id="20"/>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start="0"/>
        <w:rPr/>
      </w:pPr>
      <w:bookmarkStart w:id="21" w:name="__RefHeading___Toc5077_1736451874"/>
      <w:bookmarkEnd w:id="21"/>
      <w:r>
        <w:rPr/>
        <w:t>Publico Alvo</w:t>
      </w:r>
    </w:p>
    <w:p>
      <w:pPr>
        <w:pStyle w:val="BodyText"/>
        <w:rPr/>
      </w:pPr>
      <w:r>
        <w:rPr/>
      </w:r>
    </w:p>
    <w:p>
      <w:pPr>
        <w:pStyle w:val="Normal"/>
        <w:jc w:val="both"/>
        <w:rPr/>
      </w:pPr>
      <w:bookmarkStart w:id="22" w:name="__RefHeading___Toc5079_1736451874"/>
      <w:bookmarkEnd w:id="22"/>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1"/>
        </w:numPr>
        <w:rPr/>
      </w:pPr>
      <w:bookmarkStart w:id="23" w:name="__RefHeading___Toc5081_1736451874"/>
      <w:bookmarkEnd w:id="23"/>
      <w:r>
        <w:rPr/>
        <w:t>FUNDAMENTAÇÃO LEGAL</w:t>
      </w:r>
    </w:p>
    <w:p>
      <w:pPr>
        <w:pStyle w:val="Heading2"/>
        <w:numPr>
          <w:ilvl w:val="1"/>
          <w:numId w:val="1"/>
        </w:numPr>
        <w:rPr/>
      </w:pPr>
      <w:bookmarkStart w:id="24" w:name="__RefHeading___Toc5083_1736451874"/>
      <w:bookmarkEnd w:id="24"/>
      <w:r>
        <w:rPr/>
        <w:t>Leis Federais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5" w:name="docs-internal-guid-c948560d-7fff-ef46-70"/>
      <w:bookmarkEnd w:id="25"/>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1"/>
        </w:numPr>
        <w:rPr/>
      </w:pPr>
      <w:bookmarkStart w:id="26" w:name="__RefHeading___Toc5085_1736451874"/>
      <w:bookmarkEnd w:id="26"/>
      <w:r>
        <w:rPr/>
        <w:t>Decretos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7" w:name="docs-internal-guid-e4682c6f-7fff-9e64-93"/>
      <w:bookmarkEnd w:id="27"/>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rPr/>
      </w:pPr>
      <w:bookmarkStart w:id="28" w:name="__RefHeading___Toc5087_1736451874"/>
      <w:bookmarkEnd w:id="28"/>
      <w:r>
        <w:rPr/>
        <w:t>Resoluções e Pareceres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9" w:name="docs-internal-guid-f9d55902-7fff-04e1-ad"/>
      <w:bookmarkEnd w:id="29"/>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1"/>
        </w:numPr>
        <w:rPr/>
      </w:pPr>
      <w:bookmarkStart w:id="30" w:name="__RefHeading___Toc5089_1736451874"/>
      <w:bookmarkEnd w:id="30"/>
      <w:r>
        <w:rPr/>
        <w:t>Legislações pertinentes aos Cursos de Bacharelados</w:t>
      </w:r>
    </w:p>
    <w:p>
      <w:pPr>
        <w:pStyle w:val="BodyText"/>
        <w:bidi w:val="0"/>
        <w:spacing w:lineRule="auto" w:line="288" w:before="200" w:after="200"/>
        <w:ind w:hanging="0" w:start="0" w:end="141"/>
        <w:jc w:val="both"/>
        <w:rPr/>
      </w:pPr>
      <w:bookmarkStart w:id="31" w:name="docs-internal-guid-bef175fc-7fff-7adb-7d"/>
      <w:bookmarkEnd w:id="31"/>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1"/>
        </w:numPr>
        <w:rPr/>
      </w:pPr>
      <w:bookmarkStart w:id="32" w:name="__RefHeading___Toc5091_1736451874"/>
      <w:bookmarkEnd w:id="32"/>
      <w:r>
        <w:rPr/>
        <w:t>Legislações pertinentes aos Cursos de Tecnologia</w:t>
      </w:r>
    </w:p>
    <w:p>
      <w:pPr>
        <w:pStyle w:val="BodyText"/>
        <w:rPr/>
      </w:pPr>
      <w:r>
        <w:rPr/>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3" w:name="docs-internal-guid-b68e9c7a-7fff-0c35-78"/>
      <w:bookmarkEnd w:id="33"/>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start="0" w:end="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start="0" w:end="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rPr/>
      </w:pPr>
      <w:bookmarkStart w:id="34" w:name="__RefHeading___Toc5093_1736451874"/>
      <w:bookmarkEnd w:id="34"/>
      <w:r>
        <w:rPr/>
        <w:t>Normas Internas do IFPE</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5" w:name="docs-internal-guid-d4623c61-7fff-0328-5d"/>
      <w:bookmarkEnd w:id="35"/>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rPr/>
      </w:pPr>
      <w:bookmarkStart w:id="36" w:name="__RefHeading___Toc5095_1736451874"/>
      <w:bookmarkEnd w:id="36"/>
      <w:r>
        <w:rPr/>
        <w:t xml:space="preserve"> </w:t>
      </w:r>
      <w:r>
        <w:rPr/>
        <w:t>Curricularização da Extensão</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7" w:name="docs-internal-guid-4501a246-7fff-d576-e6"/>
      <w:bookmarkEnd w:id="37"/>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rPr/>
      </w:pPr>
      <w:bookmarkStart w:id="38" w:name="__RefHeading___Toc5097_1736451874"/>
      <w:bookmarkEnd w:id="38"/>
      <w:r>
        <w:rPr/>
        <w:t xml:space="preserve">PERFIL PROFISSIONAL DE CONCLUSÃO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9" w:name="docs-internal-guid-c8bb7e17-7fff-84c9-98"/>
      <w:bookmarkEnd w:id="39"/>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40" w:name="__RefHeading___Toc5099_1736451874"/>
      <w:bookmarkEnd w:id="40"/>
      <w:r>
        <w:rPr/>
        <w:t>CAMPO DE ATUAÇÃO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1" w:name="docs-internal-guid-3d45403c-7fff-ef91-2e"/>
      <w:bookmarkEnd w:id="41"/>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1"/>
        </w:numPr>
        <w:rPr/>
      </w:pPr>
      <w:bookmarkStart w:id="42" w:name="__RefHeading___Toc5101_1736451874"/>
      <w:bookmarkEnd w:id="42"/>
      <w:r>
        <w:rPr/>
        <w:t>ORGANIZAÇÃO CURRICULAR</w:t>
      </w:r>
    </w:p>
    <w:p>
      <w:pPr>
        <w:pStyle w:val="Heading2"/>
        <w:numPr>
          <w:ilvl w:val="1"/>
          <w:numId w:val="1"/>
        </w:numPr>
        <w:rPr/>
      </w:pPr>
      <w:bookmarkStart w:id="43" w:name="__RefHeading___Toc5103_1736451874"/>
      <w:bookmarkEnd w:id="43"/>
      <w:r>
        <w:rPr/>
        <w:t xml:space="preserve"> </w:t>
      </w:r>
      <w:r>
        <w:rPr/>
        <w:t>Concepções e princípios pedagógicos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4" w:name="docs-internal-guid-7bb2169a-7fff-ca8b-b7"/>
      <w:bookmarkEnd w:id="44"/>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start="0" w:end="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1"/>
        </w:numPr>
        <w:rPr/>
      </w:pPr>
      <w:bookmarkStart w:id="45" w:name="__RefHeading___Toc5105_1736451874"/>
      <w:bookmarkEnd w:id="45"/>
      <w:r>
        <w:rPr/>
        <w:t>ESTRUTURA CURRICULAR</w:t>
      </w:r>
    </w:p>
    <w:p>
      <w:pPr>
        <w:pStyle w:val="Normal"/>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6" w:name="docs-internal-guid-2289d6fd-7fff-e1f5-34"/>
      <w:bookmarkEnd w:id="46"/>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1"/>
        </w:numPr>
        <w:rPr/>
      </w:pPr>
      <w:bookmarkStart w:id="47" w:name="__RefHeading___Toc5107_1736451874"/>
      <w:bookmarkEnd w:id="47"/>
      <w:r>
        <w:rPr/>
        <w:t xml:space="preserve"> </w:t>
      </w:r>
      <w:r>
        <w:rPr/>
        <w:t>Curricularização da Extensão</w:t>
      </w:r>
    </w:p>
    <w:p>
      <w:pPr>
        <w:pStyle w:val="BodyText"/>
        <w:bidi w:val="0"/>
        <w:spacing w:lineRule="auto" w:line="288" w:before="0" w:after="0"/>
        <w:ind w:firstLine="720" w:start="0" w:end="121"/>
        <w:jc w:val="both"/>
        <w:rPr/>
      </w:pPr>
      <w:bookmarkStart w:id="48" w:name="docs-internal-guid-5eaa0203-7fff-c494-24"/>
      <w:bookmarkEnd w:id="48"/>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1"/>
        </w:numPr>
        <w:rPr/>
      </w:pPr>
      <w:bookmarkStart w:id="49" w:name="__RefHeading___Toc5109_1736451874"/>
      <w:bookmarkEnd w:id="49"/>
      <w:r>
        <w:rPr/>
        <w:t>Sistema Acadêmico, duração e número de vagas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0" w:name="docs-internal-guid-8220f636-7fff-46cf-c2"/>
      <w:bookmarkEnd w:id="50"/>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Igarassu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  O curso oferece {{vagas_por_ano}} vagas por ano e funciona em horário integral.</w:t>
      </w:r>
    </w:p>
    <w:p>
      <w:pPr>
        <w:pStyle w:val="BodyText"/>
        <w:bidi w:val="0"/>
        <w:spacing w:lineRule="auto" w:line="288" w:before="0" w:after="0"/>
        <w:ind w:hanging="0" w:start="0" w:end="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1"/>
        </w:numPr>
        <w:rPr/>
      </w:pPr>
      <w:bookmarkStart w:id="51" w:name="__RefHeading___Toc5111_1736451874"/>
      <w:bookmarkEnd w:id="51"/>
      <w:r>
        <w:rPr/>
        <w:t>Desenho curricular</w:t>
      </w:r>
    </w:p>
    <w:p>
      <w:pPr>
        <w:pStyle w:val="BodyText"/>
        <w:widowControl/>
        <w:suppressAutoHyphens w:val="true"/>
        <w:bidi w:val="0"/>
        <w:spacing w:lineRule="auto" w:line="288" w:before="0" w:after="0"/>
        <w:ind w:hanging="0" w:start="0" w:end="121"/>
        <w:jc w:val="both"/>
        <w:rPr/>
      </w:pPr>
      <w:bookmarkStart w:id="52" w:name="docs-internal-guid-06ae4994-7fff-ff05-42"/>
      <w:bookmarkEnd w:id="52"/>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tbl>
      <w:tblPr>
        <w:tblW w:w="9645" w:type="dxa"/>
        <w:jc w:val="start"/>
        <w:tblInd w:w="-11" w:type="dxa"/>
        <w:tblLayout w:type="fixed"/>
        <w:tblCellMar>
          <w:top w:w="100" w:type="dxa"/>
          <w:start w:w="100" w:type="dxa"/>
          <w:bottom w:w="100" w:type="dxa"/>
          <w:end w:w="100" w:type="dxa"/>
        </w:tblCellMar>
      </w:tblPr>
      <w:tblGrid>
        <w:gridCol w:w="1742"/>
        <w:gridCol w:w="1739"/>
        <w:gridCol w:w="1736"/>
        <w:gridCol w:w="1738"/>
        <w:gridCol w:w="2690"/>
      </w:tblGrid>
      <w:tr>
        <w:trPr/>
        <w:tc>
          <w:tcPr>
            <w:tcW w:w="1742" w:type="dxa"/>
            <w:tcBorders>
              <w:top w:val="single" w:sz="8" w:space="0" w:color="000000"/>
              <w:start w:val="single" w:sz="8" w:space="0" w:color="000000"/>
              <w:end w:val="single" w:sz="8" w:space="0" w:color="000000"/>
            </w:tcBorders>
            <w:vAlign w:val="center"/>
          </w:tcPr>
          <w:p>
            <w:pPr>
              <w:pStyle w:val="TableHeading"/>
              <w:rPr/>
            </w:pPr>
            <w:r>
              <w:rPr/>
              <w:t>Componente Curricular</w:t>
            </w:r>
          </w:p>
        </w:tc>
        <w:tc>
          <w:tcPr>
            <w:tcW w:w="1739" w:type="dxa"/>
            <w:tcBorders>
              <w:top w:val="single" w:sz="8" w:space="0" w:color="000000"/>
              <w:start w:val="single" w:sz="8" w:space="0" w:color="000000"/>
              <w:end w:val="single" w:sz="8" w:space="0" w:color="000000"/>
            </w:tcBorders>
            <w:vAlign w:val="center"/>
          </w:tcPr>
          <w:p>
            <w:pPr>
              <w:pStyle w:val="TableHeading"/>
              <w:rPr/>
            </w:pPr>
            <w:r>
              <w:rPr/>
              <w:t>Carga Horária (h/a)</w:t>
            </w:r>
          </w:p>
        </w:tc>
        <w:tc>
          <w:tcPr>
            <w:tcW w:w="1736" w:type="dxa"/>
            <w:tcBorders>
              <w:top w:val="single" w:sz="8" w:space="0" w:color="000000"/>
              <w:start w:val="single" w:sz="8" w:space="0" w:color="000000"/>
              <w:end w:val="single" w:sz="8" w:space="0" w:color="000000"/>
            </w:tcBorders>
            <w:vAlign w:val="center"/>
          </w:tcPr>
          <w:p>
            <w:pPr>
              <w:pStyle w:val="TableHeading"/>
              <w:rPr/>
            </w:pPr>
            <w:r>
              <w:rPr/>
              <w:t>Período</w:t>
            </w:r>
          </w:p>
        </w:tc>
        <w:tc>
          <w:tcPr>
            <w:tcW w:w="1738" w:type="dxa"/>
            <w:tcBorders>
              <w:top w:val="single" w:sz="8" w:space="0" w:color="000000"/>
              <w:start w:val="single" w:sz="8" w:space="0" w:color="000000"/>
              <w:end w:val="single" w:sz="8" w:space="0" w:color="000000"/>
            </w:tcBorders>
            <w:vAlign w:val="center"/>
          </w:tcPr>
          <w:p>
            <w:pPr>
              <w:pStyle w:val="TableHeading"/>
              <w:rPr/>
            </w:pPr>
            <w:r>
              <w:rPr/>
              <w:t>Pré-Requisito</w:t>
            </w:r>
          </w:p>
        </w:tc>
        <w:tc>
          <w:tcPr>
            <w:tcW w:w="2690" w:type="dxa"/>
            <w:tcBorders>
              <w:top w:val="single" w:sz="8" w:space="0" w:color="000000"/>
              <w:start w:val="single" w:sz="8" w:space="0" w:color="000000"/>
              <w:end w:val="single" w:sz="8" w:space="0" w:color="000000"/>
            </w:tcBorders>
            <w:vAlign w:val="center"/>
          </w:tcPr>
          <w:p>
            <w:pPr>
              <w:pStyle w:val="TableHeading"/>
              <w:rPr/>
            </w:pPr>
            <w:r>
              <w:rPr/>
              <w:t>Co-Requisito</w:t>
            </w:r>
          </w:p>
        </w:tc>
      </w:tr>
    </w:tbl>
    <w:p>
      <w:pPr>
        <w:pStyle w:val="BodyText"/>
        <w:spacing w:lineRule="auto" w:line="288" w:before="0" w:after="0"/>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start="0" w:end="121"/>
        <w:jc w:val="both"/>
        <w:rPr/>
      </w:pPr>
      <w:r>
        <w:rPr/>
      </w:r>
    </w:p>
    <w:p>
      <w:pPr>
        <w:pStyle w:val="Heading2"/>
        <w:numPr>
          <w:ilvl w:val="1"/>
          <w:numId w:val="1"/>
        </w:numPr>
        <w:rPr/>
      </w:pPr>
      <w:bookmarkStart w:id="53" w:name="__RefHeading___Toc5113_1736451874"/>
      <w:bookmarkEnd w:id="53"/>
      <w:r>
        <w:rPr/>
        <w:t>Fluxograma</w:t>
      </w:r>
    </w:p>
    <w:p>
      <w:pPr>
        <w:pStyle w:val="Normal"/>
        <w:jc w:val="both"/>
        <w:rPr/>
      </w:pPr>
      <w:bookmarkStart w:id="54" w:name="docs-internal-guid-eab850a6-7fff-0ae2-2f"/>
      <w:bookmarkEnd w:id="54"/>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1"/>
        </w:numPr>
        <w:rPr/>
      </w:pPr>
      <w:bookmarkStart w:id="55" w:name="__RefHeading___Toc8345_1736451874"/>
      <w:bookmarkEnd w:id="55"/>
      <w:r>
        <w:rPr/>
        <w:t>Matriz Curricular</w:t>
      </w:r>
    </w:p>
    <w:p>
      <w:pPr>
        <w:pStyle w:val="BodyText"/>
        <w:jc w:val="both"/>
        <w:rPr/>
      </w:pPr>
      <w:bookmarkStart w:id="56" w:name="docs-internal-guid-2ce41031-7fff-8a9b-20"/>
      <w:bookmarkEnd w:id="56"/>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tbl>
      <w:tblPr>
        <w:tblW w:w="5000" w:type="pct"/>
        <w:jc w:val="start"/>
        <w:tblInd w:w="0" w:type="dxa"/>
        <w:tblLayout w:type="fixed"/>
        <w:tblCellMar>
          <w:top w:w="0" w:type="dxa"/>
          <w:start w:w="108" w:type="dxa"/>
          <w:bottom w:w="0" w:type="dxa"/>
          <w:end w:w="108" w:type="dxa"/>
        </w:tblCellMar>
      </w:tblPr>
      <w:tblGrid>
        <w:gridCol w:w="9638"/>
      </w:tblGrid>
      <w:tr>
        <w:trPr/>
        <w:tc>
          <w:tcPr>
            <w:tcW w:w="9638" w:type="dxa"/>
            <w:tcBorders>
              <w:top w:val="single" w:sz="6" w:space="0" w:color="000000"/>
              <w:start w:val="single" w:sz="6" w:space="0" w:color="000000"/>
              <w:bottom w:val="single" w:sz="6" w:space="0" w:color="000000"/>
              <w:end w:val="single" w:sz="6" w:space="0" w:color="000000"/>
            </w:tcBorders>
          </w:tcPr>
          <w:p>
            <w:pPr>
              <w:pStyle w:val="Normal"/>
              <w:rPr/>
            </w:pPr>
            <w:r>
              <w:rPr/>
            </w:r>
          </w:p>
        </w:tc>
      </w:tr>
      <w:tr>
        <w:trPr/>
        <w:tc>
          <w:tcPr>
            <w:tcW w:w="9638" w:type="dxa"/>
            <w:tcBorders>
              <w:top w:val="single" w:sz="6" w:space="0" w:color="000000"/>
              <w:start w:val="single" w:sz="6" w:space="0" w:color="000000"/>
              <w:bottom w:val="single" w:sz="6" w:space="0" w:color="000000"/>
              <w:end w:val="single" w:sz="6" w:space="0" w:color="000000"/>
            </w:tcBorders>
          </w:tcPr>
          <w:p>
            <w:pPr>
              <w:pStyle w:val="Normal"/>
              <w:rPr/>
            </w:pPr>
            <w:r>
              <w:rPr/>
              <w:t>Primeira tabela - linha 1</w:t>
            </w:r>
          </w:p>
        </w:tc>
      </w:tr>
      <w:tr>
        <w:trPr/>
        <w:tc>
          <w:tcPr>
            <w:tcW w:w="9638" w:type="dxa"/>
            <w:tcBorders>
              <w:top w:val="single" w:sz="6" w:space="0" w:color="000000"/>
              <w:start w:val="single" w:sz="6" w:space="0" w:color="000000"/>
              <w:bottom w:val="single" w:sz="6" w:space="0" w:color="000000"/>
              <w:end w:val="single" w:sz="6" w:space="0" w:color="000000"/>
            </w:tcBorders>
          </w:tcPr>
          <w:p>
            <w:pPr>
              <w:pStyle w:val="Normal"/>
              <w:rPr/>
            </w:pPr>
            <w:r>
              <w:rPr/>
              <w:t>Primeira tabela - linha 2</w:t>
            </w:r>
          </w:p>
        </w:tc>
      </w:tr>
    </w:tbl>
    <w:p>
      <w:pPr>
        <w:pStyle w:val="Heading3"/>
        <w:numPr>
          <w:ilvl w:val="2"/>
          <w:numId w:val="1"/>
        </w:numPr>
        <w:rPr>
          <w:b w:val="false"/>
          <w:bCs w:val="false"/>
        </w:rPr>
      </w:pPr>
      <w:bookmarkStart w:id="57" w:name="__RefHeading___Toc8347_1736451874"/>
      <w:bookmarkEnd w:id="57"/>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58" w:name="docs-internal-guid-62342488-7fff-9c82-67"/>
      <w:bookmarkEnd w:id="58"/>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tbl>
      <w:tblPr>
        <w:tblW w:w="9645" w:type="dxa"/>
        <w:jc w:val="start"/>
        <w:tblInd w:w="-11" w:type="dxa"/>
        <w:tblLayout w:type="fixed"/>
        <w:tblCellMar>
          <w:top w:w="100" w:type="dxa"/>
          <w:start w:w="100" w:type="dxa"/>
          <w:bottom w:w="100" w:type="dxa"/>
          <w:end w:w="100" w:type="dxa"/>
        </w:tblCellMar>
      </w:tblPr>
      <w:tblGrid>
        <w:gridCol w:w="1454"/>
        <w:gridCol w:w="1605"/>
        <w:gridCol w:w="1277"/>
        <w:gridCol w:w="717"/>
        <w:gridCol w:w="551"/>
        <w:gridCol w:w="1650"/>
        <w:gridCol w:w="2391"/>
      </w:tblGrid>
      <w:tr>
        <w:trPr/>
        <w:tc>
          <w:tcPr>
            <w:tcW w:w="1454"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Código</w:t>
            </w:r>
          </w:p>
        </w:tc>
        <w:tc>
          <w:tcPr>
            <w:tcW w:w="1605"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Componentes</w:t>
              <w:br/>
              <w:t>Curriculares</w:t>
            </w:r>
          </w:p>
        </w:tc>
        <w:tc>
          <w:tcPr>
            <w:tcW w:w="1277"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Créditos</w:t>
            </w:r>
          </w:p>
        </w:tc>
        <w:tc>
          <w:tcPr>
            <w:tcW w:w="1268" w:type="dxa"/>
            <w:gridSpan w:val="2"/>
            <w:tcBorders>
              <w:top w:val="single" w:sz="8" w:space="0" w:color="000000"/>
              <w:start w:val="single" w:sz="8" w:space="0" w:color="000000"/>
              <w:end w:val="single" w:sz="8" w:space="0" w:color="000000"/>
            </w:tcBorders>
            <w:vAlign w:val="center"/>
          </w:tcPr>
          <w:p>
            <w:pPr>
              <w:pStyle w:val="TableHeading"/>
              <w:rPr/>
            </w:pPr>
            <w:r>
              <w:rPr/>
              <w:t>Total de Horas</w:t>
            </w:r>
          </w:p>
        </w:tc>
        <w:tc>
          <w:tcPr>
            <w:tcW w:w="1650" w:type="dxa"/>
            <w:vMerge w:val="restart"/>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Pré-requisitos</w:t>
            </w:r>
          </w:p>
        </w:tc>
        <w:tc>
          <w:tcPr>
            <w:tcW w:w="2391" w:type="dxa"/>
            <w:vMerge w:val="restart"/>
            <w:tcBorders>
              <w:top w:val="single" w:sz="8" w:space="0" w:color="000000"/>
              <w:start w:val="single" w:sz="8" w:space="0" w:color="000000"/>
              <w:end w:val="single" w:sz="8" w:space="0" w:color="000000"/>
            </w:tcBorders>
            <w:vAlign w:val="center"/>
          </w:tcPr>
          <w:p>
            <w:pPr>
              <w:pStyle w:val="TableHeading"/>
              <w:rPr/>
            </w:pPr>
            <w:r>
              <w:rPr/>
              <w:t>Correquisitos</w:t>
            </w:r>
          </w:p>
        </w:tc>
      </w:tr>
      <w:tr>
        <w:trPr/>
        <w:tc>
          <w:tcPr>
            <w:tcW w:w="1454"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605"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277"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717" w:type="dxa"/>
            <w:tcBorders>
              <w:start w:val="single" w:sz="8" w:space="0" w:color="000000"/>
            </w:tcBorders>
            <w:vAlign w:val="center"/>
          </w:tcPr>
          <w:p>
            <w:pPr>
              <w:pStyle w:val="TableHeading"/>
              <w:rPr/>
            </w:pPr>
            <w:r>
              <w:rPr/>
              <w:t>h/a</w:t>
            </w:r>
          </w:p>
        </w:tc>
        <w:tc>
          <w:tcPr>
            <w:tcW w:w="551" w:type="dxa"/>
            <w:tcBorders>
              <w:start w:val="single" w:sz="8" w:space="0" w:color="000000"/>
              <w:end w:val="single" w:sz="8" w:space="0" w:color="000000"/>
            </w:tcBorders>
            <w:vAlign w:val="center"/>
          </w:tcPr>
          <w:p>
            <w:pPr>
              <w:pStyle w:val="TableHeading"/>
              <w:rPr/>
            </w:pPr>
            <w:r>
              <w:rPr/>
              <w:t>h/r</w:t>
            </w:r>
          </w:p>
        </w:tc>
        <w:tc>
          <w:tcPr>
            <w:tcW w:w="1650" w:type="dxa"/>
            <w:vMerge w:val="continue"/>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2391"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Heading3"/>
        <w:numPr>
          <w:ilvl w:val="2"/>
          <w:numId w:val="1"/>
        </w:numPr>
        <w:rPr>
          <w:b w:val="false"/>
          <w:bCs w:val="false"/>
        </w:rPr>
      </w:pPr>
      <w:bookmarkStart w:id="59" w:name="__RefHeading___Toc8349_1736451874"/>
      <w:bookmarkEnd w:id="59"/>
      <w:r>
        <w:rPr>
          <w:b w:val="false"/>
          <w:bCs w:val="false"/>
        </w:rPr>
        <w:t xml:space="preserve">Componentes curriculares eletivos </w:t>
      </w:r>
    </w:p>
    <w:p>
      <w:pPr>
        <w:pStyle w:val="Normal"/>
        <w:ind w:hanging="0" w:start="0" w:end="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60" w:name="docs-internal-guid-44011d92-7fff-174c-5b"/>
      <w:bookmarkEnd w:id="60"/>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Heading3"/>
        <w:numPr>
          <w:ilvl w:val="2"/>
          <w:numId w:val="1"/>
        </w:numPr>
        <w:rPr>
          <w:b w:val="false"/>
          <w:bCs w:val="false"/>
        </w:rPr>
      </w:pPr>
      <w:bookmarkStart w:id="61" w:name="__RefHeading___Toc8351_1736451874"/>
      <w:bookmarkEnd w:id="61"/>
      <w:r>
        <w:rPr>
          <w:b w:val="false"/>
          <w:bCs w:val="false"/>
        </w:rPr>
        <w:t xml:space="preserve">Matriz de equivalência </w:t>
      </w:r>
    </w:p>
    <w:p>
      <w:pPr>
        <w:pStyle w:val="Normal"/>
        <w:rPr>
          <w:b w:val="false"/>
          <w:bCs w:val="false"/>
        </w:rPr>
      </w:pPr>
      <w:bookmarkStart w:id="62" w:name="docs-internal-guid-80826a8e-7fff-db4d-c5"/>
      <w:bookmarkEnd w:id="62"/>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1"/>
        </w:numPr>
        <w:rPr/>
      </w:pPr>
      <w:bookmarkStart w:id="63" w:name="__RefHeading___Toc8353_1736451874"/>
      <w:bookmarkEnd w:id="63"/>
      <w:r>
        <w:rPr/>
        <w:t>DINÂMICA CURRICULAR</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64" w:name="docs-internal-guid-1632cf23-7fff-0ef9-b8"/>
      <w:bookmarkEnd w:id="64"/>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1"/>
        </w:numPr>
        <w:rPr/>
      </w:pPr>
      <w:bookmarkStart w:id="65" w:name="__RefHeading___Toc8355_1736451874"/>
      <w:bookmarkEnd w:id="65"/>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Distribuição Percentual da Carga Horária do Currículo</w:t>
      </w:r>
    </w:p>
    <w:tbl>
      <w:tblPr>
        <w:tblW w:w="9645" w:type="dxa"/>
        <w:jc w:val="start"/>
        <w:tblInd w:w="-11" w:type="dxa"/>
        <w:tblLayout w:type="fixed"/>
        <w:tblCellMar>
          <w:top w:w="100" w:type="dxa"/>
          <w:start w:w="100" w:type="dxa"/>
          <w:bottom w:w="100" w:type="dxa"/>
          <w:end w:w="100" w:type="dxa"/>
        </w:tblCellMar>
      </w:tblPr>
      <w:tblGrid>
        <w:gridCol w:w="4296"/>
        <w:gridCol w:w="2333"/>
        <w:gridCol w:w="3016"/>
      </w:tblGrid>
      <w:tr>
        <w:trPr/>
        <w:tc>
          <w:tcPr>
            <w:tcW w:w="4296"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333"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3016"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1"/>
        </w:numPr>
        <w:rPr/>
      </w:pPr>
      <w:bookmarkStart w:id="66" w:name="__RefHeading___Toc8357_1736451874"/>
      <w:bookmarkEnd w:id="66"/>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1"/>
        </w:numPr>
        <w:rPr/>
      </w:pPr>
      <w:bookmarkStart w:id="67" w:name="__RefHeading___Toc8359_1736451874"/>
      <w:bookmarkEnd w:id="67"/>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1"/>
        </w:numPr>
        <w:rPr/>
      </w:pPr>
      <w:bookmarkStart w:id="68" w:name="__RefHeading___Toc8361_1736451874"/>
      <w:bookmarkEnd w:id="68"/>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69" w:name="docs-internal-guid-7693cd9c-7fff-b78f-02"/>
      <w:bookmarkEnd w:id="69"/>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Limite de CH para validação das Atividades Complementares do Curso</w:t>
      </w:r>
    </w:p>
    <w:tbl>
      <w:tblPr>
        <w:tblW w:w="9645" w:type="dxa"/>
        <w:jc w:val="start"/>
        <w:tblInd w:w="-11" w:type="dxa"/>
        <w:tblLayout w:type="fixed"/>
        <w:tblCellMar>
          <w:top w:w="100" w:type="dxa"/>
          <w:start w:w="100" w:type="dxa"/>
          <w:bottom w:w="100" w:type="dxa"/>
          <w:end w:w="100" w:type="dxa"/>
        </w:tblCellMar>
      </w:tblPr>
      <w:tblGrid>
        <w:gridCol w:w="2141"/>
        <w:gridCol w:w="2123"/>
        <w:gridCol w:w="2123"/>
        <w:gridCol w:w="3258"/>
      </w:tblGrid>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start"/>
        <w:tblInd w:w="-11" w:type="dxa"/>
        <w:tblLayout w:type="fixed"/>
        <w:tblCellMar>
          <w:top w:w="100" w:type="dxa"/>
          <w:start w:w="100" w:type="dxa"/>
          <w:bottom w:w="100" w:type="dxa"/>
          <w:end w:w="100" w:type="dxa"/>
        </w:tblCellMar>
      </w:tblPr>
      <w:tblGrid>
        <w:gridCol w:w="2683"/>
        <w:gridCol w:w="3364"/>
        <w:gridCol w:w="3598"/>
      </w:tblGrid>
      <w:tr>
        <w:trPr>
          <w:tblHeader w:val="true"/>
        </w:trPr>
        <w:tc>
          <w:tcPr>
            <w:tcW w:w="2683"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70" w:name="__RefHeading___Toc8363_1736451874"/>
      <w:bookmarkEnd w:id="70"/>
      <w:r>
        <w:rPr/>
        <w:t xml:space="preserve">PRÁTICA PROFISSIONAL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1" w:name="docs-internal-guid-ff4acb18-7fff-99b1-19"/>
      <w:bookmarkEnd w:id="71"/>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1"/>
        </w:numPr>
        <w:rPr/>
      </w:pPr>
      <w:bookmarkStart w:id="72" w:name="__RefHeading___Toc8365_1736451874"/>
      <w:bookmarkEnd w:id="72"/>
      <w:r>
        <w:rPr/>
        <w:t>ESTÁGIO SUPERVISIONADO</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3" w:name="docs-internal-guid-4fbe0942-7fff-85e6-82"/>
      <w:bookmarkEnd w:id="73"/>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74" w:name="__RefHeading___Toc8367_1736451874"/>
      <w:bookmarkEnd w:id="74"/>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5" w:name="docs-internal-guid-6ddbf8c0-7fff-5198-25"/>
      <w:bookmarkEnd w:id="75"/>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1"/>
        </w:numPr>
        <w:rPr/>
      </w:pPr>
      <w:bookmarkStart w:id="76" w:name="__RefHeading___Toc8369_1736451874"/>
      <w:bookmarkEnd w:id="76"/>
      <w:r>
        <w:rPr/>
        <w:t xml:space="preserve">TRABALHO DE CONCLUSÃO DE CURSO - TCC </w:t>
      </w:r>
    </w:p>
    <w:p>
      <w:pPr>
        <w:pStyle w:val="BodyText"/>
        <w:bidi w:val="0"/>
        <w:spacing w:lineRule="auto" w:line="331" w:before="0" w:after="0"/>
        <w:ind w:hanging="0" w:start="0" w:end="121"/>
        <w:jc w:val="both"/>
        <w:rPr/>
      </w:pPr>
      <w:bookmarkStart w:id="77" w:name="docs-internal-guid-0ab6b10c-7fff-f35f-93"/>
      <w:bookmarkEnd w:id="77"/>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1"/>
        </w:numPr>
        <w:rPr/>
      </w:pPr>
      <w:bookmarkStart w:id="78" w:name="__RefHeading___Toc8371_1736451874"/>
      <w:bookmarkEnd w:id="78"/>
      <w:r>
        <w:rPr/>
        <w:t>EMENTÁRIO</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9" w:name="docs-internal-guid-bb97c807-7fff-c7fa-00"/>
      <w:bookmarkEnd w:id="79"/>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1"/>
        </w:numPr>
        <w:rPr/>
      </w:pPr>
      <w:bookmarkStart w:id="80" w:name="__RefHeading___Toc8373_1736451874"/>
      <w:bookmarkEnd w:id="80"/>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1" w:name="docs-internal-guid-ff4aa051-7fff-aab3-3a"/>
      <w:bookmarkEnd w:id="81"/>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star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1"/>
        </w:numPr>
        <w:rPr/>
      </w:pPr>
      <w:bookmarkStart w:id="82" w:name="__RefHeading___Toc8375_1736451874"/>
      <w:bookmarkEnd w:id="82"/>
      <w:r>
        <w:rPr/>
        <w:t xml:space="preserve">CRITÉRIOS E PROCEDIMENTOS DE AVALIAÇÃO </w:t>
      </w:r>
    </w:p>
    <w:p>
      <w:pPr>
        <w:pStyle w:val="Heading2"/>
        <w:numPr>
          <w:ilvl w:val="1"/>
          <w:numId w:val="1"/>
        </w:numPr>
        <w:rPr/>
      </w:pPr>
      <w:bookmarkStart w:id="83" w:name="__RefHeading___Toc8377_1736451874"/>
      <w:bookmarkEnd w:id="83"/>
      <w:r>
        <w:rPr/>
        <w:t xml:space="preserve">Avaliação da Aprendizagem </w:t>
      </w:r>
    </w:p>
    <w:p>
      <w:pPr>
        <w:pStyle w:val="BodyText"/>
        <w:widowControl/>
        <w:suppressAutoHyphens w:val="true"/>
        <w:bidi w:val="0"/>
        <w:jc w:val="both"/>
        <w:rPr/>
      </w:pPr>
      <w:bookmarkStart w:id="84" w:name="docs-internal-guid-9ae69078-7fff-7e8f-ef"/>
      <w:bookmarkEnd w:id="84"/>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1"/>
        </w:numPr>
        <w:rPr/>
      </w:pPr>
      <w:bookmarkStart w:id="85" w:name="__RefHeading___Toc8379_1736451874"/>
      <w:bookmarkEnd w:id="85"/>
      <w:r>
        <w:rPr/>
        <w:t>Avaliações do Curso</w:t>
      </w:r>
    </w:p>
    <w:p>
      <w:pPr>
        <w:pStyle w:val="BodyText"/>
        <w:widowControl/>
        <w:suppressAutoHyphens w:val="true"/>
        <w:bidi w:val="0"/>
        <w:jc w:val="both"/>
        <w:rPr/>
      </w:pPr>
      <w:bookmarkStart w:id="86" w:name="docs-internal-guid-3bcf7fc9-7fff-5eb0-01"/>
      <w:bookmarkEnd w:id="86"/>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1"/>
        </w:numPr>
        <w:rPr/>
      </w:pPr>
      <w:bookmarkStart w:id="87" w:name="__RefHeading___Toc8381_1736451874"/>
      <w:bookmarkEnd w:id="87"/>
      <w:r>
        <w:rPr/>
        <w:t>Avaliação Externa</w:t>
      </w:r>
    </w:p>
    <w:p>
      <w:pPr>
        <w:pStyle w:val="BodyText"/>
        <w:widowControl/>
        <w:suppressAutoHyphens w:val="true"/>
        <w:bidi w:val="0"/>
        <w:jc w:val="star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88" w:name="docs-internal-guid-bf7e26ad-7fff-e8e1-ae"/>
      <w:bookmarkEnd w:id="88"/>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1"/>
        </w:numPr>
        <w:rPr/>
      </w:pPr>
      <w:bookmarkStart w:id="89" w:name="__RefHeading___Toc8383_1736451874"/>
      <w:bookmarkEnd w:id="89"/>
      <w:r>
        <w:rPr/>
        <w:t>Avaliação Interna</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0" w:name="docs-internal-guid-6f8ee45d-7fff-a336-78"/>
      <w:bookmarkEnd w:id="90"/>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start="0" w:end="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start="0" w:end="121"/>
        <w:jc w:val="both"/>
        <w:rPr/>
      </w:pPr>
      <w:r>
        <w:rPr/>
      </w:r>
    </w:p>
    <w:p>
      <w:pPr>
        <w:pStyle w:val="Heading1"/>
        <w:numPr>
          <w:ilvl w:val="0"/>
          <w:numId w:val="1"/>
        </w:numPr>
        <w:rPr/>
      </w:pPr>
      <w:bookmarkStart w:id="91" w:name="__RefHeading___Toc8788_1736451874"/>
      <w:bookmarkEnd w:id="91"/>
      <w:r>
        <w:rPr/>
        <w:t>ACOMPANHAMENTO DE EGRESSOS</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2" w:name="docs-internal-guid-c126c193-7fff-b966-c5"/>
      <w:bookmarkEnd w:id="92"/>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start="0" w:end="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start="0" w:end="121"/>
        <w:jc w:val="both"/>
        <w:rPr/>
      </w:pPr>
      <w:r>
        <w:rPr/>
      </w:r>
    </w:p>
    <w:p>
      <w:pPr>
        <w:pStyle w:val="Heading1"/>
        <w:numPr>
          <w:ilvl w:val="0"/>
          <w:numId w:val="1"/>
        </w:numPr>
        <w:rPr/>
      </w:pPr>
      <w:bookmarkStart w:id="93" w:name="__RefHeading___Toc8790_1736451874"/>
      <w:bookmarkEnd w:id="93"/>
      <w:r>
        <w:rPr/>
        <w:t>DIPLOMAS</w:t>
      </w:r>
    </w:p>
    <w:p>
      <w:pPr>
        <w:pStyle w:val="BodyText"/>
        <w:widowControl/>
        <w:suppressAutoHyphens w:val="true"/>
        <w:bidi w:val="0"/>
        <w:spacing w:lineRule="auto" w:line="288" w:before="0" w:after="0"/>
        <w:ind w:firstLine="72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4" w:name="docs-internal-guid-a7d25463-7fff-641b-76"/>
      <w:bookmarkEnd w:id="94"/>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1"/>
        </w:numPr>
        <w:rPr/>
      </w:pPr>
      <w:bookmarkStart w:id="95" w:name="__RefHeading___Toc8792_1736451874"/>
      <w:bookmarkEnd w:id="95"/>
      <w:r>
        <w:rPr/>
        <w:t xml:space="preserve">CORPO DOCENTE E TÉCNICO ADMINISTRATIVO </w:t>
      </w:r>
    </w:p>
    <w:p>
      <w:pPr>
        <w:pStyle w:val="BodyText"/>
        <w:widowControl/>
        <w:suppressAutoHyphens w:val="true"/>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96" w:name="docs-internal-guid-b2efdd94-7fff-c6f5-62"/>
      <w:bookmarkEnd w:id="96"/>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1"/>
        </w:numPr>
        <w:spacing w:before="200" w:after="120"/>
        <w:rPr/>
      </w:pPr>
      <w:bookmarkStart w:id="97" w:name="__RefHeading___Toc8794_1736451874"/>
      <w:bookmarkEnd w:id="97"/>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Qualificações da Coordenação do Curso</w:t>
      </w:r>
    </w:p>
    <w:tbl>
      <w:tblPr>
        <w:tblW w:w="9645" w:type="dxa"/>
        <w:jc w:val="start"/>
        <w:tblInd w:w="-11" w:type="dxa"/>
        <w:tblLayout w:type="fixed"/>
        <w:tblCellMar>
          <w:top w:w="100" w:type="dxa"/>
          <w:start w:w="100" w:type="dxa"/>
          <w:bottom w:w="100" w:type="dxa"/>
          <w:end w:w="100" w:type="dxa"/>
        </w:tblCellMar>
      </w:tblPr>
      <w:tblGrid>
        <w:gridCol w:w="4402"/>
        <w:gridCol w:w="5243"/>
      </w:tblGrid>
      <w:tr>
        <w:trPr/>
        <w:tc>
          <w:tcPr>
            <w:tcW w:w="4402" w:type="dxa"/>
            <w:tcBorders>
              <w:top w:val="single" w:sz="8" w:space="0" w:color="000000"/>
              <w:start w:val="single" w:sz="8" w:space="0" w:color="000000"/>
              <w:end w:val="single" w:sz="8" w:space="0" w:color="000000"/>
            </w:tcBorders>
            <w:vAlign w:val="center"/>
          </w:tcPr>
          <w:p>
            <w:pPr>
              <w:pStyle w:val="TableHeading"/>
              <w:rPr/>
            </w:pPr>
            <w:r>
              <w:rPr/>
              <w:t>Curso</w:t>
            </w:r>
          </w:p>
        </w:tc>
        <w:tc>
          <w:tcPr>
            <w:tcW w:w="5243" w:type="dxa"/>
            <w:tcBorders>
              <w:top w:val="single" w:sz="8" w:space="0" w:color="000000"/>
              <w:start w:val="single" w:sz="8" w:space="0" w:color="000000"/>
              <w:end w:val="single" w:sz="8" w:space="0" w:color="000000"/>
            </w:tcBorders>
            <w:vAlign w:val="center"/>
          </w:tcPr>
          <w:p>
            <w:pPr>
              <w:pStyle w:val="TableHeading"/>
              <w:rPr/>
            </w:pPr>
            <w:r>
              <w:rPr/>
              <w:t>{{curso}}</w:t>
            </w:r>
          </w:p>
        </w:tc>
      </w:tr>
      <w:tr>
        <w:trPr/>
        <w:tc>
          <w:tcPr>
            <w:tcW w:w="4402" w:type="dxa"/>
            <w:tcBorders>
              <w:start w:val="single" w:sz="8" w:space="0" w:color="000000"/>
              <w:end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rPr>
                <w:sz w:val="22"/>
                <w:szCs w:val="22"/>
              </w:rPr>
            </w:pPr>
            <w:r>
              <w:rPr>
                <w:sz w:val="22"/>
                <w:szCs w:val="22"/>
              </w:rPr>
              <w:t>Regime de trabalho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1"/>
        </w:numPr>
        <w:rPr/>
      </w:pPr>
      <w:r>
        <w:rPr/>
        <w:t>Atribuições do Coordenador</w:t>
      </w:r>
    </w:p>
    <w:p>
      <w:pPr>
        <w:pStyle w:val="BodyText"/>
        <w:bidi w:val="0"/>
        <w:spacing w:lineRule="auto" w:line="288" w:before="0" w:after="0"/>
        <w:ind w:hanging="0" w:start="0" w:end="121"/>
        <w:jc w:val="both"/>
        <w:rPr/>
      </w:pPr>
      <w:bookmarkStart w:id="98" w:name="docs-internal-guid-87136094-7fff-8bab-7f"/>
      <w:bookmarkEnd w:id="98"/>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1"/>
        </w:numPr>
        <w:rPr/>
      </w:pPr>
      <w:r>
        <w:rPr/>
        <w:t>PERFIL DO CORPO DOCENTE</w:t>
      </w:r>
    </w:p>
    <w:tbl>
      <w:tblPr>
        <w:tblW w:w="10080" w:type="dxa"/>
        <w:jc w:val="start"/>
        <w:tblInd w:w="-469" w:type="dxa"/>
        <w:tblLayout w:type="fixed"/>
        <w:tblCellMar>
          <w:top w:w="100" w:type="dxa"/>
          <w:start w:w="100" w:type="dxa"/>
          <w:bottom w:w="100" w:type="dxa"/>
          <w:end w:w="100" w:type="dxa"/>
        </w:tblCellMar>
      </w:tblPr>
      <w:tblGrid>
        <w:gridCol w:w="444"/>
        <w:gridCol w:w="1476"/>
        <w:gridCol w:w="1687"/>
        <w:gridCol w:w="1598"/>
        <w:gridCol w:w="1755"/>
        <w:gridCol w:w="2040"/>
        <w:gridCol w:w="1080"/>
      </w:tblGrid>
      <w:tr>
        <w:trPr/>
        <w:tc>
          <w:tcPr>
            <w:tcW w:w="444" w:type="dxa"/>
            <w:tcBorders>
              <w:top w:val="single" w:sz="8" w:space="0" w:color="000000"/>
              <w:start w:val="single" w:sz="8" w:space="0" w:color="000000"/>
            </w:tcBorders>
            <w:vAlign w:val="center"/>
          </w:tcPr>
          <w:p>
            <w:pPr>
              <w:pStyle w:val="TableHeading"/>
              <w:rPr>
                <w:sz w:val="22"/>
                <w:szCs w:val="22"/>
              </w:rPr>
            </w:pPr>
            <w:r>
              <w:rPr>
                <w:sz w:val="22"/>
                <w:szCs w:val="22"/>
              </w:rPr>
              <w:t>N°</w:t>
            </w:r>
          </w:p>
        </w:tc>
        <w:tc>
          <w:tcPr>
            <w:tcW w:w="1476"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DOCENTES</w:t>
            </w:r>
          </w:p>
        </w:tc>
        <w:tc>
          <w:tcPr>
            <w:tcW w:w="1687" w:type="dxa"/>
            <w:tcBorders>
              <w:top w:val="single" w:sz="8" w:space="0" w:color="000000"/>
              <w:start w:val="single" w:sz="8" w:space="0" w:color="000000"/>
            </w:tcBorders>
            <w:vAlign w:val="center"/>
          </w:tcPr>
          <w:p>
            <w:pPr>
              <w:pStyle w:val="TableHeading"/>
              <w:rPr>
                <w:sz w:val="22"/>
                <w:szCs w:val="22"/>
              </w:rPr>
            </w:pPr>
            <w:r>
              <w:rPr>
                <w:sz w:val="22"/>
                <w:szCs w:val="22"/>
              </w:rPr>
              <w:t>GRADUAÇÃO</w:t>
            </w:r>
          </w:p>
        </w:tc>
        <w:tc>
          <w:tcPr>
            <w:tcW w:w="1598" w:type="dxa"/>
            <w:tcBorders>
              <w:top w:val="single" w:sz="8" w:space="0" w:color="000000"/>
              <w:start w:val="single" w:sz="8" w:space="0" w:color="000000"/>
            </w:tcBorders>
            <w:vAlign w:val="center"/>
          </w:tcPr>
          <w:p>
            <w:pPr>
              <w:pStyle w:val="TableHeading"/>
              <w:rPr>
                <w:sz w:val="22"/>
                <w:szCs w:val="22"/>
              </w:rPr>
            </w:pPr>
            <w:r>
              <w:rPr>
                <w:sz w:val="22"/>
                <w:szCs w:val="22"/>
              </w:rPr>
              <w:t>TITULAÇÃO</w:t>
            </w:r>
          </w:p>
        </w:tc>
        <w:tc>
          <w:tcPr>
            <w:tcW w:w="1755" w:type="dxa"/>
            <w:tcBorders>
              <w:top w:val="single" w:sz="8" w:space="0" w:color="000000"/>
              <w:start w:val="single" w:sz="8" w:space="0" w:color="000000"/>
            </w:tcBorders>
            <w:vAlign w:val="center"/>
          </w:tcPr>
          <w:p>
            <w:pPr>
              <w:pStyle w:val="TableHeading"/>
              <w:rPr>
                <w:sz w:val="22"/>
                <w:szCs w:val="22"/>
              </w:rPr>
            </w:pPr>
            <w:r>
              <w:rPr>
                <w:sz w:val="22"/>
                <w:szCs w:val="22"/>
              </w:rPr>
              <w:t>REGIME DE TRABALHO</w:t>
            </w:r>
          </w:p>
        </w:tc>
        <w:tc>
          <w:tcPr>
            <w:tcW w:w="2040" w:type="dxa"/>
            <w:tcBorders>
              <w:top w:val="single" w:sz="8" w:space="0" w:color="000000"/>
              <w:start w:val="single" w:sz="8" w:space="0" w:color="000000"/>
            </w:tcBorders>
            <w:vAlign w:val="center"/>
          </w:tcPr>
          <w:p>
            <w:pPr>
              <w:pStyle w:val="TableHeading"/>
              <w:rPr>
                <w:sz w:val="22"/>
                <w:szCs w:val="22"/>
              </w:rPr>
            </w:pPr>
            <w:r>
              <w:rPr>
                <w:sz w:val="22"/>
                <w:szCs w:val="22"/>
              </w:rPr>
              <w:t>COMPONENTES CURRICULARES</w:t>
            </w:r>
          </w:p>
        </w:tc>
        <w:tc>
          <w:tcPr>
            <w:tcW w:w="1080"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TEMPO DE ENSINO (ANOS)</w:t>
            </w:r>
          </w:p>
        </w:tc>
      </w:tr>
      <w:tr>
        <w:trPr/>
        <w:tc>
          <w:tcPr>
            <w:tcW w:w="444" w:type="dxa"/>
            <w:tcBorders>
              <w:start w:val="single" w:sz="8" w:space="0" w:color="000000"/>
            </w:tcBorders>
            <w:vAlign w:val="center"/>
          </w:tcPr>
          <w:p>
            <w:pPr>
              <w:pStyle w:val="TableHeading"/>
              <w:rPr/>
            </w:pPr>
            <w:r>
              <w:rPr/>
            </w:r>
          </w:p>
        </w:tc>
        <w:tc>
          <w:tcPr>
            <w:tcW w:w="1476" w:type="dxa"/>
            <w:tcBorders>
              <w:start w:val="single" w:sz="8" w:space="0" w:color="000000"/>
              <w:end w:val="single" w:sz="8" w:space="0" w:color="000000"/>
            </w:tcBorders>
            <w:vAlign w:val="center"/>
          </w:tcPr>
          <w:p>
            <w:pPr>
              <w:pStyle w:val="TableHeading"/>
              <w:rPr/>
            </w:pPr>
            <w:r>
              <w:rPr/>
            </w:r>
          </w:p>
        </w:tc>
        <w:tc>
          <w:tcPr>
            <w:tcW w:w="1687" w:type="dxa"/>
            <w:tcBorders>
              <w:start w:val="single" w:sz="8" w:space="0" w:color="000000"/>
            </w:tcBorders>
            <w:vAlign w:val="center"/>
          </w:tcPr>
          <w:p>
            <w:pPr>
              <w:pStyle w:val="TableHeading"/>
              <w:rPr/>
            </w:pPr>
            <w:r>
              <w:rPr/>
            </w:r>
          </w:p>
        </w:tc>
        <w:tc>
          <w:tcPr>
            <w:tcW w:w="1598" w:type="dxa"/>
            <w:tcBorders>
              <w:start w:val="single" w:sz="8" w:space="0" w:color="000000"/>
            </w:tcBorders>
            <w:vAlign w:val="center"/>
          </w:tcPr>
          <w:p>
            <w:pPr>
              <w:pStyle w:val="TableHeading"/>
              <w:rPr/>
            </w:pPr>
            <w:r>
              <w:rPr/>
            </w:r>
          </w:p>
        </w:tc>
        <w:tc>
          <w:tcPr>
            <w:tcW w:w="1755" w:type="dxa"/>
            <w:tcBorders>
              <w:start w:val="single" w:sz="8" w:space="0" w:color="000000"/>
            </w:tcBorders>
            <w:vAlign w:val="center"/>
          </w:tcPr>
          <w:p>
            <w:pPr>
              <w:pStyle w:val="TableHeading"/>
              <w:rPr/>
            </w:pPr>
            <w:r>
              <w:rPr/>
            </w:r>
          </w:p>
        </w:tc>
        <w:tc>
          <w:tcPr>
            <w:tcW w:w="204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r>
        <w:trPr/>
        <w:tc>
          <w:tcPr>
            <w:tcW w:w="444" w:type="dxa"/>
            <w:tcBorders>
              <w:start w:val="single" w:sz="8" w:space="0" w:color="000000"/>
            </w:tcBorders>
            <w:vAlign w:val="center"/>
          </w:tcPr>
          <w:p>
            <w:pPr>
              <w:pStyle w:val="TableHeading"/>
              <w:rPr/>
            </w:pPr>
            <w:r>
              <w:rPr/>
            </w:r>
          </w:p>
        </w:tc>
        <w:tc>
          <w:tcPr>
            <w:tcW w:w="1476" w:type="dxa"/>
            <w:tcBorders>
              <w:start w:val="single" w:sz="8" w:space="0" w:color="000000"/>
              <w:end w:val="single" w:sz="8" w:space="0" w:color="000000"/>
            </w:tcBorders>
            <w:vAlign w:val="center"/>
          </w:tcPr>
          <w:p>
            <w:pPr>
              <w:pStyle w:val="TableHeading"/>
              <w:rPr/>
            </w:pPr>
            <w:r>
              <w:rPr/>
            </w:r>
          </w:p>
        </w:tc>
        <w:tc>
          <w:tcPr>
            <w:tcW w:w="1687" w:type="dxa"/>
            <w:tcBorders>
              <w:start w:val="single" w:sz="8" w:space="0" w:color="000000"/>
            </w:tcBorders>
            <w:vAlign w:val="center"/>
          </w:tcPr>
          <w:p>
            <w:pPr>
              <w:pStyle w:val="TableHeading"/>
              <w:rPr/>
            </w:pPr>
            <w:r>
              <w:rPr/>
            </w:r>
          </w:p>
        </w:tc>
        <w:tc>
          <w:tcPr>
            <w:tcW w:w="1598" w:type="dxa"/>
            <w:tcBorders>
              <w:start w:val="single" w:sz="8" w:space="0" w:color="000000"/>
            </w:tcBorders>
            <w:vAlign w:val="center"/>
          </w:tcPr>
          <w:p>
            <w:pPr>
              <w:pStyle w:val="TableHeading"/>
              <w:rPr/>
            </w:pPr>
            <w:r>
              <w:rPr/>
            </w:r>
          </w:p>
        </w:tc>
        <w:tc>
          <w:tcPr>
            <w:tcW w:w="1755" w:type="dxa"/>
            <w:tcBorders>
              <w:start w:val="single" w:sz="8" w:space="0" w:color="000000"/>
            </w:tcBorders>
            <w:vAlign w:val="center"/>
          </w:tcPr>
          <w:p>
            <w:pPr>
              <w:pStyle w:val="TableHeading"/>
              <w:rPr/>
            </w:pPr>
            <w:r>
              <w:rPr/>
            </w:r>
          </w:p>
        </w:tc>
        <w:tc>
          <w:tcPr>
            <w:tcW w:w="204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1"/>
        </w:numPr>
        <w:rPr/>
      </w:pPr>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1"/>
        </w:numPr>
        <w:rPr/>
      </w:pPr>
      <w:r>
        <w:rPr/>
        <w:t>COLEGIADO DO CURSO</w:t>
      </w:r>
    </w:p>
    <w:p>
      <w:pPr>
        <w:pStyle w:val="BodyText"/>
        <w:bidi w:val="0"/>
        <w:spacing w:lineRule="auto" w:line="288" w:before="0" w:after="0"/>
        <w:ind w:hanging="0" w:start="0" w:end="121"/>
        <w:jc w:val="both"/>
        <w:rPr/>
      </w:pPr>
      <w:bookmarkStart w:id="99" w:name="docs-internal-guid-0b707fbe-7fff-99ad-37"/>
      <w:bookmarkEnd w:id="99"/>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start"/>
        <w:tblInd w:w="-109" w:type="dxa"/>
        <w:tblLayout w:type="fixed"/>
        <w:tblCellMar>
          <w:top w:w="100" w:type="dxa"/>
          <w:start w:w="100" w:type="dxa"/>
          <w:bottom w:w="100" w:type="dxa"/>
          <w:end w:w="100" w:type="dxa"/>
        </w:tblCellMar>
      </w:tblPr>
      <w:tblGrid>
        <w:gridCol w:w="787"/>
        <w:gridCol w:w="1410"/>
        <w:gridCol w:w="1778"/>
        <w:gridCol w:w="1678"/>
        <w:gridCol w:w="2426"/>
        <w:gridCol w:w="1671"/>
      </w:tblGrid>
      <w:tr>
        <w:trPr>
          <w:tblHeader w:val="true"/>
        </w:trPr>
        <w:tc>
          <w:tcPr>
            <w:tcW w:w="787"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10"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7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6"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7" w:type="dxa"/>
            <w:tcBorders>
              <w:top w:val="single" w:sz="8" w:space="0" w:color="000000"/>
              <w:start w:val="single" w:sz="8" w:space="0" w:color="000000"/>
              <w:bottom w:val="single" w:sz="8" w:space="0" w:color="000000"/>
            </w:tcBorders>
            <w:vAlign w:val="center"/>
          </w:tcPr>
          <w:p>
            <w:pPr>
              <w:pStyle w:val="TableContents"/>
              <w:rPr/>
            </w:pPr>
            <w:r>
              <w:rPr/>
            </w:r>
          </w:p>
        </w:tc>
        <w:tc>
          <w:tcPr>
            <w:tcW w:w="1410" w:type="dxa"/>
            <w:tcBorders>
              <w:top w:val="single" w:sz="8" w:space="0" w:color="000000"/>
              <w:start w:val="single" w:sz="8" w:space="0" w:color="000000"/>
              <w:bottom w:val="single" w:sz="8" w:space="0" w:color="000000"/>
            </w:tcBorders>
            <w:vAlign w:val="center"/>
          </w:tcPr>
          <w:p>
            <w:pPr>
              <w:pStyle w:val="TableContents"/>
              <w:rPr/>
            </w:pPr>
            <w:r>
              <w:rPr/>
            </w:r>
          </w:p>
        </w:tc>
        <w:tc>
          <w:tcPr>
            <w:tcW w:w="1778" w:type="dxa"/>
            <w:tcBorders>
              <w:top w:val="single" w:sz="8" w:space="0" w:color="000000"/>
              <w:start w:val="single" w:sz="8" w:space="0" w:color="000000"/>
              <w:bottom w:val="single" w:sz="8" w:space="0" w:color="000000"/>
            </w:tcBorders>
            <w:vAlign w:val="center"/>
          </w:tcPr>
          <w:p>
            <w:pPr>
              <w:pStyle w:val="TableContents"/>
              <w:rPr/>
            </w:pPr>
            <w:r>
              <w:rPr/>
            </w:r>
          </w:p>
        </w:tc>
        <w:tc>
          <w:tcPr>
            <w:tcW w:w="1678" w:type="dxa"/>
            <w:tcBorders>
              <w:top w:val="single" w:sz="8" w:space="0" w:color="000000"/>
              <w:start w:val="single" w:sz="8" w:space="0" w:color="000000"/>
              <w:bottom w:val="single" w:sz="8" w:space="0" w:color="000000"/>
            </w:tcBorders>
            <w:vAlign w:val="center"/>
          </w:tcPr>
          <w:p>
            <w:pPr>
              <w:pStyle w:val="TableContents"/>
              <w:rPr/>
            </w:pPr>
            <w:r>
              <w:rPr/>
            </w:r>
          </w:p>
        </w:tc>
        <w:tc>
          <w:tcPr>
            <w:tcW w:w="2426" w:type="dxa"/>
            <w:tcBorders>
              <w:top w:val="single" w:sz="8" w:space="0" w:color="000000"/>
              <w:start w:val="single" w:sz="8" w:space="0" w:color="000000"/>
              <w:bottom w:val="single" w:sz="8" w:space="0" w:color="000000"/>
            </w:tcBorders>
            <w:vAlign w:val="center"/>
          </w:tcPr>
          <w:p>
            <w:pPr>
              <w:pStyle w:val="TableContents"/>
              <w:rPr/>
            </w:pPr>
            <w:r>
              <w:rPr/>
            </w:r>
          </w:p>
        </w:tc>
        <w:tc>
          <w:tcPr>
            <w:tcW w:w="1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787" w:type="dxa"/>
            <w:tcBorders>
              <w:start w:val="single" w:sz="8" w:space="0" w:color="000000"/>
              <w:bottom w:val="single" w:sz="8" w:space="0" w:color="000000"/>
            </w:tcBorders>
            <w:vAlign w:val="center"/>
          </w:tcPr>
          <w:p>
            <w:pPr>
              <w:pStyle w:val="TableContents"/>
              <w:rPr/>
            </w:pPr>
            <w:r>
              <w:rPr/>
            </w:r>
          </w:p>
        </w:tc>
        <w:tc>
          <w:tcPr>
            <w:tcW w:w="1410" w:type="dxa"/>
            <w:tcBorders>
              <w:start w:val="single" w:sz="8" w:space="0" w:color="000000"/>
              <w:bottom w:val="single" w:sz="8" w:space="0" w:color="000000"/>
            </w:tcBorders>
            <w:vAlign w:val="center"/>
          </w:tcPr>
          <w:p>
            <w:pPr>
              <w:pStyle w:val="TableContents"/>
              <w:rPr/>
            </w:pPr>
            <w:r>
              <w:rPr/>
            </w:r>
          </w:p>
        </w:tc>
        <w:tc>
          <w:tcPr>
            <w:tcW w:w="1778" w:type="dxa"/>
            <w:tcBorders>
              <w:start w:val="single" w:sz="8" w:space="0" w:color="000000"/>
              <w:bottom w:val="single" w:sz="8" w:space="0" w:color="000000"/>
            </w:tcBorders>
            <w:vAlign w:val="center"/>
          </w:tcPr>
          <w:p>
            <w:pPr>
              <w:pStyle w:val="TableContents"/>
              <w:rPr/>
            </w:pPr>
            <w:r>
              <w:rPr/>
            </w:r>
          </w:p>
        </w:tc>
        <w:tc>
          <w:tcPr>
            <w:tcW w:w="1678" w:type="dxa"/>
            <w:tcBorders>
              <w:start w:val="single" w:sz="8" w:space="0" w:color="000000"/>
              <w:bottom w:val="single" w:sz="8" w:space="0" w:color="000000"/>
            </w:tcBorders>
            <w:vAlign w:val="center"/>
          </w:tcPr>
          <w:p>
            <w:pPr>
              <w:pStyle w:val="TableContents"/>
              <w:rPr/>
            </w:pPr>
            <w:r>
              <w:rPr/>
            </w:r>
          </w:p>
        </w:tc>
        <w:tc>
          <w:tcPr>
            <w:tcW w:w="2426" w:type="dxa"/>
            <w:tcBorders>
              <w:start w:val="single" w:sz="8" w:space="0" w:color="000000"/>
              <w:bottom w:val="single" w:sz="8" w:space="0" w:color="000000"/>
            </w:tcBorders>
            <w:vAlign w:val="center"/>
          </w:tcPr>
          <w:p>
            <w:pPr>
              <w:pStyle w:val="TableContents"/>
              <w:rPr/>
            </w:pPr>
            <w:r>
              <w:rPr/>
            </w:r>
          </w:p>
        </w:tc>
        <w:tc>
          <w:tcPr>
            <w:tcW w:w="1671" w:type="dxa"/>
            <w:tcBorders>
              <w:start w:val="single" w:sz="8" w:space="0" w:color="000000"/>
              <w:bottom w:val="single" w:sz="8" w:space="0" w:color="000000"/>
              <w:end w:val="single" w:sz="8" w:space="0" w:color="000000"/>
            </w:tcBorders>
            <w:vAlign w:val="center"/>
          </w:tcPr>
          <w:p>
            <w:pPr>
              <w:pStyle w:val="TableContents"/>
              <w:rPr/>
            </w:pPr>
            <w:r>
              <w:rPr/>
            </w:r>
          </w:p>
        </w:tc>
      </w:tr>
    </w:tbl>
    <w:p>
      <w:pPr>
        <w:pStyle w:val="Normal"/>
        <w:bidi w:val="0"/>
        <w:spacing w:lineRule="auto" w:line="288" w:before="0" w:after="0"/>
        <w:ind w:hanging="0" w:start="0" w:end="121"/>
        <w:jc w:val="both"/>
        <w:rPr/>
      </w:pPr>
      <w:r>
        <w:rPr/>
      </w:r>
    </w:p>
    <w:p>
      <w:pPr>
        <w:pStyle w:val="Heading2"/>
        <w:numPr>
          <w:ilvl w:val="1"/>
          <w:numId w:val="1"/>
        </w:numPr>
        <w:rPr/>
      </w:pPr>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2156"/>
        <w:gridCol w:w="2138"/>
        <w:gridCol w:w="2136"/>
        <w:gridCol w:w="3200"/>
      </w:tblGrid>
      <w:tr>
        <w:trPr>
          <w:tblHeader w:val="true"/>
        </w:trPr>
        <w:tc>
          <w:tcPr>
            <w:tcW w:w="215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0" w:after="0"/>
              <w:ind w:hanging="0" w:start="0" w:end="0"/>
              <w:jc w:val="star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 </w:t>
            </w:r>
          </w:p>
        </w:tc>
        <w:tc>
          <w:tcPr>
            <w:tcW w:w="320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0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0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0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1"/>
        </w:numPr>
        <w:rPr/>
      </w:pPr>
      <w:r>
        <w:rPr/>
        <w:t>Instalações de Equipamentos</w:t>
      </w:r>
    </w:p>
    <w:p>
      <w:pPr>
        <w:pStyle w:val="BodyText"/>
        <w:bidi w:val="0"/>
        <w:spacing w:lineRule="auto" w:line="288" w:before="0" w:after="0"/>
        <w:ind w:hanging="0" w:start="0" w:end="121"/>
        <w:rPr/>
      </w:pPr>
      <w:bookmarkStart w:id="100" w:name="docs-internal-guid-b32a8770-7fff-9117-7c"/>
      <w:bookmarkEnd w:id="100"/>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start="0" w:end="121"/>
        <w:jc w:val="center"/>
        <w:rPr/>
      </w:pPr>
      <w:r>
        <w:rPr/>
      </w:r>
    </w:p>
    <w:p>
      <w:pPr>
        <w:pStyle w:val="BodyText"/>
        <w:shd w:val="clear" w:fill="FFFFFF"/>
        <w:bidi w:val="0"/>
        <w:spacing w:lineRule="auto" w:line="288" w:before="0" w:after="0"/>
        <w:ind w:hanging="0" w:start="0" w:end="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Distribuição dos ambientes educacionais e administrativos disponibilizados no curso</w:t>
      </w:r>
    </w:p>
    <w:tbl>
      <w:tblPr>
        <w:tblW w:w="9630" w:type="dxa"/>
        <w:jc w:val="start"/>
        <w:tblInd w:w="-11" w:type="dxa"/>
        <w:tblLayout w:type="fixed"/>
        <w:tblCellMar>
          <w:top w:w="100" w:type="dxa"/>
          <w:start w:w="100" w:type="dxa"/>
          <w:bottom w:w="100" w:type="dxa"/>
          <w:end w:w="100" w:type="dxa"/>
        </w:tblCellMar>
      </w:tblPr>
      <w:tblGrid>
        <w:gridCol w:w="1481"/>
        <w:gridCol w:w="3354"/>
        <w:gridCol w:w="2547"/>
        <w:gridCol w:w="2248"/>
      </w:tblGrid>
      <w:tr>
        <w:trPr>
          <w:tblHeader w:val="true"/>
        </w:trPr>
        <w:tc>
          <w:tcPr>
            <w:tcW w:w="148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9630"/>
      </w:tblGrid>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ÁREAS COMUNS </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equipamentos disponibilizados nos ambiente</w:t>
      </w:r>
    </w:p>
    <w:tbl>
      <w:tblPr>
        <w:tblW w:w="9630" w:type="dxa"/>
        <w:jc w:val="start"/>
        <w:tblInd w:w="-11" w:type="dxa"/>
        <w:tblLayout w:type="fixed"/>
        <w:tblCellMar>
          <w:top w:w="100" w:type="dxa"/>
          <w:start w:w="100" w:type="dxa"/>
          <w:bottom w:w="100" w:type="dxa"/>
          <w:end w:w="100" w:type="dxa"/>
        </w:tblCellMar>
      </w:tblPr>
      <w:tblGrid>
        <w:gridCol w:w="1717"/>
        <w:gridCol w:w="2319"/>
        <w:gridCol w:w="2054"/>
        <w:gridCol w:w="3540"/>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ITEM</w:t>
            </w:r>
          </w:p>
        </w:tc>
        <w:tc>
          <w:tcPr>
            <w:tcW w:w="2319"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EQUIPAMENTOS</w:t>
            </w:r>
          </w:p>
        </w:tc>
        <w:tc>
          <w:tcPr>
            <w:tcW w:w="2054"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QUANTIDADE</w:t>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ESPECIFICAÇÕES</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1775"/>
        <w:gridCol w:w="2387"/>
        <w:gridCol w:w="2032"/>
        <w:gridCol w:w="3436"/>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177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7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Instalações Docentes</w:t>
      </w:r>
    </w:p>
    <w:tbl>
      <w:tblPr>
        <w:tblW w:w="9630" w:type="dxa"/>
        <w:jc w:val="start"/>
        <w:tblInd w:w="-11" w:type="dxa"/>
        <w:tblLayout w:type="fixed"/>
        <w:tblCellMar>
          <w:top w:w="100" w:type="dxa"/>
          <w:start w:w="100" w:type="dxa"/>
          <w:bottom w:w="100" w:type="dxa"/>
          <w:end w:w="100" w:type="dxa"/>
        </w:tblCellMar>
      </w:tblPr>
      <w:tblGrid>
        <w:gridCol w:w="4534"/>
        <w:gridCol w:w="5096"/>
      </w:tblGrid>
      <w:tr>
        <w:trPr>
          <w:tblHeader w:val="true"/>
        </w:trPr>
        <w:tc>
          <w:tcPr>
            <w:tcW w:w="453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09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3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0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453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 </w:t>
            </w:r>
          </w:p>
        </w:tc>
        <w:tc>
          <w:tcPr>
            <w:tcW w:w="509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Gabinetes de trabalho para professores</w:t>
      </w:r>
    </w:p>
    <w:tbl>
      <w:tblPr>
        <w:tblW w:w="9630" w:type="dxa"/>
        <w:jc w:val="start"/>
        <w:tblInd w:w="-11" w:type="dxa"/>
        <w:tblLayout w:type="fixed"/>
        <w:tblCellMar>
          <w:top w:w="100" w:type="dxa"/>
          <w:start w:w="100" w:type="dxa"/>
          <w:bottom w:w="100" w:type="dxa"/>
          <w:end w:w="100" w:type="dxa"/>
        </w:tblCellMar>
      </w:tblPr>
      <w:tblGrid>
        <w:gridCol w:w="3329"/>
        <w:gridCol w:w="2580"/>
        <w:gridCol w:w="3721"/>
      </w:tblGrid>
      <w:tr>
        <w:trPr>
          <w:tblHeader w:val="true"/>
        </w:trPr>
        <w:tc>
          <w:tcPr>
            <w:tcW w:w="3329"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8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8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8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1"/>
        </w:numPr>
        <w:rPr/>
      </w:pPr>
      <w:r>
        <w:rPr/>
        <w:t>Laboratórios</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1" w:name="docs-internal-guid-4b63a4ab-7fff-0975-36"/>
      <w:bookmarkEnd w:id="101"/>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Discriminação</w:t>
      </w:r>
    </w:p>
    <w:tbl>
      <w:tblPr>
        <w:tblW w:w="9630" w:type="dxa"/>
        <w:jc w:val="start"/>
        <w:tblInd w:w="-11" w:type="dxa"/>
        <w:tblLayout w:type="fixed"/>
        <w:tblCellMar>
          <w:top w:w="100" w:type="dxa"/>
          <w:start w:w="100" w:type="dxa"/>
          <w:bottom w:w="100" w:type="dxa"/>
          <w:end w:w="100" w:type="dxa"/>
        </w:tblCellMar>
      </w:tblPr>
      <w:tblGrid>
        <w:gridCol w:w="2840"/>
        <w:gridCol w:w="2806"/>
        <w:gridCol w:w="3984"/>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280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 </w:t>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80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Equipamentos</w:t>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Descrição dos laboratórios</w:t>
      </w:r>
    </w:p>
    <w:tbl>
      <w:tblPr>
        <w:tblW w:w="9630" w:type="dxa"/>
        <w:jc w:val="start"/>
        <w:tblInd w:w="-11" w:type="dxa"/>
        <w:tblLayout w:type="fixed"/>
        <w:tblCellMar>
          <w:top w:w="100" w:type="dxa"/>
          <w:start w:w="100" w:type="dxa"/>
          <w:bottom w:w="100" w:type="dxa"/>
          <w:end w:w="100" w:type="dxa"/>
        </w:tblCellMar>
      </w:tblPr>
      <w:tblGrid>
        <w:gridCol w:w="4218"/>
        <w:gridCol w:w="5412"/>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1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Horário de Funcionamento dos laboratórios</w:t>
      </w:r>
    </w:p>
    <w:tbl>
      <w:tblPr>
        <w:tblW w:w="9630" w:type="dxa"/>
        <w:jc w:val="start"/>
        <w:tblInd w:w="-11" w:type="dxa"/>
        <w:tblLayout w:type="fixed"/>
        <w:tblCellMar>
          <w:top w:w="100" w:type="dxa"/>
          <w:start w:w="100" w:type="dxa"/>
          <w:bottom w:w="100" w:type="dxa"/>
          <w:end w:w="100" w:type="dxa"/>
        </w:tblCellMar>
      </w:tblPr>
      <w:tblGrid>
        <w:gridCol w:w="1271"/>
        <w:gridCol w:w="1253"/>
        <w:gridCol w:w="1253"/>
        <w:gridCol w:w="1260"/>
        <w:gridCol w:w="1256"/>
        <w:gridCol w:w="1254"/>
        <w:gridCol w:w="2083"/>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 </w:t>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6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1"/>
        </w:numPr>
        <w:rPr/>
      </w:pPr>
      <w:r>
        <w:rPr/>
        <w:t>Sala(s) de Aula(s)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2" w:name="docs-internal-guid-458d0a24-7fff-e929-a5"/>
      <w:bookmarkEnd w:id="102"/>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2840"/>
        <w:gridCol w:w="3458"/>
        <w:gridCol w:w="3332"/>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345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 </w:t>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20"/>
        <w:gridCol w:w="541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2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1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da(s) sala(s) de aula(s) </w:t>
      </w:r>
    </w:p>
    <w:tbl>
      <w:tblPr>
        <w:tblW w:w="9630" w:type="dxa"/>
        <w:jc w:val="start"/>
        <w:tblInd w:w="-11" w:type="dxa"/>
        <w:tblLayout w:type="fixed"/>
        <w:tblCellMar>
          <w:top w:w="100" w:type="dxa"/>
          <w:start w:w="100" w:type="dxa"/>
          <w:bottom w:w="100" w:type="dxa"/>
          <w:end w:w="100" w:type="dxa"/>
        </w:tblCellMar>
      </w:tblPr>
      <w:tblGrid>
        <w:gridCol w:w="1299"/>
        <w:gridCol w:w="1242"/>
        <w:gridCol w:w="1236"/>
        <w:gridCol w:w="1246"/>
        <w:gridCol w:w="1242"/>
        <w:gridCol w:w="1235"/>
        <w:gridCol w:w="2130"/>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 </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4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3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1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5"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1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1"/>
        </w:numPr>
        <w:rPr/>
      </w:pPr>
      <w:r>
        <w:rPr/>
        <w:t>SETORES DE APRENDIZAGEM DA FORMAÇÃO NO CAMPO</w:t>
      </w:r>
    </w:p>
    <w:p>
      <w:pPr>
        <w:pStyle w:val="BodyText"/>
        <w:rPr/>
      </w:pPr>
      <w:bookmarkStart w:id="103" w:name="docs-internal-guid-7e083a9e-7fff-3439-45"/>
      <w:bookmarkEnd w:id="103"/>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1"/>
        </w:numPr>
        <w:rPr/>
      </w:pPr>
      <w:r>
        <w:rPr/>
        <w:t>Biblioteca</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4" w:name="docs-internal-guid-8d680f4f-7fff-fc40-ad"/>
      <w:bookmarkEnd w:id="104"/>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1"/>
        </w:numPr>
        <w:rPr/>
      </w:pPr>
      <w:r>
        <w:rPr/>
        <w:t xml:space="preserve">Infraestrutura da biblioteca: mobiliário e equipamentos </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1916"/>
        <w:gridCol w:w="4481"/>
        <w:gridCol w:w="3233"/>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BIBLIOTECA DO IFPE – Campus Igarassu</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 </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1"/>
        </w:numPr>
        <w:rPr/>
      </w:pPr>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1451"/>
        <w:gridCol w:w="1195"/>
        <w:gridCol w:w="2110"/>
        <w:gridCol w:w="2158"/>
        <w:gridCol w:w="2716"/>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1"/>
        </w:numPr>
        <w:rPr/>
      </w:pPr>
      <w:r>
        <w:rPr/>
        <w:t>Acervo da bibliografia complementar do curso</w:t>
      </w:r>
    </w:p>
    <w:p>
      <w:pPr>
        <w:pStyle w:val="BodyText"/>
        <w:spacing w:before="0" w:after="0"/>
        <w:rPr/>
      </w:pPr>
      <w:r>
        <w:rPr/>
      </w:r>
    </w:p>
    <w:tbl>
      <w:tblPr>
        <w:tblW w:w="9630" w:type="dxa"/>
        <w:jc w:val="start"/>
        <w:tblInd w:w="-11" w:type="dxa"/>
        <w:tblLayout w:type="fixed"/>
        <w:tblCellMar>
          <w:top w:w="100" w:type="dxa"/>
          <w:start w:w="100" w:type="dxa"/>
          <w:bottom w:w="100" w:type="dxa"/>
          <w:end w:w="100" w:type="dxa"/>
        </w:tblCellMar>
      </w:tblPr>
      <w:tblGrid>
        <w:gridCol w:w="2108"/>
        <w:gridCol w:w="1197"/>
        <w:gridCol w:w="2108"/>
        <w:gridCol w:w="2160"/>
        <w:gridCol w:w="2057"/>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pPr>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2965"/>
        <w:gridCol w:w="2318"/>
        <w:gridCol w:w="1796"/>
        <w:gridCol w:w="2551"/>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1"/>
        </w:numPr>
        <w:rPr/>
      </w:pPr>
      <w:r>
        <w:rPr/>
        <w:t>REFERÊNCIAS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5" w:name="docs-internal-guid-e289bde1-7fff-aaaa-77"/>
      <w:bookmarkEnd w:id="105"/>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start="720"/>
        <w:rPr/>
      </w:pPr>
      <w:r>
        <w:rPr/>
        <w:t>APÊNDICE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6" w:name="docs-internal-guid-c178bbc7-7fff-25d2-4c"/>
      <w:bookmarkEnd w:id="106"/>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start="720"/>
        <w:rPr/>
      </w:pPr>
      <w:bookmarkStart w:id="107" w:name="docs-internal-guid-cb6f7ca0-7fff-8df8-8d"/>
      <w:bookmarkEnd w:id="107"/>
      <w:r>
        <w:rPr/>
        <w:t>ANEXOS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start="720"/>
        <w:rPr/>
      </w:pPr>
      <w:r>
        <w:rPr/>
        <w:t>SITES DE REFERÊNCIA</w:t>
      </w:r>
    </w:p>
    <w:p>
      <w:pPr>
        <w:pStyle w:val="BodyText"/>
        <w:bidi w:val="0"/>
        <w:spacing w:lineRule="auto" w:line="331" w:before="0" w:after="0"/>
        <w:ind w:hanging="0" w:start="0" w:end="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start="0" w:end="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start="0" w:end="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start="0" w:end="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start="0" w:end="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start="0" w:end="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start="0" w:end="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start="0" w:end="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imes New Roman">
    <w:altName w:val="serif"/>
    <w:charset w:val="01" w:characterSet="utf-8"/>
    <w:family w:val="roman"/>
    <w:pitch w:val="variable"/>
  </w:font>
  <w:font w:name="Times New Roman">
    <w:altName w:val="serif"/>
    <w:charset w:val="01" w:characterSet="utf-8"/>
    <w:family w:val="auto"/>
    <w:pitch w:val="default"/>
  </w:font>
  <w:font w:name="Arial">
    <w:altName w:val="sans-serif"/>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1.%2.%3.%4"/>
      <w:lvlJc w:val="start"/>
      <w:pPr>
        <w:tabs>
          <w:tab w:val="num" w:pos="1800"/>
        </w:tabs>
        <w:ind w:start="1800" w:hanging="360"/>
      </w:pPr>
      <w:rPr/>
    </w:lvl>
    <w:lvl w:ilvl="4">
      <w:start w:val="1"/>
      <w:numFmt w:val="decimal"/>
      <w:lvlText w:val="%1.%2.%3.%4.%5"/>
      <w:lvlJc w:val="start"/>
      <w:pPr>
        <w:tabs>
          <w:tab w:val="num" w:pos="2160"/>
        </w:tabs>
        <w:ind w:start="2160" w:hanging="360"/>
      </w:pPr>
      <w:rPr/>
    </w:lvl>
    <w:lvl w:ilvl="5">
      <w:start w:val="1"/>
      <w:numFmt w:val="decimal"/>
      <w:lvlText w:val="%1.%2.%3.%4.%5.%6"/>
      <w:lvlJc w:val="start"/>
      <w:pPr>
        <w:tabs>
          <w:tab w:val="num" w:pos="2520"/>
        </w:tabs>
        <w:ind w:start="2520" w:hanging="360"/>
      </w:pPr>
      <w:rPr/>
    </w:lvl>
    <w:lvl w:ilvl="6">
      <w:start w:val="1"/>
      <w:numFmt w:val="decimal"/>
      <w:lvlText w:val="%1.%2.%3.%4.%5.%6.%7"/>
      <w:lvlJc w:val="start"/>
      <w:pPr>
        <w:tabs>
          <w:tab w:val="num" w:pos="2880"/>
        </w:tabs>
        <w:ind w:start="2880" w:hanging="360"/>
      </w:pPr>
      <w:rPr/>
    </w:lvl>
    <w:lvl w:ilvl="7">
      <w:start w:val="1"/>
      <w:numFmt w:val="decimal"/>
      <w:lvlText w:val="%1.%2.%3.%4.%5.%6.%7.%8"/>
      <w:lvlJc w:val="start"/>
      <w:pPr>
        <w:tabs>
          <w:tab w:val="num" w:pos="3240"/>
        </w:tabs>
        <w:ind w:start="3240" w:hanging="360"/>
      </w:pPr>
      <w:rPr/>
    </w:lvl>
    <w:lvl w:ilvl="8">
      <w:start w:val="1"/>
      <w:numFmt w:val="decimal"/>
      <w:lvlText w:val="%1.%2.%3.%4.%5.%6.%7.%8.%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TOC6">
    <w:name w:val="toc 6"/>
    <w:basedOn w:val="Index"/>
    <w:pPr>
      <w:tabs>
        <w:tab w:val="clear" w:pos="709"/>
        <w:tab w:val="right" w:pos="9638" w:leader="dot"/>
      </w:tabs>
      <w:ind w:hanging="0" w:start="1417"/>
    </w:pPr>
    <w:rPr/>
  </w:style>
  <w:style w:type="paragraph" w:styleId="TOC7">
    <w:name w:val="toc 7"/>
    <w:basedOn w:val="Index"/>
    <w:pPr>
      <w:tabs>
        <w:tab w:val="clear" w:pos="709"/>
        <w:tab w:val="right" w:pos="9638" w:leader="dot"/>
      </w:tabs>
      <w:ind w:hanging="0" w:star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start="0"/>
    </w:pPr>
    <w:rPr>
      <w:b/>
      <w:bCs/>
      <w:sz w:val="32"/>
      <w:szCs w:val="32"/>
    </w:rPr>
  </w:style>
  <w:style w:type="paragraph" w:styleId="UserIndexHeading">
    <w:name w:val="User Index Heading"/>
    <w:basedOn w:val="IndexHeading"/>
    <w:qFormat/>
    <w:pPr>
      <w:suppressLineNumbers/>
      <w:ind w:hanging="0" w:start="0"/>
      <w:jc w:val="center"/>
    </w:pPr>
    <w:rPr>
      <w:b/>
      <w:bCs/>
      <w:sz w:val="32"/>
      <w:szCs w:val="32"/>
    </w:rPr>
  </w:style>
  <w:style w:type="paragraph" w:styleId="TableContents">
    <w:name w:val="Table Contents"/>
    <w:basedOn w:val="Normal"/>
    <w:qFormat/>
    <w:pPr>
      <w:widowControl w:val="false"/>
      <w:suppressLineNumbers/>
    </w:pPr>
    <w:rPr/>
  </w:style>
  <w:style w:type="paragraph" w:styleId="UserIndex1">
    <w:name w:val="User Index 1"/>
    <w:basedOn w:val="Index"/>
    <w:qFormat/>
    <w:pPr>
      <w:tabs>
        <w:tab w:val="clear" w:pos="709"/>
        <w:tab w:val="right" w:pos="9638" w:leader="dot"/>
      </w:tabs>
      <w:ind w:hanging="0" w:start="0"/>
    </w:pPr>
    <w:rPr/>
  </w:style>
  <w:style w:type="paragraph" w:styleId="Table">
    <w:name w:val="Table"/>
    <w:basedOn w:val="Caption"/>
    <w:qFormat/>
    <w:pPr/>
    <w:rPr/>
  </w:style>
  <w:style w:type="paragraph" w:styleId="Quadro">
    <w:name w:val="Quadro"/>
    <w:basedOn w:val="Caption"/>
    <w:qFormat/>
    <w:pPr/>
    <w:rPr/>
  </w:style>
  <w:style w:type="paragraph" w:styleId="TableIndexHeading">
    <w:name w:val="Table Index Heading"/>
    <w:basedOn w:val="IndexHeading"/>
    <w:qFormat/>
    <w:pPr>
      <w:suppressLineNumbers/>
      <w:ind w:hanging="0" w:star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709"/>
        <w:tab w:val="right" w:pos="9638" w:leader="dot"/>
      </w:tabs>
      <w:ind w:hanging="0" w:start="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end"/>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star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369</TotalTime>
  <Application>LibreOffice/25.8.3.2$Linux_X86_64 LibreOffice_project/580$Build-2</Application>
  <AppVersion>15.0000</AppVersion>
  <Pages>44</Pages>
  <Words>12544</Words>
  <Characters>73483</Characters>
  <CharactersWithSpaces>85508</CharactersWithSpaces>
  <Paragraphs>687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2025-11-16T01:00:36Z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