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O Campus Caruaru do Instituto Federal de Pernambuco (IFPE) foi inaugurado em 27 de agosto de 2010, integrando a segunda fase de expansão da Rede Federal de Educação Profissional e Tecnológica. Inicialmente, ofertava cursos técnicos subsequentes em Edificações, Segurança do Trabalho e Mecatrônica, voltados a estudantes que já haviam concluído o Ensino Médio.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Em 2012, o campus ampliou sua atuação ao abrir turmas na modalidade integrada, possibilitando aos jovens cursar simultaneamente o Ensino Médio e a formação técnica. Essa ampliação consolidou o compromisso da instituição com a inclusão educacional e o desenvolvimento regional. No mesmo ano, a unidade alcançou um marco importante com a criação do curso superior de Engenharia Mecânica, o primeiro da área oferecido no interior de Pernambuco — um passo decisivo na interiorização do ensino superior público e tecnológico.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Além da formação técnica e de graduação, o campus se destacou por iniciativas voltadas à inclusão social e qualificação profissional, como o PROIFPE (curso preparatório para vestibulares), o Programa Nacional de Acesso ao Ensino Técnico e Emprego (Pronatec) e o Programa Mulheres Mil. Essas ações reafirmam a missão institucional de promover cidadania, justiça social e valorização da educação como instrumento de transformação.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A partir de 2018, a unidade expandiu sua oferta acadêmica para a pós-graduação, com a criação da especialização em Engenharia de Segurança do Trabalho, seguida, em 2019, pela pós-graduação em Interdisciplinaridade em Educação e Ciências Humanas. Atualmente, o Campus Caruaru conta com 119 servidores efetivos — sendo 66 docentes e 53 técnicos administrativos — e registrou, no semestre 2024.1, um total de 605 estudantes matriculados em cursos técnicos, de graduação e de pós-graduação.</w:t>
      </w:r>
    </w:p>
    <w:p>
      <w:pPr>
        <w:pStyle w:val="Normal"/>
        <w:bidi w:val="0"/>
        <w:spacing w:lineRule="auto" w:line="360"/>
        <w:ind w:firstLine="709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Com um corpo docente e técnico altamente qualificado, infraestrutura moderna e forte compromisso com o ensino, a pesquisa e a extensão, o IFPE – Campus Caruaru consolida-se como um centro de excelência em educação pública, gratuita e de qualidade, contribuindo de forma efetiva para o desenvolvimento social, científico e tecnológico do agreste pernambucano.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LibreOffice/25.8.3.2$Linux_X86_64 LibreOffice_project/580$Build-2</Application>
  <AppVersion>15.0000</AppVersion>
  <Pages>1</Pages>
  <Words>316</Words>
  <Characters>1836</Characters>
  <CharactersWithSpaces>2151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2025-11-16T23:58:32Z</dcterms:created>
  <dc:creator/>
  <dc:description/>
  <dc:language>pt-BR</dc:language>
  <cp:lastModifiedBy/>
  <dcterms:modified xsi:type="dcterms:W3CDTF">2025-12-08T23:12:11Z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