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ind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bookmarkStart w:id="0" w:name="docs-internal-guid-d5642da3-7fff-1a5b-90"/>
      <w:bookmarkEnd w:id="0"/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 história do Campus Igarassu do Instituto Federal de Educação, Ciência e Tecnologia de Pernambuco (IFPE) está diretamente vinculada ao processo de expansão da Rede Federal de Educação Profissional, Científica e Tecnológica, promovido pelo Governo Federal a partir de 2008. O campus foi criado no contexto da terceira fase de expansão do IFPE, com o propósito de interiorizar o ensino técnico e superior público, gratuito e de qualidade, atendendo às demandas sociais e produtivas do litoral norte pernambucano.</w:t>
      </w:r>
    </w:p>
    <w:p>
      <w:pPr>
        <w:pStyle w:val="BodyText"/>
        <w:bidi w:val="0"/>
        <w:spacing w:lineRule="auto" w:line="360" w:before="240" w:after="240"/>
        <w:ind w:firstLine="72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As atividades acadêmicas tiveram início em 16 de outubro de 2014, com a realização da aula inaugural, evento que marcou oficialmente o começo da trajetória educacional do campus. Na ocasião, estiveram presentes autoridades do IFPE, representantes da Prefeitura de Igarassu e membros da comunidade local, simbolizando a integração entre a instituição e a sociedade.</w:t>
      </w:r>
    </w:p>
    <w:p>
      <w:pPr>
        <w:pStyle w:val="BodyText"/>
        <w:bidi w:val="0"/>
        <w:spacing w:lineRule="auto" w:line="360" w:before="240" w:after="240"/>
        <w:ind w:firstLine="72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Inicialmente, o campus funciona em sede provisória, oferecendo cursos técnicos voltados às áreas de maior potencial de empregabilidade regional. A implantação definitiva consolidou-se com a construção de sua sede própria, localizada na Rodovia BR-101 Norte, Km 29, Engenho Ubu, Zona Rural de Igarassu/PE. Em 2018, foi anunciada a liberação de recursos federais destinados à construção da estrutura física definitiva, com investimentos de aproximadamente R$17 milhões, fortalecendo de forma permanente a presença do IFPE na região.</w:t>
      </w:r>
    </w:p>
    <w:p>
      <w:pPr>
        <w:pStyle w:val="BodyText"/>
        <w:bidi w:val="0"/>
        <w:spacing w:lineRule="auto" w:line="360" w:before="240" w:after="240"/>
        <w:ind w:firstLine="72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Com o passar dos anos, o Campus Igarassu ampliou significativamente sua oferta educacional, passando a oferecer cursos de nível superior além dos cursos técnicos subsequentes. Em consonância com a missão institucional do IFPE, o campus se consolidou como um espaço de promoção de uma educação pública, gratuita, inclusiva e de excelência, articulando ensino, pesquisa e extensão. Sua proposta pedagógica tem como foco a formação integral do estudante, preparando-o para atuar com competência técnica, senso crítico e consciência cidadã diante das transformações sociais, econômicas e tecnológicas do mundo contemporâneo.</w:t>
      </w:r>
    </w:p>
    <w:p>
      <w:pPr>
        <w:pStyle w:val="BodyText"/>
        <w:bidi w:val="0"/>
        <w:spacing w:lineRule="auto" w:line="360" w:before="240" w:after="240"/>
        <w:ind w:firstLine="72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Assim, o IFPE – Campus Igarassu reafirma seu papel estratégico na consolidação das políticas públicas de educação profissional e tecnológica, contribuindo para o desenvolvimento sustentável, a valorização da diversidade e a geração de oportunidades para a juventude da Região Metropolitana e do interior de Pernambuco.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LibreOffice/25.8.4.2$Linux_X86_64 LibreOffice_project/580$Build-2</Application>
  <AppVersion>15.0000</AppVersion>
  <Pages>1</Pages>
  <Words>339</Words>
  <Characters>2008</Characters>
  <CharactersWithSpaces>2343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2026-02-04T16:50:06Z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