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Table"/>
        <w:bidi w:val="0"/>
        <w:jc w:val="lef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instrText xml:space="preserve"> TOC \c "Quadro" \h </w:instrText>
      </w:r>
      <w:r>
        <w:rPr/>
        <w:fldChar w:fldCharType="separate"/>
      </w:r>
      <w:r>
        <w:rPr/>
        <w:t>Quadro 1: Identificação da Mantenedora</w:t>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p>
    <w:p>
      <w:pPr>
        <w:pStyle w:val="TableofFigures"/>
        <w:tabs>
          <w:tab w:val="clear" w:pos="9638"/>
          <w:tab w:val="right" w:pos="9637" w:leader="dot"/>
        </w:tabs>
        <w:rPr/>
      </w:pPr>
      <w:r>
        <w:rPr/>
        <w:t>Quadro 13: Qualificações da Coordenação do Curso</w:t>
        <w:tab/>
        <w:t>33</w:t>
      </w:r>
    </w:p>
    <w:p>
      <w:pPr>
        <w:pStyle w:val="TableofFigures"/>
        <w:tabs>
          <w:tab w:val="clear" w:pos="9638"/>
          <w:tab w:val="right" w:pos="9637" w:leader="dot"/>
        </w:tabs>
        <w:rPr/>
      </w:pPr>
      <w:r>
        <w:rPr/>
        <w:t>Quadro 14: Distribuição dos ambientes educacionais e administrativos disponibilizados no curso</w:t>
        <w:tab/>
        <w:t>36</w:t>
      </w:r>
    </w:p>
    <w:p>
      <w:pPr>
        <w:pStyle w:val="TableofFigures"/>
        <w:tabs>
          <w:tab w:val="clear" w:pos="9638"/>
          <w:tab w:val="right" w:pos="9637" w:leader="dot"/>
        </w:tabs>
        <w:rPr/>
      </w:pPr>
      <w:r>
        <w:rPr/>
        <w:t>Quadro 15: Distribuição dos equipamentos disponibilizados nos ambiente</w:t>
        <w:tab/>
        <w:t>36</w:t>
      </w:r>
    </w:p>
    <w:p>
      <w:pPr>
        <w:pStyle w:val="TableofFigures"/>
        <w:tabs>
          <w:tab w:val="clear" w:pos="9638"/>
          <w:tab w:val="right" w:pos="9637" w:leader="dot"/>
        </w:tabs>
        <w:rPr/>
      </w:pPr>
      <w:r>
        <w:rPr/>
        <w:t>Quadro 16: Mobiliário</w:t>
        <w:tab/>
        <w:t>37</w:t>
      </w:r>
    </w:p>
    <w:p>
      <w:pPr>
        <w:pStyle w:val="TableofFigures"/>
        <w:tabs>
          <w:tab w:val="clear" w:pos="9638"/>
          <w:tab w:val="right" w:pos="9637" w:leader="dot"/>
        </w:tabs>
        <w:rPr/>
      </w:pPr>
      <w:r>
        <w:rPr/>
        <w:t>Quadro 17: Instalações Docentes</w:t>
        <w:tab/>
        <w:t>37</w:t>
      </w:r>
    </w:p>
    <w:p>
      <w:pPr>
        <w:pStyle w:val="TableofFigures"/>
        <w:tabs>
          <w:tab w:val="clear" w:pos="9638"/>
          <w:tab w:val="right" w:pos="9637" w:leader="dot"/>
        </w:tabs>
        <w:rPr/>
      </w:pPr>
      <w:r>
        <w:rPr/>
        <w:t>Quadro 18: Gabinetes de trabalho para professores</w:t>
        <w:tab/>
        <w:t>37</w:t>
      </w:r>
    </w:p>
    <w:p>
      <w:pPr>
        <w:pStyle w:val="TableofFigures"/>
        <w:tabs>
          <w:tab w:val="clear" w:pos="9638"/>
          <w:tab w:val="right" w:pos="9637" w:leader="dot"/>
        </w:tabs>
        <w:rPr/>
      </w:pPr>
      <w:r>
        <w:rPr/>
        <w:t>Quadro 19: Discriminação</w:t>
        <w:tab/>
        <w:t>38</w:t>
      </w:r>
    </w:p>
    <w:p>
      <w:pPr>
        <w:pStyle w:val="TableofFigures"/>
        <w:tabs>
          <w:tab w:val="clear" w:pos="9638"/>
          <w:tab w:val="right" w:pos="9637" w:leader="dot"/>
        </w:tabs>
        <w:rPr/>
      </w:pPr>
      <w:r>
        <w:rPr/>
        <w:t>Quadro 20: Mobiliário</w:t>
        <w:tab/>
        <w:t>38</w:t>
      </w:r>
    </w:p>
    <w:p>
      <w:pPr>
        <w:pStyle w:val="TableofFigures"/>
        <w:tabs>
          <w:tab w:val="clear" w:pos="9638"/>
          <w:tab w:val="right" w:pos="9637" w:leader="dot"/>
        </w:tabs>
        <w:rPr/>
      </w:pPr>
      <w:r>
        <w:rPr/>
        <w:t>Quadro 21: Equipamentos</w:t>
        <w:tab/>
        <w:t>38</w:t>
      </w:r>
    </w:p>
    <w:p>
      <w:pPr>
        <w:pStyle w:val="TableofFigures"/>
        <w:tabs>
          <w:tab w:val="clear" w:pos="9638"/>
          <w:tab w:val="right" w:pos="9637" w:leader="dot"/>
        </w:tabs>
        <w:rPr/>
      </w:pPr>
      <w:r>
        <w:rPr/>
        <w:t>Quadro 22:  Descrição dos laboratórios</w:t>
        <w:tab/>
        <w:t>38</w:t>
      </w:r>
    </w:p>
    <w:p>
      <w:pPr>
        <w:pStyle w:val="TableofFigures"/>
        <w:tabs>
          <w:tab w:val="clear" w:pos="9638"/>
          <w:tab w:val="right" w:pos="9637" w:leader="dot"/>
        </w:tabs>
        <w:rPr/>
      </w:pPr>
      <w:r>
        <w:rPr/>
        <w:t>Quadro 23: Horário de Funcionamento dos laboratórios</w:t>
        <w:tab/>
        <w:t>38</w:t>
      </w:r>
    </w:p>
    <w:p>
      <w:pPr>
        <w:pStyle w:val="TableofFigures"/>
        <w:tabs>
          <w:tab w:val="clear" w:pos="9638"/>
          <w:tab w:val="right" w:pos="9637" w:leader="dot"/>
        </w:tabs>
        <w:rPr/>
      </w:pPr>
      <w:r>
        <w:rPr/>
        <w:t>Quadro 24: Horário de Funcionamento da(s) sala(s) de aula(s) </w:t>
        <w:tab/>
        <w:t>39</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15</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18</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19</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21</w:t>
          </w:r>
        </w:p>
        <w:p>
          <w:pPr>
            <w:pStyle w:val="TOC2"/>
            <w:tabs>
              <w:tab w:val="clear" w:pos="9638"/>
              <w:tab w:val="right" w:pos="9637" w:leader="dot"/>
            </w:tabs>
            <w:rPr/>
          </w:pPr>
          <w:r>
            <w:rPr/>
            <w:t>11.1  Concepções e princípios pedagógicos</w:t>
            <w:tab/>
            <w:t>21</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22</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24</w:t>
          </w:r>
        </w:p>
        <w:p>
          <w:pPr>
            <w:pStyle w:val="TOC3"/>
            <w:tabs>
              <w:tab w:val="clear" w:pos="9638"/>
              <w:tab w:val="right" w:pos="9637" w:leader="dot"/>
            </w:tabs>
            <w:rPr/>
          </w:pPr>
          <w:r>
            <w:rPr/>
            <w:t>12.5.3 Matriz de equivalência</w:t>
            <w:tab/>
            <w:t>24</w:t>
          </w:r>
        </w:p>
        <w:p>
          <w:pPr>
            <w:pStyle w:val="TOC1"/>
            <w:tabs>
              <w:tab w:val="clear" w:pos="9638"/>
              <w:tab w:val="right" w:pos="9637" w:leader="dot"/>
            </w:tabs>
            <w:rPr/>
          </w:pPr>
          <w:r>
            <w:rPr/>
            <w:t>13 DINÂMICA CURRICULAR</w:t>
            <w:tab/>
            <w:t>24</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28</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29</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30</w:t>
          </w:r>
        </w:p>
        <w:p>
          <w:pPr>
            <w:pStyle w:val="TOC2"/>
            <w:tabs>
              <w:tab w:val="clear" w:pos="9638"/>
              <w:tab w:val="right" w:pos="9637" w:leader="dot"/>
            </w:tabs>
            <w:rPr/>
          </w:pPr>
          <w:r>
            <w:rPr/>
            <w:t>22.1 Avaliação da Aprendizagem</w:t>
            <w:tab/>
            <w:t>30</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31</w:t>
          </w:r>
        </w:p>
        <w:p>
          <w:pPr>
            <w:pStyle w:val="TOC1"/>
            <w:tabs>
              <w:tab w:val="clear" w:pos="9638"/>
              <w:tab w:val="right" w:pos="9637" w:leader="dot"/>
            </w:tabs>
            <w:rPr/>
          </w:pPr>
          <w:r>
            <w:rPr/>
            <w:t>23 ACOMPANHAMENTO DE EGRESSOS</w:t>
            <w:tab/>
            <w:t>32</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33</w:t>
          </w:r>
        </w:p>
        <w:p>
          <w:pPr>
            <w:pStyle w:val="TOC2"/>
            <w:tabs>
              <w:tab w:val="clear" w:pos="9638"/>
              <w:tab w:val="right" w:pos="9637" w:leader="dot"/>
            </w:tabs>
            <w:rPr/>
          </w:pPr>
          <w:r>
            <w:rPr/>
            <w:t>25.1 Coordenação do Curso</w:t>
            <w:tab/>
            <w:t>33</w:t>
          </w:r>
        </w:p>
        <w:p>
          <w:pPr>
            <w:pStyle w:val="TOC2"/>
            <w:tabs>
              <w:tab w:val="clear" w:pos="9638"/>
              <w:tab w:val="right" w:pos="9637" w:leader="dot"/>
            </w:tabs>
            <w:rPr/>
          </w:pPr>
          <w:r>
            <w:rPr/>
            <w:t>25.2 Atribuições do Coordenador</w:t>
            <w:tab/>
            <w:t>33</w:t>
          </w:r>
        </w:p>
        <w:p>
          <w:pPr>
            <w:pStyle w:val="TOC1"/>
            <w:tabs>
              <w:tab w:val="clear" w:pos="9638"/>
              <w:tab w:val="right" w:pos="9637" w:leader="dot"/>
            </w:tabs>
            <w:rPr/>
          </w:pPr>
          <w:r>
            <w:rPr/>
            <w:t>26 PERFIL DO CORPO DOCENTE</w:t>
            <w:tab/>
            <w:t>34</w:t>
          </w:r>
        </w:p>
        <w:p>
          <w:pPr>
            <w:pStyle w:val="TOC1"/>
            <w:tabs>
              <w:tab w:val="clear" w:pos="9638"/>
              <w:tab w:val="right" w:pos="9637" w:leader="dot"/>
            </w:tabs>
            <w:rPr/>
          </w:pPr>
          <w:r>
            <w:rPr/>
            <w:t>27 COLEGIADO DO CURSO</w:t>
            <w:tab/>
            <w:t>34</w:t>
          </w:r>
        </w:p>
        <w:p>
          <w:pPr>
            <w:pStyle w:val="TOC1"/>
            <w:tabs>
              <w:tab w:val="clear" w:pos="9638"/>
              <w:tab w:val="right" w:pos="9637" w:leader="dot"/>
            </w:tabs>
            <w:rPr/>
          </w:pPr>
          <w:r>
            <w:rPr/>
            <w:t>28 COLEGIADO DO CURSO</w:t>
            <w:tab/>
            <w:t>34</w:t>
          </w:r>
        </w:p>
        <w:p>
          <w:pPr>
            <w:pStyle w:val="TOC2"/>
            <w:tabs>
              <w:tab w:val="clear" w:pos="9638"/>
              <w:tab w:val="right" w:pos="9637" w:leader="dot"/>
            </w:tabs>
            <w:rPr/>
          </w:pPr>
          <w:r>
            <w:rPr/>
            <w:t>28.1 Atribuições do NDE</w:t>
            <w:tab/>
            <w:t>35</w:t>
          </w:r>
        </w:p>
        <w:p>
          <w:pPr>
            <w:pStyle w:val="TOC1"/>
            <w:tabs>
              <w:tab w:val="clear" w:pos="9638"/>
              <w:tab w:val="right" w:pos="9637" w:leader="dot"/>
            </w:tabs>
            <w:rPr/>
          </w:pPr>
          <w:r>
            <w:rPr/>
            <w:t>29 INFRAESTRUTURA</w:t>
            <w:tab/>
            <w:t>35</w:t>
          </w:r>
        </w:p>
        <w:p>
          <w:pPr>
            <w:pStyle w:val="TOC2"/>
            <w:tabs>
              <w:tab w:val="clear" w:pos="9638"/>
              <w:tab w:val="right" w:pos="9637" w:leader="dot"/>
            </w:tabs>
            <w:rPr/>
          </w:pPr>
          <w:r>
            <w:rPr/>
            <w:t>29.1 Instalações de Equipamentos</w:t>
            <w:tab/>
            <w:t>35</w:t>
          </w:r>
        </w:p>
        <w:p>
          <w:pPr>
            <w:pStyle w:val="TOC2"/>
            <w:tabs>
              <w:tab w:val="clear" w:pos="9638"/>
              <w:tab w:val="right" w:pos="9637" w:leader="dot"/>
            </w:tabs>
            <w:rPr/>
          </w:pPr>
          <w:r>
            <w:rPr/>
            <w:t>29.2 Laboratórios</w:t>
            <w:tab/>
            <w:t>37</w:t>
          </w:r>
        </w:p>
        <w:p>
          <w:pPr>
            <w:pStyle w:val="TOC2"/>
            <w:tabs>
              <w:tab w:val="clear" w:pos="9638"/>
              <w:tab w:val="right" w:pos="9637" w:leader="dot"/>
            </w:tabs>
            <w:rPr/>
          </w:pPr>
          <w:r>
            <w:rPr/>
            <w:t>29.3 Sala(s) de Aula(s)</w:t>
            <w:tab/>
            <w:t>38</w:t>
          </w:r>
        </w:p>
        <w:p>
          <w:pPr>
            <w:pStyle w:val="TOC1"/>
            <w:tabs>
              <w:tab w:val="clear" w:pos="9638"/>
              <w:tab w:val="right" w:pos="9637" w:leader="dot"/>
            </w:tabs>
            <w:rPr/>
          </w:pPr>
          <w:r>
            <w:rPr/>
            <w:t>30 SETORES DE APRENDIZAGEM DA FORMAÇÃO NO CAMPO</w:t>
            <w:tab/>
            <w:t>39</w:t>
          </w:r>
        </w:p>
        <w:p>
          <w:pPr>
            <w:pStyle w:val="TOC1"/>
            <w:tabs>
              <w:tab w:val="clear" w:pos="9638"/>
              <w:tab w:val="right" w:pos="9637" w:leader="dot"/>
            </w:tabs>
            <w:rPr/>
          </w:pPr>
          <w:r>
            <w:rPr/>
            <w:t>31 Biblioteca</w:t>
            <w:tab/>
            <w:t>40</w:t>
          </w:r>
        </w:p>
        <w:p>
          <w:pPr>
            <w:pStyle w:val="TOC2"/>
            <w:tabs>
              <w:tab w:val="clear" w:pos="9638"/>
              <w:tab w:val="right" w:pos="9637" w:leader="dot"/>
            </w:tabs>
            <w:rPr/>
          </w:pPr>
          <w:r>
            <w:rPr/>
            <w:t>31.1 Infraestrutura da biblioteca: mobiliário e equipamentos</w:t>
            <w:tab/>
            <w:t>40</w:t>
          </w:r>
        </w:p>
        <w:p>
          <w:pPr>
            <w:pStyle w:val="TOC3"/>
            <w:tabs>
              <w:tab w:val="clear" w:pos="9638"/>
              <w:tab w:val="right" w:pos="9637" w:leader="dot"/>
            </w:tabs>
            <w:rPr/>
          </w:pPr>
          <w:r>
            <w:rPr/>
            <w:t>31.1.1 Acervo da bibliografia básica do curso</w:t>
            <w:tab/>
            <w:t>41</w:t>
          </w:r>
        </w:p>
        <w:p>
          <w:pPr>
            <w:pStyle w:val="TOC3"/>
            <w:tabs>
              <w:tab w:val="clear" w:pos="9638"/>
              <w:tab w:val="right" w:pos="9637" w:leader="dot"/>
            </w:tabs>
            <w:rPr/>
          </w:pPr>
          <w:r>
            <w:rPr/>
            <w:t>31.1.2 Acervo da bibliografia complementar do curso</w:t>
            <w:tab/>
            <w:t>42</w:t>
          </w:r>
        </w:p>
        <w:p>
          <w:pPr>
            <w:pStyle w:val="TOC3"/>
            <w:tabs>
              <w:tab w:val="clear" w:pos="9638"/>
              <w:tab w:val="right" w:pos="9637" w:leader="dot"/>
            </w:tabs>
            <w:rPr/>
          </w:pPr>
          <w:r>
            <w:rPr/>
            <w:t>31.1.3 Acervo multimídia</w:t>
            <w:tab/>
            <w:t>42</w:t>
          </w:r>
        </w:p>
        <w:p>
          <w:pPr>
            <w:pStyle w:val="TOC1"/>
            <w:tabs>
              <w:tab w:val="clear" w:pos="9638"/>
              <w:tab w:val="right" w:pos="9637" w:leader="dot"/>
            </w:tabs>
            <w:rPr/>
          </w:pPr>
          <w:r>
            <w:rPr/>
            <w:t>32 REFERÊNCIAS</w:t>
            <w:tab/>
            <w:t>42</w:t>
          </w:r>
        </w:p>
        <w:p>
          <w:pPr>
            <w:pStyle w:val="TOC1"/>
            <w:tabs>
              <w:tab w:val="clear" w:pos="9638"/>
              <w:tab w:val="right" w:pos="9637" w:leader="dot"/>
            </w:tabs>
            <w:rPr/>
          </w:pPr>
          <w:r>
            <w:rPr/>
            <w:t>APÊNDICE</w:t>
            <w:tab/>
            <w:t>42</w:t>
          </w:r>
        </w:p>
        <w:p>
          <w:pPr>
            <w:pStyle w:val="TOC1"/>
            <w:tabs>
              <w:tab w:val="clear" w:pos="9638"/>
              <w:tab w:val="right" w:pos="9637" w:leader="dot"/>
            </w:tabs>
            <w:rPr/>
          </w:pPr>
          <w:r>
            <w:rPr/>
            <w:t>ANEXOS</w:t>
            <w:tab/>
            <w:t>43</w:t>
          </w:r>
        </w:p>
        <w:p>
          <w:pPr>
            <w:pStyle w:val="TOC1"/>
            <w:tabs>
              <w:tab w:val="clear" w:pos="9638"/>
              <w:tab w:val="right" w:pos="9637" w:leader="dot"/>
            </w:tabs>
            <w:rPr/>
          </w:pPr>
          <w:r>
            <w:rPr/>
            <w:t>SITES DE REFERÊNCIA</w:t>
            <w:tab/>
            <w:t>43</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left="0" w:right="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left="0" w:right="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left"/>
        <w:tblInd w:w="99" w:type="dxa"/>
        <w:tblLayout w:type="fixed"/>
        <w:tblCellMar>
          <w:top w:w="100" w:type="dxa"/>
          <w:left w:w="100" w:type="dxa"/>
          <w:bottom w:w="100" w:type="dxa"/>
          <w:right w:w="100" w:type="dxa"/>
        </w:tblCellMar>
      </w:tblPr>
      <w:tblGrid>
        <w:gridCol w:w="2932"/>
        <w:gridCol w:w="6713"/>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w:t>
            </w:r>
          </w:p>
        </w:tc>
      </w:tr>
      <w:tr>
        <w:trPr>
          <w:tblHeader w:val="true"/>
        </w:trPr>
        <w:tc>
          <w:tcPr>
            <w:tcW w:w="2932"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w:t>
            </w:r>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caps w:val="false"/>
                <w:smallCaps w:val="false"/>
                <w:strike w:val="false"/>
                <w:dstrike w:val="false"/>
                <w:color w:val="000000"/>
                <w:u w:val="none"/>
                <w:effect w:val="none"/>
                <w:shd w:fill="FFFF00" w:val="clear"/>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p>
        </w:tc>
      </w:tr>
      <w:tr>
        <w:trPr/>
        <w:tc>
          <w:tcPr>
            <w:tcW w:w="2932"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left"/>
        <w:tblInd w:w="99" w:type="dxa"/>
        <w:tblLayout w:type="fixed"/>
        <w:tblCellMar>
          <w:top w:w="100" w:type="dxa"/>
          <w:left w:w="100" w:type="dxa"/>
          <w:bottom w:w="100" w:type="dxa"/>
          <w:right w:w="100" w:type="dxa"/>
        </w:tblCellMar>
      </w:tblPr>
      <w:tblGrid>
        <w:gridCol w:w="2741"/>
        <w:gridCol w:w="6904"/>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w:t>
            </w:r>
          </w:p>
        </w:tc>
        <w:tc>
          <w:tcPr>
            <w:tcW w:w="6904" w:type="dxa"/>
            <w:tcBorders>
              <w:top w:val="single" w:sz="8" w:space="0" w:color="000000"/>
              <w:left w:val="single" w:sz="8" w:space="0" w:color="000000"/>
              <w:bottom w:val="single" w:sz="8" w:space="0" w:color="000000"/>
              <w:right w:val="single" w:sz="8" w:space="0" w:color="000000"/>
            </w:tcBorders>
            <w:shd w:fill="FBD5B5" w:val="clear"/>
            <w:vAlign w:val="center"/>
          </w:tcPr>
          <w:p>
            <w:pPr>
              <w:pStyle w:val="TableContents"/>
              <w:widowControl/>
              <w:bidi w:val="0"/>
              <w:spacing w:lineRule="auto" w:line="288" w:before="0" w:after="0"/>
              <w:ind w:hanging="0" w:left="0" w:right="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w:t>
            </w:r>
          </w:p>
        </w:tc>
        <w:tc>
          <w:tcPr>
            <w:tcW w:w="6904" w:type="dxa"/>
            <w:tcBorders>
              <w:top w:val="single" w:sz="8" w:space="0" w:color="000000"/>
              <w:left w:val="single" w:sz="8" w:space="0" w:color="000000"/>
              <w:bottom w:val="single" w:sz="8" w:space="0" w:color="000000"/>
              <w:right w:val="single" w:sz="8" w:space="0" w:color="000000"/>
            </w:tcBorders>
            <w:shd w:fill="FDEADA" w:val="clear"/>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left"/>
        <w:tblInd w:w="99" w:type="dxa"/>
        <w:tblLayout w:type="fixed"/>
        <w:tblCellMar>
          <w:top w:w="100" w:type="dxa"/>
          <w:left w:w="100" w:type="dxa"/>
          <w:bottom w:w="100" w:type="dxa"/>
          <w:right w:w="100" w:type="dxa"/>
        </w:tblCellMar>
      </w:tblPr>
      <w:tblGrid>
        <w:gridCol w:w="2635"/>
        <w:gridCol w:w="7010"/>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{{formas_de_oferta}}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{{semanas_letivas}}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Liberation Serif" w:hAnsi="Liberation Serif"/>
                <w:lang w:val="pt-BR"/>
              </w:rPr>
            </w:pPr>
            <w:r>
              <w:rPr>
                <w:rFonts w:eastAsia="Noto Serif CJK SC" w:cs="FreeSans" w:ascii="Times New Roman" w:hAnsi="Times New Roman"/>
                <w:b w:val="false"/>
                <w:bCs w:val="false"/>
                <w:i w:val="false"/>
                <w:iCs w:val="false"/>
                <w:strike w:val="false"/>
                <w:dstrike w:val="false"/>
                <w:color w:val="000000"/>
                <w:kern w:val="2"/>
                <w:sz w:val="22"/>
                <w:szCs w:val="22"/>
                <w:u w:val="none"/>
                <w:effect w:val="none"/>
                <w:shd w:fill="FFF2CC" w:val="clear"/>
                <w:lang w:val="pt-BR" w:eastAsia="zh-CN" w:bidi="pt-BR"/>
              </w:rPr>
              <w:t>{{carga_horaria_atividades_complementares_hr}}</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w:t>
            </w:r>
          </w:p>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w:t>
            </w:r>
          </w:p>
          <w:p>
            <w:pPr>
              <w:pStyle w:val="TableContents"/>
              <w:widowControl/>
              <w:spacing w:lineRule="auto" w:line="276" w:before="0" w:after="140"/>
              <w:ind w:hanging="0" w:left="0" w:right="0"/>
              <w:rPr/>
            </w:pPr>
            <w:r>
              <w:rPr/>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left"/>
        <w:tblInd w:w="99" w:type="dxa"/>
        <w:tblLayout w:type="fixed"/>
        <w:tblCellMar>
          <w:top w:w="100" w:type="dxa"/>
          <w:left w:w="100" w:type="dxa"/>
          <w:bottom w:w="100" w:type="dxa"/>
          <w:right w:w="100" w:type="dxa"/>
        </w:tblCellMar>
      </w:tblPr>
      <w:tblGrid>
        <w:gridCol w:w="4374"/>
        <w:gridCol w:w="527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serif" w:hAnsi="Times New Roman;serif" w:eastAsia="Noto Serif CJK SC" w:cs="FreeSans"/>
                <w:b w:val="false"/>
                <w:i w:val="false"/>
                <w:i w:val="false"/>
                <w:caps w:val="false"/>
                <w:smallCaps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serif" w:hAnsi="Times New Roman;serif" w:eastAsia="Noto Serif CJK SC" w:cs="FreeSans"/>
                <w:b w:val="false"/>
                <w:i w:val="false"/>
                <w:i w:val="false"/>
                <w:strike w:val="false"/>
                <w:dstrike w:val="false"/>
                <w:color w:val="000000"/>
                <w:kern w:val="2"/>
                <w:sz w:val="22"/>
                <w:szCs w:val="24"/>
                <w:u w:val="none"/>
                <w:effect w:val="none"/>
                <w:shd w:fill="FFF2CC"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FFF2CC" w:val="clear"/>
                <w:lang w:val="pt-BR" w:eastAsia="zh-CN" w:bidi="hi-IN"/>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left"/>
        <w:tblInd w:w="99" w:type="dxa"/>
        <w:tblLayout w:type="fixed"/>
        <w:tblCellMar>
          <w:top w:w="100" w:type="dxa"/>
          <w:left w:w="100" w:type="dxa"/>
          <w:bottom w:w="100" w:type="dxa"/>
          <w:right w:w="100" w:type="dxa"/>
        </w:tblCellMar>
      </w:tblPr>
      <w:tblGrid>
        <w:gridCol w:w="4508"/>
        <w:gridCol w:w="5137"/>
      </w:tblGrid>
      <w:tr>
        <w:trPr>
          <w:tblHeader w:val="true"/>
        </w:trPr>
        <w:tc>
          <w:tcPr>
            <w:tcW w:w="964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 xml:space="preserve">({{apresentacao_inicial_do_ppc}})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({{reformulacao_integral_do_ppc}})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w:t>
            </w:r>
          </w:p>
          <w:p>
            <w:pPr>
              <w:pStyle w:val="TableContents"/>
              <w:widowControl/>
              <w:bidi w:val="0"/>
              <w:spacing w:lineRule="auto" w:line="288" w:before="0" w:after="0"/>
              <w:ind w:hanging="0" w:left="0" w:right="0"/>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2CC" w:val="clear"/>
                <w:lang w:val="pt-BR" w:eastAsia="zh-CN" w:bidi="hi-IN"/>
              </w:rPr>
              <w:t>({{reformulacao_parcial_do_ppc}})</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Reformulação Parcial do PPC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left"/>
        <w:tblInd w:w="99" w:type="dxa"/>
        <w:tblLayout w:type="fixed"/>
        <w:tblCellMar>
          <w:top w:w="100" w:type="dxa"/>
          <w:left w:w="100" w:type="dxa"/>
          <w:bottom w:w="100" w:type="dxa"/>
          <w:right w:w="100" w:type="dxa"/>
        </w:tblCellMar>
      </w:tblPr>
      <w:tblGrid>
        <w:gridCol w:w="4428"/>
        <w:gridCol w:w="5217"/>
      </w:tblGrid>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6" w:name="__DdeLink__3066_2348862467"/>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bookmarkEnd w:id="6"/>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[{{aguardando_autorizacao_cs}}]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7" w:name="__DdeLink__3070_2348862467"/>
            <w:r>
              <w:rPr>
                <w:rFonts w:ascii="Times New Roman;serif" w:hAnsi="Times New Roman;serif"/>
                <w:b/>
                <w:i w:val="false"/>
                <w:caps w:val="false"/>
                <w:smallCaps w:val="false"/>
                <w:strike w:val="false"/>
                <w:dstrike w:val="false"/>
                <w:color w:val="000000"/>
                <w:sz w:val="22"/>
                <w:u w:val="none"/>
                <w:effect w:val="none"/>
                <w:shd w:fill="auto" w:val="clear"/>
              </w:rPr>
              <w:t xml:space="preserve">Autorizado pelo conselho superior </w:t>
            </w:r>
            <w:bookmarkEnd w:id="7"/>
            <w:r>
              <w:rPr>
                <w:rFonts w:ascii="Times New Roman;serif" w:hAnsi="Times New Roman;serif"/>
                <w:b/>
                <w:i w:val="false"/>
                <w:caps w:val="false"/>
                <w:smallCaps w:val="false"/>
                <w:strike w:val="false"/>
                <w:dstrike w:val="false"/>
                <w:color w:val="000000"/>
                <w:sz w:val="22"/>
                <w:u w:val="none"/>
                <w:effect w:val="none"/>
                <w:shd w:fill="auto" w:val="clear"/>
              </w:rPr>
              <w:t>– Resolução CS N°</w:t>
            </w:r>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[{{autorizado_cs}}]</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8" w:name="__DdeLink__3072_2348862467"/>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bookmarkEnd w:id="8"/>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[{{aguardando_reconhecimento_mec}}]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9" w:name="__DdeLink__3074_2348862467"/>
            <w:r>
              <w:rPr>
                <w:rFonts w:ascii="Times New Roman;serif" w:hAnsi="Times New Roman;serif"/>
                <w:b/>
                <w:i w:val="false"/>
                <w:caps w:val="false"/>
                <w:smallCaps w:val="false"/>
                <w:strike w:val="false"/>
                <w:dstrike w:val="false"/>
                <w:color w:val="000000"/>
                <w:sz w:val="22"/>
                <w:u w:val="none"/>
                <w:effect w:val="none"/>
                <w:shd w:fill="auto" w:val="clear"/>
              </w:rPr>
              <w:t>Reconhecido pelo MEC</w:t>
            </w:r>
            <w:bookmarkEnd w:id="9"/>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[{{reconhecido_mec}}]</w:t>
            </w:r>
          </w:p>
        </w:tc>
      </w:tr>
      <w:tr>
        <w:trPr/>
        <w:tc>
          <w:tcPr>
            <w:tcW w:w="44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bookmarkStart w:id="10" w:name="__DdeLink__3076_2348862467"/>
            <w:r>
              <w:rPr>
                <w:rFonts w:ascii="Times New Roman;serif" w:hAnsi="Times New Roman;serif"/>
                <w:b/>
                <w:i w:val="false"/>
                <w:caps w:val="false"/>
                <w:smallCaps w:val="false"/>
                <w:strike w:val="false"/>
                <w:dstrike w:val="false"/>
                <w:color w:val="000000"/>
                <w:sz w:val="22"/>
                <w:u w:val="none"/>
                <w:effect w:val="none"/>
                <w:shd w:fill="auto" w:val="clear"/>
              </w:rPr>
              <w:t>Cadastrado no SISTEC</w:t>
            </w:r>
            <w:bookmarkEnd w:id="10"/>
          </w:p>
        </w:tc>
        <w:tc>
          <w:tcPr>
            <w:tcW w:w="521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[{{cadastrado_sistec}}]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left"/>
        <w:tblInd w:w="99" w:type="dxa"/>
        <w:tblLayout w:type="fixed"/>
        <w:tblCellMar>
          <w:top w:w="100" w:type="dxa"/>
          <w:left w:w="100" w:type="dxa"/>
          <w:bottom w:w="100" w:type="dxa"/>
          <w:right w:w="100" w:type="dxa"/>
        </w:tblCellMar>
      </w:tblPr>
      <w:tblGrid>
        <w:gridCol w:w="9645"/>
      </w:tblGrid>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serif" w:hAnsi="Times New Roman;serif" w:eastAsia="Noto Serif CJK SC" w:cs="FreeSans"/>
                <w:b/>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i w:val="false"/>
                <w:strike w:val="false"/>
                <w:dstrike w:val="false"/>
                <w:color w:val="000000"/>
                <w:kern w:val="2"/>
                <w:sz w:val="22"/>
                <w:szCs w:val="24"/>
                <w:u w:val="none"/>
                <w:effect w:val="none"/>
                <w:shd w:fill="auto" w:val="clear"/>
                <w:lang w:val="pt-BR" w:eastAsia="zh-CN" w:bidi="hi-IN"/>
              </w:rPr>
              <w:t>EDUCAÇÃO TÉCNICA DE NÍVEL MÉDIO</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left"/>
        <w:tblInd w:w="99" w:type="dxa"/>
        <w:tblLayout w:type="fixed"/>
        <w:tblCellMar>
          <w:top w:w="100" w:type="dxa"/>
          <w:left w:w="100" w:type="dxa"/>
          <w:bottom w:w="100" w:type="dxa"/>
          <w:right w:w="100" w:type="dxa"/>
        </w:tblCellMar>
      </w:tblPr>
      <w:tblGrid>
        <w:gridCol w:w="3830"/>
        <w:gridCol w:w="5815"/>
      </w:tblGrid>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left="0"/>
        <w:rPr/>
      </w:pPr>
      <w:bookmarkStart w:id="11" w:name="__RefHeading___Toc3343_1736451874_Copy_1"/>
      <w:bookmarkEnd w:id="11"/>
      <w:r>
        <w:rPr/>
        <w:t>HISTÓRICO DA INSTITUIÇÃO – IFPE</w:t>
      </w:r>
    </w:p>
    <w:p>
      <w:pPr>
        <w:pStyle w:val="BodyText"/>
        <w:jc w:val="both"/>
        <w:rPr/>
      </w:pPr>
      <w:bookmarkStart w:id="12" w:name="docs-internal-guid-f2bf9b25-7fff-794f-75"/>
      <w:bookmarkEnd w:id="12"/>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left="0"/>
        <w:rPr/>
      </w:pPr>
      <w:bookmarkStart w:id="13" w:name="__RefHeading___Toc3343_1736451874_Copy_2"/>
      <w:bookmarkEnd w:id="13"/>
      <w:r>
        <w:rPr/>
        <w:t>HISTÓRICO DO CAMPUS {{campus}}</w:t>
      </w:r>
    </w:p>
    <w:p>
      <w:pPr>
        <w:pStyle w:val="BodyText"/>
        <w:rPr/>
      </w:pPr>
      <w:r>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t>$$historico_do_campus$$</w:t>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widowControl/>
        <w:suppressAutoHyphens w:val="true"/>
        <w:bidi w:val="0"/>
        <w:spacing w:lineRule="auto" w:line="288" w:before="0" w:after="0"/>
        <w:ind w:hanging="0" w:left="0" w:right="0"/>
        <w:jc w:val="both"/>
        <w:rPr>
          <w:rFonts w:ascii="Times New Roman;serif" w:hAnsi="Times New Roman;serif" w:eastAsia="Noto Serif CJK SC" w:cs="FreeSans"/>
          <w:b w:val="false"/>
          <w:i w:val="false"/>
          <w:i w:val="false"/>
          <w:strike w:val="false"/>
          <w:dstrike w:val="false"/>
          <w:color w:val="000000"/>
          <w:kern w:val="2"/>
          <w:sz w:val="22"/>
          <w:szCs w:val="24"/>
          <w:u w:val="none"/>
          <w:effect w:val="none"/>
          <w:shd w:fill="auto" w:val="clear"/>
          <w:lang w:val="pt-BR" w:eastAsia="zh-CN" w:bidi="hi-IN"/>
        </w:rPr>
      </w:pPr>
      <w:r>
        <w:rPr>
          <w:rFonts w:eastAsia="Noto Serif CJK SC" w:cs="FreeSans" w:ascii="Times New Roman;serif" w:hAnsi="Times New Roman;serif"/>
          <w:b w:val="false"/>
          <w:i w:val="false"/>
          <w:strike w:val="false"/>
          <w:dstrike w:val="false"/>
          <w:color w:val="000000"/>
          <w:kern w:val="2"/>
          <w:sz w:val="22"/>
          <w:szCs w:val="24"/>
          <w:u w:val="none"/>
          <w:effect w:val="none"/>
          <w:shd w:fill="auto" w:val="clear"/>
          <w:lang w:val="pt-BR" w:eastAsia="zh-CN" w:bidi="hi-IN"/>
        </w:rPr>
      </w:r>
    </w:p>
    <w:p>
      <w:pPr>
        <w:pStyle w:val="BodyText"/>
        <w:rPr/>
      </w:pPr>
      <w:bookmarkStart w:id="14" w:name="docs-internal-guid-8b205685-7fff-7ec9-4d"/>
      <w:bookmarkEnd w:id="14"/>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caps w:val="false"/>
          <w:smallCaps w:val="false"/>
          <w:shd w:fill="FFF2CC" w:val="clear"/>
        </w:rPr>
        <w:t>[...]</w:t>
      </w:r>
    </w:p>
    <w:p>
      <w:pPr>
        <w:pStyle w:val="Heading1"/>
        <w:numPr>
          <w:ilvl w:val="0"/>
          <w:numId w:val="1"/>
        </w:numPr>
        <w:ind w:hanging="0" w:left="0"/>
        <w:rPr/>
      </w:pPr>
      <w:bookmarkStart w:id="15" w:name="__RefHeading___Toc3343_1736451874_Copy_3"/>
      <w:bookmarkEnd w:id="15"/>
      <w:r>
        <w:rPr/>
        <w:t>HISTÓRICO DO CURSO</w:t>
      </w:r>
    </w:p>
    <w:p>
      <w:pPr>
        <w:pStyle w:val="BodyText"/>
        <w:ind w:hanging="0" w:left="0"/>
        <w:rPr/>
      </w:pPr>
      <w:r>
        <w:rPr/>
      </w:r>
    </w:p>
    <w:p>
      <w:pPr>
        <w:pStyle w:val="BodyText"/>
        <w:rPr/>
      </w:pPr>
      <w:bookmarkStart w:id="16" w:name="docs-internal-guid-8b205685-7fff-7ec9-41"/>
      <w:bookmarkEnd w:id="16"/>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left="0"/>
        <w:rPr/>
      </w:pPr>
      <w:bookmarkStart w:id="17" w:name="__RefHeading___Toc3343_1736451874_Copy_4"/>
      <w:bookmarkEnd w:id="17"/>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8" w:name="__RefHeading___Toc3351_1736451874_Copy_1"/>
      <w:bookmarkEnd w:id="18"/>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9" w:name="__RefHeading___Toc3351_1736451874_Copy_2"/>
      <w:bookmarkEnd w:id="19"/>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20" w:name="__RefHeading___Toc3351_1736451874_Copy_3"/>
      <w:bookmarkEnd w:id="20"/>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1" w:name="__RefHeading___Toc5067_1736451874"/>
      <w:bookmarkEnd w:id="21"/>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22" w:name="__RefHeading___Toc5069_1736451874"/>
      <w:bookmarkEnd w:id="22"/>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23" w:name="__RefHeading___Toc5071_1736451874"/>
      <w:bookmarkEnd w:id="23"/>
      <w:r>
        <w:rPr/>
        <w:t>REQUISITOS E FORMAS DE ACESSO</w:t>
      </w:r>
    </w:p>
    <w:p>
      <w:pPr>
        <w:pStyle w:val="BodyText"/>
        <w:rPr/>
      </w:pPr>
      <w: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4" w:name="__RefHeading___Toc5073_1736451874"/>
      <w:bookmarkEnd w:id="24"/>
      <w:r>
        <w:rPr/>
        <w:t>Publico Alvo</w:t>
      </w:r>
    </w:p>
    <w:p>
      <w:pPr>
        <w:pStyle w:val="Normal"/>
        <w:jc w:val="both"/>
        <w:rPr/>
      </w:pPr>
      <w:bookmarkStart w:id="25" w:name="__RefHeading___Toc5075_1736451874"/>
      <w:bookmarkEnd w:id="25"/>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left="0"/>
        <w:rPr/>
      </w:pPr>
      <w:bookmarkStart w:id="26" w:name="__RefHeading___Toc5077_1736451874"/>
      <w:bookmarkEnd w:id="26"/>
      <w:r>
        <w:rPr/>
        <w:t>Publico Alvo</w:t>
      </w:r>
    </w:p>
    <w:p>
      <w:pPr>
        <w:pStyle w:val="BodyText"/>
        <w:rPr/>
      </w:pPr>
      <w:r>
        <w:rPr/>
      </w:r>
    </w:p>
    <w:p>
      <w:pPr>
        <w:pStyle w:val="Normal"/>
        <w:jc w:val="both"/>
        <w:rPr/>
      </w:pPr>
      <w:bookmarkStart w:id="27" w:name="__RefHeading___Toc5079_1736451874"/>
      <w:bookmarkEnd w:id="27"/>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8" w:name="__RefHeading___Toc5081_1736451874"/>
      <w:bookmarkEnd w:id="28"/>
      <w:r>
        <w:rPr/>
        <w:t>FUNDAMENTAÇÃO LEGAL</w:t>
      </w:r>
    </w:p>
    <w:p>
      <w:pPr>
        <w:pStyle w:val="Heading2"/>
        <w:numPr>
          <w:ilvl w:val="1"/>
          <w:numId w:val="1"/>
        </w:numPr>
        <w:rPr/>
      </w:pPr>
      <w:bookmarkStart w:id="29" w:name="__RefHeading___Toc5083_1736451874"/>
      <w:bookmarkEnd w:id="29"/>
      <w:r>
        <w:rPr/>
        <w:t>Leis Federais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0" w:name="docs-internal-guid-c948560d-7fff-ef46-70"/>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31" w:name="__RefHeading___Toc5085_1736451874"/>
      <w:bookmarkEnd w:id="31"/>
      <w:r>
        <w:rPr/>
        <w:t>Decretos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e4682c6f-7fff-9e64-93"/>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33" w:name="__RefHeading___Toc5087_1736451874"/>
      <w:bookmarkEnd w:id="33"/>
      <w:r>
        <w:rPr/>
        <w:t>Resoluções e Pareceres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f9d55902-7fff-04e1-a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35" w:name="__RefHeading___Toc5089_1736451874"/>
      <w:bookmarkEnd w:id="35"/>
      <w:r>
        <w:rPr/>
        <w:t>Legislações pertinentes aos Cursos de Bacharelados</w:t>
      </w:r>
    </w:p>
    <w:p>
      <w:pPr>
        <w:pStyle w:val="BodyText"/>
        <w:bidi w:val="0"/>
        <w:spacing w:lineRule="auto" w:line="288" w:before="200" w:after="200"/>
        <w:ind w:hanging="0" w:left="0" w:right="141"/>
        <w:jc w:val="both"/>
        <w:rPr/>
      </w:pPr>
      <w:bookmarkStart w:id="36" w:name="docs-internal-guid-bef175fc-7fff-7adb-7d"/>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left="0" w:right="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7" w:name="__RefHeading___Toc5091_1736451874"/>
      <w:bookmarkEnd w:id="37"/>
      <w:r>
        <w:rPr/>
        <w:t>Legislações pertinentes aos Cursos de Tecnologia</w:t>
      </w:r>
    </w:p>
    <w:p>
      <w:pPr>
        <w:pStyle w:val="BodyText"/>
        <w:rPr/>
      </w:pPr>
      <w:r>
        <w:rPr/>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b68e9c7a-7fff-0c35-7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left="0" w:right="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left="0" w:right="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left="0" w:right="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9" w:name="__RefHeading___Toc5093_1736451874"/>
      <w:bookmarkEnd w:id="39"/>
      <w:r>
        <w:rPr/>
        <w:t>Normas Internas do IFPE</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d4623c61-7fff-0328-5d"/>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41" w:name="__RefHeading___Toc5095_1736451874"/>
      <w:bookmarkEnd w:id="41"/>
      <w:r>
        <w:rPr/>
        <w:t xml:space="preserve"> </w:t>
      </w:r>
      <w:r>
        <w:rPr/>
        <w:t>Curricularização da Extensão</w:t>
      </w:r>
    </w:p>
    <w:p>
      <w:pPr>
        <w:pStyle w:val="BodyText"/>
        <w:bidi w:val="0"/>
        <w:spacing w:lineRule="auto" w:line="288" w:before="46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2" w:name="docs-internal-guid-4501a246-7fff-d576-e6"/>
      <w:bookmarkEnd w:id="42"/>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43" w:name="__RefHeading___Toc5097_1736451874"/>
      <w:bookmarkEnd w:id="43"/>
      <w:r>
        <w:rPr/>
        <w:t xml:space="preserve">PERFIL PROFISSIONAL DE CONCLUSÃO </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4" w:name="docs-internal-guid-c8bb7e17-7fff-84c9-98"/>
      <w:bookmarkEnd w:id="44"/>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left="0" w:right="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45" w:name="__RefHeading___Toc5099_1736451874"/>
      <w:bookmarkEnd w:id="45"/>
      <w:r>
        <w:rPr/>
        <w:t>CAMPO DE ATUAÇÃO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6" w:name="docs-internal-guid-3d45403c-7fff-ef91-2e"/>
      <w:bookmarkEnd w:id="46"/>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7" w:name="__RefHeading___Toc5101_1736451874"/>
      <w:bookmarkEnd w:id="47"/>
      <w:r>
        <w:rPr/>
        <w:t>ORGANIZAÇÃO CURRICULAR</w:t>
      </w:r>
    </w:p>
    <w:p>
      <w:pPr>
        <w:pStyle w:val="Heading2"/>
        <w:numPr>
          <w:ilvl w:val="1"/>
          <w:numId w:val="1"/>
        </w:numPr>
        <w:rPr/>
      </w:pPr>
      <w:bookmarkStart w:id="48" w:name="__RefHeading___Toc5103_1736451874"/>
      <w:bookmarkEnd w:id="48"/>
      <w:r>
        <w:rPr/>
        <w:t xml:space="preserve"> </w:t>
      </w:r>
      <w:r>
        <w:rPr/>
        <w:t>Concepções e princípios pedagógicos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7bb2169a-7fff-ca8b-b7"/>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left="0" w:right="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50" w:name="__RefHeading___Toc5105_1736451874"/>
      <w:bookmarkEnd w:id="50"/>
      <w:r>
        <w:rPr/>
        <w:t>ESTRUTURA CURRICULAR</w:t>
      </w:r>
    </w:p>
    <w:p>
      <w:pPr>
        <w:pStyle w:val="Normal"/>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1" w:name="docs-internal-guid-2289d6fd-7fff-e1f5-34"/>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52" w:name="__RefHeading___Toc5107_1736451874"/>
      <w:bookmarkEnd w:id="52"/>
      <w:r>
        <w:rPr/>
        <w:t xml:space="preserve"> </w:t>
      </w:r>
      <w:r>
        <w:rPr/>
        <w:t>Curricularização da Extensão</w:t>
      </w:r>
    </w:p>
    <w:p>
      <w:pPr>
        <w:pStyle w:val="BodyText"/>
        <w:bidi w:val="0"/>
        <w:spacing w:lineRule="auto" w:line="288" w:before="0" w:after="0"/>
        <w:ind w:firstLine="720" w:left="0" w:right="121"/>
        <w:jc w:val="both"/>
        <w:rPr/>
      </w:pPr>
      <w:bookmarkStart w:id="53" w:name="docs-internal-guid-5eaa0203-7fff-c494-24"/>
      <w:bookmarkEnd w:id="53"/>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54" w:name="__RefHeading___Toc5109_1736451874"/>
      <w:bookmarkEnd w:id="54"/>
      <w:r>
        <w:rPr/>
        <w:t>Sistema Acadêmico, duração e número de vagas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5" w:name="docs-internal-guid-8220f636-7fff-46cf-c2"/>
      <w:bookmarkEnd w:id="55"/>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left="0" w:right="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6" w:name="__RefHeading___Toc5111_1736451874"/>
      <w:bookmarkEnd w:id="56"/>
      <w:r>
        <w:rPr/>
        <w:t>Desenho curricular</w:t>
      </w:r>
    </w:p>
    <w:p>
      <w:pPr>
        <w:pStyle w:val="BodyText"/>
        <w:widowControl/>
        <w:suppressAutoHyphens w:val="true"/>
        <w:bidi w:val="0"/>
        <w:spacing w:lineRule="auto" w:line="288" w:before="0" w:after="0"/>
        <w:ind w:hanging="0" w:left="0" w:right="121"/>
        <w:jc w:val="both"/>
        <w:rPr/>
      </w:pPr>
      <w:bookmarkStart w:id="57" w:name="docs-internal-guid-06ae4994-7fff-ff05-42"/>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left="0" w:right="121"/>
        <w:jc w:val="both"/>
        <w:rPr/>
      </w:pPr>
      <w:r>
        <w:rPr/>
        <w:t>@@desenho_curricular@@</w:t>
      </w:r>
    </w:p>
    <w:p>
      <w:pPr>
        <w:pStyle w:val="Heading2"/>
        <w:numPr>
          <w:ilvl w:val="1"/>
          <w:numId w:val="1"/>
        </w:numPr>
        <w:rPr/>
      </w:pPr>
      <w:bookmarkStart w:id="58" w:name="__RefHeading___Toc5113_1736451874"/>
      <w:bookmarkEnd w:id="58"/>
      <w:r>
        <w:rPr/>
        <w:t>Fluxograma</w:t>
      </w:r>
    </w:p>
    <w:p>
      <w:pPr>
        <w:pStyle w:val="Normal"/>
        <w:jc w:val="both"/>
        <w:rPr/>
      </w:pPr>
      <w:bookmarkStart w:id="59" w:name="docs-internal-guid-eab850a6-7fff-0ae2-2f"/>
      <w:bookmarkEnd w:id="59"/>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60" w:name="__RefHeading___Toc8345_1736451874"/>
      <w:bookmarkEnd w:id="60"/>
      <w:r>
        <w:rPr/>
        <w:t>Matriz Curricular</w:t>
      </w:r>
    </w:p>
    <w:p>
      <w:pPr>
        <w:pStyle w:val="BodyText"/>
        <w:jc w:val="both"/>
        <w:rPr/>
      </w:pPr>
      <w:bookmarkStart w:id="61" w:name="docs-internal-guid-2ce41031-7fff-8a9b-20"/>
      <w:bookmarkEnd w:id="61"/>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w:t>
      </w:r>
      <w:r>
        <w:rPr>
          <w:rFonts w:ascii="Times New Roman;serif" w:hAnsi="Times New Roman;serif"/>
          <w:b w:val="false"/>
          <w:i w:val="false"/>
          <w:caps w:val="false"/>
          <w:smallCaps w:val="false"/>
          <w:strike w:val="false"/>
          <w:dstrike w:val="false"/>
          <w:color w:val="000000"/>
          <w:sz w:val="22"/>
          <w:u w:val="none"/>
          <w:effect w:val="none"/>
          <w:shd w:fill="FFFFFF" w:val="clear"/>
        </w:rPr>
        <w:t>_</w:t>
      </w:r>
      <w:r>
        <w:rPr>
          <w:rFonts w:ascii="Times New Roman;serif" w:hAnsi="Times New Roman;serif"/>
          <w:b w:val="false"/>
          <w:i w:val="false"/>
          <w:caps w:val="false"/>
          <w:smallCaps w:val="false"/>
          <w:strike w:val="false"/>
          <w:dstrike w:val="false"/>
          <w:color w:val="000000"/>
          <w:sz w:val="22"/>
          <w:u w:val="none"/>
          <w:effect w:val="none"/>
          <w:shd w:fill="FFFFFF" w:val="clear"/>
        </w:rPr>
        <w:t>c</w:t>
      </w:r>
      <w:r>
        <w:rPr>
          <w:rFonts w:ascii="Times New Roman;serif" w:hAnsi="Times New Roman;serif"/>
          <w:b w:val="false"/>
          <w:i w:val="false"/>
          <w:caps w:val="false"/>
          <w:smallCaps w:val="false"/>
          <w:strike w:val="false"/>
          <w:dstrike w:val="false"/>
          <w:color w:val="000000"/>
          <w:sz w:val="22"/>
          <w:u w:val="none"/>
          <w:effect w:val="none"/>
          <w:shd w:fill="FFFFFF" w:val="clear"/>
        </w:rPr>
        <w:t>u</w:t>
      </w:r>
      <w:r>
        <w:rPr>
          <w:rFonts w:ascii="Times New Roman;serif" w:hAnsi="Times New Roman;serif"/>
          <w:b w:val="false"/>
          <w:i w:val="false"/>
          <w:caps w:val="false"/>
          <w:smallCaps w:val="false"/>
          <w:strike w:val="false"/>
          <w:dstrike w:val="false"/>
          <w:color w:val="000000"/>
          <w:sz w:val="22"/>
          <w:u w:val="none"/>
          <w:effect w:val="none"/>
          <w:shd w:fill="FFFFFF" w:val="clear"/>
        </w:rPr>
        <w:t>r</w:t>
      </w:r>
      <w:r>
        <w:rPr>
          <w:rFonts w:ascii="Times New Roman;serif" w:hAnsi="Times New Roman;serif"/>
          <w:b w:val="false"/>
          <w:i w:val="false"/>
          <w:caps w:val="false"/>
          <w:smallCaps w:val="false"/>
          <w:strike w:val="false"/>
          <w:dstrike w:val="false"/>
          <w:color w:val="000000"/>
          <w:sz w:val="22"/>
          <w:u w:val="none"/>
          <w:effect w:val="none"/>
          <w:shd w:fill="FFFFFF" w:val="clear"/>
        </w:rPr>
        <w:t>r</w:t>
      </w:r>
      <w:r>
        <w:rPr>
          <w:rFonts w:ascii="Times New Roman;serif" w:hAnsi="Times New Roman;serif"/>
          <w:b w:val="false"/>
          <w:i w:val="false"/>
          <w:caps w:val="false"/>
          <w:smallCaps w:val="false"/>
          <w:strike w:val="false"/>
          <w:dstrike w:val="false"/>
          <w:color w:val="000000"/>
          <w:sz w:val="22"/>
          <w:u w:val="none"/>
          <w:effect w:val="none"/>
          <w:shd w:fill="FFFFFF" w:val="clear"/>
        </w:rPr>
        <w:t>i</w:t>
      </w:r>
      <w:r>
        <w:rPr>
          <w:rFonts w:ascii="Times New Roman;serif" w:hAnsi="Times New Roman;serif"/>
          <w:b w:val="false"/>
          <w:i w:val="false"/>
          <w:caps w:val="false"/>
          <w:smallCaps w:val="false"/>
          <w:strike w:val="false"/>
          <w:dstrike w:val="false"/>
          <w:color w:val="000000"/>
          <w:sz w:val="22"/>
          <w:u w:val="none"/>
          <w:effect w:val="none"/>
          <w:shd w:fill="FFFFFF" w:val="clear"/>
        </w:rPr>
        <w:t>c</w:t>
      </w:r>
      <w:r>
        <w:rPr>
          <w:rFonts w:ascii="Times New Roman;serif" w:hAnsi="Times New Roman;serif"/>
          <w:b w:val="false"/>
          <w:i w:val="false"/>
          <w:caps w:val="false"/>
          <w:smallCaps w:val="false"/>
          <w:strike w:val="false"/>
          <w:dstrike w:val="false"/>
          <w:color w:val="000000"/>
          <w:sz w:val="22"/>
          <w:u w:val="none"/>
          <w:effect w:val="none"/>
          <w:shd w:fill="FFFFFF" w:val="clear"/>
        </w:rPr>
        <w:t>u</w:t>
      </w:r>
      <w:r>
        <w:rPr>
          <w:rFonts w:ascii="Times New Roman;serif" w:hAnsi="Times New Roman;serif"/>
          <w:b w:val="false"/>
          <w:i w:val="false"/>
          <w:caps w:val="false"/>
          <w:smallCaps w:val="false"/>
          <w:strike w:val="false"/>
          <w:dstrike w:val="false"/>
          <w:color w:val="000000"/>
          <w:sz w:val="22"/>
          <w:u w:val="none"/>
          <w:effect w:val="none"/>
          <w:shd w:fill="FFFFFF" w:val="clear"/>
        </w:rPr>
        <w:t>l</w:t>
      </w:r>
      <w:r>
        <w:rPr>
          <w:rFonts w:ascii="Times New Roman;serif" w:hAnsi="Times New Roman;serif"/>
          <w:b w:val="false"/>
          <w:i w:val="false"/>
          <w:caps w:val="false"/>
          <w:smallCaps w:val="false"/>
          <w:strike w:val="false"/>
          <w:dstrike w:val="false"/>
          <w:color w:val="000000"/>
          <w:sz w:val="22"/>
          <w:u w:val="none"/>
          <w:effect w:val="none"/>
          <w:shd w:fill="FFFFFF" w:val="clear"/>
        </w:rPr>
        <w:t>a</w:t>
      </w:r>
      <w:r>
        <w:rPr>
          <w:rFonts w:ascii="Times New Roman;serif" w:hAnsi="Times New Roman;serif"/>
          <w:b w:val="false"/>
          <w:i w:val="false"/>
          <w:caps w:val="false"/>
          <w:smallCaps w:val="false"/>
          <w:strike w:val="false"/>
          <w:dstrike w:val="false"/>
          <w:color w:val="000000"/>
          <w:sz w:val="22"/>
          <w:u w:val="none"/>
          <w:effect w:val="none"/>
          <w:shd w:fill="FFFFFF" w:val="clear"/>
        </w:rPr>
        <w:t>r</w:t>
      </w:r>
      <w:r>
        <w:rPr>
          <w:rFonts w:ascii="Times New Roman;serif" w:hAnsi="Times New Roman;serif"/>
          <w:b w:val="false"/>
          <w:i w:val="false"/>
          <w:caps w:val="false"/>
          <w:smallCaps w:val="false"/>
          <w:strike w:val="false"/>
          <w:dstrike w:val="false"/>
          <w:color w:val="000000"/>
          <w:sz w:val="22"/>
          <w:u w:val="none"/>
          <w:effect w:val="none"/>
          <w:shd w:fill="FFFFFF" w:val="clear"/>
        </w:rPr>
        <w:t>@@</w:t>
      </w:r>
    </w:p>
    <w:p>
      <w:pPr>
        <w:pStyle w:val="Heading3"/>
        <w:numPr>
          <w:ilvl w:val="2"/>
          <w:numId w:val="1"/>
        </w:numPr>
        <w:rPr>
          <w:b w:val="false"/>
          <w:bCs w:val="false"/>
        </w:rPr>
      </w:pPr>
      <w:bookmarkStart w:id="62" w:name="__RefHeading___Toc8347_1736451874"/>
      <w:bookmarkEnd w:id="62"/>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63" w:name="docs-internal-guid-62342488-7fff-9c82-67"/>
      <w:bookmarkEnd w:id="63"/>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p>
      <w:pPr>
        <w:pStyle w:val="BodyText"/>
        <w:spacing w:lineRule="auto" w:line="288" w:before="0" w:after="0"/>
        <w:jc w:val="both"/>
        <w:rPr/>
      </w:pPr>
      <w:r>
        <w:rPr/>
        <w:t>@@componentes_optativos@@</w:t>
      </w:r>
    </w:p>
    <w:p>
      <w:pPr>
        <w:pStyle w:val="Heading3"/>
        <w:numPr>
          <w:ilvl w:val="2"/>
          <w:numId w:val="1"/>
        </w:numPr>
        <w:rPr>
          <w:b w:val="false"/>
          <w:bCs w:val="false"/>
        </w:rPr>
      </w:pPr>
      <w:bookmarkStart w:id="64" w:name="__RefHeading___Toc8349_1736451874"/>
      <w:bookmarkEnd w:id="64"/>
      <w:r>
        <w:rPr>
          <w:b w:val="false"/>
          <w:bCs w:val="false"/>
        </w:rPr>
        <w:t xml:space="preserve">Componentes curriculares eletivos </w:t>
      </w:r>
    </w:p>
    <w:p>
      <w:pPr>
        <w:pStyle w:val="Normal"/>
        <w:ind w:hanging="0" w:left="0" w:right="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65" w:name="docs-internal-guid-44011d92-7fff-174c-5b"/>
      <w:bookmarkEnd w:id="65"/>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1"/>
        </w:numPr>
        <w:rPr>
          <w:b w:val="false"/>
          <w:bCs w:val="false"/>
        </w:rPr>
      </w:pPr>
      <w:bookmarkStart w:id="66" w:name="__RefHeading___Toc8351_1736451874"/>
      <w:bookmarkEnd w:id="66"/>
      <w:r>
        <w:rPr>
          <w:b w:val="false"/>
          <w:bCs w:val="false"/>
        </w:rPr>
        <w:t xml:space="preserve">Matriz de equivalência </w:t>
      </w:r>
    </w:p>
    <w:p>
      <w:pPr>
        <w:pStyle w:val="Normal"/>
        <w:rPr>
          <w:b w:val="false"/>
          <w:bCs w:val="false"/>
        </w:rPr>
      </w:pPr>
      <w:bookmarkStart w:id="67" w:name="docs-internal-guid-80826a8e-7fff-db4d-c5"/>
      <w:bookmarkEnd w:id="67"/>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68" w:name="__RefHeading___Toc8353_1736451874"/>
      <w:bookmarkEnd w:id="68"/>
      <w:r>
        <w:rPr/>
        <w:t>DINÂMICA CURRICULAR</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9" w:name="docs-internal-guid-1632cf23-7fff-0ef9-b8"/>
      <w:bookmarkEnd w:id="69"/>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70" w:name="__RefHeading___Toc8355_1736451874"/>
      <w:bookmarkEnd w:id="70"/>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left"/>
        <w:tblInd w:w="99" w:type="dxa"/>
        <w:tblLayout w:type="fixed"/>
        <w:tblCellMar>
          <w:top w:w="100" w:type="dxa"/>
          <w:left w:w="100" w:type="dxa"/>
          <w:bottom w:w="100" w:type="dxa"/>
          <w:right w:w="100" w:type="dxa"/>
        </w:tblCellMar>
      </w:tblPr>
      <w:tblGrid>
        <w:gridCol w:w="4292"/>
        <w:gridCol w:w="2337"/>
        <w:gridCol w:w="3016"/>
      </w:tblGrid>
      <w:tr>
        <w:trPr/>
        <w:tc>
          <w:tcPr>
            <w:tcW w:w="4292"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7"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left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2"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7"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71" w:name="__RefHeading___Toc8357_1736451874"/>
      <w:bookmarkEnd w:id="71"/>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72" w:name="__RefHeading___Toc8359_1736451874"/>
      <w:bookmarkEnd w:id="72"/>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73" w:name="__RefHeading___Toc8361_1736451874"/>
      <w:bookmarkEnd w:id="73"/>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74" w:name="docs-internal-guid-7693cd9c-7fff-b78f-02"/>
      <w:bookmarkEnd w:id="74"/>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left="0" w:right="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left"/>
        <w:tblInd w:w="99" w:type="dxa"/>
        <w:tblLayout w:type="fixed"/>
        <w:tblCellMar>
          <w:top w:w="100" w:type="dxa"/>
          <w:left w:w="100" w:type="dxa"/>
          <w:bottom w:w="100" w:type="dxa"/>
          <w:right w:w="100" w:type="dxa"/>
        </w:tblCellMar>
      </w:tblPr>
      <w:tblGrid>
        <w:gridCol w:w="2141"/>
        <w:gridCol w:w="2123"/>
        <w:gridCol w:w="2120"/>
        <w:gridCol w:w="3261"/>
      </w:tblGrid>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6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left"/>
        <w:tblInd w:w="99" w:type="dxa"/>
        <w:tblLayout w:type="fixed"/>
        <w:tblCellMar>
          <w:top w:w="100" w:type="dxa"/>
          <w:left w:w="100" w:type="dxa"/>
          <w:bottom w:w="100" w:type="dxa"/>
          <w:right w:w="100" w:type="dxa"/>
        </w:tblCellMar>
      </w:tblPr>
      <w:tblGrid>
        <w:gridCol w:w="2683"/>
        <w:gridCol w:w="3364"/>
        <w:gridCol w:w="3598"/>
      </w:tblGrid>
      <w:tr>
        <w:trPr>
          <w:tblHeader w:val="true"/>
        </w:trPr>
        <w:tc>
          <w:tcPr>
            <w:tcW w:w="2683"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68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9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75" w:name="__RefHeading___Toc8363_1736451874"/>
      <w:bookmarkEnd w:id="75"/>
      <w:r>
        <w:rPr/>
        <w:t xml:space="preserve">PRÁTICA PROFISSIONAL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6" w:name="docs-internal-guid-ff4acb18-7fff-99b1-19"/>
      <w:bookmarkEnd w:id="76"/>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7" w:name="__RefHeading___Toc8365_1736451874"/>
      <w:bookmarkEnd w:id="77"/>
      <w:r>
        <w:rPr/>
        <w:t>ESTÁGIO SUPERVISIONADO</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8" w:name="docs-internal-guid-4fbe0942-7fff-85e6-82"/>
      <w:bookmarkEnd w:id="78"/>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79" w:name="__RefHeading___Toc8367_1736451874"/>
      <w:bookmarkEnd w:id="79"/>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6ddbf8c0-7fff-5198-25"/>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81" w:name="__RefHeading___Toc8369_1736451874"/>
      <w:bookmarkEnd w:id="81"/>
      <w:r>
        <w:rPr/>
        <w:t xml:space="preserve">TRABALHO DE CONCLUSÃO DE CURSO - TCC </w:t>
      </w:r>
    </w:p>
    <w:p>
      <w:pPr>
        <w:pStyle w:val="BodyText"/>
        <w:bidi w:val="0"/>
        <w:spacing w:lineRule="auto" w:line="331" w:before="0" w:after="0"/>
        <w:ind w:hanging="0" w:left="0" w:right="121"/>
        <w:jc w:val="both"/>
        <w:rPr/>
      </w:pPr>
      <w:bookmarkStart w:id="82" w:name="docs-internal-guid-0ab6b10c-7fff-f35f-93"/>
      <w:bookmarkEnd w:id="82"/>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83" w:name="__RefHeading___Toc8371_1736451874"/>
      <w:bookmarkEnd w:id="83"/>
      <w:r>
        <w:rPr/>
        <w:t>EMENTÁRIO</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4" w:name="docs-internal-guid-bb97c807-7fff-c7fa-00"/>
      <w:bookmarkEnd w:id="84"/>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1"/>
        </w:numPr>
        <w:rPr/>
      </w:pPr>
      <w:bookmarkStart w:id="85" w:name="__RefHeading___Toc8373_1736451874"/>
      <w:bookmarkEnd w:id="85"/>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6" w:name="docs-internal-guid-ff4aa051-7fff-aab3-3a"/>
      <w:bookmarkEnd w:id="86"/>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lef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7" w:name="__RefHeading___Toc8375_1736451874"/>
      <w:bookmarkEnd w:id="87"/>
      <w:r>
        <w:rPr/>
        <w:t xml:space="preserve">CRITÉRIOS E PROCEDIMENTOS DE AVALIAÇÃO </w:t>
      </w:r>
    </w:p>
    <w:p>
      <w:pPr>
        <w:pStyle w:val="Heading2"/>
        <w:numPr>
          <w:ilvl w:val="1"/>
          <w:numId w:val="1"/>
        </w:numPr>
        <w:rPr/>
      </w:pPr>
      <w:bookmarkStart w:id="88" w:name="__RefHeading___Toc8377_1736451874"/>
      <w:bookmarkEnd w:id="88"/>
      <w:r>
        <w:rPr/>
        <w:t xml:space="preserve">Avaliação da Aprendizagem </w:t>
      </w:r>
    </w:p>
    <w:p>
      <w:pPr>
        <w:pStyle w:val="BodyText"/>
        <w:widowControl/>
        <w:suppressAutoHyphens w:val="true"/>
        <w:bidi w:val="0"/>
        <w:jc w:val="both"/>
        <w:rPr/>
      </w:pPr>
      <w:bookmarkStart w:id="89" w:name="docs-internal-guid-9ae69078-7fff-7e8f-ef"/>
      <w:bookmarkEnd w:id="89"/>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90" w:name="__RefHeading___Toc8379_1736451874"/>
      <w:bookmarkEnd w:id="90"/>
      <w:r>
        <w:rPr/>
        <w:t>Avaliações do Curso</w:t>
      </w:r>
    </w:p>
    <w:p>
      <w:pPr>
        <w:pStyle w:val="BodyText"/>
        <w:widowControl/>
        <w:suppressAutoHyphens w:val="true"/>
        <w:bidi w:val="0"/>
        <w:jc w:val="both"/>
        <w:rPr/>
      </w:pPr>
      <w:bookmarkStart w:id="91" w:name="docs-internal-guid-3bcf7fc9-7fff-5eb0-01"/>
      <w:bookmarkEnd w:id="9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92" w:name="__RefHeading___Toc8381_1736451874"/>
      <w:bookmarkEnd w:id="92"/>
      <w:r>
        <w:rPr/>
        <w:t>Avaliação Externa</w:t>
      </w:r>
    </w:p>
    <w:p>
      <w:pPr>
        <w:pStyle w:val="BodyText"/>
        <w:widowControl/>
        <w:suppressAutoHyphens w:val="true"/>
        <w:bidi w:val="0"/>
        <w:jc w:val="lef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3" w:name="docs-internal-guid-bf7e26ad-7fff-e8e1-ae"/>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94" w:name="__RefHeading___Toc8383_1736451874"/>
      <w:bookmarkEnd w:id="94"/>
      <w:r>
        <w:rPr/>
        <w:t>Avaliação Interna</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5" w:name="docs-internal-guid-6f8ee45d-7fff-a336-78"/>
      <w:bookmarkEnd w:id="9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left="0" w:right="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96" w:name="__RefHeading___Toc8788_1736451874"/>
      <w:bookmarkEnd w:id="96"/>
      <w:r>
        <w:rPr/>
        <w:t>ACOMPANHAMENTO DE EGRESSOS</w:t>
      </w:r>
    </w:p>
    <w:p>
      <w:pPr>
        <w:pStyle w:val="BodyText"/>
        <w:widowControl/>
        <w:suppressAutoHyphens w:val="true"/>
        <w:bidi w:val="0"/>
        <w:spacing w:lineRule="auto" w:line="331" w:before="0" w:after="0"/>
        <w:ind w:hanging="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7" w:name="docs-internal-guid-c126c193-7fff-b966-c5"/>
      <w:bookmarkEnd w:id="9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left="0" w:right="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left="0" w:right="121"/>
        <w:jc w:val="both"/>
        <w:rPr/>
      </w:pPr>
      <w:r>
        <w:rPr/>
      </w:r>
    </w:p>
    <w:p>
      <w:pPr>
        <w:pStyle w:val="Heading1"/>
        <w:numPr>
          <w:ilvl w:val="0"/>
          <w:numId w:val="1"/>
        </w:numPr>
        <w:rPr/>
      </w:pPr>
      <w:bookmarkStart w:id="98" w:name="__RefHeading___Toc8790_1736451874"/>
      <w:bookmarkEnd w:id="98"/>
      <w:r>
        <w:rPr/>
        <w:t>DIPLOMAS</w:t>
      </w:r>
    </w:p>
    <w:p>
      <w:pPr>
        <w:pStyle w:val="BodyText"/>
        <w:widowControl/>
        <w:suppressAutoHyphens w:val="true"/>
        <w:bidi w:val="0"/>
        <w:spacing w:lineRule="auto" w:line="288" w:before="0" w:after="0"/>
        <w:ind w:firstLine="720" w:left="0" w:right="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9" w:name="docs-internal-guid-a7d25463-7fff-641b-76"/>
      <w:bookmarkEnd w:id="9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100" w:name="__RefHeading___Toc8792_1736451874"/>
      <w:bookmarkEnd w:id="100"/>
      <w:r>
        <w:rPr/>
        <w:t xml:space="preserve">CORPO DOCENTE E TÉCNICO ADMINISTRATIVO </w:t>
      </w:r>
    </w:p>
    <w:p>
      <w:pPr>
        <w:pStyle w:val="BodyText"/>
        <w:widowControl/>
        <w:suppressAutoHyphens w:val="true"/>
        <w:bidi w:val="0"/>
        <w:spacing w:lineRule="auto" w:line="288" w:before="0" w:after="0"/>
        <w:ind w:hanging="0" w:left="0" w:right="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101" w:name="docs-internal-guid-b2efdd94-7fff-c6f5-62"/>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102" w:name="__RefHeading___Toc8794_1736451874"/>
      <w:bookmarkEnd w:id="102"/>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left"/>
        <w:tblInd w:w="99" w:type="dxa"/>
        <w:tblLayout w:type="fixed"/>
        <w:tblCellMar>
          <w:top w:w="100" w:type="dxa"/>
          <w:left w:w="100" w:type="dxa"/>
          <w:bottom w:w="100" w:type="dxa"/>
          <w:right w:w="100" w:type="dxa"/>
        </w:tblCellMar>
      </w:tblPr>
      <w:tblGrid>
        <w:gridCol w:w="4401"/>
        <w:gridCol w:w="5244"/>
      </w:tblGrid>
      <w:tr>
        <w:trPr/>
        <w:tc>
          <w:tcPr>
            <w:tcW w:w="4401" w:type="dxa"/>
            <w:tcBorders>
              <w:top w:val="single" w:sz="8" w:space="0" w:color="000000"/>
              <w:left w:val="single" w:sz="8" w:space="0" w:color="000000"/>
              <w:right w:val="single" w:sz="8" w:space="0" w:color="000000"/>
            </w:tcBorders>
            <w:vAlign w:val="center"/>
          </w:tcPr>
          <w:p>
            <w:pPr>
              <w:pStyle w:val="TableHeading"/>
              <w:rPr/>
            </w:pPr>
            <w:r>
              <w:rPr/>
              <w:t>Curso</w:t>
            </w:r>
          </w:p>
        </w:tc>
        <w:tc>
          <w:tcPr>
            <w:tcW w:w="5244" w:type="dxa"/>
            <w:tcBorders>
              <w:top w:val="single" w:sz="8" w:space="0" w:color="000000"/>
              <w:left w:val="single" w:sz="8" w:space="0" w:color="000000"/>
              <w:right w:val="single" w:sz="8" w:space="0" w:color="000000"/>
            </w:tcBorders>
            <w:vAlign w:val="center"/>
          </w:tcPr>
          <w:p>
            <w:pPr>
              <w:pStyle w:val="TableHeading"/>
              <w:rPr/>
            </w:pPr>
            <w:r>
              <w:rPr/>
              <w:t>{{curso}}</w:t>
            </w:r>
          </w:p>
        </w:tc>
      </w:tr>
      <w:tr>
        <w:trPr/>
        <w:tc>
          <w:tcPr>
            <w:tcW w:w="4401" w:type="dxa"/>
            <w:tcBorders>
              <w:left w:val="single" w:sz="8" w:space="0" w:color="000000"/>
              <w:right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rPr>
                <w:sz w:val="22"/>
                <w:szCs w:val="22"/>
              </w:rPr>
            </w:pPr>
            <w:r>
              <w:rPr>
                <w:sz w:val="22"/>
                <w:szCs w:val="22"/>
              </w:rPr>
              <w:t>Regime de trabalho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1"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4" w:type="dxa"/>
            <w:tcBorders>
              <w:left w:val="single" w:sz="8" w:space="0" w:color="000000"/>
              <w:right w:val="single" w:sz="8" w:space="0" w:color="000000"/>
            </w:tcBorders>
            <w:vAlign w:val="center"/>
          </w:tcPr>
          <w:p>
            <w:pPr>
              <w:pStyle w:val="TableContents"/>
              <w:widowControl/>
              <w:bidi w:val="0"/>
              <w:spacing w:lineRule="auto" w:line="288" w:before="0" w:after="0"/>
              <w:ind w:hanging="0" w:left="0" w:right="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bookmarkStart w:id="103" w:name="__RefHeading___Toc2977_724336694"/>
      <w:bookmarkEnd w:id="103"/>
      <w:r>
        <w:rPr/>
        <w:t>Atribuições do Coordenador</w:t>
      </w:r>
    </w:p>
    <w:p>
      <w:pPr>
        <w:pStyle w:val="BodyText"/>
        <w:bidi w:val="0"/>
        <w:spacing w:lineRule="auto" w:line="288" w:before="0" w:after="0"/>
        <w:ind w:hanging="0" w:left="0" w:right="121"/>
        <w:jc w:val="both"/>
        <w:rPr/>
      </w:pPr>
      <w:bookmarkStart w:id="104" w:name="docs-internal-guid-87136094-7fff-8bab-7f"/>
      <w:bookmarkEnd w:id="104"/>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bookmarkStart w:id="105" w:name="__RefHeading___Toc2979_724336694"/>
      <w:bookmarkEnd w:id="105"/>
      <w:r>
        <w:rPr/>
        <w:t>PERFIL DO CORPO DOCENTE</w:t>
      </w:r>
    </w:p>
    <w:tbl>
      <w:tblPr>
        <w:tblW w:w="9690" w:type="dxa"/>
        <w:jc w:val="left"/>
        <w:tblInd w:w="120" w:type="dxa"/>
        <w:tblLayout w:type="fixed"/>
        <w:tblCellMar>
          <w:top w:w="100" w:type="dxa"/>
          <w:left w:w="100" w:type="dxa"/>
          <w:bottom w:w="100" w:type="dxa"/>
          <w:right w:w="100" w:type="dxa"/>
        </w:tblCellMar>
      </w:tblPr>
      <w:tblGrid>
        <w:gridCol w:w="378"/>
        <w:gridCol w:w="1422"/>
        <w:gridCol w:w="1700"/>
        <w:gridCol w:w="1595"/>
        <w:gridCol w:w="1531"/>
        <w:gridCol w:w="1972"/>
        <w:gridCol w:w="1092"/>
      </w:tblGrid>
      <w:tr>
        <w:trPr/>
        <w:tc>
          <w:tcPr>
            <w:tcW w:w="378" w:type="dxa"/>
            <w:tcBorders>
              <w:top w:val="single" w:sz="8" w:space="0" w:color="000000"/>
              <w:left w:val="single" w:sz="8" w:space="0" w:color="000000"/>
            </w:tcBorders>
            <w:vAlign w:val="center"/>
          </w:tcPr>
          <w:p>
            <w:pPr>
              <w:pStyle w:val="TableHeading"/>
              <w:rPr>
                <w:sz w:val="22"/>
                <w:szCs w:val="22"/>
              </w:rPr>
            </w:pPr>
            <w:r>
              <w:rPr>
                <w:sz w:val="22"/>
                <w:szCs w:val="22"/>
              </w:rPr>
              <w:t>N°</w:t>
            </w:r>
          </w:p>
        </w:tc>
        <w:tc>
          <w:tcPr>
            <w:tcW w:w="1422"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DOCENTES</w:t>
            </w:r>
          </w:p>
        </w:tc>
        <w:tc>
          <w:tcPr>
            <w:tcW w:w="1700" w:type="dxa"/>
            <w:tcBorders>
              <w:top w:val="single" w:sz="8" w:space="0" w:color="000000"/>
              <w:left w:val="single" w:sz="8" w:space="0" w:color="000000"/>
            </w:tcBorders>
            <w:vAlign w:val="center"/>
          </w:tcPr>
          <w:p>
            <w:pPr>
              <w:pStyle w:val="TableHeading"/>
              <w:rPr>
                <w:sz w:val="22"/>
                <w:szCs w:val="22"/>
              </w:rPr>
            </w:pPr>
            <w:r>
              <w:rPr>
                <w:sz w:val="22"/>
                <w:szCs w:val="22"/>
              </w:rPr>
              <w:t>GRADUAÇÃO</w:t>
            </w:r>
          </w:p>
        </w:tc>
        <w:tc>
          <w:tcPr>
            <w:tcW w:w="1595" w:type="dxa"/>
            <w:tcBorders>
              <w:top w:val="single" w:sz="8" w:space="0" w:color="000000"/>
              <w:left w:val="single" w:sz="8" w:space="0" w:color="000000"/>
            </w:tcBorders>
            <w:vAlign w:val="center"/>
          </w:tcPr>
          <w:p>
            <w:pPr>
              <w:pStyle w:val="TableHeading"/>
              <w:rPr>
                <w:sz w:val="22"/>
                <w:szCs w:val="22"/>
              </w:rPr>
            </w:pPr>
            <w:r>
              <w:rPr>
                <w:sz w:val="22"/>
                <w:szCs w:val="22"/>
              </w:rPr>
              <w:t>TITULAÇÃO</w:t>
            </w:r>
          </w:p>
        </w:tc>
        <w:tc>
          <w:tcPr>
            <w:tcW w:w="1531" w:type="dxa"/>
            <w:tcBorders>
              <w:top w:val="single" w:sz="8" w:space="0" w:color="000000"/>
              <w:left w:val="single" w:sz="8" w:space="0" w:color="000000"/>
            </w:tcBorders>
            <w:vAlign w:val="center"/>
          </w:tcPr>
          <w:p>
            <w:pPr>
              <w:pStyle w:val="TableHeading"/>
              <w:rPr>
                <w:sz w:val="22"/>
                <w:szCs w:val="22"/>
              </w:rPr>
            </w:pPr>
            <w:r>
              <w:rPr>
                <w:sz w:val="22"/>
                <w:szCs w:val="22"/>
              </w:rPr>
              <w:t>REGIME DE TRABALHO</w:t>
            </w:r>
          </w:p>
        </w:tc>
        <w:tc>
          <w:tcPr>
            <w:tcW w:w="1972" w:type="dxa"/>
            <w:tcBorders>
              <w:top w:val="single" w:sz="8" w:space="0" w:color="000000"/>
              <w:left w:val="single" w:sz="8" w:space="0" w:color="000000"/>
            </w:tcBorders>
            <w:vAlign w:val="center"/>
          </w:tcPr>
          <w:p>
            <w:pPr>
              <w:pStyle w:val="TableHeading"/>
              <w:rPr>
                <w:sz w:val="22"/>
                <w:szCs w:val="22"/>
              </w:rPr>
            </w:pPr>
            <w:r>
              <w:rPr>
                <w:sz w:val="22"/>
                <w:szCs w:val="22"/>
              </w:rPr>
              <w:t>COMPONENTES CURRICULARES</w:t>
            </w:r>
          </w:p>
        </w:tc>
        <w:tc>
          <w:tcPr>
            <w:tcW w:w="1092" w:type="dxa"/>
            <w:tcBorders>
              <w:top w:val="single" w:sz="8" w:space="0" w:color="000000"/>
              <w:left w:val="single" w:sz="8" w:space="0" w:color="000000"/>
              <w:right w:val="single" w:sz="8" w:space="0" w:color="000000"/>
            </w:tcBorders>
            <w:vAlign w:val="center"/>
          </w:tcPr>
          <w:p>
            <w:pPr>
              <w:pStyle w:val="TableHeading"/>
              <w:rPr>
                <w:sz w:val="22"/>
                <w:szCs w:val="22"/>
              </w:rPr>
            </w:pPr>
            <w:r>
              <w:rPr>
                <w:sz w:val="22"/>
                <w:szCs w:val="22"/>
              </w:rPr>
              <w:t>TEMPO DE ENSINO (ANOS)</w:t>
            </w:r>
          </w:p>
        </w:tc>
      </w:tr>
      <w:tr>
        <w:trPr/>
        <w:tc>
          <w:tcPr>
            <w:tcW w:w="378" w:type="dxa"/>
            <w:tcBorders>
              <w:left w:val="single" w:sz="8" w:space="0" w:color="000000"/>
            </w:tcBorders>
            <w:vAlign w:val="center"/>
          </w:tcPr>
          <w:p>
            <w:pPr>
              <w:pStyle w:val="TableHeading"/>
              <w:rPr/>
            </w:pPr>
            <w:r>
              <w:rPr/>
            </w:r>
          </w:p>
        </w:tc>
        <w:tc>
          <w:tcPr>
            <w:tcW w:w="1422"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72" w:type="dxa"/>
            <w:tcBorders>
              <w:left w:val="single" w:sz="8" w:space="0" w:color="000000"/>
            </w:tcBorders>
            <w:vAlign w:val="center"/>
          </w:tcPr>
          <w:p>
            <w:pPr>
              <w:pStyle w:val="TableHeading"/>
              <w:rPr/>
            </w:pPr>
            <w:r>
              <w:rPr/>
            </w:r>
          </w:p>
        </w:tc>
        <w:tc>
          <w:tcPr>
            <w:tcW w:w="1092" w:type="dxa"/>
            <w:tcBorders>
              <w:left w:val="single" w:sz="8" w:space="0" w:color="000000"/>
              <w:right w:val="single" w:sz="8" w:space="0" w:color="000000"/>
            </w:tcBorders>
            <w:vAlign w:val="center"/>
          </w:tcPr>
          <w:p>
            <w:pPr>
              <w:pStyle w:val="TableHeading"/>
              <w:rPr/>
            </w:pPr>
            <w:r>
              <w:rPr/>
            </w:r>
          </w:p>
        </w:tc>
      </w:tr>
      <w:tr>
        <w:trPr/>
        <w:tc>
          <w:tcPr>
            <w:tcW w:w="378" w:type="dxa"/>
            <w:tcBorders>
              <w:left w:val="single" w:sz="8" w:space="0" w:color="000000"/>
            </w:tcBorders>
            <w:vAlign w:val="center"/>
          </w:tcPr>
          <w:p>
            <w:pPr>
              <w:pStyle w:val="TableHeading"/>
              <w:rPr/>
            </w:pPr>
            <w:r>
              <w:rPr/>
            </w:r>
          </w:p>
        </w:tc>
        <w:tc>
          <w:tcPr>
            <w:tcW w:w="1422" w:type="dxa"/>
            <w:tcBorders>
              <w:left w:val="single" w:sz="8" w:space="0" w:color="000000"/>
              <w:right w:val="single" w:sz="8" w:space="0" w:color="000000"/>
            </w:tcBorders>
            <w:vAlign w:val="center"/>
          </w:tcPr>
          <w:p>
            <w:pPr>
              <w:pStyle w:val="TableHeading"/>
              <w:rPr/>
            </w:pPr>
            <w:r>
              <w:rPr/>
            </w:r>
          </w:p>
        </w:tc>
        <w:tc>
          <w:tcPr>
            <w:tcW w:w="1700" w:type="dxa"/>
            <w:tcBorders>
              <w:left w:val="single" w:sz="8" w:space="0" w:color="000000"/>
            </w:tcBorders>
            <w:vAlign w:val="center"/>
          </w:tcPr>
          <w:p>
            <w:pPr>
              <w:pStyle w:val="TableHeading"/>
              <w:rPr/>
            </w:pPr>
            <w:r>
              <w:rPr/>
            </w:r>
          </w:p>
        </w:tc>
        <w:tc>
          <w:tcPr>
            <w:tcW w:w="1595" w:type="dxa"/>
            <w:tcBorders>
              <w:left w:val="single" w:sz="8" w:space="0" w:color="000000"/>
            </w:tcBorders>
            <w:vAlign w:val="center"/>
          </w:tcPr>
          <w:p>
            <w:pPr>
              <w:pStyle w:val="TableHeading"/>
              <w:rPr/>
            </w:pPr>
            <w:r>
              <w:rPr/>
            </w:r>
          </w:p>
        </w:tc>
        <w:tc>
          <w:tcPr>
            <w:tcW w:w="1531" w:type="dxa"/>
            <w:tcBorders>
              <w:left w:val="single" w:sz="8" w:space="0" w:color="000000"/>
            </w:tcBorders>
            <w:vAlign w:val="center"/>
          </w:tcPr>
          <w:p>
            <w:pPr>
              <w:pStyle w:val="TableHeading"/>
              <w:rPr/>
            </w:pPr>
            <w:r>
              <w:rPr/>
            </w:r>
          </w:p>
        </w:tc>
        <w:tc>
          <w:tcPr>
            <w:tcW w:w="1972" w:type="dxa"/>
            <w:tcBorders>
              <w:left w:val="single" w:sz="8" w:space="0" w:color="000000"/>
            </w:tcBorders>
            <w:vAlign w:val="center"/>
          </w:tcPr>
          <w:p>
            <w:pPr>
              <w:pStyle w:val="TableHeading"/>
              <w:rPr/>
            </w:pPr>
            <w:r>
              <w:rPr/>
            </w:r>
          </w:p>
        </w:tc>
        <w:tc>
          <w:tcPr>
            <w:tcW w:w="1092" w:type="dxa"/>
            <w:tcBorders>
              <w:left w:val="single" w:sz="8" w:space="0" w:color="000000"/>
              <w:right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bookmarkStart w:id="106" w:name="__RefHeading___Toc2981_724336694"/>
      <w:bookmarkEnd w:id="106"/>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bookmarkStart w:id="107" w:name="__RefHeading___Toc2983_724336694"/>
      <w:bookmarkEnd w:id="107"/>
      <w:r>
        <w:rPr/>
        <w:t>COLEGIADO DO CURSO</w:t>
      </w:r>
    </w:p>
    <w:p>
      <w:pPr>
        <w:pStyle w:val="BodyText"/>
        <w:bidi w:val="0"/>
        <w:spacing w:lineRule="auto" w:line="288" w:before="0" w:after="0"/>
        <w:ind w:hanging="0" w:left="0" w:right="121"/>
        <w:jc w:val="both"/>
        <w:rPr/>
      </w:pPr>
      <w:bookmarkStart w:id="108" w:name="docs-internal-guid-0b707fbe-7fff-99ad-37"/>
      <w:bookmarkEnd w:id="108"/>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left"/>
        <w:tblInd w:w="1" w:type="dxa"/>
        <w:tblLayout w:type="fixed"/>
        <w:tblCellMar>
          <w:top w:w="100" w:type="dxa"/>
          <w:left w:w="100" w:type="dxa"/>
          <w:bottom w:w="100" w:type="dxa"/>
          <w:right w:w="100" w:type="dxa"/>
        </w:tblCellMar>
      </w:tblPr>
      <w:tblGrid>
        <w:gridCol w:w="780"/>
        <w:gridCol w:w="1405"/>
        <w:gridCol w:w="1790"/>
        <w:gridCol w:w="1678"/>
        <w:gridCol w:w="2420"/>
        <w:gridCol w:w="1677"/>
      </w:tblGrid>
      <w:tr>
        <w:trPr>
          <w:tblHeader w:val="true"/>
        </w:trPr>
        <w:tc>
          <w:tcPr>
            <w:tcW w:w="7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05"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9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before="0" w:after="0"/>
              <w:ind w:hanging="0" w:left="0" w:right="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0" w:type="dxa"/>
            <w:tcBorders>
              <w:top w:val="single" w:sz="8" w:space="0" w:color="000000"/>
              <w:left w:val="single" w:sz="8" w:space="0" w:color="000000"/>
              <w:bottom w:val="single" w:sz="8" w:space="0" w:color="000000"/>
            </w:tcBorders>
            <w:vAlign w:val="center"/>
          </w:tcPr>
          <w:p>
            <w:pPr>
              <w:pStyle w:val="TableContents"/>
              <w:rPr/>
            </w:pPr>
            <w:r>
              <w:rPr/>
            </w:r>
          </w:p>
        </w:tc>
        <w:tc>
          <w:tcPr>
            <w:tcW w:w="1405" w:type="dxa"/>
            <w:tcBorders>
              <w:top w:val="single" w:sz="8" w:space="0" w:color="000000"/>
              <w:left w:val="single" w:sz="8" w:space="0" w:color="000000"/>
              <w:bottom w:val="single" w:sz="8" w:space="0" w:color="000000"/>
            </w:tcBorders>
            <w:vAlign w:val="center"/>
          </w:tcPr>
          <w:p>
            <w:pPr>
              <w:pStyle w:val="TableContents"/>
              <w:rPr/>
            </w:pPr>
            <w:r>
              <w:rPr/>
            </w:r>
          </w:p>
        </w:tc>
        <w:tc>
          <w:tcPr>
            <w:tcW w:w="1790" w:type="dxa"/>
            <w:tcBorders>
              <w:top w:val="single" w:sz="8" w:space="0" w:color="000000"/>
              <w:left w:val="single" w:sz="8" w:space="0" w:color="000000"/>
              <w:bottom w:val="single" w:sz="8" w:space="0" w:color="000000"/>
            </w:tcBorders>
            <w:vAlign w:val="center"/>
          </w:tcPr>
          <w:p>
            <w:pPr>
              <w:pStyle w:val="TableContents"/>
              <w:rPr/>
            </w:pPr>
            <w:r>
              <w:rPr/>
            </w:r>
          </w:p>
        </w:tc>
        <w:tc>
          <w:tcPr>
            <w:tcW w:w="1678" w:type="dxa"/>
            <w:tcBorders>
              <w:top w:val="single" w:sz="8" w:space="0" w:color="000000"/>
              <w:left w:val="single" w:sz="8" w:space="0" w:color="000000"/>
              <w:bottom w:val="single" w:sz="8" w:space="0" w:color="000000"/>
            </w:tcBorders>
            <w:vAlign w:val="center"/>
          </w:tcPr>
          <w:p>
            <w:pPr>
              <w:pStyle w:val="TableContents"/>
              <w:rPr/>
            </w:pPr>
            <w:r>
              <w:rPr/>
            </w:r>
          </w:p>
        </w:tc>
        <w:tc>
          <w:tcPr>
            <w:tcW w:w="2420" w:type="dxa"/>
            <w:tcBorders>
              <w:top w:val="single" w:sz="8" w:space="0" w:color="000000"/>
              <w:left w:val="single" w:sz="8" w:space="0" w:color="000000"/>
              <w:bottom w:val="single" w:sz="8" w:space="0" w:color="000000"/>
            </w:tcBorders>
            <w:vAlign w:val="center"/>
          </w:tcPr>
          <w:p>
            <w:pPr>
              <w:pStyle w:val="TableContents"/>
              <w:rPr/>
            </w:pPr>
            <w:r>
              <w:rPr/>
            </w:r>
          </w:p>
        </w:tc>
        <w:tc>
          <w:tcPr>
            <w:tcW w:w="167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780" w:type="dxa"/>
            <w:tcBorders>
              <w:left w:val="single" w:sz="8" w:space="0" w:color="000000"/>
              <w:bottom w:val="single" w:sz="8" w:space="0" w:color="000000"/>
            </w:tcBorders>
            <w:vAlign w:val="center"/>
          </w:tcPr>
          <w:p>
            <w:pPr>
              <w:pStyle w:val="TableContents"/>
              <w:rPr/>
            </w:pPr>
            <w:r>
              <w:rPr/>
            </w:r>
          </w:p>
        </w:tc>
        <w:tc>
          <w:tcPr>
            <w:tcW w:w="1405" w:type="dxa"/>
            <w:tcBorders>
              <w:left w:val="single" w:sz="8" w:space="0" w:color="000000"/>
              <w:bottom w:val="single" w:sz="8" w:space="0" w:color="000000"/>
            </w:tcBorders>
            <w:vAlign w:val="center"/>
          </w:tcPr>
          <w:p>
            <w:pPr>
              <w:pStyle w:val="TableContents"/>
              <w:rPr/>
            </w:pPr>
            <w:r>
              <w:rPr/>
            </w:r>
          </w:p>
        </w:tc>
        <w:tc>
          <w:tcPr>
            <w:tcW w:w="1790" w:type="dxa"/>
            <w:tcBorders>
              <w:left w:val="single" w:sz="8" w:space="0" w:color="000000"/>
              <w:bottom w:val="single" w:sz="8" w:space="0" w:color="000000"/>
            </w:tcBorders>
            <w:vAlign w:val="center"/>
          </w:tcPr>
          <w:p>
            <w:pPr>
              <w:pStyle w:val="TableContents"/>
              <w:rPr/>
            </w:pPr>
            <w:r>
              <w:rPr/>
            </w:r>
          </w:p>
        </w:tc>
        <w:tc>
          <w:tcPr>
            <w:tcW w:w="1678" w:type="dxa"/>
            <w:tcBorders>
              <w:left w:val="single" w:sz="8" w:space="0" w:color="000000"/>
              <w:bottom w:val="single" w:sz="8" w:space="0" w:color="000000"/>
            </w:tcBorders>
            <w:vAlign w:val="center"/>
          </w:tcPr>
          <w:p>
            <w:pPr>
              <w:pStyle w:val="TableContents"/>
              <w:rPr/>
            </w:pPr>
            <w:r>
              <w:rPr/>
            </w:r>
          </w:p>
        </w:tc>
        <w:tc>
          <w:tcPr>
            <w:tcW w:w="2420" w:type="dxa"/>
            <w:tcBorders>
              <w:left w:val="single" w:sz="8" w:space="0" w:color="000000"/>
              <w:bottom w:val="single" w:sz="8" w:space="0" w:color="000000"/>
            </w:tcBorders>
            <w:vAlign w:val="center"/>
          </w:tcPr>
          <w:p>
            <w:pPr>
              <w:pStyle w:val="TableContents"/>
              <w:rPr/>
            </w:pPr>
            <w:r>
              <w:rPr/>
            </w:r>
          </w:p>
        </w:tc>
        <w:tc>
          <w:tcPr>
            <w:tcW w:w="1677" w:type="dxa"/>
            <w:tcBorders>
              <w:left w:val="single" w:sz="8" w:space="0" w:color="000000"/>
              <w:bottom w:val="single" w:sz="8" w:space="0" w:color="000000"/>
              <w:right w:val="single" w:sz="8" w:space="0" w:color="000000"/>
            </w:tcBorders>
            <w:vAlign w:val="center"/>
          </w:tcPr>
          <w:p>
            <w:pPr>
              <w:pStyle w:val="TableContents"/>
              <w:rPr/>
            </w:pPr>
            <w:r>
              <w:rPr/>
            </w:r>
          </w:p>
        </w:tc>
      </w:tr>
    </w:tbl>
    <w:p>
      <w:pPr>
        <w:pStyle w:val="Normal"/>
        <w:bidi w:val="0"/>
        <w:spacing w:lineRule="auto" w:line="288" w:before="0" w:after="0"/>
        <w:ind w:hanging="0" w:left="0" w:right="121"/>
        <w:jc w:val="both"/>
        <w:rPr/>
      </w:pPr>
      <w:r>
        <w:rPr/>
      </w:r>
    </w:p>
    <w:p>
      <w:pPr>
        <w:pStyle w:val="Heading2"/>
        <w:numPr>
          <w:ilvl w:val="1"/>
          <w:numId w:val="1"/>
        </w:numPr>
        <w:rPr/>
      </w:pPr>
      <w:bookmarkStart w:id="109" w:name="__RefHeading___Toc2985_724336694"/>
      <w:bookmarkEnd w:id="109"/>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2156"/>
        <w:gridCol w:w="2138"/>
        <w:gridCol w:w="2134"/>
        <w:gridCol w:w="320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w:t>
            </w:r>
          </w:p>
        </w:tc>
        <w:tc>
          <w:tcPr>
            <w:tcW w:w="32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110" w:name="__RefHeading___Toc2987_724336694"/>
      <w:bookmarkEnd w:id="110"/>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bookmarkStart w:id="111" w:name="__RefHeading___Toc2989_724336694"/>
      <w:bookmarkEnd w:id="111"/>
      <w:r>
        <w:rPr/>
        <w:t>Instalações de Equipamentos</w:t>
      </w:r>
    </w:p>
    <w:p>
      <w:pPr>
        <w:pStyle w:val="BodyText"/>
        <w:bidi w:val="0"/>
        <w:spacing w:lineRule="auto" w:line="288" w:before="0" w:after="0"/>
        <w:ind w:hanging="0" w:left="0" w:right="121"/>
        <w:rPr/>
      </w:pPr>
      <w:bookmarkStart w:id="112" w:name="docs-internal-guid-b32a8770-7fff-9117-7c"/>
      <w:bookmarkEnd w:id="112"/>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left="0" w:right="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left="0" w:right="121"/>
        <w:jc w:val="center"/>
        <w:rPr/>
      </w:pPr>
      <w:r>
        <w:rPr/>
      </w:r>
    </w:p>
    <w:p>
      <w:pPr>
        <w:pStyle w:val="BodyText"/>
        <w:shd w:val="clear" w:fill="FFFFFF"/>
        <w:bidi w:val="0"/>
        <w:spacing w:lineRule="auto" w:line="288" w:before="0" w:after="0"/>
        <w:ind w:hanging="0" w:left="0" w:right="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left"/>
        <w:tblInd w:w="99" w:type="dxa"/>
        <w:tblLayout w:type="fixed"/>
        <w:tblCellMar>
          <w:top w:w="100" w:type="dxa"/>
          <w:left w:w="100" w:type="dxa"/>
          <w:bottom w:w="100" w:type="dxa"/>
          <w:right w:w="100" w:type="dxa"/>
        </w:tblCellMar>
      </w:tblPr>
      <w:tblGrid>
        <w:gridCol w:w="1481"/>
        <w:gridCol w:w="3354"/>
        <w:gridCol w:w="2547"/>
        <w:gridCol w:w="224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lef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54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248"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9630"/>
      </w:tblGrid>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ÁREAS COMUNS</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r>
        <w:trPr>
          <w:tblHeader w:val="true"/>
        </w:trPr>
        <w:tc>
          <w:tcPr>
            <w:tcW w:w="96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left"/>
        <w:tblInd w:w="99" w:type="dxa"/>
        <w:tblLayout w:type="fixed"/>
        <w:tblCellMar>
          <w:top w:w="100" w:type="dxa"/>
          <w:left w:w="100" w:type="dxa"/>
          <w:bottom w:w="100" w:type="dxa"/>
          <w:right w:w="100" w:type="dxa"/>
        </w:tblCellMar>
      </w:tblPr>
      <w:tblGrid>
        <w:gridCol w:w="1717"/>
        <w:gridCol w:w="2317"/>
        <w:gridCol w:w="2056"/>
        <w:gridCol w:w="3540"/>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left="0" w:right="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ITEM</w:t>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EQUIPAMENTOS</w:t>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QUANTIDADE</w:t>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Heading"/>
              <w:rPr/>
            </w:pPr>
            <w:r>
              <w:rPr/>
              <w:t>ESPECIFICAÇÕES</w:t>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54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rPr/>
      </w:pPr>
      <w:r>
        <w:rPr/>
      </w:r>
    </w:p>
    <w:p>
      <w:pPr>
        <w:pStyle w:val="BodyText"/>
        <w:shd w:val="clear" w:fill="FFFFFF"/>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1769"/>
        <w:gridCol w:w="2393"/>
        <w:gridCol w:w="2032"/>
        <w:gridCol w:w="3436"/>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76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9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3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left"/>
        <w:tblInd w:w="99" w:type="dxa"/>
        <w:tblLayout w:type="fixed"/>
        <w:tblCellMar>
          <w:top w:w="100" w:type="dxa"/>
          <w:left w:w="100" w:type="dxa"/>
          <w:bottom w:w="100" w:type="dxa"/>
          <w:right w:w="100" w:type="dxa"/>
        </w:tblCellMar>
      </w:tblPr>
      <w:tblGrid>
        <w:gridCol w:w="4528"/>
        <w:gridCol w:w="5102"/>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10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w:t>
            </w:r>
          </w:p>
        </w:tc>
        <w:tc>
          <w:tcPr>
            <w:tcW w:w="510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pPr>
      <w:r>
        <w:rPr/>
      </w:r>
    </w:p>
    <w:p>
      <w:pPr>
        <w:pStyle w:val="BodyText"/>
        <w:widowControl/>
        <w:suppressAutoHyphens w:val="true"/>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left"/>
        <w:tblInd w:w="99" w:type="dxa"/>
        <w:tblLayout w:type="fixed"/>
        <w:tblCellMar>
          <w:top w:w="100" w:type="dxa"/>
          <w:left w:w="100" w:type="dxa"/>
          <w:bottom w:w="100" w:type="dxa"/>
          <w:right w:w="100" w:type="dxa"/>
        </w:tblCellMar>
      </w:tblPr>
      <w:tblGrid>
        <w:gridCol w:w="3329"/>
        <w:gridCol w:w="2579"/>
        <w:gridCol w:w="3722"/>
      </w:tblGrid>
      <w:tr>
        <w:trPr>
          <w:tblHeader w:val="true"/>
        </w:trPr>
        <w:tc>
          <w:tcPr>
            <w:tcW w:w="332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33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72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3" w:name="__RefHeading___Toc2991_724336694"/>
      <w:bookmarkEnd w:id="113"/>
      <w:r>
        <w:rPr/>
        <w:t>Laboratórios</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4" w:name="docs-internal-guid-4b63a4ab-7fff-0975-36"/>
      <w:bookmarkEnd w:id="114"/>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left"/>
        <w:tblInd w:w="99" w:type="dxa"/>
        <w:tblLayout w:type="fixed"/>
        <w:tblCellMar>
          <w:top w:w="100" w:type="dxa"/>
          <w:left w:w="100" w:type="dxa"/>
          <w:bottom w:w="100" w:type="dxa"/>
          <w:right w:w="100" w:type="dxa"/>
        </w:tblCellMar>
      </w:tblPr>
      <w:tblGrid>
        <w:gridCol w:w="2836"/>
        <w:gridCol w:w="2810"/>
        <w:gridCol w:w="3984"/>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w:t>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8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98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left"/>
        <w:tblInd w:w="99" w:type="dxa"/>
        <w:tblLayout w:type="fixed"/>
        <w:tblCellMar>
          <w:top w:w="100" w:type="dxa"/>
          <w:left w:w="100" w:type="dxa"/>
          <w:bottom w:w="100" w:type="dxa"/>
          <w:right w:w="100" w:type="dxa"/>
        </w:tblCellMar>
      </w:tblPr>
      <w:tblGrid>
        <w:gridCol w:w="1271"/>
        <w:gridCol w:w="1253"/>
        <w:gridCol w:w="1249"/>
        <w:gridCol w:w="1264"/>
        <w:gridCol w:w="1256"/>
        <w:gridCol w:w="1254"/>
        <w:gridCol w:w="2083"/>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4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25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8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2"/>
        <w:numPr>
          <w:ilvl w:val="1"/>
          <w:numId w:val="1"/>
        </w:numPr>
        <w:rPr/>
      </w:pPr>
      <w:bookmarkStart w:id="115" w:name="__RefHeading___Toc2993_724336694"/>
      <w:bookmarkEnd w:id="115"/>
      <w:r>
        <w:rPr/>
        <w:t>Sala(s) de Aula(s)</w:t>
      </w:r>
    </w:p>
    <w:p>
      <w:pPr>
        <w:pStyle w:val="BodyText"/>
        <w:bidi w:val="0"/>
        <w:spacing w:lineRule="auto" w:line="288" w:before="0" w:after="0"/>
        <w:ind w:firstLine="72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16" w:name="docs-internal-guid-458d0a24-7fff-e929-a5"/>
      <w:bookmarkEnd w:id="116"/>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left="0" w:right="121"/>
        <w:jc w:val="both"/>
        <w:rPr/>
      </w:pPr>
      <w:r>
        <w:rPr/>
      </w:r>
    </w:p>
    <w:tbl>
      <w:tblPr>
        <w:tblW w:w="9630" w:type="dxa"/>
        <w:jc w:val="left"/>
        <w:tblInd w:w="99" w:type="dxa"/>
        <w:tblLayout w:type="fixed"/>
        <w:tblCellMar>
          <w:top w:w="100" w:type="dxa"/>
          <w:left w:w="100" w:type="dxa"/>
          <w:bottom w:w="100" w:type="dxa"/>
          <w:right w:w="100" w:type="dxa"/>
        </w:tblCellMar>
      </w:tblPr>
      <w:tblGrid>
        <w:gridCol w:w="2836"/>
        <w:gridCol w:w="3462"/>
        <w:gridCol w:w="3332"/>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Discriminação</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w:t>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w:t>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3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46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3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0"/>
        <w:gridCol w:w="5420"/>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2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959"/>
        <w:gridCol w:w="4671"/>
      </w:tblGrid>
      <w:tr>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67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4216"/>
        <w:gridCol w:w="5414"/>
      </w:tblGrid>
      <w:tr>
        <w:trPr>
          <w:tblHeader w:val="true"/>
        </w:trPr>
        <w:tc>
          <w:tcPr>
            <w:tcW w:w="963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Material de Consumo</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5414"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shd w:val="clear" w:fill="FFFFFF"/>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left"/>
        <w:tblInd w:w="99" w:type="dxa"/>
        <w:tblLayout w:type="fixed"/>
        <w:tblCellMar>
          <w:top w:w="100" w:type="dxa"/>
          <w:left w:w="100" w:type="dxa"/>
          <w:bottom w:w="100" w:type="dxa"/>
          <w:right w:w="100" w:type="dxa"/>
        </w:tblCellMar>
      </w:tblPr>
      <w:tblGrid>
        <w:gridCol w:w="1299"/>
        <w:gridCol w:w="1242"/>
        <w:gridCol w:w="1232"/>
        <w:gridCol w:w="1250"/>
        <w:gridCol w:w="1242"/>
        <w:gridCol w:w="1230"/>
        <w:gridCol w:w="2135"/>
      </w:tblGrid>
      <w:tr>
        <w:trPr>
          <w:tblHeader w:val="true"/>
        </w:trPr>
        <w:tc>
          <w:tcPr>
            <w:tcW w:w="963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w:t>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w:t>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42"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1230"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c>
          <w:tcPr>
            <w:tcW w:w="2135"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17" w:name="__RefHeading___Toc2995_724336694"/>
      <w:bookmarkEnd w:id="117"/>
      <w:r>
        <w:rPr/>
        <w:t>SETORES DE APRENDIZAGEM DA FORMAÇÃO NO CAMPO</w:t>
      </w:r>
    </w:p>
    <w:p>
      <w:pPr>
        <w:pStyle w:val="BodyText"/>
        <w:rPr/>
      </w:pPr>
      <w:bookmarkStart w:id="118" w:name="docs-internal-guid-7e083a9e-7fff-3439-45"/>
      <w:bookmarkEnd w:id="118"/>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left="0" w:right="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bookmarkStart w:id="119" w:name="__RefHeading___Toc2997_724336694"/>
      <w:bookmarkEnd w:id="119"/>
      <w:r>
        <w:rPr/>
        <w:t>Biblioteca</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0" w:name="docs-internal-guid-8d680f4f-7fff-fc40-ad"/>
      <w:bookmarkEnd w:id="120"/>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bookmarkStart w:id="121" w:name="__RefHeading___Toc2999_724336694"/>
      <w:bookmarkEnd w:id="121"/>
      <w:r>
        <w:rPr/>
        <w:t xml:space="preserve">Infraestrutura da biblioteca: mobiliário e equipamentos </w:t>
      </w:r>
    </w:p>
    <w:p>
      <w:pPr>
        <w:pStyle w:val="BodyText"/>
        <w:bidi w:val="0"/>
        <w:spacing w:lineRule="auto" w:line="288" w:before="0" w:after="0"/>
        <w:ind w:hanging="0" w:left="0" w:right="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1916"/>
        <w:gridCol w:w="4481"/>
        <w:gridCol w:w="3233"/>
      </w:tblGrid>
      <w:tr>
        <w:trPr>
          <w:tblHeader w:val="true"/>
        </w:trPr>
        <w:tc>
          <w:tcPr>
            <w:tcW w:w="963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w:t>
            </w:r>
          </w:p>
          <w:p>
            <w:pPr>
              <w:pStyle w:val="TableContents"/>
              <w:widowControl/>
              <w:bidi w:val="0"/>
              <w:spacing w:lineRule="auto" w:line="288" w:before="0" w:after="0"/>
              <w:ind w:hanging="0" w:left="0" w:right="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3233"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left="0" w:right="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bookmarkStart w:id="122" w:name="__RefHeading___Toc3001_724336694"/>
      <w:bookmarkEnd w:id="122"/>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left"/>
        <w:tblInd w:w="99" w:type="dxa"/>
        <w:tblLayout w:type="fixed"/>
        <w:tblCellMar>
          <w:top w:w="100" w:type="dxa"/>
          <w:left w:w="100" w:type="dxa"/>
          <w:bottom w:w="100" w:type="dxa"/>
          <w:right w:w="100" w:type="dxa"/>
        </w:tblCellMar>
      </w:tblPr>
      <w:tblGrid>
        <w:gridCol w:w="1451"/>
        <w:gridCol w:w="1195"/>
        <w:gridCol w:w="2110"/>
        <w:gridCol w:w="2158"/>
        <w:gridCol w:w="2716"/>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1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5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716"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bookmarkStart w:id="123" w:name="__RefHeading___Toc3003_724336694"/>
      <w:bookmarkEnd w:id="123"/>
      <w:r>
        <w:rPr/>
        <w:t>Acervo da bibliografia complementar do curso</w:t>
      </w:r>
    </w:p>
    <w:p>
      <w:pPr>
        <w:pStyle w:val="BodyText"/>
        <w:spacing w:before="0" w:after="0"/>
        <w:rPr/>
      </w:pPr>
      <w:r>
        <w:rPr/>
      </w:r>
    </w:p>
    <w:tbl>
      <w:tblPr>
        <w:tblW w:w="9630" w:type="dxa"/>
        <w:jc w:val="left"/>
        <w:tblInd w:w="99" w:type="dxa"/>
        <w:tblLayout w:type="fixed"/>
        <w:tblCellMar>
          <w:top w:w="100" w:type="dxa"/>
          <w:left w:w="100" w:type="dxa"/>
          <w:bottom w:w="100" w:type="dxa"/>
          <w:right w:w="100" w:type="dxa"/>
        </w:tblCellMar>
      </w:tblPr>
      <w:tblGrid>
        <w:gridCol w:w="2108"/>
        <w:gridCol w:w="1197"/>
        <w:gridCol w:w="2108"/>
        <w:gridCol w:w="2160"/>
        <w:gridCol w:w="2057"/>
      </w:tblGrid>
      <w:tr>
        <w:trPr>
          <w:tblHeader w:val="true"/>
        </w:trPr>
        <w:tc>
          <w:tcPr>
            <w:tcW w:w="963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057"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bookmarkStart w:id="124" w:name="__RefHeading___Toc3005_724336694"/>
      <w:bookmarkEnd w:id="124"/>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left"/>
        <w:tblInd w:w="99" w:type="dxa"/>
        <w:tblLayout w:type="fixed"/>
        <w:tblCellMar>
          <w:top w:w="100" w:type="dxa"/>
          <w:left w:w="100" w:type="dxa"/>
          <w:bottom w:w="100" w:type="dxa"/>
          <w:right w:w="100" w:type="dxa"/>
        </w:tblCellMar>
      </w:tblPr>
      <w:tblGrid>
        <w:gridCol w:w="2965"/>
        <w:gridCol w:w="2318"/>
        <w:gridCol w:w="1796"/>
        <w:gridCol w:w="2551"/>
      </w:tblGrid>
      <w:tr>
        <w:trPr>
          <w:tblHeader w:val="true"/>
        </w:trPr>
        <w:tc>
          <w:tcPr>
            <w:tcW w:w="963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31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179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pPr>
            <w:r>
              <w:rPr/>
            </w:r>
          </w:p>
        </w:tc>
        <w:tc>
          <w:tcPr>
            <w:tcW w:w="2551" w:type="dxa"/>
            <w:tcBorders>
              <w:top w:val="single" w:sz="8" w:space="0" w:color="000000"/>
              <w:left w:val="single" w:sz="8" w:space="0" w:color="000000"/>
              <w:bottom w:val="single" w:sz="8" w:space="0" w:color="000000"/>
              <w:right w:val="single" w:sz="8" w:space="0" w:color="000000"/>
            </w:tcBorders>
            <w:vAlign w:val="center"/>
          </w:tcPr>
          <w:p>
            <w:pPr>
              <w:pStyle w:val="TableContents"/>
              <w:rPr/>
            </w:pPr>
            <w:r>
              <w:rPr/>
            </w:r>
          </w:p>
        </w:tc>
      </w:tr>
    </w:tbl>
    <w:p>
      <w:pPr>
        <w:pStyle w:val="BodyText"/>
        <w:rPr/>
      </w:pPr>
      <w:r>
        <w:rPr/>
      </w:r>
    </w:p>
    <w:p>
      <w:pPr>
        <w:pStyle w:val="Heading1"/>
        <w:numPr>
          <w:ilvl w:val="0"/>
          <w:numId w:val="1"/>
        </w:numPr>
        <w:rPr/>
      </w:pPr>
      <w:bookmarkStart w:id="125" w:name="__RefHeading___Toc3007_724336694"/>
      <w:bookmarkEnd w:id="125"/>
      <w:r>
        <w:rPr/>
        <w:t>REFERÊNCIAS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6" w:name="docs-internal-guid-e289bde1-7fff-aaaa-77"/>
      <w:bookmarkEnd w:id="126"/>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left="720"/>
        <w:rPr/>
      </w:pPr>
      <w:bookmarkStart w:id="127" w:name="__RefHeading___Toc3009_724336694"/>
      <w:bookmarkEnd w:id="127"/>
      <w:r>
        <w:rPr/>
        <w:t>APÊNDICE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28" w:name="docs-internal-guid-c178bbc7-7fff-25d2-4c"/>
      <w:bookmarkEnd w:id="128"/>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left="720"/>
        <w:rPr/>
      </w:pPr>
      <w:bookmarkStart w:id="129" w:name="__RefHeading___Toc3011_724336694"/>
      <w:bookmarkStart w:id="130" w:name="docs-internal-guid-cb6f7ca0-7fff-8df8-8d"/>
      <w:bookmarkEnd w:id="129"/>
      <w:bookmarkEnd w:id="130"/>
      <w:r>
        <w:rPr/>
        <w:t>ANEXOS</w:t>
      </w:r>
    </w:p>
    <w:p>
      <w:pPr>
        <w:pStyle w:val="BodyText"/>
        <w:bidi w:val="0"/>
        <w:spacing w:lineRule="auto" w:line="331" w:before="0" w:after="0"/>
        <w:ind w:hanging="0" w:left="0" w:right="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left="0" w:right="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left="720"/>
        <w:rPr/>
      </w:pPr>
      <w:bookmarkStart w:id="131" w:name="__RefHeading___Toc3013_724336694"/>
      <w:bookmarkEnd w:id="131"/>
      <w:r>
        <w:rPr/>
        <w:t>SITES DE REFERÊNCIA</w:t>
      </w:r>
    </w:p>
    <w:p>
      <w:pPr>
        <w:pStyle w:val="BodyText"/>
        <w:bidi w:val="0"/>
        <w:spacing w:lineRule="auto" w:line="331" w:before="0" w:after="0"/>
        <w:ind w:hanging="0" w:left="0" w:right="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left="0" w:right="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left="0" w:right="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left="0" w:right="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left="0" w:right="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left="0" w:right="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left="0" w:right="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left="0" w:right="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Times New Roman">
    <w:altName w:val="serif"/>
    <w:charset w:val="01"/>
    <w:family w:val="roman"/>
    <w:pitch w:val="variable"/>
  </w:font>
  <w:font w:name="Arial">
    <w:altName w:val="sans-serif"/>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val="false"/>
      <w:caps w:val="false"/>
      <w:smallCaps w:val="false"/>
      <w:sz w:val="32"/>
      <w:szCs w:val="32"/>
    </w:rPr>
  </w:style>
  <w:style w:type="paragraph" w:styleId="Heading3">
    <w:name w:val="heading 3"/>
    <w:basedOn w:val="Heading"/>
    <w:next w:val="BodyText"/>
    <w:qFormat/>
    <w:pPr>
      <w:numPr>
        <w:ilvl w:val="2"/>
        <w:numId w:val="1"/>
      </w:numPr>
      <w:spacing w:before="140" w:after="120"/>
      <w:outlineLvl w:val="2"/>
    </w:pPr>
    <w:rPr>
      <w:b w:val="false"/>
      <w:bCs w:val="false"/>
      <w:caps w:val="false"/>
      <w:smallCaps w:val="false"/>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8" w:leader="dot"/>
      </w:tabs>
      <w:ind w:hanging="0" w:left="0"/>
    </w:pPr>
    <w:rPr/>
  </w:style>
  <w:style w:type="paragraph" w:styleId="TOC2">
    <w:name w:val="toc 2"/>
    <w:basedOn w:val="Index"/>
    <w:pPr>
      <w:tabs>
        <w:tab w:val="clear" w:pos="643"/>
        <w:tab w:val="right" w:pos="9638" w:leader="dot"/>
      </w:tabs>
      <w:ind w:hanging="0" w:left="283"/>
    </w:pPr>
    <w:rPr/>
  </w:style>
  <w:style w:type="paragraph" w:styleId="TOC3">
    <w:name w:val="toc 3"/>
    <w:basedOn w:val="Index"/>
    <w:pPr>
      <w:tabs>
        <w:tab w:val="clear" w:pos="643"/>
        <w:tab w:val="right" w:pos="9638" w:leader="dot"/>
      </w:tabs>
      <w:ind w:hanging="0" w:left="567"/>
    </w:pPr>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8" w:leader="dot"/>
      </w:tabs>
      <w:ind w:hanging="0" w:left="0"/>
    </w:pPr>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479</TotalTime>
  <Application>LibreOffice/25.8.3.2$Linux_X86_64 LibreOffice_project/580$Build-2</Application>
  <AppVersion>15.0000</AppVersion>
  <Pages>43</Pages>
  <Words>12677</Words>
  <Characters>74807</Characters>
  <CharactersWithSpaces>86866</CharactersWithSpaces>
  <Paragraphs>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2025-11-17T02:18:15Z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