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64.55535888671875" w:lineRule="auto"/>
        <w:ind w:left="989.0639495849609" w:right="845.694580078125" w:firstLine="0"/>
        <w:jc w:val="center"/>
        <w:rPr>
          <w:b w:val="1"/>
          <w:sz w:val="31.920000076293945"/>
          <w:szCs w:val="31.920000076293945"/>
        </w:rPr>
      </w:pP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Algoritmos e Linguagem de Programação - Tecnologia ADS Atividade 03 - Prof. Dr. Aparecido Freitas </w:t>
      </w:r>
    </w:p>
    <w:p w:rsidR="00000000" w:rsidDel="00000000" w:rsidP="00000000" w:rsidRDefault="00000000" w:rsidRPr="00000000" w14:paraId="00000002">
      <w:pPr>
        <w:widowControl w:val="0"/>
        <w:spacing w:before="499.635009765625" w:line="240" w:lineRule="auto"/>
        <w:ind w:left="1106.2895965576172" w:firstLine="0"/>
        <w:jc w:val="both"/>
        <w:rPr>
          <w:sz w:val="24.959999084472656"/>
          <w:szCs w:val="24.959999084472656"/>
        </w:rPr>
      </w:pPr>
      <w:r w:rsidDel="00000000" w:rsidR="00000000" w:rsidRPr="00000000">
        <w:rPr>
          <w:sz w:val="24.959999084472656"/>
          <w:szCs w:val="24.959999084472656"/>
          <w:rtl w:val="0"/>
        </w:rPr>
        <w:t xml:space="preserve">1. Considere o seguinte algoritmo expresso em diagrama de blocos:  </w:t>
      </w:r>
    </w:p>
    <w:p w:rsidR="00000000" w:rsidDel="00000000" w:rsidP="00000000" w:rsidRDefault="00000000" w:rsidRPr="00000000" w14:paraId="00000003">
      <w:pPr>
        <w:widowControl w:val="0"/>
        <w:spacing w:before="301.91650390625" w:line="240" w:lineRule="auto"/>
        <w:jc w:val="both"/>
        <w:rPr>
          <w:sz w:val="24.959999084472656"/>
          <w:szCs w:val="24.959999084472656"/>
        </w:rPr>
      </w:pPr>
      <w:r w:rsidDel="00000000" w:rsidR="00000000" w:rsidRPr="00000000">
        <w:rPr>
          <w:sz w:val="24.959999084472656"/>
          <w:szCs w:val="24.959999084472656"/>
        </w:rPr>
        <w:drawing>
          <wp:inline distB="19050" distT="19050" distL="19050" distR="19050">
            <wp:extent cx="4246897" cy="26146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897" cy="261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46.102352142334" w:lineRule="auto"/>
        <w:ind w:left="381.34803771972656" w:right="674.840087890625" w:hanging="16.279220581054688"/>
        <w:jc w:val="both"/>
        <w:rPr>
          <w:sz w:val="31.920000076293945"/>
          <w:szCs w:val="31.920000076293945"/>
          <w:highlight w:val="yellow"/>
        </w:rPr>
      </w:pPr>
      <w:r w:rsidDel="00000000" w:rsidR="00000000" w:rsidRPr="00000000">
        <w:rPr>
          <w:sz w:val="24.959999084472656"/>
          <w:szCs w:val="24.959999084472656"/>
          <w:rtl w:val="0"/>
        </w:rPr>
        <w:t xml:space="preserve">Após a execução do algoritmo, que valor (ou valores) serão exibidos  na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Tela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(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Console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) ? </w:t>
      </w:r>
      <w:r w:rsidDel="00000000" w:rsidR="00000000" w:rsidRPr="00000000">
        <w:rPr>
          <w:sz w:val="24.959999084472656"/>
          <w:szCs w:val="24.959999084472656"/>
          <w:highlight w:val="yellow"/>
          <w:rtl w:val="0"/>
        </w:rPr>
        <w:t xml:space="preserve">R: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46.102352142334" w:lineRule="auto"/>
        <w:ind w:left="381.34803771972656" w:right="674.840087890625" w:hanging="16.279220581054688"/>
        <w:jc w:val="both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20.14377117156982" w:lineRule="auto"/>
        <w:ind w:left="180" w:right="97.60009765625" w:firstLine="908.3808135986328"/>
        <w:jc w:val="both"/>
        <w:rPr>
          <w:sz w:val="28.079999923706055"/>
          <w:szCs w:val="28.079999923706055"/>
        </w:rPr>
      </w:pPr>
      <w:r w:rsidDel="00000000" w:rsidR="00000000" w:rsidRPr="00000000">
        <w:rPr>
          <w:sz w:val="28.079999923706055"/>
          <w:szCs w:val="28.079999923706055"/>
          <w:rtl w:val="0"/>
        </w:rPr>
        <w:t xml:space="preserve">2. Considere o seguinte algoritmo expresso em diagrama de blocos: </w:t>
      </w:r>
    </w:p>
    <w:p w:rsidR="00000000" w:rsidDel="00000000" w:rsidP="00000000" w:rsidRDefault="00000000" w:rsidRPr="00000000" w14:paraId="00000007">
      <w:pPr>
        <w:widowControl w:val="0"/>
        <w:spacing w:line="220.14377117156982" w:lineRule="auto"/>
        <w:ind w:left="180" w:right="97.60009765625" w:firstLine="908.3808135986328"/>
        <w:rPr>
          <w:sz w:val="28.079999923706055"/>
          <w:szCs w:val="28.079999923706055"/>
        </w:rPr>
      </w:pPr>
      <w:r w:rsidDel="00000000" w:rsidR="00000000" w:rsidRPr="00000000">
        <w:rPr>
          <w:sz w:val="28.079999923706055"/>
          <w:szCs w:val="28.079999923706055"/>
        </w:rPr>
        <w:drawing>
          <wp:inline distB="19050" distT="19050" distL="19050" distR="19050">
            <wp:extent cx="4039159" cy="29111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159" cy="291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20.14377117156982" w:lineRule="auto"/>
        <w:ind w:left="180" w:right="97.60009765625" w:firstLine="908.3808135986328"/>
        <w:jc w:val="both"/>
        <w:rPr>
          <w:sz w:val="28.079999923706055"/>
          <w:szCs w:val="28.079999923706055"/>
          <w:highlight w:val="yellow"/>
        </w:rPr>
      </w:pPr>
      <w:r w:rsidDel="00000000" w:rsidR="00000000" w:rsidRPr="00000000">
        <w:rPr>
          <w:sz w:val="28.079999923706055"/>
          <w:szCs w:val="28.079999923706055"/>
          <w:rtl w:val="0"/>
        </w:rPr>
        <w:t xml:space="preserve">Após a execução do algoritmo, que valor (ou valores) serão exibidos na  </w:t>
      </w: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Tela </w:t>
      </w:r>
      <w:r w:rsidDel="00000000" w:rsidR="00000000" w:rsidRPr="00000000">
        <w:rPr>
          <w:sz w:val="28.079999923706055"/>
          <w:szCs w:val="28.079999923706055"/>
          <w:rtl w:val="0"/>
        </w:rPr>
        <w:t xml:space="preserve">(</w:t>
      </w: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Console</w:t>
      </w:r>
      <w:r w:rsidDel="00000000" w:rsidR="00000000" w:rsidRPr="00000000">
        <w:rPr>
          <w:sz w:val="28.079999923706055"/>
          <w:szCs w:val="28.079999923706055"/>
          <w:rtl w:val="0"/>
        </w:rPr>
        <w:t xml:space="preserve">) ? </w:t>
      </w:r>
      <w:r w:rsidDel="00000000" w:rsidR="00000000" w:rsidRPr="00000000">
        <w:rPr>
          <w:sz w:val="28.079999923706055"/>
          <w:szCs w:val="28.079999923706055"/>
          <w:highlight w:val="yellow"/>
          <w:rtl w:val="0"/>
        </w:rPr>
        <w:t xml:space="preserve">R: 28</w:t>
      </w:r>
    </w:p>
    <w:p w:rsidR="00000000" w:rsidDel="00000000" w:rsidP="00000000" w:rsidRDefault="00000000" w:rsidRPr="00000000" w14:paraId="00000009">
      <w:pPr>
        <w:widowControl w:val="0"/>
        <w:spacing w:line="550.9192085266113" w:lineRule="auto"/>
        <w:ind w:left="180" w:right="-6.400146484375" w:firstLine="0"/>
        <w:jc w:val="both"/>
        <w:rPr>
          <w:sz w:val="28.079999923706055"/>
          <w:szCs w:val="28.079999923706055"/>
        </w:rPr>
      </w:pPr>
      <w:r w:rsidDel="00000000" w:rsidR="00000000" w:rsidRPr="00000000">
        <w:rPr>
          <w:sz w:val="28.079999923706055"/>
          <w:szCs w:val="28.079999923706055"/>
          <w:rtl w:val="0"/>
        </w:rPr>
        <w:t xml:space="preserve">3. Considere o seguinte algoritmo expresso em diagrama de blocos:  </w:t>
      </w:r>
    </w:p>
    <w:p w:rsidR="00000000" w:rsidDel="00000000" w:rsidP="00000000" w:rsidRDefault="00000000" w:rsidRPr="00000000" w14:paraId="0000000A">
      <w:pPr>
        <w:widowControl w:val="0"/>
        <w:spacing w:line="550.9192085266113" w:lineRule="auto"/>
        <w:ind w:left="180" w:right="-6.400146484375" w:firstLine="0"/>
        <w:jc w:val="both"/>
        <w:rPr>
          <w:sz w:val="28.079999923706055"/>
          <w:szCs w:val="28.079999923706055"/>
        </w:rPr>
      </w:pPr>
      <w:r w:rsidDel="00000000" w:rsidR="00000000" w:rsidRPr="00000000">
        <w:rPr>
          <w:sz w:val="28.079999923706055"/>
          <w:szCs w:val="28.079999923706055"/>
        </w:rPr>
        <w:drawing>
          <wp:inline distB="19050" distT="19050" distL="19050" distR="19050">
            <wp:extent cx="4212299" cy="30297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299" cy="302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44.132080078125" w:line="346.0146903991699" w:lineRule="auto"/>
        <w:ind w:left="1098.052749633789" w:right="762.198486328125" w:hanging="13.4783935546875"/>
        <w:jc w:val="both"/>
        <w:rPr>
          <w:sz w:val="24.959999084472656"/>
          <w:szCs w:val="24.959999084472656"/>
          <w:highlight w:val="yellow"/>
        </w:rPr>
      </w:pPr>
      <w:r w:rsidDel="00000000" w:rsidR="00000000" w:rsidRPr="00000000">
        <w:rPr>
          <w:sz w:val="24.959999084472656"/>
          <w:szCs w:val="24.959999084472656"/>
          <w:rtl w:val="0"/>
        </w:rPr>
        <w:t xml:space="preserve">Após a execução do algoritmo, que valor (ou valores) serão exibidos na </w:t>
      </w:r>
      <w:r w:rsidDel="00000000" w:rsidR="00000000" w:rsidRPr="00000000">
        <w:rPr>
          <w:b w:val="1"/>
          <w:sz w:val="24.959999084472656"/>
          <w:szCs w:val="24.959999084472656"/>
          <w:rtl w:val="0"/>
        </w:rPr>
        <w:t xml:space="preserve">Tela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(</w:t>
      </w:r>
      <w:r w:rsidDel="00000000" w:rsidR="00000000" w:rsidRPr="00000000">
        <w:rPr>
          <w:b w:val="1"/>
          <w:sz w:val="24.959999084472656"/>
          <w:szCs w:val="24.959999084472656"/>
          <w:rtl w:val="0"/>
        </w:rPr>
        <w:t xml:space="preserve">Console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) ? </w:t>
      </w:r>
      <w:r w:rsidDel="00000000" w:rsidR="00000000" w:rsidRPr="00000000">
        <w:rPr>
          <w:sz w:val="24.959999084472656"/>
          <w:szCs w:val="24.959999084472656"/>
          <w:highlight w:val="yellow"/>
          <w:rtl w:val="0"/>
        </w:rPr>
        <w:t xml:space="preserve">R: 22</w:t>
      </w:r>
    </w:p>
    <w:p w:rsidR="00000000" w:rsidDel="00000000" w:rsidP="00000000" w:rsidRDefault="00000000" w:rsidRPr="00000000" w14:paraId="0000000C">
      <w:pPr>
        <w:widowControl w:val="0"/>
        <w:spacing w:line="229.7160816192627" w:lineRule="auto"/>
        <w:ind w:left="1449.7360229492188" w:right="697.96142578125" w:hanging="362.41607666015625"/>
        <w:jc w:val="both"/>
        <w:rPr>
          <w:sz w:val="24.959999084472656"/>
          <w:szCs w:val="24.959999084472656"/>
        </w:rPr>
      </w:pPr>
      <w:r w:rsidDel="00000000" w:rsidR="00000000" w:rsidRPr="00000000">
        <w:rPr>
          <w:sz w:val="24.959999084472656"/>
          <w:szCs w:val="24.959999084472656"/>
          <w:rtl w:val="0"/>
        </w:rPr>
        <w:t xml:space="preserve">4. Um programador irá codificar um programa de computador e recebeu o  diagrama de blocos abaixo descrito, que será utilizado como base para a  escrita do código do programa. </w:t>
      </w:r>
    </w:p>
    <w:p w:rsidR="00000000" w:rsidDel="00000000" w:rsidP="00000000" w:rsidRDefault="00000000" w:rsidRPr="00000000" w14:paraId="0000000D">
      <w:pPr>
        <w:widowControl w:val="0"/>
        <w:spacing w:before="555.41259765625" w:line="240" w:lineRule="auto"/>
        <w:jc w:val="both"/>
        <w:rPr>
          <w:sz w:val="24.959999084472656"/>
          <w:szCs w:val="24.959999084472656"/>
        </w:rPr>
      </w:pPr>
      <w:r w:rsidDel="00000000" w:rsidR="00000000" w:rsidRPr="00000000">
        <w:rPr>
          <w:sz w:val="24.959999084472656"/>
          <w:szCs w:val="24.959999084472656"/>
        </w:rPr>
        <w:drawing>
          <wp:inline distB="19050" distT="19050" distL="19050" distR="19050">
            <wp:extent cx="4141258" cy="2909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258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30.92273235321045" w:lineRule="auto"/>
        <w:ind w:left="553.3680725097656" w:right="670.3125" w:firstLine="2.872772216796875"/>
        <w:jc w:val="both"/>
        <w:rPr>
          <w:sz w:val="24.959999084472656"/>
          <w:szCs w:val="24.959999084472656"/>
          <w:highlight w:val="yellow"/>
        </w:rPr>
      </w:pPr>
      <w:r w:rsidDel="00000000" w:rsidR="00000000" w:rsidRPr="00000000">
        <w:rPr>
          <w:sz w:val="24.959999084472656"/>
          <w:szCs w:val="24.959999084472656"/>
          <w:rtl w:val="0"/>
        </w:rPr>
        <w:t xml:space="preserve">Supondo-se que o usuário entrou com os dados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2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e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10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(primeiro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2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e depois 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10</w:t>
      </w:r>
      <w:r w:rsidDel="00000000" w:rsidR="00000000" w:rsidRPr="00000000">
        <w:rPr>
          <w:sz w:val="24.959999084472656"/>
          <w:szCs w:val="24.959999084472656"/>
          <w:rtl w:val="0"/>
        </w:rPr>
        <w:t xml:space="preserve">), após a execução do algoritmo o que será exibido na  console (Tela) após a execução do algoritmo? </w:t>
      </w:r>
      <w:r w:rsidDel="00000000" w:rsidR="00000000" w:rsidRPr="00000000">
        <w:rPr>
          <w:sz w:val="24.959999084472656"/>
          <w:szCs w:val="24.959999084472656"/>
          <w:highlight w:val="yellow"/>
          <w:rtl w:val="0"/>
        </w:rPr>
        <w:t xml:space="preserve">R: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