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7A94" w14:textId="6B7B2843" w:rsidR="0015639A" w:rsidRPr="0015639A" w:rsidRDefault="0015639A" w:rsidP="0015639A">
      <w:pPr>
        <w:rPr>
          <w:b/>
          <w:bCs/>
          <w:sz w:val="40"/>
          <w:szCs w:val="40"/>
        </w:rPr>
      </w:pPr>
      <w:r w:rsidRPr="0015639A">
        <w:rPr>
          <w:b/>
          <w:bCs/>
          <w:sz w:val="40"/>
          <w:szCs w:val="40"/>
        </w:rPr>
        <w:t>DESCRIÇÃO</w:t>
      </w:r>
    </w:p>
    <w:p w14:paraId="6E3C7507" w14:textId="77777777" w:rsidR="0015639A" w:rsidRDefault="0015639A" w:rsidP="0015639A">
      <w:r>
        <w:t>Este código calcula o percentual de representação de cada estado no faturamento mensal de uma distribuidora. O valor do faturamento é detalhado por estado e é representado em um dicionário, com as chaves sendo os nomes dos estados e os valores sendo os valores do faturamento. O programa calcula o percentual de representação de cada estado em relação ao valor total do faturamento mensal da distribuidora.</w:t>
      </w:r>
    </w:p>
    <w:p w14:paraId="206271B9" w14:textId="77777777" w:rsidR="0015639A" w:rsidRDefault="0015639A" w:rsidP="0015639A"/>
    <w:p w14:paraId="7BB19A7F" w14:textId="0508DDE7" w:rsidR="0015639A" w:rsidRPr="0015639A" w:rsidRDefault="0015639A" w:rsidP="0015639A">
      <w:pPr>
        <w:rPr>
          <w:b/>
          <w:bCs/>
          <w:sz w:val="52"/>
          <w:szCs w:val="52"/>
        </w:rPr>
      </w:pPr>
      <w:r w:rsidRPr="0015639A">
        <w:rPr>
          <w:b/>
          <w:bCs/>
          <w:sz w:val="40"/>
          <w:szCs w:val="40"/>
        </w:rPr>
        <w:t>USO</w:t>
      </w:r>
    </w:p>
    <w:p w14:paraId="67810799" w14:textId="77777777" w:rsidR="0015639A" w:rsidRDefault="0015639A" w:rsidP="0015639A">
      <w:r>
        <w:t>Para usar este programa, basta executá-lo em qualquer ambiente Python compatível, como um console interativo ou um arquivo Python. Não há dependências externas ou parâmetros necessários.</w:t>
      </w:r>
    </w:p>
    <w:p w14:paraId="5C0D7663" w14:textId="77777777" w:rsidR="0015639A" w:rsidRDefault="0015639A" w:rsidP="0015639A"/>
    <w:p w14:paraId="0B838CD5" w14:textId="77777777" w:rsidR="0015639A" w:rsidRDefault="0015639A" w:rsidP="0015639A">
      <w:r>
        <w:t>Exemplo</w:t>
      </w:r>
    </w:p>
    <w:p w14:paraId="50BE8B30" w14:textId="77777777" w:rsidR="0015639A" w:rsidRDefault="0015639A" w:rsidP="0015639A">
      <w:r>
        <w:t>Um exemplo de uso do programa é:</w:t>
      </w:r>
    </w:p>
    <w:p w14:paraId="38EE990A" w14:textId="77777777" w:rsidR="0015639A" w:rsidRDefault="0015639A" w:rsidP="0015639A"/>
    <w:p w14:paraId="2FFF85A6" w14:textId="11093622" w:rsidR="0015639A" w:rsidRDefault="0015639A" w:rsidP="0015639A">
      <w:r>
        <w:rPr>
          <w:noProof/>
        </w:rPr>
        <w:drawing>
          <wp:inline distT="0" distB="0" distL="0" distR="0" wp14:anchorId="296E81A8" wp14:editId="2A8A8D39">
            <wp:extent cx="5400040" cy="2471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06B8" w14:textId="77777777" w:rsidR="0015639A" w:rsidRDefault="0015639A" w:rsidP="0015639A"/>
    <w:p w14:paraId="0318C8C8" w14:textId="77777777" w:rsidR="0015639A" w:rsidRDefault="0015639A" w:rsidP="0015639A">
      <w:r>
        <w:t>A saída para esse exemplo seria:</w:t>
      </w:r>
    </w:p>
    <w:p w14:paraId="68DB4A9D" w14:textId="77777777" w:rsidR="0015639A" w:rsidRDefault="0015639A" w:rsidP="0015639A"/>
    <w:p w14:paraId="3BC0053D" w14:textId="4768DBF4" w:rsidR="0015639A" w:rsidRDefault="0015639A" w:rsidP="0015639A">
      <w:r>
        <w:rPr>
          <w:noProof/>
        </w:rPr>
        <w:drawing>
          <wp:inline distT="0" distB="0" distL="0" distR="0" wp14:anchorId="1CCAEB52" wp14:editId="6B2B101C">
            <wp:extent cx="1685925" cy="123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CCE7" w14:textId="77777777" w:rsidR="0015639A" w:rsidRPr="0015639A" w:rsidRDefault="0015639A" w:rsidP="0015639A">
      <w:pPr>
        <w:rPr>
          <w:b/>
          <w:bCs/>
          <w:sz w:val="40"/>
          <w:szCs w:val="40"/>
        </w:rPr>
      </w:pPr>
      <w:r w:rsidRPr="0015639A">
        <w:rPr>
          <w:b/>
          <w:bCs/>
          <w:sz w:val="40"/>
          <w:szCs w:val="40"/>
        </w:rPr>
        <w:lastRenderedPageBreak/>
        <w:t>Documentação</w:t>
      </w:r>
    </w:p>
    <w:p w14:paraId="35712F08" w14:textId="1DE2884C" w:rsidR="00D4619E" w:rsidRDefault="0015639A" w:rsidP="0015639A">
      <w:r>
        <w:t>O código está documentado com comentários que explicam a lógica, as variáveis e o fluxo de controle. Os comentários seguem as melhores práticas de documentação de código, incluindo uma descrição geral do código, descrições de variáveis e funções, e explicações de fluxo de controle.</w:t>
      </w:r>
    </w:p>
    <w:sectPr w:rsidR="00D46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A"/>
    <w:rsid w:val="0015639A"/>
    <w:rsid w:val="00D4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9B1E"/>
  <w15:chartTrackingRefBased/>
  <w15:docId w15:val="{23FB13B0-1CDD-499A-A8AE-3D37BCE4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2023-03-01T15:13:00Z</dcterms:created>
  <dcterms:modified xsi:type="dcterms:W3CDTF">2023-03-01T15:17:00Z</dcterms:modified>
</cp:coreProperties>
</file>