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287" w:rsidRPr="00D55346" w:rsidRDefault="00AB5212" w:rsidP="00AB521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D55346">
        <w:rPr>
          <w:rFonts w:asciiTheme="majorEastAsia" w:eastAsiaTheme="majorEastAsia" w:hAnsiTheme="majorEastAsia"/>
          <w:sz w:val="32"/>
          <w:szCs w:val="32"/>
        </w:rPr>
        <w:t>XP安全防护功能列表</w:t>
      </w:r>
    </w:p>
    <w:p w:rsidR="00FF2C3B" w:rsidRPr="00C60B9C" w:rsidRDefault="00B649B2" w:rsidP="003A51EC">
      <w:pPr>
        <w:pStyle w:val="A20"/>
      </w:pPr>
      <w:r>
        <w:rPr>
          <w:rFonts w:hint="eastAsia"/>
        </w:rPr>
        <w:t>1、</w:t>
      </w:r>
      <w:r w:rsidR="00FF2C3B" w:rsidRPr="00C60B9C">
        <w:t>需求</w:t>
      </w:r>
    </w:p>
    <w:p w:rsidR="00567639" w:rsidRDefault="00B649B2" w:rsidP="003A51EC">
      <w:pPr>
        <w:pStyle w:val="A30"/>
      </w:pPr>
      <w:r>
        <w:rPr>
          <w:rFonts w:hint="eastAsia"/>
        </w:rPr>
        <w:t>1.</w:t>
      </w:r>
      <w:r>
        <w:t>1、</w:t>
      </w:r>
      <w:r w:rsidR="00900FE4">
        <w:rPr>
          <w:rFonts w:hint="eastAsia"/>
        </w:rPr>
        <w:t>管理中心：</w:t>
      </w:r>
    </w:p>
    <w:p w:rsidR="00354B81" w:rsidRDefault="00B649B2" w:rsidP="003A51EC">
      <w:pPr>
        <w:pStyle w:val="A40"/>
      </w:pPr>
      <w:r>
        <w:rPr>
          <w:rFonts w:hint="eastAsia"/>
        </w:rPr>
        <w:t>1.</w:t>
      </w:r>
      <w:r>
        <w:t>1.1、</w:t>
      </w:r>
      <w:r w:rsidR="00354B81">
        <w:t>安全管理员登陆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</w:tr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客户端列表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列出所有登陆的客户端机器IP</w:t>
            </w:r>
          </w:p>
          <w:p w:rsidR="00354B81" w:rsidRDefault="00354B81" w:rsidP="000655AA">
            <w:pPr>
              <w:pStyle w:val="A8"/>
            </w:pPr>
            <w:r>
              <w:t>点击后</w:t>
            </w:r>
            <w:r>
              <w:rPr>
                <w:rFonts w:hint="eastAsia"/>
              </w:rPr>
              <w:t>，</w:t>
            </w:r>
            <w:r>
              <w:t>进入每个单独客户端</w:t>
            </w:r>
            <w:r>
              <w:rPr>
                <w:rFonts w:hint="eastAsia"/>
              </w:rPr>
              <w:t>。</w:t>
            </w:r>
            <w:r>
              <w:t>默认显示第一个客户端信息</w:t>
            </w:r>
            <w:r>
              <w:rPr>
                <w:rFonts w:hint="eastAsia"/>
              </w:rPr>
              <w:t>。</w:t>
            </w:r>
          </w:p>
        </w:tc>
      </w:tr>
      <w:tr w:rsidR="00010714" w:rsidTr="00354B81"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客户端分组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</w:p>
        </w:tc>
        <w:tc>
          <w:tcPr>
            <w:tcW w:w="2074" w:type="dxa"/>
          </w:tcPr>
          <w:p w:rsidR="00010714" w:rsidRPr="009B27DA" w:rsidRDefault="001F70E0" w:rsidP="000655AA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组增加属性，鼠标悬停时候，会显示属性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曾管理中心可以把登陆的IP分成不同的组，要有添加删除组，添加IP到组的功能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策略下发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导出规则，下发到选定的IP</w:t>
            </w:r>
          </w:p>
        </w:tc>
      </w:tr>
      <w:tr w:rsidR="00010714" w:rsidTr="00354B81">
        <w:tc>
          <w:tcPr>
            <w:tcW w:w="2074" w:type="dxa"/>
            <w:vMerge w:val="restart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事件总览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已保护主机多少天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拦截疑似攻击次数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处理账户变动次数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当前基本防护状态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当前增强防护状态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当前账户监视状态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当前账户安全级别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高中低|自定义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状态图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1F70E0" w:rsidP="000655AA">
            <w:pPr>
              <w:pStyle w:val="A8"/>
            </w:pPr>
            <w:r>
              <w:rPr>
                <w:rFonts w:hint="eastAsia"/>
              </w:rPr>
              <w:t>简易</w:t>
            </w:r>
            <w:r w:rsidR="00010714">
              <w:rPr>
                <w:rFonts w:hint="eastAsia"/>
              </w:rPr>
              <w:t>的事件图形展示</w:t>
            </w: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安全防护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系统目录及文件保护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系统启动文件保护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防止格式化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防止关键进程被杀死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防止篡改系统服务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增强防护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防止服务被添加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防止自动运行恶意程序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防止添加开机自启动项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防止磁盘被直接读写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禁止创建.exe文件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防止驱动被加载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防止进程被注入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账户安全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监控开启|关闭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账户策略设置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自定义|高中低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锁定时长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错误登陆间隔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锁定次数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错误登陆次数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最短使用期限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密码使用指定时长后可修改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最长</w:t>
            </w:r>
            <w:r>
              <w:t>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使用多久后必须修改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强制密码历史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旧密码不重复个数</w:t>
            </w:r>
          </w:p>
        </w:tc>
      </w:tr>
      <w:tr w:rsidR="009B27DA" w:rsidTr="00354B81">
        <w:tc>
          <w:tcPr>
            <w:tcW w:w="2074" w:type="dxa"/>
            <w:vMerge w:val="restart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事件查看</w:t>
            </w:r>
          </w:p>
        </w:tc>
        <w:tc>
          <w:tcPr>
            <w:tcW w:w="2074" w:type="dxa"/>
          </w:tcPr>
          <w:p w:rsidR="009B27DA" w:rsidRDefault="00AB5212" w:rsidP="000655AA">
            <w:pPr>
              <w:pStyle w:val="A8"/>
            </w:pPr>
            <w:r>
              <w:rPr>
                <w:rFonts w:hint="eastAsia"/>
              </w:rPr>
              <w:t>安全</w:t>
            </w:r>
            <w:r w:rsidR="009B27DA"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B27DA" w:rsidTr="00354B81">
        <w:tc>
          <w:tcPr>
            <w:tcW w:w="2074" w:type="dxa"/>
            <w:vMerge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账户事件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账号设置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登陆密码修改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黑名单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白名单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</w:tbl>
    <w:p w:rsidR="00567639" w:rsidRDefault="006609B1" w:rsidP="000655AA">
      <w:pPr>
        <w:pStyle w:val="A40"/>
      </w:pPr>
      <w:r>
        <w:rPr>
          <w:rFonts w:hint="eastAsia"/>
        </w:rPr>
        <w:t>1.</w:t>
      </w:r>
      <w:r>
        <w:t>1.2、</w:t>
      </w:r>
      <w:r w:rsidR="00567639">
        <w:t>审计管理员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系统设置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登陆密码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首页展示统计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单个IP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违规日志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安全事件|违规事件</w:t>
            </w:r>
          </w:p>
        </w:tc>
      </w:tr>
      <w:tr w:rsidR="00AB5212" w:rsidTr="00AB5212"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生成报表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单独标签页，里面可选IP组或者多个IP生成报表</w:t>
            </w:r>
          </w:p>
        </w:tc>
      </w:tr>
    </w:tbl>
    <w:p w:rsidR="00AB5212" w:rsidRDefault="00AB5212"/>
    <w:p w:rsidR="009B27DA" w:rsidRDefault="009B27DA"/>
    <w:p w:rsidR="009B27DA" w:rsidRDefault="003F4CE8" w:rsidP="00C02AE5">
      <w:pPr>
        <w:pStyle w:val="A30"/>
      </w:pPr>
      <w:r>
        <w:rPr>
          <w:rFonts w:hint="eastAsia"/>
        </w:rPr>
        <w:t>1.</w:t>
      </w:r>
      <w:r>
        <w:t>2、</w:t>
      </w:r>
      <w:r w:rsidR="009B27DA">
        <w:t>客户端</w:t>
      </w:r>
      <w:r w:rsidR="00C02AE5">
        <w:rPr>
          <w:rFonts w:hint="eastAsia"/>
        </w:rPr>
        <w:t>（只有管理员账号）</w:t>
      </w:r>
    </w:p>
    <w:p w:rsidR="009B27DA" w:rsidRDefault="001F70E0" w:rsidP="006A736E">
      <w:pPr>
        <w:pStyle w:val="A8"/>
      </w:pPr>
      <w:r>
        <w:t>1</w:t>
      </w:r>
      <w:r>
        <w:rPr>
          <w:rFonts w:hint="eastAsia"/>
        </w:rPr>
        <w:t>、</w:t>
      </w:r>
      <w:r w:rsidR="000F0A1E">
        <w:t>管理中心界面</w:t>
      </w:r>
      <w:r w:rsidR="009B27DA">
        <w:t>没有</w:t>
      </w:r>
      <w:r w:rsidR="009B27DA">
        <w:rPr>
          <w:rFonts w:hint="eastAsia"/>
        </w:rPr>
        <w:t>客户端</w:t>
      </w:r>
      <w:r w:rsidR="009B27DA">
        <w:t>列表</w:t>
      </w:r>
      <w:r w:rsidR="009B27DA">
        <w:rPr>
          <w:rFonts w:hint="eastAsia"/>
        </w:rPr>
        <w:t>、</w:t>
      </w:r>
      <w:r w:rsidR="009B27DA">
        <w:t>客户端分组</w:t>
      </w:r>
      <w:r w:rsidR="009B27DA">
        <w:rPr>
          <w:rFonts w:hint="eastAsia"/>
        </w:rPr>
        <w:t>、</w:t>
      </w:r>
      <w:r w:rsidR="009B27DA">
        <w:t>策略下发</w:t>
      </w:r>
      <w:r w:rsidR="009B27DA">
        <w:rPr>
          <w:rFonts w:hint="eastAsia"/>
        </w:rPr>
        <w:t>。</w:t>
      </w:r>
    </w:p>
    <w:p w:rsidR="001F70E0" w:rsidRDefault="001F70E0" w:rsidP="006A736E">
      <w:pPr>
        <w:pStyle w:val="A8"/>
      </w:pPr>
      <w:r>
        <w:t>2</w:t>
      </w:r>
      <w:r>
        <w:rPr>
          <w:rFonts w:hint="eastAsia"/>
        </w:rPr>
        <w:t>、</w:t>
      </w:r>
      <w:r>
        <w:t>客户端安装时候</w:t>
      </w:r>
      <w:r>
        <w:rPr>
          <w:rFonts w:hint="eastAsia"/>
        </w:rPr>
        <w:t>，</w:t>
      </w:r>
      <w:r>
        <w:t>要指定管理中心的IP</w:t>
      </w:r>
      <w:r>
        <w:rPr>
          <w:rFonts w:hint="eastAsia"/>
        </w:rPr>
        <w:t>，</w:t>
      </w:r>
      <w:r>
        <w:t>启动时候</w:t>
      </w:r>
      <w:r>
        <w:rPr>
          <w:rFonts w:hint="eastAsia"/>
        </w:rPr>
        <w:t>，</w:t>
      </w:r>
      <w:r>
        <w:t>连接到管理中心</w:t>
      </w:r>
      <w:r>
        <w:rPr>
          <w:rFonts w:hint="eastAsia"/>
        </w:rPr>
        <w:t>。</w:t>
      </w:r>
    </w:p>
    <w:p w:rsidR="005C065D" w:rsidRDefault="001F70E0" w:rsidP="003E36C0">
      <w:pPr>
        <w:pStyle w:val="A8"/>
      </w:pPr>
      <w:r>
        <w:rPr>
          <w:rFonts w:hint="eastAsia"/>
        </w:rPr>
        <w:t>3、授权，提取客户机的硬件信息，生成一个码，然后我们单独有程序计算序列号，生成一个序列号，提供给安装机器。</w:t>
      </w:r>
    </w:p>
    <w:p w:rsidR="00A75570" w:rsidRPr="00CD0451" w:rsidRDefault="00A75570" w:rsidP="00C94F3E">
      <w:pPr>
        <w:pStyle w:val="A20"/>
        <w:rPr>
          <w:rFonts w:hint="eastAsia"/>
        </w:rPr>
      </w:pPr>
      <w:r w:rsidRPr="00CD0451">
        <w:rPr>
          <w:rFonts w:hint="eastAsia"/>
        </w:rPr>
        <w:t>2、软件</w:t>
      </w:r>
      <w:r w:rsidRPr="00CD0451">
        <w:t>设计</w:t>
      </w:r>
    </w:p>
    <w:p w:rsidR="00BC6DF6" w:rsidRPr="00CD0451" w:rsidRDefault="00BC6DF6" w:rsidP="00FD6F30">
      <w:pPr>
        <w:pStyle w:val="A30"/>
      </w:pPr>
      <w:r w:rsidRPr="00CD0451">
        <w:rPr>
          <w:rFonts w:hint="eastAsia"/>
        </w:rPr>
        <w:t>2.1、共用约定</w:t>
      </w:r>
    </w:p>
    <w:p w:rsidR="00204856" w:rsidRPr="00CD0451" w:rsidRDefault="00204856" w:rsidP="00FD6F30">
      <w:pPr>
        <w:pStyle w:val="A40"/>
      </w:pPr>
      <w:r w:rsidRPr="00CD0451">
        <w:rPr>
          <w:rFonts w:hint="eastAsia"/>
        </w:rPr>
        <w:t>2.1.1、</w:t>
      </w:r>
      <w:r w:rsidR="00F61308" w:rsidRPr="00CD0451">
        <w:t>编码</w:t>
      </w:r>
    </w:p>
    <w:p w:rsidR="00F61308" w:rsidRPr="00CD0451" w:rsidRDefault="00F61308" w:rsidP="003A51EC">
      <w:pPr>
        <w:pStyle w:val="A8"/>
      </w:pPr>
      <w:r w:rsidRPr="00CD0451">
        <w:t>统一</w:t>
      </w:r>
      <w:r w:rsidRPr="00CD0451">
        <w:rPr>
          <w:rFonts w:hint="eastAsia"/>
        </w:rPr>
        <w:t>UTF8，给对方的数据必须是UTF8编码的</w:t>
      </w:r>
      <w:r w:rsidR="00AE49B0" w:rsidRPr="00CD0451">
        <w:rPr>
          <w:rFonts w:hint="eastAsia"/>
        </w:rPr>
        <w:t>。</w:t>
      </w:r>
      <w:r w:rsidRPr="00CD0451">
        <w:rPr>
          <w:rFonts w:hint="eastAsia"/>
        </w:rPr>
        <w:t>Http对外返回的数据为 UTF8编码后转成JSON</w:t>
      </w:r>
      <w:r w:rsidR="00103315" w:rsidRPr="00CD0451">
        <w:rPr>
          <w:rFonts w:hint="eastAsia"/>
        </w:rPr>
        <w:t>。</w:t>
      </w:r>
    </w:p>
    <w:p w:rsidR="002F7B02" w:rsidRDefault="00932D0B" w:rsidP="006F0ED1">
      <w:pPr>
        <w:pStyle w:val="A30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详细功能</w:t>
      </w:r>
    </w:p>
    <w:p w:rsidR="005C065D" w:rsidRDefault="006F0ED1" w:rsidP="006F0ED1">
      <w:pPr>
        <w:pStyle w:val="A40"/>
      </w:pPr>
      <w:r>
        <w:rPr>
          <w:rFonts w:hint="eastAsia"/>
        </w:rPr>
        <w:t>2</w:t>
      </w:r>
      <w:r>
        <w:t>.2.1、</w:t>
      </w:r>
      <w:r w:rsidR="00055D0C">
        <w:rPr>
          <w:rFonts w:hint="eastAsia"/>
        </w:rPr>
        <w:t>卸载密码</w:t>
      </w:r>
    </w:p>
    <w:p w:rsidR="00B366A7" w:rsidRDefault="00172742" w:rsidP="00C62E86">
      <w:pPr>
        <w:pStyle w:val="A8"/>
      </w:pPr>
      <w:r>
        <w:t>与安全管理员登录密码一致。卸载时候，需要验证，错误情况下，不允许卸载。</w:t>
      </w:r>
    </w:p>
    <w:p w:rsidR="00E439A0" w:rsidRDefault="006F0ED1" w:rsidP="006F0ED1">
      <w:pPr>
        <w:pStyle w:val="A40"/>
      </w:pPr>
      <w:r>
        <w:rPr>
          <w:rFonts w:hint="eastAsia"/>
        </w:rPr>
        <w:t>2.2.2、</w:t>
      </w:r>
      <w:r w:rsidR="00E439A0">
        <w:rPr>
          <w:rFonts w:hint="eastAsia"/>
        </w:rPr>
        <w:t>授权</w:t>
      </w:r>
    </w:p>
    <w:p w:rsidR="00A85D3D" w:rsidRDefault="00185B04" w:rsidP="00C62E86">
      <w:pPr>
        <w:pStyle w:val="A8"/>
      </w:pPr>
      <w:r>
        <w:t>授权针对客户端，提取客户端机器码，用授权软件生成一个注册码，</w:t>
      </w:r>
      <w:r w:rsidR="00E067AE">
        <w:t>然后注册。</w:t>
      </w:r>
    </w:p>
    <w:p w:rsidR="00EC777C" w:rsidRDefault="00BC35CA" w:rsidP="00C62E86">
      <w:pPr>
        <w:pStyle w:val="A8"/>
        <w:rPr>
          <w:rFonts w:hint="eastAsia"/>
        </w:rPr>
      </w:pPr>
      <w:r>
        <w:t>客户端未授权，也可以正常登录。但是登录后，首页会有未注册提示。</w:t>
      </w:r>
      <w:r w:rsidR="001065AC">
        <w:t>点击可以进行注册。</w:t>
      </w:r>
      <w:r w:rsidR="004A531F">
        <w:t>管理中心，打开单个的客户端，一样可以注册。</w:t>
      </w:r>
    </w:p>
    <w:p w:rsidR="00160792" w:rsidRDefault="000E3270" w:rsidP="00877C79">
      <w:pPr>
        <w:pStyle w:val="A30"/>
        <w:numPr>
          <w:ilvl w:val="1"/>
          <w:numId w:val="4"/>
        </w:numPr>
      </w:pPr>
      <w:r>
        <w:t>接口</w:t>
      </w:r>
    </w:p>
    <w:p w:rsidR="00DA695F" w:rsidRDefault="00DA695F" w:rsidP="00DA695F">
      <w:pPr>
        <w:pStyle w:val="A8"/>
        <w:ind w:left="420" w:firstLine="0"/>
        <w:rPr>
          <w:rFonts w:hint="eastAsia"/>
        </w:rPr>
      </w:pPr>
      <w:r>
        <w:t>【注意】所有的URL的传入参数，和结果都是经过</w:t>
      </w:r>
      <w:r>
        <w:rPr>
          <w:rFonts w:hint="eastAsia"/>
        </w:rPr>
        <w:t>json编码的。</w:t>
      </w:r>
    </w:p>
    <w:p w:rsidR="000E3270" w:rsidRDefault="00877C79" w:rsidP="00877C79">
      <w:pPr>
        <w:pStyle w:val="A40"/>
      </w:pPr>
      <w:r>
        <w:t>2.3.1、</w:t>
      </w:r>
      <w:r w:rsidR="00D54C30">
        <w:t>获取管理中心IP和端口</w:t>
      </w:r>
    </w:p>
    <w:p w:rsidR="0035423E" w:rsidRDefault="00D54C30" w:rsidP="00CD1C92">
      <w:pPr>
        <w:pStyle w:val="A8"/>
      </w:pPr>
      <w:r>
        <w:rPr>
          <w:rFonts w:hint="eastAsia"/>
        </w:rPr>
        <w:t>U</w:t>
      </w:r>
      <w:r>
        <w:t>RL</w:t>
      </w:r>
      <w:r w:rsidR="0035423E">
        <w:t>：</w:t>
      </w:r>
      <w:r w:rsidRPr="00E2580B">
        <w:t>center/getaddr</w:t>
      </w:r>
    </w:p>
    <w:p w:rsidR="0035423E" w:rsidRDefault="0035423E" w:rsidP="00CD1C92">
      <w:pPr>
        <w:pStyle w:val="A8"/>
      </w:pPr>
      <w:r>
        <w:t>参数：无</w:t>
      </w:r>
    </w:p>
    <w:p w:rsidR="0035423E" w:rsidRDefault="0035423E" w:rsidP="00CD1C92">
      <w:pPr>
        <w:pStyle w:val="A8"/>
      </w:pPr>
      <w:r>
        <w:t>返回值：</w:t>
      </w:r>
    </w:p>
    <w:p w:rsidR="00981FEB" w:rsidRPr="00CD1C92" w:rsidRDefault="00981FEB" w:rsidP="00CD1C92">
      <w:pPr>
        <w:pStyle w:val="A8"/>
      </w:pPr>
      <w:r w:rsidRPr="00CD1C92">
        <w:t>{</w:t>
      </w:r>
    </w:p>
    <w:p w:rsidR="00981FEB" w:rsidRPr="00CD1C92" w:rsidRDefault="00981FEB" w:rsidP="00CD1C92">
      <w:pPr>
        <w:pStyle w:val="A8"/>
      </w:pPr>
      <w:r w:rsidRPr="00CD1C92">
        <w:t>"CenterIP"  :  "192.168.1.100",</w:t>
      </w:r>
    </w:p>
    <w:p w:rsidR="00981FEB" w:rsidRPr="00CD1C92" w:rsidRDefault="00981FEB" w:rsidP="00CD1C92">
      <w:pPr>
        <w:pStyle w:val="A8"/>
      </w:pPr>
      <w:r w:rsidRPr="00CD1C92">
        <w:t>"CenterPort" :  8080</w:t>
      </w:r>
    </w:p>
    <w:p w:rsidR="00981FEB" w:rsidRDefault="00981FEB" w:rsidP="00CD1C92">
      <w:pPr>
        <w:pStyle w:val="A8"/>
      </w:pPr>
      <w:r w:rsidRPr="00CD1C92">
        <w:t>}</w:t>
      </w:r>
    </w:p>
    <w:p w:rsidR="00DA0212" w:rsidRDefault="00DA0212" w:rsidP="00DA0212">
      <w:pPr>
        <w:pStyle w:val="A40"/>
      </w:pPr>
      <w:r>
        <w:t>2.3.2、客户端登录</w:t>
      </w:r>
    </w:p>
    <w:p w:rsidR="00063D59" w:rsidRDefault="00063D59" w:rsidP="00063D59">
      <w:pPr>
        <w:pStyle w:val="A8"/>
      </w:pPr>
      <w:r>
        <w:rPr>
          <w:rFonts w:hint="eastAsia"/>
        </w:rPr>
        <w:t>U</w:t>
      </w:r>
      <w:r>
        <w:t>RL</w:t>
      </w:r>
      <w:r w:rsidRPr="00CC0898">
        <w:t>：</w:t>
      </w:r>
      <w:r w:rsidR="00CC0898" w:rsidRPr="00CC0898">
        <w:t>login</w:t>
      </w:r>
    </w:p>
    <w:p w:rsidR="0079549C" w:rsidRDefault="00063D59" w:rsidP="0079549C">
      <w:pPr>
        <w:pStyle w:val="A8"/>
      </w:pPr>
      <w:r>
        <w:t>参数：</w:t>
      </w:r>
      <w:r w:rsidR="00B83D0D">
        <w:t xml:space="preserve">data = </w:t>
      </w:r>
      <w:r w:rsidR="0079549C" w:rsidRPr="0079549C">
        <w:t>{</w:t>
      </w:r>
    </w:p>
    <w:p w:rsidR="0079549C" w:rsidRDefault="0079549C" w:rsidP="0079549C">
      <w:pPr>
        <w:pStyle w:val="A8"/>
      </w:pPr>
      <w:r w:rsidRPr="0079549C">
        <w:t>"User":"admin",</w:t>
      </w:r>
    </w:p>
    <w:p w:rsidR="0079549C" w:rsidRDefault="0079549C" w:rsidP="0079549C">
      <w:pPr>
        <w:pStyle w:val="A8"/>
      </w:pPr>
      <w:r w:rsidRPr="0079549C">
        <w:t>"Password":"123456",</w:t>
      </w:r>
    </w:p>
    <w:p w:rsidR="0079549C" w:rsidRDefault="0079549C" w:rsidP="0079549C">
      <w:pPr>
        <w:pStyle w:val="A8"/>
      </w:pPr>
      <w:r w:rsidRPr="0079549C">
        <w:t>"CenterIP":"192.168.1.1",</w:t>
      </w:r>
    </w:p>
    <w:p w:rsidR="0079549C" w:rsidRDefault="0079549C" w:rsidP="0079549C">
      <w:pPr>
        <w:pStyle w:val="A8"/>
      </w:pPr>
      <w:r w:rsidRPr="0079549C">
        <w:t>"CenterPort":"8080"</w:t>
      </w:r>
    </w:p>
    <w:p w:rsidR="0079549C" w:rsidRDefault="0079549C" w:rsidP="0079549C">
      <w:pPr>
        <w:pStyle w:val="A8"/>
      </w:pPr>
      <w:r w:rsidRPr="0079549C">
        <w:t>}</w:t>
      </w:r>
    </w:p>
    <w:p w:rsidR="00063D59" w:rsidRDefault="00063D59" w:rsidP="0079549C">
      <w:pPr>
        <w:pStyle w:val="A8"/>
      </w:pPr>
      <w:r>
        <w:t>返回值：</w:t>
      </w:r>
    </w:p>
    <w:p w:rsidR="00063D59" w:rsidRPr="00CD1C92" w:rsidRDefault="00063D59" w:rsidP="00063D59">
      <w:pPr>
        <w:pStyle w:val="A8"/>
      </w:pPr>
      <w:r w:rsidRPr="00CD1C92">
        <w:t>{</w:t>
      </w:r>
    </w:p>
    <w:p w:rsidR="000D0C5E" w:rsidRDefault="000D0C5E" w:rsidP="000D0C5E">
      <w:pPr>
        <w:pStyle w:val="A8"/>
      </w:pPr>
      <w:r w:rsidRPr="000D0C5E">
        <w:t>"Status":1,</w:t>
      </w:r>
    </w:p>
    <w:p w:rsidR="000D0C5E" w:rsidRDefault="000D0C5E" w:rsidP="000D0C5E">
      <w:pPr>
        <w:pStyle w:val="A8"/>
      </w:pPr>
      <w:r w:rsidRPr="000D0C5E">
        <w:lastRenderedPageBreak/>
        <w:t>"Errmsg":"登录成功",</w:t>
      </w:r>
    </w:p>
    <w:p w:rsidR="000D0C5E" w:rsidRDefault="000D0C5E" w:rsidP="000D0C5E">
      <w:pPr>
        <w:pStyle w:val="A8"/>
      </w:pPr>
      <w:r w:rsidRPr="000D0C5E">
        <w:t>"User":"admin",</w:t>
      </w:r>
    </w:p>
    <w:p w:rsidR="000D0C5E" w:rsidRDefault="000D0C5E" w:rsidP="000D0C5E">
      <w:pPr>
        <w:pStyle w:val="A8"/>
      </w:pPr>
      <w:r w:rsidRPr="000D0C5E">
        <w:t>"Usertype":2</w:t>
      </w:r>
    </w:p>
    <w:p w:rsidR="00DA0212" w:rsidRDefault="000D0C5E" w:rsidP="000D0C5E">
      <w:pPr>
        <w:pStyle w:val="A8"/>
      </w:pPr>
      <w:bookmarkStart w:id="0" w:name="_GoBack"/>
      <w:bookmarkEnd w:id="0"/>
      <w:r w:rsidRPr="000D0C5E">
        <w:t>}</w:t>
      </w:r>
    </w:p>
    <w:p w:rsidR="000D0C5E" w:rsidRPr="000D0C5E" w:rsidRDefault="000D0C5E" w:rsidP="000D0C5E">
      <w:pPr>
        <w:pStyle w:val="A8"/>
      </w:pPr>
    </w:p>
    <w:sectPr w:rsidR="000D0C5E" w:rsidRPr="000D0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201" w:rsidRDefault="001F2201" w:rsidP="007B5A77">
      <w:r>
        <w:separator/>
      </w:r>
    </w:p>
  </w:endnote>
  <w:endnote w:type="continuationSeparator" w:id="0">
    <w:p w:rsidR="001F2201" w:rsidRDefault="001F2201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201" w:rsidRDefault="001F2201" w:rsidP="007B5A77">
      <w:r>
        <w:separator/>
      </w:r>
    </w:p>
  </w:footnote>
  <w:footnote w:type="continuationSeparator" w:id="0">
    <w:p w:rsidR="001F2201" w:rsidRDefault="001F2201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4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47"/>
    <w:rsid w:val="00010714"/>
    <w:rsid w:val="00055D0C"/>
    <w:rsid w:val="00063D59"/>
    <w:rsid w:val="000655AA"/>
    <w:rsid w:val="000D0C5E"/>
    <w:rsid w:val="000E3270"/>
    <w:rsid w:val="000F0A1E"/>
    <w:rsid w:val="00103315"/>
    <w:rsid w:val="001065AC"/>
    <w:rsid w:val="00136C86"/>
    <w:rsid w:val="00150347"/>
    <w:rsid w:val="00160792"/>
    <w:rsid w:val="00172742"/>
    <w:rsid w:val="00185B04"/>
    <w:rsid w:val="00192A95"/>
    <w:rsid w:val="001B13B8"/>
    <w:rsid w:val="001D15B7"/>
    <w:rsid w:val="001F2201"/>
    <w:rsid w:val="001F70E0"/>
    <w:rsid w:val="00200D1F"/>
    <w:rsid w:val="00204856"/>
    <w:rsid w:val="00277B2E"/>
    <w:rsid w:val="002F7B02"/>
    <w:rsid w:val="002F7F0A"/>
    <w:rsid w:val="003159B0"/>
    <w:rsid w:val="0035423E"/>
    <w:rsid w:val="00354B81"/>
    <w:rsid w:val="00374B10"/>
    <w:rsid w:val="003A51EC"/>
    <w:rsid w:val="003D3405"/>
    <w:rsid w:val="003E36C0"/>
    <w:rsid w:val="003F4CE8"/>
    <w:rsid w:val="004157D6"/>
    <w:rsid w:val="0049660C"/>
    <w:rsid w:val="004A531F"/>
    <w:rsid w:val="004E517A"/>
    <w:rsid w:val="005644F4"/>
    <w:rsid w:val="00567639"/>
    <w:rsid w:val="00570329"/>
    <w:rsid w:val="005C065D"/>
    <w:rsid w:val="005C2D37"/>
    <w:rsid w:val="00600828"/>
    <w:rsid w:val="006535E0"/>
    <w:rsid w:val="006609B1"/>
    <w:rsid w:val="00684EEF"/>
    <w:rsid w:val="006A736E"/>
    <w:rsid w:val="006F0ED1"/>
    <w:rsid w:val="006F49C6"/>
    <w:rsid w:val="00721D04"/>
    <w:rsid w:val="007445F9"/>
    <w:rsid w:val="00787127"/>
    <w:rsid w:val="0079549C"/>
    <w:rsid w:val="007B3C3D"/>
    <w:rsid w:val="007B5A77"/>
    <w:rsid w:val="00877C79"/>
    <w:rsid w:val="00887959"/>
    <w:rsid w:val="00900FE4"/>
    <w:rsid w:val="00932D0B"/>
    <w:rsid w:val="00981FEB"/>
    <w:rsid w:val="00983113"/>
    <w:rsid w:val="009A7615"/>
    <w:rsid w:val="009B27DA"/>
    <w:rsid w:val="00A041B6"/>
    <w:rsid w:val="00A6178E"/>
    <w:rsid w:val="00A75570"/>
    <w:rsid w:val="00A85D3D"/>
    <w:rsid w:val="00A87A6D"/>
    <w:rsid w:val="00A95EE9"/>
    <w:rsid w:val="00AB5212"/>
    <w:rsid w:val="00AE49B0"/>
    <w:rsid w:val="00AE72FB"/>
    <w:rsid w:val="00B366A7"/>
    <w:rsid w:val="00B649B2"/>
    <w:rsid w:val="00B83D0D"/>
    <w:rsid w:val="00BC35CA"/>
    <w:rsid w:val="00BC6DF6"/>
    <w:rsid w:val="00C02AE5"/>
    <w:rsid w:val="00C60B9C"/>
    <w:rsid w:val="00C62E86"/>
    <w:rsid w:val="00C94F3E"/>
    <w:rsid w:val="00CB6DC2"/>
    <w:rsid w:val="00CC0898"/>
    <w:rsid w:val="00CD0451"/>
    <w:rsid w:val="00CD1C92"/>
    <w:rsid w:val="00CD5D8C"/>
    <w:rsid w:val="00D355B7"/>
    <w:rsid w:val="00D373BA"/>
    <w:rsid w:val="00D54C30"/>
    <w:rsid w:val="00D55346"/>
    <w:rsid w:val="00DA0212"/>
    <w:rsid w:val="00DA695F"/>
    <w:rsid w:val="00DD3287"/>
    <w:rsid w:val="00E067AE"/>
    <w:rsid w:val="00E2580B"/>
    <w:rsid w:val="00E25B76"/>
    <w:rsid w:val="00E439A0"/>
    <w:rsid w:val="00E71356"/>
    <w:rsid w:val="00E9111F"/>
    <w:rsid w:val="00EB4ED4"/>
    <w:rsid w:val="00EC777C"/>
    <w:rsid w:val="00EF0991"/>
    <w:rsid w:val="00F02ACE"/>
    <w:rsid w:val="00F20F62"/>
    <w:rsid w:val="00F61308"/>
    <w:rsid w:val="00FD6F30"/>
    <w:rsid w:val="00F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C1AB3F-9659-40D2-891C-1D1F10FB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236</Words>
  <Characters>1349</Characters>
  <Application>Microsoft Office Word</Application>
  <DocSecurity>0</DocSecurity>
  <Lines>11</Lines>
  <Paragraphs>3</Paragraphs>
  <ScaleCrop>false</ScaleCrop>
  <Company>nase</Company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92</cp:revision>
  <cp:lastPrinted>2015-04-21T06:44:00Z</cp:lastPrinted>
  <dcterms:created xsi:type="dcterms:W3CDTF">2015-04-13T01:56:00Z</dcterms:created>
  <dcterms:modified xsi:type="dcterms:W3CDTF">2015-04-23T06:33:00Z</dcterms:modified>
</cp:coreProperties>
</file>