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E9" w:rsidRPr="008867E9" w:rsidRDefault="008867E9" w:rsidP="008867E9">
      <w:pPr>
        <w:rPr>
          <w:lang w:val="ru-RU"/>
        </w:rPr>
      </w:pPr>
      <w:r w:rsidRPr="008867E9">
        <w:rPr>
          <w:lang w:val="ru-RU"/>
        </w:rPr>
        <w:t xml:space="preserve">Модификаторы доступа в </w:t>
      </w:r>
      <w:r>
        <w:t>Java</w:t>
      </w:r>
      <w:r w:rsidRPr="008867E9">
        <w:rPr>
          <w:lang w:val="ru-RU"/>
        </w:rPr>
        <w:t>:</w:t>
      </w:r>
    </w:p>
    <w:p w:rsidR="008867E9" w:rsidRPr="008867E9" w:rsidRDefault="008867E9" w:rsidP="008867E9">
      <w:pPr>
        <w:rPr>
          <w:lang w:val="ru-RU"/>
        </w:rPr>
      </w:pPr>
      <w:r w:rsidRPr="008867E9">
        <w:rPr>
          <w:lang w:val="ru-RU"/>
        </w:rPr>
        <w:t>Как следует из названия, модификаторы доступа - это ключевые слова, которые блокируют использование переменной, класса, конструктора, метода или данных.</w:t>
      </w:r>
    </w:p>
    <w:p w:rsidR="008867E9" w:rsidRDefault="008867E9" w:rsidP="008867E9">
      <w:pPr>
        <w:pStyle w:val="ListParagraph"/>
        <w:numPr>
          <w:ilvl w:val="0"/>
          <w:numId w:val="2"/>
        </w:numPr>
      </w:pPr>
      <w:r>
        <w:t>Default</w:t>
      </w:r>
    </w:p>
    <w:p w:rsidR="008867E9" w:rsidRDefault="008867E9" w:rsidP="008867E9">
      <w:pPr>
        <w:pStyle w:val="ListParagraph"/>
        <w:numPr>
          <w:ilvl w:val="0"/>
          <w:numId w:val="2"/>
        </w:numPr>
      </w:pPr>
      <w:r>
        <w:t>Public</w:t>
      </w:r>
    </w:p>
    <w:p w:rsidR="008867E9" w:rsidRDefault="008867E9" w:rsidP="008867E9">
      <w:pPr>
        <w:pStyle w:val="ListParagraph"/>
        <w:numPr>
          <w:ilvl w:val="0"/>
          <w:numId w:val="2"/>
        </w:numPr>
      </w:pPr>
      <w:r>
        <w:t>Private</w:t>
      </w:r>
    </w:p>
    <w:p w:rsidR="008867E9" w:rsidRDefault="008867E9" w:rsidP="008867E9">
      <w:pPr>
        <w:pStyle w:val="ListParagraph"/>
        <w:numPr>
          <w:ilvl w:val="0"/>
          <w:numId w:val="2"/>
        </w:numPr>
      </w:pPr>
      <w:r>
        <w:t>Protected</w:t>
      </w:r>
    </w:p>
    <w:p w:rsidR="008867E9" w:rsidRPr="008867E9" w:rsidRDefault="008867E9" w:rsidP="008867E9">
      <w:pPr>
        <w:tabs>
          <w:tab w:val="left" w:pos="1072"/>
        </w:tabs>
        <w:rPr>
          <w:lang w:val="ru-RU"/>
        </w:rPr>
      </w:pPr>
      <w:r>
        <w:t>Public</w:t>
      </w:r>
      <w:r w:rsidRPr="008867E9">
        <w:rPr>
          <w:lang w:val="ru-RU"/>
        </w:rPr>
        <w:t xml:space="preserve"> </w:t>
      </w:r>
      <w:r>
        <w:t>access</w:t>
      </w:r>
      <w:r w:rsidRPr="008867E9">
        <w:rPr>
          <w:lang w:val="ru-RU"/>
        </w:rPr>
        <w:t xml:space="preserve"> </w:t>
      </w:r>
      <w:r>
        <w:t>modifier</w:t>
      </w:r>
      <w:r w:rsidRPr="008867E9">
        <w:rPr>
          <w:lang w:val="ru-RU"/>
        </w:rPr>
        <w:t>:</w:t>
      </w:r>
    </w:p>
    <w:p w:rsidR="008867E9" w:rsidRPr="008867E9" w:rsidRDefault="008867E9" w:rsidP="008867E9">
      <w:pPr>
        <w:tabs>
          <w:tab w:val="left" w:pos="1072"/>
        </w:tabs>
        <w:rPr>
          <w:lang w:val="ru-RU"/>
        </w:rPr>
      </w:pPr>
      <w:r w:rsidRPr="008867E9">
        <w:rPr>
          <w:lang w:val="ru-RU"/>
        </w:rPr>
        <w:t xml:space="preserve">Мы можем сделать любую переменную, класс или данных общедоступными с помощью ключевого слова </w:t>
      </w:r>
      <w:r>
        <w:t>public</w:t>
      </w:r>
      <w:r w:rsidRPr="008867E9">
        <w:rPr>
          <w:lang w:val="ru-RU"/>
        </w:rPr>
        <w:t>.</w:t>
      </w:r>
    </w:p>
    <w:p w:rsidR="008867E9" w:rsidRPr="008867E9" w:rsidRDefault="008867E9" w:rsidP="008867E9">
      <w:pPr>
        <w:tabs>
          <w:tab w:val="left" w:pos="1072"/>
        </w:tabs>
        <w:rPr>
          <w:lang w:val="ru-RU"/>
        </w:rPr>
      </w:pPr>
      <w:r w:rsidRPr="008867E9">
        <w:rPr>
          <w:lang w:val="ru-RU"/>
        </w:rPr>
        <w:t>Если вы делаете какой-либо элемент данных общедоступным, то к нему можно будет получить доступ из любой точки проекта.</w:t>
      </w:r>
    </w:p>
    <w:p w:rsidR="008867E9" w:rsidRPr="008867E9" w:rsidRDefault="001129D2" w:rsidP="008867E9">
      <w:pPr>
        <w:rPr>
          <w:color w:val="002060"/>
        </w:rPr>
      </w:pPr>
      <w:r w:rsidRPr="008867E9">
        <w:rPr>
          <w:color w:val="002060"/>
        </w:rPr>
        <w:t xml:space="preserve"> </w:t>
      </w:r>
      <w:r w:rsidR="008867E9" w:rsidRPr="008867E9">
        <w:rPr>
          <w:color w:val="002060"/>
        </w:rPr>
        <w:t>(Public Access Modifier:</w:t>
      </w:r>
    </w:p>
    <w:p w:rsidR="008867E9" w:rsidRPr="008867E9" w:rsidRDefault="008867E9" w:rsidP="008867E9">
      <w:pPr>
        <w:rPr>
          <w:color w:val="002060"/>
        </w:rPr>
      </w:pPr>
      <w:r w:rsidRPr="008867E9">
        <w:rPr>
          <w:color w:val="002060"/>
        </w:rPr>
        <w:t>We can make any variable, class or data member public by using the public keyword.</w:t>
      </w:r>
    </w:p>
    <w:p w:rsidR="008867E9" w:rsidRPr="008867E9" w:rsidRDefault="008867E9" w:rsidP="008867E9">
      <w:pPr>
        <w:rPr>
          <w:color w:val="002060"/>
        </w:rPr>
      </w:pPr>
      <w:r w:rsidRPr="008867E9">
        <w:rPr>
          <w:color w:val="002060"/>
        </w:rPr>
        <w:t>If you’re making any data member public then it can be accessed from anywhere within a project.</w:t>
      </w:r>
    </w:p>
    <w:p w:rsidR="008867E9" w:rsidRDefault="008867E9" w:rsidP="008867E9">
      <w:pPr>
        <w:rPr>
          <w:color w:val="002060"/>
        </w:rPr>
      </w:pPr>
    </w:p>
    <w:p w:rsidR="008867E9" w:rsidRDefault="008867E9" w:rsidP="008867E9">
      <w:pPr>
        <w:rPr>
          <w:color w:val="002060"/>
        </w:rPr>
      </w:pPr>
      <w:r>
        <w:rPr>
          <w:noProof/>
        </w:rPr>
        <w:drawing>
          <wp:inline distT="0" distB="0" distL="0" distR="0">
            <wp:extent cx="5943600" cy="2374588"/>
            <wp:effectExtent l="0" t="0" r="0" b="6985"/>
            <wp:docPr id="1" name="Picture 1" descr="Public_Keyword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_Keyword_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4588"/>
                    </a:xfrm>
                    <a:prstGeom prst="rect">
                      <a:avLst/>
                    </a:prstGeom>
                    <a:noFill/>
                    <a:ln>
                      <a:noFill/>
                    </a:ln>
                  </pic:spPr>
                </pic:pic>
              </a:graphicData>
            </a:graphic>
          </wp:inline>
        </w:drawing>
      </w:r>
    </w:p>
    <w:p w:rsidR="008867E9" w:rsidRDefault="008867E9" w:rsidP="008867E9">
      <w:pPr>
        <w:rPr>
          <w:color w:val="002060"/>
        </w:rPr>
      </w:pPr>
    </w:p>
    <w:p w:rsidR="008867E9" w:rsidRDefault="008867E9" w:rsidP="008867E9">
      <w:pPr>
        <w:rPr>
          <w:color w:val="002060"/>
        </w:rPr>
      </w:pPr>
    </w:p>
    <w:p w:rsidR="008867E9" w:rsidRDefault="008867E9" w:rsidP="008867E9">
      <w:pPr>
        <w:rPr>
          <w:color w:val="002060"/>
        </w:rPr>
      </w:pPr>
    </w:p>
    <w:p w:rsidR="001129D2" w:rsidRDefault="001129D2" w:rsidP="008867E9">
      <w:pPr>
        <w:rPr>
          <w:color w:val="002060"/>
        </w:rPr>
      </w:pPr>
    </w:p>
    <w:p w:rsidR="001129D2" w:rsidRDefault="001129D2" w:rsidP="008867E9">
      <w:pPr>
        <w:rPr>
          <w:color w:val="002060"/>
        </w:rPr>
      </w:pPr>
    </w:p>
    <w:p w:rsidR="001129D2" w:rsidRDefault="001129D2" w:rsidP="008867E9">
      <w:pPr>
        <w:rPr>
          <w:color w:val="002060"/>
        </w:rPr>
      </w:pPr>
    </w:p>
    <w:p w:rsidR="008867E9" w:rsidRPr="001129D2" w:rsidRDefault="008867E9" w:rsidP="008867E9">
      <w:pPr>
        <w:rPr>
          <w:color w:val="002060"/>
          <w:lang w:val="ru-RU"/>
        </w:rPr>
      </w:pPr>
      <w:r>
        <w:lastRenderedPageBreak/>
        <w:t>Default</w:t>
      </w:r>
      <w:r w:rsidRPr="001129D2">
        <w:rPr>
          <w:lang w:val="ru-RU"/>
        </w:rPr>
        <w:t xml:space="preserve"> </w:t>
      </w:r>
      <w:r>
        <w:t>access</w:t>
      </w:r>
      <w:r w:rsidRPr="001129D2">
        <w:rPr>
          <w:lang w:val="ru-RU"/>
        </w:rPr>
        <w:t xml:space="preserve"> </w:t>
      </w:r>
      <w:proofErr w:type="spellStart"/>
      <w:r>
        <w:t>modifer</w:t>
      </w:r>
      <w:proofErr w:type="spellEnd"/>
      <w:r w:rsidRPr="008867E9">
        <w:rPr>
          <w:lang w:val="ru-RU"/>
        </w:rPr>
        <w:t>:</w:t>
      </w:r>
    </w:p>
    <w:p w:rsidR="008867E9" w:rsidRPr="008867E9" w:rsidRDefault="001129D2" w:rsidP="001129D2">
      <w:pPr>
        <w:tabs>
          <w:tab w:val="left" w:pos="1256"/>
        </w:tabs>
        <w:rPr>
          <w:lang w:val="ru-RU"/>
        </w:rPr>
      </w:pPr>
      <w:r w:rsidRPr="001129D2">
        <w:rPr>
          <w:lang w:val="ru-RU"/>
        </w:rPr>
        <w:t xml:space="preserve">если мы не добавим модификаторы доступа к veribles, </w:t>
      </w:r>
      <w:r>
        <w:rPr>
          <w:lang w:val="ru-RU"/>
        </w:rPr>
        <w:t xml:space="preserve">он будет </w:t>
      </w:r>
      <w:r w:rsidRPr="001129D2">
        <w:rPr>
          <w:lang w:val="ru-RU"/>
        </w:rPr>
        <w:t xml:space="preserve"> </w:t>
      </w:r>
      <w:r>
        <w:t>Default</w:t>
      </w:r>
      <w:r w:rsidRPr="001129D2">
        <w:rPr>
          <w:lang w:val="ru-RU"/>
        </w:rPr>
        <w:t xml:space="preserve"> по умолчанию</w:t>
      </w:r>
    </w:p>
    <w:p w:rsidR="008867E9" w:rsidRDefault="008867E9" w:rsidP="008867E9">
      <w:pPr>
        <w:tabs>
          <w:tab w:val="left" w:pos="1256"/>
        </w:tabs>
        <w:rPr>
          <w:lang w:val="ru-RU"/>
        </w:rPr>
      </w:pPr>
      <w:r w:rsidRPr="008867E9">
        <w:rPr>
          <w:lang w:val="ru-RU"/>
        </w:rPr>
        <w:t>переменная по умолчанию, класс или член данных могут быть доступны только через один и тот же пакет</w:t>
      </w:r>
    </w:p>
    <w:p w:rsidR="008867E9" w:rsidRPr="008867E9" w:rsidRDefault="008867E9" w:rsidP="008867E9">
      <w:pPr>
        <w:rPr>
          <w:color w:val="002060"/>
        </w:rPr>
      </w:pPr>
      <w:r w:rsidRPr="008867E9">
        <w:rPr>
          <w:color w:val="002060"/>
        </w:rPr>
        <w:t>Default access modifier:</w:t>
      </w:r>
    </w:p>
    <w:p w:rsidR="008867E9" w:rsidRPr="008867E9" w:rsidRDefault="001129D2" w:rsidP="001129D2">
      <w:pPr>
        <w:rPr>
          <w:color w:val="002060"/>
        </w:rPr>
      </w:pPr>
      <w:r>
        <w:rPr>
          <w:color w:val="002060"/>
        </w:rPr>
        <w:t xml:space="preserve">It will take default by default if we don’t declare access modifier to a variable </w:t>
      </w:r>
    </w:p>
    <w:p w:rsidR="008867E9" w:rsidRDefault="008867E9" w:rsidP="008867E9">
      <w:pPr>
        <w:rPr>
          <w:color w:val="002060"/>
        </w:rPr>
      </w:pPr>
      <w:proofErr w:type="gramStart"/>
      <w:r w:rsidRPr="008867E9">
        <w:rPr>
          <w:color w:val="002060"/>
        </w:rPr>
        <w:t>default</w:t>
      </w:r>
      <w:proofErr w:type="gramEnd"/>
      <w:r w:rsidRPr="008867E9">
        <w:rPr>
          <w:color w:val="002060"/>
        </w:rPr>
        <w:t xml:space="preserve"> variable, class or data member can only be accessed through the same package</w:t>
      </w:r>
    </w:p>
    <w:p w:rsidR="008867E9" w:rsidRDefault="008867E9" w:rsidP="008867E9">
      <w:pPr>
        <w:rPr>
          <w:color w:val="002060"/>
        </w:rPr>
      </w:pPr>
      <w:r>
        <w:rPr>
          <w:noProof/>
        </w:rPr>
        <w:drawing>
          <wp:inline distT="0" distB="0" distL="0" distR="0">
            <wp:extent cx="5943600" cy="2374588"/>
            <wp:effectExtent l="0" t="0" r="0" b="6985"/>
            <wp:docPr id="2" name="Picture 2" descr="Default_Keyword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_Keyword_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588"/>
                    </a:xfrm>
                    <a:prstGeom prst="rect">
                      <a:avLst/>
                    </a:prstGeom>
                    <a:noFill/>
                    <a:ln>
                      <a:noFill/>
                    </a:ln>
                  </pic:spPr>
                </pic:pic>
              </a:graphicData>
            </a:graphic>
          </wp:inline>
        </w:drawing>
      </w:r>
    </w:p>
    <w:p w:rsidR="008867E9" w:rsidRDefault="008867E9" w:rsidP="008867E9"/>
    <w:p w:rsidR="008867E9" w:rsidRPr="001129D2" w:rsidRDefault="008867E9" w:rsidP="008867E9">
      <w:pPr>
        <w:ind w:firstLine="720"/>
        <w:rPr>
          <w:b/>
          <w:bCs/>
        </w:rPr>
      </w:pPr>
      <w:r w:rsidRPr="001129D2">
        <w:rPr>
          <w:b/>
          <w:bCs/>
        </w:rPr>
        <w:t xml:space="preserve">Protected access modifiers: </w:t>
      </w:r>
    </w:p>
    <w:p w:rsidR="008867E9" w:rsidRPr="008867E9" w:rsidRDefault="008867E9" w:rsidP="008867E9">
      <w:pPr>
        <w:ind w:firstLine="720"/>
        <w:rPr>
          <w:lang w:val="ru-RU"/>
        </w:rPr>
      </w:pPr>
      <w:r w:rsidRPr="008867E9">
        <w:rPr>
          <w:lang w:val="ru-RU"/>
        </w:rPr>
        <w:t xml:space="preserve">Мы можем сделать любую переменную, класс или член данных защищенными с помощью ключевого слова </w:t>
      </w:r>
      <w:r>
        <w:t>protected</w:t>
      </w:r>
      <w:r w:rsidRPr="008867E9">
        <w:rPr>
          <w:lang w:val="ru-RU"/>
        </w:rPr>
        <w:t>.</w:t>
      </w:r>
    </w:p>
    <w:p w:rsidR="008867E9" w:rsidRDefault="008867E9" w:rsidP="008867E9">
      <w:pPr>
        <w:ind w:firstLine="720"/>
        <w:rPr>
          <w:lang w:val="ru-RU"/>
        </w:rPr>
      </w:pPr>
      <w:r w:rsidRPr="008867E9">
        <w:rPr>
          <w:lang w:val="ru-RU"/>
        </w:rPr>
        <w:t>Если вы защищаете какой-либо элемент данных, то к нему можно будет получить доступ в тех же пакетах или подклассах.</w:t>
      </w:r>
    </w:p>
    <w:p w:rsidR="008867E9" w:rsidRPr="008867E9" w:rsidRDefault="008867E9" w:rsidP="008867E9">
      <w:pPr>
        <w:ind w:firstLine="720"/>
        <w:rPr>
          <w:color w:val="002060"/>
        </w:rPr>
      </w:pPr>
      <w:r w:rsidRPr="008867E9">
        <w:rPr>
          <w:color w:val="002060"/>
        </w:rPr>
        <w:t>Protected access modifier:</w:t>
      </w:r>
    </w:p>
    <w:p w:rsidR="008867E9" w:rsidRPr="008867E9" w:rsidRDefault="008867E9" w:rsidP="008867E9">
      <w:pPr>
        <w:ind w:firstLine="720"/>
        <w:rPr>
          <w:color w:val="002060"/>
        </w:rPr>
      </w:pPr>
      <w:r w:rsidRPr="008867E9">
        <w:rPr>
          <w:color w:val="002060"/>
        </w:rPr>
        <w:t>We can make any variable, class, or data member protected with the protected keyword.</w:t>
      </w:r>
    </w:p>
    <w:p w:rsidR="008867E9" w:rsidRDefault="008867E9" w:rsidP="008867E9">
      <w:pPr>
        <w:pStyle w:val="ListParagraph"/>
        <w:numPr>
          <w:ilvl w:val="0"/>
          <w:numId w:val="3"/>
        </w:numPr>
        <w:rPr>
          <w:color w:val="002060"/>
        </w:rPr>
      </w:pPr>
      <w:r w:rsidRPr="008867E9">
        <w:rPr>
          <w:color w:val="002060"/>
        </w:rPr>
        <w:t>If you are protecting any piece of data, then it can be accessed in the same packages or subclasses.</w:t>
      </w:r>
    </w:p>
    <w:p w:rsidR="008867E9" w:rsidRDefault="008867E9" w:rsidP="008867E9"/>
    <w:p w:rsidR="008867E9" w:rsidRDefault="008867E9" w:rsidP="008867E9">
      <w:pPr>
        <w:tabs>
          <w:tab w:val="left" w:pos="1273"/>
        </w:tabs>
      </w:pPr>
      <w:r>
        <w:rPr>
          <w:noProof/>
        </w:rPr>
        <w:lastRenderedPageBreak/>
        <w:drawing>
          <wp:inline distT="0" distB="0" distL="0" distR="0">
            <wp:extent cx="5943600" cy="2374588"/>
            <wp:effectExtent l="0" t="0" r="0" b="6985"/>
            <wp:docPr id="3" name="Picture 3" descr="Protected_Keyword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ected_Keyword_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4588"/>
                    </a:xfrm>
                    <a:prstGeom prst="rect">
                      <a:avLst/>
                    </a:prstGeom>
                    <a:noFill/>
                    <a:ln>
                      <a:noFill/>
                    </a:ln>
                  </pic:spPr>
                </pic:pic>
              </a:graphicData>
            </a:graphic>
          </wp:inline>
        </w:drawing>
      </w:r>
    </w:p>
    <w:p w:rsidR="008867E9" w:rsidRPr="001129D2" w:rsidRDefault="001129D2" w:rsidP="008867E9">
      <w:pPr>
        <w:rPr>
          <w:b/>
          <w:bCs/>
        </w:rPr>
      </w:pPr>
      <w:r w:rsidRPr="001129D2">
        <w:rPr>
          <w:b/>
          <w:bCs/>
        </w:rPr>
        <w:t xml:space="preserve">Private </w:t>
      </w:r>
    </w:p>
    <w:p w:rsidR="00D914FE" w:rsidRPr="00D914FE" w:rsidRDefault="00D914FE" w:rsidP="00D914FE">
      <w:pPr>
        <w:rPr>
          <w:lang w:val="ru-RU"/>
        </w:rPr>
      </w:pPr>
      <w:r w:rsidRPr="00D914FE">
        <w:rPr>
          <w:lang w:val="ru-RU"/>
        </w:rPr>
        <w:t xml:space="preserve">Так как же скрыть данные? с помощью </w:t>
      </w:r>
      <w:r>
        <w:t>private</w:t>
      </w:r>
      <w:r w:rsidRPr="00D914FE">
        <w:rPr>
          <w:lang w:val="ru-RU"/>
        </w:rPr>
        <w:t xml:space="preserve"> </w:t>
      </w:r>
      <w:r>
        <w:t>access</w:t>
      </w:r>
      <w:r w:rsidRPr="00D914FE">
        <w:rPr>
          <w:lang w:val="ru-RU"/>
        </w:rPr>
        <w:t xml:space="preserve"> </w:t>
      </w:r>
      <w:r>
        <w:t>modifier</w:t>
      </w:r>
      <w:r w:rsidRPr="00D914FE">
        <w:rPr>
          <w:lang w:val="ru-RU"/>
        </w:rPr>
        <w:t>. Если вы объявляете любого участника закрытым, то вы скрываете его от внешнего мира.</w:t>
      </w:r>
    </w:p>
    <w:p w:rsidR="00D914FE" w:rsidRPr="00D914FE" w:rsidRDefault="00D914FE" w:rsidP="008867E9">
      <w:pPr>
        <w:rPr>
          <w:color w:val="002060"/>
        </w:rPr>
      </w:pPr>
      <w:r w:rsidRPr="00D914FE">
        <w:rPr>
          <w:color w:val="002060"/>
        </w:rPr>
        <w:t>By using private access modifier we can save our data from showing to all</w:t>
      </w:r>
    </w:p>
    <w:p w:rsidR="00D914FE" w:rsidRPr="00D914FE" w:rsidRDefault="00D914FE" w:rsidP="008867E9"/>
    <w:p w:rsidR="00D914FE" w:rsidRPr="00D914FE" w:rsidRDefault="00D914FE" w:rsidP="008867E9"/>
    <w:p w:rsidR="00D914FE" w:rsidRPr="00D914FE" w:rsidRDefault="00FE24CC" w:rsidP="008867E9">
      <w:r>
        <w:rPr>
          <w:noProof/>
        </w:rPr>
        <w:drawing>
          <wp:anchor distT="0" distB="0" distL="114300" distR="114300" simplePos="0" relativeHeight="251658240" behindDoc="0" locked="0" layoutInCell="1" allowOverlap="1" wp14:anchorId="558ABED5" wp14:editId="46C7DC4D">
            <wp:simplePos x="0" y="0"/>
            <wp:positionH relativeFrom="margin">
              <wp:align>center</wp:align>
            </wp:positionH>
            <wp:positionV relativeFrom="paragraph">
              <wp:posOffset>209550</wp:posOffset>
            </wp:positionV>
            <wp:extent cx="5079830" cy="24574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154" t="31442" r="29487" b="24362"/>
                    <a:stretch/>
                  </pic:blipFill>
                  <pic:spPr bwMode="auto">
                    <a:xfrm>
                      <a:off x="0" y="0"/>
                      <a:ext cx="5079830" cy="2457450"/>
                    </a:xfrm>
                    <a:prstGeom prst="rect">
                      <a:avLst/>
                    </a:prstGeom>
                    <a:ln>
                      <a:noFill/>
                    </a:ln>
                    <a:extLst>
                      <a:ext uri="{53640926-AAD7-44D8-BBD7-CCE9431645EC}">
                        <a14:shadowObscured xmlns:a14="http://schemas.microsoft.com/office/drawing/2010/main"/>
                      </a:ext>
                    </a:extLst>
                  </pic:spPr>
                </pic:pic>
              </a:graphicData>
            </a:graphic>
          </wp:anchor>
        </w:drawing>
      </w:r>
    </w:p>
    <w:p w:rsidR="00D914FE" w:rsidRPr="00D914FE" w:rsidRDefault="00D914FE" w:rsidP="008867E9"/>
    <w:p w:rsidR="00D914FE" w:rsidRPr="00D914FE" w:rsidRDefault="00D914FE" w:rsidP="008867E9"/>
    <w:p w:rsidR="00D914FE" w:rsidRDefault="00D914FE" w:rsidP="008867E9"/>
    <w:p w:rsidR="00765EF9" w:rsidRDefault="00765EF9" w:rsidP="008867E9"/>
    <w:p w:rsidR="00765EF9" w:rsidRPr="00D914FE" w:rsidRDefault="00765EF9" w:rsidP="008867E9"/>
    <w:p w:rsidR="00D914FE" w:rsidRDefault="00D914FE" w:rsidP="008867E9">
      <w:r>
        <w:lastRenderedPageBreak/>
        <w:t>Scope of variables in java</w:t>
      </w:r>
    </w:p>
    <w:p w:rsidR="00D914FE" w:rsidRPr="00D914FE" w:rsidRDefault="00D914FE" w:rsidP="00D914FE">
      <w:pPr>
        <w:rPr>
          <w:lang w:val="ru-RU"/>
        </w:rPr>
      </w:pPr>
      <w:r w:rsidRPr="00D914FE">
        <w:rPr>
          <w:lang w:val="ru-RU"/>
        </w:rPr>
        <w:t xml:space="preserve">Важные моменты об области видимости переменных в </w:t>
      </w:r>
      <w:r>
        <w:t>Java</w:t>
      </w:r>
      <w:r w:rsidRPr="00D914FE">
        <w:rPr>
          <w:lang w:val="ru-RU"/>
        </w:rPr>
        <w:t>:</w:t>
      </w:r>
    </w:p>
    <w:p w:rsidR="00D914FE" w:rsidRPr="00D914FE" w:rsidRDefault="00D914FE" w:rsidP="001129D2">
      <w:pPr>
        <w:rPr>
          <w:lang w:val="ru-RU"/>
        </w:rPr>
      </w:pPr>
      <w:r w:rsidRPr="00D914FE">
        <w:rPr>
          <w:lang w:val="ru-RU"/>
        </w:rPr>
        <w:t xml:space="preserve"> </w:t>
      </w:r>
    </w:p>
    <w:p w:rsidR="00D914FE" w:rsidRPr="005244A3" w:rsidRDefault="00D914FE" w:rsidP="005244A3">
      <w:pPr>
        <w:pStyle w:val="ListParagraph"/>
        <w:numPr>
          <w:ilvl w:val="0"/>
          <w:numId w:val="4"/>
        </w:numPr>
        <w:rPr>
          <w:lang w:val="ru-RU"/>
        </w:rPr>
      </w:pPr>
      <w:r w:rsidRPr="005244A3">
        <w:rPr>
          <w:lang w:val="ru-RU"/>
        </w:rPr>
        <w:t>Как правило, набор фигурных скобок {} определяет область действия.</w:t>
      </w:r>
    </w:p>
    <w:p w:rsidR="00D914FE" w:rsidRPr="005244A3" w:rsidRDefault="00D914FE" w:rsidP="005244A3">
      <w:pPr>
        <w:pStyle w:val="ListParagraph"/>
        <w:numPr>
          <w:ilvl w:val="0"/>
          <w:numId w:val="4"/>
        </w:numPr>
        <w:rPr>
          <w:lang w:val="ru-RU"/>
        </w:rPr>
      </w:pPr>
      <w:r w:rsidRPr="005244A3">
        <w:rPr>
          <w:lang w:val="ru-RU"/>
        </w:rPr>
        <w:t xml:space="preserve">В </w:t>
      </w:r>
      <w:r>
        <w:t>Java</w:t>
      </w:r>
      <w:r w:rsidRPr="005244A3">
        <w:rPr>
          <w:lang w:val="ru-RU"/>
        </w:rPr>
        <w:t xml:space="preserve"> мы обычно можем получить доступ к переменной, если она была определена в том же наборе скобок, что и код, который мы пишем, или в фигурных скобках внутри фигурных скобок, в которых была определена переменная.</w:t>
      </w:r>
    </w:p>
    <w:p w:rsidR="00D914FE" w:rsidRPr="005244A3" w:rsidRDefault="00D914FE" w:rsidP="005244A3">
      <w:pPr>
        <w:pStyle w:val="ListParagraph"/>
        <w:numPr>
          <w:ilvl w:val="0"/>
          <w:numId w:val="4"/>
        </w:numPr>
        <w:rPr>
          <w:lang w:val="ru-RU"/>
        </w:rPr>
      </w:pPr>
      <w:r w:rsidRPr="005244A3">
        <w:rPr>
          <w:lang w:val="ru-RU"/>
        </w:rPr>
        <w:t>Любая переменная, определенная в классе вне любого метода, может использоваться всеми методами-членами.</w:t>
      </w:r>
    </w:p>
    <w:p w:rsidR="005244A3" w:rsidRPr="005244A3" w:rsidRDefault="00D914FE" w:rsidP="005244A3">
      <w:pPr>
        <w:pStyle w:val="ListParagraph"/>
        <w:numPr>
          <w:ilvl w:val="0"/>
          <w:numId w:val="4"/>
        </w:numPr>
        <w:rPr>
          <w:lang w:val="ru-RU"/>
        </w:rPr>
      </w:pPr>
      <w:r w:rsidRPr="005244A3">
        <w:rPr>
          <w:lang w:val="ru-RU"/>
        </w:rPr>
        <w:t>Чтобы переменная могла быть прочитана после завершения цикла, она должна быть объявлена ​​перед телом цикла.</w:t>
      </w:r>
    </w:p>
    <w:p w:rsidR="005244A3" w:rsidRPr="005244A3" w:rsidRDefault="005244A3" w:rsidP="005244A3">
      <w:pPr>
        <w:rPr>
          <w:lang w:val="ru-RU"/>
        </w:rPr>
      </w:pPr>
    </w:p>
    <w:p w:rsidR="005244A3" w:rsidRPr="005244A3" w:rsidRDefault="005244A3" w:rsidP="005244A3">
      <w:pPr>
        <w:shd w:val="clear" w:color="auto" w:fill="FFFFFF"/>
        <w:spacing w:after="0" w:line="240" w:lineRule="auto"/>
        <w:textAlignment w:val="baseline"/>
        <w:rPr>
          <w:rFonts w:ascii="var(--font-din)" w:eastAsia="Times New Roman" w:hAnsi="var(--font-din)" w:cs="Times New Roman"/>
          <w:spacing w:val="-2"/>
          <w:sz w:val="24"/>
          <w:szCs w:val="24"/>
        </w:rPr>
      </w:pPr>
      <w:r w:rsidRPr="005244A3">
        <w:rPr>
          <w:rFonts w:ascii="var(--font-din)" w:eastAsia="Times New Roman" w:hAnsi="var(--font-din)" w:cs="Times New Roman"/>
          <w:b/>
          <w:bCs/>
          <w:spacing w:val="-2"/>
          <w:sz w:val="24"/>
          <w:szCs w:val="24"/>
          <w:bdr w:val="none" w:sz="0" w:space="0" w:color="auto" w:frame="1"/>
        </w:rPr>
        <w:t> Important Points about Variable scope in Java:</w:t>
      </w:r>
      <w:r w:rsidRPr="005244A3">
        <w:rPr>
          <w:rFonts w:ascii="var(--font-din)" w:eastAsia="Times New Roman" w:hAnsi="var(--font-din)" w:cs="Times New Roman"/>
          <w:spacing w:val="-2"/>
          <w:sz w:val="24"/>
          <w:szCs w:val="24"/>
        </w:rPr>
        <w:t> </w:t>
      </w:r>
      <w:r w:rsidRPr="005244A3">
        <w:rPr>
          <w:rFonts w:ascii="var(--font-din)" w:eastAsia="Times New Roman" w:hAnsi="var(--font-din)" w:cs="Times New Roman"/>
          <w:spacing w:val="-2"/>
          <w:sz w:val="24"/>
          <w:szCs w:val="24"/>
        </w:rPr>
        <w:br/>
        <w:t> </w:t>
      </w:r>
    </w:p>
    <w:p w:rsidR="005244A3" w:rsidRPr="005244A3" w:rsidRDefault="005244A3" w:rsidP="005244A3">
      <w:pPr>
        <w:numPr>
          <w:ilvl w:val="0"/>
          <w:numId w:val="5"/>
        </w:numPr>
        <w:shd w:val="clear" w:color="auto" w:fill="FFFFFF"/>
        <w:spacing w:after="0" w:line="240" w:lineRule="auto"/>
        <w:ind w:left="540"/>
        <w:textAlignment w:val="baseline"/>
        <w:rPr>
          <w:rFonts w:ascii="var(--font-din)" w:eastAsia="Times New Roman" w:hAnsi="var(--font-din)" w:cs="Times New Roman"/>
          <w:sz w:val="24"/>
          <w:szCs w:val="24"/>
        </w:rPr>
      </w:pPr>
      <w:r w:rsidRPr="005244A3">
        <w:rPr>
          <w:rFonts w:ascii="var(--font-din)" w:eastAsia="Times New Roman" w:hAnsi="var(--font-din)" w:cs="Times New Roman"/>
          <w:sz w:val="24"/>
          <w:szCs w:val="24"/>
        </w:rPr>
        <w:t>In general, a set of curly brackets { } defines a scope.</w:t>
      </w:r>
    </w:p>
    <w:p w:rsidR="005244A3" w:rsidRPr="005244A3" w:rsidRDefault="005244A3" w:rsidP="005244A3">
      <w:pPr>
        <w:numPr>
          <w:ilvl w:val="0"/>
          <w:numId w:val="5"/>
        </w:numPr>
        <w:shd w:val="clear" w:color="auto" w:fill="FFFFFF"/>
        <w:spacing w:after="0" w:line="240" w:lineRule="auto"/>
        <w:ind w:left="540"/>
        <w:textAlignment w:val="baseline"/>
        <w:rPr>
          <w:rFonts w:ascii="var(--font-din)" w:eastAsia="Times New Roman" w:hAnsi="var(--font-din)" w:cs="Times New Roman"/>
          <w:sz w:val="24"/>
          <w:szCs w:val="24"/>
        </w:rPr>
      </w:pPr>
      <w:r w:rsidRPr="005244A3">
        <w:rPr>
          <w:rFonts w:ascii="var(--font-din)" w:eastAsia="Times New Roman" w:hAnsi="var(--font-din)" w:cs="Times New Roman"/>
          <w:sz w:val="24"/>
          <w:szCs w:val="24"/>
        </w:rPr>
        <w:t>In Java we can usually access a variable as long as it was defined within the same set of brackets as the code we are writing or within any curly brackets inside of the curly brackets where the variable was defined.</w:t>
      </w:r>
    </w:p>
    <w:p w:rsidR="005244A3" w:rsidRPr="005244A3" w:rsidRDefault="005244A3" w:rsidP="005244A3">
      <w:pPr>
        <w:numPr>
          <w:ilvl w:val="0"/>
          <w:numId w:val="5"/>
        </w:numPr>
        <w:shd w:val="clear" w:color="auto" w:fill="FFFFFF"/>
        <w:spacing w:after="0" w:line="240" w:lineRule="auto"/>
        <w:ind w:left="540"/>
        <w:textAlignment w:val="baseline"/>
        <w:rPr>
          <w:rFonts w:ascii="var(--font-din)" w:eastAsia="Times New Roman" w:hAnsi="var(--font-din)" w:cs="Times New Roman"/>
          <w:sz w:val="24"/>
          <w:szCs w:val="24"/>
        </w:rPr>
      </w:pPr>
      <w:r w:rsidRPr="005244A3">
        <w:rPr>
          <w:rFonts w:ascii="var(--font-din)" w:eastAsia="Times New Roman" w:hAnsi="var(--font-din)" w:cs="Times New Roman"/>
          <w:sz w:val="24"/>
          <w:szCs w:val="24"/>
        </w:rPr>
        <w:t>Any variable defined in a class outside of any method can be used by all member methods.</w:t>
      </w:r>
    </w:p>
    <w:p w:rsidR="005244A3" w:rsidRPr="005244A3" w:rsidRDefault="005244A3" w:rsidP="005244A3">
      <w:pPr>
        <w:numPr>
          <w:ilvl w:val="0"/>
          <w:numId w:val="5"/>
        </w:numPr>
        <w:shd w:val="clear" w:color="auto" w:fill="FFFFFF"/>
        <w:spacing w:after="0" w:line="240" w:lineRule="auto"/>
        <w:ind w:left="540"/>
        <w:textAlignment w:val="baseline"/>
        <w:rPr>
          <w:rFonts w:ascii="var(--font-din)" w:eastAsia="Times New Roman" w:hAnsi="var(--font-din)" w:cs="Times New Roman"/>
          <w:sz w:val="24"/>
          <w:szCs w:val="24"/>
        </w:rPr>
      </w:pPr>
      <w:r w:rsidRPr="005244A3">
        <w:rPr>
          <w:rFonts w:ascii="var(--font-din)" w:eastAsia="Times New Roman" w:hAnsi="var(--font-din)" w:cs="Times New Roman"/>
          <w:sz w:val="24"/>
          <w:szCs w:val="24"/>
        </w:rPr>
        <w:t>When a method has the same local variable as a member, this keyword can be used to reference the current class variable.</w:t>
      </w:r>
    </w:p>
    <w:p w:rsidR="005244A3" w:rsidRPr="005244A3" w:rsidRDefault="005244A3" w:rsidP="005244A3">
      <w:pPr>
        <w:numPr>
          <w:ilvl w:val="0"/>
          <w:numId w:val="5"/>
        </w:numPr>
        <w:shd w:val="clear" w:color="auto" w:fill="FFFFFF"/>
        <w:spacing w:after="0" w:line="240" w:lineRule="auto"/>
        <w:ind w:left="540"/>
        <w:textAlignment w:val="baseline"/>
        <w:rPr>
          <w:rFonts w:ascii="var(--font-din)" w:eastAsia="Times New Roman" w:hAnsi="var(--font-din)" w:cs="Times New Roman"/>
          <w:sz w:val="24"/>
          <w:szCs w:val="24"/>
        </w:rPr>
      </w:pPr>
      <w:r w:rsidRPr="005244A3">
        <w:rPr>
          <w:rFonts w:ascii="var(--font-din)" w:eastAsia="Times New Roman" w:hAnsi="var(--font-din)" w:cs="Times New Roman"/>
          <w:sz w:val="24"/>
          <w:szCs w:val="24"/>
        </w:rPr>
        <w:t xml:space="preserve">For a variable to be read after the termination of a loop, </w:t>
      </w:r>
      <w:proofErr w:type="gramStart"/>
      <w:r w:rsidRPr="005244A3">
        <w:rPr>
          <w:rFonts w:ascii="var(--font-din)" w:eastAsia="Times New Roman" w:hAnsi="var(--font-din)" w:cs="Times New Roman"/>
          <w:sz w:val="24"/>
          <w:szCs w:val="24"/>
        </w:rPr>
        <w:t>It</w:t>
      </w:r>
      <w:proofErr w:type="gramEnd"/>
      <w:r w:rsidRPr="005244A3">
        <w:rPr>
          <w:rFonts w:ascii="var(--font-din)" w:eastAsia="Times New Roman" w:hAnsi="var(--font-din)" w:cs="Times New Roman"/>
          <w:sz w:val="24"/>
          <w:szCs w:val="24"/>
        </w:rPr>
        <w:t xml:space="preserve"> must be declared before the body of the loop.</w:t>
      </w:r>
    </w:p>
    <w:p w:rsidR="008867E9" w:rsidRDefault="008867E9" w:rsidP="008867E9"/>
    <w:p w:rsidR="00BF0240" w:rsidRDefault="00BF0240" w:rsidP="008867E9"/>
    <w:p w:rsidR="00BF0240" w:rsidRDefault="00BF0240" w:rsidP="008867E9"/>
    <w:p w:rsidR="00BF0240" w:rsidRDefault="00BF0240" w:rsidP="008867E9"/>
    <w:p w:rsidR="00BF0240" w:rsidRDefault="00BF0240" w:rsidP="008867E9"/>
    <w:p w:rsidR="00BF0240" w:rsidRDefault="00BF0240" w:rsidP="008867E9"/>
    <w:p w:rsidR="00BF0240" w:rsidRDefault="00BF0240" w:rsidP="008867E9"/>
    <w:p w:rsidR="00BF0240" w:rsidRDefault="00BF0240" w:rsidP="008867E9"/>
    <w:p w:rsidR="001129D2" w:rsidRDefault="001129D2" w:rsidP="008867E9">
      <w:bookmarkStart w:id="0" w:name="_GoBack"/>
      <w:bookmarkEnd w:id="0"/>
    </w:p>
    <w:p w:rsidR="00BF0240" w:rsidRDefault="00BF0240" w:rsidP="008867E9"/>
    <w:p w:rsidR="00BF0240" w:rsidRDefault="00BF0240" w:rsidP="008867E9"/>
    <w:p w:rsidR="00BF0240" w:rsidRPr="005244A3" w:rsidRDefault="00BF0240" w:rsidP="008867E9"/>
    <w:p w:rsidR="00BF0240" w:rsidRPr="00BF0240" w:rsidRDefault="00F86FC0" w:rsidP="00BF0240">
      <w:pPr>
        <w:tabs>
          <w:tab w:val="left" w:pos="1055"/>
        </w:tabs>
      </w:pPr>
      <w:r>
        <w:lastRenderedPageBreak/>
        <w:t>Static</w:t>
      </w:r>
      <w:r w:rsidR="00BF0240" w:rsidRPr="00BF0240">
        <w:rPr>
          <w:lang w:val="ru-RU"/>
        </w:rPr>
        <w:t xml:space="preserve"> переменные</w:t>
      </w:r>
      <w:r w:rsidR="00BF0240">
        <w:t xml:space="preserve"> (static variable)</w:t>
      </w:r>
    </w:p>
    <w:p w:rsidR="00BF0240" w:rsidRPr="00BF0240" w:rsidRDefault="00BF0240" w:rsidP="00BF0240">
      <w:pPr>
        <w:tabs>
          <w:tab w:val="left" w:pos="1055"/>
        </w:tabs>
        <w:rPr>
          <w:lang w:val="ru-RU"/>
        </w:rPr>
      </w:pPr>
      <w:r w:rsidRPr="00BF0240">
        <w:rPr>
          <w:lang w:val="ru-RU"/>
        </w:rPr>
        <w:t xml:space="preserve">Ключевое слово </w:t>
      </w:r>
      <w:r>
        <w:t>static</w:t>
      </w:r>
      <w:r w:rsidRPr="00BF0240">
        <w:rPr>
          <w:lang w:val="ru-RU"/>
        </w:rPr>
        <w:t xml:space="preserve"> используется для создания переменных, которые будут существовать независимо от любых экземпляров, созданных для класса. Независимо от количества экземпляров класса существует только одна копия статической переменной.</w:t>
      </w:r>
    </w:p>
    <w:p w:rsidR="008867E9" w:rsidRDefault="00BF0240" w:rsidP="00BF0240">
      <w:pPr>
        <w:tabs>
          <w:tab w:val="left" w:pos="1055"/>
        </w:tabs>
        <w:rPr>
          <w:lang w:val="ru-RU"/>
        </w:rPr>
      </w:pPr>
      <w:r w:rsidRPr="00BF0240">
        <w:rPr>
          <w:lang w:val="ru-RU"/>
        </w:rPr>
        <w:t>Статические переменные также</w:t>
      </w:r>
      <w:r>
        <w:rPr>
          <w:lang w:val="ru-RU"/>
        </w:rPr>
        <w:t xml:space="preserve"> известны как переменные класса</w:t>
      </w:r>
      <w:r w:rsidRPr="00BF0240">
        <w:rPr>
          <w:lang w:val="ru-RU"/>
        </w:rPr>
        <w:t>.</w:t>
      </w:r>
    </w:p>
    <w:p w:rsidR="00BF0240" w:rsidRPr="00BF0240" w:rsidRDefault="00BF0240" w:rsidP="00BF0240">
      <w:pPr>
        <w:tabs>
          <w:tab w:val="left" w:pos="1055"/>
        </w:tabs>
        <w:rPr>
          <w:color w:val="002060"/>
        </w:rPr>
      </w:pPr>
      <w:r w:rsidRPr="00BF0240">
        <w:rPr>
          <w:color w:val="002060"/>
        </w:rPr>
        <w:t>Static variables</w:t>
      </w:r>
    </w:p>
    <w:p w:rsidR="00BF0240" w:rsidRPr="00BF0240" w:rsidRDefault="00BF0240" w:rsidP="00BF0240">
      <w:pPr>
        <w:tabs>
          <w:tab w:val="left" w:pos="1055"/>
        </w:tabs>
        <w:rPr>
          <w:color w:val="002060"/>
        </w:rPr>
      </w:pPr>
      <w:r w:rsidRPr="00BF0240">
        <w:rPr>
          <w:color w:val="002060"/>
        </w:rPr>
        <w:t>The static keyword is used to create variables that will exist independently of any instances created for the class. Regardless of the number of instances of the class, there is only one copy of a static variable.</w:t>
      </w:r>
    </w:p>
    <w:p w:rsidR="00BF0240" w:rsidRDefault="00BF0240" w:rsidP="00BF0240">
      <w:pPr>
        <w:tabs>
          <w:tab w:val="left" w:pos="1055"/>
        </w:tabs>
        <w:rPr>
          <w:color w:val="002060"/>
        </w:rPr>
      </w:pPr>
      <w:r w:rsidRPr="00BF0240">
        <w:rPr>
          <w:color w:val="002060"/>
        </w:rPr>
        <w:t>Static variables are also known as class variables</w:t>
      </w:r>
      <w:proofErr w:type="gramStart"/>
      <w:r w:rsidRPr="00BF0240">
        <w:rPr>
          <w:color w:val="002060"/>
        </w:rPr>
        <w:t>..</w:t>
      </w:r>
      <w:proofErr w:type="gramEnd"/>
    </w:p>
    <w:p w:rsidR="00F86FC0" w:rsidRPr="00F86FC0" w:rsidRDefault="00F86FC0" w:rsidP="00F86FC0">
      <w:pPr>
        <w:tabs>
          <w:tab w:val="left" w:pos="1055"/>
        </w:tabs>
        <w:rPr>
          <w:lang w:val="ru-RU"/>
        </w:rPr>
      </w:pPr>
      <w:r>
        <w:t>Final</w:t>
      </w:r>
      <w:r w:rsidRPr="00F86FC0">
        <w:rPr>
          <w:lang w:val="ru-RU"/>
        </w:rPr>
        <w:t xml:space="preserve"> переменные</w:t>
      </w:r>
    </w:p>
    <w:p w:rsidR="00BF0240" w:rsidRDefault="00F86FC0" w:rsidP="00F86FC0">
      <w:pPr>
        <w:tabs>
          <w:tab w:val="left" w:pos="1055"/>
        </w:tabs>
        <w:rPr>
          <w:lang w:val="ru-RU"/>
        </w:rPr>
      </w:pPr>
      <w:proofErr w:type="gramStart"/>
      <w:r>
        <w:t>Final</w:t>
      </w:r>
      <w:r w:rsidRPr="00F86FC0">
        <w:rPr>
          <w:lang w:val="ru-RU"/>
        </w:rPr>
        <w:t xml:space="preserve"> </w:t>
      </w:r>
      <w:r w:rsidRPr="00F86FC0">
        <w:rPr>
          <w:lang w:val="ru-RU"/>
        </w:rPr>
        <w:t xml:space="preserve"> переменная</w:t>
      </w:r>
      <w:proofErr w:type="gramEnd"/>
      <w:r w:rsidRPr="00F86FC0">
        <w:rPr>
          <w:lang w:val="ru-RU"/>
        </w:rPr>
        <w:t xml:space="preserve"> может быть явно инициализирована только один раз. Ссылочная переменная, объявленная как </w:t>
      </w:r>
      <w:r>
        <w:t>final</w:t>
      </w:r>
      <w:r w:rsidRPr="00F86FC0">
        <w:rPr>
          <w:lang w:val="ru-RU"/>
        </w:rPr>
        <w:t>, никогда не может быть переназначена для ссылки на другой объект.</w:t>
      </w:r>
    </w:p>
    <w:p w:rsidR="00F86FC0" w:rsidRPr="00F86FC0" w:rsidRDefault="00F86FC0" w:rsidP="00F86FC0">
      <w:pPr>
        <w:tabs>
          <w:tab w:val="left" w:pos="1055"/>
        </w:tabs>
        <w:rPr>
          <w:color w:val="002060"/>
        </w:rPr>
      </w:pPr>
      <w:r w:rsidRPr="00F86FC0">
        <w:rPr>
          <w:color w:val="002060"/>
        </w:rPr>
        <w:t>Final variables</w:t>
      </w:r>
    </w:p>
    <w:p w:rsidR="00F86FC0" w:rsidRDefault="00F86FC0" w:rsidP="00F86FC0">
      <w:pPr>
        <w:tabs>
          <w:tab w:val="left" w:pos="1055"/>
        </w:tabs>
        <w:rPr>
          <w:color w:val="002060"/>
        </w:rPr>
      </w:pPr>
      <w:r w:rsidRPr="00F86FC0">
        <w:rPr>
          <w:color w:val="002060"/>
        </w:rPr>
        <w:t>The last variable can only be explicitly initialized once. A reference variable declared final can never be reassigned to refer to another object.</w:t>
      </w:r>
    </w:p>
    <w:p w:rsidR="00F86FC0" w:rsidRPr="00F86FC0" w:rsidRDefault="00F86FC0" w:rsidP="00F86FC0">
      <w:pPr>
        <w:tabs>
          <w:tab w:val="left" w:pos="1055"/>
        </w:tabs>
        <w:rPr>
          <w:color w:val="002060"/>
        </w:rPr>
      </w:pPr>
    </w:p>
    <w:sectPr w:rsidR="00F86FC0" w:rsidRPr="00F8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F67A5"/>
    <w:multiLevelType w:val="multilevel"/>
    <w:tmpl w:val="DCE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47D14"/>
    <w:multiLevelType w:val="hybridMultilevel"/>
    <w:tmpl w:val="58D8A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2564F"/>
    <w:multiLevelType w:val="hybridMultilevel"/>
    <w:tmpl w:val="BFAA5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9D58ED"/>
    <w:multiLevelType w:val="hybridMultilevel"/>
    <w:tmpl w:val="A3B4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685706"/>
    <w:multiLevelType w:val="hybridMultilevel"/>
    <w:tmpl w:val="77FC7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0C"/>
    <w:rsid w:val="001129D2"/>
    <w:rsid w:val="005244A3"/>
    <w:rsid w:val="005B565F"/>
    <w:rsid w:val="00643F7D"/>
    <w:rsid w:val="00765EF9"/>
    <w:rsid w:val="008867E9"/>
    <w:rsid w:val="00AD6F0C"/>
    <w:rsid w:val="00BF0240"/>
    <w:rsid w:val="00CB75BB"/>
    <w:rsid w:val="00D914FE"/>
    <w:rsid w:val="00F86FC0"/>
    <w:rsid w:val="00FE24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6ABB2-4F1A-4FD9-9CCB-03BDFEF5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E9"/>
    <w:pPr>
      <w:ind w:left="720"/>
      <w:contextualSpacing/>
    </w:pPr>
  </w:style>
  <w:style w:type="paragraph" w:styleId="NormalWeb">
    <w:name w:val="Normal (Web)"/>
    <w:basedOn w:val="Normal"/>
    <w:uiPriority w:val="99"/>
    <w:semiHidden/>
    <w:unhideWhenUsed/>
    <w:rsid w:val="00524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58595">
      <w:bodyDiv w:val="1"/>
      <w:marLeft w:val="0"/>
      <w:marRight w:val="0"/>
      <w:marTop w:val="0"/>
      <w:marBottom w:val="0"/>
      <w:divBdr>
        <w:top w:val="none" w:sz="0" w:space="0" w:color="auto"/>
        <w:left w:val="none" w:sz="0" w:space="0" w:color="auto"/>
        <w:bottom w:val="none" w:sz="0" w:space="0" w:color="auto"/>
        <w:right w:val="none" w:sz="0" w:space="0" w:color="auto"/>
      </w:divBdr>
    </w:div>
    <w:div w:id="21220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11</cp:revision>
  <dcterms:created xsi:type="dcterms:W3CDTF">2020-12-08T06:32:00Z</dcterms:created>
  <dcterms:modified xsi:type="dcterms:W3CDTF">2020-12-08T07:26:00Z</dcterms:modified>
</cp:coreProperties>
</file>