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  <w:jc w:val="center"/>
      </w:pPr>
      <w:r>
        <w:t>Test Corp</w:t>
      </w:r>
    </w:p>
    <w:p>
      <w:pPr>
        <w:jc w:val="center"/>
      </w:pPr>
      <w:r>
        <w:t>Generated: 10 March 2026, 15:08</w:t>
      </w:r>
    </w:p>
    <w:p>
      <w:pPr>
        <w:pStyle w:val="Heading2"/>
      </w:pPr>
      <w:r>
        <w:t>Decision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  <w:tr>
        <w:tc>
          <w:tcPr>
            <w:tcW w:type="dxa" w:w="4320"/>
          </w:tcPr>
          <w:p>
            <w:r>
              <w:t>Risk Grade</w:t>
            </w:r>
          </w:p>
        </w:tc>
        <w:tc>
          <w:tcPr>
            <w:tcW w:type="dxa" w:w="4320"/>
          </w:tcPr>
          <w:p>
            <w:r>
              <w:t>BB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₹500,000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14.50%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## Executive Summary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0.48350000000000004</w:t>
      </w:r>
    </w:p>
    <w:p>
      <w:r>
        <w:t>- Explanation: REJECTED (Score: 48.4/100,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(2 previous applications, trust: 69/100)']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(2 previous applications, trust: 69/100)',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r>
        <w:t>### Financial Data</w:t>
      </w:r>
    </w:p>
    <w:p>
      <w:pPr>
        <w:pStyle w:val="Heading2"/>
      </w:pPr>
      <w:r>
        <w:t>Borrower Profile</w:t>
      </w:r>
    </w:p>
    <w:p>
      <w:r>
        <w:t>## Borrower Profile</w:t>
      </w:r>
    </w:p>
    <w:p>
      <w:r>
        <w:t>### Financial Data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Financial Analysis</w:t>
      </w:r>
    </w:p>
    <w:p>
      <w:r>
        <w:t>## Financial Analysis</w:t>
      </w:r>
    </w:p>
    <w:p>
      <w:r>
        <w:t>### Financial Data</w:t>
      </w:r>
    </w:p>
    <w:p>
      <w:r>
        <w:t>### Cross Verification</w:t>
      </w:r>
    </w:p>
    <w:p>
      <w:pPr>
        <w:pStyle w:val="Heading2"/>
      </w:pPr>
      <w:r>
        <w:t>Working Capital Stress Analysis</w:t>
      </w:r>
    </w:p>
    <w:p>
      <w:r>
        <w:t>## Working Capital Stress Analysis</w:t>
      </w:r>
    </w:p>
    <w:p>
      <w:r>
        <w:t>### Working Capital</w:t>
      </w:r>
    </w:p>
    <w:p>
      <w:r>
        <w:t>- Company Name: Test Corp</w:t>
      </w:r>
    </w:p>
    <w:p>
      <w:r>
        <w:t>- Working Capital Score: 50.0</w:t>
      </w:r>
    </w:p>
    <w:p>
      <w:r>
        <w:t>- Liquidity Risk Level: UNKNOWN</w:t>
      </w:r>
    </w:p>
    <w:p>
      <w:r>
        <w:t>- Stress Indicators: []</w:t>
      </w:r>
    </w:p>
    <w:p>
      <w:r>
        <w:t>- Data Completeness: Insufficient financial data</w:t>
      </w:r>
    </w:p>
    <w:p>
      <w:r>
        <w:t>- Explanation: Working capital analysis unavailable — revenue data is required at minimum. Consider uploading detailed financial statements.</w:t>
      </w:r>
    </w:p>
    <w:p>
      <w:r>
        <w:t>- Missing Data: ['revenue', 'cogs', 'accounts_receivable', 'accounts_payable', 'inventory']</w:t>
      </w:r>
    </w:p>
    <w:p>
      <w:r>
        <w:t>### Financial Data</w:t>
      </w:r>
    </w:p>
    <w:p>
      <w:pPr>
        <w:pStyle w:val="Heading2"/>
      </w:pPr>
      <w:r>
        <w:t>Fraud Detection Summary</w:t>
      </w:r>
    </w:p>
    <w:p>
      <w:r>
        <w:t>## Fraud Detection Summary</w:t>
      </w:r>
    </w:p>
    <w:p>
      <w:r>
        <w:t>### Cross Verification</w:t>
      </w:r>
    </w:p>
    <w:p>
      <w:pPr>
        <w:pStyle w:val="Heading2"/>
      </w:pPr>
      <w:r>
        <w:t>Promoter Network Analysis</w:t>
      </w:r>
    </w:p>
    <w:p>
      <w:r>
        <w:t>## Promoter Network Analysis</w:t>
      </w:r>
    </w:p>
    <w:p>
      <w:r>
        <w:t>### Promoter Network</w:t>
      </w:r>
    </w:p>
    <w:p>
      <w:r>
        <w:t>- Promoters Analyzed: 1</w:t>
      </w:r>
    </w:p>
    <w:p>
      <w:r>
        <w:t>- Risk Flags: ['Jane Doe: negative press — Search: Test Corp fraud allegation default NPA India']</w:t>
      </w:r>
    </w:p>
    <w:p>
      <w:r>
        <w:t>- Linked Companies: []</w:t>
      </w:r>
    </w:p>
    <w:p>
      <w:r>
        <w:t>- Litigation Flags: ['Jane Doe: Search: Jane Doe court case litigation India NCLT DRT']</w:t>
      </w:r>
    </w:p>
    <w:p>
      <w:r>
        <w:t>- Overall Promoter Risk: low</w:t>
      </w:r>
    </w:p>
    <w:p>
      <w:r>
        <w:t>- Promoter Risk Score: 0.0</w:t>
      </w:r>
    </w:p>
    <w:p>
      <w:r>
        <w:t>- Details: [{'name': 'Jane Doe', 'linked_companies': [], 'num_linked': 0, 'risk_flags': ['Jane Doe: negative press — Search: Test Corp fraud allegation default NPA India'], 'litigation': ['Jane Doe: Search: Jane Doe court case litigation India NCLT DRT'], 'web_findings': ['All search sources failed: Could not import ddgs python package. Please install it with `pip install -U ddgs`.', 'All search sources failed: Could not import ddgs python package. Please install it with `pip install -U ddgs`.'], 'risk_level': 'high'}]</w:t>
      </w:r>
    </w:p>
    <w:p>
      <w:r>
        <w:t>- Graph Structure: {'nodes': [{'id': 'Test Corp', 'label': 'Test Corp', 'type': 'company', 'color': '#4CAF50', 'shape': 'dot', 'status': 'Active', 'is_primary': True}, {'id': 'Jane Doe', 'label': 'Jane Doe', 'type': 'promoter', 'color': '#FF9800', 'shape': 'diamond', 'status': '', 'is_primary': False}, {'id': 'litigation_0', 'label': 'Jane Doe: Search: Jane Doe court case li', 'type': 'risk', 'color': '#F44336', 'shape': 'triangle', 'status': '', 'is_primary': False}], 'edges': [{'from': 'Test Corp', 'to': 'Jane Doe', 'label': 'promoter_of', 'color': '#999999'}, {'from': 'Jane Doe', 'to': 'litigation_0', 'label': 'litigation', 'color': '#F44336'}], 'node_count': 3, 'edge_count': 2}</w:t>
      </w:r>
    </w:p>
    <w:p>
      <w:r>
        <w:t>- Graph Risk Signals: {'network_complexity': 'simple', 'dissolved_company_ratio': 0.0, 'max_promoter_connections': 2, 'director_overlaps': 0, 'total_linked_companies': 0, 'risk_nodes': 1}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Sector Risk Intelligence</w:t>
      </w:r>
    </w:p>
    <w:p>
      <w:r>
        <w:t>## Sector Risk Intelligence</w:t>
      </w:r>
    </w:p>
    <w:p>
      <w:r>
        <w:t>### Sector Risk</w:t>
      </w:r>
    </w:p>
    <w:p>
      <w:r>
        <w:t>- Company Name: Test Corp</w:t>
      </w:r>
    </w:p>
    <w:p>
      <w:r>
        <w:t>- Sector: Technology</w:t>
      </w:r>
    </w:p>
    <w:p>
      <w:r>
        <w:t>- Sector Risk Score: 76.0</w:t>
      </w:r>
    </w:p>
    <w:p>
      <w:r>
        <w:t>- Risk Level: critical</w:t>
      </w:r>
    </w:p>
    <w:p>
      <w:r>
        <w:t>- Sector Headwinds: [{'signal': 'Search: Test Corp Technology industry slowdown India', 'detail': 'All search sources failed: Could not import ddgs python package. Please install it with `pip install -U ddgs`.', 'source': '', 'severity': 'medium'}, {'signal': 'Search: Test Corp Technology India NPA stress credit risk', 'detail': 'All search sources failed: Could not import ddgs python package. Please install it with `pip install -U ddgs`.', 'source': '', 'severity': 'high'}]</w:t>
      </w:r>
    </w:p>
    <w:p>
      <w:r>
        <w:t>- Regulatory Changes: [{'signal':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Technology India sector outlook RBI regulatory impact 2024 2025', 'detail': 'All search sources failed: Could not import ddgs python package. Please install it with `pip install -U ddgs`.', 'source': '', 'impact': 'neutral'}, {'signal': 'Search: RBI Technology sector NPA circular regulatory action India', 'detail': 'All search sources failed: Could not import ddgs python package. Please install it with `pip install -U ddgs`.', 'source': '', 'impact': 'negative'}, {'signal': 'Search: Test Corp Technology India government policy reform', 'detail': 'All search sources failed: Could not import ddgs python package. Please install it with `pip install -U ddgs`.', 'source': '', 'impact': 'neutral'}, {'signal': 'Search: Technology India sector outlook RBI regulatory impact 2024 2025', 'detail': 'All search sources failed: Could not import ddgs python package. Please install it with `pip install -U ddgs`.', 'source': '', 'impact': 'neutral'}]</w:t>
      </w:r>
    </w:p>
    <w:p>
      <w:r>
        <w:t>- Macro Risks: []</w:t>
      </w:r>
    </w:p>
    <w:p>
      <w:r>
        <w:t>- Sector Summary: Sector Risk Assessment for Technology: CRITICAL (Score: 76/100). Key headwinds identified: Search: Test Corp Technology industry slowdown Ind, Search: Test Corp Technology India NPA stress cred. 18 regulatory signal(s) detected that may impact the sector.</w:t>
      </w:r>
    </w:p>
    <w:p>
      <w:r>
        <w:t>- Findings Analyzed: 64</w:t>
      </w:r>
    </w:p>
    <w:p>
      <w:r>
        <w:t>- Negative Signal Ratio: 0.39</w:t>
      </w:r>
    </w:p>
    <w:p>
      <w:r>
        <w:t>### Research Report</w:t>
      </w:r>
    </w:p>
    <w:p>
      <w:r>
        <w:t>- Company Name: Test Corp</w:t>
      </w:r>
    </w:p>
    <w:p>
      <w:r>
        <w:t>- News Items: [{'title': 'Search: Test Corp India latest news financial performance', 'source': '', 'snippet': 'All search sources failed: Could not import ddgs python package. Please install it with `pip install -U ddgs`.', 'url': '', 'category': 'general', 'sentiment': 'neutral', 'relevance_score': 0.5}, {'title': 'Search: Jane Doe Test Corp promoter background India', 'source': '', 'snippet': 'All search sources failed: Could not import ddgs python package. Please install it with `pip install -U ddgs`.', 'url': '', 'category': 'promoter', 'sentiment': 'neutral', 'relevance_score': 0.5}, {'title': 'Search: Jane Doe court case litigation India NCLT DRT', 'source': '', 'snippet': 'All search sources failed: Could not import ddgs python package. Please install it with `pip install -U ddgs`.', 'url': '', 'category': 'litigation', 'sentiment': 'negative', 'relevance_score': 0.5}, {'title': 'Search: Technology India sector outlook RBI regulatory impact 2024 2025', 'source': '', 'snippet': 'All search sources failed: Could not import ddgs python package. Please install it with `pip install -U ddgs`.', 'url': '', 'category': 'sector', 'sentiment': 'neutral', 'relevance_score': 0.5}, {'title': 'Search: Test Corp fraud allegation default NPA India', 'source': '', 'snippet': 'All search sources failed: Could not import ddgs python package. Please install it with `pip install -U ddgs`.', 'url': '', 'category': 'litigation', 'sentiment': 'negative', 'relevance_score': 0.5}, {'title': 'Search: Test Corp MCA filing Ministry Corporate Affairs India', 'source': '', 'snippet': 'All search sources failed: Could not import ddgs python package. Please install it with `pip install -U ddgs`.', 'url': '', 'category': 'regulatory', 'sentiment': 'neutral', 'relevance_score': 0.5}, {'title': 'Search: RBI Technology sector NPA circular regulatory action India', 'source': '', 'snippet': 'All search sources failed: Could not import ddgs python package. Please install it with `pip install -U ddgs`.', 'url': '', 'category': 'regulatory', 'sentiment': 'negative', 'relevance_score': 0.5}, {'title': 'Search: Test Corp litigation legal dispute court case NCLT IBC India', 'source': '', 'snippet': 'All search sources failed: Could not import ddgs python package. Please install it with `pip install -U ddgs`.', 'url': '', 'category': 'litigation', 'sentiment': 'negative', 'relevance_score': 0.5}, {'title': 'Search: Test Corp credit rating CRISIL ICRA CARE credit history India', 'source': '', 'snippet': 'All search sources failed: Could not import ddgs python package. Please install it with `pip install -U ddgs`.', 'url': '', 'category': 'general', 'sentiment': 'neutral', 'relevance_score': 0.5}]</w:t>
      </w:r>
    </w:p>
    <w:p>
      <w:r>
        <w:t>- Promoter Findings: ['All search sources failed: Could not import ddgs python package. Please install it with `pip install -U ddgs`.']</w:t>
      </w:r>
    </w:p>
    <w:p>
      <w:r>
        <w:t>- Sector Analysis: All search sources failed: Could not import ddgs python package. Please install it with `pip install -U ddgs`.</w:t>
      </w:r>
    </w:p>
    <w:p>
      <w:r>
        <w:t>- Regulatory Findings: ['All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Litigation Findings: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Overall Sentiment: negative</w:t>
      </w:r>
    </w:p>
    <w:p>
      <w:r>
        <w:t>- Risk Flags: ['All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ddgs`.', 'All search sources failed: Could not import ddgs python package. Please install it with `pip install -U ddgs`.']</w:t>
      </w:r>
    </w:p>
    <w:p>
      <w:r>
        <w:t>- Risk Signals: {'litigation_risk': 0.7407407407407408, 'reputation_risk': 0.8888888888888888, 'sector_risk': 0.0, 'regulatory_risk': 0.5555555555555556}</w:t>
      </w:r>
    </w:p>
    <w:p>
      <w:r>
        <w:t>- Ai Summary: AI summary unavailable: Cannot select auto-router when using non-Hugging Face API key.</w:t>
      </w:r>
    </w:p>
    <w:p>
      <w:pPr>
        <w:pStyle w:val="Heading2"/>
      </w:pPr>
      <w:r>
        <w:t>Early Warning Signals</w:t>
      </w:r>
    </w:p>
    <w:p>
      <w:r>
        <w:t>## Early Warning Signals</w:t>
      </w:r>
    </w:p>
    <w:p>
      <w:r>
        <w:t>### Early Warning</w:t>
      </w:r>
    </w:p>
    <w:p>
      <w:r>
        <w:t>- Company Name: Test Corp</w:t>
      </w:r>
    </w:p>
    <w:p>
      <w:r>
        <w:t>- Early Warning Score: 0.16</w:t>
      </w:r>
    </w:p>
    <w:p>
      <w:r>
        <w:t>- Risk Level: LOW</w:t>
      </w:r>
    </w:p>
    <w:p>
      <w:r>
        <w:t>- Triggers: [{'signal': 'Litigation Risk', 'description': 'High litigation risk detected (74%)', 'severity': 'HIGH', 'metric': 'litigation_risk: 0.74'}, {'signal': 'Sector Under Stress', 'description': 'Sector risk score at 76.0/100 — industry-level headwinds', 'severity': 'HIGH', 'metric': 'sector_risk: 76.0'}, {'signal': 'Reputation Risk', 'description': 'Significant negative press detected', 'severity': 'MODERATE', 'metric': 'reputation_risk: 0.89'}, {'signal': 'Negative Research Sentiment', 'description': 'Overall research sentiment is negative', 'severity': 'MODERATE', 'metric': 'sentiment: negative'}]</w:t>
      </w:r>
    </w:p>
    <w:p>
      <w:r>
        <w:t>- Signal Details: {'revenue_decline': 0.0, 'ebitda_margin_decline': 0.0, 'debt_increase': 0.0, 'fraud_risk': 0.0, 'negative_news': 0.8, 'sector_stress': 0.8, 'liquidity_stress': 0.0}</w:t>
      </w:r>
    </w:p>
    <w:p>
      <w:r>
        <w:t>- Signals Monitored: 7</w:t>
      </w:r>
    </w:p>
    <w:p>
      <w:r>
        <w:t>- Active Warnings: 4</w:t>
      </w:r>
    </w:p>
    <w:p>
      <w:pPr>
        <w:pStyle w:val="Heading2"/>
      </w:pPr>
      <w:r>
        <w:t>Borrower Historical Analysis</w:t>
      </w:r>
    </w:p>
    <w:p>
      <w:r>
        <w:t>## Borrower Historical Analysis</w:t>
      </w:r>
    </w:p>
    <w:p>
      <w:r>
        <w:t>### Historical Trust</w:t>
      </w:r>
    </w:p>
    <w:p>
      <w:r>
        <w:t>- Company Name: Test Corp</w:t>
      </w:r>
    </w:p>
    <w:p>
      <w:r>
        <w:t>- Number Of Previous Applications: 2</w:t>
      </w:r>
    </w:p>
    <w:p>
      <w:r>
        <w:t>- Historical Trust Score: 68.65</w:t>
      </w:r>
    </w:p>
    <w:p>
      <w:r>
        <w:t>- Risk Score Trend: stable</w:t>
      </w:r>
    </w:p>
    <w:p>
      <w:r>
        <w:t>- Fraud Risk Trend: stable</w:t>
      </w:r>
    </w:p>
    <w:p>
      <w:r>
        <w:t>- Financial Stability Trend: stable</w:t>
      </w:r>
    </w:p>
    <w:p>
      <w:r>
        <w:t>- Trend Summary: Company 'Test Corp' has 2 previous loan application(s) on record. Historical Trust Score is 69/100 (moderate), indicating acceptable credit behaviour. Risk scores have been stable across applications. Fraud signals are stable. Financial stability is stable.</w:t>
      </w:r>
    </w:p>
    <w:p>
      <w:r>
        <w:t>- Previous Applications: [{'date': '10 Mar 2026', 'decision': 'REJECT', 'risk_score': 31.35, 'amount_requested': 5000000.0, 'amount_approved': 2000000.0, 'fraud_risk': 0.0, 'five_cs': 42.82}, {'date': '10 Mar 2026', 'decision': 'REJECT', 'risk_score': 31.35, 'amount_requested': 5000000.0, 'amount_approved': 2500000.0, 'fraud_risk': 0.0, 'five_cs': 42.82}]</w:t>
      </w:r>
    </w:p>
    <w:p>
      <w:pPr>
        <w:pStyle w:val="Heading2"/>
      </w:pPr>
      <w:r>
        <w:t>Five Cs Credit Assessment</w:t>
      </w:r>
    </w:p>
    <w:p>
      <w:r>
        <w:t>## Five Cs Credit Assessment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Explainable ML Decision</w:t>
      </w:r>
    </w:p>
    <w:p>
      <w:r>
        <w:t>## Explainable ML Decision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</w:t>
      </w:r>
    </w:p>
    <w:p>
      <w:r>
        <w:t>- Risk Factors: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(23.6%)', 'Positive: Returning borrower (2 previous applications, trust: 69/100)', 'Conditions imposed: 3 lending conditions']</w:t>
      </w:r>
    </w:p>
    <w:p>
      <w:r>
        <w:t>### Ml Risk Prediction</w:t>
      </w:r>
    </w:p>
    <w:p>
      <w:r>
        <w:t>- Credit Risk Probability: 0.236</w:t>
      </w:r>
    </w:p>
    <w:p>
      <w:r>
        <w:t>- Risk Label: low</w:t>
      </w:r>
    </w:p>
    <w:p>
      <w:r>
        <w:t>- Feature Importances: {'dscr': 0.5777, 'icr': 0.1891, 'debt_to_equity': 0.0617, 'revenue_growth': 0.0448, 'current_ratio': 0.0446, 'fraud_risk_score': 0.0233, 'litigation_risk': 0.0319, 'promoter_risk': 0.0268}</w:t>
      </w:r>
    </w:p>
    <w:p>
      <w:r>
        <w:t>- Shap Values: {}</w:t>
      </w:r>
    </w:p>
    <w:p>
      <w:r>
        <w:t>- Explanation: ML Model Credit Risk Assessment: LOW (probability: 23.6%)</w:t>
      </w:r>
    </w:p>
    <w:p>
      <w:r>
        <w:t>Most important features:</w:t>
      </w:r>
    </w:p>
    <w:p>
      <w:r>
        <w:t>- dscr = N/A (importance: 0.5777)</w:t>
      </w:r>
    </w:p>
    <w:p>
      <w:r>
        <w:t>- icr = N/A (importance: 0.1891)</w:t>
      </w:r>
    </w:p>
    <w:p>
      <w:r>
        <w:t>- debt_to_equity = N/A (importance: 0.0617)</w:t>
      </w:r>
    </w:p>
    <w:p>
      <w:r>
        <w:t>- revenue_growth = 0.0 (importance: 0.0448)</w:t>
      </w:r>
    </w:p>
    <w:p>
      <w:r>
        <w:t>- current_ratio = N/A (importance: 0.0446)</w:t>
      </w:r>
    </w:p>
    <w:p>
      <w:r>
        <w:t>- Final Credit Risk Score: 32.13</w:t>
      </w:r>
    </w:p>
    <w:p>
      <w:pPr>
        <w:pStyle w:val="Heading2"/>
      </w:pPr>
      <w:r>
        <w:t>Loan Recommendation</w:t>
      </w:r>
    </w:p>
    <w:p>
      <w:r>
        <w:t>## Loan Recommendation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0.48350000000000004</w:t>
      </w:r>
    </w:p>
    <w:p>
      <w:r>
        <w:t>- Explanation: REJECTED (Score: 48.4/100,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(2 previous applications, trust: 69/100)']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(2 previous applications, trust: 69/100)', 'Conditions imposed: 3 lending conditions']}</w:t>
      </w:r>
    </w:p>
    <w:p>
      <w:r>
        <w:t>### Five Cs Scores</w:t>
      </w:r>
    </w:p>
    <w:p>
      <w:r>
        <w:t>- Company Name: Test Corp</w:t>
      </w:r>
    </w:p>
    <w:p>
      <w:r>
        <w:t>- Scores: [{'category': 'Character', 'score': 19.999999999999993, 'weight': 0.2, 'explanation': 'Promoter and management character score of 20/100, derived from litigation, reputation, and research signals.', 'supporting_evidence': []}, {'category': 'Capacity', 'score': 50.0, 'weight': 0.3, 'explanation': 'Debt servicing capacity score of 50/100, based on DSCR (N/A), ICR (N/A), and leverage.', 'supporting_evidence': []}, {'category': 'Capital', 'score': 50.0, 'weight': 0.2, 'explanation': 'Capital adequacy score of 50/100, based on EBITDA margins, net worth, and revenue trends.', 'supporting_evidence': []}, {'category': 'Collateral', 'score': 50.0, 'weight': 0.15, 'explanation': 'Collateral coverage score of 50/100, based on current ratio (N/A) and asset coverage.', 'supporting_evidence': []}, {'category': 'Conditions', 'score': 33.888888888888886, 'weight': 0.15, 'explanation': 'Market and sector conditions score of 34/100, based on sector outlook and regulatory environment.', 'supporting_evidence': []}]</w:t>
      </w:r>
    </w:p>
    <w:p>
      <w:r>
        <w:t>- Weighted Total: 41.58</w:t>
      </w:r>
    </w:p>
    <w:p>
      <w:r>
        <w:t>- Risk Grade: B</w:t>
      </w:r>
    </w:p>
    <w:p>
      <w:r>
        <w:t>- Ai Commentary: AI explanations unavailable: Cannot select auto-router when using non-Hugging Face API key.</w:t>
      </w:r>
    </w:p>
    <w:p>
      <w:pPr>
        <w:pStyle w:val="Heading2"/>
      </w:pPr>
      <w:r>
        <w:t>Risk Justification</w:t>
      </w:r>
    </w:p>
    <w:p>
      <w:r>
        <w:t>## Risk Justification</w:t>
      </w:r>
    </w:p>
    <w:p>
      <w:r>
        <w:t>### Loan Decision</w:t>
      </w:r>
    </w:p>
    <w:p>
      <w:r>
        <w:t>- Company Name: Test Corp</w:t>
      </w:r>
    </w:p>
    <w:p>
      <w:r>
        <w:t>- Decision: REJECT</w:t>
      </w:r>
    </w:p>
    <w:p>
      <w:r>
        <w:t>- Recommended Amount: 500000.0</w:t>
      </w:r>
    </w:p>
    <w:p>
      <w:r>
        <w:t>- Interest Rate: 14.5</w:t>
      </w:r>
    </w:p>
    <w:p>
      <w:r>
        <w:t>- Risk Premium: 150.0</w:t>
      </w:r>
    </w:p>
    <w:p>
      <w:r>
        <w:t>- Risk Grade: BB</w:t>
      </w:r>
    </w:p>
    <w:p>
      <w:r>
        <w:t>- Final Credit Risk Score: 32.13</w:t>
      </w:r>
    </w:p>
    <w:p>
      <w:r>
        <w:t>- Confidence Score: 0.48350000000000004</w:t>
      </w:r>
    </w:p>
    <w:p>
      <w:r>
        <w:t>- Explanation: REJECTED (Score: 48.4/100, Grade: BB)</w:t>
      </w:r>
    </w:p>
    <w:p>
      <w:r>
        <w:t>Reasons:</w:t>
      </w:r>
    </w:p>
    <w:p>
      <w:r>
        <w:t>- Weak Character score (20/100): Promoter and management character score of 20/100, derived from litigation, reputation, and research signals.</w:t>
      </w:r>
    </w:p>
    <w:p>
      <w:r>
        <w:t>- Weak Conditions score (34/100): Market and sector conditions score of 34/100, based on sector outlook and regulatory environment.</w:t>
      </w:r>
    </w:p>
    <w:p>
      <w:r>
        <w:t>- Promoter litigation: Jane Doe: Search: Jane Doe court case litigation India NCLT DRT</w:t>
      </w:r>
    </w:p>
    <w:p>
      <w:r>
        <w:t>- Rejection Reasons: ['Weak Character score (20/100): Promoter and management character score of 20/100, derived from litigation, reputation, and research signals.', 'Weak Conditions score (34/100): Market and sector conditions score of 34/100, based on sector outlook and regulatory environment.', 'Promoter litigation: Jane Doe: Search: Jane Doe court case litigation India NCLT DRT']</w:t>
      </w:r>
    </w:p>
    <w:p>
      <w:r>
        <w:t>- Key Factors: ['ML model indicates low credit risk (23.6%)', 'Returning borrower (2 previous applications, trust: 69/100)']</w:t>
      </w:r>
    </w:p>
    <w:p>
      <w:r>
        <w:t>- Conditions: ['Quarterly financial reporting required', 'Monthly review calls with relationship manager', 'Enhanced promoter due diligence required']</w:t>
      </w:r>
    </w:p>
    <w:p>
      <w:r>
        <w:t>- Financial Ratios: {'dscr': {'name': 'DSCR', 'value': None, 'benchmark': '&gt;1.25x', 'assessment': 'N/A', 'detail': 'Insufficient data to compute DSCR'}, 'icr': {'name': 'ICR', 'value': None, 'benchmark': '&gt;1.5x', 'assessment': 'N/A', 'detail': 'Insufficient data to compute ICR'}, 'leverage': {'name': 'Leverage', 'value': None, 'benchmark': '&lt;4.0x', 'assessment': 'N/A', 'detail': 'Insufficient data'}, 'current_ratio': {'name': 'Current Ratio', 'value': None, 'benchmark': '&gt;1.2x', 'assessment': 'N/A', 'detail': 'Insufficient data'}, 'debt_to_equity': {'name': 'Debt/Equity', 'value': None, 'benchmark': '&lt;2.5x', 'assessment': 'N/A', 'detail': 'Insufficient data'}, 'ebitda_margin': {'name': 'EBITDA Margin', 'value': None, 'benchmark': '&gt;10%', 'assessment': 'N/A', 'detail': 'Insufficient data'}, 'overall_health': 'Strong'}</w:t>
      </w:r>
    </w:p>
    <w:p>
      <w:r>
        <w:t>- Ml Risk Prediction: {'credit_risk_probability': 0.236, 'risk_label': 'low', 'feature_importances': {'dscr': 0.5777, 'icr': 0.1891, 'debt_to_equity': 0.0617, 'revenue_growth': 0.0448, 'current_ratio': 0.0446, 'fraud_risk_score': 0.0233, 'litigation_risk': 0.0319, 'promoter_risk': 0.0268}, 'shap_values': {}, 'explanation':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0.0446)'}</w:t>
      </w:r>
    </w:p>
    <w:p>
      <w:r>
        <w:t>- Explainability: {'decision': 'REJECT', 'decision_reasoning':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DRT'}], 'risk_factors':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level'}], 'financial_drivers': [], 'research_signals':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assessment'}], 'ml_explanation':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[]}, 'confidence_basis': ['Positive: ML model indicates low credit risk (23.6%)', 'Positive: Returning borrower (2 previous applications, trust: 69/100)', 'Conditions imposed: 3 lending conditions']}</w:t>
      </w:r>
    </w:p>
    <w:p>
      <w:r>
        <w:t>### Explainability</w:t>
      </w:r>
    </w:p>
    <w:p>
      <w:r>
        <w:t>- Decision: REJECT</w:t>
      </w:r>
    </w:p>
    <w:p>
      <w:r>
        <w:t>- Decision Reasoning: [{'factor': 'Rejection Factor', 'direction': 'negative', 'detail': 'Weak Character score (20/100): Promoter and management character score of 20/100, derived from litigation, reputation, and research signals.'}, {'factor': 'Rejection Factor', 'direction': 'negative', 'detail': 'Weak Conditions score (34/100): Market and sector conditions score of 34/100, based on sector outlook and regulatory environment.'}, {'factor': 'Rejection Factor', 'direction': 'negative', 'detail': 'Promoter litigation: Jane Doe: Search: Jane Doe court case litigation India NCLT DRT'}]</w:t>
      </w:r>
    </w:p>
    <w:p>
      <w:r>
        <w:t>- Risk Factors: [{'category': 'Research Signal', 'severity': 'high', 'detail': 'litigation_risk: 74.1% risk level'}, {'category': 'Research Signal', 'severity': 'high', 'detail': 'reputation_risk: 88.9% risk level'}, {'category': 'Research Signal', 'severity': 'medium', 'detail': 'regulatory_risk: 55.6% risk level'}]</w:t>
      </w:r>
    </w:p>
    <w:p>
      <w:r>
        <w:t>- Financial Drivers: []</w:t>
      </w:r>
    </w:p>
    <w:p>
      <w:r>
        <w:t>- Research Signals: [{'signal': 'Overall Research Sentiment', 'value': 'negative', 'impact': 'Negative sentiment reduces score'},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assessment'}, {'signal': 'Risk Flag', 'value': 'All search sources failed: Could not import ddgs python package. Please install it with `pip install -U ddgs`.', 'impact': 'Negative impact on credit assessment'}]</w:t>
      </w:r>
    </w:p>
    <w:p>
      <w:r>
        <w:t>- Ml Explanation: {'risk_probability': 0.236, 'risk_label': 'low', 'model_explanation': 'ML Model Credit Risk Assessment: LOW (probability: 23.6%)\n\nMost important features:\n  - dscr = N/A (importance: 0.5777)\n  - icr = N/A (importance: 0.1891)\n  - debt_to_equity = N/A (importance: 0.0617)\n  - revenue_growth = 0.0 (importance: 0.0448)\n  - current_ratio = N/A (importance: 0.0446)', 'top_factors': []}</w:t>
      </w:r>
    </w:p>
    <w:p>
      <w:r>
        <w:t>- Confidence Basis: ['Positive: ML model indicates low credit risk (23.6%)', 'Positive: Returning borrower (2 previous applications, trust: 69/100)', 'Conditions imposed: 3 lending conditions']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