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142A9" w14:textId="77777777" w:rsidR="00976809" w:rsidRPr="00976809" w:rsidRDefault="00976809" w:rsidP="00976809">
      <w:pPr>
        <w:rPr>
          <w:rFonts w:ascii="Times New Roman" w:hAnsi="Times New Roman" w:cs="Times New Roman"/>
        </w:rPr>
      </w:pPr>
    </w:p>
    <w:p w14:paraId="62DA4AD5" w14:textId="77777777" w:rsidR="00976809" w:rsidRDefault="00976809" w:rsidP="00976809">
      <w:pPr>
        <w:jc w:val="center"/>
        <w:rPr>
          <w:rFonts w:ascii="Times New Roman" w:hAnsi="Times New Roman" w:cs="Times New Roman"/>
        </w:rPr>
      </w:pPr>
    </w:p>
    <w:p w14:paraId="45C5F588" w14:textId="77777777" w:rsidR="00A273CD" w:rsidRDefault="00A273CD" w:rsidP="00976809">
      <w:pPr>
        <w:jc w:val="center"/>
        <w:rPr>
          <w:rFonts w:ascii="Times New Roman" w:hAnsi="Times New Roman" w:cs="Times New Roman"/>
        </w:rPr>
      </w:pPr>
    </w:p>
    <w:p w14:paraId="0E8D93B7" w14:textId="77777777" w:rsidR="00976809" w:rsidRDefault="00976809" w:rsidP="00976809">
      <w:pPr>
        <w:rPr>
          <w:rFonts w:ascii="Times New Roman" w:hAnsi="Times New Roman" w:cs="Times New Roman"/>
        </w:rPr>
      </w:pPr>
    </w:p>
    <w:p w14:paraId="7F38B1B8" w14:textId="77777777" w:rsidR="00976809" w:rsidRDefault="00976809" w:rsidP="00976809">
      <w:pPr>
        <w:jc w:val="center"/>
        <w:rPr>
          <w:rFonts w:ascii="Times New Roman" w:hAnsi="Times New Roman" w:cs="Times New Roman"/>
        </w:rPr>
      </w:pPr>
    </w:p>
    <w:p w14:paraId="7A1719AB" w14:textId="40A7C4E1" w:rsidR="00976809" w:rsidRPr="0005601F" w:rsidRDefault="00976809" w:rsidP="00976809">
      <w:pPr>
        <w:jc w:val="center"/>
        <w:rPr>
          <w:rFonts w:ascii="Times New Roman" w:hAnsi="Times New Roman" w:cs="Times New Roman"/>
          <w:b/>
          <w:bCs/>
        </w:rPr>
      </w:pPr>
      <w:proofErr w:type="spellStart"/>
      <w:r w:rsidRPr="0005601F">
        <w:rPr>
          <w:rFonts w:ascii="Times New Roman" w:hAnsi="Times New Roman" w:cs="Times New Roman"/>
          <w:b/>
          <w:bCs/>
        </w:rPr>
        <w:t>Universitat</w:t>
      </w:r>
      <w:proofErr w:type="spellEnd"/>
      <w:r w:rsidRPr="0005601F">
        <w:rPr>
          <w:rFonts w:ascii="Times New Roman" w:hAnsi="Times New Roman" w:cs="Times New Roman"/>
          <w:b/>
          <w:bCs/>
        </w:rPr>
        <w:t xml:space="preserve"> Politécnica de Catalunya</w:t>
      </w:r>
    </w:p>
    <w:p w14:paraId="2D0B74C4" w14:textId="77777777" w:rsidR="00A273CD" w:rsidRPr="0005601F" w:rsidRDefault="00A273CD" w:rsidP="00976809">
      <w:pPr>
        <w:jc w:val="center"/>
        <w:rPr>
          <w:rFonts w:ascii="Times New Roman" w:hAnsi="Times New Roman" w:cs="Times New Roman"/>
          <w:b/>
          <w:bCs/>
        </w:rPr>
      </w:pPr>
      <w:r w:rsidRPr="0005601F">
        <w:rPr>
          <w:rFonts w:ascii="Times New Roman" w:hAnsi="Times New Roman" w:cs="Times New Roman"/>
          <w:b/>
          <w:bCs/>
        </w:rPr>
        <w:t xml:space="preserve">Multivariate Analysis </w:t>
      </w:r>
    </w:p>
    <w:p w14:paraId="20CA0AF2" w14:textId="2B8B3CC0" w:rsidR="00976809" w:rsidRPr="0005601F" w:rsidRDefault="00A273CD" w:rsidP="00A273CD">
      <w:pPr>
        <w:jc w:val="center"/>
        <w:rPr>
          <w:rFonts w:ascii="Times New Roman" w:hAnsi="Times New Roman" w:cs="Times New Roman"/>
          <w:b/>
          <w:bCs/>
        </w:rPr>
      </w:pPr>
      <w:r w:rsidRPr="0005601F">
        <w:rPr>
          <w:rFonts w:ascii="Times New Roman" w:hAnsi="Times New Roman" w:cs="Times New Roman"/>
          <w:b/>
          <w:bCs/>
        </w:rPr>
        <w:t>Final Project</w:t>
      </w:r>
    </w:p>
    <w:p w14:paraId="639A72A2" w14:textId="77777777" w:rsidR="00A273CD" w:rsidRDefault="00A273CD" w:rsidP="00A273CD">
      <w:pPr>
        <w:jc w:val="center"/>
        <w:rPr>
          <w:rFonts w:ascii="Times New Roman" w:hAnsi="Times New Roman" w:cs="Times New Roman"/>
        </w:rPr>
      </w:pPr>
    </w:p>
    <w:p w14:paraId="33E8821F" w14:textId="1F03C9A5" w:rsidR="00AE40AD" w:rsidRPr="0005601F" w:rsidRDefault="00AE40AD" w:rsidP="00A273CD">
      <w:pPr>
        <w:jc w:val="center"/>
        <w:rPr>
          <w:rFonts w:ascii="Times New Roman" w:hAnsi="Times New Roman" w:cs="Times New Roman"/>
          <w:b/>
          <w:bCs/>
        </w:rPr>
      </w:pPr>
      <w:r w:rsidRPr="0005601F">
        <w:rPr>
          <w:rFonts w:ascii="Times New Roman" w:hAnsi="Times New Roman" w:cs="Times New Roman"/>
          <w:b/>
          <w:bCs/>
        </w:rPr>
        <w:t>Professor:</w:t>
      </w:r>
    </w:p>
    <w:p w14:paraId="247A6AF0" w14:textId="3F2C4588" w:rsidR="00AE40AD" w:rsidRDefault="009822A8" w:rsidP="00A273CD">
      <w:pPr>
        <w:jc w:val="center"/>
        <w:rPr>
          <w:rFonts w:ascii="Times New Roman" w:hAnsi="Times New Roman" w:cs="Times New Roman"/>
        </w:rPr>
      </w:pPr>
      <w:r w:rsidRPr="009822A8">
        <w:rPr>
          <w:rFonts w:ascii="Times New Roman" w:hAnsi="Times New Roman" w:cs="Times New Roman"/>
        </w:rPr>
        <w:t xml:space="preserve">Acar </w:t>
      </w:r>
      <w:proofErr w:type="spellStart"/>
      <w:r w:rsidRPr="009822A8">
        <w:rPr>
          <w:rFonts w:ascii="Times New Roman" w:hAnsi="Times New Roman" w:cs="Times New Roman"/>
        </w:rPr>
        <w:t>Denizli</w:t>
      </w:r>
      <w:proofErr w:type="spellEnd"/>
      <w:r w:rsidRPr="009822A8">
        <w:rPr>
          <w:rFonts w:ascii="Times New Roman" w:hAnsi="Times New Roman" w:cs="Times New Roman"/>
        </w:rPr>
        <w:t xml:space="preserve"> Nihan</w:t>
      </w:r>
    </w:p>
    <w:p w14:paraId="09A6BCC2" w14:textId="77777777" w:rsidR="00963DAA" w:rsidRPr="00976809" w:rsidRDefault="00963DAA" w:rsidP="00976809">
      <w:pPr>
        <w:jc w:val="center"/>
        <w:rPr>
          <w:rFonts w:ascii="Times New Roman" w:hAnsi="Times New Roman" w:cs="Times New Roman"/>
        </w:rPr>
      </w:pPr>
    </w:p>
    <w:p w14:paraId="02129ECA" w14:textId="64A73B01" w:rsidR="00976809" w:rsidRPr="0005601F" w:rsidRDefault="00976809" w:rsidP="00976809">
      <w:pPr>
        <w:jc w:val="center"/>
        <w:rPr>
          <w:rFonts w:ascii="Times New Roman" w:hAnsi="Times New Roman" w:cs="Times New Roman"/>
          <w:b/>
          <w:bCs/>
        </w:rPr>
      </w:pPr>
      <w:r w:rsidRPr="0005601F">
        <w:rPr>
          <w:rFonts w:ascii="Times New Roman" w:hAnsi="Times New Roman" w:cs="Times New Roman"/>
          <w:b/>
          <w:bCs/>
        </w:rPr>
        <w:t>Group members:</w:t>
      </w:r>
    </w:p>
    <w:p w14:paraId="1F6259B1" w14:textId="556B2EBF" w:rsidR="00976809" w:rsidRPr="004D0E6A" w:rsidRDefault="00963DAA" w:rsidP="00976809">
      <w:pPr>
        <w:jc w:val="center"/>
        <w:rPr>
          <w:rFonts w:ascii="Times New Roman" w:hAnsi="Times New Roman" w:cs="Times New Roman"/>
        </w:rPr>
      </w:pPr>
      <w:r w:rsidRPr="004D0E6A">
        <w:rPr>
          <w:rFonts w:ascii="Times New Roman" w:hAnsi="Times New Roman" w:cs="Times New Roman"/>
        </w:rPr>
        <w:t>William Alejandro Cueva</w:t>
      </w:r>
    </w:p>
    <w:p w14:paraId="77E8BBA3" w14:textId="1D286B65" w:rsidR="00963DAA" w:rsidRPr="004D0E6A" w:rsidRDefault="00963DAA" w:rsidP="00976809">
      <w:pPr>
        <w:jc w:val="center"/>
        <w:rPr>
          <w:rFonts w:ascii="Times New Roman" w:hAnsi="Times New Roman" w:cs="Times New Roman"/>
        </w:rPr>
      </w:pPr>
      <w:r w:rsidRPr="004D0E6A">
        <w:rPr>
          <w:rFonts w:ascii="Times New Roman" w:hAnsi="Times New Roman" w:cs="Times New Roman"/>
        </w:rPr>
        <w:t>Nashly Erielis González</w:t>
      </w:r>
    </w:p>
    <w:p w14:paraId="1B179886" w14:textId="77777777" w:rsidR="00976809" w:rsidRPr="004D0E6A" w:rsidRDefault="00976809" w:rsidP="00976809">
      <w:pPr>
        <w:jc w:val="center"/>
        <w:rPr>
          <w:rFonts w:ascii="Times New Roman" w:hAnsi="Times New Roman" w:cs="Times New Roman"/>
        </w:rPr>
      </w:pPr>
    </w:p>
    <w:p w14:paraId="73430027" w14:textId="77777777" w:rsidR="00976809" w:rsidRPr="004D0E6A" w:rsidRDefault="00976809" w:rsidP="00976809">
      <w:pPr>
        <w:jc w:val="center"/>
        <w:rPr>
          <w:rFonts w:ascii="Times New Roman" w:hAnsi="Times New Roman" w:cs="Times New Roman"/>
        </w:rPr>
      </w:pPr>
    </w:p>
    <w:p w14:paraId="6C69D033" w14:textId="1A22DD29" w:rsidR="00976809" w:rsidRPr="0005601F" w:rsidRDefault="00976809" w:rsidP="00976809">
      <w:pPr>
        <w:jc w:val="center"/>
        <w:rPr>
          <w:rFonts w:ascii="Times New Roman" w:hAnsi="Times New Roman" w:cs="Times New Roman"/>
          <w:b/>
          <w:bCs/>
        </w:rPr>
      </w:pPr>
      <w:r w:rsidRPr="0005601F">
        <w:rPr>
          <w:rFonts w:ascii="Times New Roman" w:hAnsi="Times New Roman" w:cs="Times New Roman"/>
          <w:b/>
          <w:bCs/>
        </w:rPr>
        <w:t>Group 1</w:t>
      </w:r>
      <w:r w:rsidR="00A273CD" w:rsidRPr="0005601F">
        <w:rPr>
          <w:rFonts w:ascii="Times New Roman" w:hAnsi="Times New Roman" w:cs="Times New Roman"/>
          <w:b/>
          <w:bCs/>
        </w:rPr>
        <w:t>1 and 12</w:t>
      </w:r>
    </w:p>
    <w:p w14:paraId="3265346E" w14:textId="77777777" w:rsidR="00976809" w:rsidRPr="004D0E6A" w:rsidRDefault="00976809" w:rsidP="00976809">
      <w:pPr>
        <w:jc w:val="center"/>
        <w:rPr>
          <w:rFonts w:ascii="Times New Roman" w:hAnsi="Times New Roman" w:cs="Times New Roman"/>
        </w:rPr>
      </w:pPr>
    </w:p>
    <w:p w14:paraId="45A019A4" w14:textId="77777777" w:rsidR="00A273CD" w:rsidRPr="004D0E6A" w:rsidRDefault="00A273CD" w:rsidP="00976809">
      <w:pPr>
        <w:jc w:val="center"/>
        <w:rPr>
          <w:rFonts w:ascii="Times New Roman" w:hAnsi="Times New Roman" w:cs="Times New Roman"/>
        </w:rPr>
      </w:pPr>
    </w:p>
    <w:p w14:paraId="20278F52" w14:textId="2E2CDCE4" w:rsidR="00A273CD" w:rsidRPr="0005601F" w:rsidRDefault="000C607A" w:rsidP="00976809">
      <w:pPr>
        <w:jc w:val="center"/>
        <w:rPr>
          <w:rFonts w:ascii="Times New Roman" w:hAnsi="Times New Roman" w:cs="Times New Roman"/>
          <w:b/>
          <w:bCs/>
        </w:rPr>
      </w:pPr>
      <w:r w:rsidRPr="0005601F">
        <w:rPr>
          <w:b/>
          <w:bCs/>
          <w:noProof/>
        </w:rPr>
        <w:drawing>
          <wp:anchor distT="0" distB="0" distL="114300" distR="114300" simplePos="0" relativeHeight="251658240" behindDoc="0" locked="0" layoutInCell="1" allowOverlap="1" wp14:anchorId="172B9C1B" wp14:editId="3B58B6D7">
            <wp:simplePos x="0" y="0"/>
            <wp:positionH relativeFrom="margin">
              <wp:posOffset>4181404</wp:posOffset>
            </wp:positionH>
            <wp:positionV relativeFrom="paragraph">
              <wp:posOffset>2021205</wp:posOffset>
            </wp:positionV>
            <wp:extent cx="815978" cy="349955"/>
            <wp:effectExtent l="0" t="0" r="3175" b="0"/>
            <wp:wrapNone/>
            <wp:docPr id="2916841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84133" name="Imagen 1" descr="Interfaz de usuario gráfica, Texto&#10;&#10;Descripción generada automáticamente"/>
                    <pic:cNvPicPr/>
                  </pic:nvPicPr>
                  <pic:blipFill rotWithShape="1">
                    <a:blip r:embed="rId8" cstate="print">
                      <a:extLst>
                        <a:ext uri="{28A0092B-C50C-407E-A947-70E740481C1C}">
                          <a14:useLocalDpi xmlns:a14="http://schemas.microsoft.com/office/drawing/2010/main" val="0"/>
                        </a:ext>
                      </a:extLst>
                    </a:blip>
                    <a:srcRect l="67958"/>
                    <a:stretch/>
                  </pic:blipFill>
                  <pic:spPr bwMode="auto">
                    <a:xfrm>
                      <a:off x="0" y="0"/>
                      <a:ext cx="815978" cy="34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01F">
        <w:rPr>
          <w:rFonts w:ascii="Aptos" w:hAnsi="Aptos"/>
          <w:b/>
          <w:bCs/>
          <w:noProof/>
          <w:color w:val="000000"/>
          <w:bdr w:val="none" w:sz="0" w:space="0" w:color="auto" w:frame="1"/>
        </w:rPr>
        <w:drawing>
          <wp:anchor distT="0" distB="0" distL="114300" distR="114300" simplePos="0" relativeHeight="251659264" behindDoc="0" locked="0" layoutInCell="1" allowOverlap="1" wp14:anchorId="2E3AB4A3" wp14:editId="3F85F633">
            <wp:simplePos x="0" y="0"/>
            <wp:positionH relativeFrom="margin">
              <wp:posOffset>777804</wp:posOffset>
            </wp:positionH>
            <wp:positionV relativeFrom="paragraph">
              <wp:posOffset>1914525</wp:posOffset>
            </wp:positionV>
            <wp:extent cx="1725295" cy="518795"/>
            <wp:effectExtent l="0" t="0" r="0" b="0"/>
            <wp:wrapNone/>
            <wp:docPr id="642411457"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1457" name="Imagen 5"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295"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59A" w:rsidRPr="0005601F">
        <w:rPr>
          <w:rFonts w:ascii="Times New Roman" w:hAnsi="Times New Roman" w:cs="Times New Roman"/>
          <w:b/>
          <w:bCs/>
        </w:rPr>
        <w:t>December 23,</w:t>
      </w:r>
      <w:r w:rsidR="00976809" w:rsidRPr="0005601F">
        <w:rPr>
          <w:rFonts w:ascii="Times New Roman" w:hAnsi="Times New Roman" w:cs="Times New Roman"/>
          <w:b/>
          <w:bCs/>
        </w:rPr>
        <w:t xml:space="preserve"> 2024</w:t>
      </w:r>
    </w:p>
    <w:p w14:paraId="4EF08024" w14:textId="77777777" w:rsidR="00A273CD" w:rsidRDefault="00A273CD" w:rsidP="00976809">
      <w:pPr>
        <w:jc w:val="center"/>
        <w:rPr>
          <w:rFonts w:ascii="Times New Roman" w:hAnsi="Times New Roman" w:cs="Times New Roman"/>
        </w:rPr>
      </w:pPr>
    </w:p>
    <w:p w14:paraId="649AA043" w14:textId="28B1FAD5" w:rsidR="00976809" w:rsidRDefault="00976809" w:rsidP="00976809">
      <w:pPr>
        <w:jc w:val="cente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758948646"/>
        <w:docPartObj>
          <w:docPartGallery w:val="Table of Contents"/>
          <w:docPartUnique/>
        </w:docPartObj>
      </w:sdtPr>
      <w:sdtEndPr>
        <w:rPr>
          <w:rFonts w:eastAsiaTheme="minorHAnsi"/>
          <w:b/>
          <w:bCs/>
          <w:noProof/>
          <w:color w:val="auto"/>
          <w:kern w:val="2"/>
          <w:sz w:val="24"/>
          <w:szCs w:val="24"/>
          <w14:ligatures w14:val="standardContextual"/>
        </w:rPr>
      </w:sdtEndPr>
      <w:sdtContent>
        <w:p w14:paraId="4A7F3C4C" w14:textId="2A208CE6" w:rsidR="00AF0023" w:rsidRPr="00AF0023" w:rsidRDefault="00AF0023" w:rsidP="00AF0023">
          <w:pPr>
            <w:pStyle w:val="TtuloTDC"/>
            <w:jc w:val="center"/>
            <w:rPr>
              <w:rFonts w:ascii="Times New Roman" w:hAnsi="Times New Roman" w:cs="Times New Roman"/>
              <w:color w:val="auto"/>
            </w:rPr>
          </w:pPr>
          <w:r w:rsidRPr="00AF0023">
            <w:rPr>
              <w:rFonts w:ascii="Times New Roman" w:hAnsi="Times New Roman" w:cs="Times New Roman"/>
              <w:color w:val="auto"/>
            </w:rPr>
            <w:t>Index</w:t>
          </w:r>
        </w:p>
        <w:p w14:paraId="0F61D732" w14:textId="77777777" w:rsidR="00AF0023" w:rsidRPr="0005601F" w:rsidRDefault="00AF0023" w:rsidP="00AF0023">
          <w:pPr>
            <w:rPr>
              <w:rFonts w:ascii="Times New Roman" w:hAnsi="Times New Roman" w:cs="Times New Roman"/>
            </w:rPr>
          </w:pPr>
        </w:p>
        <w:p w14:paraId="1448EF97" w14:textId="06306A1D" w:rsidR="0005601F" w:rsidRPr="0005601F" w:rsidRDefault="00AF0023">
          <w:pPr>
            <w:pStyle w:val="TDC1"/>
            <w:tabs>
              <w:tab w:val="left" w:pos="480"/>
              <w:tab w:val="right" w:leader="dot" w:pos="9350"/>
            </w:tabs>
            <w:rPr>
              <w:rFonts w:eastAsiaTheme="minorEastAsia"/>
              <w:noProof/>
            </w:rPr>
          </w:pPr>
          <w:r w:rsidRPr="0005601F">
            <w:rPr>
              <w:rFonts w:ascii="Times New Roman" w:hAnsi="Times New Roman" w:cs="Times New Roman"/>
            </w:rPr>
            <w:fldChar w:fldCharType="begin"/>
          </w:r>
          <w:r w:rsidRPr="0005601F">
            <w:rPr>
              <w:rFonts w:ascii="Times New Roman" w:hAnsi="Times New Roman" w:cs="Times New Roman"/>
            </w:rPr>
            <w:instrText xml:space="preserve"> TOC \o "1-3" \h \z \u </w:instrText>
          </w:r>
          <w:r w:rsidRPr="0005601F">
            <w:rPr>
              <w:rFonts w:ascii="Times New Roman" w:hAnsi="Times New Roman" w:cs="Times New Roman"/>
            </w:rPr>
            <w:fldChar w:fldCharType="separate"/>
          </w:r>
          <w:hyperlink w:anchor="_Toc185614139" w:history="1">
            <w:r w:rsidR="0005601F" w:rsidRPr="0005601F">
              <w:rPr>
                <w:rStyle w:val="Hipervnculo"/>
                <w:rFonts w:ascii="Times New Roman" w:hAnsi="Times New Roman" w:cs="Times New Roman"/>
                <w:noProof/>
              </w:rPr>
              <w:t>1.</w:t>
            </w:r>
            <w:r w:rsidR="0005601F" w:rsidRPr="0005601F">
              <w:rPr>
                <w:rFonts w:eastAsiaTheme="minorEastAsia"/>
                <w:noProof/>
              </w:rPr>
              <w:tab/>
            </w:r>
            <w:r w:rsidR="0005601F" w:rsidRPr="0005601F">
              <w:rPr>
                <w:rStyle w:val="Hipervnculo"/>
                <w:rFonts w:ascii="Times New Roman" w:hAnsi="Times New Roman" w:cs="Times New Roman"/>
                <w:noProof/>
              </w:rPr>
              <w:t>Introduction</w:t>
            </w:r>
            <w:r w:rsidR="0005601F" w:rsidRPr="0005601F">
              <w:rPr>
                <w:noProof/>
                <w:webHidden/>
              </w:rPr>
              <w:tab/>
            </w:r>
            <w:r w:rsidR="0005601F" w:rsidRPr="0005601F">
              <w:rPr>
                <w:noProof/>
                <w:webHidden/>
              </w:rPr>
              <w:fldChar w:fldCharType="begin"/>
            </w:r>
            <w:r w:rsidR="0005601F" w:rsidRPr="0005601F">
              <w:rPr>
                <w:noProof/>
                <w:webHidden/>
              </w:rPr>
              <w:instrText xml:space="preserve"> PAGEREF _Toc185614139 \h </w:instrText>
            </w:r>
            <w:r w:rsidR="0005601F" w:rsidRPr="0005601F">
              <w:rPr>
                <w:noProof/>
                <w:webHidden/>
              </w:rPr>
            </w:r>
            <w:r w:rsidR="0005601F" w:rsidRPr="0005601F">
              <w:rPr>
                <w:noProof/>
                <w:webHidden/>
              </w:rPr>
              <w:fldChar w:fldCharType="separate"/>
            </w:r>
            <w:r w:rsidR="0005601F" w:rsidRPr="0005601F">
              <w:rPr>
                <w:noProof/>
                <w:webHidden/>
              </w:rPr>
              <w:t>3</w:t>
            </w:r>
            <w:r w:rsidR="0005601F" w:rsidRPr="0005601F">
              <w:rPr>
                <w:noProof/>
                <w:webHidden/>
              </w:rPr>
              <w:fldChar w:fldCharType="end"/>
            </w:r>
          </w:hyperlink>
        </w:p>
        <w:p w14:paraId="4D1C2263" w14:textId="26AC8EBA" w:rsidR="0005601F" w:rsidRPr="0005601F" w:rsidRDefault="0005601F">
          <w:pPr>
            <w:pStyle w:val="TDC1"/>
            <w:tabs>
              <w:tab w:val="left" w:pos="480"/>
              <w:tab w:val="right" w:leader="dot" w:pos="9350"/>
            </w:tabs>
            <w:rPr>
              <w:rFonts w:eastAsiaTheme="minorEastAsia"/>
              <w:noProof/>
            </w:rPr>
          </w:pPr>
          <w:hyperlink w:anchor="_Toc185614140" w:history="1">
            <w:r w:rsidRPr="0005601F">
              <w:rPr>
                <w:rStyle w:val="Hipervnculo"/>
                <w:rFonts w:ascii="Times New Roman" w:hAnsi="Times New Roman" w:cs="Times New Roman"/>
                <w:noProof/>
              </w:rPr>
              <w:t>2.</w:t>
            </w:r>
            <w:r w:rsidRPr="0005601F">
              <w:rPr>
                <w:rFonts w:eastAsiaTheme="minorEastAsia"/>
                <w:noProof/>
              </w:rPr>
              <w:tab/>
            </w:r>
            <w:r w:rsidRPr="0005601F">
              <w:rPr>
                <w:rStyle w:val="Hipervnculo"/>
                <w:rFonts w:ascii="Times New Roman" w:hAnsi="Times New Roman" w:cs="Times New Roman"/>
                <w:noProof/>
              </w:rPr>
              <w:t>Exploratory Data Analysis</w:t>
            </w:r>
            <w:r w:rsidRPr="0005601F">
              <w:rPr>
                <w:noProof/>
                <w:webHidden/>
              </w:rPr>
              <w:tab/>
            </w:r>
            <w:r w:rsidRPr="0005601F">
              <w:rPr>
                <w:noProof/>
                <w:webHidden/>
              </w:rPr>
              <w:fldChar w:fldCharType="begin"/>
            </w:r>
            <w:r w:rsidRPr="0005601F">
              <w:rPr>
                <w:noProof/>
                <w:webHidden/>
              </w:rPr>
              <w:instrText xml:space="preserve"> PAGEREF _Toc185614140 \h </w:instrText>
            </w:r>
            <w:r w:rsidRPr="0005601F">
              <w:rPr>
                <w:noProof/>
                <w:webHidden/>
              </w:rPr>
            </w:r>
            <w:r w:rsidRPr="0005601F">
              <w:rPr>
                <w:noProof/>
                <w:webHidden/>
              </w:rPr>
              <w:fldChar w:fldCharType="separate"/>
            </w:r>
            <w:r w:rsidRPr="0005601F">
              <w:rPr>
                <w:noProof/>
                <w:webHidden/>
              </w:rPr>
              <w:t>3</w:t>
            </w:r>
            <w:r w:rsidRPr="0005601F">
              <w:rPr>
                <w:noProof/>
                <w:webHidden/>
              </w:rPr>
              <w:fldChar w:fldCharType="end"/>
            </w:r>
          </w:hyperlink>
        </w:p>
        <w:p w14:paraId="4B600216" w14:textId="3A818AC4" w:rsidR="0005601F" w:rsidRPr="0005601F" w:rsidRDefault="0005601F">
          <w:pPr>
            <w:pStyle w:val="TDC1"/>
            <w:tabs>
              <w:tab w:val="left" w:pos="480"/>
              <w:tab w:val="right" w:leader="dot" w:pos="9350"/>
            </w:tabs>
            <w:rPr>
              <w:rFonts w:eastAsiaTheme="minorEastAsia"/>
              <w:noProof/>
            </w:rPr>
          </w:pPr>
          <w:hyperlink w:anchor="_Toc185614141" w:history="1">
            <w:r w:rsidRPr="0005601F">
              <w:rPr>
                <w:rStyle w:val="Hipervnculo"/>
                <w:rFonts w:ascii="Times New Roman" w:hAnsi="Times New Roman" w:cs="Times New Roman"/>
                <w:noProof/>
              </w:rPr>
              <w:t>3.</w:t>
            </w:r>
            <w:r w:rsidRPr="0005601F">
              <w:rPr>
                <w:rFonts w:eastAsiaTheme="minorEastAsia"/>
                <w:noProof/>
              </w:rPr>
              <w:tab/>
            </w:r>
            <w:r w:rsidRPr="0005601F">
              <w:rPr>
                <w:rStyle w:val="Hipervnculo"/>
                <w:rFonts w:ascii="Times New Roman" w:hAnsi="Times New Roman" w:cs="Times New Roman"/>
                <w:noProof/>
              </w:rPr>
              <w:t>Hotelling T 2 Test</w:t>
            </w:r>
            <w:r w:rsidRPr="0005601F">
              <w:rPr>
                <w:noProof/>
                <w:webHidden/>
              </w:rPr>
              <w:tab/>
            </w:r>
            <w:r w:rsidRPr="0005601F">
              <w:rPr>
                <w:noProof/>
                <w:webHidden/>
              </w:rPr>
              <w:fldChar w:fldCharType="begin"/>
            </w:r>
            <w:r w:rsidRPr="0005601F">
              <w:rPr>
                <w:noProof/>
                <w:webHidden/>
              </w:rPr>
              <w:instrText xml:space="preserve"> PAGEREF _Toc185614141 \h </w:instrText>
            </w:r>
            <w:r w:rsidRPr="0005601F">
              <w:rPr>
                <w:noProof/>
                <w:webHidden/>
              </w:rPr>
            </w:r>
            <w:r w:rsidRPr="0005601F">
              <w:rPr>
                <w:noProof/>
                <w:webHidden/>
              </w:rPr>
              <w:fldChar w:fldCharType="separate"/>
            </w:r>
            <w:r w:rsidRPr="0005601F">
              <w:rPr>
                <w:noProof/>
                <w:webHidden/>
              </w:rPr>
              <w:t>4</w:t>
            </w:r>
            <w:r w:rsidRPr="0005601F">
              <w:rPr>
                <w:noProof/>
                <w:webHidden/>
              </w:rPr>
              <w:fldChar w:fldCharType="end"/>
            </w:r>
          </w:hyperlink>
        </w:p>
        <w:p w14:paraId="3D3CE2D4" w14:textId="0FAE6FB9" w:rsidR="0005601F" w:rsidRPr="0005601F" w:rsidRDefault="0005601F">
          <w:pPr>
            <w:pStyle w:val="TDC1"/>
            <w:tabs>
              <w:tab w:val="left" w:pos="480"/>
              <w:tab w:val="right" w:leader="dot" w:pos="9350"/>
            </w:tabs>
            <w:rPr>
              <w:rFonts w:eastAsiaTheme="minorEastAsia"/>
              <w:noProof/>
            </w:rPr>
          </w:pPr>
          <w:hyperlink w:anchor="_Toc185614142" w:history="1">
            <w:r w:rsidRPr="0005601F">
              <w:rPr>
                <w:rStyle w:val="Hipervnculo"/>
                <w:rFonts w:ascii="Times New Roman" w:hAnsi="Times New Roman" w:cs="Times New Roman"/>
                <w:noProof/>
              </w:rPr>
              <w:t>4.</w:t>
            </w:r>
            <w:r w:rsidRPr="0005601F">
              <w:rPr>
                <w:rFonts w:eastAsiaTheme="minorEastAsia"/>
                <w:noProof/>
              </w:rPr>
              <w:tab/>
            </w:r>
            <w:r w:rsidRPr="0005601F">
              <w:rPr>
                <w:rStyle w:val="Hipervnculo"/>
                <w:rFonts w:ascii="Times New Roman" w:hAnsi="Times New Roman" w:cs="Times New Roman"/>
                <w:noProof/>
              </w:rPr>
              <w:t>MANOVA</w:t>
            </w:r>
            <w:r w:rsidRPr="0005601F">
              <w:rPr>
                <w:noProof/>
                <w:webHidden/>
              </w:rPr>
              <w:tab/>
            </w:r>
            <w:r w:rsidRPr="0005601F">
              <w:rPr>
                <w:noProof/>
                <w:webHidden/>
              </w:rPr>
              <w:fldChar w:fldCharType="begin"/>
            </w:r>
            <w:r w:rsidRPr="0005601F">
              <w:rPr>
                <w:noProof/>
                <w:webHidden/>
              </w:rPr>
              <w:instrText xml:space="preserve"> PAGEREF _Toc185614142 \h </w:instrText>
            </w:r>
            <w:r w:rsidRPr="0005601F">
              <w:rPr>
                <w:noProof/>
                <w:webHidden/>
              </w:rPr>
            </w:r>
            <w:r w:rsidRPr="0005601F">
              <w:rPr>
                <w:noProof/>
                <w:webHidden/>
              </w:rPr>
              <w:fldChar w:fldCharType="separate"/>
            </w:r>
            <w:r w:rsidRPr="0005601F">
              <w:rPr>
                <w:noProof/>
                <w:webHidden/>
              </w:rPr>
              <w:t>5</w:t>
            </w:r>
            <w:r w:rsidRPr="0005601F">
              <w:rPr>
                <w:noProof/>
                <w:webHidden/>
              </w:rPr>
              <w:fldChar w:fldCharType="end"/>
            </w:r>
          </w:hyperlink>
        </w:p>
        <w:p w14:paraId="63D6BAE0" w14:textId="4787E454" w:rsidR="0005601F" w:rsidRPr="0005601F" w:rsidRDefault="0005601F">
          <w:pPr>
            <w:pStyle w:val="TDC1"/>
            <w:tabs>
              <w:tab w:val="left" w:pos="480"/>
              <w:tab w:val="right" w:leader="dot" w:pos="9350"/>
            </w:tabs>
            <w:rPr>
              <w:rFonts w:eastAsiaTheme="minorEastAsia"/>
              <w:noProof/>
            </w:rPr>
          </w:pPr>
          <w:hyperlink w:anchor="_Toc185614143" w:history="1">
            <w:r w:rsidRPr="0005601F">
              <w:rPr>
                <w:rStyle w:val="Hipervnculo"/>
                <w:rFonts w:ascii="Times New Roman" w:hAnsi="Times New Roman" w:cs="Times New Roman"/>
                <w:noProof/>
              </w:rPr>
              <w:t>5.</w:t>
            </w:r>
            <w:r w:rsidRPr="0005601F">
              <w:rPr>
                <w:rFonts w:eastAsiaTheme="minorEastAsia"/>
                <w:noProof/>
              </w:rPr>
              <w:tab/>
            </w:r>
            <w:r w:rsidRPr="0005601F">
              <w:rPr>
                <w:rStyle w:val="Hipervnculo"/>
                <w:rFonts w:ascii="Times New Roman" w:hAnsi="Times New Roman" w:cs="Times New Roman"/>
                <w:noProof/>
              </w:rPr>
              <w:t>Principal Component Analysis</w:t>
            </w:r>
            <w:r w:rsidRPr="0005601F">
              <w:rPr>
                <w:noProof/>
                <w:webHidden/>
              </w:rPr>
              <w:tab/>
            </w:r>
            <w:r w:rsidRPr="0005601F">
              <w:rPr>
                <w:noProof/>
                <w:webHidden/>
              </w:rPr>
              <w:fldChar w:fldCharType="begin"/>
            </w:r>
            <w:r w:rsidRPr="0005601F">
              <w:rPr>
                <w:noProof/>
                <w:webHidden/>
              </w:rPr>
              <w:instrText xml:space="preserve"> PAGEREF _Toc185614143 \h </w:instrText>
            </w:r>
            <w:r w:rsidRPr="0005601F">
              <w:rPr>
                <w:noProof/>
                <w:webHidden/>
              </w:rPr>
            </w:r>
            <w:r w:rsidRPr="0005601F">
              <w:rPr>
                <w:noProof/>
                <w:webHidden/>
              </w:rPr>
              <w:fldChar w:fldCharType="separate"/>
            </w:r>
            <w:r w:rsidRPr="0005601F">
              <w:rPr>
                <w:noProof/>
                <w:webHidden/>
              </w:rPr>
              <w:t>5</w:t>
            </w:r>
            <w:r w:rsidRPr="0005601F">
              <w:rPr>
                <w:noProof/>
                <w:webHidden/>
              </w:rPr>
              <w:fldChar w:fldCharType="end"/>
            </w:r>
          </w:hyperlink>
        </w:p>
        <w:p w14:paraId="3FCC17BD" w14:textId="291DB681" w:rsidR="0005601F" w:rsidRPr="0005601F" w:rsidRDefault="0005601F">
          <w:pPr>
            <w:pStyle w:val="TDC1"/>
            <w:tabs>
              <w:tab w:val="left" w:pos="480"/>
              <w:tab w:val="right" w:leader="dot" w:pos="9350"/>
            </w:tabs>
            <w:rPr>
              <w:rFonts w:eastAsiaTheme="minorEastAsia"/>
              <w:noProof/>
            </w:rPr>
          </w:pPr>
          <w:hyperlink w:anchor="_Toc185614144" w:history="1">
            <w:r w:rsidRPr="0005601F">
              <w:rPr>
                <w:rStyle w:val="Hipervnculo"/>
                <w:rFonts w:ascii="Times New Roman" w:hAnsi="Times New Roman" w:cs="Times New Roman"/>
                <w:noProof/>
              </w:rPr>
              <w:t>7.</w:t>
            </w:r>
            <w:r w:rsidRPr="0005601F">
              <w:rPr>
                <w:rFonts w:eastAsiaTheme="minorEastAsia"/>
                <w:noProof/>
              </w:rPr>
              <w:tab/>
            </w:r>
            <w:r w:rsidRPr="0005601F">
              <w:rPr>
                <w:rStyle w:val="Hipervnculo"/>
                <w:rFonts w:ascii="Times New Roman" w:hAnsi="Times New Roman" w:cs="Times New Roman"/>
                <w:noProof/>
              </w:rPr>
              <w:t>Multidimensional Scaling</w:t>
            </w:r>
            <w:r w:rsidRPr="0005601F">
              <w:rPr>
                <w:noProof/>
                <w:webHidden/>
              </w:rPr>
              <w:tab/>
            </w:r>
            <w:r w:rsidRPr="0005601F">
              <w:rPr>
                <w:noProof/>
                <w:webHidden/>
              </w:rPr>
              <w:fldChar w:fldCharType="begin"/>
            </w:r>
            <w:r w:rsidRPr="0005601F">
              <w:rPr>
                <w:noProof/>
                <w:webHidden/>
              </w:rPr>
              <w:instrText xml:space="preserve"> PAGEREF _Toc185614144 \h </w:instrText>
            </w:r>
            <w:r w:rsidRPr="0005601F">
              <w:rPr>
                <w:noProof/>
                <w:webHidden/>
              </w:rPr>
            </w:r>
            <w:r w:rsidRPr="0005601F">
              <w:rPr>
                <w:noProof/>
                <w:webHidden/>
              </w:rPr>
              <w:fldChar w:fldCharType="separate"/>
            </w:r>
            <w:r w:rsidRPr="0005601F">
              <w:rPr>
                <w:noProof/>
                <w:webHidden/>
              </w:rPr>
              <w:t>5</w:t>
            </w:r>
            <w:r w:rsidRPr="0005601F">
              <w:rPr>
                <w:noProof/>
                <w:webHidden/>
              </w:rPr>
              <w:fldChar w:fldCharType="end"/>
            </w:r>
          </w:hyperlink>
        </w:p>
        <w:p w14:paraId="13B78AE0" w14:textId="001BA92A" w:rsidR="0005601F" w:rsidRPr="0005601F" w:rsidRDefault="0005601F">
          <w:pPr>
            <w:pStyle w:val="TDC1"/>
            <w:tabs>
              <w:tab w:val="left" w:pos="480"/>
              <w:tab w:val="right" w:leader="dot" w:pos="9350"/>
            </w:tabs>
            <w:rPr>
              <w:rFonts w:eastAsiaTheme="minorEastAsia"/>
              <w:noProof/>
            </w:rPr>
          </w:pPr>
          <w:hyperlink w:anchor="_Toc185614145" w:history="1">
            <w:r w:rsidRPr="0005601F">
              <w:rPr>
                <w:rStyle w:val="Hipervnculo"/>
                <w:rFonts w:ascii="Times New Roman" w:hAnsi="Times New Roman" w:cs="Times New Roman"/>
                <w:noProof/>
              </w:rPr>
              <w:t>9.</w:t>
            </w:r>
            <w:r w:rsidRPr="0005601F">
              <w:rPr>
                <w:rFonts w:eastAsiaTheme="minorEastAsia"/>
                <w:noProof/>
              </w:rPr>
              <w:tab/>
            </w:r>
            <w:r w:rsidRPr="0005601F">
              <w:rPr>
                <w:rStyle w:val="Hipervnculo"/>
                <w:rFonts w:ascii="Times New Roman" w:hAnsi="Times New Roman" w:cs="Times New Roman"/>
                <w:noProof/>
              </w:rPr>
              <w:t>Multiple Correspondence Analysis</w:t>
            </w:r>
            <w:r w:rsidRPr="0005601F">
              <w:rPr>
                <w:noProof/>
                <w:webHidden/>
              </w:rPr>
              <w:tab/>
            </w:r>
            <w:r w:rsidRPr="0005601F">
              <w:rPr>
                <w:noProof/>
                <w:webHidden/>
              </w:rPr>
              <w:fldChar w:fldCharType="begin"/>
            </w:r>
            <w:r w:rsidRPr="0005601F">
              <w:rPr>
                <w:noProof/>
                <w:webHidden/>
              </w:rPr>
              <w:instrText xml:space="preserve"> PAGEREF _Toc185614145 \h </w:instrText>
            </w:r>
            <w:r w:rsidRPr="0005601F">
              <w:rPr>
                <w:noProof/>
                <w:webHidden/>
              </w:rPr>
            </w:r>
            <w:r w:rsidRPr="0005601F">
              <w:rPr>
                <w:noProof/>
                <w:webHidden/>
              </w:rPr>
              <w:fldChar w:fldCharType="separate"/>
            </w:r>
            <w:r w:rsidRPr="0005601F">
              <w:rPr>
                <w:noProof/>
                <w:webHidden/>
              </w:rPr>
              <w:t>5</w:t>
            </w:r>
            <w:r w:rsidRPr="0005601F">
              <w:rPr>
                <w:noProof/>
                <w:webHidden/>
              </w:rPr>
              <w:fldChar w:fldCharType="end"/>
            </w:r>
          </w:hyperlink>
        </w:p>
        <w:p w14:paraId="0357655B" w14:textId="43929B1B" w:rsidR="0005601F" w:rsidRPr="0005601F" w:rsidRDefault="0005601F">
          <w:pPr>
            <w:pStyle w:val="TDC1"/>
            <w:tabs>
              <w:tab w:val="left" w:pos="720"/>
              <w:tab w:val="right" w:leader="dot" w:pos="9350"/>
            </w:tabs>
            <w:rPr>
              <w:rFonts w:eastAsiaTheme="minorEastAsia"/>
              <w:noProof/>
            </w:rPr>
          </w:pPr>
          <w:hyperlink w:anchor="_Toc185614146" w:history="1">
            <w:r w:rsidRPr="0005601F">
              <w:rPr>
                <w:rStyle w:val="Hipervnculo"/>
                <w:rFonts w:ascii="Times New Roman" w:hAnsi="Times New Roman" w:cs="Times New Roman"/>
                <w:noProof/>
              </w:rPr>
              <w:t>10.</w:t>
            </w:r>
            <w:r w:rsidRPr="0005601F">
              <w:rPr>
                <w:rFonts w:eastAsiaTheme="minorEastAsia"/>
                <w:noProof/>
              </w:rPr>
              <w:tab/>
            </w:r>
            <w:r w:rsidRPr="0005601F">
              <w:rPr>
                <w:rStyle w:val="Hipervnculo"/>
                <w:rFonts w:ascii="Times New Roman" w:hAnsi="Times New Roman" w:cs="Times New Roman"/>
                <w:noProof/>
              </w:rPr>
              <w:t>Cluster Analysis</w:t>
            </w:r>
            <w:r w:rsidRPr="0005601F">
              <w:rPr>
                <w:noProof/>
                <w:webHidden/>
              </w:rPr>
              <w:tab/>
            </w:r>
            <w:r w:rsidRPr="0005601F">
              <w:rPr>
                <w:noProof/>
                <w:webHidden/>
              </w:rPr>
              <w:fldChar w:fldCharType="begin"/>
            </w:r>
            <w:r w:rsidRPr="0005601F">
              <w:rPr>
                <w:noProof/>
                <w:webHidden/>
              </w:rPr>
              <w:instrText xml:space="preserve"> PAGEREF _Toc185614146 \h </w:instrText>
            </w:r>
            <w:r w:rsidRPr="0005601F">
              <w:rPr>
                <w:noProof/>
                <w:webHidden/>
              </w:rPr>
            </w:r>
            <w:r w:rsidRPr="0005601F">
              <w:rPr>
                <w:noProof/>
                <w:webHidden/>
              </w:rPr>
              <w:fldChar w:fldCharType="separate"/>
            </w:r>
            <w:r w:rsidRPr="0005601F">
              <w:rPr>
                <w:noProof/>
                <w:webHidden/>
              </w:rPr>
              <w:t>6</w:t>
            </w:r>
            <w:r w:rsidRPr="0005601F">
              <w:rPr>
                <w:noProof/>
                <w:webHidden/>
              </w:rPr>
              <w:fldChar w:fldCharType="end"/>
            </w:r>
          </w:hyperlink>
        </w:p>
        <w:p w14:paraId="4AD80D74" w14:textId="7DD75553" w:rsidR="0005601F" w:rsidRPr="0005601F" w:rsidRDefault="0005601F">
          <w:pPr>
            <w:pStyle w:val="TDC1"/>
            <w:tabs>
              <w:tab w:val="left" w:pos="720"/>
              <w:tab w:val="right" w:leader="dot" w:pos="9350"/>
            </w:tabs>
            <w:rPr>
              <w:rFonts w:eastAsiaTheme="minorEastAsia"/>
              <w:noProof/>
            </w:rPr>
          </w:pPr>
          <w:hyperlink w:anchor="_Toc185614147" w:history="1">
            <w:r w:rsidRPr="0005601F">
              <w:rPr>
                <w:rStyle w:val="Hipervnculo"/>
                <w:rFonts w:ascii="Times New Roman" w:hAnsi="Times New Roman" w:cs="Times New Roman"/>
                <w:noProof/>
              </w:rPr>
              <w:t>11.</w:t>
            </w:r>
            <w:r w:rsidRPr="0005601F">
              <w:rPr>
                <w:rFonts w:eastAsiaTheme="minorEastAsia"/>
                <w:noProof/>
              </w:rPr>
              <w:tab/>
            </w:r>
            <w:r w:rsidRPr="0005601F">
              <w:rPr>
                <w:rStyle w:val="Hipervnculo"/>
                <w:rFonts w:ascii="Times New Roman" w:hAnsi="Times New Roman" w:cs="Times New Roman"/>
                <w:noProof/>
              </w:rPr>
              <w:t>Discriminant Analysis</w:t>
            </w:r>
            <w:r w:rsidRPr="0005601F">
              <w:rPr>
                <w:noProof/>
                <w:webHidden/>
              </w:rPr>
              <w:tab/>
            </w:r>
            <w:r w:rsidRPr="0005601F">
              <w:rPr>
                <w:noProof/>
                <w:webHidden/>
              </w:rPr>
              <w:fldChar w:fldCharType="begin"/>
            </w:r>
            <w:r w:rsidRPr="0005601F">
              <w:rPr>
                <w:noProof/>
                <w:webHidden/>
              </w:rPr>
              <w:instrText xml:space="preserve"> PAGEREF _Toc185614147 \h </w:instrText>
            </w:r>
            <w:r w:rsidRPr="0005601F">
              <w:rPr>
                <w:noProof/>
                <w:webHidden/>
              </w:rPr>
            </w:r>
            <w:r w:rsidRPr="0005601F">
              <w:rPr>
                <w:noProof/>
                <w:webHidden/>
              </w:rPr>
              <w:fldChar w:fldCharType="separate"/>
            </w:r>
            <w:r w:rsidRPr="0005601F">
              <w:rPr>
                <w:noProof/>
                <w:webHidden/>
              </w:rPr>
              <w:t>6</w:t>
            </w:r>
            <w:r w:rsidRPr="0005601F">
              <w:rPr>
                <w:noProof/>
                <w:webHidden/>
              </w:rPr>
              <w:fldChar w:fldCharType="end"/>
            </w:r>
          </w:hyperlink>
        </w:p>
        <w:p w14:paraId="5D88FA39" w14:textId="463B83E6" w:rsidR="0005601F" w:rsidRPr="0005601F" w:rsidRDefault="0005601F">
          <w:pPr>
            <w:pStyle w:val="TDC1"/>
            <w:tabs>
              <w:tab w:val="left" w:pos="720"/>
              <w:tab w:val="right" w:leader="dot" w:pos="9350"/>
            </w:tabs>
            <w:rPr>
              <w:rFonts w:eastAsiaTheme="minorEastAsia"/>
              <w:noProof/>
            </w:rPr>
          </w:pPr>
          <w:hyperlink w:anchor="_Toc185614148" w:history="1">
            <w:r w:rsidRPr="0005601F">
              <w:rPr>
                <w:rStyle w:val="Hipervnculo"/>
                <w:rFonts w:ascii="Times New Roman" w:hAnsi="Times New Roman" w:cs="Times New Roman"/>
                <w:noProof/>
              </w:rPr>
              <w:t>12.</w:t>
            </w:r>
            <w:r w:rsidRPr="0005601F">
              <w:rPr>
                <w:rFonts w:eastAsiaTheme="minorEastAsia"/>
                <w:noProof/>
              </w:rPr>
              <w:tab/>
            </w:r>
            <w:r w:rsidRPr="0005601F">
              <w:rPr>
                <w:rStyle w:val="Hipervnculo"/>
                <w:rFonts w:ascii="Times New Roman" w:hAnsi="Times New Roman" w:cs="Times New Roman"/>
                <w:noProof/>
              </w:rPr>
              <w:t>Conclusions:</w:t>
            </w:r>
            <w:r w:rsidRPr="0005601F">
              <w:rPr>
                <w:noProof/>
                <w:webHidden/>
              </w:rPr>
              <w:tab/>
            </w:r>
            <w:r w:rsidRPr="0005601F">
              <w:rPr>
                <w:noProof/>
                <w:webHidden/>
              </w:rPr>
              <w:fldChar w:fldCharType="begin"/>
            </w:r>
            <w:r w:rsidRPr="0005601F">
              <w:rPr>
                <w:noProof/>
                <w:webHidden/>
              </w:rPr>
              <w:instrText xml:space="preserve"> PAGEREF _Toc185614148 \h </w:instrText>
            </w:r>
            <w:r w:rsidRPr="0005601F">
              <w:rPr>
                <w:noProof/>
                <w:webHidden/>
              </w:rPr>
            </w:r>
            <w:r w:rsidRPr="0005601F">
              <w:rPr>
                <w:noProof/>
                <w:webHidden/>
              </w:rPr>
              <w:fldChar w:fldCharType="separate"/>
            </w:r>
            <w:r w:rsidRPr="0005601F">
              <w:rPr>
                <w:noProof/>
                <w:webHidden/>
              </w:rPr>
              <w:t>6</w:t>
            </w:r>
            <w:r w:rsidRPr="0005601F">
              <w:rPr>
                <w:noProof/>
                <w:webHidden/>
              </w:rPr>
              <w:fldChar w:fldCharType="end"/>
            </w:r>
          </w:hyperlink>
        </w:p>
        <w:p w14:paraId="0E390375" w14:textId="6AF449CD" w:rsidR="00AF0023" w:rsidRPr="00AF0023" w:rsidRDefault="00AF0023">
          <w:pPr>
            <w:rPr>
              <w:rFonts w:ascii="Times New Roman" w:hAnsi="Times New Roman" w:cs="Times New Roman"/>
            </w:rPr>
          </w:pPr>
          <w:r w:rsidRPr="0005601F">
            <w:rPr>
              <w:rFonts w:ascii="Times New Roman" w:hAnsi="Times New Roman" w:cs="Times New Roman"/>
              <w:noProof/>
            </w:rPr>
            <w:fldChar w:fldCharType="end"/>
          </w:r>
        </w:p>
      </w:sdtContent>
    </w:sdt>
    <w:p w14:paraId="4EE3A1D6" w14:textId="77777777" w:rsidR="009E346E" w:rsidRDefault="009E346E">
      <w:pPr>
        <w:rPr>
          <w:rFonts w:ascii="Times New Roman" w:hAnsi="Times New Roman" w:cs="Times New Roman"/>
          <w:b/>
          <w:bCs/>
        </w:rPr>
      </w:pPr>
      <w:r>
        <w:rPr>
          <w:rFonts w:ascii="Times New Roman" w:hAnsi="Times New Roman" w:cs="Times New Roman"/>
          <w:b/>
          <w:bCs/>
        </w:rPr>
        <w:br w:type="page"/>
      </w:r>
    </w:p>
    <w:p w14:paraId="094F8BFC" w14:textId="0EAAF0C6" w:rsidR="006341C6" w:rsidRPr="009E346E" w:rsidRDefault="006341C6" w:rsidP="009E346E">
      <w:pPr>
        <w:pStyle w:val="Prrafodelista"/>
        <w:numPr>
          <w:ilvl w:val="0"/>
          <w:numId w:val="1"/>
        </w:numPr>
        <w:outlineLvl w:val="0"/>
        <w:rPr>
          <w:rFonts w:ascii="Times New Roman" w:hAnsi="Times New Roman" w:cs="Times New Roman"/>
          <w:b/>
          <w:bCs/>
        </w:rPr>
      </w:pPr>
      <w:bookmarkStart w:id="0" w:name="_Toc185614139"/>
      <w:r w:rsidRPr="009E346E">
        <w:rPr>
          <w:rFonts w:ascii="Times New Roman" w:hAnsi="Times New Roman" w:cs="Times New Roman"/>
          <w:b/>
          <w:bCs/>
        </w:rPr>
        <w:lastRenderedPageBreak/>
        <w:t>Introduction</w:t>
      </w:r>
      <w:bookmarkEnd w:id="0"/>
    </w:p>
    <w:p w14:paraId="699C660B" w14:textId="192E7981" w:rsidR="00976809" w:rsidRPr="00860A6E" w:rsidRDefault="00976809" w:rsidP="00860A6E">
      <w:pPr>
        <w:pStyle w:val="Prrafodelista"/>
        <w:ind w:left="360"/>
        <w:jc w:val="both"/>
        <w:rPr>
          <w:rFonts w:ascii="Times New Roman" w:hAnsi="Times New Roman" w:cs="Times New Roman"/>
        </w:rPr>
      </w:pPr>
      <w:r w:rsidRPr="00976809">
        <w:rPr>
          <w:rFonts w:ascii="Times New Roman" w:hAnsi="Times New Roman" w:cs="Times New Roman"/>
        </w:rPr>
        <w:t>The present work aims to perform a multivariate analysis of the performance of outstanding NBA players. This analysis explores general patterns, identifies outliers, and segments players into groups based on their performance and physical characteristics. Additionally, the association between different metrics is evaluated and performances are compared between teams and universities. The variables of special interest are the performance metrics in the game of basketball. For the present work, these variables correspond to the number of games played throughout the season (</w:t>
      </w:r>
      <w:proofErr w:type="spellStart"/>
      <w:r w:rsidRPr="00976809">
        <w:rPr>
          <w:rFonts w:ascii="Times New Roman" w:hAnsi="Times New Roman" w:cs="Times New Roman"/>
        </w:rPr>
        <w:t>gp</w:t>
      </w:r>
      <w:proofErr w:type="spellEnd"/>
      <w:r w:rsidRPr="00976809">
        <w:rPr>
          <w:rFonts w:ascii="Times New Roman" w:hAnsi="Times New Roman" w:cs="Times New Roman"/>
        </w:rPr>
        <w:t>), average number of points scored per game (pts), average number of rebounds per game (reb), average number of assists per game (</w:t>
      </w:r>
      <w:proofErr w:type="spellStart"/>
      <w:r w:rsidRPr="00976809">
        <w:rPr>
          <w:rFonts w:ascii="Times New Roman" w:hAnsi="Times New Roman" w:cs="Times New Roman"/>
        </w:rPr>
        <w:t>ast</w:t>
      </w:r>
      <w:proofErr w:type="spellEnd"/>
      <w:r w:rsidRPr="00976809">
        <w:rPr>
          <w:rFonts w:ascii="Times New Roman" w:hAnsi="Times New Roman" w:cs="Times New Roman"/>
        </w:rPr>
        <w:t>), percentage of available offensive rebounds that the player captured while on the court (</w:t>
      </w:r>
      <w:proofErr w:type="spellStart"/>
      <w:r w:rsidRPr="00976809">
        <w:rPr>
          <w:rFonts w:ascii="Times New Roman" w:hAnsi="Times New Roman" w:cs="Times New Roman"/>
        </w:rPr>
        <w:t>oreb_pct</w:t>
      </w:r>
      <w:proofErr w:type="spellEnd"/>
      <w:r w:rsidRPr="00976809">
        <w:rPr>
          <w:rFonts w:ascii="Times New Roman" w:hAnsi="Times New Roman" w:cs="Times New Roman"/>
        </w:rPr>
        <w:t>), percentage of available defensive rebounds that the player captured while on the court (</w:t>
      </w:r>
      <w:proofErr w:type="spellStart"/>
      <w:r w:rsidRPr="00976809">
        <w:rPr>
          <w:rFonts w:ascii="Times New Roman" w:hAnsi="Times New Roman" w:cs="Times New Roman"/>
        </w:rPr>
        <w:t>dreb_pct</w:t>
      </w:r>
      <w:proofErr w:type="spellEnd"/>
      <w:r w:rsidRPr="00976809">
        <w:rPr>
          <w:rFonts w:ascii="Times New Roman" w:hAnsi="Times New Roman" w:cs="Times New Roman"/>
        </w:rPr>
        <w:t>), a measure of the player's shooting efficiency that takes into account free throws, 2- and 3-point shots (</w:t>
      </w:r>
      <w:proofErr w:type="spellStart"/>
      <w:r w:rsidRPr="00976809">
        <w:rPr>
          <w:rFonts w:ascii="Times New Roman" w:hAnsi="Times New Roman" w:cs="Times New Roman"/>
        </w:rPr>
        <w:t>ts_pct</w:t>
      </w:r>
      <w:proofErr w:type="spellEnd"/>
      <w:r w:rsidRPr="00976809">
        <w:rPr>
          <w:rFonts w:ascii="Times New Roman" w:hAnsi="Times New Roman" w:cs="Times New Roman"/>
        </w:rPr>
        <w:t>), and percentage of field goals from teammates assisted by the player while on the court (</w:t>
      </w:r>
      <w:proofErr w:type="spellStart"/>
      <w:r w:rsidRPr="00976809">
        <w:rPr>
          <w:rFonts w:ascii="Times New Roman" w:hAnsi="Times New Roman" w:cs="Times New Roman"/>
        </w:rPr>
        <w:t>ast_pct</w:t>
      </w:r>
      <w:proofErr w:type="spellEnd"/>
      <w:r w:rsidRPr="00976809">
        <w:rPr>
          <w:rFonts w:ascii="Times New Roman" w:hAnsi="Times New Roman" w:cs="Times New Roman"/>
        </w:rPr>
        <w:t>). On the other hand, physical variables such as age, height, and weight are available. Finally, categorical variables such as university, sch</w:t>
      </w:r>
      <w:r w:rsidRPr="00860A6E">
        <w:rPr>
          <w:rFonts w:ascii="Times New Roman" w:hAnsi="Times New Roman" w:cs="Times New Roman"/>
        </w:rPr>
        <w:t>ool, year of contract, round in which the player plays, and jersey number are also available.</w:t>
      </w:r>
    </w:p>
    <w:p w14:paraId="26FF80AC" w14:textId="77777777" w:rsidR="00963DAA" w:rsidRPr="00976809" w:rsidRDefault="00963DAA" w:rsidP="00976809">
      <w:pPr>
        <w:pStyle w:val="Prrafodelista"/>
        <w:ind w:left="360"/>
        <w:rPr>
          <w:rFonts w:ascii="Times New Roman" w:hAnsi="Times New Roman" w:cs="Times New Roman"/>
        </w:rPr>
      </w:pPr>
    </w:p>
    <w:p w14:paraId="34B6917E" w14:textId="5124E6A6" w:rsidR="00144658" w:rsidRPr="009E346E" w:rsidRDefault="00F7063F" w:rsidP="009E346E">
      <w:pPr>
        <w:pStyle w:val="Prrafodelista"/>
        <w:numPr>
          <w:ilvl w:val="0"/>
          <w:numId w:val="1"/>
        </w:numPr>
        <w:jc w:val="both"/>
        <w:outlineLvl w:val="0"/>
        <w:rPr>
          <w:rFonts w:ascii="Times New Roman" w:hAnsi="Times New Roman" w:cs="Times New Roman"/>
          <w:b/>
          <w:bCs/>
        </w:rPr>
      </w:pPr>
      <w:bookmarkStart w:id="1" w:name="_Hlk185602799"/>
      <w:bookmarkStart w:id="2" w:name="_Toc185614140"/>
      <w:r w:rsidRPr="009E346E">
        <w:rPr>
          <w:rFonts w:ascii="Times New Roman" w:hAnsi="Times New Roman" w:cs="Times New Roman"/>
          <w:b/>
          <w:bCs/>
        </w:rPr>
        <w:t>Exploratory Data Analysis</w:t>
      </w:r>
      <w:bookmarkEnd w:id="2"/>
    </w:p>
    <w:p w14:paraId="6E60E756" w14:textId="77777777" w:rsidR="004D0E6A" w:rsidRDefault="00144658" w:rsidP="004D0E6A">
      <w:pPr>
        <w:pStyle w:val="Prrafodelista"/>
        <w:numPr>
          <w:ilvl w:val="1"/>
          <w:numId w:val="1"/>
        </w:numPr>
        <w:jc w:val="both"/>
        <w:rPr>
          <w:rFonts w:ascii="Times New Roman" w:hAnsi="Times New Roman" w:cs="Times New Roman"/>
        </w:rPr>
      </w:pPr>
      <w:r>
        <w:rPr>
          <w:rFonts w:ascii="Times New Roman" w:hAnsi="Times New Roman" w:cs="Times New Roman"/>
        </w:rPr>
        <w:t>Data Description</w:t>
      </w:r>
    </w:p>
    <w:p w14:paraId="45F2C5EC" w14:textId="6AEAAFF0" w:rsidR="004D0E6A" w:rsidRDefault="00965AFF" w:rsidP="004D0E6A">
      <w:pPr>
        <w:pStyle w:val="Prrafodelista"/>
        <w:ind w:left="792"/>
        <w:jc w:val="both"/>
        <w:rPr>
          <w:rFonts w:ascii="Times New Roman" w:hAnsi="Times New Roman" w:cs="Times New Roman"/>
        </w:rPr>
      </w:pPr>
      <w:r>
        <w:rPr>
          <w:rFonts w:ascii="Times New Roman" w:hAnsi="Times New Roman" w:cs="Times New Roman"/>
        </w:rPr>
        <w:t>We</w:t>
      </w:r>
      <w:r w:rsidR="004D0E6A" w:rsidRPr="004D0E6A">
        <w:rPr>
          <w:rFonts w:ascii="Times New Roman" w:hAnsi="Times New Roman" w:cs="Times New Roman"/>
        </w:rPr>
        <w:t xml:space="preserve"> used </w:t>
      </w:r>
      <w:r>
        <w:rPr>
          <w:rFonts w:ascii="Times New Roman" w:hAnsi="Times New Roman" w:cs="Times New Roman"/>
        </w:rPr>
        <w:t>a data set that contains</w:t>
      </w:r>
      <w:r w:rsidR="004D0E6A" w:rsidRPr="004D0E6A">
        <w:rPr>
          <w:rFonts w:ascii="Times New Roman" w:hAnsi="Times New Roman" w:cs="Times New Roman"/>
        </w:rPr>
        <w:t xml:space="preserve"> general information about the top NBA players (college, team), and </w:t>
      </w:r>
      <w:r w:rsidR="006E4F05">
        <w:rPr>
          <w:rFonts w:ascii="Times New Roman" w:hAnsi="Times New Roman" w:cs="Times New Roman"/>
        </w:rPr>
        <w:t xml:space="preserve">their </w:t>
      </w:r>
      <w:r w:rsidR="004D0E6A" w:rsidRPr="004D0E6A">
        <w:rPr>
          <w:rFonts w:ascii="Times New Roman" w:hAnsi="Times New Roman" w:cs="Times New Roman"/>
        </w:rPr>
        <w:t>physical characteristics and performance (height, weight, points, rebounds, assists, and TS%).</w:t>
      </w:r>
    </w:p>
    <w:p w14:paraId="7D0FD5CF" w14:textId="77777777" w:rsidR="004D0E6A" w:rsidRPr="004D0E6A" w:rsidRDefault="004D0E6A" w:rsidP="004D0E6A">
      <w:pPr>
        <w:pStyle w:val="Prrafodelista"/>
        <w:ind w:left="792"/>
        <w:jc w:val="both"/>
        <w:rPr>
          <w:rFonts w:ascii="Times New Roman" w:hAnsi="Times New Roman" w:cs="Times New Roman"/>
        </w:rPr>
      </w:pPr>
    </w:p>
    <w:p w14:paraId="5FF33A67" w14:textId="3DB1DED6" w:rsidR="00144658" w:rsidRDefault="00144658" w:rsidP="00657BC8">
      <w:pPr>
        <w:pStyle w:val="Prrafodelista"/>
        <w:numPr>
          <w:ilvl w:val="1"/>
          <w:numId w:val="1"/>
        </w:numPr>
        <w:jc w:val="both"/>
        <w:rPr>
          <w:rFonts w:ascii="Times New Roman" w:hAnsi="Times New Roman" w:cs="Times New Roman"/>
        </w:rPr>
      </w:pPr>
      <w:r>
        <w:rPr>
          <w:rFonts w:ascii="Times New Roman" w:hAnsi="Times New Roman" w:cs="Times New Roman"/>
        </w:rPr>
        <w:t>Distributions</w:t>
      </w:r>
    </w:p>
    <w:p w14:paraId="648CDF24" w14:textId="17C11E7B" w:rsidR="004D0E6A" w:rsidRDefault="004D0E6A" w:rsidP="004D0E6A">
      <w:pPr>
        <w:pStyle w:val="Prrafodelista"/>
        <w:ind w:left="792"/>
        <w:jc w:val="both"/>
        <w:rPr>
          <w:rFonts w:ascii="Times New Roman" w:hAnsi="Times New Roman" w:cs="Times New Roman"/>
        </w:rPr>
      </w:pPr>
      <w:r w:rsidRPr="004D0E6A">
        <w:rPr>
          <w:rFonts w:ascii="Times New Roman" w:hAnsi="Times New Roman" w:cs="Times New Roman"/>
        </w:rPr>
        <w:t>The distribution of the variables we consider most important is presented below, while the remaining variables have been included in the appendix.</w:t>
      </w:r>
    </w:p>
    <w:p w14:paraId="31CD0C34" w14:textId="77777777" w:rsidR="004D0E6A" w:rsidRDefault="004D0E6A" w:rsidP="004D0E6A">
      <w:pPr>
        <w:pStyle w:val="Prrafodelista"/>
        <w:ind w:left="792"/>
        <w:jc w:val="both"/>
        <w:rPr>
          <w:rFonts w:ascii="Times New Roman" w:hAnsi="Times New Roman" w:cs="Times New Roman"/>
        </w:rPr>
      </w:pPr>
    </w:p>
    <w:p w14:paraId="0A1D24B5" w14:textId="5551FA74" w:rsidR="00144658" w:rsidRDefault="001F1721" w:rsidP="00657BC8">
      <w:pPr>
        <w:pStyle w:val="Prrafodelista"/>
        <w:numPr>
          <w:ilvl w:val="1"/>
          <w:numId w:val="1"/>
        </w:numPr>
        <w:jc w:val="both"/>
        <w:rPr>
          <w:rFonts w:ascii="Times New Roman" w:hAnsi="Times New Roman" w:cs="Times New Roman"/>
        </w:rPr>
      </w:pPr>
      <w:r>
        <w:rPr>
          <w:rFonts w:ascii="Times New Roman" w:hAnsi="Times New Roman" w:cs="Times New Roman"/>
        </w:rPr>
        <w:t>Missing Values and Imputation</w:t>
      </w:r>
    </w:p>
    <w:p w14:paraId="14DC7103" w14:textId="18A514C4" w:rsidR="00657BC8" w:rsidRDefault="00B300FB" w:rsidP="00AE40AD">
      <w:pPr>
        <w:pStyle w:val="Prrafodelista"/>
        <w:ind w:left="792"/>
        <w:jc w:val="both"/>
        <w:rPr>
          <w:rFonts w:ascii="Times New Roman" w:hAnsi="Times New Roman" w:cs="Times New Roman"/>
        </w:rPr>
      </w:pPr>
      <w:r w:rsidRPr="00AE40AD">
        <w:rPr>
          <w:rFonts w:ascii="Times New Roman" w:hAnsi="Times New Roman" w:cs="Times New Roman"/>
        </w:rPr>
        <w:t>The metric variables did not present missing values, so it was not necessary to carry out the imputation process. The variables year of call-up to the team, jersey number and game round presented missing values. However, they were not included in the study because they do not present any relationship with the other variables.</w:t>
      </w:r>
    </w:p>
    <w:p w14:paraId="43EA1E45" w14:textId="77777777" w:rsidR="00CF6DF0" w:rsidRDefault="00CF6DF0" w:rsidP="00AE40AD">
      <w:pPr>
        <w:pStyle w:val="Prrafodelista"/>
        <w:ind w:left="792"/>
        <w:jc w:val="both"/>
        <w:rPr>
          <w:rFonts w:ascii="Times New Roman" w:hAnsi="Times New Roman" w:cs="Times New Roman"/>
        </w:rPr>
      </w:pPr>
    </w:p>
    <w:p w14:paraId="623D3B50" w14:textId="77777777" w:rsidR="00CF6DF0" w:rsidRDefault="00CF6DF0" w:rsidP="00CF6DF0">
      <w:pPr>
        <w:pStyle w:val="Prrafodelista"/>
        <w:numPr>
          <w:ilvl w:val="1"/>
          <w:numId w:val="1"/>
        </w:numPr>
        <w:jc w:val="both"/>
        <w:rPr>
          <w:rFonts w:ascii="Times New Roman" w:hAnsi="Times New Roman" w:cs="Times New Roman"/>
        </w:rPr>
      </w:pPr>
      <w:commentRangeStart w:id="3"/>
      <w:r>
        <w:rPr>
          <w:rFonts w:ascii="Times New Roman" w:hAnsi="Times New Roman" w:cs="Times New Roman"/>
        </w:rPr>
        <w:t>Correlations:</w:t>
      </w:r>
      <w:commentRangeEnd w:id="3"/>
      <w:r>
        <w:rPr>
          <w:rStyle w:val="Refdecomentario"/>
        </w:rPr>
        <w:commentReference w:id="3"/>
      </w:r>
    </w:p>
    <w:p w14:paraId="01794512" w14:textId="77777777" w:rsidR="004D0E6A" w:rsidRDefault="004D0E6A" w:rsidP="00657BC8">
      <w:pPr>
        <w:pStyle w:val="Prrafodelista"/>
        <w:ind w:left="792"/>
        <w:jc w:val="both"/>
        <w:rPr>
          <w:rFonts w:ascii="Times New Roman" w:hAnsi="Times New Roman" w:cs="Times New Roman"/>
        </w:rPr>
      </w:pPr>
    </w:p>
    <w:p w14:paraId="3979B41F" w14:textId="77777777" w:rsidR="00CF6DF0" w:rsidRDefault="00CF6DF0" w:rsidP="00657BC8">
      <w:pPr>
        <w:pStyle w:val="Prrafodelista"/>
        <w:ind w:left="792"/>
        <w:jc w:val="both"/>
        <w:rPr>
          <w:rFonts w:ascii="Times New Roman" w:hAnsi="Times New Roman" w:cs="Times New Roman"/>
        </w:rPr>
      </w:pPr>
    </w:p>
    <w:p w14:paraId="4573E249" w14:textId="77777777" w:rsidR="00AE40AD" w:rsidRDefault="00657BC8" w:rsidP="00AE40AD">
      <w:pPr>
        <w:pStyle w:val="Prrafodelista"/>
        <w:numPr>
          <w:ilvl w:val="1"/>
          <w:numId w:val="1"/>
        </w:numPr>
        <w:jc w:val="both"/>
        <w:rPr>
          <w:rFonts w:ascii="Times New Roman" w:hAnsi="Times New Roman" w:cs="Times New Roman"/>
        </w:rPr>
      </w:pPr>
      <w:commentRangeStart w:id="4"/>
      <w:r>
        <w:rPr>
          <w:rFonts w:ascii="Times New Roman" w:hAnsi="Times New Roman" w:cs="Times New Roman"/>
        </w:rPr>
        <w:t>Multivariate Outliers</w:t>
      </w:r>
      <w:commentRangeEnd w:id="4"/>
      <w:r w:rsidR="00CB3802">
        <w:rPr>
          <w:rStyle w:val="Refdecomentario"/>
        </w:rPr>
        <w:commentReference w:id="4"/>
      </w:r>
    </w:p>
    <w:p w14:paraId="2541E233" w14:textId="038DA665" w:rsidR="00CF6DF0" w:rsidRDefault="00154909" w:rsidP="00CF6DF0">
      <w:pPr>
        <w:pStyle w:val="Prrafodelista"/>
        <w:ind w:left="792"/>
        <w:jc w:val="both"/>
        <w:rPr>
          <w:rFonts w:ascii="Times New Roman" w:hAnsi="Times New Roman" w:cs="Times New Roman"/>
        </w:rPr>
      </w:pPr>
      <w:r w:rsidRPr="00AE40AD">
        <w:rPr>
          <w:rFonts w:ascii="Times New Roman" w:hAnsi="Times New Roman" w:cs="Times New Roman"/>
        </w:rPr>
        <w:t>The aim of this study is to discover whether there are players within the data set with the most outstanding performance metrics. To do this, multivariate outliers will be identified.</w:t>
      </w:r>
      <w:r w:rsidR="00AE40AD">
        <w:rPr>
          <w:rFonts w:ascii="Times New Roman" w:hAnsi="Times New Roman" w:cs="Times New Roman"/>
        </w:rPr>
        <w:t xml:space="preserve"> </w:t>
      </w:r>
      <w:r w:rsidRPr="00AE40AD">
        <w:rPr>
          <w:rFonts w:ascii="Times New Roman" w:hAnsi="Times New Roman" w:cs="Times New Roman"/>
        </w:rPr>
        <w:t xml:space="preserve">The </w:t>
      </w:r>
      <w:proofErr w:type="spellStart"/>
      <w:r w:rsidRPr="00AE40AD">
        <w:rPr>
          <w:rFonts w:ascii="Times New Roman" w:hAnsi="Times New Roman" w:cs="Times New Roman"/>
        </w:rPr>
        <w:t>Mahalanobis</w:t>
      </w:r>
      <w:proofErr w:type="spellEnd"/>
      <w:r w:rsidRPr="00AE40AD">
        <w:rPr>
          <w:rFonts w:ascii="Times New Roman" w:hAnsi="Times New Roman" w:cs="Times New Roman"/>
        </w:rPr>
        <w:t xml:space="preserve"> distance metric was used to identify those players with multivariate </w:t>
      </w:r>
      <w:r w:rsidRPr="00AE40AD">
        <w:rPr>
          <w:rFonts w:ascii="Times New Roman" w:hAnsi="Times New Roman" w:cs="Times New Roman"/>
        </w:rPr>
        <w:lastRenderedPageBreak/>
        <w:t>atypical characteristics. According to the R report, 236 players are identified with characteristics different from the others. These make up 5.54% of the dataset.</w:t>
      </w:r>
      <w:r w:rsidR="003F47B8" w:rsidRPr="00AE40AD">
        <w:rPr>
          <w:rFonts w:ascii="Times New Roman" w:hAnsi="Times New Roman" w:cs="Times New Roman"/>
        </w:rPr>
        <w:t xml:space="preserve"> </w:t>
      </w:r>
    </w:p>
    <w:p w14:paraId="4DD33621" w14:textId="77777777" w:rsidR="00CF6DF0" w:rsidRPr="00CF6DF0" w:rsidRDefault="00CF6DF0" w:rsidP="00CF6DF0">
      <w:pPr>
        <w:pStyle w:val="Prrafodelista"/>
        <w:ind w:left="792"/>
        <w:jc w:val="both"/>
        <w:rPr>
          <w:rFonts w:ascii="Times New Roman" w:hAnsi="Times New Roman" w:cs="Times New Roman"/>
          <w:sz w:val="8"/>
          <w:szCs w:val="8"/>
        </w:rPr>
      </w:pPr>
    </w:p>
    <w:p w14:paraId="428446A5" w14:textId="13686F53" w:rsidR="003F47B8" w:rsidRDefault="00CF6DF0" w:rsidP="003F47B8">
      <w:pPr>
        <w:pStyle w:val="Prrafodelista"/>
        <w:ind w:left="432" w:firstLine="360"/>
        <w:jc w:val="both"/>
        <w:rPr>
          <w:rFonts w:ascii="Times New Roman" w:hAnsi="Times New Roman" w:cs="Times New Roman"/>
        </w:rPr>
      </w:pPr>
      <w:r>
        <w:rPr>
          <w:rFonts w:ascii="Calibri" w:hAnsi="Calibri" w:cs="Calibri"/>
          <w:noProof/>
        </w:rPr>
        <w:drawing>
          <wp:anchor distT="0" distB="0" distL="114300" distR="114300" simplePos="0" relativeHeight="251661312" behindDoc="0" locked="0" layoutInCell="1" allowOverlap="1" wp14:anchorId="219860BE" wp14:editId="3C6E3557">
            <wp:simplePos x="0" y="0"/>
            <wp:positionH relativeFrom="margin">
              <wp:posOffset>2045335</wp:posOffset>
            </wp:positionH>
            <wp:positionV relativeFrom="paragraph">
              <wp:posOffset>94520</wp:posOffset>
            </wp:positionV>
            <wp:extent cx="1732915" cy="2105025"/>
            <wp:effectExtent l="19050" t="19050" r="19685" b="28575"/>
            <wp:wrapNone/>
            <wp:docPr id="1554539700"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9700" name="Imagen 2" descr="Gráfico, Gráfico de dispersión&#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9" r="49236"/>
                    <a:stretch/>
                  </pic:blipFill>
                  <pic:spPr bwMode="auto">
                    <a:xfrm>
                      <a:off x="0" y="0"/>
                      <a:ext cx="1732915" cy="210502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87F7AE" w14:textId="3BB03BCD" w:rsidR="003F47B8" w:rsidRDefault="003F47B8" w:rsidP="003F47B8">
      <w:pPr>
        <w:pStyle w:val="Prrafodelista"/>
        <w:ind w:left="432" w:firstLine="360"/>
        <w:jc w:val="both"/>
        <w:rPr>
          <w:rFonts w:ascii="Times New Roman" w:hAnsi="Times New Roman" w:cs="Times New Roman"/>
        </w:rPr>
      </w:pPr>
    </w:p>
    <w:p w14:paraId="3C6E6D0B" w14:textId="14F42606" w:rsidR="003F47B8" w:rsidRDefault="003F47B8" w:rsidP="003F47B8">
      <w:pPr>
        <w:pStyle w:val="Prrafodelista"/>
        <w:ind w:left="432" w:firstLine="360"/>
        <w:jc w:val="both"/>
        <w:rPr>
          <w:rFonts w:ascii="Times New Roman" w:hAnsi="Times New Roman" w:cs="Times New Roman"/>
        </w:rPr>
      </w:pPr>
    </w:p>
    <w:p w14:paraId="5FBD31D7" w14:textId="0FC749DD" w:rsidR="003F47B8" w:rsidRDefault="003F47B8" w:rsidP="003F47B8">
      <w:pPr>
        <w:pStyle w:val="Prrafodelista"/>
        <w:ind w:left="432" w:firstLine="360"/>
        <w:jc w:val="both"/>
        <w:rPr>
          <w:rFonts w:ascii="Times New Roman" w:hAnsi="Times New Roman" w:cs="Times New Roman"/>
        </w:rPr>
      </w:pPr>
    </w:p>
    <w:p w14:paraId="17BF82AF" w14:textId="4D68F7BD" w:rsidR="003F47B8" w:rsidRDefault="003F47B8" w:rsidP="003F47B8">
      <w:pPr>
        <w:pStyle w:val="Prrafodelista"/>
        <w:ind w:left="432" w:firstLine="360"/>
        <w:jc w:val="both"/>
        <w:rPr>
          <w:rFonts w:ascii="Times New Roman" w:hAnsi="Times New Roman" w:cs="Times New Roman"/>
        </w:rPr>
      </w:pPr>
    </w:p>
    <w:p w14:paraId="49E53F49" w14:textId="77777777" w:rsidR="003F47B8" w:rsidRDefault="003F47B8" w:rsidP="003F47B8">
      <w:pPr>
        <w:pStyle w:val="Prrafodelista"/>
        <w:ind w:left="432" w:firstLine="360"/>
        <w:jc w:val="both"/>
        <w:rPr>
          <w:rFonts w:ascii="Times New Roman" w:hAnsi="Times New Roman" w:cs="Times New Roman"/>
        </w:rPr>
      </w:pPr>
    </w:p>
    <w:p w14:paraId="4064B249" w14:textId="77777777" w:rsidR="003F47B8" w:rsidRDefault="003F47B8" w:rsidP="003F47B8">
      <w:pPr>
        <w:pStyle w:val="Prrafodelista"/>
        <w:ind w:left="432" w:firstLine="360"/>
        <w:jc w:val="both"/>
        <w:rPr>
          <w:rFonts w:ascii="Times New Roman" w:hAnsi="Times New Roman" w:cs="Times New Roman"/>
        </w:rPr>
      </w:pPr>
    </w:p>
    <w:p w14:paraId="2C3DE13D" w14:textId="77777777" w:rsidR="003F47B8" w:rsidRDefault="003F47B8" w:rsidP="003F47B8">
      <w:pPr>
        <w:pStyle w:val="Prrafodelista"/>
        <w:ind w:left="432" w:firstLine="360"/>
        <w:jc w:val="both"/>
        <w:rPr>
          <w:rFonts w:ascii="Times New Roman" w:hAnsi="Times New Roman" w:cs="Times New Roman"/>
        </w:rPr>
      </w:pPr>
    </w:p>
    <w:p w14:paraId="04C8D8FB" w14:textId="77777777" w:rsidR="00CF6DF0" w:rsidRDefault="00CF6DF0" w:rsidP="003F47B8">
      <w:pPr>
        <w:pStyle w:val="Prrafodelista"/>
        <w:ind w:left="432" w:firstLine="360"/>
        <w:jc w:val="both"/>
        <w:rPr>
          <w:rFonts w:ascii="Times New Roman" w:hAnsi="Times New Roman" w:cs="Times New Roman"/>
        </w:rPr>
      </w:pPr>
    </w:p>
    <w:p w14:paraId="48A27BE5" w14:textId="0A441555" w:rsidR="003F47B8" w:rsidRPr="009E346E" w:rsidRDefault="003F47B8" w:rsidP="009E346E">
      <w:pPr>
        <w:jc w:val="both"/>
        <w:rPr>
          <w:rFonts w:ascii="Times New Roman" w:hAnsi="Times New Roman" w:cs="Times New Roman"/>
        </w:rPr>
      </w:pPr>
    </w:p>
    <w:p w14:paraId="277D911C" w14:textId="6DF9480D" w:rsidR="003F47B8" w:rsidRDefault="003F47B8" w:rsidP="00AE40AD">
      <w:pPr>
        <w:pStyle w:val="Prrafodelista"/>
        <w:ind w:left="3960" w:firstLine="360"/>
        <w:jc w:val="both"/>
        <w:rPr>
          <w:rFonts w:ascii="Times New Roman" w:hAnsi="Times New Roman" w:cs="Times New Roman"/>
        </w:rPr>
      </w:pPr>
      <w:r>
        <w:rPr>
          <w:rFonts w:ascii="Times New Roman" w:hAnsi="Times New Roman" w:cs="Times New Roman"/>
        </w:rPr>
        <w:t>Figure</w:t>
      </w:r>
      <w:r w:rsidR="00AE40AD">
        <w:rPr>
          <w:rFonts w:ascii="Times New Roman" w:hAnsi="Times New Roman" w:cs="Times New Roman"/>
        </w:rPr>
        <w:t xml:space="preserve"> </w:t>
      </w:r>
    </w:p>
    <w:p w14:paraId="5865BEB8" w14:textId="1F3693EA" w:rsidR="00D22F3E" w:rsidRPr="004D7075" w:rsidRDefault="00154909" w:rsidP="004D7075">
      <w:pPr>
        <w:spacing w:after="0"/>
        <w:ind w:left="720"/>
        <w:jc w:val="both"/>
        <w:rPr>
          <w:rFonts w:ascii="Times New Roman" w:hAnsi="Times New Roman" w:cs="Times New Roman"/>
        </w:rPr>
      </w:pPr>
      <w:r w:rsidRPr="004D7075">
        <w:rPr>
          <w:rFonts w:ascii="Times New Roman" w:hAnsi="Times New Roman" w:cs="Times New Roman"/>
        </w:rPr>
        <w:t xml:space="preserve">Next, the maximum values of the players' performance metrics are compared to </w:t>
      </w:r>
      <w:proofErr w:type="gramStart"/>
      <w:r w:rsidRPr="004D7075">
        <w:rPr>
          <w:rFonts w:ascii="Times New Roman" w:hAnsi="Times New Roman" w:cs="Times New Roman"/>
        </w:rPr>
        <w:t>highlight</w:t>
      </w:r>
      <w:proofErr w:type="gramEnd"/>
      <w:r w:rsidRPr="004D7075">
        <w:rPr>
          <w:rFonts w:ascii="Times New Roman" w:hAnsi="Times New Roman" w:cs="Times New Roman"/>
        </w:rPr>
        <w:t xml:space="preserve"> some of the features of this group of players with atypical values. Class “0” refers to players not considered as atypical, while class “1” refers to players with atypical characteristics. These players have a maximum value lower than the maximum games played of “normal” players. To belong to the group of special players, they must stand </w:t>
      </w:r>
      <w:proofErr w:type="gramStart"/>
      <w:r w:rsidRPr="004D7075">
        <w:rPr>
          <w:rFonts w:ascii="Times New Roman" w:hAnsi="Times New Roman" w:cs="Times New Roman"/>
        </w:rPr>
        <w:t>out in</w:t>
      </w:r>
      <w:proofErr w:type="gramEnd"/>
      <w:r w:rsidRPr="004D7075">
        <w:rPr>
          <w:rFonts w:ascii="Times New Roman" w:hAnsi="Times New Roman" w:cs="Times New Roman"/>
        </w:rPr>
        <w:t xml:space="preserve"> at least the highest points obtained, the highest number of rebounds, the highest number of assists, and the highest percentage of offensive and defensive rebounds.</w:t>
      </w:r>
    </w:p>
    <w:p w14:paraId="2980CB10" w14:textId="77777777" w:rsidR="00D22F3E" w:rsidRPr="00E50AC7" w:rsidRDefault="00D22F3E" w:rsidP="00D22F3E">
      <w:pPr>
        <w:pStyle w:val="Prrafodelista"/>
        <w:spacing w:after="0"/>
        <w:ind w:left="432" w:firstLine="360"/>
        <w:jc w:val="both"/>
        <w:rPr>
          <w:rFonts w:ascii="Times New Roman" w:hAnsi="Times New Roman" w:cs="Times New Roman"/>
          <w:sz w:val="16"/>
          <w:szCs w:val="16"/>
        </w:rPr>
      </w:pPr>
    </w:p>
    <w:tbl>
      <w:tblPr>
        <w:tblStyle w:val="Tablaconcuadrcula"/>
        <w:tblpPr w:leftFromText="180" w:rightFromText="180" w:vertAnchor="text" w:horzAnchor="page" w:tblpXSpec="center" w:tblpY="-40"/>
        <w:tblW w:w="3270" w:type="dxa"/>
        <w:tblLook w:val="04A0" w:firstRow="1" w:lastRow="0" w:firstColumn="1" w:lastColumn="0" w:noHBand="0" w:noVBand="1"/>
      </w:tblPr>
      <w:tblGrid>
        <w:gridCol w:w="1350"/>
        <w:gridCol w:w="960"/>
        <w:gridCol w:w="960"/>
      </w:tblGrid>
      <w:tr w:rsidR="006D1CCC" w:rsidRPr="003F47B8" w14:paraId="16EE73D9" w14:textId="77777777" w:rsidTr="006D1CCC">
        <w:trPr>
          <w:trHeight w:val="300"/>
        </w:trPr>
        <w:tc>
          <w:tcPr>
            <w:tcW w:w="1350" w:type="dxa"/>
            <w:noWrap/>
            <w:hideMark/>
          </w:tcPr>
          <w:p w14:paraId="6564521B" w14:textId="77777777" w:rsidR="00154909" w:rsidRPr="003F47B8" w:rsidRDefault="00154909" w:rsidP="00D22F3E">
            <w:pPr>
              <w:rPr>
                <w:rFonts w:ascii="Times New Roman" w:eastAsia="Times New Roman" w:hAnsi="Times New Roman" w:cs="Times New Roman"/>
                <w:b/>
                <w:bCs/>
                <w:color w:val="000000"/>
                <w:kern w:val="0"/>
                <w:sz w:val="22"/>
                <w:szCs w:val="22"/>
                <w:lang w:eastAsia="es-PE"/>
                <w14:ligatures w14:val="none"/>
              </w:rPr>
            </w:pPr>
            <w:r w:rsidRPr="003F47B8">
              <w:rPr>
                <w:rFonts w:ascii="Times New Roman" w:eastAsia="Times New Roman" w:hAnsi="Times New Roman" w:cs="Times New Roman"/>
                <w:b/>
                <w:bCs/>
                <w:color w:val="000000"/>
                <w:kern w:val="0"/>
                <w:sz w:val="22"/>
                <w:szCs w:val="22"/>
                <w:lang w:eastAsia="es-PE"/>
                <w14:ligatures w14:val="none"/>
              </w:rPr>
              <w:t>Cluster</w:t>
            </w:r>
          </w:p>
        </w:tc>
        <w:tc>
          <w:tcPr>
            <w:tcW w:w="960" w:type="dxa"/>
            <w:noWrap/>
            <w:hideMark/>
          </w:tcPr>
          <w:p w14:paraId="54AEC5D3" w14:textId="77777777" w:rsidR="00154909" w:rsidRPr="003F47B8" w:rsidRDefault="00154909" w:rsidP="00D22F3E">
            <w:pPr>
              <w:jc w:val="right"/>
              <w:rPr>
                <w:rFonts w:ascii="Times New Roman" w:eastAsia="Times New Roman" w:hAnsi="Times New Roman" w:cs="Times New Roman"/>
                <w:b/>
                <w:bCs/>
                <w:color w:val="000000"/>
                <w:kern w:val="0"/>
                <w:sz w:val="22"/>
                <w:szCs w:val="22"/>
                <w:lang w:eastAsia="es-PE"/>
                <w14:ligatures w14:val="none"/>
              </w:rPr>
            </w:pPr>
            <w:r w:rsidRPr="003F47B8">
              <w:rPr>
                <w:rFonts w:ascii="Times New Roman" w:eastAsia="Times New Roman" w:hAnsi="Times New Roman" w:cs="Times New Roman"/>
                <w:b/>
                <w:bCs/>
                <w:color w:val="000000"/>
                <w:kern w:val="0"/>
                <w:sz w:val="22"/>
                <w:szCs w:val="22"/>
                <w:lang w:eastAsia="es-PE"/>
                <w14:ligatures w14:val="none"/>
              </w:rPr>
              <w:t>0</w:t>
            </w:r>
          </w:p>
        </w:tc>
        <w:tc>
          <w:tcPr>
            <w:tcW w:w="960" w:type="dxa"/>
            <w:noWrap/>
            <w:hideMark/>
          </w:tcPr>
          <w:p w14:paraId="4FE81EB2" w14:textId="77777777" w:rsidR="00154909" w:rsidRPr="003F47B8" w:rsidRDefault="00154909" w:rsidP="00D22F3E">
            <w:pPr>
              <w:jc w:val="right"/>
              <w:rPr>
                <w:rFonts w:ascii="Times New Roman" w:eastAsia="Times New Roman" w:hAnsi="Times New Roman" w:cs="Times New Roman"/>
                <w:b/>
                <w:bCs/>
                <w:color w:val="000000"/>
                <w:kern w:val="0"/>
                <w:sz w:val="22"/>
                <w:szCs w:val="22"/>
                <w:lang w:eastAsia="es-PE"/>
                <w14:ligatures w14:val="none"/>
              </w:rPr>
            </w:pPr>
            <w:r w:rsidRPr="003F47B8">
              <w:rPr>
                <w:rFonts w:ascii="Times New Roman" w:eastAsia="Times New Roman" w:hAnsi="Times New Roman" w:cs="Times New Roman"/>
                <w:b/>
                <w:bCs/>
                <w:color w:val="000000"/>
                <w:kern w:val="0"/>
                <w:sz w:val="22"/>
                <w:szCs w:val="22"/>
                <w:lang w:eastAsia="es-PE"/>
                <w14:ligatures w14:val="none"/>
              </w:rPr>
              <w:t>1</w:t>
            </w:r>
          </w:p>
        </w:tc>
      </w:tr>
      <w:tr w:rsidR="006D1CCC" w:rsidRPr="003F47B8" w14:paraId="38D53D2D" w14:textId="77777777" w:rsidTr="006D1CCC">
        <w:trPr>
          <w:trHeight w:val="300"/>
        </w:trPr>
        <w:tc>
          <w:tcPr>
            <w:tcW w:w="1350" w:type="dxa"/>
            <w:noWrap/>
            <w:hideMark/>
          </w:tcPr>
          <w:p w14:paraId="54DF15DC"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Gp</w:t>
            </w:r>
          </w:p>
        </w:tc>
        <w:tc>
          <w:tcPr>
            <w:tcW w:w="960" w:type="dxa"/>
            <w:noWrap/>
            <w:hideMark/>
          </w:tcPr>
          <w:p w14:paraId="0D568473"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82</w:t>
            </w:r>
          </w:p>
        </w:tc>
        <w:tc>
          <w:tcPr>
            <w:tcW w:w="960" w:type="dxa"/>
            <w:noWrap/>
            <w:hideMark/>
          </w:tcPr>
          <w:p w14:paraId="4B23D5FE"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80</w:t>
            </w:r>
          </w:p>
        </w:tc>
      </w:tr>
      <w:tr w:rsidR="00154909" w:rsidRPr="003F47B8" w14:paraId="30F2D1BE" w14:textId="77777777" w:rsidTr="006D1CCC">
        <w:trPr>
          <w:trHeight w:val="300"/>
        </w:trPr>
        <w:tc>
          <w:tcPr>
            <w:tcW w:w="1350" w:type="dxa"/>
            <w:noWrap/>
            <w:hideMark/>
          </w:tcPr>
          <w:p w14:paraId="6798C142"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Pts</w:t>
            </w:r>
          </w:p>
        </w:tc>
        <w:tc>
          <w:tcPr>
            <w:tcW w:w="960" w:type="dxa"/>
            <w:noWrap/>
            <w:hideMark/>
          </w:tcPr>
          <w:p w14:paraId="6A3AFFFA"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28.1</w:t>
            </w:r>
          </w:p>
        </w:tc>
        <w:tc>
          <w:tcPr>
            <w:tcW w:w="960" w:type="dxa"/>
            <w:noWrap/>
            <w:hideMark/>
          </w:tcPr>
          <w:p w14:paraId="747B1573"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28.7</w:t>
            </w:r>
          </w:p>
        </w:tc>
      </w:tr>
      <w:tr w:rsidR="006D1CCC" w:rsidRPr="003F47B8" w14:paraId="1371D379" w14:textId="77777777" w:rsidTr="006D1CCC">
        <w:trPr>
          <w:trHeight w:val="300"/>
        </w:trPr>
        <w:tc>
          <w:tcPr>
            <w:tcW w:w="1350" w:type="dxa"/>
            <w:noWrap/>
            <w:hideMark/>
          </w:tcPr>
          <w:p w14:paraId="6E652E54"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Reb</w:t>
            </w:r>
          </w:p>
        </w:tc>
        <w:tc>
          <w:tcPr>
            <w:tcW w:w="960" w:type="dxa"/>
            <w:noWrap/>
            <w:hideMark/>
          </w:tcPr>
          <w:p w14:paraId="3AAF3138"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12.4</w:t>
            </w:r>
          </w:p>
        </w:tc>
        <w:tc>
          <w:tcPr>
            <w:tcW w:w="960" w:type="dxa"/>
            <w:noWrap/>
            <w:hideMark/>
          </w:tcPr>
          <w:p w14:paraId="6E000FFA"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14.4</w:t>
            </w:r>
          </w:p>
        </w:tc>
      </w:tr>
      <w:tr w:rsidR="00154909" w:rsidRPr="003F47B8" w14:paraId="64B82DEF" w14:textId="77777777" w:rsidTr="006D1CCC">
        <w:trPr>
          <w:trHeight w:val="300"/>
        </w:trPr>
        <w:tc>
          <w:tcPr>
            <w:tcW w:w="1350" w:type="dxa"/>
            <w:noWrap/>
            <w:hideMark/>
          </w:tcPr>
          <w:p w14:paraId="10CA80EF"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Ast</w:t>
            </w:r>
          </w:p>
        </w:tc>
        <w:tc>
          <w:tcPr>
            <w:tcW w:w="960" w:type="dxa"/>
            <w:noWrap/>
            <w:hideMark/>
          </w:tcPr>
          <w:p w14:paraId="43C0F83D"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9.7</w:t>
            </w:r>
          </w:p>
        </w:tc>
        <w:tc>
          <w:tcPr>
            <w:tcW w:w="960" w:type="dxa"/>
            <w:noWrap/>
            <w:hideMark/>
          </w:tcPr>
          <w:p w14:paraId="5D000477"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11.1</w:t>
            </w:r>
          </w:p>
        </w:tc>
      </w:tr>
      <w:tr w:rsidR="006D1CCC" w:rsidRPr="003F47B8" w14:paraId="4D1F2AE6" w14:textId="77777777" w:rsidTr="006D1CCC">
        <w:trPr>
          <w:trHeight w:val="300"/>
        </w:trPr>
        <w:tc>
          <w:tcPr>
            <w:tcW w:w="1350" w:type="dxa"/>
            <w:noWrap/>
            <w:hideMark/>
          </w:tcPr>
          <w:p w14:paraId="08C70876"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proofErr w:type="spellStart"/>
            <w:r w:rsidRPr="003F47B8">
              <w:rPr>
                <w:rFonts w:ascii="Times New Roman" w:eastAsia="Times New Roman" w:hAnsi="Times New Roman" w:cs="Times New Roman"/>
                <w:color w:val="000000"/>
                <w:kern w:val="0"/>
                <w:sz w:val="22"/>
                <w:szCs w:val="22"/>
                <w:lang w:eastAsia="es-PE"/>
                <w14:ligatures w14:val="none"/>
              </w:rPr>
              <w:t>oreb_pct</w:t>
            </w:r>
            <w:proofErr w:type="spellEnd"/>
          </w:p>
        </w:tc>
        <w:tc>
          <w:tcPr>
            <w:tcW w:w="960" w:type="dxa"/>
            <w:noWrap/>
            <w:hideMark/>
          </w:tcPr>
          <w:p w14:paraId="569C5A27"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0.183</w:t>
            </w:r>
          </w:p>
        </w:tc>
        <w:tc>
          <w:tcPr>
            <w:tcW w:w="960" w:type="dxa"/>
            <w:noWrap/>
            <w:hideMark/>
          </w:tcPr>
          <w:p w14:paraId="473B685A"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0.5</w:t>
            </w:r>
          </w:p>
        </w:tc>
      </w:tr>
      <w:tr w:rsidR="00154909" w:rsidRPr="003F47B8" w14:paraId="4F502B6E" w14:textId="77777777" w:rsidTr="006D1CCC">
        <w:trPr>
          <w:trHeight w:val="300"/>
        </w:trPr>
        <w:tc>
          <w:tcPr>
            <w:tcW w:w="1350" w:type="dxa"/>
            <w:noWrap/>
            <w:hideMark/>
          </w:tcPr>
          <w:p w14:paraId="3FBD8A1A" w14:textId="77777777" w:rsidR="00154909" w:rsidRPr="003F47B8" w:rsidRDefault="00154909" w:rsidP="00D22F3E">
            <w:pPr>
              <w:rPr>
                <w:rFonts w:ascii="Times New Roman" w:eastAsia="Times New Roman" w:hAnsi="Times New Roman" w:cs="Times New Roman"/>
                <w:color w:val="000000"/>
                <w:kern w:val="0"/>
                <w:sz w:val="22"/>
                <w:szCs w:val="22"/>
                <w:lang w:eastAsia="es-PE"/>
                <w14:ligatures w14:val="none"/>
              </w:rPr>
            </w:pPr>
            <w:proofErr w:type="spellStart"/>
            <w:r w:rsidRPr="003F47B8">
              <w:rPr>
                <w:rFonts w:ascii="Times New Roman" w:eastAsia="Times New Roman" w:hAnsi="Times New Roman" w:cs="Times New Roman"/>
                <w:color w:val="000000"/>
                <w:kern w:val="0"/>
                <w:sz w:val="22"/>
                <w:szCs w:val="22"/>
                <w:lang w:eastAsia="es-PE"/>
                <w14:ligatures w14:val="none"/>
              </w:rPr>
              <w:t>dreb_pct</w:t>
            </w:r>
            <w:proofErr w:type="spellEnd"/>
          </w:p>
        </w:tc>
        <w:tc>
          <w:tcPr>
            <w:tcW w:w="960" w:type="dxa"/>
            <w:noWrap/>
            <w:hideMark/>
          </w:tcPr>
          <w:p w14:paraId="6567EB66"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0.303</w:t>
            </w:r>
          </w:p>
        </w:tc>
        <w:tc>
          <w:tcPr>
            <w:tcW w:w="960" w:type="dxa"/>
            <w:noWrap/>
            <w:hideMark/>
          </w:tcPr>
          <w:p w14:paraId="5EBE8DBB" w14:textId="77777777" w:rsidR="00154909" w:rsidRPr="003F47B8" w:rsidRDefault="00154909" w:rsidP="00D22F3E">
            <w:pPr>
              <w:jc w:val="right"/>
              <w:rPr>
                <w:rFonts w:ascii="Times New Roman" w:eastAsia="Times New Roman" w:hAnsi="Times New Roman" w:cs="Times New Roman"/>
                <w:color w:val="000000"/>
                <w:kern w:val="0"/>
                <w:sz w:val="22"/>
                <w:szCs w:val="22"/>
                <w:lang w:eastAsia="es-PE"/>
                <w14:ligatures w14:val="none"/>
              </w:rPr>
            </w:pPr>
            <w:r w:rsidRPr="003F47B8">
              <w:rPr>
                <w:rFonts w:ascii="Times New Roman" w:eastAsia="Times New Roman" w:hAnsi="Times New Roman" w:cs="Times New Roman"/>
                <w:color w:val="000000"/>
                <w:kern w:val="0"/>
                <w:sz w:val="22"/>
                <w:szCs w:val="22"/>
                <w:lang w:eastAsia="es-PE"/>
                <w14:ligatures w14:val="none"/>
              </w:rPr>
              <w:t>0.5</w:t>
            </w:r>
          </w:p>
        </w:tc>
      </w:tr>
    </w:tbl>
    <w:p w14:paraId="1128E2ED" w14:textId="77777777" w:rsidR="00154909" w:rsidRPr="00154909" w:rsidRDefault="00154909" w:rsidP="00D22F3E">
      <w:pPr>
        <w:spacing w:after="0"/>
        <w:jc w:val="both"/>
        <w:rPr>
          <w:rFonts w:ascii="Times New Roman" w:hAnsi="Times New Roman" w:cs="Times New Roman"/>
        </w:rPr>
      </w:pPr>
    </w:p>
    <w:p w14:paraId="449DA6E4" w14:textId="77777777" w:rsidR="00154909" w:rsidRDefault="00154909" w:rsidP="00D22F3E">
      <w:pPr>
        <w:pStyle w:val="Prrafodelista"/>
        <w:spacing w:after="0"/>
        <w:ind w:left="360"/>
        <w:jc w:val="both"/>
        <w:rPr>
          <w:rFonts w:ascii="Times New Roman" w:hAnsi="Times New Roman" w:cs="Times New Roman"/>
        </w:rPr>
      </w:pPr>
    </w:p>
    <w:p w14:paraId="14394F83" w14:textId="77777777" w:rsidR="00154909" w:rsidRDefault="00154909" w:rsidP="00D22F3E">
      <w:pPr>
        <w:pStyle w:val="Prrafodelista"/>
        <w:spacing w:after="0"/>
        <w:ind w:left="360"/>
        <w:jc w:val="both"/>
        <w:rPr>
          <w:rFonts w:ascii="Times New Roman" w:hAnsi="Times New Roman" w:cs="Times New Roman"/>
        </w:rPr>
      </w:pPr>
    </w:p>
    <w:p w14:paraId="1877F745" w14:textId="77777777" w:rsidR="00154909" w:rsidRDefault="00154909" w:rsidP="00D22F3E">
      <w:pPr>
        <w:pStyle w:val="Prrafodelista"/>
        <w:spacing w:after="0"/>
        <w:ind w:left="360"/>
        <w:jc w:val="both"/>
        <w:rPr>
          <w:rFonts w:ascii="Times New Roman" w:hAnsi="Times New Roman" w:cs="Times New Roman"/>
        </w:rPr>
      </w:pPr>
    </w:p>
    <w:p w14:paraId="5D6C0395" w14:textId="77777777" w:rsidR="00154909" w:rsidRPr="00154909" w:rsidRDefault="00154909" w:rsidP="00D22F3E">
      <w:pPr>
        <w:spacing w:after="0"/>
        <w:jc w:val="both"/>
        <w:rPr>
          <w:rFonts w:ascii="Times New Roman" w:hAnsi="Times New Roman" w:cs="Times New Roman"/>
        </w:rPr>
      </w:pPr>
    </w:p>
    <w:p w14:paraId="09D0010F" w14:textId="77777777" w:rsidR="00AE40AD" w:rsidRPr="00AE40AD" w:rsidRDefault="00AE40AD" w:rsidP="00D22F3E">
      <w:pPr>
        <w:spacing w:after="0"/>
        <w:jc w:val="both"/>
        <w:rPr>
          <w:rFonts w:ascii="Times New Roman" w:hAnsi="Times New Roman" w:cs="Times New Roman"/>
          <w:sz w:val="4"/>
          <w:szCs w:val="4"/>
        </w:rPr>
      </w:pPr>
    </w:p>
    <w:p w14:paraId="43430C6A" w14:textId="77777777" w:rsidR="00D22F3E" w:rsidRDefault="00D22F3E" w:rsidP="00D22F3E">
      <w:pPr>
        <w:spacing w:after="0"/>
        <w:ind w:left="3600" w:firstLine="720"/>
        <w:jc w:val="both"/>
        <w:rPr>
          <w:rFonts w:ascii="Times New Roman" w:hAnsi="Times New Roman" w:cs="Times New Roman"/>
        </w:rPr>
      </w:pPr>
    </w:p>
    <w:p w14:paraId="7BE480A6" w14:textId="77777777" w:rsidR="00D22F3E" w:rsidRDefault="00D22F3E" w:rsidP="00D22F3E">
      <w:pPr>
        <w:spacing w:after="0"/>
        <w:ind w:left="3600" w:firstLine="720"/>
        <w:jc w:val="both"/>
        <w:rPr>
          <w:rFonts w:ascii="Times New Roman" w:hAnsi="Times New Roman" w:cs="Times New Roman"/>
        </w:rPr>
      </w:pPr>
    </w:p>
    <w:p w14:paraId="24F88B00" w14:textId="70867235" w:rsidR="00AE40AD" w:rsidRDefault="00AE40AD" w:rsidP="00D22F3E">
      <w:pPr>
        <w:spacing w:after="0"/>
        <w:ind w:left="3600" w:firstLine="720"/>
        <w:jc w:val="both"/>
        <w:rPr>
          <w:rFonts w:ascii="Times New Roman" w:hAnsi="Times New Roman" w:cs="Times New Roman"/>
        </w:rPr>
      </w:pPr>
      <w:r>
        <w:rPr>
          <w:rFonts w:ascii="Times New Roman" w:hAnsi="Times New Roman" w:cs="Times New Roman"/>
        </w:rPr>
        <w:t xml:space="preserve">Table </w:t>
      </w:r>
    </w:p>
    <w:p w14:paraId="35E63883" w14:textId="77777777" w:rsidR="00D22F3E" w:rsidRPr="009822A8" w:rsidRDefault="00D22F3E" w:rsidP="00D22F3E">
      <w:pPr>
        <w:spacing w:after="0"/>
        <w:ind w:left="3600" w:firstLine="720"/>
        <w:jc w:val="both"/>
        <w:rPr>
          <w:rFonts w:ascii="Times New Roman" w:hAnsi="Times New Roman" w:cs="Times New Roman"/>
          <w:sz w:val="10"/>
          <w:szCs w:val="10"/>
        </w:rPr>
      </w:pPr>
    </w:p>
    <w:p w14:paraId="5F7FFED4" w14:textId="2AB2B5E3" w:rsidR="00657BC8" w:rsidRPr="009E346E" w:rsidRDefault="00657BC8" w:rsidP="009E346E">
      <w:pPr>
        <w:pStyle w:val="Prrafodelista"/>
        <w:numPr>
          <w:ilvl w:val="0"/>
          <w:numId w:val="1"/>
        </w:numPr>
        <w:spacing w:after="0"/>
        <w:jc w:val="both"/>
        <w:outlineLvl w:val="0"/>
        <w:rPr>
          <w:rFonts w:ascii="Times New Roman" w:hAnsi="Times New Roman" w:cs="Times New Roman"/>
          <w:b/>
          <w:bCs/>
        </w:rPr>
      </w:pPr>
      <w:bookmarkStart w:id="5" w:name="_Toc185614141"/>
      <w:commentRangeStart w:id="6"/>
      <w:r w:rsidRPr="009E346E">
        <w:rPr>
          <w:rFonts w:ascii="Times New Roman" w:hAnsi="Times New Roman" w:cs="Times New Roman"/>
          <w:b/>
          <w:bCs/>
        </w:rPr>
        <w:t>Hotelling T</w:t>
      </w:r>
      <w:r w:rsidR="00A27A18" w:rsidRPr="009E346E">
        <w:rPr>
          <w:rFonts w:ascii="Times New Roman" w:hAnsi="Times New Roman" w:cs="Times New Roman"/>
          <w:b/>
          <w:bCs/>
        </w:rPr>
        <w:t xml:space="preserve"> 2 Test</w:t>
      </w:r>
      <w:commentRangeEnd w:id="6"/>
      <w:r w:rsidR="00CB3802" w:rsidRPr="009E346E">
        <w:rPr>
          <w:rStyle w:val="Refdecomentario"/>
          <w:b/>
          <w:bCs/>
        </w:rPr>
        <w:commentReference w:id="6"/>
      </w:r>
      <w:bookmarkEnd w:id="5"/>
    </w:p>
    <w:p w14:paraId="66E6EC0E" w14:textId="39B5C122" w:rsidR="00D22F3E" w:rsidRDefault="00AE40AD" w:rsidP="009822A8">
      <w:pPr>
        <w:pStyle w:val="Prrafodelista"/>
        <w:ind w:left="360"/>
        <w:jc w:val="both"/>
        <w:rPr>
          <w:rFonts w:ascii="Times New Roman" w:hAnsi="Times New Roman" w:cs="Times New Roman"/>
        </w:rPr>
      </w:pPr>
      <w:r w:rsidRPr="00AE40AD">
        <w:rPr>
          <w:rFonts w:ascii="Times New Roman" w:hAnsi="Times New Roman" w:cs="Times New Roman"/>
        </w:rPr>
        <w:t>Through this objective, we intend to determine whether universities with a greater number of outstanding players present a difference between performance metrics. To do this, the T2 Hotelling test was applied.</w:t>
      </w:r>
      <w:r w:rsidR="00CB3802">
        <w:rPr>
          <w:rFonts w:ascii="Times New Roman" w:hAnsi="Times New Roman" w:cs="Times New Roman"/>
        </w:rPr>
        <w:t xml:space="preserve"> </w:t>
      </w:r>
      <w:r w:rsidRPr="00CB3802">
        <w:rPr>
          <w:rFonts w:ascii="Times New Roman" w:hAnsi="Times New Roman" w:cs="Times New Roman"/>
        </w:rPr>
        <w:t>Kentucky and Duke were identified as the universities with the most standout players.</w:t>
      </w:r>
    </w:p>
    <w:p w14:paraId="172FAE10" w14:textId="77777777" w:rsidR="009822A8" w:rsidRPr="009822A8" w:rsidRDefault="009822A8" w:rsidP="009822A8">
      <w:pPr>
        <w:pStyle w:val="Prrafodelista"/>
        <w:ind w:left="360"/>
        <w:jc w:val="both"/>
        <w:rPr>
          <w:rFonts w:ascii="Times New Roman" w:hAnsi="Times New Roman" w:cs="Times New Roman"/>
          <w:sz w:val="8"/>
          <w:szCs w:val="8"/>
        </w:rPr>
      </w:pPr>
    </w:p>
    <w:tbl>
      <w:tblPr>
        <w:tblStyle w:val="Tablaconcuadrcula"/>
        <w:tblW w:w="0" w:type="auto"/>
        <w:tblInd w:w="2547" w:type="dxa"/>
        <w:tblLook w:val="04A0" w:firstRow="1" w:lastRow="0" w:firstColumn="1" w:lastColumn="0" w:noHBand="0" w:noVBand="1"/>
      </w:tblPr>
      <w:tblGrid>
        <w:gridCol w:w="1276"/>
        <w:gridCol w:w="1559"/>
        <w:gridCol w:w="1276"/>
      </w:tblGrid>
      <w:tr w:rsidR="00D22F3E" w14:paraId="0A9C850C" w14:textId="77777777" w:rsidTr="00D22F3E">
        <w:tc>
          <w:tcPr>
            <w:tcW w:w="1276" w:type="dxa"/>
          </w:tcPr>
          <w:p w14:paraId="2269FE15" w14:textId="596A47EA" w:rsidR="00D22F3E" w:rsidRPr="006D1CCC" w:rsidRDefault="00D22F3E" w:rsidP="00D22F3E">
            <w:pPr>
              <w:pStyle w:val="Prrafodelista"/>
              <w:ind w:left="0"/>
              <w:jc w:val="both"/>
              <w:rPr>
                <w:rFonts w:ascii="Times New Roman" w:hAnsi="Times New Roman" w:cs="Times New Roman"/>
                <w:b/>
                <w:bCs/>
              </w:rPr>
            </w:pPr>
            <w:r w:rsidRPr="006D1CCC">
              <w:rPr>
                <w:rFonts w:ascii="Times New Roman" w:hAnsi="Times New Roman" w:cs="Times New Roman"/>
                <w:b/>
                <w:bCs/>
              </w:rPr>
              <w:t>None</w:t>
            </w:r>
          </w:p>
        </w:tc>
        <w:tc>
          <w:tcPr>
            <w:tcW w:w="1559" w:type="dxa"/>
          </w:tcPr>
          <w:p w14:paraId="57454372" w14:textId="5D55D1A5" w:rsidR="00D22F3E" w:rsidRPr="006D1CCC" w:rsidRDefault="00D22F3E" w:rsidP="00D22F3E">
            <w:pPr>
              <w:pStyle w:val="Prrafodelista"/>
              <w:ind w:left="0"/>
              <w:jc w:val="both"/>
              <w:rPr>
                <w:rFonts w:ascii="Times New Roman" w:hAnsi="Times New Roman" w:cs="Times New Roman"/>
                <w:b/>
                <w:bCs/>
              </w:rPr>
            </w:pPr>
            <w:r w:rsidRPr="006D1CCC">
              <w:rPr>
                <w:rFonts w:ascii="Times New Roman" w:hAnsi="Times New Roman" w:cs="Times New Roman"/>
                <w:b/>
                <w:bCs/>
              </w:rPr>
              <w:t>Kentucky</w:t>
            </w:r>
          </w:p>
        </w:tc>
        <w:tc>
          <w:tcPr>
            <w:tcW w:w="1276" w:type="dxa"/>
          </w:tcPr>
          <w:p w14:paraId="173941C3" w14:textId="40588786" w:rsidR="00D22F3E" w:rsidRPr="006D1CCC" w:rsidRDefault="00D22F3E" w:rsidP="00D22F3E">
            <w:pPr>
              <w:pStyle w:val="Prrafodelista"/>
              <w:ind w:left="0"/>
              <w:jc w:val="both"/>
              <w:rPr>
                <w:rFonts w:ascii="Times New Roman" w:hAnsi="Times New Roman" w:cs="Times New Roman"/>
                <w:b/>
                <w:bCs/>
              </w:rPr>
            </w:pPr>
            <w:r w:rsidRPr="006D1CCC">
              <w:rPr>
                <w:rFonts w:ascii="Times New Roman" w:hAnsi="Times New Roman" w:cs="Times New Roman"/>
                <w:b/>
                <w:bCs/>
              </w:rPr>
              <w:t>Duke</w:t>
            </w:r>
          </w:p>
        </w:tc>
      </w:tr>
      <w:tr w:rsidR="00D22F3E" w14:paraId="36300CCB" w14:textId="77777777" w:rsidTr="00D22F3E">
        <w:tc>
          <w:tcPr>
            <w:tcW w:w="1276" w:type="dxa"/>
          </w:tcPr>
          <w:p w14:paraId="31A8E178" w14:textId="745E8C10" w:rsidR="00D22F3E" w:rsidRDefault="00D22F3E" w:rsidP="00D22F3E">
            <w:pPr>
              <w:pStyle w:val="Prrafodelista"/>
              <w:ind w:left="0"/>
              <w:jc w:val="both"/>
              <w:rPr>
                <w:rFonts w:ascii="Times New Roman" w:hAnsi="Times New Roman" w:cs="Times New Roman"/>
              </w:rPr>
            </w:pPr>
            <w:r>
              <w:rPr>
                <w:rFonts w:ascii="Times New Roman" w:hAnsi="Times New Roman" w:cs="Times New Roman"/>
              </w:rPr>
              <w:t>87</w:t>
            </w:r>
          </w:p>
        </w:tc>
        <w:tc>
          <w:tcPr>
            <w:tcW w:w="1559" w:type="dxa"/>
          </w:tcPr>
          <w:p w14:paraId="36DE96B4" w14:textId="55F1A156" w:rsidR="00D22F3E" w:rsidRDefault="00D22F3E" w:rsidP="00D22F3E">
            <w:pPr>
              <w:pStyle w:val="Prrafodelista"/>
              <w:ind w:left="0"/>
              <w:jc w:val="both"/>
              <w:rPr>
                <w:rFonts w:ascii="Times New Roman" w:hAnsi="Times New Roman" w:cs="Times New Roman"/>
              </w:rPr>
            </w:pPr>
            <w:r>
              <w:rPr>
                <w:rFonts w:ascii="Times New Roman" w:hAnsi="Times New Roman" w:cs="Times New Roman"/>
              </w:rPr>
              <w:t>21</w:t>
            </w:r>
          </w:p>
        </w:tc>
        <w:tc>
          <w:tcPr>
            <w:tcW w:w="1276" w:type="dxa"/>
          </w:tcPr>
          <w:p w14:paraId="144856A1" w14:textId="46DA7D76" w:rsidR="00D22F3E" w:rsidRDefault="00D22F3E" w:rsidP="00D22F3E">
            <w:pPr>
              <w:pStyle w:val="Prrafodelista"/>
              <w:ind w:left="0"/>
              <w:jc w:val="both"/>
              <w:rPr>
                <w:rFonts w:ascii="Times New Roman" w:hAnsi="Times New Roman" w:cs="Times New Roman"/>
              </w:rPr>
            </w:pPr>
            <w:r>
              <w:rPr>
                <w:rFonts w:ascii="Times New Roman" w:hAnsi="Times New Roman" w:cs="Times New Roman"/>
              </w:rPr>
              <w:t>19</w:t>
            </w:r>
          </w:p>
        </w:tc>
      </w:tr>
    </w:tbl>
    <w:p w14:paraId="4B5D9622" w14:textId="2FBE55DC" w:rsidR="00A27A18" w:rsidRDefault="00D22F3E" w:rsidP="00A27A18">
      <w:pPr>
        <w:pStyle w:val="Prrafodelista"/>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Table </w:t>
      </w:r>
    </w:p>
    <w:p w14:paraId="2F5739E8" w14:textId="77777777" w:rsidR="009822A8" w:rsidRPr="009822A8" w:rsidRDefault="009822A8" w:rsidP="00D22F3E">
      <w:pPr>
        <w:pStyle w:val="Prrafodelista"/>
        <w:ind w:left="360"/>
        <w:jc w:val="both"/>
        <w:rPr>
          <w:rFonts w:ascii="Times New Roman" w:hAnsi="Times New Roman" w:cs="Times New Roman"/>
          <w:sz w:val="10"/>
          <w:szCs w:val="10"/>
        </w:rPr>
      </w:pPr>
    </w:p>
    <w:p w14:paraId="08BC8883" w14:textId="40CA637B" w:rsidR="00D22F3E" w:rsidRPr="00D22F3E" w:rsidRDefault="00D22F3E" w:rsidP="00D22F3E">
      <w:pPr>
        <w:pStyle w:val="Prrafodelista"/>
        <w:ind w:left="360"/>
        <w:jc w:val="both"/>
        <w:rPr>
          <w:rFonts w:ascii="Times New Roman" w:hAnsi="Times New Roman" w:cs="Times New Roman"/>
        </w:rPr>
      </w:pPr>
      <w:r w:rsidRPr="00D22F3E">
        <w:rPr>
          <w:rFonts w:ascii="Times New Roman" w:hAnsi="Times New Roman" w:cs="Times New Roman"/>
        </w:rPr>
        <w:lastRenderedPageBreak/>
        <w:t xml:space="preserve">To apply Hotelling's T2 test, we proceeded to verify whether the performance metrics data fit a </w:t>
      </w:r>
      <w:r w:rsidR="00E50AC7" w:rsidRPr="00D22F3E">
        <w:rPr>
          <w:rFonts w:ascii="Times New Roman" w:hAnsi="Times New Roman" w:cs="Times New Roman"/>
        </w:rPr>
        <w:t>normal</w:t>
      </w:r>
      <w:r w:rsidRPr="00D22F3E">
        <w:rPr>
          <w:rFonts w:ascii="Times New Roman" w:hAnsi="Times New Roman" w:cs="Times New Roman"/>
        </w:rPr>
        <w:t xml:space="preserve"> distribution, where the following hypotheses are contrasted:</w:t>
      </w:r>
    </w:p>
    <w:p w14:paraId="7C559A2C" w14:textId="1EAC95DE" w:rsidR="00D22F3E" w:rsidRDefault="009E346E" w:rsidP="009E346E">
      <w:pPr>
        <w:pStyle w:val="Prrafodelista"/>
        <w:numPr>
          <w:ilvl w:val="0"/>
          <w:numId w:val="5"/>
        </w:numPr>
        <w:jc w:val="both"/>
        <w:rPr>
          <w:rFonts w:ascii="Times New Roman" w:hAnsi="Times New Roman" w:cs="Times New Roman"/>
        </w:rPr>
      </w:pPr>
      <w:r w:rsidRPr="00871117">
        <w:rPr>
          <w:rFonts w:ascii="Times New Roman" w:hAnsi="Times New Roman" w:cs="Times New Roman"/>
          <w:b/>
          <w:bCs/>
          <w:i/>
          <w:iCs/>
        </w:rPr>
        <w:t>H0:</w:t>
      </w:r>
      <w:r w:rsidRPr="00D22F3E">
        <w:rPr>
          <w:rFonts w:ascii="Times New Roman" w:hAnsi="Times New Roman" w:cs="Times New Roman"/>
        </w:rPr>
        <w:t xml:space="preserve"> The data of the </w:t>
      </w:r>
      <w:proofErr w:type="spellStart"/>
      <w:r w:rsidRPr="00D22F3E">
        <w:rPr>
          <w:rFonts w:ascii="Times New Roman" w:hAnsi="Times New Roman" w:cs="Times New Roman"/>
        </w:rPr>
        <w:t>i-th</w:t>
      </w:r>
      <w:proofErr w:type="spellEnd"/>
      <w:r w:rsidRPr="00D22F3E">
        <w:rPr>
          <w:rFonts w:ascii="Times New Roman" w:hAnsi="Times New Roman" w:cs="Times New Roman"/>
        </w:rPr>
        <w:t xml:space="preserve"> variable of the j-</w:t>
      </w:r>
      <w:proofErr w:type="spellStart"/>
      <w:r w:rsidRPr="00D22F3E">
        <w:rPr>
          <w:rFonts w:ascii="Times New Roman" w:hAnsi="Times New Roman" w:cs="Times New Roman"/>
        </w:rPr>
        <w:t>th</w:t>
      </w:r>
      <w:proofErr w:type="spellEnd"/>
      <w:r w:rsidRPr="00D22F3E">
        <w:rPr>
          <w:rFonts w:ascii="Times New Roman" w:hAnsi="Times New Roman" w:cs="Times New Roman"/>
        </w:rPr>
        <w:t xml:space="preserve"> university fits a </w:t>
      </w:r>
      <w:proofErr w:type="gramStart"/>
      <w:r w:rsidRPr="00D22F3E">
        <w:rPr>
          <w:rFonts w:ascii="Times New Roman" w:hAnsi="Times New Roman" w:cs="Times New Roman"/>
        </w:rPr>
        <w:t>Normal</w:t>
      </w:r>
      <w:proofErr w:type="gramEnd"/>
      <w:r w:rsidRPr="00D22F3E">
        <w:rPr>
          <w:rFonts w:ascii="Times New Roman" w:hAnsi="Times New Roman" w:cs="Times New Roman"/>
        </w:rPr>
        <w:t xml:space="preserve"> distribution.</w:t>
      </w:r>
    </w:p>
    <w:p w14:paraId="7C2A2359" w14:textId="32F414D8" w:rsidR="009E346E" w:rsidRDefault="009E346E" w:rsidP="009E346E">
      <w:pPr>
        <w:pStyle w:val="Prrafodelista"/>
        <w:numPr>
          <w:ilvl w:val="0"/>
          <w:numId w:val="5"/>
        </w:numPr>
        <w:jc w:val="both"/>
        <w:rPr>
          <w:rFonts w:ascii="Times New Roman" w:hAnsi="Times New Roman" w:cs="Times New Roman"/>
        </w:rPr>
      </w:pPr>
      <w:r w:rsidRPr="00871117">
        <w:rPr>
          <w:rFonts w:ascii="Times New Roman" w:hAnsi="Times New Roman" w:cs="Times New Roman"/>
          <w:b/>
          <w:bCs/>
          <w:i/>
          <w:iCs/>
        </w:rPr>
        <w:t>H1:</w:t>
      </w:r>
      <w:r w:rsidRPr="00D22F3E">
        <w:rPr>
          <w:rFonts w:ascii="Times New Roman" w:hAnsi="Times New Roman" w:cs="Times New Roman"/>
        </w:rPr>
        <w:t xml:space="preserve"> The data of the </w:t>
      </w:r>
      <w:proofErr w:type="spellStart"/>
      <w:r w:rsidRPr="00D22F3E">
        <w:rPr>
          <w:rFonts w:ascii="Times New Roman" w:hAnsi="Times New Roman" w:cs="Times New Roman"/>
        </w:rPr>
        <w:t>i-th</w:t>
      </w:r>
      <w:proofErr w:type="spellEnd"/>
      <w:r w:rsidRPr="00D22F3E">
        <w:rPr>
          <w:rFonts w:ascii="Times New Roman" w:hAnsi="Times New Roman" w:cs="Times New Roman"/>
        </w:rPr>
        <w:t xml:space="preserve"> variable of the j-</w:t>
      </w:r>
      <w:proofErr w:type="spellStart"/>
      <w:r w:rsidRPr="00D22F3E">
        <w:rPr>
          <w:rFonts w:ascii="Times New Roman" w:hAnsi="Times New Roman" w:cs="Times New Roman"/>
        </w:rPr>
        <w:t>th</w:t>
      </w:r>
      <w:proofErr w:type="spellEnd"/>
      <w:r w:rsidRPr="00D22F3E">
        <w:rPr>
          <w:rFonts w:ascii="Times New Roman" w:hAnsi="Times New Roman" w:cs="Times New Roman"/>
        </w:rPr>
        <w:t xml:space="preserve"> university does NOT fit a </w:t>
      </w:r>
      <w:proofErr w:type="gramStart"/>
      <w:r w:rsidRPr="00D22F3E">
        <w:rPr>
          <w:rFonts w:ascii="Times New Roman" w:hAnsi="Times New Roman" w:cs="Times New Roman"/>
        </w:rPr>
        <w:t>Normal</w:t>
      </w:r>
      <w:proofErr w:type="gramEnd"/>
      <w:r w:rsidRPr="00D22F3E">
        <w:rPr>
          <w:rFonts w:ascii="Times New Roman" w:hAnsi="Times New Roman" w:cs="Times New Roman"/>
        </w:rPr>
        <w:t xml:space="preserve"> distribution.</w:t>
      </w:r>
    </w:p>
    <w:p w14:paraId="2AC0F7EA" w14:textId="77777777" w:rsidR="009E346E" w:rsidRDefault="009E346E" w:rsidP="00D22F3E">
      <w:pPr>
        <w:pStyle w:val="Prrafodelista"/>
        <w:ind w:left="360"/>
        <w:jc w:val="both"/>
        <w:rPr>
          <w:rFonts w:ascii="Times New Roman" w:hAnsi="Times New Roman" w:cs="Times New Roman"/>
        </w:rPr>
      </w:pPr>
    </w:p>
    <w:p w14:paraId="39DE77BA" w14:textId="7F6397BC" w:rsidR="00CB3802" w:rsidRDefault="00D22F3E" w:rsidP="00D22F3E">
      <w:pPr>
        <w:pStyle w:val="Prrafodelista"/>
        <w:ind w:left="360"/>
        <w:jc w:val="both"/>
        <w:rPr>
          <w:rFonts w:ascii="Times New Roman" w:hAnsi="Times New Roman" w:cs="Times New Roman"/>
        </w:rPr>
      </w:pPr>
      <w:r w:rsidRPr="00D22F3E">
        <w:rPr>
          <w:rFonts w:ascii="Times New Roman" w:hAnsi="Times New Roman" w:cs="Times New Roman"/>
        </w:rPr>
        <w:t>The following table shows the p-values for the Kolmogorov test by university. It can be observed that the p-values for the game performance metrics are greater than 0.05, that is, the variables fit the Normal distribution.</w:t>
      </w:r>
    </w:p>
    <w:tbl>
      <w:tblPr>
        <w:tblStyle w:val="Tablaconcuadrcula"/>
        <w:tblW w:w="0" w:type="auto"/>
        <w:jc w:val="center"/>
        <w:tblLayout w:type="fixed"/>
        <w:tblLook w:val="04A0" w:firstRow="1" w:lastRow="0" w:firstColumn="1" w:lastColumn="0" w:noHBand="0" w:noVBand="1"/>
      </w:tblPr>
      <w:tblGrid>
        <w:gridCol w:w="1417"/>
        <w:gridCol w:w="1428"/>
        <w:gridCol w:w="1143"/>
      </w:tblGrid>
      <w:tr w:rsidR="00D22F3E" w:rsidRPr="00D22F3E" w14:paraId="045A861F" w14:textId="77777777" w:rsidTr="006E4F05">
        <w:trPr>
          <w:trHeight w:val="194"/>
          <w:jc w:val="center"/>
        </w:trPr>
        <w:tc>
          <w:tcPr>
            <w:tcW w:w="1417" w:type="dxa"/>
          </w:tcPr>
          <w:p w14:paraId="2D50EDA0" w14:textId="77777777" w:rsidR="00D22F3E" w:rsidRPr="00D22F3E" w:rsidRDefault="00D22F3E" w:rsidP="00171527">
            <w:pPr>
              <w:jc w:val="both"/>
              <w:rPr>
                <w:rFonts w:ascii="Times New Roman" w:hAnsi="Times New Roman" w:cs="Times New Roman"/>
                <w:b/>
                <w:bCs/>
              </w:rPr>
            </w:pPr>
          </w:p>
        </w:tc>
        <w:tc>
          <w:tcPr>
            <w:tcW w:w="1428" w:type="dxa"/>
          </w:tcPr>
          <w:p w14:paraId="14B8E746" w14:textId="77777777" w:rsidR="00D22F3E" w:rsidRPr="006D1CCC" w:rsidRDefault="00D22F3E" w:rsidP="00171527">
            <w:pPr>
              <w:jc w:val="both"/>
              <w:rPr>
                <w:rFonts w:ascii="Times New Roman" w:hAnsi="Times New Roman" w:cs="Times New Roman"/>
                <w:b/>
                <w:bCs/>
              </w:rPr>
            </w:pPr>
            <w:r w:rsidRPr="006D1CCC">
              <w:rPr>
                <w:rFonts w:ascii="Times New Roman" w:hAnsi="Times New Roman" w:cs="Times New Roman"/>
                <w:b/>
                <w:bCs/>
              </w:rPr>
              <w:t>Kentucky</w:t>
            </w:r>
          </w:p>
        </w:tc>
        <w:tc>
          <w:tcPr>
            <w:tcW w:w="1143" w:type="dxa"/>
          </w:tcPr>
          <w:p w14:paraId="148D1B3C" w14:textId="77777777" w:rsidR="00D22F3E" w:rsidRPr="006D1CCC" w:rsidRDefault="00D22F3E" w:rsidP="00171527">
            <w:pPr>
              <w:jc w:val="both"/>
              <w:rPr>
                <w:rFonts w:ascii="Times New Roman" w:hAnsi="Times New Roman" w:cs="Times New Roman"/>
                <w:b/>
                <w:bCs/>
              </w:rPr>
            </w:pPr>
            <w:r w:rsidRPr="006D1CCC">
              <w:rPr>
                <w:rFonts w:ascii="Times New Roman" w:hAnsi="Times New Roman" w:cs="Times New Roman"/>
                <w:b/>
                <w:bCs/>
              </w:rPr>
              <w:t>Duke</w:t>
            </w:r>
          </w:p>
        </w:tc>
      </w:tr>
      <w:tr w:rsidR="00D22F3E" w:rsidRPr="00D22F3E" w14:paraId="5894D0A0" w14:textId="77777777" w:rsidTr="006E4F05">
        <w:trPr>
          <w:trHeight w:val="55"/>
          <w:jc w:val="center"/>
        </w:trPr>
        <w:tc>
          <w:tcPr>
            <w:tcW w:w="1417" w:type="dxa"/>
          </w:tcPr>
          <w:p w14:paraId="1FD80504" w14:textId="77777777" w:rsidR="00D22F3E" w:rsidRPr="00D22F3E" w:rsidRDefault="00D22F3E" w:rsidP="00171527">
            <w:pPr>
              <w:jc w:val="both"/>
              <w:rPr>
                <w:rFonts w:ascii="Times New Roman" w:hAnsi="Times New Roman" w:cs="Times New Roman"/>
                <w:b/>
                <w:bCs/>
              </w:rPr>
            </w:pPr>
            <w:r w:rsidRPr="00D22F3E">
              <w:rPr>
                <w:rFonts w:ascii="Times New Roman" w:hAnsi="Times New Roman" w:cs="Times New Roman"/>
                <w:b/>
                <w:bCs/>
              </w:rPr>
              <w:t>Variable</w:t>
            </w:r>
          </w:p>
        </w:tc>
        <w:tc>
          <w:tcPr>
            <w:tcW w:w="1428" w:type="dxa"/>
          </w:tcPr>
          <w:p w14:paraId="3D45354F" w14:textId="77777777" w:rsidR="00D22F3E" w:rsidRPr="00D22F3E" w:rsidRDefault="00D22F3E" w:rsidP="00171527">
            <w:pPr>
              <w:jc w:val="both"/>
              <w:rPr>
                <w:rFonts w:ascii="Times New Roman" w:hAnsi="Times New Roman" w:cs="Times New Roman"/>
                <w:b/>
                <w:bCs/>
              </w:rPr>
            </w:pPr>
            <w:proofErr w:type="spellStart"/>
            <w:r w:rsidRPr="00D22F3E">
              <w:rPr>
                <w:rFonts w:ascii="Times New Roman" w:hAnsi="Times New Roman" w:cs="Times New Roman"/>
                <w:b/>
                <w:bCs/>
              </w:rPr>
              <w:t>Pvalue</w:t>
            </w:r>
            <w:proofErr w:type="spellEnd"/>
          </w:p>
        </w:tc>
        <w:tc>
          <w:tcPr>
            <w:tcW w:w="1143" w:type="dxa"/>
          </w:tcPr>
          <w:p w14:paraId="231ADCC9" w14:textId="77777777" w:rsidR="00D22F3E" w:rsidRPr="00D22F3E" w:rsidRDefault="00D22F3E" w:rsidP="00171527">
            <w:pPr>
              <w:jc w:val="both"/>
              <w:rPr>
                <w:rFonts w:ascii="Times New Roman" w:hAnsi="Times New Roman" w:cs="Times New Roman"/>
                <w:b/>
                <w:bCs/>
              </w:rPr>
            </w:pPr>
            <w:proofErr w:type="spellStart"/>
            <w:r w:rsidRPr="00D22F3E">
              <w:rPr>
                <w:rFonts w:ascii="Times New Roman" w:hAnsi="Times New Roman" w:cs="Times New Roman"/>
                <w:b/>
                <w:bCs/>
              </w:rPr>
              <w:t>Pvalue</w:t>
            </w:r>
            <w:proofErr w:type="spellEnd"/>
          </w:p>
        </w:tc>
      </w:tr>
      <w:tr w:rsidR="00D22F3E" w:rsidRPr="00D22F3E" w14:paraId="05D484AF" w14:textId="77777777" w:rsidTr="006E4F05">
        <w:trPr>
          <w:trHeight w:val="215"/>
          <w:jc w:val="center"/>
        </w:trPr>
        <w:tc>
          <w:tcPr>
            <w:tcW w:w="1417" w:type="dxa"/>
          </w:tcPr>
          <w:p w14:paraId="60148083"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gp</w:t>
            </w:r>
            <w:proofErr w:type="spellEnd"/>
          </w:p>
        </w:tc>
        <w:tc>
          <w:tcPr>
            <w:tcW w:w="1428" w:type="dxa"/>
          </w:tcPr>
          <w:p w14:paraId="0D92FB22"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0.3992</w:t>
            </w:r>
          </w:p>
        </w:tc>
        <w:tc>
          <w:tcPr>
            <w:tcW w:w="1143" w:type="dxa"/>
          </w:tcPr>
          <w:p w14:paraId="5AB8FD26"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0.478</w:t>
            </w:r>
          </w:p>
        </w:tc>
      </w:tr>
      <w:tr w:rsidR="00D22F3E" w:rsidRPr="00D22F3E" w14:paraId="4749F55F" w14:textId="77777777" w:rsidTr="006E4F05">
        <w:trPr>
          <w:trHeight w:val="219"/>
          <w:jc w:val="center"/>
        </w:trPr>
        <w:tc>
          <w:tcPr>
            <w:tcW w:w="1417" w:type="dxa"/>
          </w:tcPr>
          <w:p w14:paraId="44F2D3F0"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pts</w:t>
            </w:r>
          </w:p>
        </w:tc>
        <w:tc>
          <w:tcPr>
            <w:tcW w:w="1428" w:type="dxa"/>
          </w:tcPr>
          <w:p w14:paraId="32B97807"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0.6101</w:t>
            </w:r>
          </w:p>
        </w:tc>
        <w:tc>
          <w:tcPr>
            <w:tcW w:w="1143" w:type="dxa"/>
          </w:tcPr>
          <w:p w14:paraId="103E7638"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0.4093</w:t>
            </w:r>
          </w:p>
        </w:tc>
      </w:tr>
      <w:tr w:rsidR="00D22F3E" w:rsidRPr="00D22F3E" w14:paraId="411B50CD" w14:textId="77777777" w:rsidTr="006E4F05">
        <w:trPr>
          <w:trHeight w:val="223"/>
          <w:jc w:val="center"/>
        </w:trPr>
        <w:tc>
          <w:tcPr>
            <w:tcW w:w="1417" w:type="dxa"/>
          </w:tcPr>
          <w:p w14:paraId="7B570BBC"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reb</w:t>
            </w:r>
          </w:p>
        </w:tc>
        <w:tc>
          <w:tcPr>
            <w:tcW w:w="1428" w:type="dxa"/>
          </w:tcPr>
          <w:p w14:paraId="556A1D69"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0.8768</w:t>
            </w:r>
          </w:p>
        </w:tc>
        <w:tc>
          <w:tcPr>
            <w:tcW w:w="1143" w:type="dxa"/>
          </w:tcPr>
          <w:p w14:paraId="62F7378F"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0.4347</w:t>
            </w:r>
          </w:p>
        </w:tc>
      </w:tr>
      <w:tr w:rsidR="00D22F3E" w:rsidRPr="00D22F3E" w14:paraId="45326D9D" w14:textId="77777777" w:rsidTr="006E4F05">
        <w:trPr>
          <w:trHeight w:val="213"/>
          <w:jc w:val="center"/>
        </w:trPr>
        <w:tc>
          <w:tcPr>
            <w:tcW w:w="1417" w:type="dxa"/>
          </w:tcPr>
          <w:p w14:paraId="4FF798DF"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ast</w:t>
            </w:r>
            <w:proofErr w:type="spellEnd"/>
          </w:p>
        </w:tc>
        <w:tc>
          <w:tcPr>
            <w:tcW w:w="1428" w:type="dxa"/>
          </w:tcPr>
          <w:p w14:paraId="68B07907"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0.05158</w:t>
            </w:r>
          </w:p>
        </w:tc>
        <w:tc>
          <w:tcPr>
            <w:tcW w:w="1143" w:type="dxa"/>
          </w:tcPr>
          <w:p w14:paraId="551FEF76"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0.3965</w:t>
            </w:r>
          </w:p>
        </w:tc>
      </w:tr>
      <w:tr w:rsidR="00D22F3E" w:rsidRPr="00D22F3E" w14:paraId="5AA011A8" w14:textId="77777777" w:rsidTr="006E4F05">
        <w:trPr>
          <w:trHeight w:val="218"/>
          <w:jc w:val="center"/>
        </w:trPr>
        <w:tc>
          <w:tcPr>
            <w:tcW w:w="1417" w:type="dxa"/>
          </w:tcPr>
          <w:p w14:paraId="3AA40184"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oreb_pct</w:t>
            </w:r>
            <w:proofErr w:type="spellEnd"/>
          </w:p>
        </w:tc>
        <w:tc>
          <w:tcPr>
            <w:tcW w:w="1428" w:type="dxa"/>
          </w:tcPr>
          <w:p w14:paraId="40DB0ADB"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0.4932</w:t>
            </w:r>
          </w:p>
        </w:tc>
        <w:tc>
          <w:tcPr>
            <w:tcW w:w="1143" w:type="dxa"/>
          </w:tcPr>
          <w:p w14:paraId="2E3C4E99"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0.1451</w:t>
            </w:r>
          </w:p>
        </w:tc>
      </w:tr>
      <w:tr w:rsidR="00D22F3E" w:rsidRPr="00D22F3E" w14:paraId="7BBEB2EF" w14:textId="77777777" w:rsidTr="006E4F05">
        <w:trPr>
          <w:trHeight w:val="207"/>
          <w:jc w:val="center"/>
        </w:trPr>
        <w:tc>
          <w:tcPr>
            <w:tcW w:w="1417" w:type="dxa"/>
          </w:tcPr>
          <w:p w14:paraId="49D23E36"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dreb_pct</w:t>
            </w:r>
            <w:proofErr w:type="spellEnd"/>
          </w:p>
        </w:tc>
        <w:tc>
          <w:tcPr>
            <w:tcW w:w="1428" w:type="dxa"/>
          </w:tcPr>
          <w:p w14:paraId="21A971D7"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0.8059</w:t>
            </w:r>
          </w:p>
        </w:tc>
        <w:tc>
          <w:tcPr>
            <w:tcW w:w="1143" w:type="dxa"/>
          </w:tcPr>
          <w:p w14:paraId="7C80FEDF"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0.4920</w:t>
            </w:r>
          </w:p>
        </w:tc>
      </w:tr>
      <w:tr w:rsidR="00D22F3E" w:rsidRPr="00D22F3E" w14:paraId="58028188" w14:textId="77777777" w:rsidTr="006E4F05">
        <w:trPr>
          <w:trHeight w:val="211"/>
          <w:jc w:val="center"/>
        </w:trPr>
        <w:tc>
          <w:tcPr>
            <w:tcW w:w="1417" w:type="dxa"/>
          </w:tcPr>
          <w:p w14:paraId="5DE379D4"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ts_pct</w:t>
            </w:r>
            <w:proofErr w:type="spellEnd"/>
          </w:p>
        </w:tc>
        <w:tc>
          <w:tcPr>
            <w:tcW w:w="1428" w:type="dxa"/>
          </w:tcPr>
          <w:p w14:paraId="7AC58F5B"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0.3673</w:t>
            </w:r>
          </w:p>
        </w:tc>
        <w:tc>
          <w:tcPr>
            <w:tcW w:w="1143" w:type="dxa"/>
          </w:tcPr>
          <w:p w14:paraId="081991FE"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0.6856</w:t>
            </w:r>
          </w:p>
        </w:tc>
      </w:tr>
      <w:tr w:rsidR="00D22F3E" w:rsidRPr="00D22F3E" w14:paraId="3A6EEDF9" w14:textId="77777777" w:rsidTr="006E4F05">
        <w:trPr>
          <w:trHeight w:val="285"/>
          <w:jc w:val="center"/>
        </w:trPr>
        <w:tc>
          <w:tcPr>
            <w:tcW w:w="1417" w:type="dxa"/>
          </w:tcPr>
          <w:p w14:paraId="73302A73" w14:textId="77777777" w:rsidR="00D22F3E" w:rsidRPr="00D22F3E" w:rsidRDefault="00D22F3E" w:rsidP="00171527">
            <w:pPr>
              <w:jc w:val="both"/>
              <w:rPr>
                <w:rFonts w:ascii="Times New Roman" w:hAnsi="Times New Roman" w:cs="Times New Roman"/>
              </w:rPr>
            </w:pPr>
            <w:proofErr w:type="spellStart"/>
            <w:r w:rsidRPr="00D22F3E">
              <w:rPr>
                <w:rFonts w:ascii="Times New Roman" w:hAnsi="Times New Roman" w:cs="Times New Roman"/>
              </w:rPr>
              <w:t>ast_pct</w:t>
            </w:r>
            <w:proofErr w:type="spellEnd"/>
          </w:p>
        </w:tc>
        <w:tc>
          <w:tcPr>
            <w:tcW w:w="1428" w:type="dxa"/>
          </w:tcPr>
          <w:p w14:paraId="19D97B23"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0.1524</w:t>
            </w:r>
          </w:p>
        </w:tc>
        <w:tc>
          <w:tcPr>
            <w:tcW w:w="1143" w:type="dxa"/>
          </w:tcPr>
          <w:p w14:paraId="47559CD8" w14:textId="77777777" w:rsidR="00D22F3E" w:rsidRPr="00D22F3E" w:rsidRDefault="00D22F3E" w:rsidP="00171527">
            <w:pPr>
              <w:jc w:val="both"/>
              <w:rPr>
                <w:rFonts w:ascii="Times New Roman" w:hAnsi="Times New Roman" w:cs="Times New Roman"/>
              </w:rPr>
            </w:pPr>
            <w:r w:rsidRPr="00D22F3E">
              <w:rPr>
                <w:rFonts w:ascii="Times New Roman" w:hAnsi="Times New Roman" w:cs="Times New Roman"/>
              </w:rPr>
              <w:t>0.702</w:t>
            </w:r>
          </w:p>
        </w:tc>
      </w:tr>
    </w:tbl>
    <w:p w14:paraId="0D61858E" w14:textId="1665E537" w:rsidR="00D22F3E" w:rsidRDefault="00D22F3E" w:rsidP="00D22F3E">
      <w:pPr>
        <w:pStyle w:val="Prrafodelista"/>
        <w:ind w:left="360"/>
        <w:jc w:val="center"/>
        <w:rPr>
          <w:rFonts w:ascii="Times New Roman" w:hAnsi="Times New Roman" w:cs="Times New Roman"/>
        </w:rPr>
      </w:pPr>
      <w:r>
        <w:rPr>
          <w:rFonts w:ascii="Times New Roman" w:hAnsi="Times New Roman" w:cs="Times New Roman"/>
        </w:rPr>
        <w:t xml:space="preserve">Table </w:t>
      </w:r>
    </w:p>
    <w:p w14:paraId="61809E08" w14:textId="77777777" w:rsidR="009822A8" w:rsidRDefault="009822A8" w:rsidP="00D22F3E">
      <w:pPr>
        <w:pStyle w:val="Prrafodelista"/>
        <w:ind w:left="360"/>
        <w:jc w:val="both"/>
        <w:rPr>
          <w:rFonts w:ascii="Times New Roman" w:hAnsi="Times New Roman" w:cs="Times New Roman"/>
        </w:rPr>
      </w:pPr>
    </w:p>
    <w:p w14:paraId="404032E5" w14:textId="268BEFF0" w:rsidR="00D22F3E" w:rsidRDefault="009822A8" w:rsidP="00D22F3E">
      <w:pPr>
        <w:pStyle w:val="Prrafodelista"/>
        <w:ind w:left="360"/>
        <w:jc w:val="both"/>
        <w:rPr>
          <w:rFonts w:ascii="Times New Roman" w:hAnsi="Times New Roman" w:cs="Times New Roman"/>
        </w:rPr>
      </w:pPr>
      <w:r w:rsidRPr="009822A8">
        <w:rPr>
          <w:rFonts w:ascii="Times New Roman" w:hAnsi="Times New Roman" w:cs="Times New Roman"/>
        </w:rPr>
        <w:t>With this result, the hypothesis test of the vector of means of performance metrics for both groups is applied. The Hotelling d test is not significant, that is, no differences are found in the vector of means of the performance metrics of the players at the universities of Kentucky and Duke.</w:t>
      </w:r>
    </w:p>
    <w:p w14:paraId="5771C700" w14:textId="77777777" w:rsidR="009822A8" w:rsidRDefault="009822A8" w:rsidP="00D22F3E">
      <w:pPr>
        <w:pStyle w:val="Prrafodelista"/>
        <w:ind w:left="360"/>
        <w:jc w:val="both"/>
        <w:rPr>
          <w:rFonts w:ascii="Times New Roman" w:hAnsi="Times New Roman" w:cs="Times New Roman"/>
        </w:rPr>
      </w:pPr>
    </w:p>
    <w:p w14:paraId="12F38991" w14:textId="07F489F8" w:rsidR="00657BC8" w:rsidRPr="009E346E" w:rsidRDefault="00657BC8" w:rsidP="009E346E">
      <w:pPr>
        <w:pStyle w:val="Prrafodelista"/>
        <w:numPr>
          <w:ilvl w:val="0"/>
          <w:numId w:val="1"/>
        </w:numPr>
        <w:jc w:val="both"/>
        <w:outlineLvl w:val="0"/>
        <w:rPr>
          <w:rFonts w:ascii="Times New Roman" w:hAnsi="Times New Roman" w:cs="Times New Roman"/>
          <w:b/>
          <w:bCs/>
        </w:rPr>
      </w:pPr>
      <w:bookmarkStart w:id="7" w:name="_Toc185614142"/>
      <w:commentRangeStart w:id="8"/>
      <w:r w:rsidRPr="009E346E">
        <w:rPr>
          <w:rFonts w:ascii="Times New Roman" w:hAnsi="Times New Roman" w:cs="Times New Roman"/>
          <w:b/>
          <w:bCs/>
        </w:rPr>
        <w:t>MANOVA</w:t>
      </w:r>
      <w:commentRangeEnd w:id="8"/>
      <w:r w:rsidR="009822A8" w:rsidRPr="009E346E">
        <w:rPr>
          <w:rStyle w:val="Refdecomentario"/>
          <w:b/>
          <w:bCs/>
        </w:rPr>
        <w:commentReference w:id="8"/>
      </w:r>
      <w:bookmarkEnd w:id="7"/>
    </w:p>
    <w:p w14:paraId="556A2503" w14:textId="39C70295" w:rsidR="00657BC8" w:rsidRDefault="00657BC8" w:rsidP="00657BC8">
      <w:pPr>
        <w:pStyle w:val="Prrafodelista"/>
        <w:ind w:left="360"/>
        <w:jc w:val="both"/>
        <w:rPr>
          <w:rFonts w:ascii="Times New Roman" w:hAnsi="Times New Roman" w:cs="Times New Roman"/>
        </w:rPr>
      </w:pPr>
    </w:p>
    <w:p w14:paraId="46A451A8" w14:textId="77777777" w:rsidR="00A27A18" w:rsidRDefault="00A27A18" w:rsidP="00A27A18">
      <w:pPr>
        <w:pStyle w:val="Prrafodelista"/>
        <w:ind w:left="360"/>
        <w:jc w:val="both"/>
        <w:rPr>
          <w:rFonts w:ascii="Times New Roman" w:hAnsi="Times New Roman" w:cs="Times New Roman"/>
        </w:rPr>
      </w:pPr>
    </w:p>
    <w:p w14:paraId="2B4499F0" w14:textId="6055622D" w:rsidR="00F7063F" w:rsidRPr="009E346E" w:rsidRDefault="00F7063F" w:rsidP="009E346E">
      <w:pPr>
        <w:pStyle w:val="Prrafodelista"/>
        <w:numPr>
          <w:ilvl w:val="0"/>
          <w:numId w:val="1"/>
        </w:numPr>
        <w:jc w:val="both"/>
        <w:outlineLvl w:val="0"/>
        <w:rPr>
          <w:rFonts w:ascii="Times New Roman" w:hAnsi="Times New Roman" w:cs="Times New Roman"/>
          <w:b/>
          <w:bCs/>
        </w:rPr>
      </w:pPr>
      <w:bookmarkStart w:id="9" w:name="_Toc185614143"/>
      <w:commentRangeStart w:id="10"/>
      <w:r w:rsidRPr="009E346E">
        <w:rPr>
          <w:rFonts w:ascii="Times New Roman" w:hAnsi="Times New Roman" w:cs="Times New Roman"/>
          <w:b/>
          <w:bCs/>
        </w:rPr>
        <w:t>Principal Component Analysis</w:t>
      </w:r>
      <w:commentRangeEnd w:id="10"/>
      <w:r w:rsidR="009822A8" w:rsidRPr="009E346E">
        <w:rPr>
          <w:rStyle w:val="Refdecomentario"/>
          <w:b/>
          <w:bCs/>
        </w:rPr>
        <w:commentReference w:id="10"/>
      </w:r>
      <w:bookmarkEnd w:id="9"/>
    </w:p>
    <w:p w14:paraId="53231EA4" w14:textId="1B5FD34B" w:rsidR="00A27A18" w:rsidRDefault="00A27A18" w:rsidP="004D0E6A">
      <w:pPr>
        <w:pStyle w:val="Prrafodelista"/>
        <w:ind w:left="360"/>
        <w:jc w:val="both"/>
        <w:rPr>
          <w:rFonts w:ascii="Times New Roman" w:hAnsi="Times New Roman" w:cs="Times New Roman"/>
        </w:rPr>
      </w:pPr>
    </w:p>
    <w:p w14:paraId="2FE8B8B1" w14:textId="77777777" w:rsidR="004D0E6A" w:rsidRPr="004D0E6A" w:rsidRDefault="004D0E6A" w:rsidP="004D0E6A">
      <w:pPr>
        <w:pStyle w:val="Prrafodelista"/>
        <w:ind w:left="360"/>
        <w:jc w:val="both"/>
        <w:rPr>
          <w:rFonts w:ascii="Times New Roman" w:hAnsi="Times New Roman" w:cs="Times New Roman"/>
        </w:rPr>
      </w:pPr>
    </w:p>
    <w:p w14:paraId="44824E73" w14:textId="498EAD49" w:rsidR="00BB759A" w:rsidRPr="006A25CC" w:rsidRDefault="00F7063F" w:rsidP="006A25CC">
      <w:pPr>
        <w:pStyle w:val="Prrafodelista"/>
        <w:numPr>
          <w:ilvl w:val="0"/>
          <w:numId w:val="1"/>
        </w:numPr>
        <w:jc w:val="both"/>
        <w:rPr>
          <w:rFonts w:ascii="Times New Roman" w:hAnsi="Times New Roman" w:cs="Times New Roman"/>
          <w:strike/>
        </w:rPr>
      </w:pPr>
      <w:r w:rsidRPr="006A25CC">
        <w:rPr>
          <w:rFonts w:ascii="Times New Roman" w:hAnsi="Times New Roman" w:cs="Times New Roman"/>
          <w:strike/>
        </w:rPr>
        <w:t>Factor Analysis</w:t>
      </w:r>
    </w:p>
    <w:p w14:paraId="4FFB7009" w14:textId="77777777" w:rsidR="00A27A18" w:rsidRDefault="00A27A18" w:rsidP="00A27A18">
      <w:pPr>
        <w:pStyle w:val="Prrafodelista"/>
        <w:ind w:left="360"/>
        <w:jc w:val="both"/>
        <w:rPr>
          <w:rFonts w:ascii="Times New Roman" w:hAnsi="Times New Roman" w:cs="Times New Roman"/>
        </w:rPr>
      </w:pPr>
    </w:p>
    <w:p w14:paraId="6920DEA3" w14:textId="77777777" w:rsidR="009822A8" w:rsidRPr="00A27A18" w:rsidRDefault="009822A8" w:rsidP="00A27A18">
      <w:pPr>
        <w:pStyle w:val="Prrafodelista"/>
        <w:ind w:left="360"/>
        <w:jc w:val="both"/>
        <w:rPr>
          <w:rFonts w:ascii="Times New Roman" w:hAnsi="Times New Roman" w:cs="Times New Roman"/>
        </w:rPr>
      </w:pPr>
    </w:p>
    <w:p w14:paraId="19329F4F" w14:textId="71977EFA" w:rsidR="00BB759A" w:rsidRPr="009E346E" w:rsidRDefault="00F7063F" w:rsidP="009E346E">
      <w:pPr>
        <w:pStyle w:val="Prrafodelista"/>
        <w:numPr>
          <w:ilvl w:val="0"/>
          <w:numId w:val="1"/>
        </w:numPr>
        <w:jc w:val="both"/>
        <w:outlineLvl w:val="0"/>
        <w:rPr>
          <w:rFonts w:ascii="Times New Roman" w:hAnsi="Times New Roman" w:cs="Times New Roman"/>
          <w:b/>
          <w:bCs/>
        </w:rPr>
      </w:pPr>
      <w:bookmarkStart w:id="11" w:name="_Toc185614144"/>
      <w:r w:rsidRPr="009E346E">
        <w:rPr>
          <w:rFonts w:ascii="Times New Roman" w:hAnsi="Times New Roman" w:cs="Times New Roman"/>
          <w:b/>
          <w:bCs/>
        </w:rPr>
        <w:t>Multidimensional Scaling</w:t>
      </w:r>
      <w:bookmarkEnd w:id="11"/>
    </w:p>
    <w:p w14:paraId="012DA1BA" w14:textId="77777777" w:rsidR="00A27A18" w:rsidRDefault="00A27A18" w:rsidP="00A27A18">
      <w:pPr>
        <w:pStyle w:val="Prrafodelista"/>
        <w:ind w:left="360"/>
        <w:jc w:val="both"/>
        <w:rPr>
          <w:rFonts w:ascii="Times New Roman" w:hAnsi="Times New Roman" w:cs="Times New Roman"/>
        </w:rPr>
      </w:pPr>
    </w:p>
    <w:p w14:paraId="750B1363" w14:textId="77777777" w:rsidR="009822A8" w:rsidRPr="00A27A18" w:rsidRDefault="009822A8" w:rsidP="00A27A18">
      <w:pPr>
        <w:pStyle w:val="Prrafodelista"/>
        <w:ind w:left="360"/>
        <w:jc w:val="both"/>
        <w:rPr>
          <w:rFonts w:ascii="Times New Roman" w:hAnsi="Times New Roman" w:cs="Times New Roman"/>
        </w:rPr>
      </w:pPr>
    </w:p>
    <w:p w14:paraId="7F251CB2" w14:textId="5608585C" w:rsidR="00F7063F" w:rsidRPr="002A4403" w:rsidRDefault="00F7063F" w:rsidP="00657BC8">
      <w:pPr>
        <w:pStyle w:val="Prrafodelista"/>
        <w:numPr>
          <w:ilvl w:val="0"/>
          <w:numId w:val="1"/>
        </w:numPr>
        <w:jc w:val="both"/>
        <w:rPr>
          <w:rFonts w:ascii="Times New Roman" w:hAnsi="Times New Roman" w:cs="Times New Roman"/>
          <w:strike/>
        </w:rPr>
      </w:pPr>
      <w:r w:rsidRPr="002A4403">
        <w:rPr>
          <w:rFonts w:ascii="Times New Roman" w:hAnsi="Times New Roman" w:cs="Times New Roman"/>
          <w:strike/>
        </w:rPr>
        <w:t>Correspondence Analysis</w:t>
      </w:r>
    </w:p>
    <w:p w14:paraId="64084193" w14:textId="77777777" w:rsidR="00BB759A" w:rsidRDefault="00BB759A" w:rsidP="00657BC8">
      <w:pPr>
        <w:pStyle w:val="Prrafodelista"/>
        <w:ind w:left="360"/>
        <w:jc w:val="both"/>
        <w:rPr>
          <w:rFonts w:ascii="Times New Roman" w:hAnsi="Times New Roman" w:cs="Times New Roman"/>
        </w:rPr>
      </w:pPr>
    </w:p>
    <w:p w14:paraId="4DCACB3B" w14:textId="46166407" w:rsidR="00F7063F" w:rsidRPr="009E346E" w:rsidRDefault="00F7063F" w:rsidP="009E346E">
      <w:pPr>
        <w:pStyle w:val="Prrafodelista"/>
        <w:numPr>
          <w:ilvl w:val="0"/>
          <w:numId w:val="1"/>
        </w:numPr>
        <w:jc w:val="both"/>
        <w:outlineLvl w:val="0"/>
        <w:rPr>
          <w:rFonts w:ascii="Times New Roman" w:hAnsi="Times New Roman" w:cs="Times New Roman"/>
          <w:b/>
          <w:bCs/>
        </w:rPr>
      </w:pPr>
      <w:bookmarkStart w:id="12" w:name="_Toc185614145"/>
      <w:commentRangeStart w:id="13"/>
      <w:r w:rsidRPr="009E346E">
        <w:rPr>
          <w:rFonts w:ascii="Times New Roman" w:hAnsi="Times New Roman" w:cs="Times New Roman"/>
          <w:b/>
          <w:bCs/>
        </w:rPr>
        <w:t>Multiple Correspondence Analysis</w:t>
      </w:r>
      <w:commentRangeEnd w:id="13"/>
      <w:r w:rsidR="009822A8" w:rsidRPr="009E346E">
        <w:rPr>
          <w:rStyle w:val="Refdecomentario"/>
          <w:b/>
          <w:bCs/>
        </w:rPr>
        <w:commentReference w:id="13"/>
      </w:r>
      <w:bookmarkEnd w:id="12"/>
    </w:p>
    <w:p w14:paraId="5DB0DBF6" w14:textId="77777777" w:rsidR="00A27A18" w:rsidRDefault="00A27A18" w:rsidP="00657BC8">
      <w:pPr>
        <w:pStyle w:val="Prrafodelista"/>
        <w:ind w:left="360"/>
        <w:jc w:val="both"/>
        <w:rPr>
          <w:rFonts w:ascii="Times New Roman" w:hAnsi="Times New Roman" w:cs="Times New Roman"/>
        </w:rPr>
      </w:pPr>
    </w:p>
    <w:p w14:paraId="77E365EE" w14:textId="2BC886DC" w:rsidR="00F7063F" w:rsidRPr="009E346E" w:rsidRDefault="00F7063F" w:rsidP="009E346E">
      <w:pPr>
        <w:pStyle w:val="Prrafodelista"/>
        <w:numPr>
          <w:ilvl w:val="0"/>
          <w:numId w:val="1"/>
        </w:numPr>
        <w:jc w:val="both"/>
        <w:outlineLvl w:val="0"/>
        <w:rPr>
          <w:rFonts w:ascii="Times New Roman" w:hAnsi="Times New Roman" w:cs="Times New Roman"/>
          <w:b/>
          <w:bCs/>
        </w:rPr>
      </w:pPr>
      <w:bookmarkStart w:id="14" w:name="_Toc185614146"/>
      <w:commentRangeStart w:id="15"/>
      <w:r w:rsidRPr="009E346E">
        <w:rPr>
          <w:rFonts w:ascii="Times New Roman" w:hAnsi="Times New Roman" w:cs="Times New Roman"/>
          <w:b/>
          <w:bCs/>
        </w:rPr>
        <w:t>Cluster Analysis</w:t>
      </w:r>
      <w:commentRangeEnd w:id="15"/>
      <w:r w:rsidR="00DF5D0A" w:rsidRPr="009E346E">
        <w:rPr>
          <w:rStyle w:val="Refdecomentario"/>
          <w:b/>
          <w:bCs/>
        </w:rPr>
        <w:commentReference w:id="15"/>
      </w:r>
      <w:bookmarkEnd w:id="14"/>
    </w:p>
    <w:p w14:paraId="7087551C" w14:textId="77777777" w:rsidR="00A27A18" w:rsidRDefault="00A27A18" w:rsidP="00657BC8">
      <w:pPr>
        <w:pStyle w:val="Prrafodelista"/>
        <w:ind w:left="360"/>
        <w:jc w:val="both"/>
        <w:rPr>
          <w:rFonts w:ascii="Times New Roman" w:hAnsi="Times New Roman" w:cs="Times New Roman"/>
        </w:rPr>
      </w:pPr>
    </w:p>
    <w:p w14:paraId="5D2A0D7E" w14:textId="77777777" w:rsidR="00DF5D0A" w:rsidRDefault="00DF5D0A" w:rsidP="00657BC8">
      <w:pPr>
        <w:pStyle w:val="Prrafodelista"/>
        <w:ind w:left="360"/>
        <w:jc w:val="both"/>
        <w:rPr>
          <w:rFonts w:ascii="Times New Roman" w:hAnsi="Times New Roman" w:cs="Times New Roman"/>
        </w:rPr>
      </w:pPr>
    </w:p>
    <w:p w14:paraId="69CA50F2" w14:textId="2B5702FB" w:rsidR="00F7063F" w:rsidRPr="009E346E" w:rsidRDefault="00F7063F" w:rsidP="009E346E">
      <w:pPr>
        <w:pStyle w:val="Prrafodelista"/>
        <w:numPr>
          <w:ilvl w:val="0"/>
          <w:numId w:val="1"/>
        </w:numPr>
        <w:jc w:val="both"/>
        <w:outlineLvl w:val="0"/>
        <w:rPr>
          <w:rFonts w:ascii="Times New Roman" w:hAnsi="Times New Roman" w:cs="Times New Roman"/>
          <w:b/>
          <w:bCs/>
        </w:rPr>
      </w:pPr>
      <w:bookmarkStart w:id="16" w:name="_Toc185614147"/>
      <w:commentRangeStart w:id="17"/>
      <w:proofErr w:type="gramStart"/>
      <w:r w:rsidRPr="009E346E">
        <w:rPr>
          <w:rFonts w:ascii="Times New Roman" w:hAnsi="Times New Roman" w:cs="Times New Roman"/>
          <w:b/>
          <w:bCs/>
        </w:rPr>
        <w:t>Discriminant</w:t>
      </w:r>
      <w:proofErr w:type="gramEnd"/>
      <w:r w:rsidRPr="009E346E">
        <w:rPr>
          <w:rFonts w:ascii="Times New Roman" w:hAnsi="Times New Roman" w:cs="Times New Roman"/>
          <w:b/>
          <w:bCs/>
        </w:rPr>
        <w:t xml:space="preserve"> Analysis</w:t>
      </w:r>
      <w:commentRangeEnd w:id="17"/>
      <w:r w:rsidR="00DF5D0A" w:rsidRPr="009E346E">
        <w:rPr>
          <w:rStyle w:val="Refdecomentario"/>
          <w:b/>
          <w:bCs/>
        </w:rPr>
        <w:commentReference w:id="17"/>
      </w:r>
      <w:bookmarkEnd w:id="16"/>
    </w:p>
    <w:p w14:paraId="34C26AA5" w14:textId="676C27CC" w:rsidR="00BB759A" w:rsidRDefault="00BB759A" w:rsidP="004D0E6A">
      <w:pPr>
        <w:pStyle w:val="Prrafodelista"/>
        <w:ind w:left="360"/>
        <w:jc w:val="both"/>
        <w:rPr>
          <w:rFonts w:ascii="Times New Roman" w:hAnsi="Times New Roman" w:cs="Times New Roman"/>
        </w:rPr>
      </w:pPr>
    </w:p>
    <w:p w14:paraId="12E84332" w14:textId="77777777" w:rsidR="004D0E6A" w:rsidRDefault="004D0E6A" w:rsidP="004D0E6A">
      <w:pPr>
        <w:pStyle w:val="Prrafodelista"/>
        <w:ind w:left="360"/>
        <w:jc w:val="both"/>
        <w:rPr>
          <w:rFonts w:ascii="Times New Roman" w:hAnsi="Times New Roman" w:cs="Times New Roman"/>
        </w:rPr>
      </w:pPr>
    </w:p>
    <w:p w14:paraId="084BFDDF" w14:textId="5F1B959A" w:rsidR="004D0E6A" w:rsidRPr="009E346E" w:rsidRDefault="004D0E6A" w:rsidP="009E346E">
      <w:pPr>
        <w:pStyle w:val="Prrafodelista"/>
        <w:numPr>
          <w:ilvl w:val="0"/>
          <w:numId w:val="1"/>
        </w:numPr>
        <w:jc w:val="both"/>
        <w:outlineLvl w:val="0"/>
        <w:rPr>
          <w:rFonts w:ascii="Times New Roman" w:hAnsi="Times New Roman" w:cs="Times New Roman"/>
          <w:b/>
          <w:bCs/>
        </w:rPr>
      </w:pPr>
      <w:bookmarkStart w:id="18" w:name="_Toc185614148"/>
      <w:r w:rsidRPr="009E346E">
        <w:rPr>
          <w:rFonts w:ascii="Times New Roman" w:hAnsi="Times New Roman" w:cs="Times New Roman"/>
          <w:b/>
          <w:bCs/>
        </w:rPr>
        <w:t>Conclusions</w:t>
      </w:r>
      <w:r w:rsidRPr="009E346E">
        <w:rPr>
          <w:rFonts w:ascii="Times New Roman" w:hAnsi="Times New Roman" w:cs="Times New Roman"/>
          <w:b/>
          <w:bCs/>
        </w:rPr>
        <w:t>:</w:t>
      </w:r>
      <w:bookmarkEnd w:id="18"/>
    </w:p>
    <w:p w14:paraId="24A447DF" w14:textId="77777777" w:rsidR="00DF5D0A" w:rsidRPr="00DF5D0A" w:rsidRDefault="00DF5D0A" w:rsidP="00DF5D0A">
      <w:pPr>
        <w:pStyle w:val="Prrafodelista"/>
        <w:ind w:left="360"/>
        <w:jc w:val="both"/>
        <w:rPr>
          <w:rFonts w:ascii="Times New Roman" w:hAnsi="Times New Roman" w:cs="Times New Roman"/>
        </w:rPr>
      </w:pPr>
      <w:r w:rsidRPr="00DF5D0A">
        <w:rPr>
          <w:rFonts w:ascii="Times New Roman" w:hAnsi="Times New Roman" w:cs="Times New Roman"/>
        </w:rPr>
        <w:t xml:space="preserve">From the analysis of NBA </w:t>
      </w:r>
      <w:proofErr w:type="gramStart"/>
      <w:r w:rsidRPr="00DF5D0A">
        <w:rPr>
          <w:rFonts w:ascii="Times New Roman" w:hAnsi="Times New Roman" w:cs="Times New Roman"/>
        </w:rPr>
        <w:t>data</w:t>
      </w:r>
      <w:proofErr w:type="gramEnd"/>
      <w:r w:rsidRPr="00DF5D0A">
        <w:rPr>
          <w:rFonts w:ascii="Times New Roman" w:hAnsi="Times New Roman" w:cs="Times New Roman"/>
        </w:rPr>
        <w:t xml:space="preserve"> it is concluded that:</w:t>
      </w:r>
    </w:p>
    <w:p w14:paraId="4D65F10E" w14:textId="64C63D60"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The variables associated with the age of the players have a positive impact on the team, while the variables of percentage of offensive rebounds and passes to the player are related in a negative way. For both height and weight, these variables are positively related to percentage of offensive and defensive rebounds, rebounds, while they are negatively related to number of assists and passes to the player.</w:t>
      </w:r>
    </w:p>
    <w:p w14:paraId="5ADD8505" w14:textId="7CEEABC9"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The characteristics that generate players with metrics with atypical values are those players who have a maximum of points obtained, number of rebounds, number of assists, percentage of offensive or defensive rebounds.</w:t>
      </w:r>
    </w:p>
    <w:p w14:paraId="7F44EFF9" w14:textId="421C5585"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There are no significant differences in performance metrics between Kentucky and Duke, which have a higher number of standout players.</w:t>
      </w:r>
    </w:p>
    <w:p w14:paraId="12B71786" w14:textId="142398C1"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There are no significant differences in performance metrics between DAL, CHA, MIN, NYK teams, which feature a higher number of featured players.</w:t>
      </w:r>
    </w:p>
    <w:p w14:paraId="150E3118" w14:textId="2811B5FE"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Performance metrics, as well as physical variables such as age, height and weight, are explained by 75.8% by the dimensions of Size and Rebounding, Production in Play, Efficiency and Offensive Use and Experience.</w:t>
      </w:r>
    </w:p>
    <w:p w14:paraId="5C7E2F26" w14:textId="1B986E75"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Two segments are generated in which players can be grouped as: consistent players and support and reserve players.</w:t>
      </w:r>
    </w:p>
    <w:p w14:paraId="6FE39EF1" w14:textId="376700C5" w:rsidR="00DF5D0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An association is found between high levels of points obtained with low levels of offensive rebounds, low levels of defensive rebounds and regular levels of assists, which reflects that the points obtained by the players are due to collective work and not to the individual talent of the players.</w:t>
      </w:r>
    </w:p>
    <w:p w14:paraId="411E4AD7" w14:textId="4EE165CC" w:rsidR="004D0E6A" w:rsidRPr="00DF5D0A" w:rsidRDefault="00DF5D0A" w:rsidP="00DF5D0A">
      <w:pPr>
        <w:pStyle w:val="Prrafodelista"/>
        <w:numPr>
          <w:ilvl w:val="0"/>
          <w:numId w:val="4"/>
        </w:numPr>
        <w:jc w:val="both"/>
        <w:rPr>
          <w:rFonts w:ascii="Times New Roman" w:hAnsi="Times New Roman" w:cs="Times New Roman"/>
        </w:rPr>
      </w:pPr>
      <w:r w:rsidRPr="00DF5D0A">
        <w:rPr>
          <w:rFonts w:ascii="Times New Roman" w:hAnsi="Times New Roman" w:cs="Times New Roman"/>
        </w:rPr>
        <w:t xml:space="preserve">The transformed variables for points </w:t>
      </w:r>
      <w:proofErr w:type="gramStart"/>
      <w:r w:rsidRPr="00DF5D0A">
        <w:rPr>
          <w:rFonts w:ascii="Times New Roman" w:hAnsi="Times New Roman" w:cs="Times New Roman"/>
        </w:rPr>
        <w:t>scored,</w:t>
      </w:r>
      <w:proofErr w:type="gramEnd"/>
      <w:r w:rsidRPr="00DF5D0A">
        <w:rPr>
          <w:rFonts w:ascii="Times New Roman" w:hAnsi="Times New Roman" w:cs="Times New Roman"/>
        </w:rPr>
        <w:t xml:space="preserve"> rebounds and assists influence the player's impact on the team by 62.9%.</w:t>
      </w:r>
    </w:p>
    <w:p w14:paraId="20B1054B" w14:textId="77777777" w:rsidR="004D0E6A" w:rsidRDefault="004D0E6A" w:rsidP="004D0E6A">
      <w:pPr>
        <w:pStyle w:val="Prrafodelista"/>
        <w:ind w:left="360"/>
        <w:jc w:val="both"/>
        <w:rPr>
          <w:rFonts w:ascii="Times New Roman" w:hAnsi="Times New Roman" w:cs="Times New Roman"/>
        </w:rPr>
      </w:pPr>
    </w:p>
    <w:p w14:paraId="6656FB46" w14:textId="404715FA" w:rsidR="004D0E6A" w:rsidRDefault="004D0E6A" w:rsidP="004D0E6A">
      <w:pPr>
        <w:pStyle w:val="Prrafodelista"/>
        <w:numPr>
          <w:ilvl w:val="0"/>
          <w:numId w:val="1"/>
        </w:numPr>
        <w:jc w:val="both"/>
        <w:rPr>
          <w:rFonts w:ascii="Times New Roman" w:hAnsi="Times New Roman" w:cs="Times New Roman"/>
        </w:rPr>
      </w:pPr>
      <w:r w:rsidRPr="004D0E6A">
        <w:rPr>
          <w:rFonts w:ascii="Times New Roman" w:hAnsi="Times New Roman" w:cs="Times New Roman"/>
        </w:rPr>
        <w:t>Bibliography</w:t>
      </w:r>
      <w:r>
        <w:rPr>
          <w:rFonts w:ascii="Times New Roman" w:hAnsi="Times New Roman" w:cs="Times New Roman"/>
        </w:rPr>
        <w:t>:</w:t>
      </w:r>
    </w:p>
    <w:bookmarkEnd w:id="1"/>
    <w:p w14:paraId="13D5B34B" w14:textId="77777777" w:rsidR="004D0E6A" w:rsidRPr="004D0E6A" w:rsidRDefault="004D0E6A" w:rsidP="004D0E6A">
      <w:pPr>
        <w:pStyle w:val="Prrafodelista"/>
        <w:ind w:left="360"/>
        <w:jc w:val="both"/>
        <w:rPr>
          <w:rFonts w:ascii="Times New Roman" w:hAnsi="Times New Roman" w:cs="Times New Roman"/>
        </w:rPr>
      </w:pPr>
    </w:p>
    <w:p w14:paraId="62FB743B" w14:textId="77777777" w:rsidR="004D0E6A" w:rsidRDefault="004D0E6A" w:rsidP="00657BC8">
      <w:pPr>
        <w:pStyle w:val="Prrafodelista"/>
        <w:ind w:left="360"/>
        <w:jc w:val="both"/>
        <w:rPr>
          <w:rFonts w:ascii="Times New Roman" w:hAnsi="Times New Roman" w:cs="Times New Roman"/>
        </w:rPr>
      </w:pPr>
    </w:p>
    <w:p w14:paraId="79023E26" w14:textId="77777777" w:rsidR="004D0E6A" w:rsidRDefault="004D0E6A">
      <w:pPr>
        <w:rPr>
          <w:rFonts w:ascii="Times New Roman" w:hAnsi="Times New Roman" w:cs="Times New Roman"/>
        </w:rPr>
      </w:pPr>
      <w:r>
        <w:rPr>
          <w:rFonts w:ascii="Times New Roman" w:hAnsi="Times New Roman" w:cs="Times New Roman"/>
        </w:rPr>
        <w:br w:type="page"/>
      </w:r>
    </w:p>
    <w:p w14:paraId="156258A7" w14:textId="7B514CF5" w:rsidR="00BB759A" w:rsidRPr="004D0E6A" w:rsidRDefault="004D0E6A" w:rsidP="004D0E6A">
      <w:pPr>
        <w:jc w:val="center"/>
        <w:rPr>
          <w:rFonts w:ascii="Times New Roman" w:hAnsi="Times New Roman" w:cs="Times New Roman"/>
          <w:b/>
          <w:bCs/>
        </w:rPr>
      </w:pPr>
      <w:r w:rsidRPr="004D0E6A">
        <w:rPr>
          <w:rFonts w:ascii="Times New Roman" w:hAnsi="Times New Roman" w:cs="Times New Roman"/>
          <w:b/>
          <w:bCs/>
        </w:rPr>
        <w:lastRenderedPageBreak/>
        <w:t>Appendix</w:t>
      </w:r>
    </w:p>
    <w:p w14:paraId="611078AF" w14:textId="77777777" w:rsidR="004D0E6A"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Exploratory Data Analysis</w:t>
      </w:r>
    </w:p>
    <w:p w14:paraId="5793EAEF" w14:textId="77777777" w:rsidR="004D0E6A" w:rsidRPr="004D0E6A" w:rsidRDefault="004D0E6A" w:rsidP="004D0E6A">
      <w:pPr>
        <w:pStyle w:val="Prrafodelista"/>
        <w:ind w:left="792"/>
        <w:jc w:val="both"/>
        <w:rPr>
          <w:rFonts w:ascii="Times New Roman" w:hAnsi="Times New Roman" w:cs="Times New Roman"/>
        </w:rPr>
      </w:pPr>
    </w:p>
    <w:p w14:paraId="542DC306" w14:textId="5926A7EB" w:rsidR="004D0E6A" w:rsidRPr="004150E0" w:rsidRDefault="004D0E6A" w:rsidP="004150E0">
      <w:pPr>
        <w:pStyle w:val="Prrafodelista"/>
        <w:numPr>
          <w:ilvl w:val="1"/>
          <w:numId w:val="2"/>
        </w:numPr>
        <w:jc w:val="both"/>
        <w:rPr>
          <w:rFonts w:ascii="Times New Roman" w:hAnsi="Times New Roman" w:cs="Times New Roman"/>
        </w:rPr>
      </w:pPr>
      <w:r>
        <w:rPr>
          <w:rFonts w:ascii="Times New Roman" w:hAnsi="Times New Roman" w:cs="Times New Roman"/>
        </w:rPr>
        <w:t>Distributions</w:t>
      </w:r>
    </w:p>
    <w:p w14:paraId="20536C1F" w14:textId="77777777" w:rsidR="004150E0" w:rsidRDefault="004150E0" w:rsidP="004D0E6A">
      <w:pPr>
        <w:pStyle w:val="Prrafodelista"/>
        <w:ind w:left="792"/>
        <w:jc w:val="both"/>
        <w:rPr>
          <w:rFonts w:ascii="Times New Roman" w:hAnsi="Times New Roman" w:cs="Times New Roman"/>
        </w:rPr>
      </w:pPr>
    </w:p>
    <w:p w14:paraId="1BAF7210" w14:textId="77777777" w:rsidR="004D0E6A" w:rsidRDefault="004D0E6A" w:rsidP="004D0E6A">
      <w:pPr>
        <w:pStyle w:val="Prrafodelista"/>
        <w:numPr>
          <w:ilvl w:val="1"/>
          <w:numId w:val="2"/>
        </w:numPr>
        <w:jc w:val="both"/>
        <w:rPr>
          <w:rFonts w:ascii="Times New Roman" w:hAnsi="Times New Roman" w:cs="Times New Roman"/>
        </w:rPr>
      </w:pPr>
      <w:r>
        <w:rPr>
          <w:rFonts w:ascii="Times New Roman" w:hAnsi="Times New Roman" w:cs="Times New Roman"/>
        </w:rPr>
        <w:t>Missing Values and Imputation</w:t>
      </w:r>
    </w:p>
    <w:p w14:paraId="45FF98DF" w14:textId="77777777" w:rsidR="004D0E6A" w:rsidRDefault="004D0E6A" w:rsidP="004D0E6A">
      <w:pPr>
        <w:pStyle w:val="Prrafodelista"/>
        <w:ind w:left="792"/>
        <w:jc w:val="both"/>
        <w:rPr>
          <w:rFonts w:ascii="Times New Roman" w:hAnsi="Times New Roman" w:cs="Times New Roman"/>
        </w:rPr>
      </w:pPr>
    </w:p>
    <w:p w14:paraId="0150E73F" w14:textId="77777777" w:rsidR="004D0E6A" w:rsidRDefault="004D0E6A" w:rsidP="004D0E6A">
      <w:pPr>
        <w:pStyle w:val="Prrafodelista"/>
        <w:numPr>
          <w:ilvl w:val="1"/>
          <w:numId w:val="2"/>
        </w:numPr>
        <w:jc w:val="both"/>
        <w:rPr>
          <w:rFonts w:ascii="Times New Roman" w:hAnsi="Times New Roman" w:cs="Times New Roman"/>
        </w:rPr>
      </w:pPr>
      <w:r>
        <w:rPr>
          <w:rFonts w:ascii="Times New Roman" w:hAnsi="Times New Roman" w:cs="Times New Roman"/>
        </w:rPr>
        <w:t>Multivariate Outliers</w:t>
      </w:r>
    </w:p>
    <w:p w14:paraId="565D822A" w14:textId="77777777" w:rsidR="004D0E6A" w:rsidRDefault="004D0E6A" w:rsidP="004D0E6A">
      <w:pPr>
        <w:pStyle w:val="Prrafodelista"/>
        <w:ind w:left="360"/>
        <w:jc w:val="both"/>
        <w:rPr>
          <w:rFonts w:ascii="Times New Roman" w:hAnsi="Times New Roman" w:cs="Times New Roman"/>
        </w:rPr>
      </w:pPr>
    </w:p>
    <w:p w14:paraId="5C5778FC" w14:textId="77777777" w:rsidR="004D0E6A" w:rsidRPr="00A27A18"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Hotelling T</w:t>
      </w:r>
      <w:r>
        <w:rPr>
          <w:rFonts w:ascii="Times New Roman" w:hAnsi="Times New Roman" w:cs="Times New Roman"/>
        </w:rPr>
        <w:t xml:space="preserve"> </w:t>
      </w:r>
      <w:r w:rsidRPr="00976809">
        <w:rPr>
          <w:rFonts w:ascii="Times New Roman" w:hAnsi="Times New Roman" w:cs="Times New Roman"/>
        </w:rPr>
        <w:t>2 Test</w:t>
      </w:r>
    </w:p>
    <w:p w14:paraId="1C5405AA" w14:textId="77777777" w:rsidR="004D0E6A" w:rsidRDefault="004D0E6A" w:rsidP="004D0E6A">
      <w:pPr>
        <w:pStyle w:val="Prrafodelista"/>
        <w:ind w:left="360"/>
        <w:jc w:val="both"/>
        <w:rPr>
          <w:rFonts w:ascii="Times New Roman" w:hAnsi="Times New Roman" w:cs="Times New Roman"/>
        </w:rPr>
      </w:pPr>
    </w:p>
    <w:p w14:paraId="5E6A1217" w14:textId="77777777" w:rsidR="004D0E6A" w:rsidRPr="00BB759A"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MANOVA</w:t>
      </w:r>
    </w:p>
    <w:p w14:paraId="39671302" w14:textId="77777777" w:rsidR="004D0E6A" w:rsidRDefault="004D0E6A" w:rsidP="004D0E6A">
      <w:pPr>
        <w:pStyle w:val="Prrafodelista"/>
        <w:ind w:left="360"/>
        <w:jc w:val="both"/>
        <w:rPr>
          <w:rFonts w:ascii="Times New Roman" w:hAnsi="Times New Roman" w:cs="Times New Roman"/>
        </w:rPr>
      </w:pPr>
    </w:p>
    <w:p w14:paraId="0CE4F231" w14:textId="77777777" w:rsidR="004150E0" w:rsidRDefault="004150E0" w:rsidP="004D0E6A">
      <w:pPr>
        <w:pStyle w:val="Prrafodelista"/>
        <w:ind w:left="360"/>
        <w:jc w:val="both"/>
        <w:rPr>
          <w:rFonts w:ascii="Times New Roman" w:hAnsi="Times New Roman" w:cs="Times New Roman"/>
        </w:rPr>
      </w:pPr>
    </w:p>
    <w:p w14:paraId="42511881" w14:textId="77777777" w:rsidR="004D0E6A"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Principal Component Analysis</w:t>
      </w:r>
    </w:p>
    <w:p w14:paraId="16D3A4C3" w14:textId="77777777" w:rsidR="004D0E6A" w:rsidRDefault="004D0E6A" w:rsidP="004D0E6A">
      <w:pPr>
        <w:pStyle w:val="Prrafodelista"/>
        <w:ind w:left="360"/>
        <w:jc w:val="both"/>
        <w:rPr>
          <w:rFonts w:ascii="Times New Roman" w:hAnsi="Times New Roman" w:cs="Times New Roman"/>
        </w:rPr>
      </w:pPr>
    </w:p>
    <w:p w14:paraId="50648509" w14:textId="77777777" w:rsidR="004D0E6A"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Factor Analysis</w:t>
      </w:r>
    </w:p>
    <w:p w14:paraId="3B508CF3" w14:textId="77777777" w:rsidR="004D0E6A" w:rsidRPr="00A27A18" w:rsidRDefault="004D0E6A" w:rsidP="004D0E6A">
      <w:pPr>
        <w:pStyle w:val="Prrafodelista"/>
        <w:ind w:left="360"/>
        <w:jc w:val="both"/>
        <w:rPr>
          <w:rFonts w:ascii="Times New Roman" w:hAnsi="Times New Roman" w:cs="Times New Roman"/>
        </w:rPr>
      </w:pPr>
    </w:p>
    <w:p w14:paraId="1C3C2896" w14:textId="77777777" w:rsidR="004D0E6A"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Multidimensional Scaling</w:t>
      </w:r>
    </w:p>
    <w:p w14:paraId="4AEDC1F5" w14:textId="77777777" w:rsidR="004D0E6A" w:rsidRPr="00A27A18" w:rsidRDefault="004D0E6A" w:rsidP="004D0E6A">
      <w:pPr>
        <w:pStyle w:val="Prrafodelista"/>
        <w:ind w:left="360"/>
        <w:jc w:val="both"/>
        <w:rPr>
          <w:rFonts w:ascii="Times New Roman" w:hAnsi="Times New Roman" w:cs="Times New Roman"/>
        </w:rPr>
      </w:pPr>
    </w:p>
    <w:p w14:paraId="1E36A813" w14:textId="77777777" w:rsidR="004D0E6A" w:rsidRPr="002A4403" w:rsidRDefault="004D0E6A" w:rsidP="004D0E6A">
      <w:pPr>
        <w:pStyle w:val="Prrafodelista"/>
        <w:numPr>
          <w:ilvl w:val="0"/>
          <w:numId w:val="2"/>
        </w:numPr>
        <w:jc w:val="both"/>
        <w:rPr>
          <w:rFonts w:ascii="Times New Roman" w:hAnsi="Times New Roman" w:cs="Times New Roman"/>
          <w:strike/>
        </w:rPr>
      </w:pPr>
      <w:r w:rsidRPr="002A4403">
        <w:rPr>
          <w:rFonts w:ascii="Times New Roman" w:hAnsi="Times New Roman" w:cs="Times New Roman"/>
          <w:strike/>
        </w:rPr>
        <w:t>Correspondence Analysis</w:t>
      </w:r>
    </w:p>
    <w:p w14:paraId="31DAB31A" w14:textId="77777777" w:rsidR="004D0E6A" w:rsidRDefault="004D0E6A" w:rsidP="004D0E6A">
      <w:pPr>
        <w:pStyle w:val="Prrafodelista"/>
        <w:ind w:left="360"/>
        <w:jc w:val="both"/>
        <w:rPr>
          <w:rFonts w:ascii="Times New Roman" w:hAnsi="Times New Roman" w:cs="Times New Roman"/>
        </w:rPr>
      </w:pPr>
    </w:p>
    <w:p w14:paraId="2E15A9E3" w14:textId="77777777" w:rsidR="004D0E6A" w:rsidRPr="00976809"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Multiple Correspondence Analysis</w:t>
      </w:r>
    </w:p>
    <w:p w14:paraId="33895CA1" w14:textId="77777777" w:rsidR="004D0E6A" w:rsidRDefault="004D0E6A" w:rsidP="004D0E6A">
      <w:pPr>
        <w:pStyle w:val="Prrafodelista"/>
        <w:ind w:left="360"/>
        <w:jc w:val="both"/>
        <w:rPr>
          <w:rFonts w:ascii="Times New Roman" w:hAnsi="Times New Roman" w:cs="Times New Roman"/>
        </w:rPr>
      </w:pPr>
    </w:p>
    <w:p w14:paraId="37B3662E" w14:textId="77777777" w:rsidR="004D0E6A" w:rsidRPr="00976809" w:rsidRDefault="004D0E6A" w:rsidP="004D0E6A">
      <w:pPr>
        <w:pStyle w:val="Prrafodelista"/>
        <w:numPr>
          <w:ilvl w:val="0"/>
          <w:numId w:val="2"/>
        </w:numPr>
        <w:jc w:val="both"/>
        <w:rPr>
          <w:rFonts w:ascii="Times New Roman" w:hAnsi="Times New Roman" w:cs="Times New Roman"/>
        </w:rPr>
      </w:pPr>
      <w:r w:rsidRPr="00976809">
        <w:rPr>
          <w:rFonts w:ascii="Times New Roman" w:hAnsi="Times New Roman" w:cs="Times New Roman"/>
        </w:rPr>
        <w:t>Cluster Analysis</w:t>
      </w:r>
    </w:p>
    <w:p w14:paraId="245B150C" w14:textId="77777777" w:rsidR="004D0E6A" w:rsidRDefault="004D0E6A" w:rsidP="004D0E6A">
      <w:pPr>
        <w:pStyle w:val="Prrafodelista"/>
        <w:ind w:left="360"/>
        <w:jc w:val="both"/>
        <w:rPr>
          <w:rFonts w:ascii="Times New Roman" w:hAnsi="Times New Roman" w:cs="Times New Roman"/>
        </w:rPr>
      </w:pPr>
    </w:p>
    <w:p w14:paraId="55433AE9" w14:textId="77777777" w:rsidR="004D0E6A" w:rsidRDefault="004D0E6A" w:rsidP="004D0E6A">
      <w:pPr>
        <w:pStyle w:val="Prrafodelista"/>
        <w:numPr>
          <w:ilvl w:val="0"/>
          <w:numId w:val="2"/>
        </w:numPr>
        <w:jc w:val="both"/>
        <w:rPr>
          <w:rFonts w:ascii="Times New Roman" w:hAnsi="Times New Roman" w:cs="Times New Roman"/>
        </w:rPr>
      </w:pPr>
      <w:proofErr w:type="gramStart"/>
      <w:r w:rsidRPr="00976809">
        <w:rPr>
          <w:rFonts w:ascii="Times New Roman" w:hAnsi="Times New Roman" w:cs="Times New Roman"/>
        </w:rPr>
        <w:t>Discriminant</w:t>
      </w:r>
      <w:proofErr w:type="gramEnd"/>
      <w:r w:rsidRPr="00976809">
        <w:rPr>
          <w:rFonts w:ascii="Times New Roman" w:hAnsi="Times New Roman" w:cs="Times New Roman"/>
        </w:rPr>
        <w:t xml:space="preserve"> Analysis</w:t>
      </w:r>
    </w:p>
    <w:p w14:paraId="6C2944D8" w14:textId="77777777" w:rsidR="004D0E6A" w:rsidRDefault="004D0E6A" w:rsidP="004D0E6A">
      <w:pPr>
        <w:pStyle w:val="Prrafodelista"/>
        <w:ind w:left="360"/>
        <w:jc w:val="both"/>
        <w:rPr>
          <w:rFonts w:ascii="Times New Roman" w:hAnsi="Times New Roman" w:cs="Times New Roman"/>
        </w:rPr>
      </w:pPr>
    </w:p>
    <w:p w14:paraId="06431659" w14:textId="77777777" w:rsidR="004D0E6A" w:rsidRDefault="004D0E6A" w:rsidP="004D0E6A">
      <w:pPr>
        <w:pStyle w:val="Prrafodelista"/>
        <w:numPr>
          <w:ilvl w:val="0"/>
          <w:numId w:val="2"/>
        </w:numPr>
        <w:jc w:val="both"/>
        <w:rPr>
          <w:rFonts w:ascii="Times New Roman" w:hAnsi="Times New Roman" w:cs="Times New Roman"/>
        </w:rPr>
      </w:pPr>
      <w:r>
        <w:rPr>
          <w:rFonts w:ascii="Times New Roman" w:hAnsi="Times New Roman" w:cs="Times New Roman"/>
        </w:rPr>
        <w:t>Conclusions:</w:t>
      </w:r>
    </w:p>
    <w:p w14:paraId="56BCFBD1" w14:textId="77777777" w:rsidR="004D0E6A" w:rsidRDefault="004D0E6A" w:rsidP="004D0E6A">
      <w:pPr>
        <w:pStyle w:val="Prrafodelista"/>
        <w:ind w:left="360"/>
        <w:jc w:val="both"/>
        <w:rPr>
          <w:rFonts w:ascii="Times New Roman" w:hAnsi="Times New Roman" w:cs="Times New Roman"/>
        </w:rPr>
      </w:pPr>
    </w:p>
    <w:p w14:paraId="2B157691" w14:textId="77777777" w:rsidR="004D0E6A" w:rsidRDefault="004D0E6A" w:rsidP="004D0E6A">
      <w:pPr>
        <w:pStyle w:val="Prrafodelista"/>
        <w:ind w:left="360"/>
        <w:jc w:val="both"/>
        <w:rPr>
          <w:rFonts w:ascii="Times New Roman" w:hAnsi="Times New Roman" w:cs="Times New Roman"/>
        </w:rPr>
      </w:pPr>
    </w:p>
    <w:p w14:paraId="717252E4" w14:textId="77777777" w:rsidR="004D0E6A" w:rsidRDefault="004D0E6A" w:rsidP="004D0E6A">
      <w:pPr>
        <w:pStyle w:val="Prrafodelista"/>
        <w:numPr>
          <w:ilvl w:val="0"/>
          <w:numId w:val="2"/>
        </w:numPr>
        <w:jc w:val="both"/>
        <w:rPr>
          <w:rFonts w:ascii="Times New Roman" w:hAnsi="Times New Roman" w:cs="Times New Roman"/>
        </w:rPr>
      </w:pPr>
      <w:r w:rsidRPr="004D0E6A">
        <w:rPr>
          <w:rFonts w:ascii="Times New Roman" w:hAnsi="Times New Roman" w:cs="Times New Roman"/>
        </w:rPr>
        <w:t>Bibliography</w:t>
      </w:r>
      <w:r>
        <w:rPr>
          <w:rFonts w:ascii="Times New Roman" w:hAnsi="Times New Roman" w:cs="Times New Roman"/>
        </w:rPr>
        <w:t>:</w:t>
      </w:r>
    </w:p>
    <w:p w14:paraId="54EC1187" w14:textId="77777777" w:rsidR="004D0E6A" w:rsidRPr="004D0E6A" w:rsidRDefault="004D0E6A" w:rsidP="004D0E6A">
      <w:pPr>
        <w:jc w:val="both"/>
        <w:rPr>
          <w:rFonts w:ascii="Times New Roman" w:hAnsi="Times New Roman" w:cs="Times New Roman"/>
        </w:rPr>
      </w:pPr>
    </w:p>
    <w:p w14:paraId="05C35940" w14:textId="77777777" w:rsidR="004D0E6A" w:rsidRPr="004D0E6A" w:rsidRDefault="004D0E6A" w:rsidP="004D0E6A">
      <w:pPr>
        <w:jc w:val="both"/>
        <w:rPr>
          <w:rFonts w:ascii="Times New Roman" w:hAnsi="Times New Roman" w:cs="Times New Roman"/>
        </w:rPr>
      </w:pPr>
    </w:p>
    <w:p w14:paraId="1EDFA3A0" w14:textId="77777777" w:rsidR="00BB759A" w:rsidRDefault="00BB759A" w:rsidP="00657BC8">
      <w:pPr>
        <w:pStyle w:val="Prrafodelista"/>
        <w:ind w:left="360"/>
        <w:jc w:val="both"/>
        <w:rPr>
          <w:rFonts w:ascii="Times New Roman" w:hAnsi="Times New Roman" w:cs="Times New Roman"/>
        </w:rPr>
      </w:pPr>
    </w:p>
    <w:sectPr w:rsidR="00BB759A">
      <w:head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ashly Erielis Gonzalez" w:date="2024-12-20T19:07:00Z" w:initials="NG">
    <w:p w14:paraId="70469FCD" w14:textId="77777777" w:rsidR="00CF6DF0" w:rsidRDefault="00CF6DF0" w:rsidP="00CF6DF0">
      <w:pPr>
        <w:pStyle w:val="Textocomentario"/>
      </w:pPr>
      <w:r>
        <w:rPr>
          <w:rStyle w:val="Refdecomentario"/>
        </w:rPr>
        <w:annotationRef/>
      </w:r>
      <w:r>
        <w:rPr>
          <w:highlight w:val="yellow"/>
        </w:rPr>
        <w:t xml:space="preserve">Objective </w:t>
      </w:r>
      <w:r>
        <w:rPr>
          <w:highlight w:val="yellow"/>
          <w:lang w:val="es-419"/>
        </w:rPr>
        <w:t xml:space="preserve">1 </w:t>
      </w:r>
      <w:r>
        <w:rPr>
          <w:highlight w:val="yellow"/>
        </w:rPr>
        <w:t>: Analyze general patterns in player performance in relation to age and physical variables.</w:t>
      </w:r>
    </w:p>
  </w:comment>
  <w:comment w:id="4" w:author="Nashly Erielis Gonzalez" w:date="2024-12-20T17:39:00Z" w:initials="NG">
    <w:p w14:paraId="5573F092" w14:textId="633DE368" w:rsidR="00CB3802" w:rsidRDefault="00CB3802" w:rsidP="00CB3802">
      <w:pPr>
        <w:pStyle w:val="Textocomentario"/>
      </w:pPr>
      <w:r>
        <w:rPr>
          <w:rStyle w:val="Refdecomentario"/>
        </w:rPr>
        <w:annotationRef/>
      </w:r>
      <w:r>
        <w:rPr>
          <w:highlight w:val="yellow"/>
        </w:rPr>
        <w:t>Objective 2: Identify the traits of those players with exceptional metrics.</w:t>
      </w:r>
      <w:r>
        <w:t xml:space="preserve"> </w:t>
      </w:r>
    </w:p>
  </w:comment>
  <w:comment w:id="6" w:author="Nashly Erielis Gonzalez" w:date="2024-12-20T17:40:00Z" w:initials="NG">
    <w:p w14:paraId="5F6A66CC" w14:textId="77777777" w:rsidR="00CB3802" w:rsidRDefault="00CB3802" w:rsidP="00CB3802">
      <w:pPr>
        <w:pStyle w:val="Textocomentario"/>
      </w:pPr>
      <w:r>
        <w:rPr>
          <w:rStyle w:val="Refdecomentario"/>
        </w:rPr>
        <w:annotationRef/>
      </w:r>
      <w:r>
        <w:rPr>
          <w:highlight w:val="yellow"/>
        </w:rPr>
        <w:t>Objective 3: Compare performance metrics between the two universities with the highest number of outstanding players.</w:t>
      </w:r>
    </w:p>
  </w:comment>
  <w:comment w:id="8" w:author="Nashly Erielis Gonzalez" w:date="2024-12-20T18:20:00Z" w:initials="NG">
    <w:p w14:paraId="4DE8CAC4" w14:textId="77777777" w:rsidR="009822A8" w:rsidRDefault="009822A8" w:rsidP="009822A8">
      <w:pPr>
        <w:pStyle w:val="Textocomentario"/>
      </w:pPr>
      <w:r>
        <w:rPr>
          <w:rStyle w:val="Refdecomentario"/>
        </w:rPr>
        <w:annotationRef/>
      </w:r>
      <w:r>
        <w:rPr>
          <w:highlight w:val="yellow"/>
        </w:rPr>
        <w:t>Objective 4: Determine whether performance metrics vary significantly between the 4 teams with the highest number of featured players.</w:t>
      </w:r>
    </w:p>
  </w:comment>
  <w:comment w:id="10" w:author="Nashly Erielis Gonzalez" w:date="2024-12-20T18:24:00Z" w:initials="NG">
    <w:p w14:paraId="73F49290" w14:textId="66452DF1" w:rsidR="009822A8" w:rsidRDefault="009822A8" w:rsidP="009822A8">
      <w:pPr>
        <w:pStyle w:val="Textocomentario"/>
      </w:pPr>
      <w:r>
        <w:rPr>
          <w:rStyle w:val="Refdecomentario"/>
        </w:rPr>
        <w:annotationRef/>
      </w:r>
      <w:r>
        <w:rPr>
          <w:highlight w:val="yellow"/>
        </w:rPr>
        <w:t>Objective 5: Find components that reduce the dimensionality of the data.</w:t>
      </w:r>
    </w:p>
  </w:comment>
  <w:comment w:id="13" w:author="Nashly Erielis Gonzalez" w:date="2024-12-20T18:25:00Z" w:initials="NG">
    <w:p w14:paraId="11AD7876" w14:textId="5066DC01" w:rsidR="009822A8" w:rsidRDefault="009822A8" w:rsidP="009822A8">
      <w:pPr>
        <w:pStyle w:val="Textocomentario"/>
      </w:pPr>
      <w:r>
        <w:rPr>
          <w:rStyle w:val="Refdecomentario"/>
        </w:rPr>
        <w:annotationRef/>
      </w:r>
      <w:r>
        <w:rPr>
          <w:highlight w:val="yellow"/>
        </w:rPr>
        <w:t>Objective 7: Analyze the relationship between the levels of defensive rebounds, level of offensive rebounds, level of assists and the levels of points obtained.</w:t>
      </w:r>
    </w:p>
  </w:comment>
  <w:comment w:id="15" w:author="Nashly Erielis Gonzalez" w:date="2024-12-20T18:35:00Z" w:initials="NG">
    <w:p w14:paraId="37654D23" w14:textId="77777777" w:rsidR="00DF5D0A" w:rsidRDefault="00DF5D0A" w:rsidP="00DF5D0A">
      <w:pPr>
        <w:pStyle w:val="Textocomentario"/>
      </w:pPr>
      <w:r>
        <w:rPr>
          <w:rStyle w:val="Refdecomentario"/>
        </w:rPr>
        <w:annotationRef/>
      </w:r>
      <w:r>
        <w:rPr>
          <w:highlight w:val="yellow"/>
        </w:rPr>
        <w:t>Objective 6: Establish segments that group players according to performance metrics and their physical characteristics.</w:t>
      </w:r>
    </w:p>
  </w:comment>
  <w:comment w:id="17" w:author="Nashly Erielis Gonzalez" w:date="2024-12-20T18:38:00Z" w:initials="NG">
    <w:p w14:paraId="187DE737" w14:textId="77777777" w:rsidR="00DF5D0A" w:rsidRDefault="00DF5D0A" w:rsidP="00DF5D0A">
      <w:pPr>
        <w:pStyle w:val="Textocomentario"/>
      </w:pPr>
      <w:r>
        <w:rPr>
          <w:rStyle w:val="Refdecomentario"/>
        </w:rPr>
        <w:annotationRef/>
      </w:r>
      <w:r>
        <w:rPr>
          <w:highlight w:val="yellow"/>
        </w:rPr>
        <w:t>Objective 8: Determine the characteristics about player performance metrics that influence the team's overall playing impact.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469FCD" w15:done="0"/>
  <w15:commentEx w15:paraId="5573F092" w15:done="0"/>
  <w15:commentEx w15:paraId="5F6A66CC" w15:done="0"/>
  <w15:commentEx w15:paraId="4DE8CAC4" w15:done="0"/>
  <w15:commentEx w15:paraId="73F49290" w15:done="0"/>
  <w15:commentEx w15:paraId="11AD7876" w15:done="0"/>
  <w15:commentEx w15:paraId="37654D23" w15:done="0"/>
  <w15:commentEx w15:paraId="187DE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1C3E8E" w16cex:dateUtc="2024-12-20T18:07:00Z"/>
  <w16cex:commentExtensible w16cex:durableId="20D1ECC0" w16cex:dateUtc="2024-12-20T16:39:00Z"/>
  <w16cex:commentExtensible w16cex:durableId="5D9D2674" w16cex:dateUtc="2024-12-20T16:40:00Z"/>
  <w16cex:commentExtensible w16cex:durableId="0FB25AD1" w16cex:dateUtc="2024-12-20T17:20:00Z"/>
  <w16cex:commentExtensible w16cex:durableId="0CCA3BBE" w16cex:dateUtc="2024-12-20T17:24:00Z"/>
  <w16cex:commentExtensible w16cex:durableId="5C22A197" w16cex:dateUtc="2024-12-20T17:25:00Z"/>
  <w16cex:commentExtensible w16cex:durableId="713EE9F6" w16cex:dateUtc="2024-12-20T17:35:00Z"/>
  <w16cex:commentExtensible w16cex:durableId="22EB2F5D" w16cex:dateUtc="2024-12-20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469FCD" w16cid:durableId="701C3E8E"/>
  <w16cid:commentId w16cid:paraId="5573F092" w16cid:durableId="20D1ECC0"/>
  <w16cid:commentId w16cid:paraId="5F6A66CC" w16cid:durableId="5D9D2674"/>
  <w16cid:commentId w16cid:paraId="4DE8CAC4" w16cid:durableId="0FB25AD1"/>
  <w16cid:commentId w16cid:paraId="73F49290" w16cid:durableId="0CCA3BBE"/>
  <w16cid:commentId w16cid:paraId="11AD7876" w16cid:durableId="5C22A197"/>
  <w16cid:commentId w16cid:paraId="37654D23" w16cid:durableId="713EE9F6"/>
  <w16cid:commentId w16cid:paraId="187DE737" w16cid:durableId="22EB2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64611" w14:textId="77777777" w:rsidR="000A485C" w:rsidRDefault="000A485C" w:rsidP="00976809">
      <w:pPr>
        <w:spacing w:after="0" w:line="240" w:lineRule="auto"/>
      </w:pPr>
      <w:r>
        <w:separator/>
      </w:r>
    </w:p>
  </w:endnote>
  <w:endnote w:type="continuationSeparator" w:id="0">
    <w:p w14:paraId="6084F5E8" w14:textId="77777777" w:rsidR="000A485C" w:rsidRDefault="000A485C" w:rsidP="0097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F8D40" w14:textId="77777777" w:rsidR="000A485C" w:rsidRDefault="000A485C" w:rsidP="00976809">
      <w:pPr>
        <w:spacing w:after="0" w:line="240" w:lineRule="auto"/>
      </w:pPr>
      <w:r>
        <w:separator/>
      </w:r>
    </w:p>
  </w:footnote>
  <w:footnote w:type="continuationSeparator" w:id="0">
    <w:p w14:paraId="283F1BD0" w14:textId="77777777" w:rsidR="000A485C" w:rsidRDefault="000A485C" w:rsidP="0097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89ACF" w14:textId="77777777" w:rsidR="00976809" w:rsidRDefault="009768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74FC7"/>
    <w:multiLevelType w:val="hybridMultilevel"/>
    <w:tmpl w:val="B4B65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DE6EA8"/>
    <w:multiLevelType w:val="hybridMultilevel"/>
    <w:tmpl w:val="F4564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356D97"/>
    <w:multiLevelType w:val="hybridMultilevel"/>
    <w:tmpl w:val="2092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6F2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6851740">
    <w:abstractNumId w:val="4"/>
  </w:num>
  <w:num w:numId="2" w16cid:durableId="1932351081">
    <w:abstractNumId w:val="0"/>
  </w:num>
  <w:num w:numId="3" w16cid:durableId="803735964">
    <w:abstractNumId w:val="2"/>
  </w:num>
  <w:num w:numId="4" w16cid:durableId="507990738">
    <w:abstractNumId w:val="1"/>
  </w:num>
  <w:num w:numId="5" w16cid:durableId="12306544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hly Erielis Gonzalez">
    <w15:presenceInfo w15:providerId="AD" w15:userId="S::nashly.erielis.gonzalez@office365.estudiantat.upc.edu::e3072b40-2337-4d52-982b-9d39d355a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3F"/>
    <w:rsid w:val="00005960"/>
    <w:rsid w:val="0005601F"/>
    <w:rsid w:val="000A485C"/>
    <w:rsid w:val="000C607A"/>
    <w:rsid w:val="00144658"/>
    <w:rsid w:val="00154909"/>
    <w:rsid w:val="001E6C1F"/>
    <w:rsid w:val="001F1721"/>
    <w:rsid w:val="0022180D"/>
    <w:rsid w:val="002A4403"/>
    <w:rsid w:val="003F47B8"/>
    <w:rsid w:val="0041242F"/>
    <w:rsid w:val="004150E0"/>
    <w:rsid w:val="004D0E6A"/>
    <w:rsid w:val="004D7075"/>
    <w:rsid w:val="006341C6"/>
    <w:rsid w:val="00657BC8"/>
    <w:rsid w:val="006A25CC"/>
    <w:rsid w:val="006A6F11"/>
    <w:rsid w:val="006D1CCC"/>
    <w:rsid w:val="006E4F05"/>
    <w:rsid w:val="00737506"/>
    <w:rsid w:val="00860A6E"/>
    <w:rsid w:val="00871117"/>
    <w:rsid w:val="00963DAA"/>
    <w:rsid w:val="00965AFF"/>
    <w:rsid w:val="00976809"/>
    <w:rsid w:val="009822A8"/>
    <w:rsid w:val="009E346E"/>
    <w:rsid w:val="00A273CD"/>
    <w:rsid w:val="00A27A18"/>
    <w:rsid w:val="00AB4616"/>
    <w:rsid w:val="00AE40AD"/>
    <w:rsid w:val="00AF0023"/>
    <w:rsid w:val="00B10C93"/>
    <w:rsid w:val="00B300FB"/>
    <w:rsid w:val="00BB759A"/>
    <w:rsid w:val="00CB3802"/>
    <w:rsid w:val="00CC2F39"/>
    <w:rsid w:val="00CD62EE"/>
    <w:rsid w:val="00CF6DF0"/>
    <w:rsid w:val="00D22F3E"/>
    <w:rsid w:val="00D6137A"/>
    <w:rsid w:val="00DD7A4F"/>
    <w:rsid w:val="00DF5D0A"/>
    <w:rsid w:val="00E50AC7"/>
    <w:rsid w:val="00F7063F"/>
    <w:rsid w:val="00FA7D16"/>
    <w:rsid w:val="00FB21D5"/>
    <w:rsid w:val="00FD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520C"/>
  <w15:chartTrackingRefBased/>
  <w15:docId w15:val="{791D32DB-F4EF-41C1-9B5C-259DA42C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0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0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63F"/>
    <w:rPr>
      <w:rFonts w:eastAsiaTheme="majorEastAsia" w:cstheme="majorBidi"/>
      <w:color w:val="272727" w:themeColor="text1" w:themeTint="D8"/>
    </w:rPr>
  </w:style>
  <w:style w:type="paragraph" w:styleId="Ttulo">
    <w:name w:val="Title"/>
    <w:basedOn w:val="Normal"/>
    <w:next w:val="Normal"/>
    <w:link w:val="TtuloCar"/>
    <w:uiPriority w:val="10"/>
    <w:qFormat/>
    <w:rsid w:val="00F70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6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63F"/>
    <w:pPr>
      <w:spacing w:before="160"/>
      <w:jc w:val="center"/>
    </w:pPr>
    <w:rPr>
      <w:i/>
      <w:iCs/>
      <w:color w:val="404040" w:themeColor="text1" w:themeTint="BF"/>
    </w:rPr>
  </w:style>
  <w:style w:type="character" w:customStyle="1" w:styleId="CitaCar">
    <w:name w:val="Cita Car"/>
    <w:basedOn w:val="Fuentedeprrafopredeter"/>
    <w:link w:val="Cita"/>
    <w:uiPriority w:val="29"/>
    <w:rsid w:val="00F7063F"/>
    <w:rPr>
      <w:i/>
      <w:iCs/>
      <w:color w:val="404040" w:themeColor="text1" w:themeTint="BF"/>
    </w:rPr>
  </w:style>
  <w:style w:type="paragraph" w:styleId="Prrafodelista">
    <w:name w:val="List Paragraph"/>
    <w:basedOn w:val="Normal"/>
    <w:uiPriority w:val="34"/>
    <w:qFormat/>
    <w:rsid w:val="00F7063F"/>
    <w:pPr>
      <w:ind w:left="720"/>
      <w:contextualSpacing/>
    </w:pPr>
  </w:style>
  <w:style w:type="character" w:styleId="nfasisintenso">
    <w:name w:val="Intense Emphasis"/>
    <w:basedOn w:val="Fuentedeprrafopredeter"/>
    <w:uiPriority w:val="21"/>
    <w:qFormat/>
    <w:rsid w:val="00F7063F"/>
    <w:rPr>
      <w:i/>
      <w:iCs/>
      <w:color w:val="0F4761" w:themeColor="accent1" w:themeShade="BF"/>
    </w:rPr>
  </w:style>
  <w:style w:type="paragraph" w:styleId="Citadestacada">
    <w:name w:val="Intense Quote"/>
    <w:basedOn w:val="Normal"/>
    <w:next w:val="Normal"/>
    <w:link w:val="CitadestacadaCar"/>
    <w:uiPriority w:val="30"/>
    <w:qFormat/>
    <w:rsid w:val="00F70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63F"/>
    <w:rPr>
      <w:i/>
      <w:iCs/>
      <w:color w:val="0F4761" w:themeColor="accent1" w:themeShade="BF"/>
    </w:rPr>
  </w:style>
  <w:style w:type="character" w:styleId="Referenciaintensa">
    <w:name w:val="Intense Reference"/>
    <w:basedOn w:val="Fuentedeprrafopredeter"/>
    <w:uiPriority w:val="32"/>
    <w:qFormat/>
    <w:rsid w:val="00F7063F"/>
    <w:rPr>
      <w:b/>
      <w:bCs/>
      <w:smallCaps/>
      <w:color w:val="0F4761" w:themeColor="accent1" w:themeShade="BF"/>
      <w:spacing w:val="5"/>
    </w:rPr>
  </w:style>
  <w:style w:type="paragraph" w:styleId="Encabezado">
    <w:name w:val="header"/>
    <w:basedOn w:val="Normal"/>
    <w:link w:val="EncabezadoCar"/>
    <w:uiPriority w:val="99"/>
    <w:unhideWhenUsed/>
    <w:rsid w:val="009768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6809"/>
  </w:style>
  <w:style w:type="paragraph" w:styleId="Piedepgina">
    <w:name w:val="footer"/>
    <w:basedOn w:val="Normal"/>
    <w:link w:val="PiedepginaCar"/>
    <w:uiPriority w:val="99"/>
    <w:unhideWhenUsed/>
    <w:rsid w:val="009768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6809"/>
  </w:style>
  <w:style w:type="paragraph" w:styleId="Sinespaciado">
    <w:name w:val="No Spacing"/>
    <w:link w:val="SinespaciadoCar"/>
    <w:uiPriority w:val="1"/>
    <w:qFormat/>
    <w:rsid w:val="00976809"/>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976809"/>
    <w:rPr>
      <w:rFonts w:eastAsiaTheme="minorEastAsia"/>
      <w:kern w:val="0"/>
      <w:sz w:val="22"/>
      <w:szCs w:val="22"/>
      <w14:ligatures w14:val="none"/>
    </w:rPr>
  </w:style>
  <w:style w:type="table" w:styleId="Tablaconcuadrcula">
    <w:name w:val="Table Grid"/>
    <w:basedOn w:val="Tablanormal"/>
    <w:uiPriority w:val="39"/>
    <w:rsid w:val="00154909"/>
    <w:pPr>
      <w:spacing w:after="0"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B3802"/>
    <w:rPr>
      <w:sz w:val="16"/>
      <w:szCs w:val="16"/>
    </w:rPr>
  </w:style>
  <w:style w:type="paragraph" w:styleId="Textocomentario">
    <w:name w:val="annotation text"/>
    <w:basedOn w:val="Normal"/>
    <w:link w:val="TextocomentarioCar"/>
    <w:uiPriority w:val="99"/>
    <w:unhideWhenUsed/>
    <w:rsid w:val="00CB3802"/>
    <w:pPr>
      <w:spacing w:line="240" w:lineRule="auto"/>
    </w:pPr>
    <w:rPr>
      <w:sz w:val="20"/>
      <w:szCs w:val="20"/>
    </w:rPr>
  </w:style>
  <w:style w:type="character" w:customStyle="1" w:styleId="TextocomentarioCar">
    <w:name w:val="Texto comentario Car"/>
    <w:basedOn w:val="Fuentedeprrafopredeter"/>
    <w:link w:val="Textocomentario"/>
    <w:uiPriority w:val="99"/>
    <w:rsid w:val="00CB3802"/>
    <w:rPr>
      <w:sz w:val="20"/>
      <w:szCs w:val="20"/>
    </w:rPr>
  </w:style>
  <w:style w:type="paragraph" w:styleId="Asuntodelcomentario">
    <w:name w:val="annotation subject"/>
    <w:basedOn w:val="Textocomentario"/>
    <w:next w:val="Textocomentario"/>
    <w:link w:val="AsuntodelcomentarioCar"/>
    <w:uiPriority w:val="99"/>
    <w:semiHidden/>
    <w:unhideWhenUsed/>
    <w:rsid w:val="00CB3802"/>
    <w:rPr>
      <w:b/>
      <w:bCs/>
    </w:rPr>
  </w:style>
  <w:style w:type="character" w:customStyle="1" w:styleId="AsuntodelcomentarioCar">
    <w:name w:val="Asunto del comentario Car"/>
    <w:basedOn w:val="TextocomentarioCar"/>
    <w:link w:val="Asuntodelcomentario"/>
    <w:uiPriority w:val="99"/>
    <w:semiHidden/>
    <w:rsid w:val="00CB3802"/>
    <w:rPr>
      <w:b/>
      <w:bCs/>
      <w:sz w:val="20"/>
      <w:szCs w:val="20"/>
    </w:rPr>
  </w:style>
  <w:style w:type="paragraph" w:styleId="TtuloTDC">
    <w:name w:val="TOC Heading"/>
    <w:basedOn w:val="Ttulo1"/>
    <w:next w:val="Normal"/>
    <w:uiPriority w:val="39"/>
    <w:unhideWhenUsed/>
    <w:qFormat/>
    <w:rsid w:val="00AF0023"/>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AF0023"/>
    <w:pPr>
      <w:spacing w:after="100"/>
    </w:pPr>
  </w:style>
  <w:style w:type="character" w:styleId="Hipervnculo">
    <w:name w:val="Hyperlink"/>
    <w:basedOn w:val="Fuentedeprrafopredeter"/>
    <w:uiPriority w:val="99"/>
    <w:unhideWhenUsed/>
    <w:rsid w:val="00AF0023"/>
    <w:rPr>
      <w:color w:val="467886" w:themeColor="hyperlink"/>
      <w:u w:val="single"/>
    </w:rPr>
  </w:style>
  <w:style w:type="table" w:styleId="Tabladelista6concolores">
    <w:name w:val="List Table 6 Colorful"/>
    <w:basedOn w:val="Tablanormal"/>
    <w:uiPriority w:val="51"/>
    <w:rsid w:val="006D1C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6D1CC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7concolores">
    <w:name w:val="Grid Table 7 Colorful"/>
    <w:basedOn w:val="Tablanormal"/>
    <w:uiPriority w:val="52"/>
    <w:rsid w:val="006D1C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6D1C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6D1C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6D1C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6D1C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6D1C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6D1C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CD62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5EB7-2427-47C3-8B39-6965A3E7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1225</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Nashly Erielis Gonzalez</dc:creator>
  <cp:keywords/>
  <dc:description/>
  <cp:lastModifiedBy>Nashly Erielis Gonzalez</cp:lastModifiedBy>
  <cp:revision>46</cp:revision>
  <dcterms:created xsi:type="dcterms:W3CDTF">2024-12-19T22:50:00Z</dcterms:created>
  <dcterms:modified xsi:type="dcterms:W3CDTF">2024-12-20T18:17:00Z</dcterms:modified>
</cp:coreProperties>
</file>