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69"/>
        <w:gridCol w:w="315"/>
        <w:gridCol w:w="76"/>
        <w:gridCol w:w="142"/>
        <w:gridCol w:w="709"/>
        <w:gridCol w:w="273"/>
        <w:gridCol w:w="152"/>
        <w:gridCol w:w="1134"/>
        <w:gridCol w:w="142"/>
        <w:gridCol w:w="42"/>
        <w:gridCol w:w="383"/>
        <w:gridCol w:w="283"/>
        <w:gridCol w:w="176"/>
        <w:gridCol w:w="159"/>
        <w:gridCol w:w="232"/>
        <w:gridCol w:w="954"/>
        <w:gridCol w:w="39"/>
        <w:gridCol w:w="290"/>
        <w:gridCol w:w="857"/>
        <w:gridCol w:w="128"/>
        <w:gridCol w:w="142"/>
        <w:gridCol w:w="915"/>
        <w:gridCol w:w="185"/>
        <w:gridCol w:w="331"/>
        <w:gridCol w:w="128"/>
        <w:gridCol w:w="284"/>
        <w:gridCol w:w="258"/>
        <w:gridCol w:w="1186"/>
      </w:tblGrid>
      <w:tr w:rsidR="003E5C8A" w:rsidRPr="00872358" w14:paraId="49E0743B" w14:textId="77777777" w:rsidTr="003E5C8A">
        <w:trPr>
          <w:trHeight w:hRule="exact" w:val="278"/>
        </w:trPr>
        <w:tc>
          <w:tcPr>
            <w:tcW w:w="10800" w:type="dxa"/>
            <w:gridSpan w:val="29"/>
            <w:tcBorders>
              <w:top w:val="nil"/>
              <w:left w:val="nil"/>
              <w:bottom w:val="single" w:sz="4" w:space="0" w:color="auto"/>
              <w:right w:val="nil"/>
            </w:tcBorders>
            <w:shd w:val="clear" w:color="auto" w:fill="auto"/>
            <w:vAlign w:val="center"/>
          </w:tcPr>
          <w:p w14:paraId="1FEC5E0A" w14:textId="77777777" w:rsidR="003E5C8A" w:rsidRPr="00872358" w:rsidRDefault="003E5C8A" w:rsidP="0063786F">
            <w:pPr>
              <w:pStyle w:val="BulletList"/>
              <w:numPr>
                <w:ilvl w:val="0"/>
                <w:numId w:val="0"/>
              </w:numPr>
              <w:spacing w:line="240" w:lineRule="auto"/>
              <w:jc w:val="center"/>
              <w:rPr>
                <w:rFonts w:cs="Arial"/>
                <w:b/>
                <w:color w:val="auto"/>
                <w:sz w:val="22"/>
                <w:szCs w:val="18"/>
              </w:rPr>
            </w:pPr>
            <w:r w:rsidRPr="00872358">
              <w:rPr>
                <w:b/>
                <w:sz w:val="22"/>
                <w:szCs w:val="18"/>
              </w:rPr>
              <w:t>PHASED ARRAY ULTRASONIC TESTING REPORT</w:t>
            </w:r>
          </w:p>
        </w:tc>
      </w:tr>
      <w:tr w:rsidR="003E5C8A" w:rsidRPr="003E5C8A" w14:paraId="7039EC47" w14:textId="77777777" w:rsidTr="003E5C8A">
        <w:trPr>
          <w:trHeight w:hRule="exact" w:val="278"/>
        </w:trPr>
        <w:tc>
          <w:tcPr>
            <w:tcW w:w="10800" w:type="dxa"/>
            <w:gridSpan w:val="29"/>
            <w:tcBorders>
              <w:top w:val="single" w:sz="4" w:space="0" w:color="auto"/>
            </w:tcBorders>
            <w:shd w:val="clear" w:color="auto" w:fill="F2F2F2"/>
            <w:vAlign w:val="center"/>
          </w:tcPr>
          <w:p w14:paraId="42D7EA07" w14:textId="77777777" w:rsidR="003E5C8A" w:rsidRPr="003E5C8A" w:rsidRDefault="003E5C8A" w:rsidP="0063786F">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JOB DETAILS</w:t>
            </w:r>
          </w:p>
        </w:tc>
      </w:tr>
      <w:tr w:rsidR="003E5C8A" w:rsidRPr="003E5C8A" w14:paraId="2702F8A1" w14:textId="77777777" w:rsidTr="00872358">
        <w:trPr>
          <w:trHeight w:val="288"/>
        </w:trPr>
        <w:tc>
          <w:tcPr>
            <w:tcW w:w="1200" w:type="dxa"/>
            <w:gridSpan w:val="3"/>
            <w:shd w:val="clear" w:color="auto" w:fill="auto"/>
            <w:vAlign w:val="center"/>
          </w:tcPr>
          <w:p w14:paraId="792A428C"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Client: </w:t>
            </w:r>
          </w:p>
        </w:tc>
        <w:tc>
          <w:tcPr>
            <w:tcW w:w="1200" w:type="dxa"/>
            <w:gridSpan w:val="4"/>
            <w:shd w:val="clear" w:color="auto" w:fill="auto"/>
            <w:vAlign w:val="center"/>
          </w:tcPr>
          <w:p w14:paraId="6547DE48" w14:textId="77777777"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color w:val="auto"/>
                <w:sz w:val="18"/>
                <w:szCs w:val="18"/>
              </w:rPr>
              <w:t>NCOC N.V</w:t>
            </w:r>
          </w:p>
        </w:tc>
        <w:tc>
          <w:tcPr>
            <w:tcW w:w="1470" w:type="dxa"/>
            <w:gridSpan w:val="4"/>
            <w:shd w:val="clear" w:color="auto" w:fill="auto"/>
            <w:vAlign w:val="center"/>
          </w:tcPr>
          <w:p w14:paraId="11275FE1"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Project: </w:t>
            </w:r>
          </w:p>
        </w:tc>
        <w:tc>
          <w:tcPr>
            <w:tcW w:w="3501" w:type="dxa"/>
            <w:gridSpan w:val="10"/>
            <w:shd w:val="clear" w:color="auto" w:fill="auto"/>
            <w:vAlign w:val="center"/>
          </w:tcPr>
          <w:p w14:paraId="2E95E78C" w14:textId="77777777"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sz w:val="18"/>
                <w:szCs w:val="18"/>
              </w:rPr>
              <w:t>ESKENE WEST KARABATAN</w:t>
            </w:r>
          </w:p>
        </w:tc>
        <w:tc>
          <w:tcPr>
            <w:tcW w:w="1573" w:type="dxa"/>
            <w:gridSpan w:val="4"/>
            <w:shd w:val="clear" w:color="auto" w:fill="auto"/>
            <w:vAlign w:val="center"/>
          </w:tcPr>
          <w:p w14:paraId="47E0B12A"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Work Location: </w:t>
            </w:r>
          </w:p>
        </w:tc>
        <w:tc>
          <w:tcPr>
            <w:tcW w:w="1856" w:type="dxa"/>
            <w:gridSpan w:val="4"/>
            <w:shd w:val="clear" w:color="auto" w:fill="auto"/>
            <w:vAlign w:val="center"/>
          </w:tcPr>
          <w:p w14:paraId="11F960CB" w14:textId="40584EA5" w:rsidR="003E5C8A" w:rsidRPr="003E5C8A" w:rsidRDefault="00FC6CEC" w:rsidP="0063786F">
            <w:pPr>
              <w:pStyle w:val="BulletList"/>
              <w:numPr>
                <w:ilvl w:val="0"/>
                <w:numId w:val="0"/>
              </w:numPr>
              <w:spacing w:line="240" w:lineRule="auto"/>
              <w:rPr>
                <w:rFonts w:cs="Arial"/>
                <w:b/>
                <w:color w:val="auto"/>
                <w:sz w:val="18"/>
                <w:szCs w:val="18"/>
              </w:rPr>
            </w:pPr>
            <w:r>
              <w:rPr>
                <w:rFonts w:cs="Arial"/>
                <w:b/>
                <w:color w:val="auto"/>
                <w:sz w:val="18"/>
                <w:szCs w:val="18"/>
              </w:rPr>
              <w:t>KUT</w:t>
            </w:r>
          </w:p>
        </w:tc>
      </w:tr>
      <w:tr w:rsidR="003E5C8A" w:rsidRPr="003E5C8A" w14:paraId="4DEE9F40" w14:textId="77777777" w:rsidTr="00872358">
        <w:trPr>
          <w:trHeight w:val="56"/>
        </w:trPr>
        <w:tc>
          <w:tcPr>
            <w:tcW w:w="10800" w:type="dxa"/>
            <w:gridSpan w:val="29"/>
            <w:shd w:val="clear" w:color="auto" w:fill="F2F2F2"/>
            <w:vAlign w:val="center"/>
          </w:tcPr>
          <w:p w14:paraId="38090AC3" w14:textId="77777777" w:rsidR="003E5C8A" w:rsidRPr="003E5C8A" w:rsidRDefault="003E5C8A" w:rsidP="0063786F">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JOB DESCRIPTION</w:t>
            </w:r>
          </w:p>
        </w:tc>
      </w:tr>
      <w:tr w:rsidR="003E5C8A" w:rsidRPr="003E5C8A" w14:paraId="3D271902" w14:textId="77777777" w:rsidTr="00872358">
        <w:trPr>
          <w:trHeight w:val="56"/>
        </w:trPr>
        <w:tc>
          <w:tcPr>
            <w:tcW w:w="2400" w:type="dxa"/>
            <w:gridSpan w:val="7"/>
            <w:shd w:val="clear" w:color="auto" w:fill="F2F2F2"/>
            <w:vAlign w:val="center"/>
          </w:tcPr>
          <w:p w14:paraId="56602DDE"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Brief Description of Job: </w:t>
            </w:r>
          </w:p>
        </w:tc>
        <w:tc>
          <w:tcPr>
            <w:tcW w:w="8400" w:type="dxa"/>
            <w:gridSpan w:val="22"/>
            <w:shd w:val="clear" w:color="auto" w:fill="FFFFFF"/>
            <w:vAlign w:val="center"/>
          </w:tcPr>
          <w:p w14:paraId="42CC92C3" w14:textId="074618F0"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color w:val="auto"/>
                <w:sz w:val="18"/>
                <w:szCs w:val="18"/>
              </w:rPr>
              <w:t xml:space="preserve">Encoded Thickness Measurement Survey of </w:t>
            </w:r>
            <w:r w:rsidR="00FC6CEC">
              <w:rPr>
                <w:rFonts w:cs="Arial"/>
                <w:b/>
                <w:color w:val="auto"/>
                <w:sz w:val="18"/>
                <w:szCs w:val="18"/>
              </w:rPr>
              <w:t>6</w:t>
            </w:r>
            <w:r w:rsidRPr="003E5C8A">
              <w:rPr>
                <w:rFonts w:cs="Arial"/>
                <w:b/>
                <w:color w:val="auto"/>
                <w:sz w:val="18"/>
                <w:szCs w:val="18"/>
              </w:rPr>
              <w:t>" Line.</w:t>
            </w:r>
          </w:p>
        </w:tc>
      </w:tr>
      <w:tr w:rsidR="003E5C8A" w:rsidRPr="003E5C8A" w14:paraId="04527BAE" w14:textId="77777777" w:rsidTr="00B04CB8">
        <w:trPr>
          <w:trHeight w:val="56"/>
        </w:trPr>
        <w:tc>
          <w:tcPr>
            <w:tcW w:w="2400" w:type="dxa"/>
            <w:gridSpan w:val="7"/>
            <w:shd w:val="clear" w:color="auto" w:fill="F2F2F2"/>
            <w:vAlign w:val="center"/>
          </w:tcPr>
          <w:p w14:paraId="1FF73739"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Line No.:</w:t>
            </w:r>
          </w:p>
        </w:tc>
        <w:tc>
          <w:tcPr>
            <w:tcW w:w="2703" w:type="dxa"/>
            <w:gridSpan w:val="9"/>
            <w:shd w:val="clear" w:color="auto" w:fill="FFFFFF"/>
            <w:vAlign w:val="center"/>
          </w:tcPr>
          <w:p w14:paraId="6A0E42D9" w14:textId="4998A618" w:rsidR="003E5C8A" w:rsidRPr="003E5C8A" w:rsidRDefault="00FC6CEC" w:rsidP="0063786F">
            <w:pPr>
              <w:pStyle w:val="BulletList"/>
              <w:numPr>
                <w:ilvl w:val="0"/>
                <w:numId w:val="0"/>
              </w:numPr>
              <w:spacing w:line="240" w:lineRule="auto"/>
              <w:rPr>
                <w:rFonts w:cs="Arial"/>
                <w:b/>
                <w:color w:val="auto"/>
                <w:sz w:val="18"/>
                <w:szCs w:val="18"/>
              </w:rPr>
            </w:pPr>
            <w:r>
              <w:rPr>
                <w:rFonts w:cs="Arial"/>
                <w:b/>
                <w:color w:val="auto"/>
                <w:sz w:val="18"/>
                <w:szCs w:val="18"/>
              </w:rPr>
              <w:t>A1-5300-WN-076-6”-A21-BP</w:t>
            </w:r>
          </w:p>
        </w:tc>
        <w:tc>
          <w:tcPr>
            <w:tcW w:w="2268" w:type="dxa"/>
            <w:gridSpan w:val="5"/>
            <w:shd w:val="clear" w:color="auto" w:fill="F2F2F2"/>
            <w:vAlign w:val="center"/>
          </w:tcPr>
          <w:p w14:paraId="40276110"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Location:</w:t>
            </w:r>
          </w:p>
        </w:tc>
        <w:tc>
          <w:tcPr>
            <w:tcW w:w="3429" w:type="dxa"/>
            <w:gridSpan w:val="8"/>
            <w:shd w:val="clear" w:color="auto" w:fill="FFFFFF"/>
            <w:vAlign w:val="center"/>
          </w:tcPr>
          <w:p w14:paraId="41C381AC" w14:textId="5706DE6B" w:rsidR="003E5C8A" w:rsidRPr="003E5C8A" w:rsidRDefault="003E5C8A" w:rsidP="0063786F">
            <w:pPr>
              <w:pStyle w:val="BulletList"/>
              <w:numPr>
                <w:ilvl w:val="0"/>
                <w:numId w:val="0"/>
              </w:numPr>
              <w:spacing w:line="240" w:lineRule="auto"/>
              <w:rPr>
                <w:rFonts w:cs="Arial"/>
                <w:b/>
                <w:color w:val="FF0000"/>
                <w:sz w:val="18"/>
                <w:szCs w:val="18"/>
              </w:rPr>
            </w:pPr>
            <w:r w:rsidRPr="003E5C8A">
              <w:rPr>
                <w:rFonts w:cs="Arial"/>
                <w:b/>
                <w:color w:val="auto"/>
                <w:sz w:val="18"/>
                <w:szCs w:val="18"/>
              </w:rPr>
              <w:t xml:space="preserve">Unit </w:t>
            </w:r>
            <w:r w:rsidR="00FC6CEC">
              <w:rPr>
                <w:rFonts w:cs="Arial"/>
                <w:b/>
                <w:color w:val="auto"/>
                <w:sz w:val="18"/>
                <w:szCs w:val="18"/>
              </w:rPr>
              <w:t>530</w:t>
            </w:r>
          </w:p>
        </w:tc>
      </w:tr>
      <w:tr w:rsidR="003E5C8A" w:rsidRPr="003E5C8A" w14:paraId="68A998CB" w14:textId="77777777" w:rsidTr="00B04CB8">
        <w:trPr>
          <w:trHeight w:val="56"/>
        </w:trPr>
        <w:tc>
          <w:tcPr>
            <w:tcW w:w="2400" w:type="dxa"/>
            <w:gridSpan w:val="7"/>
            <w:shd w:val="clear" w:color="auto" w:fill="F2F2F2"/>
            <w:vAlign w:val="center"/>
          </w:tcPr>
          <w:p w14:paraId="6B5F6DAB"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Material: </w:t>
            </w:r>
          </w:p>
        </w:tc>
        <w:tc>
          <w:tcPr>
            <w:tcW w:w="2703" w:type="dxa"/>
            <w:gridSpan w:val="9"/>
            <w:shd w:val="clear" w:color="auto" w:fill="FFFFFF"/>
            <w:vAlign w:val="center"/>
          </w:tcPr>
          <w:p w14:paraId="46FF2072" w14:textId="77777777"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color w:val="auto"/>
                <w:sz w:val="18"/>
                <w:szCs w:val="18"/>
              </w:rPr>
              <w:t>Carbon steel – A333 Gr.6</w:t>
            </w:r>
          </w:p>
        </w:tc>
        <w:tc>
          <w:tcPr>
            <w:tcW w:w="2268" w:type="dxa"/>
            <w:gridSpan w:val="5"/>
            <w:shd w:val="clear" w:color="auto" w:fill="F2F2F2"/>
            <w:vAlign w:val="center"/>
          </w:tcPr>
          <w:p w14:paraId="448CA1D6"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Surface Condition: </w:t>
            </w:r>
          </w:p>
        </w:tc>
        <w:tc>
          <w:tcPr>
            <w:tcW w:w="3429" w:type="dxa"/>
            <w:gridSpan w:val="8"/>
            <w:shd w:val="clear" w:color="auto" w:fill="FFFFFF"/>
            <w:vAlign w:val="center"/>
          </w:tcPr>
          <w:p w14:paraId="62296236" w14:textId="77777777"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color w:val="auto"/>
                <w:sz w:val="18"/>
                <w:szCs w:val="18"/>
              </w:rPr>
              <w:t>Painted</w:t>
            </w:r>
          </w:p>
        </w:tc>
      </w:tr>
      <w:tr w:rsidR="003E5C8A" w:rsidRPr="003E5C8A" w14:paraId="1A5C81AC" w14:textId="77777777" w:rsidTr="00B04CB8">
        <w:trPr>
          <w:trHeight w:val="56"/>
        </w:trPr>
        <w:tc>
          <w:tcPr>
            <w:tcW w:w="2400" w:type="dxa"/>
            <w:gridSpan w:val="7"/>
            <w:shd w:val="clear" w:color="auto" w:fill="F2F2F2"/>
            <w:vAlign w:val="center"/>
          </w:tcPr>
          <w:p w14:paraId="4D578228"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Nominal thickness </w:t>
            </w:r>
          </w:p>
        </w:tc>
        <w:tc>
          <w:tcPr>
            <w:tcW w:w="2703" w:type="dxa"/>
            <w:gridSpan w:val="9"/>
            <w:shd w:val="clear" w:color="auto" w:fill="FFFFFF"/>
            <w:vAlign w:val="center"/>
          </w:tcPr>
          <w:p w14:paraId="31290D47" w14:textId="57052CE0" w:rsidR="003E5C8A" w:rsidRPr="003E5C8A" w:rsidRDefault="00FC6CEC" w:rsidP="0063786F">
            <w:pPr>
              <w:pStyle w:val="BulletList"/>
              <w:numPr>
                <w:ilvl w:val="0"/>
                <w:numId w:val="0"/>
              </w:numPr>
              <w:spacing w:line="240" w:lineRule="auto"/>
              <w:rPr>
                <w:rFonts w:cs="Arial"/>
                <w:b/>
                <w:color w:val="auto"/>
                <w:sz w:val="18"/>
                <w:szCs w:val="18"/>
              </w:rPr>
            </w:pPr>
            <w:r>
              <w:rPr>
                <w:rFonts w:cs="Arial"/>
                <w:b/>
                <w:color w:val="auto"/>
                <w:sz w:val="18"/>
                <w:szCs w:val="18"/>
              </w:rPr>
              <w:t>7.11</w:t>
            </w:r>
            <w:r w:rsidR="003E5C8A" w:rsidRPr="003E5C8A">
              <w:rPr>
                <w:rFonts w:cs="Arial"/>
                <w:b/>
                <w:color w:val="auto"/>
                <w:sz w:val="18"/>
                <w:szCs w:val="18"/>
              </w:rPr>
              <w:t xml:space="preserve"> mm (A21)</w:t>
            </w:r>
          </w:p>
        </w:tc>
        <w:tc>
          <w:tcPr>
            <w:tcW w:w="2268" w:type="dxa"/>
            <w:gridSpan w:val="5"/>
            <w:shd w:val="clear" w:color="auto" w:fill="F2F2F2"/>
            <w:vAlign w:val="center"/>
          </w:tcPr>
          <w:p w14:paraId="0EEF20FB"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Diameter</w:t>
            </w:r>
          </w:p>
        </w:tc>
        <w:tc>
          <w:tcPr>
            <w:tcW w:w="3429" w:type="dxa"/>
            <w:gridSpan w:val="8"/>
            <w:shd w:val="clear" w:color="auto" w:fill="FFFFFF"/>
            <w:vAlign w:val="center"/>
          </w:tcPr>
          <w:p w14:paraId="06D0FBE7" w14:textId="122BEF67" w:rsidR="003E5C8A" w:rsidRPr="003E5C8A" w:rsidRDefault="00FC6CEC" w:rsidP="0063786F">
            <w:pPr>
              <w:pStyle w:val="BulletList"/>
              <w:numPr>
                <w:ilvl w:val="0"/>
                <w:numId w:val="0"/>
              </w:numPr>
              <w:spacing w:line="240" w:lineRule="auto"/>
              <w:rPr>
                <w:rFonts w:cs="Arial"/>
                <w:b/>
                <w:color w:val="auto"/>
                <w:sz w:val="18"/>
                <w:szCs w:val="18"/>
              </w:rPr>
            </w:pPr>
            <w:r>
              <w:rPr>
                <w:rFonts w:cs="Arial"/>
                <w:b/>
                <w:color w:val="auto"/>
                <w:sz w:val="18"/>
                <w:szCs w:val="18"/>
              </w:rPr>
              <w:t>6</w:t>
            </w:r>
            <w:r w:rsidR="003E5C8A" w:rsidRPr="003E5C8A">
              <w:rPr>
                <w:rFonts w:cs="Arial"/>
                <w:b/>
                <w:color w:val="auto"/>
                <w:sz w:val="18"/>
                <w:szCs w:val="18"/>
              </w:rPr>
              <w:t xml:space="preserve"> inch</w:t>
            </w:r>
          </w:p>
        </w:tc>
      </w:tr>
      <w:tr w:rsidR="003E5C8A" w:rsidRPr="003E5C8A" w14:paraId="6BB96FEA" w14:textId="77777777" w:rsidTr="00B04CB8">
        <w:trPr>
          <w:trHeight w:val="56"/>
        </w:trPr>
        <w:tc>
          <w:tcPr>
            <w:tcW w:w="2400" w:type="dxa"/>
            <w:gridSpan w:val="7"/>
            <w:shd w:val="clear" w:color="auto" w:fill="F2F2F2"/>
            <w:vAlign w:val="center"/>
          </w:tcPr>
          <w:p w14:paraId="69E7522A"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Part temperature</w:t>
            </w:r>
          </w:p>
        </w:tc>
        <w:tc>
          <w:tcPr>
            <w:tcW w:w="2703" w:type="dxa"/>
            <w:gridSpan w:val="9"/>
            <w:shd w:val="clear" w:color="auto" w:fill="FFFFFF"/>
            <w:vAlign w:val="center"/>
          </w:tcPr>
          <w:p w14:paraId="6A47F550" w14:textId="77777777"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color w:val="auto"/>
                <w:sz w:val="18"/>
                <w:szCs w:val="18"/>
              </w:rPr>
              <w:t>20 °C</w:t>
            </w:r>
          </w:p>
        </w:tc>
        <w:tc>
          <w:tcPr>
            <w:tcW w:w="2268" w:type="dxa"/>
            <w:gridSpan w:val="5"/>
            <w:shd w:val="clear" w:color="auto" w:fill="F2F2F2"/>
            <w:vAlign w:val="center"/>
          </w:tcPr>
          <w:p w14:paraId="659AF905" w14:textId="77777777" w:rsidR="003E5C8A" w:rsidRPr="003E5C8A" w:rsidRDefault="003E5C8A" w:rsidP="0063786F">
            <w:pPr>
              <w:pStyle w:val="BulletList"/>
              <w:numPr>
                <w:ilvl w:val="0"/>
                <w:numId w:val="0"/>
              </w:numPr>
              <w:spacing w:line="240" w:lineRule="auto"/>
              <w:rPr>
                <w:rFonts w:cs="Arial"/>
                <w:color w:val="auto"/>
                <w:sz w:val="18"/>
                <w:szCs w:val="18"/>
              </w:rPr>
            </w:pPr>
          </w:p>
        </w:tc>
        <w:tc>
          <w:tcPr>
            <w:tcW w:w="3429" w:type="dxa"/>
            <w:gridSpan w:val="8"/>
            <w:shd w:val="clear" w:color="auto" w:fill="FFFFFF"/>
            <w:vAlign w:val="center"/>
          </w:tcPr>
          <w:p w14:paraId="0550116F" w14:textId="77777777" w:rsidR="003E5C8A" w:rsidRPr="003E5C8A" w:rsidRDefault="003E5C8A" w:rsidP="0063786F">
            <w:pPr>
              <w:pStyle w:val="BulletList"/>
              <w:numPr>
                <w:ilvl w:val="0"/>
                <w:numId w:val="0"/>
              </w:numPr>
              <w:spacing w:line="240" w:lineRule="auto"/>
              <w:rPr>
                <w:rFonts w:cs="Arial"/>
                <w:color w:val="auto"/>
                <w:sz w:val="18"/>
                <w:szCs w:val="18"/>
              </w:rPr>
            </w:pPr>
          </w:p>
        </w:tc>
      </w:tr>
      <w:tr w:rsidR="003E5C8A" w:rsidRPr="003E5C8A" w14:paraId="6AB05C88" w14:textId="77777777" w:rsidTr="00872358">
        <w:trPr>
          <w:trHeight w:val="56"/>
        </w:trPr>
        <w:tc>
          <w:tcPr>
            <w:tcW w:w="10800" w:type="dxa"/>
            <w:gridSpan w:val="29"/>
            <w:shd w:val="clear" w:color="auto" w:fill="F2F2F2"/>
            <w:vAlign w:val="center"/>
          </w:tcPr>
          <w:p w14:paraId="440764BC" w14:textId="77777777" w:rsidR="003E5C8A" w:rsidRPr="003E5C8A" w:rsidRDefault="003E5C8A" w:rsidP="0063786F">
            <w:pPr>
              <w:pStyle w:val="BulletList"/>
              <w:numPr>
                <w:ilvl w:val="0"/>
                <w:numId w:val="0"/>
              </w:numPr>
              <w:spacing w:line="240" w:lineRule="auto"/>
              <w:jc w:val="center"/>
              <w:rPr>
                <w:rFonts w:cs="Arial"/>
                <w:color w:val="auto"/>
                <w:sz w:val="18"/>
                <w:szCs w:val="18"/>
              </w:rPr>
            </w:pPr>
            <w:r w:rsidRPr="003E5C8A">
              <w:rPr>
                <w:rFonts w:cs="Arial"/>
                <w:b/>
                <w:color w:val="auto"/>
                <w:sz w:val="18"/>
                <w:szCs w:val="18"/>
              </w:rPr>
              <w:t>INSPECTION PROCEDURE</w:t>
            </w:r>
          </w:p>
        </w:tc>
      </w:tr>
      <w:tr w:rsidR="00872358" w:rsidRPr="003E5C8A" w14:paraId="14ADFCD2" w14:textId="77777777" w:rsidTr="00872358">
        <w:trPr>
          <w:trHeight w:val="288"/>
        </w:trPr>
        <w:tc>
          <w:tcPr>
            <w:tcW w:w="1418" w:type="dxa"/>
            <w:gridSpan w:val="5"/>
            <w:shd w:val="clear" w:color="auto" w:fill="F2F2F2"/>
            <w:vAlign w:val="center"/>
          </w:tcPr>
          <w:p w14:paraId="0ADABE40"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Procedure No:</w:t>
            </w:r>
          </w:p>
        </w:tc>
        <w:tc>
          <w:tcPr>
            <w:tcW w:w="2835" w:type="dxa"/>
            <w:gridSpan w:val="7"/>
            <w:shd w:val="clear" w:color="auto" w:fill="FFFFFF"/>
            <w:vAlign w:val="center"/>
          </w:tcPr>
          <w:p w14:paraId="04C165DC" w14:textId="00E2D780" w:rsidR="003E5C8A" w:rsidRPr="003E5C8A" w:rsidRDefault="003E5C8A" w:rsidP="0063786F">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QP-11-PAUT-CM-Q01 REV 0</w:t>
            </w:r>
            <w:r w:rsidR="00FC6CEC">
              <w:rPr>
                <w:rFonts w:cs="Arial"/>
                <w:b/>
                <w:color w:val="auto"/>
                <w:sz w:val="18"/>
                <w:szCs w:val="18"/>
              </w:rPr>
              <w:t>1</w:t>
            </w:r>
          </w:p>
        </w:tc>
        <w:tc>
          <w:tcPr>
            <w:tcW w:w="1843" w:type="dxa"/>
            <w:gridSpan w:val="6"/>
            <w:shd w:val="clear" w:color="auto" w:fill="F2F2F2"/>
            <w:vAlign w:val="center"/>
          </w:tcPr>
          <w:p w14:paraId="0A6D5CC7" w14:textId="03ECA282"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In </w:t>
            </w:r>
            <w:r w:rsidR="00872358">
              <w:rPr>
                <w:rFonts w:cs="Arial"/>
                <w:color w:val="auto"/>
                <w:sz w:val="18"/>
                <w:szCs w:val="18"/>
              </w:rPr>
              <w:t>a</w:t>
            </w:r>
            <w:r w:rsidRPr="003E5C8A">
              <w:rPr>
                <w:rFonts w:cs="Arial"/>
                <w:color w:val="auto"/>
                <w:sz w:val="18"/>
                <w:szCs w:val="18"/>
              </w:rPr>
              <w:t>ccordance wit</w:t>
            </w:r>
            <w:r w:rsidRPr="003E5C8A">
              <w:rPr>
                <w:rFonts w:cs="Arial"/>
                <w:color w:val="auto"/>
                <w:sz w:val="18"/>
                <w:szCs w:val="18"/>
                <w:shd w:val="clear" w:color="auto" w:fill="F2F2F2"/>
              </w:rPr>
              <w:t>h</w:t>
            </w:r>
            <w:r w:rsidRPr="003E5C8A">
              <w:rPr>
                <w:rFonts w:cs="Arial"/>
                <w:color w:val="auto"/>
                <w:sz w:val="18"/>
                <w:szCs w:val="18"/>
              </w:rPr>
              <w:t>:</w:t>
            </w:r>
          </w:p>
        </w:tc>
        <w:tc>
          <w:tcPr>
            <w:tcW w:w="1417" w:type="dxa"/>
            <w:gridSpan w:val="4"/>
            <w:shd w:val="clear" w:color="auto" w:fill="FFFFFF"/>
            <w:vAlign w:val="center"/>
          </w:tcPr>
          <w:p w14:paraId="208CE615" w14:textId="209E819A" w:rsidR="003E5C8A" w:rsidRPr="003E5C8A" w:rsidRDefault="003E5C8A" w:rsidP="0063786F">
            <w:pPr>
              <w:pStyle w:val="BulletList"/>
              <w:numPr>
                <w:ilvl w:val="0"/>
                <w:numId w:val="0"/>
              </w:numPr>
              <w:spacing w:line="240" w:lineRule="auto"/>
              <w:rPr>
                <w:rFonts w:cs="Arial"/>
                <w:b/>
                <w:color w:val="auto"/>
                <w:sz w:val="18"/>
                <w:szCs w:val="18"/>
              </w:rPr>
            </w:pPr>
            <w:r w:rsidRPr="003E5C8A">
              <w:rPr>
                <w:rFonts w:eastAsia="TimesNewRomanPSMT" w:cs="Arial"/>
                <w:b/>
                <w:color w:val="auto"/>
                <w:sz w:val="18"/>
                <w:szCs w:val="18"/>
              </w:rPr>
              <w:t xml:space="preserve">ASME </w:t>
            </w:r>
            <w:r w:rsidR="00872358">
              <w:rPr>
                <w:rFonts w:eastAsia="TimesNewRomanPSMT" w:cs="Arial"/>
                <w:b/>
                <w:color w:val="auto"/>
                <w:sz w:val="18"/>
                <w:szCs w:val="18"/>
              </w:rPr>
              <w:t>sec</w:t>
            </w:r>
            <w:r w:rsidRPr="003E5C8A">
              <w:rPr>
                <w:rFonts w:eastAsia="TimesNewRomanPSMT" w:cs="Arial"/>
                <w:b/>
                <w:color w:val="auto"/>
                <w:sz w:val="18"/>
                <w:szCs w:val="18"/>
              </w:rPr>
              <w:t xml:space="preserve"> V</w:t>
            </w:r>
          </w:p>
        </w:tc>
        <w:tc>
          <w:tcPr>
            <w:tcW w:w="1843" w:type="dxa"/>
            <w:gridSpan w:val="5"/>
            <w:shd w:val="clear" w:color="auto" w:fill="F2F2F2"/>
            <w:vAlign w:val="center"/>
          </w:tcPr>
          <w:p w14:paraId="58637869" w14:textId="34D7818A" w:rsidR="003E5C8A" w:rsidRPr="003E5C8A" w:rsidRDefault="00872358"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In </w:t>
            </w:r>
            <w:r>
              <w:rPr>
                <w:rFonts w:cs="Arial"/>
                <w:color w:val="auto"/>
                <w:sz w:val="18"/>
                <w:szCs w:val="18"/>
              </w:rPr>
              <w:t>a</w:t>
            </w:r>
            <w:r w:rsidRPr="003E5C8A">
              <w:rPr>
                <w:rFonts w:cs="Arial"/>
                <w:color w:val="auto"/>
                <w:sz w:val="18"/>
                <w:szCs w:val="18"/>
              </w:rPr>
              <w:t>ccordance wit</w:t>
            </w:r>
            <w:r w:rsidRPr="003E5C8A">
              <w:rPr>
                <w:rFonts w:cs="Arial"/>
                <w:color w:val="auto"/>
                <w:sz w:val="18"/>
                <w:szCs w:val="18"/>
                <w:shd w:val="clear" w:color="auto" w:fill="F2F2F2"/>
              </w:rPr>
              <w:t>h</w:t>
            </w:r>
            <w:r w:rsidRPr="003E5C8A">
              <w:rPr>
                <w:rFonts w:cs="Arial"/>
                <w:color w:val="auto"/>
                <w:sz w:val="18"/>
                <w:szCs w:val="18"/>
              </w:rPr>
              <w:t>:</w:t>
            </w:r>
          </w:p>
        </w:tc>
        <w:tc>
          <w:tcPr>
            <w:tcW w:w="1444" w:type="dxa"/>
            <w:gridSpan w:val="2"/>
            <w:shd w:val="clear" w:color="auto" w:fill="FFFFFF"/>
            <w:vAlign w:val="center"/>
          </w:tcPr>
          <w:p w14:paraId="7B0F4A9A" w14:textId="273D9A6D"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color w:val="auto"/>
                <w:sz w:val="18"/>
                <w:szCs w:val="18"/>
              </w:rPr>
              <w:t>Client Specific</w:t>
            </w:r>
            <w:r w:rsidR="00872358">
              <w:rPr>
                <w:rFonts w:cs="Arial"/>
                <w:b/>
                <w:color w:val="auto"/>
                <w:sz w:val="18"/>
                <w:szCs w:val="18"/>
              </w:rPr>
              <w:t>ation</w:t>
            </w:r>
          </w:p>
        </w:tc>
      </w:tr>
      <w:tr w:rsidR="003E5C8A" w:rsidRPr="003E5C8A" w14:paraId="3BF9AEFB" w14:textId="77777777" w:rsidTr="003E5C8A">
        <w:trPr>
          <w:trHeight w:val="288"/>
        </w:trPr>
        <w:tc>
          <w:tcPr>
            <w:tcW w:w="10800" w:type="dxa"/>
            <w:gridSpan w:val="29"/>
            <w:shd w:val="clear" w:color="auto" w:fill="F2F2F2"/>
            <w:vAlign w:val="center"/>
          </w:tcPr>
          <w:p w14:paraId="71C8B5F7" w14:textId="77777777" w:rsidR="003E5C8A" w:rsidRPr="003E5C8A" w:rsidRDefault="003E5C8A" w:rsidP="0063786F">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INSPECTION EQUIPMENT</w:t>
            </w:r>
          </w:p>
        </w:tc>
      </w:tr>
      <w:tr w:rsidR="003E5C8A" w:rsidRPr="003E5C8A" w14:paraId="10F923B5" w14:textId="77777777" w:rsidTr="003E5C8A">
        <w:trPr>
          <w:trHeight w:val="288"/>
        </w:trPr>
        <w:tc>
          <w:tcPr>
            <w:tcW w:w="816" w:type="dxa"/>
            <w:shd w:val="clear" w:color="auto" w:fill="F2F2F2"/>
            <w:vAlign w:val="center"/>
          </w:tcPr>
          <w:p w14:paraId="74BA9C89" w14:textId="77777777" w:rsidR="003E5C8A" w:rsidRPr="003E5C8A" w:rsidRDefault="003E5C8A" w:rsidP="0063786F">
            <w:pPr>
              <w:jc w:val="center"/>
            </w:pPr>
            <w:r w:rsidRPr="003E5C8A">
              <w:t>S. No</w:t>
            </w:r>
          </w:p>
        </w:tc>
        <w:tc>
          <w:tcPr>
            <w:tcW w:w="1584" w:type="dxa"/>
            <w:gridSpan w:val="6"/>
            <w:shd w:val="clear" w:color="auto" w:fill="F2F2F2"/>
            <w:vAlign w:val="center"/>
          </w:tcPr>
          <w:p w14:paraId="36142D4E" w14:textId="77777777" w:rsidR="003E5C8A" w:rsidRPr="003E5C8A" w:rsidRDefault="003E5C8A" w:rsidP="0063786F">
            <w:pPr>
              <w:jc w:val="center"/>
            </w:pPr>
            <w:r w:rsidRPr="003E5C8A">
              <w:t>Equipment/</w:t>
            </w:r>
          </w:p>
          <w:p w14:paraId="3F1AD4CA" w14:textId="77777777" w:rsidR="003E5C8A" w:rsidRPr="003E5C8A" w:rsidRDefault="003E5C8A" w:rsidP="0063786F">
            <w:pPr>
              <w:jc w:val="center"/>
            </w:pPr>
            <w:r w:rsidRPr="003E5C8A">
              <w:t>Material Name</w:t>
            </w:r>
          </w:p>
        </w:tc>
        <w:tc>
          <w:tcPr>
            <w:tcW w:w="2312" w:type="dxa"/>
            <w:gridSpan w:val="7"/>
            <w:shd w:val="clear" w:color="auto" w:fill="F2F2F2"/>
            <w:vAlign w:val="center"/>
          </w:tcPr>
          <w:p w14:paraId="03621FDB" w14:textId="77777777" w:rsidR="003E5C8A" w:rsidRPr="003E5C8A" w:rsidRDefault="003E5C8A" w:rsidP="0063786F">
            <w:pPr>
              <w:jc w:val="center"/>
            </w:pPr>
            <w:r w:rsidRPr="003E5C8A">
              <w:t>Manufacturer</w:t>
            </w:r>
          </w:p>
        </w:tc>
        <w:tc>
          <w:tcPr>
            <w:tcW w:w="1674" w:type="dxa"/>
            <w:gridSpan w:val="5"/>
            <w:shd w:val="clear" w:color="auto" w:fill="F2F2F2"/>
            <w:vAlign w:val="center"/>
          </w:tcPr>
          <w:p w14:paraId="666CB932" w14:textId="77777777" w:rsidR="003E5C8A" w:rsidRPr="003E5C8A" w:rsidRDefault="003E5C8A" w:rsidP="0063786F">
            <w:pPr>
              <w:jc w:val="center"/>
            </w:pPr>
            <w:r w:rsidRPr="003E5C8A">
              <w:t>Serial No</w:t>
            </w:r>
          </w:p>
        </w:tc>
        <w:tc>
          <w:tcPr>
            <w:tcW w:w="2227" w:type="dxa"/>
            <w:gridSpan w:val="5"/>
            <w:shd w:val="clear" w:color="auto" w:fill="F2F2F2"/>
            <w:vAlign w:val="center"/>
          </w:tcPr>
          <w:p w14:paraId="7409AC8C" w14:textId="77777777" w:rsidR="003E5C8A" w:rsidRPr="003E5C8A" w:rsidRDefault="003E5C8A" w:rsidP="0063786F">
            <w:pPr>
              <w:jc w:val="center"/>
            </w:pPr>
            <w:r w:rsidRPr="003E5C8A">
              <w:t>Calibration certificate No</w:t>
            </w:r>
          </w:p>
        </w:tc>
        <w:tc>
          <w:tcPr>
            <w:tcW w:w="2187" w:type="dxa"/>
            <w:gridSpan w:val="5"/>
            <w:shd w:val="clear" w:color="auto" w:fill="F2F2F2"/>
            <w:vAlign w:val="center"/>
          </w:tcPr>
          <w:p w14:paraId="322D5A97" w14:textId="77777777" w:rsidR="003E5C8A" w:rsidRPr="003E5C8A" w:rsidRDefault="003E5C8A" w:rsidP="0063786F">
            <w:pPr>
              <w:jc w:val="center"/>
            </w:pPr>
            <w:r w:rsidRPr="003E5C8A">
              <w:t>Calibration Expiry date</w:t>
            </w:r>
          </w:p>
        </w:tc>
      </w:tr>
      <w:tr w:rsidR="003E5C8A" w:rsidRPr="003E5C8A" w14:paraId="3D192120" w14:textId="77777777" w:rsidTr="003E5C8A">
        <w:trPr>
          <w:trHeight w:val="288"/>
        </w:trPr>
        <w:tc>
          <w:tcPr>
            <w:tcW w:w="816" w:type="dxa"/>
            <w:shd w:val="clear" w:color="auto" w:fill="auto"/>
            <w:vAlign w:val="center"/>
          </w:tcPr>
          <w:p w14:paraId="40DB89DB" w14:textId="0507500D" w:rsidR="003E5C8A" w:rsidRPr="003E5C8A" w:rsidRDefault="003E5C8A" w:rsidP="0078488F">
            <w:pPr>
              <w:pStyle w:val="ListParagraph"/>
              <w:numPr>
                <w:ilvl w:val="0"/>
                <w:numId w:val="5"/>
              </w:numPr>
              <w:jc w:val="center"/>
            </w:pPr>
          </w:p>
        </w:tc>
        <w:tc>
          <w:tcPr>
            <w:tcW w:w="1584" w:type="dxa"/>
            <w:gridSpan w:val="6"/>
            <w:shd w:val="clear" w:color="auto" w:fill="auto"/>
            <w:vAlign w:val="center"/>
          </w:tcPr>
          <w:p w14:paraId="41446BC1" w14:textId="77777777" w:rsidR="003E5C8A" w:rsidRPr="003E5C8A" w:rsidRDefault="003E5C8A" w:rsidP="0063786F">
            <w:pPr>
              <w:jc w:val="center"/>
            </w:pPr>
            <w:proofErr w:type="spellStart"/>
            <w:r w:rsidRPr="003E5C8A">
              <w:t>OmniScan</w:t>
            </w:r>
            <w:proofErr w:type="spellEnd"/>
            <w:r w:rsidRPr="003E5C8A">
              <w:t xml:space="preserve"> MX2</w:t>
            </w:r>
          </w:p>
        </w:tc>
        <w:tc>
          <w:tcPr>
            <w:tcW w:w="2312" w:type="dxa"/>
            <w:gridSpan w:val="7"/>
            <w:shd w:val="clear" w:color="auto" w:fill="auto"/>
            <w:vAlign w:val="center"/>
          </w:tcPr>
          <w:p w14:paraId="78E692BE" w14:textId="77777777" w:rsidR="003E5C8A" w:rsidRPr="003E5C8A" w:rsidRDefault="003E5C8A" w:rsidP="0063786F">
            <w:pPr>
              <w:jc w:val="center"/>
            </w:pPr>
            <w:r w:rsidRPr="003E5C8A">
              <w:t>Olympus</w:t>
            </w:r>
          </w:p>
        </w:tc>
        <w:tc>
          <w:tcPr>
            <w:tcW w:w="1674" w:type="dxa"/>
            <w:gridSpan w:val="5"/>
            <w:shd w:val="clear" w:color="auto" w:fill="FFFFFF" w:themeFill="background1"/>
            <w:vAlign w:val="center"/>
          </w:tcPr>
          <w:p w14:paraId="409875BD" w14:textId="77777777" w:rsidR="003E5C8A" w:rsidRPr="003E5C8A" w:rsidRDefault="003E5C8A" w:rsidP="0063786F">
            <w:pPr>
              <w:jc w:val="center"/>
              <w:rPr>
                <w:highlight w:val="yellow"/>
              </w:rPr>
            </w:pPr>
            <w:r w:rsidRPr="003E5C8A">
              <w:t>103625</w:t>
            </w:r>
          </w:p>
        </w:tc>
        <w:tc>
          <w:tcPr>
            <w:tcW w:w="2227" w:type="dxa"/>
            <w:gridSpan w:val="5"/>
            <w:shd w:val="clear" w:color="auto" w:fill="FFFFFF" w:themeFill="background1"/>
            <w:vAlign w:val="center"/>
          </w:tcPr>
          <w:p w14:paraId="33E9B119" w14:textId="77777777" w:rsidR="003E5C8A" w:rsidRPr="003E5C8A" w:rsidRDefault="003E5C8A" w:rsidP="0063786F">
            <w:pPr>
              <w:jc w:val="center"/>
              <w:rPr>
                <w:color w:val="000000" w:themeColor="text1"/>
                <w:highlight w:val="yellow"/>
              </w:rPr>
            </w:pPr>
            <w:r w:rsidRPr="003E5C8A">
              <w:rPr>
                <w:color w:val="000000" w:themeColor="text1"/>
              </w:rPr>
              <w:t>BK-01-0126</w:t>
            </w:r>
          </w:p>
        </w:tc>
        <w:tc>
          <w:tcPr>
            <w:tcW w:w="2187" w:type="dxa"/>
            <w:gridSpan w:val="5"/>
            <w:shd w:val="clear" w:color="auto" w:fill="FFFFFF" w:themeFill="background1"/>
            <w:vAlign w:val="center"/>
          </w:tcPr>
          <w:p w14:paraId="273BD2F7" w14:textId="77777777" w:rsidR="003E5C8A" w:rsidRPr="003E5C8A" w:rsidRDefault="003E5C8A" w:rsidP="0063786F">
            <w:pPr>
              <w:jc w:val="center"/>
              <w:rPr>
                <w:color w:val="000000" w:themeColor="text1"/>
              </w:rPr>
            </w:pPr>
            <w:r w:rsidRPr="003E5C8A">
              <w:rPr>
                <w:color w:val="000000" w:themeColor="text1"/>
              </w:rPr>
              <w:t>30.01.2019</w:t>
            </w:r>
          </w:p>
        </w:tc>
      </w:tr>
      <w:tr w:rsidR="00BF57D1" w:rsidRPr="003E5C8A" w14:paraId="27FC2D4E" w14:textId="77777777" w:rsidTr="003E5C8A">
        <w:trPr>
          <w:trHeight w:val="288"/>
        </w:trPr>
        <w:tc>
          <w:tcPr>
            <w:tcW w:w="816" w:type="dxa"/>
            <w:shd w:val="clear" w:color="auto" w:fill="auto"/>
            <w:vAlign w:val="center"/>
          </w:tcPr>
          <w:p w14:paraId="0CB1F2CE" w14:textId="6BFF5197" w:rsidR="00BF57D1" w:rsidRPr="003E5C8A" w:rsidRDefault="00BF57D1" w:rsidP="0078488F">
            <w:pPr>
              <w:pStyle w:val="ListParagraph"/>
              <w:numPr>
                <w:ilvl w:val="0"/>
                <w:numId w:val="5"/>
              </w:numPr>
              <w:jc w:val="center"/>
            </w:pPr>
          </w:p>
        </w:tc>
        <w:tc>
          <w:tcPr>
            <w:tcW w:w="1584" w:type="dxa"/>
            <w:gridSpan w:val="6"/>
            <w:shd w:val="clear" w:color="auto" w:fill="auto"/>
            <w:vAlign w:val="center"/>
          </w:tcPr>
          <w:p w14:paraId="21BC8F58" w14:textId="709752B2" w:rsidR="00BF57D1" w:rsidRPr="003E5C8A" w:rsidRDefault="00BF57D1" w:rsidP="00BF57D1">
            <w:pPr>
              <w:jc w:val="center"/>
            </w:pPr>
            <w:r w:rsidRPr="00F91E51">
              <w:t>Step wedge calibration block</w:t>
            </w:r>
          </w:p>
        </w:tc>
        <w:tc>
          <w:tcPr>
            <w:tcW w:w="2312" w:type="dxa"/>
            <w:gridSpan w:val="7"/>
            <w:shd w:val="clear" w:color="auto" w:fill="auto"/>
            <w:vAlign w:val="center"/>
          </w:tcPr>
          <w:p w14:paraId="59D3F9E2" w14:textId="71381FFE" w:rsidR="00BF57D1" w:rsidRPr="00BF57D1" w:rsidRDefault="00BF57D1" w:rsidP="00BF57D1">
            <w:pPr>
              <w:jc w:val="center"/>
              <w:rPr>
                <w:lang w:val="ru-RU"/>
              </w:rPr>
            </w:pPr>
            <w:r w:rsidRPr="003E5C8A">
              <w:t>Olympus</w:t>
            </w:r>
          </w:p>
        </w:tc>
        <w:tc>
          <w:tcPr>
            <w:tcW w:w="1674" w:type="dxa"/>
            <w:gridSpan w:val="5"/>
            <w:shd w:val="clear" w:color="auto" w:fill="FFFFFF" w:themeFill="background1"/>
            <w:vAlign w:val="center"/>
          </w:tcPr>
          <w:p w14:paraId="342647EA" w14:textId="761D98B5" w:rsidR="00BF57D1" w:rsidRPr="003E5C8A" w:rsidRDefault="00BF57D1" w:rsidP="00BF57D1">
            <w:pPr>
              <w:jc w:val="center"/>
            </w:pPr>
            <w:r>
              <w:t>077314</w:t>
            </w:r>
          </w:p>
        </w:tc>
        <w:tc>
          <w:tcPr>
            <w:tcW w:w="2227" w:type="dxa"/>
            <w:gridSpan w:val="5"/>
            <w:shd w:val="clear" w:color="auto" w:fill="FFFFFF" w:themeFill="background1"/>
            <w:vAlign w:val="center"/>
          </w:tcPr>
          <w:p w14:paraId="3BA1BCAA" w14:textId="1F6525B8" w:rsidR="00BF57D1" w:rsidRPr="003E5C8A" w:rsidRDefault="00BF57D1" w:rsidP="00BF57D1">
            <w:pPr>
              <w:jc w:val="center"/>
              <w:rPr>
                <w:color w:val="000000" w:themeColor="text1"/>
              </w:rPr>
            </w:pPr>
            <w:r>
              <w:rPr>
                <w:color w:val="000000" w:themeColor="text1"/>
              </w:rPr>
              <w:t>-</w:t>
            </w:r>
          </w:p>
        </w:tc>
        <w:tc>
          <w:tcPr>
            <w:tcW w:w="2187" w:type="dxa"/>
            <w:gridSpan w:val="5"/>
            <w:shd w:val="clear" w:color="auto" w:fill="FFFFFF" w:themeFill="background1"/>
            <w:vAlign w:val="center"/>
          </w:tcPr>
          <w:p w14:paraId="46CFABBC" w14:textId="2A6C331A" w:rsidR="00BF57D1" w:rsidRPr="003E5C8A" w:rsidRDefault="00BF57D1" w:rsidP="00BF57D1">
            <w:pPr>
              <w:jc w:val="center"/>
              <w:rPr>
                <w:color w:val="000000" w:themeColor="text1"/>
              </w:rPr>
            </w:pPr>
            <w:r>
              <w:rPr>
                <w:color w:val="000000" w:themeColor="text1"/>
              </w:rPr>
              <w:t>-</w:t>
            </w:r>
          </w:p>
        </w:tc>
      </w:tr>
      <w:tr w:rsidR="00BF57D1" w:rsidRPr="003E5C8A" w14:paraId="08482004" w14:textId="77777777" w:rsidTr="00B04CB8">
        <w:tblPrEx>
          <w:shd w:val="clear" w:color="auto" w:fill="F2F2F2"/>
        </w:tblPrEx>
        <w:trPr>
          <w:trHeight w:val="288"/>
        </w:trPr>
        <w:tc>
          <w:tcPr>
            <w:tcW w:w="7371" w:type="dxa"/>
            <w:gridSpan w:val="21"/>
            <w:shd w:val="clear" w:color="auto" w:fill="F2F2F2"/>
            <w:vAlign w:val="center"/>
          </w:tcPr>
          <w:p w14:paraId="0818A8D6" w14:textId="77777777" w:rsidR="00BF57D1" w:rsidRPr="003E5C8A" w:rsidRDefault="00BF57D1" w:rsidP="00BF57D1">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EQIPMENT PARAMETERS</w:t>
            </w:r>
          </w:p>
        </w:tc>
        <w:tc>
          <w:tcPr>
            <w:tcW w:w="3429" w:type="dxa"/>
            <w:gridSpan w:val="8"/>
            <w:shd w:val="clear" w:color="auto" w:fill="F2F2F2"/>
            <w:vAlign w:val="center"/>
          </w:tcPr>
          <w:p w14:paraId="3511D5E9"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b/>
                <w:color w:val="auto"/>
                <w:sz w:val="18"/>
                <w:szCs w:val="18"/>
              </w:rPr>
              <w:t>CALIBRATION BLOCK DETAILS</w:t>
            </w:r>
          </w:p>
        </w:tc>
      </w:tr>
      <w:tr w:rsidR="00BF57D1" w:rsidRPr="003E5C8A" w14:paraId="2B40F3AB" w14:textId="77777777" w:rsidTr="00B04CB8">
        <w:trPr>
          <w:trHeight w:val="69"/>
        </w:trPr>
        <w:tc>
          <w:tcPr>
            <w:tcW w:w="1276" w:type="dxa"/>
            <w:gridSpan w:val="4"/>
            <w:shd w:val="clear" w:color="auto" w:fill="F2F2F2"/>
            <w:vAlign w:val="center"/>
          </w:tcPr>
          <w:p w14:paraId="52010129"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Mode</w:t>
            </w:r>
          </w:p>
        </w:tc>
        <w:tc>
          <w:tcPr>
            <w:tcW w:w="1276" w:type="dxa"/>
            <w:gridSpan w:val="4"/>
            <w:shd w:val="clear" w:color="auto" w:fill="auto"/>
            <w:vAlign w:val="center"/>
          </w:tcPr>
          <w:p w14:paraId="0B965538" w14:textId="77777777" w:rsidR="00BF57D1" w:rsidRPr="003E5C8A" w:rsidRDefault="00BF57D1" w:rsidP="00BF57D1">
            <w:pPr>
              <w:pStyle w:val="BulletList"/>
              <w:numPr>
                <w:ilvl w:val="0"/>
                <w:numId w:val="0"/>
              </w:numPr>
              <w:spacing w:line="240" w:lineRule="auto"/>
              <w:rPr>
                <w:rFonts w:cs="Arial"/>
                <w:b/>
                <w:color w:val="auto"/>
                <w:sz w:val="18"/>
                <w:szCs w:val="18"/>
              </w:rPr>
            </w:pPr>
            <w:proofErr w:type="spellStart"/>
            <w:r w:rsidRPr="003E5C8A">
              <w:rPr>
                <w:rFonts w:cs="Arial"/>
                <w:b/>
                <w:color w:val="auto"/>
                <w:sz w:val="18"/>
                <w:szCs w:val="18"/>
              </w:rPr>
              <w:t>Tx</w:t>
            </w:r>
            <w:proofErr w:type="spellEnd"/>
            <w:r w:rsidRPr="003E5C8A">
              <w:rPr>
                <w:rFonts w:cs="Arial"/>
                <w:b/>
                <w:color w:val="auto"/>
                <w:sz w:val="18"/>
                <w:szCs w:val="18"/>
              </w:rPr>
              <w:t>/Rx</w:t>
            </w:r>
          </w:p>
        </w:tc>
        <w:tc>
          <w:tcPr>
            <w:tcW w:w="1276" w:type="dxa"/>
            <w:gridSpan w:val="2"/>
            <w:shd w:val="clear" w:color="auto" w:fill="F2F2F2"/>
            <w:vAlign w:val="center"/>
          </w:tcPr>
          <w:p w14:paraId="214FF839" w14:textId="77777777" w:rsidR="00BF57D1" w:rsidRPr="003E5C8A" w:rsidRDefault="00BF57D1" w:rsidP="00BF57D1">
            <w:r w:rsidRPr="003E5C8A">
              <w:t>Filter</w:t>
            </w:r>
          </w:p>
        </w:tc>
        <w:tc>
          <w:tcPr>
            <w:tcW w:w="708" w:type="dxa"/>
            <w:gridSpan w:val="3"/>
            <w:shd w:val="clear" w:color="auto" w:fill="auto"/>
            <w:vAlign w:val="center"/>
          </w:tcPr>
          <w:p w14:paraId="13F26300" w14:textId="77777777" w:rsidR="00BF57D1" w:rsidRPr="003E5C8A" w:rsidRDefault="00BF57D1" w:rsidP="00BF57D1">
            <w:pPr>
              <w:rPr>
                <w:b/>
              </w:rPr>
            </w:pPr>
            <w:r w:rsidRPr="003E5C8A">
              <w:rPr>
                <w:b/>
              </w:rPr>
              <w:t>None</w:t>
            </w:r>
          </w:p>
        </w:tc>
        <w:tc>
          <w:tcPr>
            <w:tcW w:w="1560" w:type="dxa"/>
            <w:gridSpan w:val="5"/>
            <w:shd w:val="clear" w:color="auto" w:fill="F2F2F2"/>
            <w:vAlign w:val="center"/>
          </w:tcPr>
          <w:p w14:paraId="54CCA4A1"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Points quantity</w:t>
            </w:r>
          </w:p>
        </w:tc>
        <w:tc>
          <w:tcPr>
            <w:tcW w:w="1275" w:type="dxa"/>
            <w:gridSpan w:val="3"/>
            <w:shd w:val="clear" w:color="auto" w:fill="auto"/>
            <w:vAlign w:val="center"/>
          </w:tcPr>
          <w:p w14:paraId="49D4A614"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640</w:t>
            </w:r>
          </w:p>
        </w:tc>
        <w:tc>
          <w:tcPr>
            <w:tcW w:w="1701" w:type="dxa"/>
            <w:gridSpan w:val="5"/>
            <w:shd w:val="clear" w:color="auto" w:fill="F2F2F2"/>
            <w:vAlign w:val="center"/>
          </w:tcPr>
          <w:p w14:paraId="7DF43530" w14:textId="77777777" w:rsidR="00BF57D1" w:rsidRPr="003E5C8A" w:rsidRDefault="00BF57D1" w:rsidP="00BF57D1">
            <w:r w:rsidRPr="003E5C8A">
              <w:t>Cal block</w:t>
            </w:r>
          </w:p>
        </w:tc>
        <w:tc>
          <w:tcPr>
            <w:tcW w:w="1728" w:type="dxa"/>
            <w:gridSpan w:val="3"/>
            <w:shd w:val="clear" w:color="auto" w:fill="auto"/>
            <w:vAlign w:val="center"/>
          </w:tcPr>
          <w:p w14:paraId="1CA9702B" w14:textId="77777777" w:rsidR="00BF57D1" w:rsidRPr="003E5C8A" w:rsidRDefault="00BF57D1" w:rsidP="00BF57D1">
            <w:pPr>
              <w:rPr>
                <w:b/>
              </w:rPr>
            </w:pPr>
            <w:r w:rsidRPr="003E5C8A">
              <w:rPr>
                <w:b/>
              </w:rPr>
              <w:t>Step wedge</w:t>
            </w:r>
          </w:p>
        </w:tc>
      </w:tr>
      <w:tr w:rsidR="00BF57D1" w:rsidRPr="003E5C8A" w14:paraId="7882DC00" w14:textId="77777777" w:rsidTr="00B04CB8">
        <w:trPr>
          <w:trHeight w:val="56"/>
        </w:trPr>
        <w:tc>
          <w:tcPr>
            <w:tcW w:w="1276" w:type="dxa"/>
            <w:gridSpan w:val="4"/>
            <w:shd w:val="clear" w:color="auto" w:fill="F2F2F2"/>
            <w:vAlign w:val="center"/>
          </w:tcPr>
          <w:p w14:paraId="75D0BCFC"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Frequency</w:t>
            </w:r>
          </w:p>
        </w:tc>
        <w:tc>
          <w:tcPr>
            <w:tcW w:w="1276" w:type="dxa"/>
            <w:gridSpan w:val="4"/>
            <w:shd w:val="clear" w:color="auto" w:fill="auto"/>
            <w:vAlign w:val="center"/>
          </w:tcPr>
          <w:p w14:paraId="63EF15E4"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7.5 MHz</w:t>
            </w:r>
          </w:p>
        </w:tc>
        <w:tc>
          <w:tcPr>
            <w:tcW w:w="1276" w:type="dxa"/>
            <w:gridSpan w:val="2"/>
            <w:shd w:val="clear" w:color="auto" w:fill="F2F2F2"/>
            <w:vAlign w:val="center"/>
          </w:tcPr>
          <w:p w14:paraId="6627BFE4" w14:textId="77777777" w:rsidR="00BF57D1" w:rsidRPr="003E5C8A" w:rsidRDefault="00BF57D1" w:rsidP="00BF57D1">
            <w:r w:rsidRPr="003E5C8A">
              <w:t>Rectifier</w:t>
            </w:r>
          </w:p>
        </w:tc>
        <w:tc>
          <w:tcPr>
            <w:tcW w:w="708" w:type="dxa"/>
            <w:gridSpan w:val="3"/>
            <w:shd w:val="clear" w:color="auto" w:fill="auto"/>
            <w:vAlign w:val="center"/>
          </w:tcPr>
          <w:p w14:paraId="1DF97588" w14:textId="77777777" w:rsidR="00BF57D1" w:rsidRPr="003E5C8A" w:rsidRDefault="00BF57D1" w:rsidP="00BF57D1">
            <w:pPr>
              <w:rPr>
                <w:b/>
              </w:rPr>
            </w:pPr>
            <w:r w:rsidRPr="003E5C8A">
              <w:rPr>
                <w:b/>
              </w:rPr>
              <w:t>FW</w:t>
            </w:r>
          </w:p>
        </w:tc>
        <w:tc>
          <w:tcPr>
            <w:tcW w:w="1560" w:type="dxa"/>
            <w:gridSpan w:val="5"/>
            <w:shd w:val="clear" w:color="auto" w:fill="F2F2F2"/>
            <w:vAlign w:val="center"/>
          </w:tcPr>
          <w:p w14:paraId="061EA4DF"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No of elements</w:t>
            </w:r>
          </w:p>
        </w:tc>
        <w:tc>
          <w:tcPr>
            <w:tcW w:w="1275" w:type="dxa"/>
            <w:gridSpan w:val="3"/>
            <w:shd w:val="clear" w:color="auto" w:fill="auto"/>
            <w:vAlign w:val="center"/>
          </w:tcPr>
          <w:p w14:paraId="60A7B6E8"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64</w:t>
            </w:r>
          </w:p>
        </w:tc>
        <w:tc>
          <w:tcPr>
            <w:tcW w:w="1701" w:type="dxa"/>
            <w:gridSpan w:val="5"/>
            <w:shd w:val="clear" w:color="auto" w:fill="F2F2F2"/>
            <w:vAlign w:val="center"/>
          </w:tcPr>
          <w:p w14:paraId="1D20CF74" w14:textId="77777777" w:rsidR="00BF57D1" w:rsidRPr="003E5C8A" w:rsidRDefault="00BF57D1" w:rsidP="00BF57D1">
            <w:r w:rsidRPr="003E5C8A">
              <w:t>Material</w:t>
            </w:r>
          </w:p>
        </w:tc>
        <w:tc>
          <w:tcPr>
            <w:tcW w:w="1728" w:type="dxa"/>
            <w:gridSpan w:val="3"/>
            <w:shd w:val="clear" w:color="auto" w:fill="auto"/>
            <w:vAlign w:val="center"/>
          </w:tcPr>
          <w:p w14:paraId="0EC36192" w14:textId="77777777" w:rsidR="00BF57D1" w:rsidRPr="003E5C8A" w:rsidRDefault="00BF57D1" w:rsidP="00BF57D1">
            <w:pPr>
              <w:rPr>
                <w:b/>
              </w:rPr>
            </w:pPr>
            <w:r w:rsidRPr="003E5C8A">
              <w:rPr>
                <w:b/>
              </w:rPr>
              <w:t>CS</w:t>
            </w:r>
          </w:p>
        </w:tc>
      </w:tr>
      <w:tr w:rsidR="00BF57D1" w:rsidRPr="003E5C8A" w14:paraId="6C642E88" w14:textId="77777777" w:rsidTr="00B04CB8">
        <w:trPr>
          <w:trHeight w:val="56"/>
        </w:trPr>
        <w:tc>
          <w:tcPr>
            <w:tcW w:w="1276" w:type="dxa"/>
            <w:gridSpan w:val="4"/>
            <w:shd w:val="clear" w:color="auto" w:fill="F2F2F2"/>
            <w:vAlign w:val="center"/>
          </w:tcPr>
          <w:p w14:paraId="4F3EF485"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Energy</w:t>
            </w:r>
          </w:p>
        </w:tc>
        <w:tc>
          <w:tcPr>
            <w:tcW w:w="1276" w:type="dxa"/>
            <w:gridSpan w:val="4"/>
            <w:shd w:val="clear" w:color="auto" w:fill="auto"/>
            <w:vAlign w:val="center"/>
          </w:tcPr>
          <w:p w14:paraId="3D376A5C"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40 V</w:t>
            </w:r>
          </w:p>
        </w:tc>
        <w:tc>
          <w:tcPr>
            <w:tcW w:w="1276" w:type="dxa"/>
            <w:gridSpan w:val="2"/>
            <w:shd w:val="clear" w:color="auto" w:fill="F2F2F2"/>
            <w:vAlign w:val="center"/>
          </w:tcPr>
          <w:p w14:paraId="11F80F4F" w14:textId="77777777" w:rsidR="00BF57D1" w:rsidRPr="003E5C8A" w:rsidRDefault="00BF57D1" w:rsidP="00BF57D1">
            <w:r w:rsidRPr="003E5C8A">
              <w:t>Video filter</w:t>
            </w:r>
          </w:p>
        </w:tc>
        <w:tc>
          <w:tcPr>
            <w:tcW w:w="708" w:type="dxa"/>
            <w:gridSpan w:val="3"/>
            <w:shd w:val="clear" w:color="auto" w:fill="auto"/>
            <w:vAlign w:val="center"/>
          </w:tcPr>
          <w:p w14:paraId="747012E7" w14:textId="77777777" w:rsidR="00BF57D1" w:rsidRPr="003E5C8A" w:rsidRDefault="00BF57D1" w:rsidP="00BF57D1">
            <w:pPr>
              <w:rPr>
                <w:b/>
              </w:rPr>
            </w:pPr>
            <w:r w:rsidRPr="003E5C8A">
              <w:rPr>
                <w:b/>
              </w:rPr>
              <w:t>On</w:t>
            </w:r>
          </w:p>
        </w:tc>
        <w:tc>
          <w:tcPr>
            <w:tcW w:w="1560" w:type="dxa"/>
            <w:gridSpan w:val="5"/>
            <w:shd w:val="clear" w:color="auto" w:fill="F2F2F2"/>
            <w:vAlign w:val="center"/>
          </w:tcPr>
          <w:p w14:paraId="0A921385" w14:textId="77777777" w:rsidR="00BF57D1" w:rsidRPr="003E5C8A" w:rsidRDefault="00BF57D1" w:rsidP="00BF57D1">
            <w:r w:rsidRPr="003E5C8A">
              <w:t>Element pitch</w:t>
            </w:r>
          </w:p>
        </w:tc>
        <w:tc>
          <w:tcPr>
            <w:tcW w:w="1275" w:type="dxa"/>
            <w:gridSpan w:val="3"/>
            <w:shd w:val="clear" w:color="auto" w:fill="auto"/>
            <w:vAlign w:val="center"/>
          </w:tcPr>
          <w:p w14:paraId="21038280" w14:textId="77777777" w:rsidR="00BF57D1" w:rsidRPr="003E5C8A" w:rsidRDefault="00BF57D1" w:rsidP="00BF57D1">
            <w:pPr>
              <w:rPr>
                <w:b/>
              </w:rPr>
            </w:pPr>
            <w:r w:rsidRPr="003E5C8A">
              <w:rPr>
                <w:b/>
              </w:rPr>
              <w:t>1 mm</w:t>
            </w:r>
          </w:p>
        </w:tc>
        <w:tc>
          <w:tcPr>
            <w:tcW w:w="1701" w:type="dxa"/>
            <w:gridSpan w:val="5"/>
            <w:shd w:val="clear" w:color="auto" w:fill="F2F2F2"/>
            <w:vAlign w:val="center"/>
          </w:tcPr>
          <w:p w14:paraId="1EB23049" w14:textId="77777777" w:rsidR="00BF57D1" w:rsidRPr="003E5C8A" w:rsidRDefault="00BF57D1" w:rsidP="00BF57D1">
            <w:r w:rsidRPr="003E5C8A">
              <w:t>Range</w:t>
            </w:r>
          </w:p>
        </w:tc>
        <w:tc>
          <w:tcPr>
            <w:tcW w:w="1728" w:type="dxa"/>
            <w:gridSpan w:val="3"/>
            <w:shd w:val="clear" w:color="auto" w:fill="auto"/>
            <w:vAlign w:val="center"/>
          </w:tcPr>
          <w:p w14:paraId="34F31472" w14:textId="77777777" w:rsidR="00BF57D1" w:rsidRPr="003E5C8A" w:rsidRDefault="00BF57D1" w:rsidP="00BF57D1">
            <w:pPr>
              <w:rPr>
                <w:b/>
              </w:rPr>
            </w:pPr>
            <w:r w:rsidRPr="003E5C8A">
              <w:rPr>
                <w:b/>
              </w:rPr>
              <w:t xml:space="preserve">(6.25-25) mm </w:t>
            </w:r>
          </w:p>
        </w:tc>
      </w:tr>
      <w:tr w:rsidR="00BF57D1" w:rsidRPr="003E5C8A" w14:paraId="2EFD4E64" w14:textId="77777777" w:rsidTr="00B04CB8">
        <w:trPr>
          <w:trHeight w:val="122"/>
        </w:trPr>
        <w:tc>
          <w:tcPr>
            <w:tcW w:w="1276" w:type="dxa"/>
            <w:gridSpan w:val="4"/>
            <w:shd w:val="clear" w:color="auto" w:fill="F2F2F2"/>
            <w:vAlign w:val="center"/>
          </w:tcPr>
          <w:p w14:paraId="5A59FE6E"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Pulse width</w:t>
            </w:r>
          </w:p>
        </w:tc>
        <w:tc>
          <w:tcPr>
            <w:tcW w:w="1276" w:type="dxa"/>
            <w:gridSpan w:val="4"/>
            <w:shd w:val="clear" w:color="auto" w:fill="auto"/>
            <w:vAlign w:val="center"/>
          </w:tcPr>
          <w:p w14:paraId="4982B8DF"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100 ns</w:t>
            </w:r>
          </w:p>
        </w:tc>
        <w:tc>
          <w:tcPr>
            <w:tcW w:w="1276" w:type="dxa"/>
            <w:gridSpan w:val="2"/>
            <w:shd w:val="clear" w:color="auto" w:fill="F2F2F2"/>
            <w:vAlign w:val="center"/>
          </w:tcPr>
          <w:p w14:paraId="36FB26F8" w14:textId="77777777" w:rsidR="00BF57D1" w:rsidRPr="003E5C8A" w:rsidRDefault="00BF57D1" w:rsidP="00BF57D1">
            <w:r w:rsidRPr="003E5C8A">
              <w:t>Averaging</w:t>
            </w:r>
          </w:p>
        </w:tc>
        <w:tc>
          <w:tcPr>
            <w:tcW w:w="708" w:type="dxa"/>
            <w:gridSpan w:val="3"/>
            <w:shd w:val="clear" w:color="auto" w:fill="auto"/>
            <w:vAlign w:val="center"/>
          </w:tcPr>
          <w:p w14:paraId="5C12B768" w14:textId="77777777" w:rsidR="00BF57D1" w:rsidRPr="003E5C8A" w:rsidRDefault="00BF57D1" w:rsidP="00BF57D1">
            <w:pPr>
              <w:rPr>
                <w:b/>
              </w:rPr>
            </w:pPr>
            <w:r w:rsidRPr="003E5C8A">
              <w:rPr>
                <w:b/>
              </w:rPr>
              <w:t>1</w:t>
            </w:r>
          </w:p>
        </w:tc>
        <w:tc>
          <w:tcPr>
            <w:tcW w:w="1560" w:type="dxa"/>
            <w:gridSpan w:val="5"/>
            <w:shd w:val="clear" w:color="auto" w:fill="F2F2F2"/>
            <w:vAlign w:val="center"/>
          </w:tcPr>
          <w:p w14:paraId="5512FD47" w14:textId="77777777" w:rsidR="00BF57D1" w:rsidRPr="003E5C8A" w:rsidRDefault="00BF57D1" w:rsidP="00BF57D1">
            <w:r w:rsidRPr="003E5C8A">
              <w:t>Ref sensitivity</w:t>
            </w:r>
          </w:p>
        </w:tc>
        <w:tc>
          <w:tcPr>
            <w:tcW w:w="1275" w:type="dxa"/>
            <w:gridSpan w:val="3"/>
            <w:shd w:val="clear" w:color="auto" w:fill="FFFFFF" w:themeFill="background1"/>
            <w:vAlign w:val="center"/>
          </w:tcPr>
          <w:p w14:paraId="548B673B" w14:textId="77777777" w:rsidR="00BF57D1" w:rsidRPr="003E5C8A" w:rsidRDefault="00BF57D1" w:rsidP="00BF57D1">
            <w:pPr>
              <w:rPr>
                <w:b/>
              </w:rPr>
            </w:pPr>
            <w:r w:rsidRPr="003E5C8A">
              <w:rPr>
                <w:b/>
                <w:lang w:val="ru-RU"/>
              </w:rPr>
              <w:t>+8</w:t>
            </w:r>
            <w:r w:rsidRPr="003E5C8A">
              <w:rPr>
                <w:b/>
              </w:rPr>
              <w:t xml:space="preserve"> dB</w:t>
            </w:r>
          </w:p>
        </w:tc>
        <w:tc>
          <w:tcPr>
            <w:tcW w:w="1701" w:type="dxa"/>
            <w:gridSpan w:val="5"/>
            <w:shd w:val="clear" w:color="auto" w:fill="F2F2F2"/>
            <w:vAlign w:val="center"/>
          </w:tcPr>
          <w:p w14:paraId="0304257E" w14:textId="77777777" w:rsidR="00BF57D1" w:rsidRPr="003E5C8A" w:rsidRDefault="00BF57D1" w:rsidP="00BF57D1">
            <w:r w:rsidRPr="003E5C8A">
              <w:t>Temperature</w:t>
            </w:r>
          </w:p>
        </w:tc>
        <w:tc>
          <w:tcPr>
            <w:tcW w:w="1728" w:type="dxa"/>
            <w:gridSpan w:val="3"/>
            <w:shd w:val="clear" w:color="auto" w:fill="auto"/>
            <w:vAlign w:val="center"/>
          </w:tcPr>
          <w:p w14:paraId="511F0B32" w14:textId="77777777" w:rsidR="00BF57D1" w:rsidRPr="003E5C8A" w:rsidRDefault="00BF57D1" w:rsidP="00BF57D1">
            <w:pPr>
              <w:rPr>
                <w:b/>
              </w:rPr>
            </w:pPr>
            <w:r w:rsidRPr="003E5C8A">
              <w:rPr>
                <w:b/>
              </w:rPr>
              <w:t>20 °C</w:t>
            </w:r>
          </w:p>
        </w:tc>
      </w:tr>
      <w:tr w:rsidR="00BF57D1" w:rsidRPr="003E5C8A" w14:paraId="5DF02180" w14:textId="77777777" w:rsidTr="00B04CB8">
        <w:trPr>
          <w:trHeight w:val="288"/>
        </w:trPr>
        <w:tc>
          <w:tcPr>
            <w:tcW w:w="1276" w:type="dxa"/>
            <w:gridSpan w:val="4"/>
            <w:shd w:val="clear" w:color="auto" w:fill="F2F2F2"/>
            <w:vAlign w:val="center"/>
          </w:tcPr>
          <w:p w14:paraId="46B518E9"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PRF</w:t>
            </w:r>
          </w:p>
        </w:tc>
        <w:tc>
          <w:tcPr>
            <w:tcW w:w="1276" w:type="dxa"/>
            <w:gridSpan w:val="4"/>
            <w:shd w:val="clear" w:color="auto" w:fill="auto"/>
            <w:vAlign w:val="center"/>
          </w:tcPr>
          <w:p w14:paraId="2C898088"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auto</w:t>
            </w:r>
          </w:p>
        </w:tc>
        <w:tc>
          <w:tcPr>
            <w:tcW w:w="1276" w:type="dxa"/>
            <w:gridSpan w:val="2"/>
            <w:shd w:val="clear" w:color="auto" w:fill="F2F2F2"/>
            <w:vAlign w:val="center"/>
          </w:tcPr>
          <w:p w14:paraId="3214ABBC"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Focus depth</w:t>
            </w:r>
          </w:p>
        </w:tc>
        <w:tc>
          <w:tcPr>
            <w:tcW w:w="708" w:type="dxa"/>
            <w:gridSpan w:val="3"/>
            <w:shd w:val="clear" w:color="auto" w:fill="auto"/>
            <w:vAlign w:val="center"/>
          </w:tcPr>
          <w:p w14:paraId="5E0D2C54"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4 mm</w:t>
            </w:r>
          </w:p>
        </w:tc>
        <w:tc>
          <w:tcPr>
            <w:tcW w:w="1560" w:type="dxa"/>
            <w:gridSpan w:val="5"/>
            <w:shd w:val="clear" w:color="auto" w:fill="F2F2F2"/>
            <w:vAlign w:val="center"/>
          </w:tcPr>
          <w:p w14:paraId="3A6A74F9" w14:textId="77777777" w:rsidR="00BF57D1" w:rsidRPr="003E5C8A" w:rsidRDefault="00BF57D1" w:rsidP="00BF57D1">
            <w:r w:rsidRPr="003E5C8A">
              <w:t>Scan sensitivity</w:t>
            </w:r>
          </w:p>
        </w:tc>
        <w:tc>
          <w:tcPr>
            <w:tcW w:w="1275" w:type="dxa"/>
            <w:gridSpan w:val="3"/>
            <w:shd w:val="clear" w:color="auto" w:fill="auto"/>
            <w:vAlign w:val="center"/>
          </w:tcPr>
          <w:p w14:paraId="211641DC" w14:textId="77777777" w:rsidR="00BF57D1" w:rsidRPr="003E5C8A" w:rsidRDefault="00BF57D1" w:rsidP="00BF57D1">
            <w:pPr>
              <w:rPr>
                <w:b/>
              </w:rPr>
            </w:pPr>
            <w:r w:rsidRPr="003E5C8A">
              <w:rPr>
                <w:b/>
              </w:rPr>
              <w:t>+4 dB</w:t>
            </w:r>
          </w:p>
        </w:tc>
        <w:tc>
          <w:tcPr>
            <w:tcW w:w="1701" w:type="dxa"/>
            <w:gridSpan w:val="5"/>
            <w:shd w:val="clear" w:color="auto" w:fill="F2F2F2"/>
            <w:vAlign w:val="center"/>
          </w:tcPr>
          <w:p w14:paraId="6DE960BF" w14:textId="1800F9A2"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 xml:space="preserve">Correction </w:t>
            </w:r>
          </w:p>
        </w:tc>
        <w:tc>
          <w:tcPr>
            <w:tcW w:w="1728" w:type="dxa"/>
            <w:gridSpan w:val="3"/>
            <w:shd w:val="clear" w:color="auto" w:fill="auto"/>
            <w:vAlign w:val="center"/>
          </w:tcPr>
          <w:p w14:paraId="2D3178B2" w14:textId="77777777" w:rsidR="00BF57D1" w:rsidRPr="003E5C8A" w:rsidRDefault="00BF57D1" w:rsidP="00BF57D1">
            <w:pPr>
              <w:pStyle w:val="BulletList"/>
              <w:numPr>
                <w:ilvl w:val="0"/>
                <w:numId w:val="0"/>
              </w:numPr>
              <w:spacing w:line="240" w:lineRule="auto"/>
              <w:rPr>
                <w:rFonts w:cs="Arial"/>
                <w:b/>
                <w:color w:val="auto"/>
                <w:sz w:val="18"/>
                <w:szCs w:val="18"/>
                <w:lang w:val="en-US"/>
              </w:rPr>
            </w:pPr>
            <w:r w:rsidRPr="003E5C8A">
              <w:rPr>
                <w:rFonts w:cs="Arial"/>
                <w:b/>
                <w:color w:val="auto"/>
                <w:sz w:val="18"/>
                <w:szCs w:val="18"/>
              </w:rPr>
              <w:t>n/a</w:t>
            </w:r>
          </w:p>
        </w:tc>
      </w:tr>
      <w:tr w:rsidR="00BF57D1" w:rsidRPr="003E5C8A" w14:paraId="054A6FD6" w14:textId="77777777" w:rsidTr="00B04CB8">
        <w:trPr>
          <w:trHeight w:val="288"/>
        </w:trPr>
        <w:tc>
          <w:tcPr>
            <w:tcW w:w="1276" w:type="dxa"/>
            <w:gridSpan w:val="4"/>
            <w:shd w:val="clear" w:color="auto" w:fill="F2F2F2"/>
            <w:vAlign w:val="center"/>
          </w:tcPr>
          <w:p w14:paraId="6042075C"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Probe</w:t>
            </w:r>
          </w:p>
        </w:tc>
        <w:tc>
          <w:tcPr>
            <w:tcW w:w="1276" w:type="dxa"/>
            <w:gridSpan w:val="4"/>
            <w:shd w:val="clear" w:color="auto" w:fill="auto"/>
            <w:vAlign w:val="center"/>
          </w:tcPr>
          <w:p w14:paraId="602148C9"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 xml:space="preserve">Olympus </w:t>
            </w:r>
            <w:proofErr w:type="spellStart"/>
            <w:r w:rsidRPr="003E5C8A">
              <w:rPr>
                <w:rFonts w:cs="Arial"/>
                <w:b/>
                <w:color w:val="auto"/>
                <w:sz w:val="18"/>
                <w:szCs w:val="18"/>
              </w:rPr>
              <w:t>Hydroform</w:t>
            </w:r>
            <w:proofErr w:type="spellEnd"/>
          </w:p>
        </w:tc>
        <w:tc>
          <w:tcPr>
            <w:tcW w:w="1276" w:type="dxa"/>
            <w:gridSpan w:val="2"/>
            <w:shd w:val="clear" w:color="auto" w:fill="F2F2F2"/>
            <w:vAlign w:val="center"/>
          </w:tcPr>
          <w:p w14:paraId="77F2243A"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Wedge</w:t>
            </w:r>
          </w:p>
        </w:tc>
        <w:tc>
          <w:tcPr>
            <w:tcW w:w="708" w:type="dxa"/>
            <w:gridSpan w:val="3"/>
            <w:shd w:val="clear" w:color="auto" w:fill="auto"/>
            <w:vAlign w:val="center"/>
          </w:tcPr>
          <w:p w14:paraId="1F64C3C7"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n/a</w:t>
            </w:r>
          </w:p>
        </w:tc>
        <w:tc>
          <w:tcPr>
            <w:tcW w:w="1560" w:type="dxa"/>
            <w:gridSpan w:val="5"/>
            <w:shd w:val="clear" w:color="auto" w:fill="F2F2F2"/>
            <w:vAlign w:val="center"/>
          </w:tcPr>
          <w:p w14:paraId="77B762C3" w14:textId="77777777" w:rsidR="00BF57D1" w:rsidRPr="003E5C8A" w:rsidRDefault="00BF57D1" w:rsidP="00BF57D1">
            <w:r w:rsidRPr="003E5C8A">
              <w:t>Couplant</w:t>
            </w:r>
          </w:p>
        </w:tc>
        <w:tc>
          <w:tcPr>
            <w:tcW w:w="1275" w:type="dxa"/>
            <w:gridSpan w:val="3"/>
            <w:shd w:val="clear" w:color="auto" w:fill="auto"/>
            <w:vAlign w:val="center"/>
          </w:tcPr>
          <w:p w14:paraId="5154B8E4" w14:textId="77777777" w:rsidR="00BF57D1" w:rsidRPr="003E5C8A" w:rsidRDefault="00BF57D1" w:rsidP="00BF57D1">
            <w:pPr>
              <w:rPr>
                <w:b/>
              </w:rPr>
            </w:pPr>
            <w:r w:rsidRPr="003E5C8A">
              <w:rPr>
                <w:b/>
              </w:rPr>
              <w:t xml:space="preserve">water </w:t>
            </w:r>
          </w:p>
        </w:tc>
        <w:tc>
          <w:tcPr>
            <w:tcW w:w="1701" w:type="dxa"/>
            <w:gridSpan w:val="5"/>
            <w:shd w:val="clear" w:color="auto" w:fill="F2F2F2"/>
            <w:vAlign w:val="center"/>
          </w:tcPr>
          <w:p w14:paraId="3A45EBF4" w14:textId="6C5D2EB2"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 xml:space="preserve">Accuracy </w:t>
            </w:r>
          </w:p>
        </w:tc>
        <w:tc>
          <w:tcPr>
            <w:tcW w:w="1728" w:type="dxa"/>
            <w:gridSpan w:val="3"/>
            <w:shd w:val="clear" w:color="auto" w:fill="auto"/>
            <w:vAlign w:val="center"/>
          </w:tcPr>
          <w:p w14:paraId="2779C36A"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±0.2 mm</w:t>
            </w:r>
          </w:p>
        </w:tc>
      </w:tr>
      <w:tr w:rsidR="00BF57D1" w:rsidRPr="003E5C8A" w14:paraId="0A31E295" w14:textId="77777777" w:rsidTr="003E5C8A">
        <w:tblPrEx>
          <w:shd w:val="clear" w:color="auto" w:fill="F2F2F2"/>
        </w:tblPrEx>
        <w:trPr>
          <w:trHeight w:val="288"/>
        </w:trPr>
        <w:tc>
          <w:tcPr>
            <w:tcW w:w="10800" w:type="dxa"/>
            <w:gridSpan w:val="29"/>
            <w:shd w:val="clear" w:color="auto" w:fill="F2F2F2"/>
            <w:vAlign w:val="center"/>
          </w:tcPr>
          <w:p w14:paraId="13B10C4F" w14:textId="77777777" w:rsidR="00BF57D1" w:rsidRPr="003E5C8A" w:rsidRDefault="00BF57D1" w:rsidP="00BF57D1">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SCAN PLAN</w:t>
            </w:r>
          </w:p>
        </w:tc>
      </w:tr>
      <w:tr w:rsidR="00BF57D1" w:rsidRPr="003E5C8A" w14:paraId="27BB5DDC" w14:textId="77777777" w:rsidTr="00B04CB8">
        <w:trPr>
          <w:trHeight w:val="288"/>
        </w:trPr>
        <w:tc>
          <w:tcPr>
            <w:tcW w:w="885" w:type="dxa"/>
            <w:gridSpan w:val="2"/>
            <w:shd w:val="clear" w:color="auto" w:fill="F2F2F2"/>
            <w:vAlign w:val="center"/>
          </w:tcPr>
          <w:p w14:paraId="36CE243A"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Test Ref</w:t>
            </w:r>
          </w:p>
        </w:tc>
        <w:tc>
          <w:tcPr>
            <w:tcW w:w="1242" w:type="dxa"/>
            <w:gridSpan w:val="4"/>
            <w:shd w:val="clear" w:color="auto" w:fill="F2F2F2"/>
            <w:vAlign w:val="center"/>
          </w:tcPr>
          <w:p w14:paraId="1D50A475"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Scan type</w:t>
            </w:r>
          </w:p>
        </w:tc>
        <w:tc>
          <w:tcPr>
            <w:tcW w:w="1559" w:type="dxa"/>
            <w:gridSpan w:val="3"/>
            <w:shd w:val="clear" w:color="auto" w:fill="F2F2F2"/>
            <w:vAlign w:val="center"/>
          </w:tcPr>
          <w:p w14:paraId="39C1D8BF"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Beam type</w:t>
            </w:r>
          </w:p>
        </w:tc>
        <w:tc>
          <w:tcPr>
            <w:tcW w:w="1185" w:type="dxa"/>
            <w:gridSpan w:val="6"/>
            <w:shd w:val="clear" w:color="auto" w:fill="F2F2F2"/>
            <w:vAlign w:val="center"/>
          </w:tcPr>
          <w:p w14:paraId="3F008D28" w14:textId="5281598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Index</w:t>
            </w:r>
            <w:r>
              <w:rPr>
                <w:rFonts w:cs="Arial"/>
                <w:color w:val="auto"/>
                <w:sz w:val="18"/>
                <w:szCs w:val="18"/>
              </w:rPr>
              <w:t xml:space="preserve"> </w:t>
            </w:r>
            <w:r w:rsidRPr="003E5C8A">
              <w:rPr>
                <w:rFonts w:cs="Arial"/>
                <w:color w:val="auto"/>
                <w:sz w:val="18"/>
                <w:szCs w:val="18"/>
              </w:rPr>
              <w:t>offset</w:t>
            </w:r>
          </w:p>
        </w:tc>
        <w:tc>
          <w:tcPr>
            <w:tcW w:w="1186" w:type="dxa"/>
            <w:gridSpan w:val="2"/>
            <w:shd w:val="clear" w:color="auto" w:fill="F2F2F2"/>
            <w:vAlign w:val="center"/>
          </w:tcPr>
          <w:p w14:paraId="13340B3B"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Start element</w:t>
            </w:r>
          </w:p>
        </w:tc>
        <w:tc>
          <w:tcPr>
            <w:tcW w:w="1186" w:type="dxa"/>
            <w:gridSpan w:val="3"/>
            <w:shd w:val="clear" w:color="auto" w:fill="F2F2F2"/>
            <w:vAlign w:val="center"/>
          </w:tcPr>
          <w:p w14:paraId="4E9F85CA"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Active elements</w:t>
            </w:r>
          </w:p>
        </w:tc>
        <w:tc>
          <w:tcPr>
            <w:tcW w:w="1185" w:type="dxa"/>
            <w:gridSpan w:val="3"/>
            <w:shd w:val="clear" w:color="auto" w:fill="F2F2F2"/>
            <w:vAlign w:val="center"/>
          </w:tcPr>
          <w:p w14:paraId="58DC686E"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Minimum angle</w:t>
            </w:r>
          </w:p>
        </w:tc>
        <w:tc>
          <w:tcPr>
            <w:tcW w:w="1186" w:type="dxa"/>
            <w:gridSpan w:val="5"/>
            <w:shd w:val="clear" w:color="auto" w:fill="F2F2F2"/>
            <w:vAlign w:val="center"/>
          </w:tcPr>
          <w:p w14:paraId="1A9F19D5"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Maximum</w:t>
            </w:r>
          </w:p>
          <w:p w14:paraId="64AEB9FF"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angle</w:t>
            </w:r>
          </w:p>
        </w:tc>
        <w:tc>
          <w:tcPr>
            <w:tcW w:w="1186" w:type="dxa"/>
            <w:shd w:val="clear" w:color="auto" w:fill="F2F2F2"/>
            <w:vAlign w:val="center"/>
          </w:tcPr>
          <w:p w14:paraId="1E225FA1"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Angle Step</w:t>
            </w:r>
          </w:p>
        </w:tc>
      </w:tr>
      <w:tr w:rsidR="00BF57D1" w:rsidRPr="003E5C8A" w14:paraId="47DFF3AA" w14:textId="77777777" w:rsidTr="00B04CB8">
        <w:trPr>
          <w:trHeight w:val="56"/>
        </w:trPr>
        <w:tc>
          <w:tcPr>
            <w:tcW w:w="885" w:type="dxa"/>
            <w:gridSpan w:val="2"/>
            <w:shd w:val="clear" w:color="auto" w:fill="auto"/>
            <w:vAlign w:val="center"/>
          </w:tcPr>
          <w:p w14:paraId="5A0C8781" w14:textId="77777777" w:rsidR="00BF57D1" w:rsidRPr="003E5C8A" w:rsidRDefault="00BF57D1" w:rsidP="00BF57D1">
            <w:pPr>
              <w:pStyle w:val="BulletList"/>
              <w:numPr>
                <w:ilvl w:val="0"/>
                <w:numId w:val="2"/>
              </w:numPr>
              <w:spacing w:line="240" w:lineRule="auto"/>
              <w:rPr>
                <w:rFonts w:cs="Arial"/>
                <w:color w:val="auto"/>
                <w:sz w:val="18"/>
                <w:szCs w:val="18"/>
              </w:rPr>
            </w:pPr>
          </w:p>
        </w:tc>
        <w:tc>
          <w:tcPr>
            <w:tcW w:w="1242" w:type="dxa"/>
            <w:gridSpan w:val="4"/>
            <w:shd w:val="clear" w:color="auto" w:fill="auto"/>
            <w:vAlign w:val="center"/>
          </w:tcPr>
          <w:p w14:paraId="2DB73DC0" w14:textId="77777777" w:rsidR="00BF57D1" w:rsidRPr="003E5C8A" w:rsidRDefault="00BF57D1" w:rsidP="00BF57D1">
            <w:pPr>
              <w:jc w:val="center"/>
            </w:pPr>
            <w:r w:rsidRPr="003E5C8A">
              <w:t>Linear</w:t>
            </w:r>
          </w:p>
        </w:tc>
        <w:tc>
          <w:tcPr>
            <w:tcW w:w="1559" w:type="dxa"/>
            <w:gridSpan w:val="3"/>
            <w:shd w:val="clear" w:color="auto" w:fill="auto"/>
            <w:vAlign w:val="center"/>
          </w:tcPr>
          <w:p w14:paraId="69C8B914" w14:textId="77777777" w:rsidR="00BF57D1" w:rsidRPr="003E5C8A" w:rsidRDefault="00BF57D1" w:rsidP="00BF57D1">
            <w:pPr>
              <w:jc w:val="center"/>
            </w:pPr>
            <w:r w:rsidRPr="003E5C8A">
              <w:t>Compression</w:t>
            </w:r>
          </w:p>
        </w:tc>
        <w:tc>
          <w:tcPr>
            <w:tcW w:w="1185" w:type="dxa"/>
            <w:gridSpan w:val="6"/>
            <w:shd w:val="clear" w:color="auto" w:fill="auto"/>
            <w:vAlign w:val="center"/>
          </w:tcPr>
          <w:p w14:paraId="5471154C" w14:textId="77777777" w:rsidR="00BF57D1" w:rsidRPr="003E5C8A" w:rsidRDefault="00BF57D1" w:rsidP="00BF57D1">
            <w:pPr>
              <w:jc w:val="center"/>
            </w:pPr>
            <w:r w:rsidRPr="003E5C8A">
              <w:t>30.5</w:t>
            </w:r>
          </w:p>
        </w:tc>
        <w:tc>
          <w:tcPr>
            <w:tcW w:w="1186" w:type="dxa"/>
            <w:gridSpan w:val="2"/>
            <w:shd w:val="clear" w:color="auto" w:fill="auto"/>
            <w:vAlign w:val="center"/>
          </w:tcPr>
          <w:p w14:paraId="114AE711" w14:textId="77777777" w:rsidR="00BF57D1" w:rsidRPr="003E5C8A" w:rsidRDefault="00BF57D1" w:rsidP="00BF57D1">
            <w:pPr>
              <w:jc w:val="center"/>
            </w:pPr>
            <w:r w:rsidRPr="003E5C8A">
              <w:t>1</w:t>
            </w:r>
          </w:p>
        </w:tc>
        <w:tc>
          <w:tcPr>
            <w:tcW w:w="1186" w:type="dxa"/>
            <w:gridSpan w:val="3"/>
            <w:shd w:val="clear" w:color="auto" w:fill="auto"/>
            <w:vAlign w:val="center"/>
          </w:tcPr>
          <w:p w14:paraId="018F4495" w14:textId="77777777" w:rsidR="00BF57D1" w:rsidRPr="003E5C8A" w:rsidRDefault="00BF57D1" w:rsidP="00BF57D1">
            <w:pPr>
              <w:jc w:val="center"/>
            </w:pPr>
            <w:r w:rsidRPr="003E5C8A">
              <w:t>64</w:t>
            </w:r>
          </w:p>
        </w:tc>
        <w:tc>
          <w:tcPr>
            <w:tcW w:w="1185" w:type="dxa"/>
            <w:gridSpan w:val="3"/>
            <w:shd w:val="clear" w:color="auto" w:fill="auto"/>
            <w:vAlign w:val="center"/>
          </w:tcPr>
          <w:p w14:paraId="7046AD97" w14:textId="77777777" w:rsidR="00BF57D1" w:rsidRPr="003E5C8A" w:rsidRDefault="00BF57D1" w:rsidP="00BF57D1">
            <w:pPr>
              <w:jc w:val="center"/>
            </w:pPr>
            <w:r w:rsidRPr="003E5C8A">
              <w:t>0</w:t>
            </w:r>
          </w:p>
        </w:tc>
        <w:tc>
          <w:tcPr>
            <w:tcW w:w="1186" w:type="dxa"/>
            <w:gridSpan w:val="5"/>
            <w:shd w:val="clear" w:color="auto" w:fill="auto"/>
            <w:vAlign w:val="center"/>
          </w:tcPr>
          <w:p w14:paraId="627E732A" w14:textId="77777777" w:rsidR="00BF57D1" w:rsidRPr="003E5C8A" w:rsidRDefault="00BF57D1" w:rsidP="00BF57D1">
            <w:pPr>
              <w:jc w:val="center"/>
            </w:pPr>
            <w:r w:rsidRPr="003E5C8A">
              <w:t>0</w:t>
            </w:r>
          </w:p>
        </w:tc>
        <w:tc>
          <w:tcPr>
            <w:tcW w:w="1186" w:type="dxa"/>
            <w:shd w:val="clear" w:color="auto" w:fill="auto"/>
            <w:vAlign w:val="center"/>
          </w:tcPr>
          <w:p w14:paraId="2814FAA2" w14:textId="77777777" w:rsidR="00BF57D1" w:rsidRPr="003E5C8A" w:rsidRDefault="00BF57D1" w:rsidP="00BF57D1">
            <w:pPr>
              <w:jc w:val="center"/>
            </w:pPr>
            <w:r w:rsidRPr="003E5C8A">
              <w:t>1</w:t>
            </w:r>
          </w:p>
        </w:tc>
      </w:tr>
    </w:tbl>
    <w:p w14:paraId="7593A04A" w14:textId="248F67CC" w:rsidR="00C07A55" w:rsidRPr="007B74FC" w:rsidRDefault="00C07A55" w:rsidP="003E5C8A">
      <w:pPr>
        <w:pStyle w:val="BulletList"/>
        <w:numPr>
          <w:ilvl w:val="0"/>
          <w:numId w:val="0"/>
        </w:numPr>
        <w:rPr>
          <w:rFonts w:cs="Arial"/>
          <w:sz w:val="8"/>
          <w:szCs w:val="18"/>
        </w:rPr>
      </w:pP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0"/>
      </w:tblGrid>
      <w:tr w:rsidR="000F7D3E" w:rsidRPr="00012975" w14:paraId="570D7780" w14:textId="77777777" w:rsidTr="000F7D3E">
        <w:trPr>
          <w:trHeight w:val="224"/>
        </w:trPr>
        <w:tc>
          <w:tcPr>
            <w:tcW w:w="10800" w:type="dxa"/>
            <w:shd w:val="clear" w:color="auto" w:fill="D9D9D9"/>
          </w:tcPr>
          <w:p w14:paraId="1FC80250" w14:textId="77777777" w:rsidR="000F7D3E" w:rsidRPr="00012975" w:rsidRDefault="000F7D3E" w:rsidP="00B9312F">
            <w:pPr>
              <w:jc w:val="center"/>
              <w:rPr>
                <w:b/>
                <w:szCs w:val="20"/>
              </w:rPr>
            </w:pPr>
            <w:r w:rsidRPr="00012975">
              <w:rPr>
                <w:b/>
                <w:szCs w:val="20"/>
              </w:rPr>
              <w:t>CALIBRATION DETAILS</w:t>
            </w:r>
          </w:p>
        </w:tc>
      </w:tr>
      <w:tr w:rsidR="000F7D3E" w14:paraId="116A6A72" w14:textId="77777777" w:rsidTr="00633472">
        <w:trPr>
          <w:trHeight w:val="4935"/>
        </w:trPr>
        <w:tc>
          <w:tcPr>
            <w:tcW w:w="10800" w:type="dxa"/>
            <w:shd w:val="clear" w:color="auto" w:fill="auto"/>
          </w:tcPr>
          <w:p w14:paraId="3AAE4B6F" w14:textId="77777777" w:rsidR="000F7D3E" w:rsidRDefault="000F7D3E" w:rsidP="00B9312F">
            <w:pPr>
              <w:pStyle w:val="ListParagraph"/>
              <w:tabs>
                <w:tab w:val="left" w:pos="463"/>
              </w:tabs>
              <w:ind w:left="825"/>
            </w:pPr>
          </w:p>
          <w:p w14:paraId="4B90A44F" w14:textId="77777777" w:rsidR="000F7D3E" w:rsidRDefault="000F7D3E" w:rsidP="00B9312F">
            <w:pPr>
              <w:pStyle w:val="ListParagraph"/>
              <w:tabs>
                <w:tab w:val="left" w:pos="463"/>
              </w:tabs>
              <w:ind w:left="825"/>
            </w:pPr>
            <w:r>
              <w:t>Calibration on (6.25-12.5-18.75-25) mm step wedge block:</w:t>
            </w:r>
          </w:p>
          <w:p w14:paraId="19175A33" w14:textId="77777777" w:rsidR="000F7D3E" w:rsidRDefault="000F7D3E" w:rsidP="00B9312F">
            <w:pPr>
              <w:jc w:val="center"/>
            </w:pPr>
            <w:r>
              <w:rPr>
                <w:noProof/>
              </w:rPr>
              <w:drawing>
                <wp:inline distT="0" distB="0" distL="0" distR="0" wp14:anchorId="3A825C6C" wp14:editId="7FF7ED74">
                  <wp:extent cx="5112196" cy="27245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 in  23-08.PNG"/>
                          <pic:cNvPicPr/>
                        </pic:nvPicPr>
                        <pic:blipFill>
                          <a:blip r:embed="rId8"/>
                          <a:stretch>
                            <a:fillRect/>
                          </a:stretch>
                        </pic:blipFill>
                        <pic:spPr>
                          <a:xfrm>
                            <a:off x="0" y="0"/>
                            <a:ext cx="5130311" cy="2734180"/>
                          </a:xfrm>
                          <a:prstGeom prst="rect">
                            <a:avLst/>
                          </a:prstGeom>
                        </pic:spPr>
                      </pic:pic>
                    </a:graphicData>
                  </a:graphic>
                </wp:inline>
              </w:drawing>
            </w:r>
          </w:p>
          <w:p w14:paraId="566D2866" w14:textId="77777777" w:rsidR="000F7D3E" w:rsidRDefault="000F7D3E" w:rsidP="00B9312F"/>
          <w:p w14:paraId="2FEC2594" w14:textId="77777777" w:rsidR="003F0710" w:rsidRPr="004C68B7" w:rsidRDefault="003F0710" w:rsidP="00B9312F"/>
        </w:tc>
      </w:tr>
      <w:tr w:rsidR="003E5C8A" w:rsidRPr="003E5C8A" w14:paraId="31EA53D8" w14:textId="77777777" w:rsidTr="003E5C8A">
        <w:trPr>
          <w:trHeight w:val="224"/>
        </w:trPr>
        <w:tc>
          <w:tcPr>
            <w:tcW w:w="10800" w:type="dxa"/>
            <w:shd w:val="clear" w:color="auto" w:fill="D9D9D9"/>
          </w:tcPr>
          <w:p w14:paraId="3B79276D" w14:textId="77777777" w:rsidR="003E5C8A" w:rsidRPr="003E5C8A" w:rsidRDefault="003E5C8A" w:rsidP="0063786F">
            <w:pPr>
              <w:jc w:val="center"/>
              <w:rPr>
                <w:b/>
              </w:rPr>
            </w:pPr>
            <w:r w:rsidRPr="003E5C8A">
              <w:rPr>
                <w:b/>
              </w:rPr>
              <w:lastRenderedPageBreak/>
              <w:t>DETAILS AND RESULTS</w:t>
            </w:r>
          </w:p>
        </w:tc>
      </w:tr>
      <w:tr w:rsidR="003E5C8A" w:rsidRPr="003E5C8A" w14:paraId="73E1A50A" w14:textId="77777777" w:rsidTr="003E5C8A">
        <w:trPr>
          <w:trHeight w:val="224"/>
        </w:trPr>
        <w:tc>
          <w:tcPr>
            <w:tcW w:w="10800" w:type="dxa"/>
            <w:shd w:val="clear" w:color="auto" w:fill="FFFFFF" w:themeFill="background1"/>
          </w:tcPr>
          <w:p w14:paraId="2090F3B2" w14:textId="1F43360B" w:rsidR="0063427A" w:rsidRPr="003E5C8A" w:rsidRDefault="003E5C8A" w:rsidP="00095869">
            <w:pPr>
              <w:pStyle w:val="BulletList"/>
              <w:numPr>
                <w:ilvl w:val="0"/>
                <w:numId w:val="0"/>
              </w:numPr>
              <w:spacing w:line="240" w:lineRule="auto"/>
              <w:rPr>
                <w:rFonts w:cs="Arial"/>
                <w:color w:val="auto"/>
                <w:sz w:val="18"/>
                <w:szCs w:val="18"/>
              </w:rPr>
            </w:pPr>
            <w:r w:rsidRPr="003E5C8A">
              <w:rPr>
                <w:rFonts w:cs="Arial"/>
                <w:color w:val="auto"/>
                <w:sz w:val="18"/>
                <w:szCs w:val="18"/>
              </w:rPr>
              <w:t xml:space="preserve">Phased Array inspection was carried out on </w:t>
            </w:r>
            <w:r w:rsidR="00FC6CEC">
              <w:rPr>
                <w:rFonts w:cs="Arial"/>
                <w:color w:val="auto"/>
                <w:sz w:val="18"/>
                <w:szCs w:val="18"/>
              </w:rPr>
              <w:t>6</w:t>
            </w:r>
            <w:r w:rsidRPr="003E5C8A">
              <w:rPr>
                <w:rFonts w:cs="Arial"/>
                <w:color w:val="auto"/>
                <w:sz w:val="18"/>
                <w:szCs w:val="18"/>
              </w:rPr>
              <w:t xml:space="preserve"> inch</w:t>
            </w:r>
            <w:r w:rsidRPr="003E5C8A">
              <w:rPr>
                <w:rFonts w:cs="Arial"/>
                <w:b/>
                <w:color w:val="auto"/>
                <w:sz w:val="18"/>
                <w:szCs w:val="18"/>
              </w:rPr>
              <w:t xml:space="preserve"> </w:t>
            </w:r>
            <w:r w:rsidRPr="003E5C8A">
              <w:rPr>
                <w:rFonts w:cs="Arial"/>
                <w:color w:val="auto"/>
                <w:sz w:val="18"/>
                <w:szCs w:val="18"/>
              </w:rPr>
              <w:t>Line</w:t>
            </w:r>
            <w:r w:rsidR="00FC6CEC">
              <w:rPr>
                <w:rFonts w:cs="Arial"/>
                <w:color w:val="auto"/>
                <w:sz w:val="18"/>
                <w:szCs w:val="18"/>
              </w:rPr>
              <w:t xml:space="preserve"> </w:t>
            </w:r>
            <w:r w:rsidR="00FC6CEC" w:rsidRPr="00FC6CEC">
              <w:rPr>
                <w:rFonts w:cs="Arial"/>
                <w:color w:val="auto"/>
                <w:sz w:val="18"/>
                <w:szCs w:val="18"/>
              </w:rPr>
              <w:t>A1-5300-WN-076-6”-A21-BP</w:t>
            </w:r>
            <w:r w:rsidR="007B74FC">
              <w:rPr>
                <w:rFonts w:cs="Arial"/>
                <w:color w:val="auto"/>
                <w:sz w:val="18"/>
                <w:szCs w:val="18"/>
              </w:rPr>
              <w:t>.</w:t>
            </w:r>
            <w:r w:rsidRPr="003E5C8A">
              <w:rPr>
                <w:rFonts w:cs="Arial"/>
                <w:color w:val="auto"/>
                <w:sz w:val="18"/>
                <w:szCs w:val="18"/>
              </w:rPr>
              <w:t xml:space="preserve"> The scanning area</w:t>
            </w:r>
            <w:r>
              <w:rPr>
                <w:rFonts w:cs="Arial"/>
                <w:color w:val="auto"/>
                <w:sz w:val="18"/>
                <w:szCs w:val="18"/>
              </w:rPr>
              <w:t>s</w:t>
            </w:r>
            <w:r w:rsidRPr="003E5C8A">
              <w:rPr>
                <w:rFonts w:cs="Arial"/>
                <w:color w:val="auto"/>
                <w:sz w:val="18"/>
                <w:szCs w:val="18"/>
              </w:rPr>
              <w:t xml:space="preserve"> are mentioned below for each location. All areas were scanned in increments of 50 mm giving an overlap of approx. 11 mm and varied in length and shape to maximise the area covered around the restrictions. The datum points are shown in schemes for cla</w:t>
            </w:r>
            <w:r w:rsidRPr="00ED2707">
              <w:rPr>
                <w:rFonts w:cs="Arial"/>
                <w:color w:val="000000" w:themeColor="text1"/>
                <w:sz w:val="18"/>
                <w:szCs w:val="18"/>
              </w:rPr>
              <w:t>rity</w:t>
            </w:r>
            <w:r w:rsidR="00B04CB8" w:rsidRPr="00ED2707">
              <w:rPr>
                <w:rFonts w:cs="Arial"/>
                <w:color w:val="000000" w:themeColor="text1"/>
                <w:sz w:val="18"/>
                <w:szCs w:val="18"/>
              </w:rPr>
              <w:t>.</w:t>
            </w:r>
            <w:r w:rsidR="00095869" w:rsidRPr="00ED2707">
              <w:rPr>
                <w:rFonts w:cs="Arial"/>
                <w:color w:val="000000" w:themeColor="text1"/>
                <w:sz w:val="18"/>
                <w:szCs w:val="18"/>
              </w:rPr>
              <w:t xml:space="preserve"> </w:t>
            </w:r>
            <w:r w:rsidR="0063427A" w:rsidRPr="00ED2707">
              <w:rPr>
                <w:rFonts w:cs="Arial"/>
                <w:color w:val="000000" w:themeColor="text1"/>
                <w:sz w:val="18"/>
                <w:szCs w:val="18"/>
              </w:rPr>
              <w:t xml:space="preserve">These areas were clearly marked with permanent marker to ensure accurate </w:t>
            </w:r>
            <w:r w:rsidR="00095869" w:rsidRPr="00ED2707">
              <w:rPr>
                <w:rFonts w:cs="Arial"/>
                <w:color w:val="000000" w:themeColor="text1"/>
                <w:sz w:val="18"/>
                <w:szCs w:val="18"/>
              </w:rPr>
              <w:t>repeatability. The</w:t>
            </w:r>
            <w:r w:rsidR="0063427A" w:rsidRPr="00ED2707">
              <w:rPr>
                <w:rFonts w:cs="Arial"/>
                <w:color w:val="000000" w:themeColor="text1"/>
                <w:sz w:val="18"/>
                <w:szCs w:val="18"/>
              </w:rPr>
              <w:t xml:space="preserve"> surface condition was good with Minimal loss of Data due to paint peel off on the surface.</w:t>
            </w:r>
          </w:p>
        </w:tc>
      </w:tr>
      <w:tr w:rsidR="000F7D3E" w:rsidRPr="003E5C8A" w14:paraId="6D8CD7BB" w14:textId="77777777" w:rsidTr="00BA5637">
        <w:trPr>
          <w:trHeight w:val="10989"/>
        </w:trPr>
        <w:tc>
          <w:tcPr>
            <w:tcW w:w="10800" w:type="dxa"/>
            <w:shd w:val="clear" w:color="auto" w:fill="FFFFFF" w:themeFill="background1"/>
          </w:tcPr>
          <w:p w14:paraId="5916F196" w14:textId="7A3713C4" w:rsidR="00BA5637" w:rsidRDefault="007B74FC" w:rsidP="000F7D3E">
            <w:pPr>
              <w:pStyle w:val="BulletList"/>
              <w:numPr>
                <w:ilvl w:val="0"/>
                <w:numId w:val="0"/>
              </w:numPr>
              <w:spacing w:line="240" w:lineRule="auto"/>
              <w:ind w:left="720"/>
              <w:rPr>
                <w:noProof/>
              </w:rPr>
            </w:pPr>
            <w:r>
              <w:rPr>
                <w:noProof/>
                <w:lang w:val="en-US"/>
              </w:rPr>
              <mc:AlternateContent>
                <mc:Choice Requires="wps">
                  <w:drawing>
                    <wp:anchor distT="0" distB="0" distL="114300" distR="114300" simplePos="0" relativeHeight="251743232" behindDoc="0" locked="0" layoutInCell="1" allowOverlap="1" wp14:anchorId="266B411A" wp14:editId="08149315">
                      <wp:simplePos x="0" y="0"/>
                      <wp:positionH relativeFrom="column">
                        <wp:posOffset>2407285</wp:posOffset>
                      </wp:positionH>
                      <wp:positionV relativeFrom="paragraph">
                        <wp:posOffset>126365</wp:posOffset>
                      </wp:positionV>
                      <wp:extent cx="1933575" cy="232913"/>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1933575" cy="232913"/>
                              </a:xfrm>
                              <a:prstGeom prst="rect">
                                <a:avLst/>
                              </a:prstGeom>
                              <a:solidFill>
                                <a:schemeClr val="lt1"/>
                              </a:solidFill>
                              <a:ln w="6350">
                                <a:noFill/>
                              </a:ln>
                            </wps:spPr>
                            <wps:txbx>
                              <w:txbxContent>
                                <w:p w14:paraId="1AB69D3A" w14:textId="082B9D94" w:rsidR="00BA5637" w:rsidRPr="000F7D3E" w:rsidRDefault="00FC6CEC">
                                  <w:pPr>
                                    <w:rPr>
                                      <w:b/>
                                      <w:sz w:val="20"/>
                                    </w:rPr>
                                  </w:pPr>
                                  <w:r>
                                    <w:rPr>
                                      <w:b/>
                                    </w:rPr>
                                    <w:t>A1-5300-WN-076-6”-A21-BP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6B411A" id="_x0000_t202" coordsize="21600,21600" o:spt="202" path="m,l,21600r21600,l21600,xe">
                      <v:stroke joinstyle="miter"/>
                      <v:path gradientshapeok="t" o:connecttype="rect"/>
                    </v:shapetype>
                    <v:shape id="Text Box 16" o:spid="_x0000_s1026" type="#_x0000_t202" style="position:absolute;left:0;text-align:left;margin-left:189.55pt;margin-top:9.95pt;width:152.25pt;height:18.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" fillcolor="white [3201]" stroked="f" strokeweight=".5pt">
                      <v:textbox>
                        <w:txbxContent>
                          <w:p w14:paraId="1AB69D3A" w14:textId="082B9D94" w:rsidR="00BA5637" w:rsidRPr="000F7D3E" w:rsidRDefault="00FC6CEC">
                            <w:pPr>
                              <w:rPr>
                                <w:b/>
                                <w:sz w:val="20"/>
                              </w:rPr>
                            </w:pPr>
                            <w:r>
                              <w:rPr>
                                <w:b/>
                              </w:rPr>
                              <w:t>A1-5300-WN-076-6”-A21-BP</w:t>
                            </w:r>
                          </w:p>
                        </w:txbxContent>
                      </v:textbox>
                    </v:shape>
                  </w:pict>
                </mc:Fallback>
              </mc:AlternateContent>
            </w:r>
          </w:p>
          <w:p w14:paraId="73BCE875" w14:textId="15F2B885" w:rsidR="00BA5637" w:rsidRDefault="00BA5637" w:rsidP="000F7D3E">
            <w:pPr>
              <w:pStyle w:val="BulletList"/>
              <w:numPr>
                <w:ilvl w:val="0"/>
                <w:numId w:val="0"/>
              </w:numPr>
              <w:spacing w:line="240" w:lineRule="auto"/>
              <w:ind w:left="720"/>
              <w:rPr>
                <w:noProof/>
                <w:lang w:val="en-US"/>
              </w:rPr>
            </w:pPr>
          </w:p>
          <w:p w14:paraId="1B9D7287" w14:textId="77777777" w:rsidR="00FC6CEC" w:rsidRDefault="00FC6CEC" w:rsidP="000F7D3E">
            <w:pPr>
              <w:pStyle w:val="BulletList"/>
              <w:numPr>
                <w:ilvl w:val="0"/>
                <w:numId w:val="0"/>
              </w:numPr>
              <w:spacing w:line="240" w:lineRule="auto"/>
              <w:ind w:left="720"/>
              <w:rPr>
                <w:rFonts w:cs="Arial"/>
                <w:b/>
                <w:color w:val="auto"/>
                <w:sz w:val="18"/>
                <w:szCs w:val="18"/>
              </w:rPr>
            </w:pPr>
          </w:p>
          <w:p w14:paraId="15A3C064" w14:textId="77777777" w:rsidR="00FC6CEC" w:rsidRDefault="00FC6CEC" w:rsidP="000F7D3E">
            <w:pPr>
              <w:pStyle w:val="BulletList"/>
              <w:numPr>
                <w:ilvl w:val="0"/>
                <w:numId w:val="0"/>
              </w:numPr>
              <w:spacing w:line="240" w:lineRule="auto"/>
              <w:ind w:left="720"/>
              <w:rPr>
                <w:rFonts w:cs="Arial"/>
                <w:b/>
                <w:color w:val="auto"/>
                <w:sz w:val="18"/>
                <w:szCs w:val="18"/>
              </w:rPr>
            </w:pPr>
          </w:p>
          <w:p w14:paraId="458C89A9" w14:textId="77777777" w:rsidR="00FC6CEC" w:rsidRDefault="00FC6CEC" w:rsidP="000F7D3E">
            <w:pPr>
              <w:pStyle w:val="BulletList"/>
              <w:numPr>
                <w:ilvl w:val="0"/>
                <w:numId w:val="0"/>
              </w:numPr>
              <w:spacing w:line="240" w:lineRule="auto"/>
              <w:ind w:left="720"/>
              <w:rPr>
                <w:rFonts w:cs="Arial"/>
                <w:b/>
                <w:color w:val="auto"/>
                <w:sz w:val="18"/>
                <w:szCs w:val="18"/>
              </w:rPr>
            </w:pPr>
          </w:p>
          <w:p w14:paraId="4ED0F710" w14:textId="0E67F772" w:rsidR="000F7D3E" w:rsidRDefault="000F7D3E" w:rsidP="000F7D3E">
            <w:pPr>
              <w:pStyle w:val="BulletList"/>
              <w:numPr>
                <w:ilvl w:val="0"/>
                <w:numId w:val="0"/>
              </w:numPr>
              <w:spacing w:line="240" w:lineRule="auto"/>
              <w:ind w:left="720"/>
              <w:rPr>
                <w:rFonts w:cs="Arial"/>
                <w:b/>
                <w:color w:val="auto"/>
                <w:sz w:val="18"/>
                <w:szCs w:val="18"/>
              </w:rPr>
            </w:pPr>
            <w:r w:rsidRPr="00095869">
              <w:rPr>
                <w:rFonts w:cs="Arial"/>
                <w:b/>
                <w:color w:val="auto"/>
                <w:sz w:val="18"/>
                <w:szCs w:val="18"/>
              </w:rPr>
              <w:t>Locations:</w:t>
            </w:r>
          </w:p>
          <w:p w14:paraId="41A2FC3A" w14:textId="12471F0D" w:rsidR="000F7D3E" w:rsidRPr="00095869" w:rsidRDefault="000F7D3E" w:rsidP="000F7D3E">
            <w:pPr>
              <w:pStyle w:val="BulletList"/>
              <w:numPr>
                <w:ilvl w:val="0"/>
                <w:numId w:val="0"/>
              </w:numPr>
              <w:spacing w:line="240" w:lineRule="auto"/>
              <w:ind w:left="720"/>
              <w:rPr>
                <w:rFonts w:cs="Arial"/>
                <w:b/>
                <w:color w:val="auto"/>
                <w:sz w:val="18"/>
                <w:szCs w:val="18"/>
              </w:rPr>
            </w:pPr>
          </w:p>
          <w:p w14:paraId="694E6E18" w14:textId="7C709CA2" w:rsidR="000F7D3E" w:rsidRPr="00B04CB8" w:rsidRDefault="00BA5637" w:rsidP="000F7D3E">
            <w:pPr>
              <w:pStyle w:val="BulletList"/>
              <w:numPr>
                <w:ilvl w:val="0"/>
                <w:numId w:val="3"/>
              </w:numPr>
              <w:spacing w:line="240" w:lineRule="auto"/>
              <w:rPr>
                <w:rFonts w:cs="Arial"/>
                <w:color w:val="auto"/>
                <w:sz w:val="18"/>
                <w:szCs w:val="18"/>
              </w:rPr>
            </w:pPr>
            <w:r w:rsidRPr="00B04CB8">
              <w:rPr>
                <w:rFonts w:cs="Arial"/>
                <w:color w:val="auto"/>
                <w:sz w:val="18"/>
                <w:szCs w:val="18"/>
              </w:rPr>
              <w:t>Straight pipe</w:t>
            </w:r>
            <w:r w:rsidR="000F7D3E" w:rsidRPr="00B04CB8">
              <w:rPr>
                <w:rFonts w:cs="Arial"/>
                <w:color w:val="auto"/>
                <w:sz w:val="18"/>
                <w:szCs w:val="18"/>
              </w:rPr>
              <w:t>.</w:t>
            </w:r>
          </w:p>
          <w:p w14:paraId="14B136B7" w14:textId="79858233" w:rsidR="000F7D3E" w:rsidRPr="003E5C8A" w:rsidRDefault="00141FB0" w:rsidP="007B74FC">
            <w:pPr>
              <w:pStyle w:val="BulletList"/>
              <w:numPr>
                <w:ilvl w:val="0"/>
                <w:numId w:val="0"/>
              </w:numPr>
              <w:spacing w:line="240" w:lineRule="auto"/>
              <w:ind w:left="720"/>
              <w:rPr>
                <w:rFonts w:cs="Arial"/>
                <w:b/>
                <w:color w:val="auto"/>
                <w:sz w:val="18"/>
                <w:szCs w:val="18"/>
              </w:rPr>
            </w:pPr>
            <w:r>
              <w:rPr>
                <w:noProof/>
                <w:lang w:val="en-US"/>
              </w:rPr>
              <w:drawing>
                <wp:inline distT="0" distB="0" distL="0" distR="0" wp14:anchorId="11E0E39A" wp14:editId="1E43D118">
                  <wp:extent cx="5844043" cy="58521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44043" cy="5852160"/>
                          </a:xfrm>
                          <a:prstGeom prst="rect">
                            <a:avLst/>
                          </a:prstGeom>
                        </pic:spPr>
                      </pic:pic>
                    </a:graphicData>
                  </a:graphic>
                </wp:inline>
              </w:drawing>
            </w:r>
          </w:p>
        </w:tc>
      </w:tr>
    </w:tbl>
    <w:p w14:paraId="01D6CF6F" w14:textId="77777777" w:rsidR="000F7D3E" w:rsidRDefault="000F7D3E">
      <w:r>
        <w:br w:type="page"/>
      </w:r>
    </w:p>
    <w:p w14:paraId="377CE4E3" w14:textId="07070E8A" w:rsidR="00095869" w:rsidRDefault="00FC6CEC">
      <w:pPr>
        <w:rPr>
          <w:sz w:val="2"/>
        </w:rPr>
      </w:pPr>
      <w:r>
        <w:rPr>
          <w:noProof/>
        </w:rPr>
        <w:lastRenderedPageBreak/>
        <mc:AlternateContent>
          <mc:Choice Requires="wps">
            <w:drawing>
              <wp:anchor distT="0" distB="0" distL="114300" distR="114300" simplePos="0" relativeHeight="251663360" behindDoc="0" locked="0" layoutInCell="1" allowOverlap="1" wp14:anchorId="65F0369E" wp14:editId="5B356BC8">
                <wp:simplePos x="0" y="0"/>
                <wp:positionH relativeFrom="column">
                  <wp:posOffset>-267970</wp:posOffset>
                </wp:positionH>
                <wp:positionV relativeFrom="paragraph">
                  <wp:posOffset>5380990</wp:posOffset>
                </wp:positionV>
                <wp:extent cx="494030" cy="228600"/>
                <wp:effectExtent l="0" t="0" r="0" b="0"/>
                <wp:wrapNone/>
                <wp:docPr id="3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494030" cy="228600"/>
                        </a:xfrm>
                        <a:prstGeom prst="rect">
                          <a:avLst/>
                        </a:prstGeom>
                        <a:noFill/>
                        <a:ln>
                          <a:noFill/>
                        </a:ln>
                        <a:extLst>
                          <a:ext uri="{C572A759-6A51-4108-AA02-DFA0A04FC94B}"/>
                        </a:extLst>
                      </wps:spPr>
                      <wps:style>
                        <a:lnRef idx="0">
                          <a:scrgbClr r="0" g="0" b="0"/>
                        </a:lnRef>
                        <a:fillRef idx="0">
                          <a:scrgbClr r="0" g="0" b="0"/>
                        </a:fillRef>
                        <a:effectRef idx="0">
                          <a:scrgbClr r="0" g="0" b="0"/>
                        </a:effectRef>
                        <a:fontRef idx="minor">
                          <a:schemeClr val="accent2"/>
                        </a:fontRef>
                      </wps:style>
                      <wps:txbx>
                        <w:txbxContent>
                          <w:p w14:paraId="4BE478D1" w14:textId="77777777" w:rsidR="00BA5637" w:rsidRPr="00FC6CEC" w:rsidRDefault="00BA5637" w:rsidP="00095869">
                            <w:pPr>
                              <w:rPr>
                                <w:b/>
                                <w:i/>
                                <w:color w:val="C00000"/>
                              </w:rPr>
                            </w:pPr>
                            <w:r w:rsidRPr="00FC6CEC">
                              <w:rPr>
                                <w:b/>
                                <w:i/>
                                <w:color w:val="C00000"/>
                              </w:rPr>
                              <w:t>Y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F0369E" id="Text Box 45" o:spid="_x0000_s1027" type="#_x0000_t202" style="position:absolute;margin-left:-21.1pt;margin-top:423.7pt;width:38.9pt;height:18pt;rotation:-90;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" filled="f" stroked="f">
                <v:textbox>
                  <w:txbxContent>
                    <w:p w14:paraId="4BE478D1" w14:textId="77777777" w:rsidR="00BA5637" w:rsidRPr="00FC6CEC" w:rsidRDefault="00BA5637" w:rsidP="00095869">
                      <w:pPr>
                        <w:rPr>
                          <w:b/>
                          <w:i/>
                          <w:color w:val="C00000"/>
                        </w:rPr>
                      </w:pPr>
                      <w:r w:rsidRPr="00FC6CEC">
                        <w:rPr>
                          <w:b/>
                          <w:i/>
                          <w:color w:val="C00000"/>
                        </w:rPr>
                        <w:t>Y axis</w:t>
                      </w:r>
                    </w:p>
                  </w:txbxContent>
                </v:textbox>
              </v:shape>
            </w:pict>
          </mc:Fallback>
        </mc:AlternateConten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0"/>
        <w:gridCol w:w="5400"/>
      </w:tblGrid>
      <w:tr w:rsidR="009A773C" w:rsidRPr="003E5C8A" w14:paraId="75A8F235" w14:textId="77777777" w:rsidTr="009A773C">
        <w:trPr>
          <w:trHeight w:val="179"/>
        </w:trPr>
        <w:tc>
          <w:tcPr>
            <w:tcW w:w="10800" w:type="dxa"/>
            <w:gridSpan w:val="2"/>
            <w:shd w:val="clear" w:color="auto" w:fill="E7E6E6" w:themeFill="background2"/>
          </w:tcPr>
          <w:p w14:paraId="1B96723B" w14:textId="3E9C5502" w:rsidR="009A773C" w:rsidRPr="003E5C8A" w:rsidRDefault="009A773C" w:rsidP="009A773C">
            <w:pPr>
              <w:pStyle w:val="BulletList"/>
              <w:numPr>
                <w:ilvl w:val="0"/>
                <w:numId w:val="0"/>
              </w:numPr>
              <w:spacing w:line="240" w:lineRule="auto"/>
              <w:jc w:val="center"/>
              <w:rPr>
                <w:rFonts w:cs="Arial"/>
                <w:color w:val="auto"/>
                <w:sz w:val="18"/>
                <w:szCs w:val="18"/>
              </w:rPr>
            </w:pPr>
            <w:r w:rsidRPr="009A773C">
              <w:rPr>
                <w:rFonts w:cs="Arial"/>
                <w:b/>
                <w:color w:val="000000" w:themeColor="text1"/>
                <w:sz w:val="18"/>
                <w:szCs w:val="18"/>
              </w:rPr>
              <w:t>DETAILS AND RESULTS</w:t>
            </w:r>
          </w:p>
        </w:tc>
      </w:tr>
      <w:tr w:rsidR="009A773C" w:rsidRPr="003E5C8A" w14:paraId="26D1B1EF" w14:textId="77777777" w:rsidTr="009A773C">
        <w:trPr>
          <w:trHeight w:val="179"/>
        </w:trPr>
        <w:tc>
          <w:tcPr>
            <w:tcW w:w="10800" w:type="dxa"/>
            <w:gridSpan w:val="2"/>
            <w:shd w:val="clear" w:color="auto" w:fill="E7E6E6" w:themeFill="background2"/>
            <w:vAlign w:val="center"/>
          </w:tcPr>
          <w:p w14:paraId="426B3B60" w14:textId="7D194887" w:rsidR="009A773C" w:rsidRPr="003E5C8A" w:rsidRDefault="009A773C" w:rsidP="009A773C">
            <w:pPr>
              <w:pStyle w:val="BulletList"/>
              <w:numPr>
                <w:ilvl w:val="0"/>
                <w:numId w:val="0"/>
              </w:numPr>
              <w:spacing w:line="240" w:lineRule="auto"/>
              <w:jc w:val="center"/>
              <w:rPr>
                <w:rFonts w:cs="Arial"/>
                <w:color w:val="auto"/>
                <w:sz w:val="18"/>
                <w:szCs w:val="18"/>
              </w:rPr>
            </w:pPr>
            <w:r w:rsidRPr="003E5C8A">
              <w:rPr>
                <w:rFonts w:cs="Arial"/>
                <w:b/>
                <w:color w:val="auto"/>
                <w:sz w:val="18"/>
                <w:szCs w:val="18"/>
              </w:rPr>
              <w:t>L</w:t>
            </w:r>
            <w:r>
              <w:rPr>
                <w:rFonts w:cs="Arial"/>
                <w:b/>
                <w:color w:val="auto"/>
                <w:sz w:val="18"/>
                <w:szCs w:val="18"/>
              </w:rPr>
              <w:t xml:space="preserve">ocation No </w:t>
            </w:r>
            <w:r w:rsidR="002E3E4A">
              <w:rPr>
                <w:rFonts w:cs="Arial"/>
                <w:b/>
                <w:color w:val="auto"/>
                <w:sz w:val="18"/>
                <w:szCs w:val="18"/>
              </w:rPr>
              <w:t>1</w:t>
            </w:r>
          </w:p>
        </w:tc>
      </w:tr>
      <w:tr w:rsidR="00095869" w:rsidRPr="003E5C8A" w14:paraId="6D6F8995" w14:textId="77777777" w:rsidTr="0063786F">
        <w:trPr>
          <w:trHeight w:val="179"/>
        </w:trPr>
        <w:tc>
          <w:tcPr>
            <w:tcW w:w="5400" w:type="dxa"/>
            <w:shd w:val="clear" w:color="auto" w:fill="FFFFFF" w:themeFill="background1"/>
            <w:vAlign w:val="center"/>
          </w:tcPr>
          <w:p w14:paraId="16FBB78E" w14:textId="75922AEA" w:rsidR="00095869" w:rsidRPr="003E5C8A" w:rsidRDefault="00471C16" w:rsidP="0063786F">
            <w:pPr>
              <w:pStyle w:val="BulletList"/>
              <w:numPr>
                <w:ilvl w:val="0"/>
                <w:numId w:val="0"/>
              </w:numPr>
              <w:spacing w:line="240" w:lineRule="auto"/>
              <w:jc w:val="center"/>
              <w:rPr>
                <w:rFonts w:cs="Arial"/>
                <w:color w:val="auto"/>
                <w:sz w:val="18"/>
                <w:szCs w:val="18"/>
              </w:rPr>
            </w:pPr>
            <w:r>
              <w:rPr>
                <w:noProof/>
                <w:lang w:val="en-US"/>
              </w:rPr>
              <w:drawing>
                <wp:inline distT="0" distB="0" distL="0" distR="0" wp14:anchorId="0385577C" wp14:editId="43EA749A">
                  <wp:extent cx="2132459" cy="1440000"/>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2459" cy="1440000"/>
                          </a:xfrm>
                          <a:prstGeom prst="rect">
                            <a:avLst/>
                          </a:prstGeom>
                        </pic:spPr>
                      </pic:pic>
                    </a:graphicData>
                  </a:graphic>
                </wp:inline>
              </w:drawing>
            </w:r>
          </w:p>
        </w:tc>
        <w:tc>
          <w:tcPr>
            <w:tcW w:w="5400" w:type="dxa"/>
            <w:shd w:val="clear" w:color="auto" w:fill="FFFFFF" w:themeFill="background1"/>
          </w:tcPr>
          <w:p w14:paraId="51BD7CF4" w14:textId="10573DD9" w:rsidR="00095869" w:rsidRPr="003E5C8A" w:rsidRDefault="00095869" w:rsidP="0063786F">
            <w:pPr>
              <w:pStyle w:val="BulletList"/>
              <w:numPr>
                <w:ilvl w:val="0"/>
                <w:numId w:val="0"/>
              </w:numPr>
              <w:spacing w:line="240" w:lineRule="auto"/>
              <w:rPr>
                <w:rFonts w:cs="Arial"/>
                <w:color w:val="auto"/>
                <w:sz w:val="18"/>
                <w:szCs w:val="18"/>
              </w:rPr>
            </w:pPr>
            <w:r w:rsidRPr="003E5C8A">
              <w:rPr>
                <w:rFonts w:cs="Arial"/>
                <w:color w:val="auto"/>
                <w:sz w:val="18"/>
                <w:szCs w:val="18"/>
              </w:rPr>
              <w:t>Data collected with (0-</w:t>
            </w:r>
            <w:r w:rsidR="00FC6CEC">
              <w:rPr>
                <w:rFonts w:cs="Arial"/>
                <w:color w:val="auto"/>
                <w:sz w:val="18"/>
                <w:szCs w:val="18"/>
              </w:rPr>
              <w:t>5</w:t>
            </w:r>
            <w:r w:rsidR="00427089">
              <w:rPr>
                <w:rFonts w:cs="Arial"/>
                <w:color w:val="auto"/>
                <w:sz w:val="18"/>
                <w:szCs w:val="18"/>
              </w:rPr>
              <w:t>5</w:t>
            </w:r>
            <w:r w:rsidR="009A773C">
              <w:rPr>
                <w:rFonts w:cs="Arial"/>
                <w:color w:val="auto"/>
                <w:sz w:val="18"/>
                <w:szCs w:val="18"/>
              </w:rPr>
              <w:t>0</w:t>
            </w:r>
            <w:r w:rsidRPr="003E5C8A">
              <w:rPr>
                <w:rFonts w:cs="Arial"/>
                <w:color w:val="auto"/>
                <w:sz w:val="18"/>
                <w:szCs w:val="18"/>
              </w:rPr>
              <w:t>) mm on X-axis, (0-</w:t>
            </w:r>
            <w:r w:rsidR="00FC6CEC">
              <w:rPr>
                <w:rFonts w:cs="Arial"/>
                <w:color w:val="auto"/>
                <w:sz w:val="18"/>
                <w:szCs w:val="18"/>
              </w:rPr>
              <w:t>120</w:t>
            </w:r>
            <w:r w:rsidRPr="003E5C8A">
              <w:rPr>
                <w:rFonts w:cs="Arial"/>
                <w:color w:val="auto"/>
                <w:sz w:val="18"/>
                <w:szCs w:val="18"/>
              </w:rPr>
              <w:t xml:space="preserve">) mm on Y-axis. Datum 0 in scan axis started at </w:t>
            </w:r>
            <w:r w:rsidR="009A773C">
              <w:rPr>
                <w:rFonts w:cs="Arial"/>
                <w:color w:val="auto"/>
                <w:sz w:val="18"/>
                <w:szCs w:val="18"/>
              </w:rPr>
              <w:t xml:space="preserve">external </w:t>
            </w:r>
            <w:r w:rsidRPr="003E5C8A">
              <w:rPr>
                <w:rFonts w:cs="Arial"/>
                <w:color w:val="auto"/>
                <w:sz w:val="18"/>
                <w:szCs w:val="18"/>
              </w:rPr>
              <w:t xml:space="preserve">top at </w:t>
            </w:r>
            <w:r>
              <w:rPr>
                <w:rFonts w:cs="Arial"/>
                <w:color w:val="auto"/>
                <w:sz w:val="18"/>
                <w:szCs w:val="18"/>
              </w:rPr>
              <w:t>0</w:t>
            </w:r>
            <w:r w:rsidRPr="003E5C8A">
              <w:rPr>
                <w:rFonts w:cs="Arial"/>
                <w:color w:val="auto"/>
                <w:sz w:val="18"/>
                <w:szCs w:val="18"/>
              </w:rPr>
              <w:t xml:space="preserve"> o’clock position and scanned in </w:t>
            </w:r>
            <w:r w:rsidR="0063786F" w:rsidRPr="003E5C8A">
              <w:rPr>
                <w:rFonts w:cs="Arial"/>
                <w:color w:val="auto"/>
                <w:sz w:val="18"/>
                <w:szCs w:val="18"/>
              </w:rPr>
              <w:t>clockwise</w:t>
            </w:r>
            <w:r w:rsidR="00515556">
              <w:rPr>
                <w:rFonts w:cs="Arial"/>
                <w:color w:val="auto"/>
                <w:sz w:val="18"/>
                <w:szCs w:val="18"/>
              </w:rPr>
              <w:t xml:space="preserve"> </w:t>
            </w:r>
            <w:r w:rsidR="0063786F">
              <w:rPr>
                <w:rFonts w:cs="Arial"/>
                <w:color w:val="auto"/>
                <w:sz w:val="18"/>
                <w:szCs w:val="18"/>
              </w:rPr>
              <w:t>direction</w:t>
            </w:r>
            <w:r w:rsidRPr="003E5C8A">
              <w:rPr>
                <w:rFonts w:cs="Arial"/>
                <w:color w:val="auto"/>
                <w:sz w:val="18"/>
                <w:szCs w:val="18"/>
              </w:rPr>
              <w:t xml:space="preserve">. </w:t>
            </w:r>
          </w:p>
        </w:tc>
      </w:tr>
      <w:tr w:rsidR="00095869" w:rsidRPr="0063427A" w14:paraId="31B9DCA5" w14:textId="77777777" w:rsidTr="0063786F">
        <w:trPr>
          <w:trHeight w:val="178"/>
        </w:trPr>
        <w:tc>
          <w:tcPr>
            <w:tcW w:w="10800" w:type="dxa"/>
            <w:gridSpan w:val="2"/>
            <w:shd w:val="clear" w:color="auto" w:fill="FFFFFF" w:themeFill="background1"/>
          </w:tcPr>
          <w:p w14:paraId="6AFE1D60" w14:textId="383CD6BA" w:rsidR="00095869" w:rsidRPr="0063427A" w:rsidRDefault="00FC6CEC" w:rsidP="0063786F">
            <w:pPr>
              <w:pStyle w:val="BulletList"/>
              <w:numPr>
                <w:ilvl w:val="0"/>
                <w:numId w:val="0"/>
              </w:numPr>
              <w:spacing w:line="240" w:lineRule="auto"/>
              <w:rPr>
                <w:rFonts w:cs="Arial"/>
                <w:color w:val="auto"/>
                <w:sz w:val="18"/>
                <w:szCs w:val="18"/>
              </w:rPr>
            </w:pPr>
            <w:r>
              <w:rPr>
                <w:noProof/>
                <w:lang w:val="en-US"/>
              </w:rPr>
              <mc:AlternateContent>
                <mc:Choice Requires="wps">
                  <w:drawing>
                    <wp:anchor distT="0" distB="0" distL="114300" distR="114300" simplePos="0" relativeHeight="251677696" behindDoc="0" locked="0" layoutInCell="1" allowOverlap="1" wp14:anchorId="32FE44D0" wp14:editId="26C90992">
                      <wp:simplePos x="0" y="0"/>
                      <wp:positionH relativeFrom="column">
                        <wp:posOffset>2597785</wp:posOffset>
                      </wp:positionH>
                      <wp:positionV relativeFrom="paragraph">
                        <wp:posOffset>83820</wp:posOffset>
                      </wp:positionV>
                      <wp:extent cx="1047750" cy="247650"/>
                      <wp:effectExtent l="19050" t="19050" r="19050" b="19050"/>
                      <wp:wrapNone/>
                      <wp:docPr id="31" name="Rectangle 31"/>
                      <wp:cNvGraphicFramePr/>
                      <a:graphic xmlns:a="http://schemas.openxmlformats.org/drawingml/2006/main">
                        <a:graphicData uri="http://schemas.microsoft.com/office/word/2010/wordprocessingShape">
                          <wps:wsp>
                            <wps:cNvSpPr/>
                            <wps:spPr>
                              <a:xfrm>
                                <a:off x="0" y="0"/>
                                <a:ext cx="1047750" cy="247650"/>
                              </a:xfrm>
                              <a:prstGeom prst="rect">
                                <a:avLst/>
                              </a:prstGeom>
                              <a:noFill/>
                              <a:ln w="28575">
                                <a:solidFill>
                                  <a:srgbClr val="FF0000"/>
                                </a:solidFill>
                                <a:prstDash val="dash"/>
                              </a:ln>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51DD85" id="Rectangle 31" o:spid="_x0000_s1026" style="position:absolute;margin-left:204.55pt;margin-top:6.6pt;width:8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" filled="f" strokecolor="red" strokeweight="2.25pt">
                      <v:stroke dashstyle="dash"/>
                    </v:rect>
                  </w:pict>
                </mc:Fallback>
              </mc:AlternateContent>
            </w:r>
            <w:r>
              <w:rPr>
                <w:noProof/>
                <w:lang w:val="en-US"/>
              </w:rPr>
              <w:drawing>
                <wp:inline distT="0" distB="0" distL="0" distR="0" wp14:anchorId="020DE464" wp14:editId="42158547">
                  <wp:extent cx="6499524"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nimum THK=06.18 mm.JPG"/>
                          <pic:cNvPicPr/>
                        </pic:nvPicPr>
                        <pic:blipFill>
                          <a:blip r:embed="rId11">
                            <a:extLst>
                              <a:ext uri="{28A0092B-C50C-407E-A947-70E740481C1C}">
                                <a14:useLocalDpi xmlns:a14="http://schemas.microsoft.com/office/drawing/2010/main" val="0"/>
                              </a:ext>
                            </a:extLst>
                          </a:blip>
                          <a:stretch>
                            <a:fillRect/>
                          </a:stretch>
                        </pic:blipFill>
                        <pic:spPr>
                          <a:xfrm>
                            <a:off x="0" y="0"/>
                            <a:ext cx="6499524" cy="3383280"/>
                          </a:xfrm>
                          <a:prstGeom prst="rect">
                            <a:avLst/>
                          </a:prstGeom>
                        </pic:spPr>
                      </pic:pic>
                    </a:graphicData>
                  </a:graphic>
                </wp:inline>
              </w:drawing>
            </w:r>
          </w:p>
        </w:tc>
      </w:tr>
      <w:tr w:rsidR="00095869" w:rsidRPr="0063427A" w14:paraId="6E5F56F8" w14:textId="77777777" w:rsidTr="0063786F">
        <w:trPr>
          <w:trHeight w:val="178"/>
        </w:trPr>
        <w:tc>
          <w:tcPr>
            <w:tcW w:w="10800" w:type="dxa"/>
            <w:gridSpan w:val="2"/>
            <w:shd w:val="clear" w:color="auto" w:fill="FFFFFF" w:themeFill="background1"/>
          </w:tcPr>
          <w:p w14:paraId="425267A7" w14:textId="2EC7D8E1" w:rsidR="00095869" w:rsidRPr="0063427A" w:rsidRDefault="009A773C" w:rsidP="0063786F">
            <w:pPr>
              <w:pStyle w:val="BulletList"/>
              <w:numPr>
                <w:ilvl w:val="0"/>
                <w:numId w:val="0"/>
              </w:numPr>
              <w:spacing w:line="240" w:lineRule="auto"/>
              <w:jc w:val="center"/>
              <w:rPr>
                <w:rFonts w:cs="Arial"/>
                <w:color w:val="auto"/>
                <w:sz w:val="18"/>
                <w:szCs w:val="18"/>
              </w:rPr>
            </w:pPr>
            <w:r>
              <w:rPr>
                <w:rFonts w:cs="Arial"/>
                <w:color w:val="auto"/>
                <w:sz w:val="18"/>
                <w:szCs w:val="18"/>
              </w:rPr>
              <w:t>The m</w:t>
            </w:r>
            <w:r w:rsidR="00095869">
              <w:rPr>
                <w:rFonts w:cs="Arial"/>
                <w:color w:val="auto"/>
                <w:sz w:val="18"/>
                <w:szCs w:val="18"/>
              </w:rPr>
              <w:t xml:space="preserve">inimum thickness </w:t>
            </w:r>
            <w:r>
              <w:rPr>
                <w:rFonts w:cs="Arial"/>
                <w:color w:val="auto"/>
                <w:sz w:val="18"/>
                <w:szCs w:val="18"/>
              </w:rPr>
              <w:t xml:space="preserve">of the </w:t>
            </w:r>
            <w:r w:rsidR="00095869">
              <w:rPr>
                <w:rFonts w:cs="Arial"/>
                <w:color w:val="auto"/>
                <w:sz w:val="18"/>
                <w:szCs w:val="18"/>
              </w:rPr>
              <w:t>location</w:t>
            </w:r>
            <w:r>
              <w:rPr>
                <w:rFonts w:cs="Arial"/>
                <w:color w:val="auto"/>
                <w:sz w:val="18"/>
                <w:szCs w:val="18"/>
              </w:rPr>
              <w:t xml:space="preserve"> </w:t>
            </w:r>
            <w:r w:rsidR="002E3E4A">
              <w:rPr>
                <w:rFonts w:cs="Arial"/>
                <w:color w:val="auto"/>
                <w:sz w:val="18"/>
                <w:szCs w:val="18"/>
              </w:rPr>
              <w:t>1</w:t>
            </w:r>
          </w:p>
        </w:tc>
      </w:tr>
      <w:tr w:rsidR="00095869" w:rsidRPr="0063427A" w14:paraId="2179194B" w14:textId="77777777" w:rsidTr="0063786F">
        <w:trPr>
          <w:trHeight w:val="178"/>
        </w:trPr>
        <w:tc>
          <w:tcPr>
            <w:tcW w:w="10800" w:type="dxa"/>
            <w:gridSpan w:val="2"/>
            <w:shd w:val="clear" w:color="auto" w:fill="FFFFFF" w:themeFill="background1"/>
          </w:tcPr>
          <w:p w14:paraId="5A98581C" w14:textId="5EDC1227" w:rsidR="00095869" w:rsidRPr="0063427A" w:rsidRDefault="00FC6CEC" w:rsidP="0063786F">
            <w:pPr>
              <w:pStyle w:val="BulletList"/>
              <w:numPr>
                <w:ilvl w:val="0"/>
                <w:numId w:val="0"/>
              </w:numPr>
              <w:spacing w:line="240" w:lineRule="auto"/>
              <w:rPr>
                <w:rFonts w:cs="Arial"/>
                <w:color w:val="auto"/>
                <w:sz w:val="18"/>
                <w:szCs w:val="18"/>
              </w:rPr>
            </w:pPr>
            <w:r>
              <w:rPr>
                <w:noProof/>
                <w:lang w:val="en-US"/>
              </w:rPr>
              <mc:AlternateContent>
                <mc:Choice Requires="wps">
                  <w:drawing>
                    <wp:anchor distT="0" distB="0" distL="114300" distR="114300" simplePos="0" relativeHeight="251674624" behindDoc="0" locked="0" layoutInCell="1" allowOverlap="1" wp14:anchorId="42E7A6E4" wp14:editId="1BC27E11">
                      <wp:simplePos x="0" y="0"/>
                      <wp:positionH relativeFrom="column">
                        <wp:posOffset>2321560</wp:posOffset>
                      </wp:positionH>
                      <wp:positionV relativeFrom="paragraph">
                        <wp:posOffset>311150</wp:posOffset>
                      </wp:positionV>
                      <wp:extent cx="361950" cy="619125"/>
                      <wp:effectExtent l="19050" t="19050" r="19050" b="28575"/>
                      <wp:wrapNone/>
                      <wp:docPr id="32" name="Rectangle 32"/>
                      <wp:cNvGraphicFramePr/>
                      <a:graphic xmlns:a="http://schemas.openxmlformats.org/drawingml/2006/main">
                        <a:graphicData uri="http://schemas.microsoft.com/office/word/2010/wordprocessingShape">
                          <wps:wsp>
                            <wps:cNvSpPr/>
                            <wps:spPr>
                              <a:xfrm>
                                <a:off x="0" y="0"/>
                                <a:ext cx="361950" cy="619125"/>
                              </a:xfrm>
                              <a:prstGeom prst="rect">
                                <a:avLst/>
                              </a:prstGeom>
                              <a:noFill/>
                              <a:ln w="28575">
                                <a:solidFill>
                                  <a:srgbClr val="FF0000"/>
                                </a:solidFill>
                                <a:prstDash val="dash"/>
                              </a:ln>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CF40E8" id="Rectangle 32" o:spid="_x0000_s1026" style="position:absolute;margin-left:182.8pt;margin-top:24.5pt;width:28.5pt;height:4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" filled="f" strokecolor="red" strokeweight="2.25pt">
                      <v:stroke dashstyle="dash"/>
                    </v:rect>
                  </w:pict>
                </mc:Fallback>
              </mc:AlternateContent>
            </w:r>
            <w:r>
              <w:rPr>
                <w:noProof/>
                <w:lang w:val="en-US"/>
              </w:rPr>
              <mc:AlternateContent>
                <mc:Choice Requires="wps">
                  <w:drawing>
                    <wp:anchor distT="0" distB="0" distL="114300" distR="114300" simplePos="0" relativeHeight="251668480" behindDoc="0" locked="0" layoutInCell="1" allowOverlap="1" wp14:anchorId="5D92B82C" wp14:editId="51F4D5A5">
                      <wp:simplePos x="0" y="0"/>
                      <wp:positionH relativeFrom="column">
                        <wp:posOffset>5730875</wp:posOffset>
                      </wp:positionH>
                      <wp:positionV relativeFrom="paragraph">
                        <wp:posOffset>2294255</wp:posOffset>
                      </wp:positionV>
                      <wp:extent cx="494030" cy="198408"/>
                      <wp:effectExtent l="0" t="0" r="0" b="0"/>
                      <wp:wrapNone/>
                      <wp:docPr id="3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98408"/>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F7A24D9" w14:textId="77777777" w:rsidR="00BA5637" w:rsidRPr="00095869" w:rsidRDefault="00BA5637" w:rsidP="00095869">
                                  <w:pPr>
                                    <w:rPr>
                                      <w:b/>
                                      <w:i/>
                                      <w:color w:val="833C0B" w:themeColor="accent2" w:themeShade="80"/>
                                    </w:rPr>
                                  </w:pPr>
                                  <w:r w:rsidRPr="00095869">
                                    <w:rPr>
                                      <w:b/>
                                      <w:i/>
                                      <w:color w:val="833C0B" w:themeColor="accent2" w:themeShade="80"/>
                                    </w:rPr>
                                    <w:t>X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92B82C" id="_x0000_s1028" type="#_x0000_t202" style="position:absolute;margin-left:451.25pt;margin-top:180.65pt;width:38.9pt;height:15.6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" filled="f" stroked="f">
                      <v:textbox>
                        <w:txbxContent>
                          <w:p w14:paraId="3F7A24D9" w14:textId="77777777" w:rsidR="00BA5637" w:rsidRPr="00095869" w:rsidRDefault="00BA5637" w:rsidP="00095869">
                            <w:pPr>
                              <w:rPr>
                                <w:b/>
                                <w:i/>
                                <w:color w:val="833C0B" w:themeColor="accent2" w:themeShade="80"/>
                              </w:rPr>
                            </w:pPr>
                            <w:r w:rsidRPr="00095869">
                              <w:rPr>
                                <w:b/>
                                <w:i/>
                                <w:color w:val="833C0B" w:themeColor="accent2" w:themeShade="80"/>
                              </w:rPr>
                              <w:t>X axis</w:t>
                            </w:r>
                          </w:p>
                        </w:txbxContent>
                      </v:textbox>
                    </v:shape>
                  </w:pict>
                </mc:Fallback>
              </mc:AlternateContent>
            </w:r>
            <w:r>
              <w:rPr>
                <w:noProof/>
                <w:lang w:val="en-US"/>
              </w:rPr>
              <w:drawing>
                <wp:inline distT="0" distB="0" distL="0" distR="0" wp14:anchorId="613F2D9C" wp14:editId="37CF20D8">
                  <wp:extent cx="6391433" cy="24688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 scan.JPG"/>
                          <pic:cNvPicPr/>
                        </pic:nvPicPr>
                        <pic:blipFill>
                          <a:blip r:embed="rId12">
                            <a:extLst>
                              <a:ext uri="{28A0092B-C50C-407E-A947-70E740481C1C}">
                                <a14:useLocalDpi xmlns:a14="http://schemas.microsoft.com/office/drawing/2010/main" val="0"/>
                              </a:ext>
                            </a:extLst>
                          </a:blip>
                          <a:stretch>
                            <a:fillRect/>
                          </a:stretch>
                        </pic:blipFill>
                        <pic:spPr>
                          <a:xfrm>
                            <a:off x="0" y="0"/>
                            <a:ext cx="6391433" cy="2468880"/>
                          </a:xfrm>
                          <a:prstGeom prst="rect">
                            <a:avLst/>
                          </a:prstGeom>
                        </pic:spPr>
                      </pic:pic>
                    </a:graphicData>
                  </a:graphic>
                </wp:inline>
              </w:drawing>
            </w:r>
          </w:p>
        </w:tc>
      </w:tr>
      <w:tr w:rsidR="00095869" w:rsidRPr="0063427A" w14:paraId="5929632D" w14:textId="77777777" w:rsidTr="0063786F">
        <w:trPr>
          <w:trHeight w:val="178"/>
        </w:trPr>
        <w:tc>
          <w:tcPr>
            <w:tcW w:w="10800" w:type="dxa"/>
            <w:gridSpan w:val="2"/>
            <w:shd w:val="clear" w:color="auto" w:fill="FFFFFF" w:themeFill="background1"/>
          </w:tcPr>
          <w:p w14:paraId="3DCC1409" w14:textId="31659838" w:rsidR="00095869" w:rsidRPr="0063427A" w:rsidRDefault="009A773C" w:rsidP="0063786F">
            <w:pPr>
              <w:pStyle w:val="BulletList"/>
              <w:numPr>
                <w:ilvl w:val="0"/>
                <w:numId w:val="0"/>
              </w:numPr>
              <w:spacing w:line="240" w:lineRule="auto"/>
              <w:jc w:val="center"/>
              <w:rPr>
                <w:rFonts w:cs="Arial"/>
                <w:color w:val="auto"/>
                <w:sz w:val="18"/>
                <w:szCs w:val="18"/>
              </w:rPr>
            </w:pPr>
            <w:r>
              <w:rPr>
                <w:rFonts w:cs="Arial"/>
                <w:color w:val="auto"/>
                <w:sz w:val="18"/>
                <w:szCs w:val="18"/>
              </w:rPr>
              <w:t xml:space="preserve">Full scan view with the minimum thickness area of the location </w:t>
            </w:r>
            <w:r w:rsidR="002E3E4A">
              <w:rPr>
                <w:rFonts w:cs="Arial"/>
                <w:color w:val="auto"/>
                <w:sz w:val="18"/>
                <w:szCs w:val="18"/>
              </w:rPr>
              <w:t>1</w:t>
            </w:r>
          </w:p>
        </w:tc>
      </w:tr>
    </w:tbl>
    <w:p w14:paraId="490CB6F1" w14:textId="77777777" w:rsidR="00095869" w:rsidRDefault="00095869" w:rsidP="00095869">
      <w:pPr>
        <w:rPr>
          <w:sz w:val="2"/>
        </w:rPr>
      </w:pPr>
      <w:r>
        <w:rPr>
          <w:sz w:val="2"/>
        </w:rPr>
        <w:br w:type="page"/>
      </w:r>
    </w:p>
    <w:p w14:paraId="4F9CC80B" w14:textId="49CCC75E" w:rsidR="0063786F" w:rsidRDefault="0063786F" w:rsidP="0063786F">
      <w:pPr>
        <w:rPr>
          <w:sz w:val="2"/>
        </w:rPr>
      </w:pPr>
    </w:p>
    <w:p w14:paraId="660013BB" w14:textId="493AB559" w:rsidR="00EC1FDA" w:rsidRDefault="00EC1FDA" w:rsidP="00EC1FDA">
      <w:pPr>
        <w:rPr>
          <w:sz w:val="2"/>
        </w:rPr>
      </w:pPr>
    </w:p>
    <w:tbl>
      <w:tblPr>
        <w:tblW w:w="10823" w:type="dxa"/>
        <w:tblInd w:w="-5" w:type="dxa"/>
        <w:tblLayout w:type="fixed"/>
        <w:tblLook w:val="04A0" w:firstRow="1" w:lastRow="0" w:firstColumn="1" w:lastColumn="0" w:noHBand="0" w:noVBand="1"/>
      </w:tblPr>
      <w:tblGrid>
        <w:gridCol w:w="1440"/>
        <w:gridCol w:w="699"/>
        <w:gridCol w:w="700"/>
        <w:gridCol w:w="700"/>
        <w:gridCol w:w="700"/>
        <w:gridCol w:w="700"/>
        <w:gridCol w:w="1111"/>
        <w:gridCol w:w="1111"/>
        <w:gridCol w:w="1111"/>
        <w:gridCol w:w="1111"/>
        <w:gridCol w:w="1440"/>
      </w:tblGrid>
      <w:tr w:rsidR="006D7679" w:rsidRPr="00267E13" w14:paraId="4777AAC7" w14:textId="3FB27236" w:rsidTr="006D7679">
        <w:trPr>
          <w:trHeight w:val="300"/>
          <w:tblHeader/>
        </w:trPr>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1684" w14:textId="77777777" w:rsidR="006D7679" w:rsidRPr="00267E13" w:rsidRDefault="006D7679" w:rsidP="00B9312F">
            <w:pPr>
              <w:jc w:val="center"/>
              <w:rPr>
                <w:rFonts w:eastAsia="Times New Roman"/>
                <w:color w:val="000000"/>
                <w:sz w:val="16"/>
              </w:rPr>
            </w:pPr>
            <w:r w:rsidRPr="00267E13">
              <w:rPr>
                <w:rFonts w:eastAsia="Times New Roman"/>
                <w:color w:val="000000"/>
                <w:sz w:val="16"/>
              </w:rPr>
              <w:t>P&amp;ID</w:t>
            </w:r>
          </w:p>
        </w:tc>
        <w:tc>
          <w:tcPr>
            <w:tcW w:w="699"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4E518CE9" w14:textId="77777777" w:rsidR="006D7679" w:rsidRPr="00267E13" w:rsidRDefault="006D7679" w:rsidP="00C40F33">
            <w:pPr>
              <w:ind w:left="113" w:right="113"/>
              <w:jc w:val="center"/>
              <w:rPr>
                <w:rFonts w:eastAsia="Times New Roman"/>
                <w:color w:val="000000"/>
                <w:sz w:val="16"/>
              </w:rPr>
            </w:pPr>
            <w:r w:rsidRPr="00267E13">
              <w:rPr>
                <w:rFonts w:eastAsia="Times New Roman"/>
                <w:color w:val="000000"/>
                <w:sz w:val="16"/>
              </w:rPr>
              <w:t>Ø, inch</w:t>
            </w:r>
          </w:p>
        </w:tc>
        <w:tc>
          <w:tcPr>
            <w:tcW w:w="70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997A102" w14:textId="77777777" w:rsidR="006D7679" w:rsidRPr="00267E13" w:rsidRDefault="006D7679" w:rsidP="00C40F33">
            <w:pPr>
              <w:ind w:left="113" w:right="113"/>
              <w:jc w:val="center"/>
              <w:rPr>
                <w:rFonts w:eastAsia="Times New Roman"/>
                <w:color w:val="000000"/>
                <w:sz w:val="16"/>
              </w:rPr>
            </w:pPr>
            <w:r w:rsidRPr="00267E13">
              <w:rPr>
                <w:rFonts w:eastAsia="Times New Roman"/>
                <w:color w:val="000000"/>
                <w:sz w:val="16"/>
              </w:rPr>
              <w:t>Nominal thickness, mm</w:t>
            </w:r>
          </w:p>
        </w:tc>
        <w:tc>
          <w:tcPr>
            <w:tcW w:w="70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3908A5D0" w14:textId="3EFCDE1A" w:rsidR="006D7679" w:rsidRPr="00267E13" w:rsidRDefault="006D7679" w:rsidP="00C40F33">
            <w:pPr>
              <w:ind w:left="113" w:right="113"/>
              <w:jc w:val="center"/>
              <w:rPr>
                <w:rFonts w:eastAsia="Times New Roman"/>
                <w:color w:val="000000"/>
                <w:sz w:val="16"/>
              </w:rPr>
            </w:pPr>
            <w:r w:rsidRPr="00267E13">
              <w:rPr>
                <w:rFonts w:eastAsia="Times New Roman"/>
                <w:color w:val="000000"/>
                <w:sz w:val="16"/>
              </w:rPr>
              <w:t>Location number</w:t>
            </w:r>
          </w:p>
        </w:tc>
        <w:tc>
          <w:tcPr>
            <w:tcW w:w="700" w:type="dxa"/>
            <w:vMerge w:val="restart"/>
            <w:tcBorders>
              <w:top w:val="single" w:sz="4" w:space="0" w:color="auto"/>
              <w:left w:val="single" w:sz="4" w:space="0" w:color="auto"/>
              <w:bottom w:val="single" w:sz="4" w:space="0" w:color="auto"/>
              <w:right w:val="single" w:sz="4" w:space="0" w:color="auto"/>
            </w:tcBorders>
            <w:shd w:val="clear" w:color="auto" w:fill="FFF2CC" w:themeFill="accent4" w:themeFillTint="33"/>
            <w:textDirection w:val="btLr"/>
            <w:vAlign w:val="center"/>
            <w:hideMark/>
          </w:tcPr>
          <w:p w14:paraId="1BCDFF78" w14:textId="32764A1B" w:rsidR="006D7679" w:rsidRPr="00267E13" w:rsidRDefault="006D7679" w:rsidP="00B9312F">
            <w:pPr>
              <w:ind w:left="113" w:right="113"/>
              <w:jc w:val="center"/>
              <w:rPr>
                <w:rFonts w:eastAsia="Times New Roman"/>
                <w:color w:val="000000"/>
                <w:sz w:val="16"/>
              </w:rPr>
            </w:pPr>
            <w:r w:rsidRPr="00267E13">
              <w:rPr>
                <w:rFonts w:eastAsia="Times New Roman"/>
                <w:color w:val="000000"/>
                <w:sz w:val="16"/>
              </w:rPr>
              <w:t>Minimum thickness, mm</w:t>
            </w:r>
          </w:p>
        </w:tc>
        <w:tc>
          <w:tcPr>
            <w:tcW w:w="700"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textDirection w:val="btLr"/>
            <w:vAlign w:val="center"/>
            <w:hideMark/>
          </w:tcPr>
          <w:p w14:paraId="32961B84" w14:textId="5D5783CB" w:rsidR="006D7679" w:rsidRPr="00267E13" w:rsidRDefault="006D7679" w:rsidP="00B9312F">
            <w:pPr>
              <w:ind w:left="113" w:right="113"/>
              <w:jc w:val="center"/>
              <w:rPr>
                <w:rFonts w:eastAsia="Times New Roman"/>
                <w:color w:val="000000"/>
                <w:sz w:val="16"/>
              </w:rPr>
            </w:pPr>
            <w:r w:rsidRPr="00267E13">
              <w:rPr>
                <w:rFonts w:eastAsia="Times New Roman"/>
                <w:color w:val="000000"/>
                <w:sz w:val="16"/>
              </w:rPr>
              <w:t>Maximum thickness, mm</w:t>
            </w:r>
          </w:p>
        </w:tc>
        <w:tc>
          <w:tcPr>
            <w:tcW w:w="44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7C03B56F" w14:textId="2FBB780A" w:rsidR="006D7679" w:rsidRPr="00267E13" w:rsidRDefault="006D7679" w:rsidP="00B9312F">
            <w:pPr>
              <w:jc w:val="center"/>
              <w:rPr>
                <w:rFonts w:eastAsia="Times New Roman"/>
                <w:color w:val="000000"/>
                <w:sz w:val="16"/>
              </w:rPr>
            </w:pPr>
            <w:r w:rsidRPr="00267E13">
              <w:rPr>
                <w:rFonts w:eastAsia="Times New Roman"/>
                <w:color w:val="000000"/>
                <w:sz w:val="16"/>
              </w:rPr>
              <w:t>Area of maximum thickness lose, mm</w:t>
            </w:r>
          </w:p>
        </w:tc>
        <w:tc>
          <w:tcPr>
            <w:tcW w:w="1440" w:type="dxa"/>
            <w:tcBorders>
              <w:top w:val="single" w:sz="4" w:space="0" w:color="auto"/>
              <w:left w:val="single" w:sz="4" w:space="0" w:color="auto"/>
              <w:right w:val="single" w:sz="4" w:space="0" w:color="auto"/>
            </w:tcBorders>
            <w:shd w:val="clear" w:color="auto" w:fill="A8D08D" w:themeFill="accent6" w:themeFillTint="99"/>
          </w:tcPr>
          <w:p w14:paraId="3BD45D2E" w14:textId="1C73DBF9" w:rsidR="006D7679" w:rsidRPr="00400778" w:rsidRDefault="006D7679" w:rsidP="00400778">
            <w:pPr>
              <w:jc w:val="center"/>
              <w:rPr>
                <w:rFonts w:eastAsia="Times New Roman"/>
                <w:color w:val="000000"/>
                <w:sz w:val="16"/>
                <w:szCs w:val="16"/>
              </w:rPr>
            </w:pPr>
          </w:p>
        </w:tc>
      </w:tr>
      <w:tr w:rsidR="006D7679" w:rsidRPr="00267E13" w14:paraId="704EC85A" w14:textId="5D078633" w:rsidTr="006D7679">
        <w:trPr>
          <w:cantSplit/>
          <w:trHeight w:val="1490"/>
          <w:tblHeader/>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54DF8270" w14:textId="77777777" w:rsidR="006D7679" w:rsidRPr="00267E13" w:rsidRDefault="006D7679" w:rsidP="00400778">
            <w:pPr>
              <w:rPr>
                <w:rFonts w:eastAsia="Times New Roman"/>
                <w:color w:val="000000"/>
                <w:sz w:val="16"/>
              </w:rPr>
            </w:pPr>
          </w:p>
        </w:tc>
        <w:tc>
          <w:tcPr>
            <w:tcW w:w="699" w:type="dxa"/>
            <w:vMerge/>
            <w:tcBorders>
              <w:top w:val="single" w:sz="4" w:space="0" w:color="auto"/>
              <w:left w:val="single" w:sz="4" w:space="0" w:color="auto"/>
              <w:bottom w:val="single" w:sz="4" w:space="0" w:color="auto"/>
              <w:right w:val="single" w:sz="4" w:space="0" w:color="auto"/>
            </w:tcBorders>
            <w:vAlign w:val="center"/>
            <w:hideMark/>
          </w:tcPr>
          <w:p w14:paraId="1D9BDCFB" w14:textId="77777777" w:rsidR="006D7679" w:rsidRPr="00267E13" w:rsidRDefault="006D7679" w:rsidP="00400778">
            <w:pPr>
              <w:rPr>
                <w:rFonts w:eastAsia="Times New Roman"/>
                <w:color w:val="000000"/>
                <w:sz w:val="16"/>
              </w:rPr>
            </w:pPr>
          </w:p>
        </w:tc>
        <w:tc>
          <w:tcPr>
            <w:tcW w:w="700" w:type="dxa"/>
            <w:vMerge/>
            <w:tcBorders>
              <w:top w:val="single" w:sz="4" w:space="0" w:color="auto"/>
              <w:left w:val="single" w:sz="4" w:space="0" w:color="auto"/>
              <w:bottom w:val="single" w:sz="4" w:space="0" w:color="auto"/>
              <w:right w:val="single" w:sz="4" w:space="0" w:color="auto"/>
            </w:tcBorders>
            <w:vAlign w:val="center"/>
            <w:hideMark/>
          </w:tcPr>
          <w:p w14:paraId="7F7937EF" w14:textId="77777777" w:rsidR="006D7679" w:rsidRPr="00267E13" w:rsidRDefault="006D7679" w:rsidP="00400778">
            <w:pPr>
              <w:rPr>
                <w:rFonts w:eastAsia="Times New Roman"/>
                <w:color w:val="000000"/>
                <w:sz w:val="16"/>
              </w:rPr>
            </w:pPr>
          </w:p>
        </w:tc>
        <w:tc>
          <w:tcPr>
            <w:tcW w:w="700" w:type="dxa"/>
            <w:vMerge/>
            <w:tcBorders>
              <w:top w:val="single" w:sz="4" w:space="0" w:color="auto"/>
              <w:left w:val="single" w:sz="4" w:space="0" w:color="auto"/>
              <w:bottom w:val="single" w:sz="4" w:space="0" w:color="auto"/>
              <w:right w:val="single" w:sz="4" w:space="0" w:color="auto"/>
            </w:tcBorders>
            <w:vAlign w:val="center"/>
            <w:hideMark/>
          </w:tcPr>
          <w:p w14:paraId="6863D936" w14:textId="77777777" w:rsidR="006D7679" w:rsidRPr="00267E13" w:rsidRDefault="006D7679" w:rsidP="00400778">
            <w:pPr>
              <w:rPr>
                <w:rFonts w:eastAsia="Times New Roman"/>
                <w:color w:val="000000"/>
                <w:sz w:val="16"/>
              </w:rPr>
            </w:pPr>
          </w:p>
        </w:tc>
        <w:tc>
          <w:tcPr>
            <w:tcW w:w="700" w:type="dxa"/>
            <w:vMerge/>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5990E387" w14:textId="77777777" w:rsidR="006D7679" w:rsidRPr="00267E13" w:rsidRDefault="006D7679" w:rsidP="00400778">
            <w:pPr>
              <w:rPr>
                <w:rFonts w:eastAsia="Times New Roman"/>
                <w:color w:val="000000"/>
                <w:sz w:val="16"/>
              </w:rPr>
            </w:pPr>
          </w:p>
        </w:tc>
        <w:tc>
          <w:tcPr>
            <w:tcW w:w="700" w:type="dxa"/>
            <w:vMerge/>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F25128F" w14:textId="77777777" w:rsidR="006D7679" w:rsidRPr="00267E13" w:rsidRDefault="006D7679" w:rsidP="00400778">
            <w:pPr>
              <w:rPr>
                <w:rFonts w:eastAsia="Times New Roman"/>
                <w:color w:val="000000"/>
                <w:sz w:val="16"/>
              </w:rPr>
            </w:pPr>
          </w:p>
        </w:tc>
        <w:tc>
          <w:tcPr>
            <w:tcW w:w="1111" w:type="dxa"/>
            <w:tcBorders>
              <w:top w:val="nil"/>
              <w:left w:val="nil"/>
              <w:bottom w:val="single" w:sz="4" w:space="0" w:color="auto"/>
              <w:right w:val="single" w:sz="4" w:space="0" w:color="auto"/>
            </w:tcBorders>
            <w:shd w:val="clear" w:color="auto" w:fill="auto"/>
            <w:noWrap/>
            <w:textDirection w:val="btLr"/>
            <w:vAlign w:val="center"/>
            <w:hideMark/>
          </w:tcPr>
          <w:p w14:paraId="6E71B599" w14:textId="77777777" w:rsidR="006D7679" w:rsidRPr="00267E13" w:rsidRDefault="006D7679" w:rsidP="00400778">
            <w:pPr>
              <w:ind w:left="113" w:right="113"/>
              <w:jc w:val="center"/>
              <w:rPr>
                <w:rFonts w:eastAsia="Times New Roman"/>
                <w:color w:val="000000"/>
                <w:sz w:val="16"/>
              </w:rPr>
            </w:pPr>
            <w:r w:rsidRPr="00267E13">
              <w:rPr>
                <w:rFonts w:eastAsia="Times New Roman"/>
                <w:color w:val="000000"/>
                <w:sz w:val="16"/>
              </w:rPr>
              <w:t>Start X</w:t>
            </w:r>
          </w:p>
        </w:tc>
        <w:tc>
          <w:tcPr>
            <w:tcW w:w="1111" w:type="dxa"/>
            <w:tcBorders>
              <w:top w:val="nil"/>
              <w:left w:val="nil"/>
              <w:bottom w:val="single" w:sz="4" w:space="0" w:color="auto"/>
              <w:right w:val="single" w:sz="4" w:space="0" w:color="auto"/>
            </w:tcBorders>
            <w:shd w:val="clear" w:color="auto" w:fill="auto"/>
            <w:noWrap/>
            <w:textDirection w:val="btLr"/>
            <w:vAlign w:val="center"/>
            <w:hideMark/>
          </w:tcPr>
          <w:p w14:paraId="1B50A63F" w14:textId="77777777" w:rsidR="006D7679" w:rsidRPr="00267E13" w:rsidRDefault="006D7679" w:rsidP="00400778">
            <w:pPr>
              <w:ind w:left="113" w:right="113"/>
              <w:jc w:val="center"/>
              <w:rPr>
                <w:rFonts w:eastAsia="Times New Roman"/>
                <w:color w:val="000000"/>
                <w:sz w:val="16"/>
              </w:rPr>
            </w:pPr>
            <w:r w:rsidRPr="00267E13">
              <w:rPr>
                <w:rFonts w:eastAsia="Times New Roman"/>
                <w:color w:val="000000"/>
                <w:sz w:val="16"/>
              </w:rPr>
              <w:t>End X</w:t>
            </w:r>
          </w:p>
        </w:tc>
        <w:tc>
          <w:tcPr>
            <w:tcW w:w="1111" w:type="dxa"/>
            <w:tcBorders>
              <w:top w:val="nil"/>
              <w:left w:val="nil"/>
              <w:bottom w:val="single" w:sz="4" w:space="0" w:color="auto"/>
              <w:right w:val="single" w:sz="4" w:space="0" w:color="auto"/>
            </w:tcBorders>
            <w:shd w:val="clear" w:color="auto" w:fill="auto"/>
            <w:noWrap/>
            <w:textDirection w:val="btLr"/>
            <w:vAlign w:val="center"/>
            <w:hideMark/>
          </w:tcPr>
          <w:p w14:paraId="00067584" w14:textId="77777777" w:rsidR="006D7679" w:rsidRPr="00267E13" w:rsidRDefault="006D7679" w:rsidP="00400778">
            <w:pPr>
              <w:ind w:left="113" w:right="113"/>
              <w:jc w:val="center"/>
              <w:rPr>
                <w:rFonts w:eastAsia="Times New Roman"/>
                <w:color w:val="000000"/>
                <w:sz w:val="16"/>
              </w:rPr>
            </w:pPr>
            <w:r w:rsidRPr="00267E13">
              <w:rPr>
                <w:rFonts w:eastAsia="Times New Roman"/>
                <w:color w:val="000000"/>
                <w:sz w:val="16"/>
              </w:rPr>
              <w:t>Start Y</w:t>
            </w:r>
          </w:p>
        </w:tc>
        <w:tc>
          <w:tcPr>
            <w:tcW w:w="1111" w:type="dxa"/>
            <w:tcBorders>
              <w:top w:val="nil"/>
              <w:left w:val="nil"/>
              <w:bottom w:val="single" w:sz="4" w:space="0" w:color="auto"/>
              <w:right w:val="single" w:sz="4" w:space="0" w:color="auto"/>
            </w:tcBorders>
            <w:shd w:val="clear" w:color="auto" w:fill="auto"/>
            <w:noWrap/>
            <w:textDirection w:val="btLr"/>
            <w:vAlign w:val="center"/>
            <w:hideMark/>
          </w:tcPr>
          <w:p w14:paraId="12D6E607" w14:textId="77777777" w:rsidR="006D7679" w:rsidRPr="00267E13" w:rsidRDefault="006D7679" w:rsidP="00400778">
            <w:pPr>
              <w:ind w:left="113" w:right="113"/>
              <w:jc w:val="center"/>
              <w:rPr>
                <w:rFonts w:eastAsia="Times New Roman"/>
                <w:color w:val="000000"/>
                <w:sz w:val="16"/>
              </w:rPr>
            </w:pPr>
            <w:r w:rsidRPr="00267E13">
              <w:rPr>
                <w:rFonts w:eastAsia="Times New Roman"/>
                <w:color w:val="000000"/>
                <w:sz w:val="16"/>
              </w:rPr>
              <w:t>End Y</w:t>
            </w:r>
          </w:p>
        </w:tc>
        <w:tc>
          <w:tcPr>
            <w:tcW w:w="1440" w:type="dxa"/>
            <w:tcBorders>
              <w:left w:val="single" w:sz="4" w:space="0" w:color="auto"/>
              <w:bottom w:val="single" w:sz="4" w:space="0" w:color="auto"/>
              <w:right w:val="single" w:sz="4" w:space="0" w:color="auto"/>
            </w:tcBorders>
            <w:shd w:val="clear" w:color="auto" w:fill="A8D08D" w:themeFill="accent6" w:themeFillTint="99"/>
            <w:textDirection w:val="btLr"/>
            <w:vAlign w:val="center"/>
          </w:tcPr>
          <w:p w14:paraId="04B4403A" w14:textId="242411B2" w:rsidR="006D7679" w:rsidRPr="00400778" w:rsidRDefault="006D7679" w:rsidP="00400778">
            <w:pPr>
              <w:ind w:left="113" w:right="113"/>
              <w:jc w:val="center"/>
              <w:rPr>
                <w:rFonts w:eastAsia="Times New Roman"/>
                <w:color w:val="000000"/>
                <w:sz w:val="16"/>
                <w:szCs w:val="16"/>
              </w:rPr>
            </w:pPr>
            <w:r w:rsidRPr="00400778">
              <w:rPr>
                <w:color w:val="000000"/>
                <w:sz w:val="16"/>
                <w:szCs w:val="22"/>
              </w:rPr>
              <w:t xml:space="preserve">Average thickness </w:t>
            </w:r>
            <w:r>
              <w:rPr>
                <w:color w:val="000000"/>
                <w:sz w:val="16"/>
                <w:szCs w:val="22"/>
              </w:rPr>
              <w:t>,</w:t>
            </w:r>
            <w:r w:rsidRPr="00400778">
              <w:rPr>
                <w:color w:val="000000"/>
                <w:sz w:val="16"/>
                <w:szCs w:val="22"/>
              </w:rPr>
              <w:t xml:space="preserve"> mm</w:t>
            </w:r>
          </w:p>
        </w:tc>
      </w:tr>
      <w:tr w:rsidR="006D7679" w:rsidRPr="00267E13" w14:paraId="165A022F" w14:textId="1210A18D" w:rsidTr="006D7679">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tcPr>
          <w:p w14:paraId="19690B5A" w14:textId="5990E9D1" w:rsidR="006D7679" w:rsidRPr="00FC6CEC" w:rsidRDefault="006D7679" w:rsidP="00427089">
            <w:pPr>
              <w:jc w:val="center"/>
              <w:rPr>
                <w:rFonts w:eastAsia="Times New Roman"/>
                <w:color w:val="000000"/>
                <w:sz w:val="16"/>
                <w:szCs w:val="16"/>
              </w:rPr>
            </w:pPr>
            <w:r w:rsidRPr="00FC6CEC">
              <w:rPr>
                <w:sz w:val="16"/>
              </w:rPr>
              <w:t>A1-5300-WN-076-6”-A21-BP</w:t>
            </w:r>
          </w:p>
        </w:tc>
        <w:tc>
          <w:tcPr>
            <w:tcW w:w="699" w:type="dxa"/>
            <w:tcBorders>
              <w:top w:val="nil"/>
              <w:left w:val="nil"/>
              <w:bottom w:val="single" w:sz="4" w:space="0" w:color="auto"/>
              <w:right w:val="single" w:sz="4" w:space="0" w:color="auto"/>
            </w:tcBorders>
            <w:shd w:val="clear" w:color="auto" w:fill="auto"/>
            <w:noWrap/>
            <w:vAlign w:val="center"/>
          </w:tcPr>
          <w:p w14:paraId="6DE52979" w14:textId="205B20E4" w:rsidR="006D7679" w:rsidRPr="00427089" w:rsidRDefault="006D7679" w:rsidP="00427089">
            <w:pPr>
              <w:jc w:val="center"/>
              <w:rPr>
                <w:rFonts w:eastAsia="Times New Roman"/>
                <w:color w:val="000000"/>
                <w:sz w:val="16"/>
                <w:szCs w:val="16"/>
              </w:rPr>
            </w:pPr>
            <w:r>
              <w:rPr>
                <w:color w:val="000000"/>
                <w:sz w:val="16"/>
                <w:szCs w:val="22"/>
              </w:rPr>
              <w:t>6</w:t>
            </w:r>
          </w:p>
        </w:tc>
        <w:tc>
          <w:tcPr>
            <w:tcW w:w="700" w:type="dxa"/>
            <w:tcBorders>
              <w:top w:val="nil"/>
              <w:left w:val="nil"/>
              <w:bottom w:val="single" w:sz="4" w:space="0" w:color="auto"/>
              <w:right w:val="single" w:sz="4" w:space="0" w:color="auto"/>
            </w:tcBorders>
            <w:shd w:val="clear" w:color="auto" w:fill="auto"/>
            <w:noWrap/>
            <w:vAlign w:val="center"/>
          </w:tcPr>
          <w:p w14:paraId="0B75067D" w14:textId="48B08AAF" w:rsidR="006D7679" w:rsidRPr="00427089" w:rsidRDefault="006D7679" w:rsidP="00427089">
            <w:pPr>
              <w:jc w:val="center"/>
              <w:rPr>
                <w:rFonts w:eastAsia="Times New Roman"/>
                <w:color w:val="000000"/>
                <w:sz w:val="16"/>
                <w:szCs w:val="16"/>
              </w:rPr>
            </w:pPr>
            <w:r>
              <w:rPr>
                <w:color w:val="000000"/>
                <w:sz w:val="16"/>
                <w:szCs w:val="22"/>
              </w:rPr>
              <w:t>7.11</w:t>
            </w:r>
            <w:r w:rsidRPr="00427089">
              <w:rPr>
                <w:color w:val="000000"/>
                <w:sz w:val="16"/>
                <w:szCs w:val="22"/>
              </w:rPr>
              <w:t xml:space="preserve"> (A21)</w:t>
            </w:r>
          </w:p>
        </w:tc>
        <w:tc>
          <w:tcPr>
            <w:tcW w:w="700" w:type="dxa"/>
            <w:tcBorders>
              <w:top w:val="nil"/>
              <w:left w:val="nil"/>
              <w:bottom w:val="single" w:sz="4" w:space="0" w:color="auto"/>
              <w:right w:val="single" w:sz="4" w:space="0" w:color="auto"/>
            </w:tcBorders>
            <w:shd w:val="clear" w:color="auto" w:fill="auto"/>
            <w:noWrap/>
            <w:vAlign w:val="center"/>
          </w:tcPr>
          <w:p w14:paraId="2386A2E2" w14:textId="6FD4A95A" w:rsidR="006D7679" w:rsidRPr="00427089" w:rsidRDefault="006D7679" w:rsidP="00427089">
            <w:pPr>
              <w:jc w:val="center"/>
              <w:rPr>
                <w:rFonts w:eastAsia="Times New Roman"/>
                <w:color w:val="000000"/>
                <w:sz w:val="16"/>
                <w:szCs w:val="16"/>
              </w:rPr>
            </w:pPr>
            <w:r w:rsidRPr="00427089">
              <w:rPr>
                <w:color w:val="000000"/>
                <w:sz w:val="16"/>
                <w:szCs w:val="22"/>
              </w:rPr>
              <w:t>1</w:t>
            </w:r>
          </w:p>
        </w:tc>
        <w:tc>
          <w:tcPr>
            <w:tcW w:w="700" w:type="dxa"/>
            <w:tcBorders>
              <w:top w:val="nil"/>
              <w:left w:val="nil"/>
              <w:bottom w:val="single" w:sz="4" w:space="0" w:color="auto"/>
              <w:right w:val="single" w:sz="4" w:space="0" w:color="auto"/>
            </w:tcBorders>
            <w:shd w:val="clear" w:color="auto" w:fill="FFF2CC" w:themeFill="accent4" w:themeFillTint="33"/>
            <w:noWrap/>
            <w:vAlign w:val="center"/>
          </w:tcPr>
          <w:p w14:paraId="7F2377C9" w14:textId="6C157601" w:rsidR="006D7679" w:rsidRPr="00427089" w:rsidRDefault="006D7679" w:rsidP="00427089">
            <w:pPr>
              <w:jc w:val="center"/>
              <w:rPr>
                <w:rFonts w:eastAsia="Times New Roman"/>
                <w:color w:val="000000"/>
                <w:sz w:val="16"/>
                <w:szCs w:val="16"/>
              </w:rPr>
            </w:pPr>
            <w:r>
              <w:rPr>
                <w:color w:val="000000"/>
                <w:sz w:val="16"/>
                <w:szCs w:val="22"/>
              </w:rPr>
              <w:t>6.18</w:t>
            </w:r>
          </w:p>
        </w:tc>
        <w:tc>
          <w:tcPr>
            <w:tcW w:w="700" w:type="dxa"/>
            <w:tcBorders>
              <w:top w:val="nil"/>
              <w:left w:val="nil"/>
              <w:bottom w:val="single" w:sz="4" w:space="0" w:color="auto"/>
              <w:right w:val="single" w:sz="4" w:space="0" w:color="auto"/>
            </w:tcBorders>
            <w:shd w:val="clear" w:color="auto" w:fill="DEEAF6" w:themeFill="accent5" w:themeFillTint="33"/>
            <w:noWrap/>
            <w:vAlign w:val="center"/>
          </w:tcPr>
          <w:p w14:paraId="327FE66A" w14:textId="2D11A5FB" w:rsidR="006D7679" w:rsidRPr="00427089" w:rsidRDefault="006D7679" w:rsidP="00427089">
            <w:pPr>
              <w:jc w:val="center"/>
              <w:rPr>
                <w:rFonts w:eastAsia="Times New Roman"/>
                <w:color w:val="000000"/>
                <w:sz w:val="16"/>
                <w:szCs w:val="16"/>
              </w:rPr>
            </w:pPr>
            <w:r>
              <w:rPr>
                <w:color w:val="000000"/>
                <w:sz w:val="16"/>
                <w:szCs w:val="22"/>
              </w:rPr>
              <w:t>8</w:t>
            </w:r>
          </w:p>
        </w:tc>
        <w:tc>
          <w:tcPr>
            <w:tcW w:w="1111" w:type="dxa"/>
            <w:tcBorders>
              <w:top w:val="nil"/>
              <w:left w:val="nil"/>
              <w:bottom w:val="single" w:sz="4" w:space="0" w:color="auto"/>
              <w:right w:val="single" w:sz="4" w:space="0" w:color="auto"/>
            </w:tcBorders>
            <w:shd w:val="clear" w:color="auto" w:fill="auto"/>
            <w:noWrap/>
            <w:vAlign w:val="center"/>
          </w:tcPr>
          <w:p w14:paraId="166BFA66" w14:textId="32B69143" w:rsidR="006D7679" w:rsidRPr="00427089" w:rsidRDefault="006D7679" w:rsidP="00427089">
            <w:pPr>
              <w:jc w:val="center"/>
              <w:rPr>
                <w:rFonts w:eastAsia="Times New Roman"/>
                <w:color w:val="000000"/>
                <w:sz w:val="16"/>
                <w:szCs w:val="16"/>
              </w:rPr>
            </w:pPr>
            <w:r>
              <w:rPr>
                <w:color w:val="000000"/>
                <w:sz w:val="16"/>
                <w:szCs w:val="22"/>
              </w:rPr>
              <w:t>200</w:t>
            </w:r>
          </w:p>
        </w:tc>
        <w:tc>
          <w:tcPr>
            <w:tcW w:w="1111" w:type="dxa"/>
            <w:tcBorders>
              <w:top w:val="nil"/>
              <w:left w:val="nil"/>
              <w:bottom w:val="single" w:sz="4" w:space="0" w:color="auto"/>
              <w:right w:val="single" w:sz="4" w:space="0" w:color="auto"/>
            </w:tcBorders>
            <w:shd w:val="clear" w:color="auto" w:fill="auto"/>
            <w:noWrap/>
            <w:vAlign w:val="center"/>
          </w:tcPr>
          <w:p w14:paraId="4771C9A9" w14:textId="1F2E6CE4" w:rsidR="006D7679" w:rsidRPr="00427089" w:rsidRDefault="006D7679" w:rsidP="00427089">
            <w:pPr>
              <w:jc w:val="center"/>
              <w:rPr>
                <w:rFonts w:eastAsia="Times New Roman"/>
                <w:color w:val="000000"/>
                <w:sz w:val="16"/>
                <w:szCs w:val="16"/>
              </w:rPr>
            </w:pPr>
            <w:r>
              <w:rPr>
                <w:color w:val="000000"/>
                <w:sz w:val="16"/>
                <w:szCs w:val="22"/>
              </w:rPr>
              <w:t>230</w:t>
            </w:r>
          </w:p>
        </w:tc>
        <w:tc>
          <w:tcPr>
            <w:tcW w:w="1111" w:type="dxa"/>
            <w:tcBorders>
              <w:top w:val="nil"/>
              <w:left w:val="nil"/>
              <w:bottom w:val="single" w:sz="4" w:space="0" w:color="auto"/>
              <w:right w:val="single" w:sz="4" w:space="0" w:color="auto"/>
            </w:tcBorders>
            <w:shd w:val="clear" w:color="auto" w:fill="auto"/>
            <w:noWrap/>
            <w:vAlign w:val="center"/>
          </w:tcPr>
          <w:p w14:paraId="7352317B" w14:textId="059124E3" w:rsidR="006D7679" w:rsidRPr="00427089" w:rsidRDefault="006D7679" w:rsidP="00427089">
            <w:pPr>
              <w:jc w:val="center"/>
              <w:rPr>
                <w:rFonts w:eastAsia="Times New Roman"/>
                <w:color w:val="000000"/>
                <w:sz w:val="16"/>
                <w:szCs w:val="16"/>
              </w:rPr>
            </w:pPr>
            <w:r>
              <w:rPr>
                <w:color w:val="000000"/>
                <w:sz w:val="16"/>
                <w:szCs w:val="22"/>
              </w:rPr>
              <w:t>100</w:t>
            </w:r>
          </w:p>
        </w:tc>
        <w:tc>
          <w:tcPr>
            <w:tcW w:w="1111" w:type="dxa"/>
            <w:tcBorders>
              <w:top w:val="nil"/>
              <w:left w:val="nil"/>
              <w:bottom w:val="single" w:sz="4" w:space="0" w:color="auto"/>
              <w:right w:val="single" w:sz="4" w:space="0" w:color="auto"/>
            </w:tcBorders>
            <w:shd w:val="clear" w:color="auto" w:fill="auto"/>
            <w:noWrap/>
            <w:vAlign w:val="center"/>
          </w:tcPr>
          <w:p w14:paraId="33413AC3" w14:textId="7BDB3184" w:rsidR="006D7679" w:rsidRPr="00427089" w:rsidRDefault="006D7679" w:rsidP="00427089">
            <w:pPr>
              <w:jc w:val="center"/>
              <w:rPr>
                <w:rFonts w:eastAsia="Times New Roman"/>
                <w:color w:val="000000"/>
                <w:sz w:val="16"/>
                <w:szCs w:val="16"/>
              </w:rPr>
            </w:pPr>
            <w:r>
              <w:rPr>
                <w:color w:val="000000"/>
                <w:sz w:val="16"/>
                <w:szCs w:val="22"/>
              </w:rPr>
              <w:t>140</w:t>
            </w:r>
          </w:p>
        </w:tc>
        <w:tc>
          <w:tcPr>
            <w:tcW w:w="144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31265B5" w14:textId="2AF9A7A5" w:rsidR="006D7679" w:rsidRPr="00427089" w:rsidRDefault="002B792D" w:rsidP="00427089">
            <w:pPr>
              <w:jc w:val="center"/>
              <w:rPr>
                <w:rFonts w:eastAsia="Times New Roman"/>
                <w:color w:val="000000"/>
                <w:sz w:val="16"/>
                <w:szCs w:val="16"/>
              </w:rPr>
            </w:pPr>
            <w:r>
              <w:rPr>
                <w:color w:val="000000"/>
                <w:sz w:val="16"/>
                <w:szCs w:val="22"/>
              </w:rPr>
              <w:t>7.88</w:t>
            </w:r>
          </w:p>
        </w:tc>
      </w:tr>
    </w:tbl>
    <w:p w14:paraId="5E59E051" w14:textId="77777777" w:rsidR="0059460C" w:rsidRPr="00095869" w:rsidRDefault="0059460C"/>
    <w:p w14:paraId="19A15FF4" w14:textId="6BE9BA59" w:rsidR="00717780" w:rsidRDefault="00717780" w:rsidP="00717780">
      <w:pPr>
        <w:rPr>
          <w:i/>
          <w:sz w:val="14"/>
        </w:rPr>
      </w:pPr>
    </w:p>
    <w:p w14:paraId="4E85E8EE" w14:textId="6DE14D8A" w:rsidR="00E8054A" w:rsidRDefault="00E8054A" w:rsidP="00717780">
      <w:pPr>
        <w:rPr>
          <w:i/>
          <w:sz w:val="14"/>
        </w:rPr>
      </w:pPr>
    </w:p>
    <w:p w14:paraId="5C0B176A" w14:textId="6C1FC522" w:rsidR="00E8054A" w:rsidRDefault="00E8054A" w:rsidP="00717780">
      <w:pPr>
        <w:rPr>
          <w:i/>
          <w:sz w:val="14"/>
        </w:rPr>
      </w:pPr>
    </w:p>
    <w:p w14:paraId="19DAA297" w14:textId="414A22A7" w:rsidR="0059460C" w:rsidRDefault="0059460C" w:rsidP="00717780">
      <w:pPr>
        <w:rPr>
          <w:i/>
          <w:sz w:val="14"/>
        </w:rPr>
      </w:pPr>
    </w:p>
    <w:p w14:paraId="542026BA" w14:textId="1BB68270" w:rsidR="0059460C" w:rsidRDefault="0059460C" w:rsidP="00717780">
      <w:pPr>
        <w:rPr>
          <w:i/>
          <w:sz w:val="14"/>
        </w:rPr>
      </w:pPr>
    </w:p>
    <w:p w14:paraId="43B6BB1C" w14:textId="53C669B3" w:rsidR="0059460C" w:rsidRDefault="0059460C" w:rsidP="00717780">
      <w:pPr>
        <w:rPr>
          <w:i/>
          <w:sz w:val="14"/>
        </w:rPr>
      </w:pPr>
    </w:p>
    <w:p w14:paraId="7DD1DCE1" w14:textId="68360F12" w:rsidR="0059460C" w:rsidRDefault="0059460C" w:rsidP="00717780">
      <w:pPr>
        <w:rPr>
          <w:i/>
          <w:sz w:val="14"/>
        </w:rPr>
      </w:pPr>
    </w:p>
    <w:p w14:paraId="7CED2357" w14:textId="481569D0" w:rsidR="0059460C" w:rsidRDefault="0059460C" w:rsidP="00717780">
      <w:pPr>
        <w:rPr>
          <w:i/>
          <w:sz w:val="14"/>
        </w:rPr>
      </w:pPr>
    </w:p>
    <w:p w14:paraId="78893CFB" w14:textId="6BEF9E91" w:rsidR="0059460C" w:rsidRDefault="0059460C" w:rsidP="00717780">
      <w:pPr>
        <w:rPr>
          <w:i/>
          <w:sz w:val="14"/>
        </w:rPr>
      </w:pPr>
    </w:p>
    <w:p w14:paraId="62A3035B" w14:textId="49936EDD" w:rsidR="0059460C" w:rsidRDefault="0059460C" w:rsidP="00717780">
      <w:pPr>
        <w:rPr>
          <w:i/>
          <w:sz w:val="14"/>
        </w:rPr>
      </w:pPr>
    </w:p>
    <w:p w14:paraId="3810E043" w14:textId="62D2F8EE" w:rsidR="0059460C" w:rsidRDefault="0059460C" w:rsidP="00717780">
      <w:pPr>
        <w:rPr>
          <w:i/>
          <w:sz w:val="14"/>
        </w:rPr>
      </w:pPr>
    </w:p>
    <w:p w14:paraId="52A4A2E5" w14:textId="02690B8B" w:rsidR="0059460C" w:rsidRDefault="0059460C" w:rsidP="00717780">
      <w:pPr>
        <w:rPr>
          <w:i/>
          <w:sz w:val="14"/>
        </w:rPr>
      </w:pPr>
    </w:p>
    <w:p w14:paraId="12EC7D76" w14:textId="0CD4ABA4" w:rsidR="0059460C" w:rsidRDefault="0059460C" w:rsidP="00717780">
      <w:pPr>
        <w:rPr>
          <w:i/>
          <w:sz w:val="14"/>
        </w:rPr>
      </w:pPr>
    </w:p>
    <w:p w14:paraId="55C97018" w14:textId="45BB1A81" w:rsidR="0059460C" w:rsidRDefault="0059460C" w:rsidP="00717780">
      <w:pPr>
        <w:rPr>
          <w:i/>
          <w:sz w:val="14"/>
        </w:rPr>
      </w:pPr>
    </w:p>
    <w:p w14:paraId="35F493AA" w14:textId="6A2EB54F" w:rsidR="0059460C" w:rsidRDefault="0059460C" w:rsidP="00717780">
      <w:pPr>
        <w:rPr>
          <w:i/>
          <w:sz w:val="14"/>
        </w:rPr>
      </w:pPr>
    </w:p>
    <w:p w14:paraId="1CEE93A2" w14:textId="49633A43" w:rsidR="0059460C" w:rsidRDefault="0059460C" w:rsidP="00717780">
      <w:pPr>
        <w:rPr>
          <w:i/>
          <w:sz w:val="14"/>
        </w:rPr>
      </w:pPr>
    </w:p>
    <w:p w14:paraId="7EBEEB50" w14:textId="38D07626" w:rsidR="0059460C" w:rsidRDefault="0059460C" w:rsidP="00717780">
      <w:pPr>
        <w:rPr>
          <w:i/>
          <w:sz w:val="14"/>
        </w:rPr>
      </w:pPr>
    </w:p>
    <w:p w14:paraId="30517209" w14:textId="57618B40" w:rsidR="0059460C" w:rsidRDefault="0059460C" w:rsidP="00717780">
      <w:pPr>
        <w:rPr>
          <w:i/>
          <w:sz w:val="14"/>
        </w:rPr>
      </w:pPr>
    </w:p>
    <w:p w14:paraId="5427F09D" w14:textId="65687A10" w:rsidR="0059460C" w:rsidRDefault="0059460C" w:rsidP="00717780">
      <w:pPr>
        <w:rPr>
          <w:i/>
          <w:sz w:val="14"/>
        </w:rPr>
      </w:pPr>
    </w:p>
    <w:p w14:paraId="741FB0E5" w14:textId="765C5714" w:rsidR="0059460C" w:rsidRDefault="0059460C" w:rsidP="00717780">
      <w:pPr>
        <w:rPr>
          <w:i/>
          <w:sz w:val="14"/>
        </w:rPr>
      </w:pPr>
    </w:p>
    <w:p w14:paraId="4F859021" w14:textId="5338CF54" w:rsidR="0059460C" w:rsidRDefault="0059460C" w:rsidP="00717780">
      <w:pPr>
        <w:rPr>
          <w:i/>
          <w:sz w:val="14"/>
        </w:rPr>
      </w:pPr>
    </w:p>
    <w:p w14:paraId="4576B2B7" w14:textId="6927C4DD" w:rsidR="0059460C" w:rsidRDefault="0059460C" w:rsidP="00717780">
      <w:pPr>
        <w:rPr>
          <w:i/>
          <w:sz w:val="14"/>
        </w:rPr>
      </w:pPr>
    </w:p>
    <w:p w14:paraId="35B84886" w14:textId="42D2797B" w:rsidR="0059460C" w:rsidRDefault="0059460C" w:rsidP="00717780">
      <w:pPr>
        <w:rPr>
          <w:i/>
          <w:sz w:val="14"/>
        </w:rPr>
      </w:pPr>
    </w:p>
    <w:p w14:paraId="4F7A1759" w14:textId="1AF7C305" w:rsidR="00E8054A" w:rsidRDefault="00E8054A" w:rsidP="00717780">
      <w:pPr>
        <w:rPr>
          <w:i/>
          <w:sz w:val="14"/>
        </w:rPr>
      </w:pPr>
    </w:p>
    <w:p w14:paraId="2E0145DF" w14:textId="77A77307" w:rsidR="00471C16" w:rsidRDefault="00471C16" w:rsidP="00717780">
      <w:pPr>
        <w:rPr>
          <w:i/>
          <w:sz w:val="14"/>
        </w:rPr>
      </w:pPr>
    </w:p>
    <w:p w14:paraId="6DF4D5B1" w14:textId="1F494B04" w:rsidR="00471C16" w:rsidRDefault="00471C16" w:rsidP="00717780">
      <w:pPr>
        <w:rPr>
          <w:i/>
          <w:sz w:val="14"/>
        </w:rPr>
      </w:pPr>
    </w:p>
    <w:p w14:paraId="59CF9D76" w14:textId="0FAFE95F" w:rsidR="00471C16" w:rsidRDefault="00471C16" w:rsidP="00717780">
      <w:pPr>
        <w:rPr>
          <w:i/>
          <w:sz w:val="14"/>
        </w:rPr>
      </w:pPr>
    </w:p>
    <w:p w14:paraId="6A98A7DE" w14:textId="16D44A3F" w:rsidR="00471C16" w:rsidRDefault="00471C16" w:rsidP="00717780">
      <w:pPr>
        <w:rPr>
          <w:i/>
          <w:sz w:val="14"/>
        </w:rPr>
      </w:pPr>
    </w:p>
    <w:p w14:paraId="69310875" w14:textId="43C80A30" w:rsidR="00471C16" w:rsidRDefault="00471C16" w:rsidP="00717780">
      <w:pPr>
        <w:rPr>
          <w:i/>
          <w:sz w:val="14"/>
        </w:rPr>
      </w:pPr>
    </w:p>
    <w:p w14:paraId="5175359A" w14:textId="155FF791" w:rsidR="00471C16" w:rsidRDefault="00471C16" w:rsidP="00717780">
      <w:pPr>
        <w:rPr>
          <w:i/>
          <w:sz w:val="14"/>
        </w:rPr>
      </w:pPr>
    </w:p>
    <w:p w14:paraId="38CE91F1" w14:textId="1C504B2E" w:rsidR="00471C16" w:rsidRDefault="00471C16" w:rsidP="00717780">
      <w:pPr>
        <w:rPr>
          <w:i/>
          <w:sz w:val="14"/>
        </w:rPr>
      </w:pPr>
    </w:p>
    <w:p w14:paraId="4F60EF03" w14:textId="62AEE956" w:rsidR="00471C16" w:rsidRDefault="00471C16" w:rsidP="00717780">
      <w:pPr>
        <w:rPr>
          <w:i/>
          <w:sz w:val="14"/>
        </w:rPr>
      </w:pPr>
    </w:p>
    <w:p w14:paraId="6B3A8465" w14:textId="270EB082" w:rsidR="00471C16" w:rsidRDefault="00471C16" w:rsidP="00717780">
      <w:pPr>
        <w:rPr>
          <w:i/>
          <w:sz w:val="14"/>
        </w:rPr>
      </w:pPr>
    </w:p>
    <w:p w14:paraId="79962571" w14:textId="4D3826D4" w:rsidR="00471C16" w:rsidRDefault="00AC7BBD" w:rsidP="00AC7BBD">
      <w:pPr>
        <w:tabs>
          <w:tab w:val="left" w:pos="2610"/>
        </w:tabs>
        <w:rPr>
          <w:i/>
          <w:sz w:val="14"/>
        </w:rPr>
      </w:pPr>
      <w:r>
        <w:rPr>
          <w:i/>
          <w:sz w:val="14"/>
        </w:rPr>
        <w:tab/>
      </w:r>
      <w:bookmarkStart w:id="0" w:name="_GoBack"/>
      <w:bookmarkEnd w:id="0"/>
    </w:p>
    <w:p w14:paraId="40A0A259" w14:textId="335A67DA" w:rsidR="00471C16" w:rsidRDefault="00471C16" w:rsidP="00717780">
      <w:pPr>
        <w:rPr>
          <w:i/>
          <w:sz w:val="14"/>
        </w:rPr>
      </w:pPr>
    </w:p>
    <w:p w14:paraId="2E4EDFA0" w14:textId="37D9C8AE" w:rsidR="00471C16" w:rsidRDefault="00471C16" w:rsidP="00717780">
      <w:pPr>
        <w:rPr>
          <w:i/>
          <w:sz w:val="14"/>
        </w:rPr>
      </w:pPr>
    </w:p>
    <w:p w14:paraId="38F49FFE" w14:textId="66517598" w:rsidR="00471C16" w:rsidRDefault="00471C16" w:rsidP="00717780">
      <w:pPr>
        <w:rPr>
          <w:i/>
          <w:sz w:val="14"/>
        </w:rPr>
      </w:pPr>
    </w:p>
    <w:p w14:paraId="5E19316B" w14:textId="023D5BF1" w:rsidR="00471C16" w:rsidRDefault="00471C16" w:rsidP="00717780">
      <w:pPr>
        <w:rPr>
          <w:i/>
          <w:sz w:val="14"/>
        </w:rPr>
      </w:pPr>
    </w:p>
    <w:p w14:paraId="06FCD10B" w14:textId="77777777" w:rsidR="00471C16" w:rsidRDefault="00471C16" w:rsidP="00717780">
      <w:pPr>
        <w:rPr>
          <w:i/>
          <w:sz w:val="14"/>
        </w:rPr>
      </w:pPr>
    </w:p>
    <w:p w14:paraId="64DC8FC7" w14:textId="0C431682" w:rsidR="00E8054A" w:rsidRDefault="00E8054A" w:rsidP="00717780">
      <w:pPr>
        <w:rPr>
          <w:i/>
          <w:sz w:val="14"/>
        </w:rPr>
      </w:pPr>
    </w:p>
    <w:p w14:paraId="04C334A6" w14:textId="43B4B2F6" w:rsidR="006D7679" w:rsidRDefault="006D7679" w:rsidP="00717780">
      <w:pPr>
        <w:rPr>
          <w:i/>
          <w:sz w:val="14"/>
        </w:rPr>
      </w:pPr>
    </w:p>
    <w:p w14:paraId="06425752" w14:textId="152A75C1" w:rsidR="006D7679" w:rsidRDefault="006D7679" w:rsidP="00717780">
      <w:pPr>
        <w:rPr>
          <w:i/>
          <w:sz w:val="14"/>
        </w:rPr>
      </w:pPr>
    </w:p>
    <w:p w14:paraId="18F43710" w14:textId="3C63587A" w:rsidR="006D7679" w:rsidRDefault="006D7679" w:rsidP="00717780">
      <w:pPr>
        <w:rPr>
          <w:i/>
          <w:sz w:val="14"/>
        </w:rPr>
      </w:pPr>
    </w:p>
    <w:p w14:paraId="4A4607E0" w14:textId="297774FF" w:rsidR="006D7679" w:rsidRDefault="006D7679" w:rsidP="00717780">
      <w:pPr>
        <w:rPr>
          <w:i/>
          <w:sz w:val="14"/>
        </w:rPr>
      </w:pPr>
    </w:p>
    <w:p w14:paraId="66D02291" w14:textId="77777777" w:rsidR="006D7679" w:rsidRDefault="006D7679" w:rsidP="00717780">
      <w:pPr>
        <w:rPr>
          <w:i/>
          <w:sz w:val="14"/>
        </w:rPr>
      </w:pPr>
    </w:p>
    <w:p w14:paraId="52E07C8E" w14:textId="6A06B0FC" w:rsidR="00E8054A" w:rsidRDefault="00E8054A" w:rsidP="00717780">
      <w:pPr>
        <w:rPr>
          <w:i/>
          <w:sz w:val="14"/>
        </w:rPr>
      </w:pPr>
    </w:p>
    <w:p w14:paraId="44429535" w14:textId="11D17F79" w:rsidR="007B74FC" w:rsidRDefault="007B74FC" w:rsidP="00717780">
      <w:pPr>
        <w:rPr>
          <w:i/>
          <w:sz w:val="14"/>
        </w:rPr>
      </w:pPr>
    </w:p>
    <w:p w14:paraId="554FA16C" w14:textId="77777777" w:rsidR="00E8054A" w:rsidRDefault="00E8054A" w:rsidP="00717780">
      <w:pPr>
        <w:rPr>
          <w:i/>
          <w:sz w:val="14"/>
        </w:rPr>
      </w:pPr>
    </w:p>
    <w:tbl>
      <w:tblPr>
        <w:tblW w:w="1081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3"/>
        <w:gridCol w:w="2639"/>
        <w:gridCol w:w="2542"/>
        <w:gridCol w:w="2446"/>
      </w:tblGrid>
      <w:tr w:rsidR="00383368" w:rsidRPr="00D344FB" w14:paraId="6A1ED970" w14:textId="77777777" w:rsidTr="00383368">
        <w:trPr>
          <w:trHeight w:val="216"/>
        </w:trPr>
        <w:tc>
          <w:tcPr>
            <w:tcW w:w="1081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E9B057" w14:textId="6CFF1A7E" w:rsidR="00383368" w:rsidRPr="00D344FB" w:rsidRDefault="00383368" w:rsidP="00383368">
            <w:pPr>
              <w:pStyle w:val="Footer"/>
            </w:pPr>
            <w:r w:rsidRPr="00D344FB">
              <w:rPr>
                <w:u w:val="single"/>
              </w:rPr>
              <w:t>APPROVALS:</w:t>
            </w:r>
          </w:p>
        </w:tc>
      </w:tr>
      <w:tr w:rsidR="00E8054A" w:rsidRPr="00D344FB" w14:paraId="6FB91696" w14:textId="77777777" w:rsidTr="009E32D6">
        <w:trPr>
          <w:trHeight w:val="661"/>
        </w:trPr>
        <w:tc>
          <w:tcPr>
            <w:tcW w:w="3183" w:type="dxa"/>
            <w:tcBorders>
              <w:top w:val="single" w:sz="4" w:space="0" w:color="auto"/>
              <w:left w:val="single" w:sz="4" w:space="0" w:color="auto"/>
              <w:right w:val="single" w:sz="4" w:space="0" w:color="auto"/>
            </w:tcBorders>
            <w:shd w:val="clear" w:color="auto" w:fill="auto"/>
            <w:vAlign w:val="center"/>
          </w:tcPr>
          <w:p w14:paraId="6EEEB62E" w14:textId="77777777" w:rsidR="00DB09D8" w:rsidRDefault="00DB09D8" w:rsidP="00DB09D8">
            <w:r w:rsidRPr="00D344FB">
              <w:t>Operator</w:t>
            </w:r>
          </w:p>
          <w:p w14:paraId="3D585ABC" w14:textId="56CFF62D" w:rsidR="00E8054A" w:rsidRPr="00E8054A" w:rsidRDefault="00DB09D8" w:rsidP="00DB09D8">
            <w:r w:rsidRPr="00D344FB">
              <w:t xml:space="preserve">UT Level II </w:t>
            </w:r>
            <w:proofErr w:type="spellStart"/>
            <w:r w:rsidRPr="00D344FB">
              <w:t>Cer.No</w:t>
            </w:r>
            <w:proofErr w:type="spellEnd"/>
            <w:r w:rsidRPr="00D344FB">
              <w:t xml:space="preserve">. </w:t>
            </w:r>
            <w:r>
              <w:t>86</w:t>
            </w:r>
          </w:p>
        </w:tc>
        <w:tc>
          <w:tcPr>
            <w:tcW w:w="2639" w:type="dxa"/>
            <w:tcBorders>
              <w:top w:val="single" w:sz="4" w:space="0" w:color="auto"/>
              <w:left w:val="single" w:sz="4" w:space="0" w:color="auto"/>
              <w:right w:val="single" w:sz="4" w:space="0" w:color="auto"/>
            </w:tcBorders>
            <w:shd w:val="clear" w:color="auto" w:fill="auto"/>
            <w:vAlign w:val="center"/>
          </w:tcPr>
          <w:p w14:paraId="5FDAE745" w14:textId="77777777" w:rsidR="00506E84" w:rsidRDefault="00506E84" w:rsidP="00506E84">
            <w:pPr>
              <w:pStyle w:val="Footer"/>
            </w:pPr>
            <w:r w:rsidRPr="00341DBF">
              <w:t>Ryskulov Nurtas</w:t>
            </w:r>
          </w:p>
          <w:p w14:paraId="019DBD9C" w14:textId="6BE71CF4" w:rsidR="00E8054A" w:rsidRPr="00BA5637" w:rsidRDefault="00506E84" w:rsidP="00506E84">
            <w:pPr>
              <w:pStyle w:val="Footer"/>
            </w:pPr>
            <w:proofErr w:type="spellStart"/>
            <w:r>
              <w:t>c</w:t>
            </w:r>
            <w:r w:rsidRPr="00D344FB">
              <w:t>er.exp</w:t>
            </w:r>
            <w:proofErr w:type="spellEnd"/>
            <w:r w:rsidRPr="00D344FB">
              <w:t xml:space="preserve"> date: </w:t>
            </w:r>
            <w:r w:rsidRPr="00341DBF">
              <w:t>11/09/2020</w:t>
            </w:r>
          </w:p>
        </w:tc>
        <w:tc>
          <w:tcPr>
            <w:tcW w:w="2542" w:type="dxa"/>
            <w:tcBorders>
              <w:top w:val="single" w:sz="4" w:space="0" w:color="auto"/>
              <w:left w:val="single" w:sz="4" w:space="0" w:color="auto"/>
              <w:right w:val="single" w:sz="4" w:space="0" w:color="auto"/>
            </w:tcBorders>
            <w:shd w:val="clear" w:color="auto" w:fill="auto"/>
            <w:vAlign w:val="bottom"/>
          </w:tcPr>
          <w:p w14:paraId="1B7FBEF3" w14:textId="77777777" w:rsidR="00E8054A" w:rsidRPr="00D344FB" w:rsidRDefault="00E8054A" w:rsidP="00383368">
            <w:pPr>
              <w:pStyle w:val="Footer"/>
            </w:pPr>
            <w:r w:rsidRPr="00D344FB">
              <w:t>Signature: ...........................</w:t>
            </w:r>
          </w:p>
        </w:tc>
        <w:tc>
          <w:tcPr>
            <w:tcW w:w="2446" w:type="dxa"/>
            <w:tcBorders>
              <w:top w:val="single" w:sz="4" w:space="0" w:color="auto"/>
              <w:left w:val="single" w:sz="4" w:space="0" w:color="auto"/>
              <w:right w:val="single" w:sz="4" w:space="0" w:color="auto"/>
            </w:tcBorders>
            <w:shd w:val="clear" w:color="auto" w:fill="auto"/>
            <w:vAlign w:val="bottom"/>
          </w:tcPr>
          <w:p w14:paraId="0ECD2961" w14:textId="6357D05A" w:rsidR="00E8054A" w:rsidRPr="00D344FB" w:rsidRDefault="00E8054A" w:rsidP="00383368">
            <w:r w:rsidRPr="00D344FB">
              <w:t xml:space="preserve">Date: </w:t>
            </w:r>
            <w:r>
              <w:rPr>
                <w:lang w:val="ru-RU"/>
              </w:rPr>
              <w:t>17</w:t>
            </w:r>
            <w:r w:rsidRPr="00D344FB">
              <w:t xml:space="preserve"> </w:t>
            </w:r>
            <w:r>
              <w:t>Feb</w:t>
            </w:r>
            <w:r w:rsidRPr="00D344FB">
              <w:t xml:space="preserve"> 2018</w:t>
            </w:r>
          </w:p>
        </w:tc>
      </w:tr>
      <w:tr w:rsidR="00506E84" w:rsidRPr="00D344FB" w14:paraId="78EEA7E6" w14:textId="77777777" w:rsidTr="009E32D6">
        <w:trPr>
          <w:trHeight w:val="144"/>
        </w:trPr>
        <w:tc>
          <w:tcPr>
            <w:tcW w:w="3183" w:type="dxa"/>
            <w:tcBorders>
              <w:top w:val="single" w:sz="4" w:space="0" w:color="auto"/>
              <w:left w:val="single" w:sz="4" w:space="0" w:color="auto"/>
              <w:bottom w:val="nil"/>
              <w:right w:val="single" w:sz="4" w:space="0" w:color="auto"/>
            </w:tcBorders>
            <w:shd w:val="clear" w:color="auto" w:fill="auto"/>
            <w:vAlign w:val="center"/>
          </w:tcPr>
          <w:p w14:paraId="0CAA4BD8" w14:textId="77777777" w:rsidR="00506E84" w:rsidRDefault="00506E84" w:rsidP="00040426">
            <w:pPr>
              <w:pStyle w:val="Footer"/>
            </w:pPr>
            <w:r w:rsidRPr="00D344FB">
              <w:t>Supervisor</w:t>
            </w:r>
          </w:p>
          <w:p w14:paraId="7625F803" w14:textId="7C2C4E65" w:rsidR="00506E84" w:rsidRPr="00D344FB" w:rsidRDefault="00506E84" w:rsidP="00383368">
            <w:pPr>
              <w:pStyle w:val="Footer"/>
            </w:pPr>
            <w:r>
              <w:t xml:space="preserve">UT Level II </w:t>
            </w:r>
            <w:proofErr w:type="spellStart"/>
            <w:r>
              <w:t>cer</w:t>
            </w:r>
            <w:proofErr w:type="spellEnd"/>
            <w:r>
              <w:t xml:space="preserve"> No </w:t>
            </w:r>
            <w:r>
              <w:rPr>
                <w:color w:val="000000"/>
                <w:sz w:val="22"/>
                <w:szCs w:val="22"/>
              </w:rPr>
              <w:t xml:space="preserve">   </w:t>
            </w:r>
            <w:r w:rsidRPr="00C33326">
              <w:t>TTC/NDT/4125</w:t>
            </w:r>
          </w:p>
        </w:tc>
        <w:tc>
          <w:tcPr>
            <w:tcW w:w="2639" w:type="dxa"/>
            <w:tcBorders>
              <w:top w:val="single" w:sz="4" w:space="0" w:color="auto"/>
              <w:left w:val="single" w:sz="4" w:space="0" w:color="auto"/>
              <w:bottom w:val="nil"/>
              <w:right w:val="single" w:sz="4" w:space="0" w:color="auto"/>
            </w:tcBorders>
            <w:shd w:val="clear" w:color="auto" w:fill="auto"/>
            <w:vAlign w:val="bottom"/>
          </w:tcPr>
          <w:p w14:paraId="757D2ED8" w14:textId="77777777" w:rsidR="00506E84" w:rsidRDefault="00506E84" w:rsidP="00040426">
            <w:pPr>
              <w:pStyle w:val="Footer"/>
            </w:pPr>
            <w:r>
              <w:t>JOHNPAUL</w:t>
            </w:r>
          </w:p>
          <w:p w14:paraId="29A87C88" w14:textId="5E7B07B5" w:rsidR="00506E84" w:rsidRPr="00D344FB" w:rsidRDefault="00506E84" w:rsidP="00383368">
            <w:pPr>
              <w:pStyle w:val="Footer"/>
            </w:pPr>
            <w:proofErr w:type="spellStart"/>
            <w:r>
              <w:t>cer.exp</w:t>
            </w:r>
            <w:proofErr w:type="spellEnd"/>
            <w:r>
              <w:t xml:space="preserve"> date: 08.08.2019</w:t>
            </w:r>
          </w:p>
        </w:tc>
        <w:tc>
          <w:tcPr>
            <w:tcW w:w="2542" w:type="dxa"/>
            <w:vMerge w:val="restart"/>
            <w:tcBorders>
              <w:top w:val="single" w:sz="4" w:space="0" w:color="auto"/>
              <w:left w:val="single" w:sz="4" w:space="0" w:color="auto"/>
              <w:bottom w:val="nil"/>
              <w:right w:val="nil"/>
            </w:tcBorders>
            <w:shd w:val="clear" w:color="auto" w:fill="auto"/>
            <w:vAlign w:val="bottom"/>
          </w:tcPr>
          <w:p w14:paraId="3FBE478C" w14:textId="77777777" w:rsidR="00506E84" w:rsidRPr="00D344FB" w:rsidRDefault="00506E84" w:rsidP="00383368">
            <w:pPr>
              <w:pStyle w:val="Footer"/>
            </w:pPr>
            <w:r w:rsidRPr="00D344FB">
              <w:t>Signature: ...........................</w:t>
            </w:r>
          </w:p>
        </w:tc>
        <w:tc>
          <w:tcPr>
            <w:tcW w:w="2446" w:type="dxa"/>
            <w:vMerge w:val="restart"/>
            <w:tcBorders>
              <w:top w:val="single" w:sz="4" w:space="0" w:color="auto"/>
              <w:left w:val="nil"/>
              <w:right w:val="single" w:sz="4" w:space="0" w:color="auto"/>
            </w:tcBorders>
            <w:shd w:val="clear" w:color="auto" w:fill="auto"/>
            <w:vAlign w:val="bottom"/>
          </w:tcPr>
          <w:p w14:paraId="01CB8D0C" w14:textId="23AF3158" w:rsidR="00506E84" w:rsidRPr="00D344FB" w:rsidRDefault="00506E84" w:rsidP="00383368">
            <w:r w:rsidRPr="00D344FB">
              <w:t xml:space="preserve">Date: </w:t>
            </w:r>
            <w:r>
              <w:rPr>
                <w:lang w:val="ru-RU"/>
              </w:rPr>
              <w:t>17</w:t>
            </w:r>
            <w:r w:rsidRPr="00D344FB">
              <w:t xml:space="preserve"> </w:t>
            </w:r>
            <w:r>
              <w:t>Feb</w:t>
            </w:r>
            <w:r w:rsidRPr="00D344FB">
              <w:t xml:space="preserve"> 2018</w:t>
            </w:r>
          </w:p>
        </w:tc>
      </w:tr>
      <w:tr w:rsidR="00506E84" w:rsidRPr="00D344FB" w14:paraId="155E129D" w14:textId="77777777" w:rsidTr="009E32D6">
        <w:trPr>
          <w:trHeight w:val="288"/>
        </w:trPr>
        <w:tc>
          <w:tcPr>
            <w:tcW w:w="3183" w:type="dxa"/>
            <w:tcBorders>
              <w:top w:val="nil"/>
              <w:left w:val="single" w:sz="4" w:space="0" w:color="auto"/>
              <w:bottom w:val="single" w:sz="4" w:space="0" w:color="auto"/>
              <w:right w:val="single" w:sz="4" w:space="0" w:color="auto"/>
            </w:tcBorders>
            <w:shd w:val="clear" w:color="auto" w:fill="auto"/>
            <w:vAlign w:val="bottom"/>
          </w:tcPr>
          <w:p w14:paraId="76AC18A4" w14:textId="4AC869FC" w:rsidR="00506E84" w:rsidRPr="00D344FB" w:rsidRDefault="00506E84" w:rsidP="00383368">
            <w:r w:rsidRPr="00D344FB">
              <w:t xml:space="preserve">PAUT </w:t>
            </w:r>
            <w:r>
              <w:t xml:space="preserve">Level II </w:t>
            </w:r>
            <w:proofErr w:type="spellStart"/>
            <w:r>
              <w:t>cer</w:t>
            </w:r>
            <w:proofErr w:type="spellEnd"/>
            <w:r>
              <w:t xml:space="preserve"> No TC/NDT/10000</w:t>
            </w:r>
          </w:p>
        </w:tc>
        <w:tc>
          <w:tcPr>
            <w:tcW w:w="2639" w:type="dxa"/>
            <w:tcBorders>
              <w:top w:val="nil"/>
              <w:left w:val="single" w:sz="4" w:space="0" w:color="auto"/>
              <w:bottom w:val="single" w:sz="4" w:space="0" w:color="auto"/>
              <w:right w:val="single" w:sz="4" w:space="0" w:color="auto"/>
            </w:tcBorders>
            <w:shd w:val="clear" w:color="auto" w:fill="auto"/>
            <w:vAlign w:val="bottom"/>
          </w:tcPr>
          <w:p w14:paraId="433A46AF" w14:textId="30E392AE" w:rsidR="00506E84" w:rsidRPr="00D344FB" w:rsidRDefault="00506E84" w:rsidP="00383368">
            <w:pPr>
              <w:pStyle w:val="Footer"/>
            </w:pPr>
            <w:proofErr w:type="spellStart"/>
            <w:r>
              <w:t>cer.exp</w:t>
            </w:r>
            <w:proofErr w:type="spellEnd"/>
            <w:r>
              <w:t xml:space="preserve"> date: 01-06-2018</w:t>
            </w:r>
          </w:p>
        </w:tc>
        <w:tc>
          <w:tcPr>
            <w:tcW w:w="2542" w:type="dxa"/>
            <w:vMerge/>
            <w:tcBorders>
              <w:top w:val="nil"/>
              <w:left w:val="single" w:sz="4" w:space="0" w:color="auto"/>
              <w:bottom w:val="single" w:sz="4" w:space="0" w:color="auto"/>
              <w:right w:val="single" w:sz="4" w:space="0" w:color="auto"/>
            </w:tcBorders>
            <w:shd w:val="clear" w:color="auto" w:fill="auto"/>
            <w:vAlign w:val="bottom"/>
          </w:tcPr>
          <w:p w14:paraId="2DB69233" w14:textId="77777777" w:rsidR="00506E84" w:rsidRPr="00D344FB" w:rsidRDefault="00506E84" w:rsidP="00383368">
            <w:pPr>
              <w:pStyle w:val="Footer"/>
            </w:pPr>
          </w:p>
        </w:tc>
        <w:tc>
          <w:tcPr>
            <w:tcW w:w="2446" w:type="dxa"/>
            <w:vMerge/>
            <w:tcBorders>
              <w:left w:val="single" w:sz="4" w:space="0" w:color="auto"/>
              <w:bottom w:val="single" w:sz="4" w:space="0" w:color="auto"/>
              <w:right w:val="single" w:sz="4" w:space="0" w:color="auto"/>
            </w:tcBorders>
            <w:shd w:val="clear" w:color="auto" w:fill="auto"/>
            <w:vAlign w:val="bottom"/>
          </w:tcPr>
          <w:p w14:paraId="50137436" w14:textId="77777777" w:rsidR="00506E84" w:rsidRPr="00D344FB" w:rsidRDefault="00506E84" w:rsidP="00383368"/>
        </w:tc>
      </w:tr>
      <w:tr w:rsidR="00506E84" w:rsidRPr="00D344FB" w14:paraId="48958FB1" w14:textId="77777777" w:rsidTr="009E32D6">
        <w:trPr>
          <w:trHeight w:val="564"/>
        </w:trPr>
        <w:tc>
          <w:tcPr>
            <w:tcW w:w="3183" w:type="dxa"/>
            <w:tcBorders>
              <w:top w:val="single" w:sz="4" w:space="0" w:color="auto"/>
              <w:left w:val="single" w:sz="4" w:space="0" w:color="auto"/>
              <w:bottom w:val="single" w:sz="4" w:space="0" w:color="auto"/>
              <w:right w:val="single" w:sz="4" w:space="0" w:color="auto"/>
            </w:tcBorders>
            <w:shd w:val="clear" w:color="auto" w:fill="auto"/>
            <w:vAlign w:val="center"/>
          </w:tcPr>
          <w:p w14:paraId="54FCC017" w14:textId="77777777" w:rsidR="00506E84" w:rsidRPr="00D344FB" w:rsidRDefault="00506E84" w:rsidP="00383368">
            <w:pPr>
              <w:pStyle w:val="Footer"/>
            </w:pPr>
            <w:r w:rsidRPr="00D344FB">
              <w:t>Client Representative:</w:t>
            </w:r>
          </w:p>
        </w:tc>
        <w:tc>
          <w:tcPr>
            <w:tcW w:w="2639" w:type="dxa"/>
            <w:tcBorders>
              <w:top w:val="single" w:sz="4" w:space="0" w:color="auto"/>
              <w:left w:val="single" w:sz="4" w:space="0" w:color="auto"/>
              <w:bottom w:val="single" w:sz="4" w:space="0" w:color="auto"/>
              <w:right w:val="single" w:sz="4" w:space="0" w:color="auto"/>
            </w:tcBorders>
            <w:shd w:val="clear" w:color="auto" w:fill="auto"/>
            <w:vAlign w:val="center"/>
          </w:tcPr>
          <w:p w14:paraId="7F620EE3" w14:textId="77777777" w:rsidR="00506E84" w:rsidRPr="00D344FB" w:rsidRDefault="00506E84" w:rsidP="00383368">
            <w:pPr>
              <w:pStyle w:val="Footer"/>
            </w:pPr>
            <w:r w:rsidRPr="00D344FB">
              <w:t>:………………………….….</w:t>
            </w:r>
          </w:p>
        </w:tc>
        <w:tc>
          <w:tcPr>
            <w:tcW w:w="2542" w:type="dxa"/>
            <w:tcBorders>
              <w:top w:val="single" w:sz="4" w:space="0" w:color="auto"/>
              <w:left w:val="single" w:sz="4" w:space="0" w:color="auto"/>
              <w:bottom w:val="single" w:sz="4" w:space="0" w:color="auto"/>
              <w:right w:val="single" w:sz="4" w:space="0" w:color="auto"/>
            </w:tcBorders>
            <w:shd w:val="clear" w:color="auto" w:fill="auto"/>
            <w:vAlign w:val="center"/>
          </w:tcPr>
          <w:p w14:paraId="6FE2272D" w14:textId="77777777" w:rsidR="00506E84" w:rsidRPr="00D344FB" w:rsidRDefault="00506E84" w:rsidP="00383368">
            <w:pPr>
              <w:pStyle w:val="Footer"/>
            </w:pPr>
            <w:r w:rsidRPr="00D344FB">
              <w:t>Signature: ...........................</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14:paraId="5205EE58" w14:textId="77777777" w:rsidR="00506E84" w:rsidRPr="00D344FB" w:rsidRDefault="00506E84" w:rsidP="00383368">
            <w:r w:rsidRPr="00D344FB">
              <w:t>Date: ...........................</w:t>
            </w:r>
          </w:p>
        </w:tc>
      </w:tr>
    </w:tbl>
    <w:p w14:paraId="0BCD4CAE" w14:textId="77777777" w:rsidR="00717780" w:rsidRPr="00717780" w:rsidRDefault="00717780" w:rsidP="00717780">
      <w:pPr>
        <w:rPr>
          <w:i/>
          <w:sz w:val="14"/>
        </w:rPr>
      </w:pPr>
    </w:p>
    <w:sectPr w:rsidR="00717780" w:rsidRPr="00717780" w:rsidSect="003E5C8A">
      <w:headerReference w:type="default" r:id="rId13"/>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0239C" w14:textId="77777777" w:rsidR="00CB487F" w:rsidRDefault="00CB487F" w:rsidP="003E5C8A">
      <w:r>
        <w:separator/>
      </w:r>
    </w:p>
  </w:endnote>
  <w:endnote w:type="continuationSeparator" w:id="0">
    <w:p w14:paraId="1F4985F4" w14:textId="77777777" w:rsidR="00CB487F" w:rsidRDefault="00CB487F" w:rsidP="003E5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361CC" w14:textId="77777777" w:rsidR="00CB487F" w:rsidRDefault="00CB487F" w:rsidP="003E5C8A">
      <w:r>
        <w:separator/>
      </w:r>
    </w:p>
  </w:footnote>
  <w:footnote w:type="continuationSeparator" w:id="0">
    <w:p w14:paraId="395E57AA" w14:textId="77777777" w:rsidR="00CB487F" w:rsidRDefault="00CB487F" w:rsidP="003E5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95"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985"/>
      <w:gridCol w:w="5305"/>
      <w:gridCol w:w="2070"/>
      <w:gridCol w:w="1435"/>
    </w:tblGrid>
    <w:tr w:rsidR="00BA5637" w:rsidRPr="001D7750" w14:paraId="68A6DAFC" w14:textId="77777777" w:rsidTr="00ED2707">
      <w:trPr>
        <w:cantSplit/>
        <w:trHeight w:val="274"/>
      </w:trPr>
      <w:tc>
        <w:tcPr>
          <w:tcW w:w="1985" w:type="dxa"/>
          <w:vMerge w:val="restart"/>
          <w:tcBorders>
            <w:top w:val="single" w:sz="4" w:space="0" w:color="auto"/>
            <w:right w:val="single" w:sz="4" w:space="0" w:color="auto"/>
          </w:tcBorders>
        </w:tcPr>
        <w:p w14:paraId="06106491" w14:textId="7E71A302" w:rsidR="00BA5637" w:rsidRPr="00ED2707" w:rsidRDefault="00BA5637" w:rsidP="00D35A1E">
          <w:pPr>
            <w:tabs>
              <w:tab w:val="center" w:pos="4153"/>
              <w:tab w:val="right" w:pos="8306"/>
            </w:tabs>
            <w:rPr>
              <w:lang w:val="it-IT"/>
            </w:rPr>
          </w:pPr>
          <w:r w:rsidRPr="00ED2707">
            <w:rPr>
              <w:noProof/>
            </w:rPr>
            <w:drawing>
              <wp:anchor distT="0" distB="0" distL="114300" distR="114300" simplePos="0" relativeHeight="251659264" behindDoc="0" locked="0" layoutInCell="1" allowOverlap="1" wp14:anchorId="301E5C88" wp14:editId="3A236689">
                <wp:simplePos x="0" y="0"/>
                <wp:positionH relativeFrom="column">
                  <wp:posOffset>197375</wp:posOffset>
                </wp:positionH>
                <wp:positionV relativeFrom="paragraph">
                  <wp:posOffset>15902</wp:posOffset>
                </wp:positionV>
                <wp:extent cx="857250" cy="904875"/>
                <wp:effectExtent l="0" t="0" r="0" b="9525"/>
                <wp:wrapThrough wrapText="bothSides">
                  <wp:wrapPolygon edited="0">
                    <wp:start x="0" y="0"/>
                    <wp:lineTo x="0" y="21373"/>
                    <wp:lineTo x="21120" y="21373"/>
                    <wp:lineTo x="21120" y="0"/>
                    <wp:lineTo x="0" y="0"/>
                  </wp:wrapPolygon>
                </wp:wrapThrough>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904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05" w:type="dxa"/>
          <w:vMerge w:val="restart"/>
          <w:tcBorders>
            <w:top w:val="single" w:sz="4" w:space="0" w:color="auto"/>
            <w:left w:val="single" w:sz="4" w:space="0" w:color="auto"/>
            <w:bottom w:val="single" w:sz="4" w:space="0" w:color="auto"/>
            <w:right w:val="single" w:sz="4" w:space="0" w:color="auto"/>
          </w:tcBorders>
          <w:vAlign w:val="center"/>
        </w:tcPr>
        <w:p w14:paraId="3DEEBCE8" w14:textId="77777777" w:rsidR="00BA5637" w:rsidRPr="00AD3812" w:rsidRDefault="00BA5637" w:rsidP="003E5C8A">
          <w:pPr>
            <w:tabs>
              <w:tab w:val="center" w:pos="4153"/>
              <w:tab w:val="right" w:pos="8306"/>
            </w:tabs>
            <w:jc w:val="center"/>
            <w:rPr>
              <w:b/>
              <w:sz w:val="24"/>
              <w:szCs w:val="20"/>
            </w:rPr>
          </w:pPr>
          <w:r w:rsidRPr="00AD3812">
            <w:rPr>
              <w:b/>
              <w:sz w:val="24"/>
              <w:szCs w:val="20"/>
              <w:lang w:val="de-DE"/>
            </w:rPr>
            <w:t>Yeskert Kyzmet Rutledge LLP</w:t>
          </w:r>
        </w:p>
        <w:p w14:paraId="0AD1ECE5" w14:textId="77777777" w:rsidR="00BA5637" w:rsidRPr="00482CF9" w:rsidRDefault="00BA5637" w:rsidP="003E5C8A">
          <w:pPr>
            <w:tabs>
              <w:tab w:val="center" w:pos="4153"/>
              <w:tab w:val="right" w:pos="8306"/>
            </w:tabs>
            <w:jc w:val="center"/>
            <w:rPr>
              <w:szCs w:val="20"/>
            </w:rPr>
          </w:pPr>
        </w:p>
        <w:p w14:paraId="3279D426" w14:textId="77777777" w:rsidR="00BA5637" w:rsidRPr="00482CF9" w:rsidRDefault="00BA5637" w:rsidP="003E5C8A">
          <w:pPr>
            <w:jc w:val="center"/>
            <w:rPr>
              <w:szCs w:val="20"/>
            </w:rPr>
          </w:pPr>
          <w:r w:rsidRPr="00482CF9">
            <w:rPr>
              <w:szCs w:val="20"/>
            </w:rPr>
            <w:t xml:space="preserve">6A </w:t>
          </w:r>
          <w:proofErr w:type="spellStart"/>
          <w:r w:rsidRPr="00482CF9">
            <w:rPr>
              <w:szCs w:val="20"/>
            </w:rPr>
            <w:t>Karymsakov</w:t>
          </w:r>
          <w:proofErr w:type="spellEnd"/>
          <w:r w:rsidRPr="00482CF9">
            <w:rPr>
              <w:szCs w:val="20"/>
            </w:rPr>
            <w:t xml:space="preserve"> Street, </w:t>
          </w:r>
          <w:proofErr w:type="spellStart"/>
          <w:r w:rsidRPr="00482CF9">
            <w:rPr>
              <w:szCs w:val="20"/>
            </w:rPr>
            <w:t>Atyrau</w:t>
          </w:r>
          <w:proofErr w:type="spellEnd"/>
          <w:r w:rsidRPr="00482CF9">
            <w:rPr>
              <w:szCs w:val="20"/>
            </w:rPr>
            <w:t xml:space="preserve"> 060000</w:t>
          </w:r>
        </w:p>
        <w:p w14:paraId="06CC902C" w14:textId="77777777" w:rsidR="00BA5637" w:rsidRPr="00482CF9" w:rsidRDefault="00BA5637" w:rsidP="003E5C8A">
          <w:pPr>
            <w:jc w:val="center"/>
            <w:rPr>
              <w:szCs w:val="20"/>
            </w:rPr>
          </w:pPr>
          <w:r w:rsidRPr="00482CF9">
            <w:rPr>
              <w:szCs w:val="20"/>
            </w:rPr>
            <w:t>Republic of Kazakhstan</w:t>
          </w:r>
        </w:p>
        <w:p w14:paraId="70C39DB5" w14:textId="77777777" w:rsidR="00BA5637" w:rsidRPr="00482CF9" w:rsidRDefault="00BA5637" w:rsidP="003E5C8A">
          <w:pPr>
            <w:jc w:val="center"/>
            <w:rPr>
              <w:szCs w:val="20"/>
            </w:rPr>
          </w:pPr>
          <w:r w:rsidRPr="00482CF9">
            <w:rPr>
              <w:szCs w:val="20"/>
            </w:rPr>
            <w:t>T/F:+7 (71 22) 45 18 13</w:t>
          </w:r>
        </w:p>
        <w:p w14:paraId="1B860BA9" w14:textId="77777777" w:rsidR="00BA5637" w:rsidRPr="00482CF9" w:rsidRDefault="00BA5637" w:rsidP="003E5C8A">
          <w:pPr>
            <w:tabs>
              <w:tab w:val="center" w:pos="4153"/>
              <w:tab w:val="right" w:pos="8306"/>
            </w:tabs>
            <w:jc w:val="center"/>
            <w:rPr>
              <w:b/>
              <w:szCs w:val="20"/>
            </w:rPr>
          </w:pPr>
          <w:r w:rsidRPr="00482CF9">
            <w:rPr>
              <w:szCs w:val="20"/>
            </w:rPr>
            <w:t xml:space="preserve">Email: </w:t>
          </w:r>
          <w:hyperlink r:id="rId2" w:history="1">
            <w:r w:rsidRPr="00482CF9">
              <w:rPr>
                <w:szCs w:val="20"/>
              </w:rPr>
              <w:t>enquiry@rutledgeglobal.com</w:t>
            </w:r>
          </w:hyperlink>
        </w:p>
      </w:tc>
      <w:tc>
        <w:tcPr>
          <w:tcW w:w="3505" w:type="dxa"/>
          <w:gridSpan w:val="2"/>
          <w:tcBorders>
            <w:top w:val="single" w:sz="4" w:space="0" w:color="auto"/>
            <w:left w:val="single" w:sz="4" w:space="0" w:color="auto"/>
            <w:bottom w:val="single" w:sz="4" w:space="0" w:color="auto"/>
          </w:tcBorders>
          <w:vAlign w:val="center"/>
        </w:tcPr>
        <w:p w14:paraId="007A233F" w14:textId="77777777" w:rsidR="00BA5637" w:rsidRPr="00482CF9" w:rsidRDefault="00BA5637" w:rsidP="003E5C8A">
          <w:pPr>
            <w:tabs>
              <w:tab w:val="center" w:pos="4153"/>
              <w:tab w:val="right" w:pos="8306"/>
            </w:tabs>
            <w:rPr>
              <w:szCs w:val="20"/>
              <w:lang w:val="de-DE"/>
            </w:rPr>
          </w:pPr>
          <w:r w:rsidRPr="00482CF9">
            <w:rPr>
              <w:szCs w:val="20"/>
              <w:lang w:val="de-DE"/>
            </w:rPr>
            <w:t>Form No: YKR-NDT-002-E-PAUT Rev 01</w:t>
          </w:r>
        </w:p>
      </w:tc>
    </w:tr>
    <w:tr w:rsidR="00BA5637" w:rsidRPr="001D7750" w14:paraId="1863FB04" w14:textId="77777777" w:rsidTr="00ED2707">
      <w:trPr>
        <w:cantSplit/>
        <w:trHeight w:val="273"/>
      </w:trPr>
      <w:tc>
        <w:tcPr>
          <w:tcW w:w="1985" w:type="dxa"/>
          <w:vMerge/>
          <w:tcBorders>
            <w:right w:val="single" w:sz="4" w:space="0" w:color="auto"/>
          </w:tcBorders>
        </w:tcPr>
        <w:p w14:paraId="04CD6BE8" w14:textId="77777777" w:rsidR="00BA5637" w:rsidRPr="001D7750" w:rsidRDefault="00BA5637" w:rsidP="003E5C8A">
          <w:pPr>
            <w:tabs>
              <w:tab w:val="center" w:pos="4153"/>
              <w:tab w:val="right" w:pos="8306"/>
            </w:tabs>
            <w:rPr>
              <w:lang w:val="de-DE"/>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57B1679D" w14:textId="77777777" w:rsidR="00BA5637" w:rsidRPr="00482CF9" w:rsidRDefault="00BA5637" w:rsidP="003E5C8A">
          <w:pPr>
            <w:tabs>
              <w:tab w:val="center" w:pos="4153"/>
              <w:tab w:val="right" w:pos="8306"/>
            </w:tabs>
            <w:jc w:val="center"/>
            <w:rPr>
              <w:b/>
              <w:szCs w:val="20"/>
              <w:lang w:val="de-DE"/>
            </w:rPr>
          </w:pPr>
        </w:p>
      </w:tc>
      <w:tc>
        <w:tcPr>
          <w:tcW w:w="3505" w:type="dxa"/>
          <w:gridSpan w:val="2"/>
          <w:tcBorders>
            <w:top w:val="single" w:sz="4" w:space="0" w:color="auto"/>
            <w:left w:val="single" w:sz="4" w:space="0" w:color="auto"/>
            <w:bottom w:val="single" w:sz="4" w:space="0" w:color="auto"/>
          </w:tcBorders>
          <w:vAlign w:val="center"/>
        </w:tcPr>
        <w:p w14:paraId="0DBFF699" w14:textId="2DD2F3CF" w:rsidR="00BA5637" w:rsidRPr="00482CF9" w:rsidRDefault="00BA5637" w:rsidP="003E5C8A">
          <w:pPr>
            <w:tabs>
              <w:tab w:val="center" w:pos="4153"/>
              <w:tab w:val="right" w:pos="8306"/>
            </w:tabs>
            <w:rPr>
              <w:szCs w:val="20"/>
              <w:lang w:val="it-IT"/>
            </w:rPr>
          </w:pPr>
          <w:r w:rsidRPr="00482CF9">
            <w:rPr>
              <w:szCs w:val="20"/>
              <w:lang w:val="it-IT"/>
            </w:rPr>
            <w:t xml:space="preserve">Report </w:t>
          </w:r>
          <w:r w:rsidRPr="00482CF9">
            <w:rPr>
              <w:szCs w:val="20"/>
            </w:rPr>
            <w:t>No</w:t>
          </w:r>
          <w:r w:rsidRPr="00482CF9">
            <w:rPr>
              <w:szCs w:val="20"/>
              <w:lang w:val="it-IT"/>
            </w:rPr>
            <w:t xml:space="preserve">: </w:t>
          </w:r>
          <w:proofErr w:type="gramStart"/>
          <w:r w:rsidRPr="00280668">
            <w:rPr>
              <w:b/>
              <w:color w:val="000000"/>
            </w:rPr>
            <w:t>04-YKR-O</w:t>
          </w:r>
          <w:r w:rsidR="00FC6CEC">
            <w:rPr>
              <w:b/>
              <w:color w:val="000000"/>
            </w:rPr>
            <w:t>N</w:t>
          </w:r>
          <w:r w:rsidRPr="00280668">
            <w:rPr>
              <w:b/>
              <w:color w:val="000000"/>
            </w:rPr>
            <w:t>-PAUT-18-00</w:t>
          </w:r>
          <w:r w:rsidR="00FC6CEC">
            <w:rPr>
              <w:b/>
              <w:color w:val="000000"/>
            </w:rPr>
            <w:t>9</w:t>
          </w:r>
          <w:proofErr w:type="gramEnd"/>
        </w:p>
      </w:tc>
    </w:tr>
    <w:tr w:rsidR="00BA5637" w:rsidRPr="001D7750" w14:paraId="4D3D985F" w14:textId="77777777" w:rsidTr="00ED2707">
      <w:trPr>
        <w:cantSplit/>
        <w:trHeight w:val="320"/>
      </w:trPr>
      <w:tc>
        <w:tcPr>
          <w:tcW w:w="1985" w:type="dxa"/>
          <w:vMerge/>
          <w:tcBorders>
            <w:right w:val="single" w:sz="4" w:space="0" w:color="auto"/>
          </w:tcBorders>
        </w:tcPr>
        <w:p w14:paraId="23FC8C8F" w14:textId="77777777" w:rsidR="00BA5637" w:rsidRPr="001D7750" w:rsidRDefault="00BA5637" w:rsidP="003E5C8A">
          <w:pPr>
            <w:tabs>
              <w:tab w:val="center" w:pos="4153"/>
              <w:tab w:val="right" w:pos="8306"/>
            </w:tabs>
            <w:rPr>
              <w:lang w:val="it-IT"/>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2AA903F2" w14:textId="77777777" w:rsidR="00BA5637" w:rsidRPr="00482CF9" w:rsidRDefault="00BA5637" w:rsidP="003E5C8A">
          <w:pPr>
            <w:tabs>
              <w:tab w:val="center" w:pos="4153"/>
              <w:tab w:val="right" w:pos="8306"/>
            </w:tabs>
            <w:jc w:val="center"/>
            <w:rPr>
              <w:b/>
              <w:szCs w:val="20"/>
            </w:rPr>
          </w:pPr>
        </w:p>
      </w:tc>
      <w:tc>
        <w:tcPr>
          <w:tcW w:w="2070" w:type="dxa"/>
          <w:tcBorders>
            <w:top w:val="single" w:sz="4" w:space="0" w:color="auto"/>
            <w:left w:val="single" w:sz="4" w:space="0" w:color="auto"/>
            <w:bottom w:val="single" w:sz="4" w:space="0" w:color="auto"/>
            <w:right w:val="single" w:sz="4" w:space="0" w:color="auto"/>
          </w:tcBorders>
          <w:vAlign w:val="center"/>
        </w:tcPr>
        <w:p w14:paraId="31092505" w14:textId="11CDDE62" w:rsidR="00BA5637" w:rsidRPr="00482CF9" w:rsidRDefault="00BA5637" w:rsidP="003E5C8A">
          <w:pPr>
            <w:tabs>
              <w:tab w:val="center" w:pos="4153"/>
              <w:tab w:val="right" w:pos="8306"/>
            </w:tabs>
            <w:rPr>
              <w:szCs w:val="20"/>
            </w:rPr>
          </w:pPr>
          <w:r w:rsidRPr="00482CF9">
            <w:rPr>
              <w:szCs w:val="20"/>
              <w:lang w:val="it-IT"/>
            </w:rPr>
            <w:t>Date</w:t>
          </w:r>
          <w:r w:rsidRPr="00482CF9">
            <w:rPr>
              <w:szCs w:val="20"/>
              <w:lang w:val="ru-RU"/>
            </w:rPr>
            <w:t xml:space="preserve"> </w:t>
          </w:r>
          <w:r w:rsidR="00FC6CEC">
            <w:rPr>
              <w:b/>
              <w:szCs w:val="20"/>
            </w:rPr>
            <w:t>02</w:t>
          </w:r>
          <w:r w:rsidRPr="00482CF9">
            <w:rPr>
              <w:b/>
              <w:szCs w:val="20"/>
            </w:rPr>
            <w:t>.0</w:t>
          </w:r>
          <w:r w:rsidR="00FC6CEC">
            <w:rPr>
              <w:b/>
              <w:szCs w:val="20"/>
            </w:rPr>
            <w:t>3</w:t>
          </w:r>
          <w:r w:rsidRPr="00482CF9">
            <w:rPr>
              <w:b/>
              <w:szCs w:val="20"/>
            </w:rPr>
            <w:t>.2018</w:t>
          </w:r>
        </w:p>
      </w:tc>
      <w:tc>
        <w:tcPr>
          <w:tcW w:w="1435" w:type="dxa"/>
          <w:tcBorders>
            <w:top w:val="single" w:sz="4" w:space="0" w:color="auto"/>
            <w:left w:val="single" w:sz="4" w:space="0" w:color="auto"/>
            <w:bottom w:val="single" w:sz="4" w:space="0" w:color="auto"/>
          </w:tcBorders>
          <w:vAlign w:val="center"/>
        </w:tcPr>
        <w:p w14:paraId="46DDFCF2" w14:textId="5F4EBB01" w:rsidR="00BA5637" w:rsidRPr="00482CF9" w:rsidRDefault="00BA5637" w:rsidP="00D35A1E">
          <w:pPr>
            <w:tabs>
              <w:tab w:val="center" w:pos="4153"/>
              <w:tab w:val="right" w:pos="8306"/>
            </w:tabs>
            <w:rPr>
              <w:szCs w:val="20"/>
              <w:lang w:val="it-IT"/>
            </w:rPr>
          </w:pPr>
          <w:r w:rsidRPr="00482CF9">
            <w:rPr>
              <w:szCs w:val="20"/>
            </w:rPr>
            <w:t xml:space="preserve">Page </w:t>
          </w:r>
          <w:r w:rsidRPr="00482CF9">
            <w:rPr>
              <w:b/>
              <w:bCs/>
              <w:szCs w:val="20"/>
            </w:rPr>
            <w:fldChar w:fldCharType="begin"/>
          </w:r>
          <w:r w:rsidRPr="00482CF9">
            <w:rPr>
              <w:b/>
              <w:bCs/>
              <w:szCs w:val="20"/>
            </w:rPr>
            <w:instrText xml:space="preserve"> PAGE  \* Arabic  \* MERGEFORMAT </w:instrText>
          </w:r>
          <w:r w:rsidRPr="00482CF9">
            <w:rPr>
              <w:b/>
              <w:bCs/>
              <w:szCs w:val="20"/>
            </w:rPr>
            <w:fldChar w:fldCharType="separate"/>
          </w:r>
          <w:r w:rsidR="00AC7BBD">
            <w:rPr>
              <w:b/>
              <w:bCs/>
              <w:noProof/>
              <w:szCs w:val="20"/>
            </w:rPr>
            <w:t>4</w:t>
          </w:r>
          <w:r w:rsidRPr="00482CF9">
            <w:rPr>
              <w:b/>
              <w:bCs/>
              <w:szCs w:val="20"/>
            </w:rPr>
            <w:fldChar w:fldCharType="end"/>
          </w:r>
          <w:r w:rsidRPr="00482CF9">
            <w:rPr>
              <w:szCs w:val="20"/>
            </w:rPr>
            <w:t xml:space="preserve"> of </w:t>
          </w:r>
          <w:r w:rsidR="001565D4">
            <w:rPr>
              <w:b/>
              <w:szCs w:val="20"/>
            </w:rPr>
            <w:t>4</w:t>
          </w:r>
        </w:p>
      </w:tc>
    </w:tr>
    <w:tr w:rsidR="00BA5637" w:rsidRPr="001D7750" w14:paraId="6D9D3675" w14:textId="77777777" w:rsidTr="00ED2707">
      <w:trPr>
        <w:cantSplit/>
        <w:trHeight w:val="279"/>
      </w:trPr>
      <w:tc>
        <w:tcPr>
          <w:tcW w:w="1985" w:type="dxa"/>
          <w:vMerge/>
          <w:tcBorders>
            <w:right w:val="single" w:sz="4" w:space="0" w:color="auto"/>
          </w:tcBorders>
        </w:tcPr>
        <w:p w14:paraId="7DC15BC6" w14:textId="77777777" w:rsidR="00BA5637" w:rsidRPr="001D7750" w:rsidRDefault="00BA5637" w:rsidP="003E5C8A">
          <w:pPr>
            <w:tabs>
              <w:tab w:val="center" w:pos="4153"/>
              <w:tab w:val="right" w:pos="8306"/>
            </w:tabs>
            <w:rPr>
              <w:lang w:val="it-IT"/>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7DEAA553" w14:textId="77777777" w:rsidR="00BA5637" w:rsidRPr="00482CF9" w:rsidRDefault="00BA5637" w:rsidP="003E5C8A">
          <w:pPr>
            <w:tabs>
              <w:tab w:val="center" w:pos="4153"/>
              <w:tab w:val="right" w:pos="8306"/>
            </w:tabs>
            <w:jc w:val="center"/>
            <w:rPr>
              <w:b/>
              <w:szCs w:val="20"/>
            </w:rPr>
          </w:pPr>
        </w:p>
      </w:tc>
      <w:tc>
        <w:tcPr>
          <w:tcW w:w="3505" w:type="dxa"/>
          <w:gridSpan w:val="2"/>
          <w:tcBorders>
            <w:top w:val="single" w:sz="4" w:space="0" w:color="auto"/>
            <w:left w:val="single" w:sz="4" w:space="0" w:color="auto"/>
            <w:bottom w:val="single" w:sz="4" w:space="0" w:color="auto"/>
          </w:tcBorders>
          <w:vAlign w:val="center"/>
        </w:tcPr>
        <w:p w14:paraId="2DD55EA9" w14:textId="76475AA2" w:rsidR="00BA5637" w:rsidRPr="00482CF9" w:rsidRDefault="00BA5637" w:rsidP="003E5C8A">
          <w:pPr>
            <w:tabs>
              <w:tab w:val="center" w:pos="4153"/>
              <w:tab w:val="right" w:pos="8306"/>
            </w:tabs>
            <w:rPr>
              <w:szCs w:val="20"/>
              <w:lang w:val="it-IT"/>
            </w:rPr>
          </w:pPr>
          <w:r w:rsidRPr="00482CF9">
            <w:rPr>
              <w:szCs w:val="20"/>
            </w:rPr>
            <w:t>Work o</w:t>
          </w:r>
          <w:r w:rsidR="00FC6CEC">
            <w:rPr>
              <w:szCs w:val="20"/>
            </w:rPr>
            <w:t>r</w:t>
          </w:r>
          <w:r w:rsidRPr="00482CF9">
            <w:rPr>
              <w:szCs w:val="20"/>
            </w:rPr>
            <w:t xml:space="preserve">der No: </w:t>
          </w:r>
          <w:r w:rsidR="00FC6CEC">
            <w:rPr>
              <w:b/>
              <w:color w:val="000000"/>
            </w:rPr>
            <w:t>27995040</w:t>
          </w:r>
        </w:p>
      </w:tc>
    </w:tr>
    <w:tr w:rsidR="00BA5637" w:rsidRPr="001D7750" w14:paraId="1D1E57E3" w14:textId="77777777" w:rsidTr="00ED2707">
      <w:trPr>
        <w:cantSplit/>
        <w:trHeight w:val="360"/>
      </w:trPr>
      <w:tc>
        <w:tcPr>
          <w:tcW w:w="1985" w:type="dxa"/>
          <w:vMerge/>
          <w:tcBorders>
            <w:bottom w:val="single" w:sz="4" w:space="0" w:color="auto"/>
            <w:right w:val="single" w:sz="4" w:space="0" w:color="auto"/>
          </w:tcBorders>
        </w:tcPr>
        <w:p w14:paraId="68F35D1E" w14:textId="77777777" w:rsidR="00BA5637" w:rsidRPr="001D7750" w:rsidRDefault="00BA5637" w:rsidP="003E5C8A">
          <w:pPr>
            <w:tabs>
              <w:tab w:val="center" w:pos="4153"/>
              <w:tab w:val="right" w:pos="8306"/>
            </w:tabs>
            <w:rPr>
              <w:lang w:val="it-IT"/>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5B482DA6" w14:textId="77777777" w:rsidR="00BA5637" w:rsidRPr="00482CF9" w:rsidRDefault="00BA5637" w:rsidP="003E5C8A">
          <w:pPr>
            <w:tabs>
              <w:tab w:val="center" w:pos="4153"/>
              <w:tab w:val="right" w:pos="8306"/>
            </w:tabs>
            <w:jc w:val="center"/>
            <w:rPr>
              <w:b/>
              <w:szCs w:val="20"/>
            </w:rPr>
          </w:pPr>
        </w:p>
      </w:tc>
      <w:tc>
        <w:tcPr>
          <w:tcW w:w="3505" w:type="dxa"/>
          <w:gridSpan w:val="2"/>
          <w:tcBorders>
            <w:top w:val="single" w:sz="4" w:space="0" w:color="auto"/>
            <w:left w:val="single" w:sz="4" w:space="0" w:color="auto"/>
            <w:bottom w:val="single" w:sz="4" w:space="0" w:color="auto"/>
          </w:tcBorders>
          <w:shd w:val="clear" w:color="auto" w:fill="auto"/>
          <w:vAlign w:val="center"/>
        </w:tcPr>
        <w:p w14:paraId="7B0C2CC4" w14:textId="77777777" w:rsidR="00BA5637" w:rsidRPr="00482CF9" w:rsidRDefault="00BA5637" w:rsidP="003E5C8A">
          <w:pPr>
            <w:tabs>
              <w:tab w:val="center" w:pos="4153"/>
              <w:tab w:val="right" w:pos="8306"/>
            </w:tabs>
            <w:rPr>
              <w:szCs w:val="20"/>
              <w:lang w:val="it-IT"/>
            </w:rPr>
          </w:pPr>
          <w:r w:rsidRPr="00482CF9">
            <w:rPr>
              <w:szCs w:val="20"/>
              <w:lang w:val="it-IT"/>
            </w:rPr>
            <w:t>Method statement No: -</w:t>
          </w:r>
        </w:p>
      </w:tc>
    </w:tr>
  </w:tbl>
  <w:p w14:paraId="4291F116" w14:textId="77777777" w:rsidR="00BA5637" w:rsidRPr="00C07A55" w:rsidRDefault="00BA5637">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32AFE"/>
    <w:multiLevelType w:val="hybridMultilevel"/>
    <w:tmpl w:val="E72C2D48"/>
    <w:lvl w:ilvl="0" w:tplc="94C0367C">
      <w:start w:val="1"/>
      <w:numFmt w:val="bullet"/>
      <w:pStyle w:val="BulletList"/>
      <w:lvlText w:val=""/>
      <w:lvlJc w:val="left"/>
      <w:pPr>
        <w:ind w:left="720" w:hanging="360"/>
      </w:pPr>
      <w:rPr>
        <w:rFonts w:ascii="Symbol" w:hAnsi="Symbol" w:hint="default"/>
        <w:color w:val="4040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615D6E"/>
    <w:multiLevelType w:val="hybridMultilevel"/>
    <w:tmpl w:val="2FE8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D95317"/>
    <w:multiLevelType w:val="hybridMultilevel"/>
    <w:tmpl w:val="B4D60F6C"/>
    <w:lvl w:ilvl="0" w:tplc="E37A6E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C7270A"/>
    <w:multiLevelType w:val="hybridMultilevel"/>
    <w:tmpl w:val="ABEAB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ACA6C34"/>
    <w:multiLevelType w:val="hybridMultilevel"/>
    <w:tmpl w:val="ABBE1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8A"/>
    <w:rsid w:val="00087FC6"/>
    <w:rsid w:val="00095869"/>
    <w:rsid w:val="000A0532"/>
    <w:rsid w:val="000F39FF"/>
    <w:rsid w:val="000F7D3E"/>
    <w:rsid w:val="00141FB0"/>
    <w:rsid w:val="001565D4"/>
    <w:rsid w:val="002370B0"/>
    <w:rsid w:val="00252A7D"/>
    <w:rsid w:val="00270A69"/>
    <w:rsid w:val="00285FFD"/>
    <w:rsid w:val="002B792D"/>
    <w:rsid w:val="002E3E4A"/>
    <w:rsid w:val="00383368"/>
    <w:rsid w:val="003C5E6F"/>
    <w:rsid w:val="003D5435"/>
    <w:rsid w:val="003E5C8A"/>
    <w:rsid w:val="003F0710"/>
    <w:rsid w:val="00400778"/>
    <w:rsid w:val="00427089"/>
    <w:rsid w:val="00432350"/>
    <w:rsid w:val="00471C16"/>
    <w:rsid w:val="00504E04"/>
    <w:rsid w:val="00506E84"/>
    <w:rsid w:val="00515556"/>
    <w:rsid w:val="0059460C"/>
    <w:rsid w:val="005B49ED"/>
    <w:rsid w:val="00633472"/>
    <w:rsid w:val="0063427A"/>
    <w:rsid w:val="0063786F"/>
    <w:rsid w:val="006D3E47"/>
    <w:rsid w:val="006D7679"/>
    <w:rsid w:val="00717780"/>
    <w:rsid w:val="0078488F"/>
    <w:rsid w:val="007B74FC"/>
    <w:rsid w:val="00872358"/>
    <w:rsid w:val="009646AD"/>
    <w:rsid w:val="009A773C"/>
    <w:rsid w:val="009C6AAE"/>
    <w:rsid w:val="009E32D6"/>
    <w:rsid w:val="00A3618D"/>
    <w:rsid w:val="00A500E8"/>
    <w:rsid w:val="00A965D3"/>
    <w:rsid w:val="00AC7BBD"/>
    <w:rsid w:val="00B04CB8"/>
    <w:rsid w:val="00B4056A"/>
    <w:rsid w:val="00B43B09"/>
    <w:rsid w:val="00B82EF8"/>
    <w:rsid w:val="00B83DE3"/>
    <w:rsid w:val="00B9312F"/>
    <w:rsid w:val="00BA5637"/>
    <w:rsid w:val="00BF57D1"/>
    <w:rsid w:val="00BF6662"/>
    <w:rsid w:val="00C07A55"/>
    <w:rsid w:val="00C31E55"/>
    <w:rsid w:val="00C34022"/>
    <w:rsid w:val="00C40F33"/>
    <w:rsid w:val="00CB487F"/>
    <w:rsid w:val="00D344FB"/>
    <w:rsid w:val="00D35A1E"/>
    <w:rsid w:val="00D43A51"/>
    <w:rsid w:val="00D727AE"/>
    <w:rsid w:val="00DB09D8"/>
    <w:rsid w:val="00DE2BB0"/>
    <w:rsid w:val="00E8054A"/>
    <w:rsid w:val="00EC1FDA"/>
    <w:rsid w:val="00ED2707"/>
    <w:rsid w:val="00F3666D"/>
    <w:rsid w:val="00FC6CEC"/>
    <w:rsid w:val="00FE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17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18"/>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C8A"/>
    <w:pPr>
      <w:tabs>
        <w:tab w:val="center" w:pos="4680"/>
        <w:tab w:val="right" w:pos="9360"/>
      </w:tabs>
    </w:pPr>
  </w:style>
  <w:style w:type="character" w:customStyle="1" w:styleId="HeaderChar">
    <w:name w:val="Header Char"/>
    <w:basedOn w:val="DefaultParagraphFont"/>
    <w:link w:val="Header"/>
    <w:uiPriority w:val="99"/>
    <w:rsid w:val="003E5C8A"/>
  </w:style>
  <w:style w:type="paragraph" w:styleId="Footer">
    <w:name w:val="footer"/>
    <w:basedOn w:val="Normal"/>
    <w:link w:val="FooterChar"/>
    <w:uiPriority w:val="99"/>
    <w:unhideWhenUsed/>
    <w:rsid w:val="003E5C8A"/>
    <w:pPr>
      <w:tabs>
        <w:tab w:val="center" w:pos="4680"/>
        <w:tab w:val="right" w:pos="9360"/>
      </w:tabs>
    </w:pPr>
  </w:style>
  <w:style w:type="character" w:customStyle="1" w:styleId="FooterChar">
    <w:name w:val="Footer Char"/>
    <w:basedOn w:val="DefaultParagraphFont"/>
    <w:link w:val="Footer"/>
    <w:uiPriority w:val="99"/>
    <w:rsid w:val="003E5C8A"/>
  </w:style>
  <w:style w:type="paragraph" w:customStyle="1" w:styleId="BulletList">
    <w:name w:val="Bullet List"/>
    <w:basedOn w:val="ListParagraph"/>
    <w:link w:val="BulletListChar"/>
    <w:qFormat/>
    <w:rsid w:val="003E5C8A"/>
    <w:pPr>
      <w:numPr>
        <w:numId w:val="1"/>
      </w:numPr>
      <w:spacing w:line="276" w:lineRule="auto"/>
    </w:pPr>
    <w:rPr>
      <w:rFonts w:eastAsia="Calibri" w:cs="Times New Roman"/>
      <w:color w:val="404040"/>
      <w:sz w:val="20"/>
      <w:szCs w:val="22"/>
      <w:lang w:val="en-GB"/>
    </w:rPr>
  </w:style>
  <w:style w:type="character" w:customStyle="1" w:styleId="BulletListChar">
    <w:name w:val="Bullet List Char"/>
    <w:link w:val="BulletList"/>
    <w:rsid w:val="003E5C8A"/>
    <w:rPr>
      <w:rFonts w:eastAsia="Calibri" w:cs="Times New Roman"/>
      <w:color w:val="404040"/>
      <w:sz w:val="20"/>
      <w:szCs w:val="22"/>
      <w:lang w:val="en-GB"/>
    </w:rPr>
  </w:style>
  <w:style w:type="paragraph" w:styleId="ListParagraph">
    <w:name w:val="List Paragraph"/>
    <w:basedOn w:val="Normal"/>
    <w:link w:val="ListParagraphChar"/>
    <w:uiPriority w:val="34"/>
    <w:qFormat/>
    <w:rsid w:val="003E5C8A"/>
    <w:pPr>
      <w:ind w:left="720"/>
      <w:contextualSpacing/>
    </w:pPr>
  </w:style>
  <w:style w:type="character" w:customStyle="1" w:styleId="shorttext">
    <w:name w:val="short_text"/>
    <w:basedOn w:val="DefaultParagraphFont"/>
    <w:rsid w:val="0063786F"/>
  </w:style>
  <w:style w:type="character" w:customStyle="1" w:styleId="ListParagraphChar">
    <w:name w:val="List Paragraph Char"/>
    <w:link w:val="ListParagraph"/>
    <w:uiPriority w:val="34"/>
    <w:rsid w:val="000F7D3E"/>
  </w:style>
  <w:style w:type="character" w:styleId="Hyperlink">
    <w:name w:val="Hyperlink"/>
    <w:basedOn w:val="DefaultParagraphFont"/>
    <w:uiPriority w:val="99"/>
    <w:semiHidden/>
    <w:unhideWhenUsed/>
    <w:rsid w:val="00717780"/>
    <w:rPr>
      <w:color w:val="0000FF"/>
      <w:u w:val="single"/>
    </w:rPr>
  </w:style>
  <w:style w:type="paragraph" w:styleId="BalloonText">
    <w:name w:val="Balloon Text"/>
    <w:basedOn w:val="Normal"/>
    <w:link w:val="BalloonTextChar"/>
    <w:uiPriority w:val="99"/>
    <w:semiHidden/>
    <w:unhideWhenUsed/>
    <w:rsid w:val="00D35A1E"/>
    <w:rPr>
      <w:rFonts w:ascii="Tahoma" w:hAnsi="Tahoma" w:cs="Tahoma"/>
      <w:sz w:val="16"/>
      <w:szCs w:val="16"/>
    </w:rPr>
  </w:style>
  <w:style w:type="character" w:customStyle="1" w:styleId="BalloonTextChar">
    <w:name w:val="Balloon Text Char"/>
    <w:basedOn w:val="DefaultParagraphFont"/>
    <w:link w:val="BalloonText"/>
    <w:uiPriority w:val="99"/>
    <w:semiHidden/>
    <w:rsid w:val="00D35A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18"/>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C8A"/>
    <w:pPr>
      <w:tabs>
        <w:tab w:val="center" w:pos="4680"/>
        <w:tab w:val="right" w:pos="9360"/>
      </w:tabs>
    </w:pPr>
  </w:style>
  <w:style w:type="character" w:customStyle="1" w:styleId="HeaderChar">
    <w:name w:val="Header Char"/>
    <w:basedOn w:val="DefaultParagraphFont"/>
    <w:link w:val="Header"/>
    <w:uiPriority w:val="99"/>
    <w:rsid w:val="003E5C8A"/>
  </w:style>
  <w:style w:type="paragraph" w:styleId="Footer">
    <w:name w:val="footer"/>
    <w:basedOn w:val="Normal"/>
    <w:link w:val="FooterChar"/>
    <w:uiPriority w:val="99"/>
    <w:unhideWhenUsed/>
    <w:rsid w:val="003E5C8A"/>
    <w:pPr>
      <w:tabs>
        <w:tab w:val="center" w:pos="4680"/>
        <w:tab w:val="right" w:pos="9360"/>
      </w:tabs>
    </w:pPr>
  </w:style>
  <w:style w:type="character" w:customStyle="1" w:styleId="FooterChar">
    <w:name w:val="Footer Char"/>
    <w:basedOn w:val="DefaultParagraphFont"/>
    <w:link w:val="Footer"/>
    <w:uiPriority w:val="99"/>
    <w:rsid w:val="003E5C8A"/>
  </w:style>
  <w:style w:type="paragraph" w:customStyle="1" w:styleId="BulletList">
    <w:name w:val="Bullet List"/>
    <w:basedOn w:val="ListParagraph"/>
    <w:link w:val="BulletListChar"/>
    <w:qFormat/>
    <w:rsid w:val="003E5C8A"/>
    <w:pPr>
      <w:numPr>
        <w:numId w:val="1"/>
      </w:numPr>
      <w:spacing w:line="276" w:lineRule="auto"/>
    </w:pPr>
    <w:rPr>
      <w:rFonts w:eastAsia="Calibri" w:cs="Times New Roman"/>
      <w:color w:val="404040"/>
      <w:sz w:val="20"/>
      <w:szCs w:val="22"/>
      <w:lang w:val="en-GB"/>
    </w:rPr>
  </w:style>
  <w:style w:type="character" w:customStyle="1" w:styleId="BulletListChar">
    <w:name w:val="Bullet List Char"/>
    <w:link w:val="BulletList"/>
    <w:rsid w:val="003E5C8A"/>
    <w:rPr>
      <w:rFonts w:eastAsia="Calibri" w:cs="Times New Roman"/>
      <w:color w:val="404040"/>
      <w:sz w:val="20"/>
      <w:szCs w:val="22"/>
      <w:lang w:val="en-GB"/>
    </w:rPr>
  </w:style>
  <w:style w:type="paragraph" w:styleId="ListParagraph">
    <w:name w:val="List Paragraph"/>
    <w:basedOn w:val="Normal"/>
    <w:link w:val="ListParagraphChar"/>
    <w:uiPriority w:val="34"/>
    <w:qFormat/>
    <w:rsid w:val="003E5C8A"/>
    <w:pPr>
      <w:ind w:left="720"/>
      <w:contextualSpacing/>
    </w:pPr>
  </w:style>
  <w:style w:type="character" w:customStyle="1" w:styleId="shorttext">
    <w:name w:val="short_text"/>
    <w:basedOn w:val="DefaultParagraphFont"/>
    <w:rsid w:val="0063786F"/>
  </w:style>
  <w:style w:type="character" w:customStyle="1" w:styleId="ListParagraphChar">
    <w:name w:val="List Paragraph Char"/>
    <w:link w:val="ListParagraph"/>
    <w:uiPriority w:val="34"/>
    <w:rsid w:val="000F7D3E"/>
  </w:style>
  <w:style w:type="character" w:styleId="Hyperlink">
    <w:name w:val="Hyperlink"/>
    <w:basedOn w:val="DefaultParagraphFont"/>
    <w:uiPriority w:val="99"/>
    <w:semiHidden/>
    <w:unhideWhenUsed/>
    <w:rsid w:val="00717780"/>
    <w:rPr>
      <w:color w:val="0000FF"/>
      <w:u w:val="single"/>
    </w:rPr>
  </w:style>
  <w:style w:type="paragraph" w:styleId="BalloonText">
    <w:name w:val="Balloon Text"/>
    <w:basedOn w:val="Normal"/>
    <w:link w:val="BalloonTextChar"/>
    <w:uiPriority w:val="99"/>
    <w:semiHidden/>
    <w:unhideWhenUsed/>
    <w:rsid w:val="00D35A1E"/>
    <w:rPr>
      <w:rFonts w:ascii="Tahoma" w:hAnsi="Tahoma" w:cs="Tahoma"/>
      <w:sz w:val="16"/>
      <w:szCs w:val="16"/>
    </w:rPr>
  </w:style>
  <w:style w:type="character" w:customStyle="1" w:styleId="BalloonTextChar">
    <w:name w:val="Balloon Text Char"/>
    <w:basedOn w:val="DefaultParagraphFont"/>
    <w:link w:val="BalloonText"/>
    <w:uiPriority w:val="99"/>
    <w:semiHidden/>
    <w:rsid w:val="00D35A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0059">
      <w:bodyDiv w:val="1"/>
      <w:marLeft w:val="0"/>
      <w:marRight w:val="0"/>
      <w:marTop w:val="0"/>
      <w:marBottom w:val="0"/>
      <w:divBdr>
        <w:top w:val="none" w:sz="0" w:space="0" w:color="auto"/>
        <w:left w:val="none" w:sz="0" w:space="0" w:color="auto"/>
        <w:bottom w:val="none" w:sz="0" w:space="0" w:color="auto"/>
        <w:right w:val="none" w:sz="0" w:space="0" w:color="auto"/>
      </w:divBdr>
    </w:div>
    <w:div w:id="532502650">
      <w:bodyDiv w:val="1"/>
      <w:marLeft w:val="0"/>
      <w:marRight w:val="0"/>
      <w:marTop w:val="0"/>
      <w:marBottom w:val="0"/>
      <w:divBdr>
        <w:top w:val="none" w:sz="0" w:space="0" w:color="auto"/>
        <w:left w:val="none" w:sz="0" w:space="0" w:color="auto"/>
        <w:bottom w:val="none" w:sz="0" w:space="0" w:color="auto"/>
        <w:right w:val="none" w:sz="0" w:space="0" w:color="auto"/>
      </w:divBdr>
    </w:div>
    <w:div w:id="611285110">
      <w:bodyDiv w:val="1"/>
      <w:marLeft w:val="0"/>
      <w:marRight w:val="0"/>
      <w:marTop w:val="0"/>
      <w:marBottom w:val="0"/>
      <w:divBdr>
        <w:top w:val="none" w:sz="0" w:space="0" w:color="auto"/>
        <w:left w:val="none" w:sz="0" w:space="0" w:color="auto"/>
        <w:bottom w:val="none" w:sz="0" w:space="0" w:color="auto"/>
        <w:right w:val="none" w:sz="0" w:space="0" w:color="auto"/>
      </w:divBdr>
    </w:div>
    <w:div w:id="863175995">
      <w:bodyDiv w:val="1"/>
      <w:marLeft w:val="0"/>
      <w:marRight w:val="0"/>
      <w:marTop w:val="0"/>
      <w:marBottom w:val="0"/>
      <w:divBdr>
        <w:top w:val="none" w:sz="0" w:space="0" w:color="auto"/>
        <w:left w:val="none" w:sz="0" w:space="0" w:color="auto"/>
        <w:bottom w:val="none" w:sz="0" w:space="0" w:color="auto"/>
        <w:right w:val="none" w:sz="0" w:space="0" w:color="auto"/>
      </w:divBdr>
    </w:div>
    <w:div w:id="1427263307">
      <w:bodyDiv w:val="1"/>
      <w:marLeft w:val="0"/>
      <w:marRight w:val="0"/>
      <w:marTop w:val="0"/>
      <w:marBottom w:val="0"/>
      <w:divBdr>
        <w:top w:val="none" w:sz="0" w:space="0" w:color="auto"/>
        <w:left w:val="none" w:sz="0" w:space="0" w:color="auto"/>
        <w:bottom w:val="none" w:sz="0" w:space="0" w:color="auto"/>
        <w:right w:val="none" w:sz="0" w:space="0" w:color="auto"/>
      </w:divBdr>
    </w:div>
    <w:div w:id="1529562512">
      <w:bodyDiv w:val="1"/>
      <w:marLeft w:val="0"/>
      <w:marRight w:val="0"/>
      <w:marTop w:val="0"/>
      <w:marBottom w:val="0"/>
      <w:divBdr>
        <w:top w:val="none" w:sz="0" w:space="0" w:color="auto"/>
        <w:left w:val="none" w:sz="0" w:space="0" w:color="auto"/>
        <w:bottom w:val="none" w:sz="0" w:space="0" w:color="auto"/>
        <w:right w:val="none" w:sz="0" w:space="0" w:color="auto"/>
      </w:divBdr>
    </w:div>
    <w:div w:id="181652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enquiry@rutledgeglobal.com"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Malavathu, Adinarayana (EXT) [EW]</cp:lastModifiedBy>
  <cp:revision>12</cp:revision>
  <cp:lastPrinted>2018-03-05T02:38:00Z</cp:lastPrinted>
  <dcterms:created xsi:type="dcterms:W3CDTF">2018-03-04T12:32:00Z</dcterms:created>
  <dcterms:modified xsi:type="dcterms:W3CDTF">2018-03-05T06:13:00Z</dcterms:modified>
</cp:coreProperties>
</file>