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0942"/>
        <w:docPartObj>
          <w:docPartGallery w:val="Cover Pages"/>
          <w:docPartUnique/>
        </w:docPartObj>
      </w:sdtPr>
      <w:sdtEndPr/>
      <w:sdtContent>
        <w:p w:rsidR="001C7601" w:rsidRDefault="001C7601"/>
        <w:p w:rsidR="001C7601" w:rsidRDefault="005B157E">
          <w:r>
            <w:rPr>
              <w:noProof/>
              <w:lang w:eastAsia="en-U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7"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2349EB" w:rsidRDefault="002349EB">
                              <w:pPr>
                                <w:pStyle w:val="Sinespaciado"/>
                                <w:rPr>
                                  <w:color w:val="FFFFFF" w:themeColor="background1"/>
                                  <w:sz w:val="80"/>
                                  <w:szCs w:val="80"/>
                                </w:rPr>
                              </w:pPr>
                              <w:r>
                                <w:rPr>
                                  <w:color w:val="FFFFFF" w:themeColor="background1"/>
                                  <w:sz w:val="80"/>
                                  <w:szCs w:val="80"/>
                                </w:rPr>
                                <w:t>Proyecto "BRAVO"</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2349EB" w:rsidRDefault="002349EB">
                              <w:pPr>
                                <w:pStyle w:val="Sinespaciado"/>
                                <w:rPr>
                                  <w:color w:val="FFFFFF" w:themeColor="background1"/>
                                  <w:sz w:val="40"/>
                                  <w:szCs w:val="40"/>
                                </w:rPr>
                              </w:pPr>
                              <w:r>
                                <w:rPr>
                                  <w:color w:val="FFFFFF" w:themeColor="background1"/>
                                  <w:sz w:val="40"/>
                                  <w:szCs w:val="40"/>
                                </w:rPr>
                                <w:t>Trabajo de Bases de Datos (2ª Evaluación)</w:t>
                              </w:r>
                            </w:p>
                          </w:sdtContent>
                        </w:sdt>
                        <w:p w:rsidR="002349EB" w:rsidRDefault="002349EB">
                          <w:pPr>
                            <w:pStyle w:val="Sinespaciado"/>
                            <w:rPr>
                              <w:color w:val="FFFFFF" w:themeColor="background1"/>
                            </w:rPr>
                          </w:pPr>
                        </w:p>
                        <w:sdt>
                          <w:sdtPr>
                            <w:rPr>
                              <w:color w:val="FFFFFF" w:themeColor="background1"/>
                            </w:rPr>
                            <w:alias w:val="Abstracto"/>
                            <w:id w:val="16962290"/>
                            <w:dataBinding w:prefixMappings="xmlns:ns0='http://schemas.microsoft.com/office/2006/coverPageProps'" w:xpath="/ns0:CoverPageProperties[1]/ns0:Abstract[1]" w:storeItemID="{55AF091B-3C7A-41E3-B477-F2FDAA23CFDA}"/>
                            <w:text/>
                          </w:sdtPr>
                          <w:sdtEndPr/>
                          <w:sdtContent>
                            <w:p w:rsidR="002349EB" w:rsidRDefault="002349EB">
                              <w:pPr>
                                <w:pStyle w:val="Sinespaciado"/>
                                <w:rPr>
                                  <w:color w:val="FFFFFF" w:themeColor="background1"/>
                                </w:rPr>
                              </w:pPr>
                              <w:r>
                                <w:rPr>
                                  <w:color w:val="FFFFFF" w:themeColor="background1"/>
                                </w:rPr>
                                <w:t>Po</w:t>
                              </w:r>
                              <w:r w:rsidR="00E526D7">
                                <w:rPr>
                                  <w:color w:val="FFFFFF" w:themeColor="background1"/>
                                </w:rPr>
                                <w:t>r Carlos Labiano, Cristian Ferná</w:t>
                              </w:r>
                              <w:r w:rsidR="00995975">
                                <w:rPr>
                                  <w:color w:val="FFFFFF" w:themeColor="background1"/>
                                </w:rPr>
                                <w:t>ndez</w:t>
                              </w:r>
                              <w:r>
                                <w:rPr>
                                  <w:color w:val="FFFFFF" w:themeColor="background1"/>
                                </w:rPr>
                                <w:t>, y Mario Moreira</w:t>
                              </w:r>
                            </w:p>
                          </w:sdtContent>
                        </w:sdt>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pPr>
                            <w:pStyle w:val="Sinespaciado"/>
                            <w:rPr>
                              <w:color w:val="FFFFFF" w:themeColor="background1"/>
                            </w:rPr>
                          </w:pPr>
                        </w:p>
                        <w:p w:rsidR="002349EB" w:rsidRDefault="002349EB" w:rsidP="002852E5">
                          <w:pPr>
                            <w:pStyle w:val="Sinespaciado"/>
                            <w:jc w:val="center"/>
                            <w:rPr>
                              <w:color w:val="FFFFFF" w:themeColor="background1"/>
                            </w:rPr>
                          </w:pPr>
                          <w:r>
                            <w:rPr>
                              <w:noProof/>
                              <w:lang w:eastAsia="es-ES"/>
                            </w:rPr>
                            <w:drawing>
                              <wp:inline distT="0" distB="0" distL="0" distR="0" wp14:anchorId="40A44B7A" wp14:editId="79F05C96">
                                <wp:extent cx="4539615" cy="4539615"/>
                                <wp:effectExtent l="19050" t="0" r="0" b="0"/>
                                <wp:docPr id="16" name="Imagen 16" descr="https://aleson-itc.com/wp-content/uploads/2019/07/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leson-itc.com/wp-content/uploads/2019/07/database-1.png"/>
                                        <pic:cNvPicPr>
                                          <a:picLocks noChangeAspect="1" noChangeArrowheads="1"/>
                                        </pic:cNvPicPr>
                                      </pic:nvPicPr>
                                      <pic:blipFill>
                                        <a:blip r:embed="rId8"/>
                                        <a:srcRect/>
                                        <a:stretch>
                                          <a:fillRect/>
                                        </a:stretch>
                                      </pic:blipFill>
                                      <pic:spPr bwMode="auto">
                                        <a:xfrm>
                                          <a:off x="0" y="0"/>
                                          <a:ext cx="4539615" cy="4539615"/>
                                        </a:xfrm>
                                        <a:prstGeom prst="rect">
                                          <a:avLst/>
                                        </a:prstGeom>
                                        <a:noFill/>
                                        <a:ln w="9525">
                                          <a:noFill/>
                                          <a:miter lim="800000"/>
                                          <a:headEnd/>
                                          <a:tailEnd/>
                                        </a:ln>
                                      </pic:spPr>
                                    </pic:pic>
                                  </a:graphicData>
                                </a:graphic>
                              </wp:inline>
                            </w:drawing>
                          </w:r>
                        </w:p>
                      </w:txbxContent>
                    </v:textbox>
                  </v:rect>
                  <v:group id="_x0000_s1030" style="position:absolute;left:321;top:3424;width:3125;height:6069" coordorigin="654,3599" coordsize="2880,5760">
                    <v:rect id="_x0000_s1031" style="position:absolute;left:2094;top:6479;width:1440;height:1440;flip:x;mso-width-relative:margin;v-text-anchor:middle" fillcolor="#ff8080 [1620]" strokecolor="white [3212]" strokeweight="1pt">
                      <v:fill opacity="52429f"/>
                      <v:shadow color="#d8d8d8 [2732]" offset="3pt,3pt" offset2="2pt,2pt"/>
                    </v:rect>
                    <v:rect id="_x0000_s1032" style="position:absolute;left:2094;top:5039;width:1440;height:1440;flip:x;mso-width-relative:margin;v-text-anchor:middle" fillcolor="#ff8080 [1620]" strokecolor="white [3212]" strokeweight="1pt">
                      <v:fill opacity=".5"/>
                      <v:shadow color="#d8d8d8 [2732]" offset="3pt,3pt" offset2="2pt,2pt"/>
                    </v:rect>
                    <v:rect id="_x0000_s1033" style="position:absolute;left:654;top:5039;width:1440;height:1440;flip:x;mso-width-relative:margin;v-text-anchor:middle" fillcolor="#ff8080 [1620]" strokecolor="white [3212]" strokeweight="1pt">
                      <v:fill opacity="52429f"/>
                      <v:shadow color="#d8d8d8 [2732]" offset="3pt,3pt" offset2="2pt,2pt"/>
                    </v:rect>
                    <v:rect id="_x0000_s1034" style="position:absolute;left:654;top:3599;width:1440;height:1440;flip:x;mso-width-relative:margin;v-text-anchor:middle" fillcolor="#ff8080 [1620]" strokecolor="white [3212]" strokeweight="1pt">
                      <v:fill opacity=".5"/>
                      <v:shadow color="#d8d8d8 [2732]" offset="3pt,3pt" offset2="2pt,2pt"/>
                    </v:rect>
                    <v:rect id="_x0000_s1035" style="position:absolute;left:654;top:6479;width:1440;height:1440;flip:x;mso-width-relative:margin;v-text-anchor:middle" fillcolor="#ff8080 [1620]" strokecolor="white [3212]" strokeweight="1pt">
                      <v:fill opacity=".5"/>
                      <v:shadow color="#d8d8d8 [2732]" offset="3pt,3pt" offset2="2pt,2pt"/>
                    </v:rect>
                    <v:rect id="_x0000_s1036" style="position:absolute;left:2094;top:7919;width:1440;height:1440;flip:x;mso-width-relative:margin;v-text-anchor:middle" fillcolor="#ff8080 [1620]" strokecolor="white [3212]" strokeweight="1pt">
                      <v:fill opacity=".5"/>
                      <v:shadow color="#d8d8d8 [2732]" offset="3pt,3pt" offset2="2pt,2pt"/>
                    </v:rect>
                  </v:group>
                  <v:rect id="_x0000_s1037" style="position:absolute;left:2690;top:406;width:1563;height:1518;flip:x;mso-width-relative:margin;v-text-anchor:bottom" fillcolor="#c00000 [3205]" strokecolor="white [3212]" strokeweight="1pt">
                    <v:shadow color="#d8d8d8 [2732]" offset="3pt,3pt" offset2="2pt,2pt"/>
                    <v:textbox style="mso-next-textbox:#_x0000_s1037">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20-01-27T00:00:00Z">
                              <w:dateFormat w:val="yyyy"/>
                              <w:lid w:val="es-ES"/>
                              <w:storeMappedDataAs w:val="dateTime"/>
                              <w:calendar w:val="gregorian"/>
                            </w:date>
                          </w:sdtPr>
                          <w:sdtEndPr/>
                          <w:sdtContent>
                            <w:p w:rsidR="002349EB" w:rsidRDefault="000E3178">
                              <w:pPr>
                                <w:jc w:val="center"/>
                                <w:rPr>
                                  <w:color w:val="FFFFFF" w:themeColor="background1"/>
                                  <w:sz w:val="48"/>
                                  <w:szCs w:val="52"/>
                                </w:rPr>
                              </w:pPr>
                              <w:r>
                                <w:rPr>
                                  <w:color w:val="FFFFFF" w:themeColor="background1"/>
                                  <w:sz w:val="52"/>
                                  <w:szCs w:val="52"/>
                                </w:rPr>
                                <w:t>2020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000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2349EB" w:rsidRDefault="002349EB">
                              <w:pPr>
                                <w:pStyle w:val="Sinespaciado"/>
                                <w:jc w:val="right"/>
                                <w:rPr>
                                  <w:color w:val="FFFFFF" w:themeColor="background1"/>
                                </w:rPr>
                              </w:pPr>
                              <w:r>
                                <w:rPr>
                                  <w:color w:val="FFFFFF" w:themeColor="background1"/>
                                  <w:lang w:val="es-GT"/>
                                </w:rPr>
                                <w:t>Grupo 1 / "Equipo A"</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EndPr/>
                          <w:sdtContent>
                            <w:p w:rsidR="002349EB" w:rsidRDefault="002349EB">
                              <w:pPr>
                                <w:pStyle w:val="Sinespaciado"/>
                                <w:jc w:val="right"/>
                                <w:rPr>
                                  <w:color w:val="FFFFFF" w:themeColor="background1"/>
                                </w:rPr>
                              </w:pPr>
                              <w:r>
                                <w:rPr>
                                  <w:color w:val="FFFFFF" w:themeColor="background1"/>
                                </w:rPr>
                                <w:t>2º ASIR</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20-01-27T00:00:00Z">
                              <w:dateFormat w:val="dd/MM/yyyy"/>
                              <w:lid w:val="es-ES"/>
                              <w:storeMappedDataAs w:val="dateTime"/>
                              <w:calendar w:val="gregorian"/>
                            </w:date>
                          </w:sdtPr>
                          <w:sdtEndPr/>
                          <w:sdtContent>
                            <w:p w:rsidR="002349EB" w:rsidRDefault="000E3178">
                              <w:pPr>
                                <w:pStyle w:val="Sinespaciado"/>
                                <w:jc w:val="right"/>
                                <w:rPr>
                                  <w:color w:val="FFFFFF" w:themeColor="background1"/>
                                </w:rPr>
                              </w:pPr>
                              <w:r>
                                <w:rPr>
                                  <w:color w:val="FFFFFF" w:themeColor="background1"/>
                                </w:rPr>
                                <w:t>27/01/2020</w:t>
                              </w:r>
                            </w:p>
                          </w:sdtContent>
                        </w:sdt>
                      </w:txbxContent>
                    </v:textbox>
                  </v:rect>
                </v:group>
                <w10:wrap anchorx="page" anchory="page"/>
              </v:group>
            </w:pict>
          </w:r>
        </w:p>
        <w:p w:rsidR="001C7601" w:rsidRDefault="001C7601">
          <w:r>
            <w:br w:type="page"/>
          </w:r>
        </w:p>
      </w:sdtContent>
    </w:sdt>
    <w:sdt>
      <w:sdtPr>
        <w:rPr>
          <w:rFonts w:asciiTheme="minorHAnsi" w:eastAsiaTheme="minorEastAsia" w:hAnsiTheme="minorHAnsi" w:cstheme="minorBidi"/>
          <w:b w:val="0"/>
          <w:bCs w:val="0"/>
          <w:color w:val="auto"/>
          <w:sz w:val="22"/>
          <w:szCs w:val="22"/>
          <w:lang w:eastAsia="ja-JP"/>
        </w:rPr>
        <w:id w:val="1450953"/>
        <w:docPartObj>
          <w:docPartGallery w:val="Table of Contents"/>
          <w:docPartUnique/>
        </w:docPartObj>
      </w:sdtPr>
      <w:sdtEndPr/>
      <w:sdtContent>
        <w:p w:rsidR="001C6D5B" w:rsidRDefault="001C6D5B">
          <w:pPr>
            <w:pStyle w:val="TtuloTDC"/>
          </w:pPr>
          <w:r>
            <w:t>Contenido</w:t>
          </w:r>
        </w:p>
        <w:p w:rsidR="00431BE4" w:rsidRPr="00945387" w:rsidRDefault="001C6D5B">
          <w:pPr>
            <w:pStyle w:val="TDC1"/>
            <w:tabs>
              <w:tab w:val="right" w:leader="dot" w:pos="8494"/>
            </w:tabs>
            <w:rPr>
              <w:noProof/>
              <w:sz w:val="20"/>
              <w:lang w:eastAsia="es-ES"/>
            </w:rPr>
          </w:pPr>
          <w:r w:rsidRPr="00945387">
            <w:rPr>
              <w:sz w:val="20"/>
            </w:rPr>
            <w:fldChar w:fldCharType="begin"/>
          </w:r>
          <w:r w:rsidRPr="00945387">
            <w:rPr>
              <w:sz w:val="20"/>
            </w:rPr>
            <w:instrText xml:space="preserve"> TOC \o "1-3" \h \z \u </w:instrText>
          </w:r>
          <w:r w:rsidRPr="00945387">
            <w:rPr>
              <w:sz w:val="20"/>
            </w:rPr>
            <w:fldChar w:fldCharType="separate"/>
          </w:r>
          <w:hyperlink w:anchor="_Toc29365861" w:history="1">
            <w:r w:rsidR="00431BE4" w:rsidRPr="00945387">
              <w:rPr>
                <w:rStyle w:val="Hipervnculo"/>
                <w:noProof/>
                <w:sz w:val="20"/>
              </w:rPr>
              <w:t>Objetivo del proyecto</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_Toc29365861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5B157E">
          <w:pPr>
            <w:pStyle w:val="TDC1"/>
            <w:tabs>
              <w:tab w:val="right" w:leader="dot" w:pos="8494"/>
            </w:tabs>
            <w:rPr>
              <w:noProof/>
              <w:sz w:val="20"/>
              <w:lang w:eastAsia="es-ES"/>
            </w:rPr>
          </w:pPr>
          <w:hyperlink w:anchor="_Toc29365862" w:history="1">
            <w:r w:rsidR="00431BE4" w:rsidRPr="00945387">
              <w:rPr>
                <w:rStyle w:val="Hipervnculo"/>
                <w:noProof/>
                <w:sz w:val="20"/>
              </w:rPr>
              <w:t>Ideas iniciales para el mundo real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_Toc29365862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63" w:history="1">
            <w:r w:rsidR="00431BE4" w:rsidRPr="00945387">
              <w:rPr>
                <w:rStyle w:val="Hipervnculo"/>
                <w:noProof/>
                <w:sz w:val="20"/>
              </w:rPr>
              <w:t>Posibles mundos reales:</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_Toc29365863 \h </w:instrText>
            </w:r>
            <w:r w:rsidR="00431BE4" w:rsidRPr="00945387">
              <w:rPr>
                <w:noProof/>
                <w:webHidden/>
                <w:sz w:val="20"/>
              </w:rPr>
            </w:r>
            <w:r w:rsidR="00431BE4" w:rsidRPr="00945387">
              <w:rPr>
                <w:noProof/>
                <w:webHidden/>
                <w:sz w:val="20"/>
              </w:rPr>
              <w:fldChar w:fldCharType="separate"/>
            </w:r>
            <w:r w:rsidR="00BC2CF3">
              <w:rPr>
                <w:noProof/>
                <w:webHidden/>
                <w:sz w:val="20"/>
              </w:rPr>
              <w:t>3</w:t>
            </w:r>
            <w:r w:rsidR="00431BE4" w:rsidRPr="00945387">
              <w:rPr>
                <w:noProof/>
                <w:webHidden/>
                <w:sz w:val="20"/>
              </w:rPr>
              <w:fldChar w:fldCharType="end"/>
            </w:r>
          </w:hyperlink>
        </w:p>
        <w:p w:rsidR="00431BE4" w:rsidRPr="00945387" w:rsidRDefault="005B157E">
          <w:pPr>
            <w:pStyle w:val="TDC1"/>
            <w:tabs>
              <w:tab w:val="right" w:leader="dot" w:pos="8494"/>
            </w:tabs>
            <w:rPr>
              <w:noProof/>
              <w:sz w:val="20"/>
              <w:lang w:eastAsia="es-ES"/>
            </w:rPr>
          </w:pPr>
          <w:hyperlink w:anchor="_Toc29365864" w:history="1">
            <w:r w:rsidR="00431BE4" w:rsidRPr="00945387">
              <w:rPr>
                <w:rStyle w:val="Hipervnculo"/>
                <w:noProof/>
                <w:sz w:val="20"/>
              </w:rPr>
              <w:t>Planteamiento del mundo real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_Toc29365864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65" w:history="1">
            <w:r w:rsidR="00431BE4" w:rsidRPr="00945387">
              <w:rPr>
                <w:rStyle w:val="Hipervnculo"/>
                <w:noProof/>
                <w:sz w:val="20"/>
              </w:rPr>
              <w:t>Supuesto 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_Toc29365865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66" w:history="1">
            <w:r w:rsidR="00431BE4" w:rsidRPr="00945387">
              <w:rPr>
                <w:rStyle w:val="Hipervnculo"/>
                <w:noProof/>
                <w:sz w:val="20"/>
              </w:rPr>
              <w:t>Supuesto 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_Toc29365866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67" w:history="1">
            <w:r w:rsidR="00431BE4" w:rsidRPr="00945387">
              <w:rPr>
                <w:rStyle w:val="Hipervnculo"/>
                <w:noProof/>
                <w:sz w:val="20"/>
              </w:rPr>
              <w:t>Supuesto 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_Toc29365867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68" w:history="1">
            <w:r w:rsidR="00431BE4" w:rsidRPr="00945387">
              <w:rPr>
                <w:rStyle w:val="Hipervnculo"/>
                <w:noProof/>
                <w:sz w:val="20"/>
              </w:rPr>
              <w:t>Supuesto 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_Toc29365868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69" w:history="1">
            <w:r w:rsidR="00431BE4" w:rsidRPr="00945387">
              <w:rPr>
                <w:rStyle w:val="Hipervnculo"/>
                <w:noProof/>
                <w:sz w:val="20"/>
              </w:rPr>
              <w:t>Supuesto 5</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_Toc29365869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70" w:history="1">
            <w:r w:rsidR="00431BE4" w:rsidRPr="00945387">
              <w:rPr>
                <w:rStyle w:val="Hipervnculo"/>
                <w:noProof/>
                <w:sz w:val="20"/>
              </w:rPr>
              <w:t>Supuesto 6</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_Toc29365870 \h </w:instrText>
            </w:r>
            <w:r w:rsidR="00431BE4" w:rsidRPr="00945387">
              <w:rPr>
                <w:noProof/>
                <w:webHidden/>
                <w:sz w:val="20"/>
              </w:rPr>
            </w:r>
            <w:r w:rsidR="00431BE4" w:rsidRPr="00945387">
              <w:rPr>
                <w:noProof/>
                <w:webHidden/>
                <w:sz w:val="20"/>
              </w:rPr>
              <w:fldChar w:fldCharType="separate"/>
            </w:r>
            <w:r w:rsidR="00BC2CF3">
              <w:rPr>
                <w:noProof/>
                <w:webHidden/>
                <w:sz w:val="20"/>
              </w:rPr>
              <w:t>4</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71" w:history="1">
            <w:r w:rsidR="00431BE4" w:rsidRPr="00945387">
              <w:rPr>
                <w:rStyle w:val="Hipervnculo"/>
                <w:noProof/>
                <w:sz w:val="20"/>
              </w:rPr>
              <w:t>Supuesto 7</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_Toc29365871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72" w:history="1">
            <w:r w:rsidR="00431BE4" w:rsidRPr="00945387">
              <w:rPr>
                <w:rStyle w:val="Hipervnculo"/>
                <w:noProof/>
                <w:sz w:val="20"/>
              </w:rPr>
              <w:t>Supuesto 8</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_Toc29365872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73" w:history="1">
            <w:r w:rsidR="00431BE4" w:rsidRPr="00945387">
              <w:rPr>
                <w:rStyle w:val="Hipervnculo"/>
                <w:noProof/>
                <w:sz w:val="20"/>
              </w:rPr>
              <w:t>Supuesto 9</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_Toc29365873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74" w:history="1">
            <w:r w:rsidR="00431BE4" w:rsidRPr="00945387">
              <w:rPr>
                <w:rStyle w:val="Hipervnculo"/>
                <w:noProof/>
                <w:sz w:val="20"/>
              </w:rPr>
              <w:t>Supuesto 10</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_Toc29365874 \h </w:instrText>
            </w:r>
            <w:r w:rsidR="00431BE4" w:rsidRPr="00945387">
              <w:rPr>
                <w:noProof/>
                <w:webHidden/>
                <w:sz w:val="20"/>
              </w:rPr>
            </w:r>
            <w:r w:rsidR="00431BE4" w:rsidRPr="00945387">
              <w:rPr>
                <w:noProof/>
                <w:webHidden/>
                <w:sz w:val="20"/>
              </w:rPr>
              <w:fldChar w:fldCharType="separate"/>
            </w:r>
            <w:r w:rsidR="00BC2CF3">
              <w:rPr>
                <w:noProof/>
                <w:webHidden/>
                <w:sz w:val="20"/>
              </w:rPr>
              <w:t>5</w:t>
            </w:r>
            <w:r w:rsidR="00431BE4" w:rsidRPr="00945387">
              <w:rPr>
                <w:noProof/>
                <w:webHidden/>
                <w:sz w:val="20"/>
              </w:rPr>
              <w:fldChar w:fldCharType="end"/>
            </w:r>
          </w:hyperlink>
        </w:p>
        <w:p w:rsidR="00431BE4" w:rsidRPr="00945387" w:rsidRDefault="005B157E">
          <w:pPr>
            <w:pStyle w:val="TDC1"/>
            <w:tabs>
              <w:tab w:val="right" w:leader="dot" w:pos="8494"/>
            </w:tabs>
            <w:rPr>
              <w:noProof/>
              <w:sz w:val="20"/>
              <w:lang w:eastAsia="es-ES"/>
            </w:rPr>
          </w:pPr>
          <w:hyperlink w:anchor="_Toc29365875" w:history="1">
            <w:r w:rsidR="00431BE4" w:rsidRPr="00945387">
              <w:rPr>
                <w:rStyle w:val="Hipervnculo"/>
                <w:noProof/>
                <w:sz w:val="20"/>
              </w:rPr>
              <w:t>Diagrama Entidad-Relación</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_Toc29365875 \h </w:instrText>
            </w:r>
            <w:r w:rsidR="00431BE4" w:rsidRPr="00945387">
              <w:rPr>
                <w:noProof/>
                <w:webHidden/>
                <w:sz w:val="20"/>
              </w:rPr>
            </w:r>
            <w:r w:rsidR="00431BE4" w:rsidRPr="00945387">
              <w:rPr>
                <w:noProof/>
                <w:webHidden/>
                <w:sz w:val="20"/>
              </w:rPr>
              <w:fldChar w:fldCharType="separate"/>
            </w:r>
            <w:r w:rsidR="00BC2CF3">
              <w:rPr>
                <w:noProof/>
                <w:webHidden/>
                <w:sz w:val="20"/>
              </w:rPr>
              <w:t>6</w:t>
            </w:r>
            <w:r w:rsidR="00431BE4" w:rsidRPr="00945387">
              <w:rPr>
                <w:noProof/>
                <w:webHidden/>
                <w:sz w:val="20"/>
              </w:rPr>
              <w:fldChar w:fldCharType="end"/>
            </w:r>
          </w:hyperlink>
        </w:p>
        <w:p w:rsidR="00431BE4" w:rsidRPr="00945387" w:rsidRDefault="005B157E">
          <w:pPr>
            <w:pStyle w:val="TDC1"/>
            <w:tabs>
              <w:tab w:val="right" w:leader="dot" w:pos="8494"/>
            </w:tabs>
            <w:rPr>
              <w:noProof/>
              <w:sz w:val="20"/>
              <w:lang w:eastAsia="es-ES"/>
            </w:rPr>
          </w:pPr>
          <w:hyperlink w:anchor="_Toc29365876" w:history="1">
            <w:r w:rsidR="00431BE4" w:rsidRPr="00945387">
              <w:rPr>
                <w:rStyle w:val="Hipervnculo"/>
                <w:noProof/>
                <w:sz w:val="20"/>
              </w:rPr>
              <w:t>Diagrama Relacional</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_Toc29365876 \h </w:instrText>
            </w:r>
            <w:r w:rsidR="00431BE4" w:rsidRPr="00945387">
              <w:rPr>
                <w:noProof/>
                <w:webHidden/>
                <w:sz w:val="20"/>
              </w:rPr>
            </w:r>
            <w:r w:rsidR="00431BE4" w:rsidRPr="00945387">
              <w:rPr>
                <w:noProof/>
                <w:webHidden/>
                <w:sz w:val="20"/>
              </w:rPr>
              <w:fldChar w:fldCharType="separate"/>
            </w:r>
            <w:r w:rsidR="00BC2CF3">
              <w:rPr>
                <w:noProof/>
                <w:webHidden/>
                <w:sz w:val="20"/>
              </w:rPr>
              <w:t>6</w:t>
            </w:r>
            <w:r w:rsidR="00431BE4" w:rsidRPr="00945387">
              <w:rPr>
                <w:noProof/>
                <w:webHidden/>
                <w:sz w:val="20"/>
              </w:rPr>
              <w:fldChar w:fldCharType="end"/>
            </w:r>
          </w:hyperlink>
        </w:p>
        <w:p w:rsidR="00431BE4" w:rsidRPr="00945387" w:rsidRDefault="005B157E">
          <w:pPr>
            <w:pStyle w:val="TDC1"/>
            <w:tabs>
              <w:tab w:val="right" w:leader="dot" w:pos="8494"/>
            </w:tabs>
            <w:rPr>
              <w:noProof/>
              <w:sz w:val="20"/>
              <w:lang w:eastAsia="es-ES"/>
            </w:rPr>
          </w:pPr>
          <w:hyperlink w:anchor="_Toc29365877" w:history="1">
            <w:r w:rsidR="00431BE4" w:rsidRPr="00945387">
              <w:rPr>
                <w:rStyle w:val="Hipervnculo"/>
                <w:noProof/>
                <w:sz w:val="20"/>
              </w:rPr>
              <w:t>Procedimientos almacenados requeridos</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_Toc29365877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78" w:history="1">
            <w:r w:rsidR="00431BE4" w:rsidRPr="00945387">
              <w:rPr>
                <w:rStyle w:val="Hipervnculo"/>
                <w:noProof/>
                <w:sz w:val="20"/>
              </w:rPr>
              <w:t>Procedimiento generador de códigos “TRGHelper_GenWeakCode”</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_Toc29365878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79" w:history="1">
            <w:r w:rsidR="00431BE4" w:rsidRPr="00945387">
              <w:rPr>
                <w:rStyle w:val="Hipervnculo"/>
                <w:noProof/>
                <w:sz w:val="20"/>
              </w:rPr>
              <w:t>Procedimiento para personajes en estado KIA “SP_PlayerCharDeath”</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_Toc29365879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80" w:history="1">
            <w:r w:rsidR="00431BE4" w:rsidRPr="00945387">
              <w:rPr>
                <w:rStyle w:val="Hipervnculo"/>
                <w:noProof/>
                <w:sz w:val="20"/>
              </w:rPr>
              <w:t>Procedimiento para la destrucción de un reino “SP_KngdmDestroyed”</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_Toc29365880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81" w:history="1">
            <w:r w:rsidR="00431BE4" w:rsidRPr="00945387">
              <w:rPr>
                <w:rStyle w:val="Hipervnculo"/>
                <w:noProof/>
                <w:sz w:val="20"/>
              </w:rPr>
              <w:t>Procedimiento de baja de usuario “TRGHelper_DelAllUserData”</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_Toc29365881 \h </w:instrText>
            </w:r>
            <w:r w:rsidR="00431BE4" w:rsidRPr="00945387">
              <w:rPr>
                <w:noProof/>
                <w:webHidden/>
                <w:sz w:val="20"/>
              </w:rPr>
            </w:r>
            <w:r w:rsidR="00431BE4" w:rsidRPr="00945387">
              <w:rPr>
                <w:noProof/>
                <w:webHidden/>
                <w:sz w:val="20"/>
              </w:rPr>
              <w:fldChar w:fldCharType="separate"/>
            </w:r>
            <w:r w:rsidR="00BC2CF3">
              <w:rPr>
                <w:noProof/>
                <w:webHidden/>
                <w:sz w:val="20"/>
              </w:rPr>
              <w:t>7</w:t>
            </w:r>
            <w:r w:rsidR="00431BE4" w:rsidRPr="00945387">
              <w:rPr>
                <w:noProof/>
                <w:webHidden/>
                <w:sz w:val="20"/>
              </w:rPr>
              <w:fldChar w:fldCharType="end"/>
            </w:r>
          </w:hyperlink>
        </w:p>
        <w:p w:rsidR="00431BE4" w:rsidRPr="00945387" w:rsidRDefault="005B157E">
          <w:pPr>
            <w:pStyle w:val="TDC1"/>
            <w:tabs>
              <w:tab w:val="right" w:leader="dot" w:pos="8494"/>
            </w:tabs>
            <w:rPr>
              <w:noProof/>
              <w:sz w:val="20"/>
              <w:lang w:eastAsia="es-ES"/>
            </w:rPr>
          </w:pPr>
          <w:hyperlink w:anchor="_Toc29365882" w:history="1">
            <w:r w:rsidR="00431BE4" w:rsidRPr="00945387">
              <w:rPr>
                <w:rStyle w:val="Hipervnculo"/>
                <w:noProof/>
                <w:sz w:val="20"/>
              </w:rPr>
              <w:t>Reglas de Negocio</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_Toc29365882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83" w:history="1">
            <w:r w:rsidR="00431BE4" w:rsidRPr="00945387">
              <w:rPr>
                <w:rStyle w:val="Hipervnculo"/>
                <w:noProof/>
                <w:sz w:val="20"/>
              </w:rPr>
              <w:t>Regla 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_Toc29365883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84" w:history="1">
            <w:r w:rsidR="00431BE4" w:rsidRPr="00945387">
              <w:rPr>
                <w:rStyle w:val="Hipervnculo"/>
                <w:noProof/>
                <w:sz w:val="20"/>
              </w:rPr>
              <w:t>Regla 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_Toc29365884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85" w:history="1">
            <w:r w:rsidR="00431BE4" w:rsidRPr="00945387">
              <w:rPr>
                <w:rStyle w:val="Hipervnculo"/>
                <w:noProof/>
                <w:sz w:val="20"/>
              </w:rPr>
              <w:t>Regla 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_Toc29365885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86" w:history="1">
            <w:r w:rsidR="00431BE4" w:rsidRPr="00945387">
              <w:rPr>
                <w:rStyle w:val="Hipervnculo"/>
                <w:noProof/>
                <w:sz w:val="20"/>
              </w:rPr>
              <w:t>Regla 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_Toc29365886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87" w:history="1">
            <w:r w:rsidR="00431BE4" w:rsidRPr="00945387">
              <w:rPr>
                <w:rStyle w:val="Hipervnculo"/>
                <w:noProof/>
                <w:sz w:val="20"/>
              </w:rPr>
              <w:t>Regla 5</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_Toc29365887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88" w:history="1">
            <w:r w:rsidR="00431BE4" w:rsidRPr="00945387">
              <w:rPr>
                <w:rStyle w:val="Hipervnculo"/>
                <w:noProof/>
                <w:sz w:val="20"/>
              </w:rPr>
              <w:t>Regla 6</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_Toc29365888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89" w:history="1">
            <w:r w:rsidR="00431BE4" w:rsidRPr="00945387">
              <w:rPr>
                <w:rStyle w:val="Hipervnculo"/>
                <w:noProof/>
                <w:sz w:val="20"/>
              </w:rPr>
              <w:t>Regla 7</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_Toc29365889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90" w:history="1">
            <w:r w:rsidR="00431BE4" w:rsidRPr="00945387">
              <w:rPr>
                <w:rStyle w:val="Hipervnculo"/>
                <w:noProof/>
                <w:sz w:val="20"/>
              </w:rPr>
              <w:t>Regla 8</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_Toc29365890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91" w:history="1">
            <w:r w:rsidR="00431BE4" w:rsidRPr="00945387">
              <w:rPr>
                <w:rStyle w:val="Hipervnculo"/>
                <w:noProof/>
                <w:sz w:val="20"/>
              </w:rPr>
              <w:t>Regla 9</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_Toc29365891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92" w:history="1">
            <w:r w:rsidR="00431BE4" w:rsidRPr="00945387">
              <w:rPr>
                <w:rStyle w:val="Hipervnculo"/>
                <w:noProof/>
                <w:sz w:val="20"/>
              </w:rPr>
              <w:t>Regla 10</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_Toc29365892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93" w:history="1">
            <w:r w:rsidR="00431BE4" w:rsidRPr="00945387">
              <w:rPr>
                <w:rStyle w:val="Hipervnculo"/>
                <w:noProof/>
                <w:sz w:val="20"/>
              </w:rPr>
              <w:t>Regla 11</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_Toc29365893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94" w:history="1">
            <w:r w:rsidR="00431BE4" w:rsidRPr="00945387">
              <w:rPr>
                <w:rStyle w:val="Hipervnculo"/>
                <w:noProof/>
                <w:sz w:val="20"/>
              </w:rPr>
              <w:t>Regla 12</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_Toc29365894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95" w:history="1">
            <w:r w:rsidR="00431BE4" w:rsidRPr="00945387">
              <w:rPr>
                <w:rStyle w:val="Hipervnculo"/>
                <w:noProof/>
                <w:sz w:val="20"/>
              </w:rPr>
              <w:t>Regla 13</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_Toc29365895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2"/>
            <w:tabs>
              <w:tab w:val="right" w:leader="dot" w:pos="8494"/>
            </w:tabs>
            <w:rPr>
              <w:noProof/>
              <w:sz w:val="20"/>
              <w:lang w:eastAsia="es-ES"/>
            </w:rPr>
          </w:pPr>
          <w:hyperlink w:anchor="_Toc29365896" w:history="1">
            <w:r w:rsidR="00431BE4" w:rsidRPr="00945387">
              <w:rPr>
                <w:rStyle w:val="Hipervnculo"/>
                <w:noProof/>
                <w:sz w:val="20"/>
              </w:rPr>
              <w:t>Regla 14</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_Toc29365896 \h </w:instrText>
            </w:r>
            <w:r w:rsidR="00431BE4" w:rsidRPr="00945387">
              <w:rPr>
                <w:noProof/>
                <w:webHidden/>
                <w:sz w:val="20"/>
              </w:rPr>
            </w:r>
            <w:r w:rsidR="00431BE4" w:rsidRPr="00945387">
              <w:rPr>
                <w:noProof/>
                <w:webHidden/>
                <w:sz w:val="20"/>
              </w:rPr>
              <w:fldChar w:fldCharType="separate"/>
            </w:r>
            <w:r w:rsidR="00BC2CF3">
              <w:rPr>
                <w:noProof/>
                <w:webHidden/>
                <w:sz w:val="20"/>
              </w:rPr>
              <w:t>8</w:t>
            </w:r>
            <w:r w:rsidR="00431BE4" w:rsidRPr="00945387">
              <w:rPr>
                <w:noProof/>
                <w:webHidden/>
                <w:sz w:val="20"/>
              </w:rPr>
              <w:fldChar w:fldCharType="end"/>
            </w:r>
          </w:hyperlink>
        </w:p>
        <w:p w:rsidR="00431BE4" w:rsidRPr="00945387" w:rsidRDefault="005B157E">
          <w:pPr>
            <w:pStyle w:val="TDC1"/>
            <w:tabs>
              <w:tab w:val="right" w:leader="dot" w:pos="8494"/>
            </w:tabs>
            <w:rPr>
              <w:noProof/>
              <w:sz w:val="20"/>
              <w:lang w:eastAsia="es-ES"/>
            </w:rPr>
          </w:pPr>
          <w:hyperlink w:anchor="_Toc29365897" w:history="1">
            <w:r w:rsidR="00431BE4" w:rsidRPr="00945387">
              <w:rPr>
                <w:rStyle w:val="Hipervnculo"/>
                <w:noProof/>
                <w:sz w:val="20"/>
              </w:rPr>
              <w:t>Memoria</w:t>
            </w:r>
            <w:r w:rsidR="00431BE4" w:rsidRPr="00945387">
              <w:rPr>
                <w:noProof/>
                <w:webHidden/>
                <w:sz w:val="20"/>
              </w:rPr>
              <w:tab/>
            </w:r>
            <w:r w:rsidR="00431BE4" w:rsidRPr="00945387">
              <w:rPr>
                <w:noProof/>
                <w:webHidden/>
                <w:sz w:val="20"/>
              </w:rPr>
              <w:fldChar w:fldCharType="begin"/>
            </w:r>
            <w:r w:rsidR="00431BE4" w:rsidRPr="00945387">
              <w:rPr>
                <w:noProof/>
                <w:webHidden/>
                <w:sz w:val="20"/>
              </w:rPr>
              <w:instrText xml:space="preserve"> PAGEREF _Toc29365897 \h </w:instrText>
            </w:r>
            <w:r w:rsidR="00431BE4" w:rsidRPr="00945387">
              <w:rPr>
                <w:noProof/>
                <w:webHidden/>
                <w:sz w:val="20"/>
              </w:rPr>
            </w:r>
            <w:r w:rsidR="00431BE4" w:rsidRPr="00945387">
              <w:rPr>
                <w:noProof/>
                <w:webHidden/>
                <w:sz w:val="20"/>
              </w:rPr>
              <w:fldChar w:fldCharType="separate"/>
            </w:r>
            <w:r w:rsidR="00BC2CF3">
              <w:rPr>
                <w:noProof/>
                <w:webHidden/>
                <w:sz w:val="20"/>
              </w:rPr>
              <w:t>9</w:t>
            </w:r>
            <w:r w:rsidR="00431BE4" w:rsidRPr="00945387">
              <w:rPr>
                <w:noProof/>
                <w:webHidden/>
                <w:sz w:val="20"/>
              </w:rPr>
              <w:fldChar w:fldCharType="end"/>
            </w:r>
          </w:hyperlink>
        </w:p>
        <w:p w:rsidR="001C6D5B" w:rsidRDefault="001C6D5B">
          <w:r w:rsidRPr="00945387">
            <w:rPr>
              <w:sz w:val="20"/>
            </w:rPr>
            <w:lastRenderedPageBreak/>
            <w:fldChar w:fldCharType="end"/>
          </w:r>
        </w:p>
      </w:sdtContent>
    </w:sdt>
    <w:p w:rsidR="00F01F85" w:rsidRDefault="001C6D5B" w:rsidP="001C6D5B">
      <w:pPr>
        <w:pStyle w:val="Ttulo1"/>
      </w:pPr>
      <w:bookmarkStart w:id="0" w:name="_Toc29365861"/>
      <w:r>
        <w:t>Objetivo del proyecto</w:t>
      </w:r>
      <w:bookmarkEnd w:id="0"/>
    </w:p>
    <w:p w:rsidR="001C6D5B" w:rsidRPr="00AF1449" w:rsidRDefault="001C6D5B" w:rsidP="00AF1449">
      <w:pPr>
        <w:pStyle w:val="Prrafodelista"/>
      </w:pPr>
      <w:r w:rsidRPr="00AF1449">
        <w:t xml:space="preserve">En esta tarea se busca poner en </w:t>
      </w:r>
      <w:r w:rsidR="004B1612" w:rsidRPr="00AF1449">
        <w:t>práctica</w:t>
      </w:r>
      <w:r w:rsidRPr="00AF1449">
        <w:t xml:space="preserve"> todos los conocimientos obtenidos hasta ahora en los </w:t>
      </w:r>
      <w:r w:rsidR="004B1612" w:rsidRPr="00AF1449">
        <w:t>módulos</w:t>
      </w:r>
      <w:r w:rsidRPr="00AF1449">
        <w:t xml:space="preserve"> de primer y segundo año relacionados con las bases de datos.</w:t>
      </w:r>
      <w:r w:rsidR="00572DE2" w:rsidRPr="00AF1449">
        <w:t xml:space="preserve"> Para ello se </w:t>
      </w:r>
      <w:r w:rsidR="00E65327" w:rsidRPr="00AF1449">
        <w:t>diseñará</w:t>
      </w:r>
      <w:r w:rsidR="00572DE2" w:rsidRPr="00AF1449">
        <w:t xml:space="preserve"> y construirá una base de datos desde cero que </w:t>
      </w:r>
      <w:r w:rsidR="004B1612" w:rsidRPr="00AF1449">
        <w:t>deberá</w:t>
      </w:r>
      <w:r w:rsidR="00572DE2" w:rsidRPr="00AF1449">
        <w:t xml:space="preserve"> poseer diagramas, procedimientos y triggers y el cor</w:t>
      </w:r>
      <w:r w:rsidR="002373FB" w:rsidRPr="00AF1449">
        <w:t>respondiente lenguaje DDL.</w:t>
      </w:r>
    </w:p>
    <w:p w:rsidR="001C6D5B" w:rsidRDefault="00F62B26" w:rsidP="00F62B26">
      <w:pPr>
        <w:pStyle w:val="Ttulo1"/>
      </w:pPr>
      <w:bookmarkStart w:id="1" w:name="_Toc29365862"/>
      <w:r>
        <w:t>Ideas iniciales</w:t>
      </w:r>
      <w:r w:rsidR="00B27A55">
        <w:t xml:space="preserve"> para el mundo real</w:t>
      </w:r>
      <w:bookmarkEnd w:id="1"/>
    </w:p>
    <w:p w:rsidR="001C6D5B" w:rsidRDefault="00F62B26" w:rsidP="00AF1449">
      <w:pPr>
        <w:pStyle w:val="Prrafodelista"/>
      </w:pPr>
      <w:r>
        <w:t>Se requiere que dicho diseño este basado sobre un posible mundo real como una empresa, una escuela u otros posibles. Por ello inicialmente se han planteado las siguientes ideas de las cuales</w:t>
      </w:r>
      <w:r w:rsidR="00576C17">
        <w:t>,</w:t>
      </w:r>
      <w:r>
        <w:t xml:space="preserve"> </w:t>
      </w:r>
      <w:r w:rsidR="00576C17">
        <w:t xml:space="preserve">previa discusión </w:t>
      </w:r>
      <w:r>
        <w:t xml:space="preserve">entre los integrantes del </w:t>
      </w:r>
      <w:r w:rsidR="00E65327">
        <w:t>grupo</w:t>
      </w:r>
      <w:r>
        <w:t xml:space="preserve"> se ha escogido una</w:t>
      </w:r>
      <w:r w:rsidR="007B1479">
        <w:t>.</w:t>
      </w:r>
    </w:p>
    <w:p w:rsidR="00B27A55" w:rsidRDefault="005D3CCD" w:rsidP="00DE01A7">
      <w:pPr>
        <w:pStyle w:val="Ttulo2"/>
      </w:pPr>
      <w:bookmarkStart w:id="2" w:name="_Toc29365863"/>
      <w:r>
        <w:t>Posibles mundos reales:</w:t>
      </w:r>
      <w:bookmarkEnd w:id="2"/>
    </w:p>
    <w:p w:rsidR="005D3CCD" w:rsidRDefault="00D47FDE" w:rsidP="009310F4">
      <w:pPr>
        <w:pStyle w:val="Prrafodelista"/>
        <w:numPr>
          <w:ilvl w:val="0"/>
          <w:numId w:val="3"/>
        </w:numPr>
      </w:pPr>
      <w:r>
        <w:t>IRAUTO (Trabajo de ADMON de Jon y Carlos)</w:t>
      </w:r>
    </w:p>
    <w:p w:rsidR="00F91881" w:rsidRDefault="00F91881" w:rsidP="009310F4">
      <w:pPr>
        <w:pStyle w:val="Prrafodelista"/>
        <w:numPr>
          <w:ilvl w:val="0"/>
          <w:numId w:val="3"/>
        </w:numPr>
      </w:pPr>
      <w:r>
        <w:t xml:space="preserve">Empresa </w:t>
      </w:r>
      <w:r w:rsidR="004B1612">
        <w:t>genérica</w:t>
      </w:r>
    </w:p>
    <w:p w:rsidR="00EB553F" w:rsidRDefault="00EB553F" w:rsidP="009310F4">
      <w:pPr>
        <w:pStyle w:val="Prrafodelista"/>
        <w:numPr>
          <w:ilvl w:val="0"/>
          <w:numId w:val="3"/>
        </w:numPr>
      </w:pPr>
      <w:r>
        <w:t>Tienda de informática</w:t>
      </w:r>
    </w:p>
    <w:p w:rsidR="00EB553F" w:rsidRDefault="00EB553F" w:rsidP="009310F4">
      <w:pPr>
        <w:pStyle w:val="Prrafodelista"/>
        <w:numPr>
          <w:ilvl w:val="0"/>
          <w:numId w:val="3"/>
        </w:numPr>
      </w:pPr>
      <w:r>
        <w:t>Escuela</w:t>
      </w:r>
    </w:p>
    <w:p w:rsidR="00D86977" w:rsidRDefault="00D86977" w:rsidP="009310F4">
      <w:pPr>
        <w:pStyle w:val="Prrafodelista"/>
        <w:numPr>
          <w:ilvl w:val="0"/>
          <w:numId w:val="3"/>
        </w:numPr>
      </w:pPr>
      <w:r>
        <w:t>Biblioteca</w:t>
      </w:r>
    </w:p>
    <w:p w:rsidR="00D86977" w:rsidRDefault="00D86977" w:rsidP="009310F4">
      <w:pPr>
        <w:pStyle w:val="Prrafodelista"/>
        <w:numPr>
          <w:ilvl w:val="0"/>
          <w:numId w:val="3"/>
        </w:numPr>
      </w:pPr>
      <w:r>
        <w:t>Hospital</w:t>
      </w:r>
    </w:p>
    <w:p w:rsidR="00D86977" w:rsidRDefault="00D86977" w:rsidP="009310F4">
      <w:pPr>
        <w:pStyle w:val="Prrafodelista"/>
        <w:numPr>
          <w:ilvl w:val="0"/>
          <w:numId w:val="3"/>
        </w:numPr>
      </w:pPr>
      <w:r>
        <w:t>Banco</w:t>
      </w:r>
    </w:p>
    <w:p w:rsidR="00D86977" w:rsidRDefault="00D86977" w:rsidP="009310F4">
      <w:pPr>
        <w:pStyle w:val="Prrafodelista"/>
        <w:numPr>
          <w:ilvl w:val="0"/>
          <w:numId w:val="3"/>
        </w:numPr>
      </w:pPr>
      <w:r>
        <w:t>Museo</w:t>
      </w:r>
    </w:p>
    <w:p w:rsidR="00D86977" w:rsidRDefault="00D86977" w:rsidP="009310F4">
      <w:pPr>
        <w:pStyle w:val="Prrafodelista"/>
        <w:numPr>
          <w:ilvl w:val="0"/>
          <w:numId w:val="3"/>
        </w:numPr>
      </w:pPr>
      <w:r>
        <w:t>Videojuego</w:t>
      </w:r>
      <w:r w:rsidR="003C6FAB">
        <w:t xml:space="preserve"> de rol (RPG)</w:t>
      </w:r>
    </w:p>
    <w:p w:rsidR="00235B51" w:rsidRDefault="00DE2C02" w:rsidP="009310F4">
      <w:pPr>
        <w:pStyle w:val="Prrafodelista"/>
        <w:numPr>
          <w:ilvl w:val="0"/>
          <w:numId w:val="3"/>
        </w:numPr>
        <w:rPr>
          <w:highlight w:val="yellow"/>
        </w:rPr>
      </w:pPr>
      <w:r w:rsidRPr="00235B51">
        <w:rPr>
          <w:highlight w:val="yellow"/>
        </w:rPr>
        <w:t>Reinos de Thalesia</w:t>
      </w:r>
    </w:p>
    <w:p w:rsidR="0050730E" w:rsidRDefault="00AF1449" w:rsidP="009310F4">
      <w:pPr>
        <w:pStyle w:val="Prrafodelista"/>
      </w:pPr>
      <w:r>
        <w:t xml:space="preserve">De las siguientes posibilidades se ha acabado eligiendo la </w:t>
      </w:r>
      <w:r w:rsidR="0050730E">
        <w:t>opción</w:t>
      </w:r>
      <w:r>
        <w:t xml:space="preserve"> </w:t>
      </w:r>
      <w:r w:rsidRPr="00AF1449">
        <w:rPr>
          <w:b/>
        </w:rPr>
        <w:t>[Reinos de Thalesia]</w:t>
      </w:r>
      <w:r>
        <w:t xml:space="preserve">, </w:t>
      </w:r>
      <w:r w:rsidR="0050730E">
        <w:t>basándose</w:t>
      </w:r>
      <w:r>
        <w:t xml:space="preserve"> en su originalidad, complejidad y potencial para desarrollo.</w:t>
      </w:r>
    </w:p>
    <w:p w:rsidR="00004C59" w:rsidRDefault="00004C59" w:rsidP="009310F4">
      <w:pPr>
        <w:pStyle w:val="Prrafodelista"/>
      </w:pPr>
    </w:p>
    <w:p w:rsidR="003B41A3" w:rsidRDefault="00D61CE2" w:rsidP="003B41A3">
      <w:pPr>
        <w:pStyle w:val="Prrafodelista"/>
      </w:pPr>
      <w:r>
        <w:t xml:space="preserve">Reinos de Thalesia en su forma real </w:t>
      </w:r>
      <w:r w:rsidR="00D44274">
        <w:t xml:space="preserve">se trata de </w:t>
      </w:r>
      <w:r>
        <w:t xml:space="preserve">en un foro en el cual se desarrolla un "juego" con el mismo nombre. Este juego consiste una actividad de rol en vivo, </w:t>
      </w:r>
      <w:r w:rsidR="004B1612">
        <w:t>más</w:t>
      </w:r>
      <w:r>
        <w:t xml:space="preserve"> conocido com</w:t>
      </w:r>
      <w:r w:rsidR="00D44274">
        <w:t xml:space="preserve">o LARP por sus siglas en ingles. En otras palabras, la </w:t>
      </w:r>
      <w:r w:rsidR="004B1612">
        <w:t>interpretación</w:t>
      </w:r>
      <w:r w:rsidR="00D44274">
        <w:t xml:space="preserve"> de personajes ficticios en un ambiente ficticio añadiendo el factor </w:t>
      </w:r>
      <w:r w:rsidR="004B1612">
        <w:t>físico</w:t>
      </w:r>
      <w:r w:rsidR="003B41A3">
        <w:t>.</w:t>
      </w:r>
    </w:p>
    <w:p w:rsidR="005B0C56" w:rsidRDefault="005B0C56" w:rsidP="003B41A3">
      <w:pPr>
        <w:pStyle w:val="Prrafodelista"/>
      </w:pPr>
    </w:p>
    <w:p w:rsidR="005B0C56" w:rsidRDefault="005B0C56" w:rsidP="005B0C56">
      <w:pPr>
        <w:pStyle w:val="Prrafodelista"/>
        <w:jc w:val="center"/>
      </w:pPr>
      <w:r>
        <w:rPr>
          <w:noProof/>
          <w:lang w:eastAsia="es-ES"/>
        </w:rPr>
        <w:drawing>
          <wp:inline distT="0" distB="0" distL="0" distR="0">
            <wp:extent cx="4443768" cy="826754"/>
            <wp:effectExtent l="19050" t="0" r="0" b="0"/>
            <wp:docPr id="1" name="Imagen 1" descr="Resultado de imagen de reinos de thal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reinos de thalesia"/>
                    <pic:cNvPicPr>
                      <a:picLocks noChangeAspect="1" noChangeArrowheads="1"/>
                    </pic:cNvPicPr>
                  </pic:nvPicPr>
                  <pic:blipFill>
                    <a:blip r:embed="rId9" cstate="print"/>
                    <a:srcRect/>
                    <a:stretch>
                      <a:fillRect/>
                    </a:stretch>
                  </pic:blipFill>
                  <pic:spPr bwMode="auto">
                    <a:xfrm>
                      <a:off x="0" y="0"/>
                      <a:ext cx="4444533" cy="826896"/>
                    </a:xfrm>
                    <a:prstGeom prst="rect">
                      <a:avLst/>
                    </a:prstGeom>
                    <a:noFill/>
                    <a:ln w="9525">
                      <a:noFill/>
                      <a:miter lim="800000"/>
                      <a:headEnd/>
                      <a:tailEnd/>
                    </a:ln>
                  </pic:spPr>
                </pic:pic>
              </a:graphicData>
            </a:graphic>
          </wp:inline>
        </w:drawing>
      </w:r>
    </w:p>
    <w:p w:rsidR="003B41A3" w:rsidRDefault="003B41A3">
      <w:r>
        <w:br w:type="page"/>
      </w:r>
    </w:p>
    <w:p w:rsidR="003B41A3" w:rsidRDefault="003B41A3" w:rsidP="003B41A3">
      <w:pPr>
        <w:pStyle w:val="Ttulo1"/>
      </w:pPr>
      <w:bookmarkStart w:id="3" w:name="_Toc29365864"/>
      <w:r>
        <w:lastRenderedPageBreak/>
        <w:t>Planteamiento del mundo real</w:t>
      </w:r>
      <w:bookmarkEnd w:id="3"/>
    </w:p>
    <w:p w:rsidR="00A32639" w:rsidRDefault="00A32639" w:rsidP="00A32639">
      <w:pPr>
        <w:pStyle w:val="Prrafodelista"/>
      </w:pPr>
      <w:r>
        <w:t>El señor Mario, en toda su buena voluntad, desea facilitar el trabajo a los gestores del juego de rol "Reinos de Thalesia". Por ello, dado que las características de este juego hacen que tenga que manejarse una inmensa cantidad de datos les propone diseñar y crear una base de datos para centralizar su gestión y dejar de utilizar hojas de Excel repartidas entre la carpeta de Escritorio, Google Drive y Descargas.</w:t>
      </w:r>
    </w:p>
    <w:p w:rsidR="00A32639" w:rsidRDefault="00A32639" w:rsidP="00A32639">
      <w:pPr>
        <w:pStyle w:val="Prrafodelista"/>
      </w:pPr>
    </w:p>
    <w:p w:rsidR="00A32639" w:rsidRDefault="00A32639" w:rsidP="00A32639">
      <w:pPr>
        <w:pStyle w:val="Prrafodelista"/>
      </w:pPr>
      <w:r>
        <w:t>Teniendo en cuenta que este juego se basa en un foro, se plantean los siguientes supuestos:</w:t>
      </w:r>
    </w:p>
    <w:p w:rsidR="00A32639" w:rsidRDefault="00F76800" w:rsidP="00740B01">
      <w:pPr>
        <w:pStyle w:val="Ttulo2"/>
        <w:ind w:left="708"/>
      </w:pPr>
      <w:bookmarkStart w:id="4" w:name="_Toc29365865"/>
      <w:r>
        <w:t>Supuesto 1</w:t>
      </w:r>
      <w:bookmarkEnd w:id="4"/>
    </w:p>
    <w:p w:rsidR="00A32639" w:rsidRDefault="00A32639" w:rsidP="00F76800">
      <w:pPr>
        <w:pStyle w:val="Prrafodelista"/>
        <w:ind w:left="1440"/>
      </w:pPr>
      <w:r>
        <w:t xml:space="preserve">Como todo foro, existen usuarios de los cuales se requiere almacenar su información personal que </w:t>
      </w:r>
      <w:r w:rsidR="004B1612">
        <w:t>será</w:t>
      </w:r>
      <w:r>
        <w:t xml:space="preserve"> la siguiente: Login, Correo electrónico,</w:t>
      </w:r>
      <w:r w:rsidR="00236092">
        <w:t xml:space="preserve"> Nick,</w:t>
      </w:r>
      <w:r>
        <w:t xml:space="preserve"> Contraseña, Genero, Fecha De Nacimiento, Localización. Se querrá almacenar también su personaje para el juego. El usuario podrá también supervisar temas que sean de su interés con lo cual se deberá almacenar esta información también. </w:t>
      </w:r>
      <w:r w:rsidR="004B1612">
        <w:t>Además</w:t>
      </w:r>
      <w:r>
        <w:t>, podrán ser moderadores de temas lo cual se tendrá que almacenar.</w:t>
      </w:r>
      <w:r w:rsidR="000857D0">
        <w:t xml:space="preserve"> Tanto el su nombre de Login como su correo </w:t>
      </w:r>
      <w:r w:rsidR="004B1612">
        <w:t>electrónico</w:t>
      </w:r>
      <w:r w:rsidR="000857D0">
        <w:t xml:space="preserve"> no </w:t>
      </w:r>
      <w:r w:rsidR="004B1612">
        <w:t>podrán</w:t>
      </w:r>
      <w:r w:rsidR="000857D0">
        <w:t xml:space="preserve"> repetirse.</w:t>
      </w:r>
    </w:p>
    <w:p w:rsidR="00A32639" w:rsidRDefault="00F76800" w:rsidP="00740B01">
      <w:pPr>
        <w:pStyle w:val="Ttulo2"/>
        <w:ind w:left="708"/>
      </w:pPr>
      <w:bookmarkStart w:id="5" w:name="_Toc29365866"/>
      <w:r>
        <w:t>Supuesto 2</w:t>
      </w:r>
      <w:bookmarkEnd w:id="5"/>
    </w:p>
    <w:p w:rsidR="00A32639" w:rsidRDefault="00A32639" w:rsidP="00F76800">
      <w:pPr>
        <w:pStyle w:val="Prrafodelista"/>
        <w:ind w:left="1416"/>
      </w:pPr>
      <w:r>
        <w:t>Ha de tenerse en cuenta que los usuarios pueden ser administradores del foro.</w:t>
      </w:r>
    </w:p>
    <w:p w:rsidR="00A32639" w:rsidRDefault="00F76800" w:rsidP="00740B01">
      <w:pPr>
        <w:pStyle w:val="Ttulo2"/>
        <w:ind w:left="708"/>
      </w:pPr>
      <w:bookmarkStart w:id="6" w:name="_Toc29365867"/>
      <w:r>
        <w:t>Supuesto 3</w:t>
      </w:r>
      <w:bookmarkEnd w:id="6"/>
    </w:p>
    <w:p w:rsidR="00A32639" w:rsidRDefault="00A32639" w:rsidP="00F76800">
      <w:pPr>
        <w:pStyle w:val="Prrafodelista"/>
        <w:ind w:left="1416"/>
      </w:pPr>
      <w:r>
        <w:t>En dicho foro también se encuentran temas de discusión, de estos queremos almacenar su titulo, Fecha de creación y su creador. Los dist</w:t>
      </w:r>
      <w:r w:rsidR="002D6EAE">
        <w:t>inguiremos por un códig</w:t>
      </w:r>
      <w:r w:rsidR="00FB1281">
        <w:t>o</w:t>
      </w:r>
      <w:r>
        <w:t>. Los temas son creados por</w:t>
      </w:r>
      <w:r w:rsidR="00704EEA">
        <w:t xml:space="preserve"> un usuario administrador</w:t>
      </w:r>
      <w:r>
        <w:t xml:space="preserve"> y dichos temas albergan conversaciones.</w:t>
      </w:r>
    </w:p>
    <w:p w:rsidR="00A32639" w:rsidRDefault="00F76800" w:rsidP="00740B01">
      <w:pPr>
        <w:pStyle w:val="Ttulo2"/>
        <w:ind w:left="708"/>
      </w:pPr>
      <w:bookmarkStart w:id="7" w:name="_Toc29365868"/>
      <w:r>
        <w:t>Supuesto 4</w:t>
      </w:r>
      <w:bookmarkEnd w:id="7"/>
    </w:p>
    <w:p w:rsidR="00A32639" w:rsidRDefault="00A32639" w:rsidP="00F76800">
      <w:pPr>
        <w:pStyle w:val="Prrafodelista"/>
        <w:ind w:left="1416"/>
      </w:pPr>
      <w:r>
        <w:t xml:space="preserve">Dentro de cada tema, habrá una o varias conversaciones que pueden ser creadas tanto por </w:t>
      </w:r>
      <w:r w:rsidR="00FB1281">
        <w:t>un usuario sea o no administrador</w:t>
      </w:r>
      <w:r>
        <w:t>, de estas conversaciones queremos almacenar s</w:t>
      </w:r>
      <w:r w:rsidR="007C0F4D">
        <w:t xml:space="preserve">u </w:t>
      </w:r>
      <w:r w:rsidR="007965F7">
        <w:t>título</w:t>
      </w:r>
      <w:r w:rsidR="007C0F4D">
        <w:t>, su fecha de creación,</w:t>
      </w:r>
      <w:r>
        <w:t xml:space="preserve"> si se encuentra bloqueado/cerrado y los mensajes que se escriban en ellas.</w:t>
      </w:r>
    </w:p>
    <w:p w:rsidR="00A32639" w:rsidRPr="00F76800" w:rsidRDefault="00F76800" w:rsidP="00740B01">
      <w:pPr>
        <w:pStyle w:val="Ttulo2"/>
        <w:ind w:left="708"/>
      </w:pPr>
      <w:bookmarkStart w:id="8" w:name="_Toc29365869"/>
      <w:r>
        <w:t>Supuesto 5</w:t>
      </w:r>
      <w:bookmarkEnd w:id="8"/>
    </w:p>
    <w:p w:rsidR="00A32639" w:rsidRDefault="00A32639" w:rsidP="00F76800">
      <w:pPr>
        <w:pStyle w:val="Prrafodelista"/>
        <w:ind w:left="1416"/>
      </w:pPr>
      <w:r>
        <w:t xml:space="preserve">En cada conversación los usuarios podrán escribir mensajes, de estos se debe almacenar su contenido y la fecha de creación de este </w:t>
      </w:r>
      <w:r w:rsidR="0030373F">
        <w:t>además</w:t>
      </w:r>
      <w:r>
        <w:t xml:space="preserve"> de quien lo ha escrito.</w:t>
      </w:r>
    </w:p>
    <w:p w:rsidR="00A32639" w:rsidRDefault="00F76800" w:rsidP="00740B01">
      <w:pPr>
        <w:pStyle w:val="Ttulo2"/>
        <w:ind w:left="708"/>
      </w:pPr>
      <w:bookmarkStart w:id="9" w:name="_Toc29365870"/>
      <w:r>
        <w:t>Supuesto 6</w:t>
      </w:r>
      <w:bookmarkEnd w:id="9"/>
    </w:p>
    <w:p w:rsidR="00F07F55" w:rsidRDefault="00A32639" w:rsidP="00F76800">
      <w:pPr>
        <w:pStyle w:val="Prrafodelista"/>
        <w:ind w:left="1416"/>
      </w:pPr>
      <w:r>
        <w:t>A nivel de juego, un usuario tiene un</w:t>
      </w:r>
      <w:r w:rsidR="0030373F">
        <w:t xml:space="preserve"> </w:t>
      </w:r>
      <w:r w:rsidR="00EF46A4">
        <w:t>único</w:t>
      </w:r>
      <w:r>
        <w:t xml:space="preserve"> personaje que es único en su existencia, de este personaje se necesitara conocer su Nombre, Apellidos, Genero, Raza, Clase, Religión, Magia, Historia, Dinero. Debe almacenarse también a que reino pertenece y obviamente el jugador al que pertenece.</w:t>
      </w:r>
    </w:p>
    <w:p w:rsidR="00A32639" w:rsidRDefault="00F07F55" w:rsidP="00986AEA">
      <w:r>
        <w:br w:type="page"/>
      </w:r>
    </w:p>
    <w:p w:rsidR="00A32639" w:rsidRDefault="00F76800" w:rsidP="00740B01">
      <w:pPr>
        <w:pStyle w:val="Ttulo2"/>
        <w:ind w:left="708"/>
      </w:pPr>
      <w:bookmarkStart w:id="10" w:name="_Toc29365871"/>
      <w:r>
        <w:lastRenderedPageBreak/>
        <w:t>Supuesto 7</w:t>
      </w:r>
      <w:bookmarkEnd w:id="10"/>
    </w:p>
    <w:p w:rsidR="00A32639" w:rsidRDefault="00A32639" w:rsidP="00F76800">
      <w:pPr>
        <w:pStyle w:val="Prrafodelista"/>
        <w:ind w:left="1416"/>
      </w:pPr>
      <w:r>
        <w:t xml:space="preserve">En el juego existen diferentes reinos únicos, de estos reinos se quiere almacenar su Nombre, Monarca, Forma de gobierno, Legado, Contacto, Lema, Religión de estado, </w:t>
      </w:r>
      <w:r w:rsidR="004B1612">
        <w:t>Ejército</w:t>
      </w:r>
      <w:r>
        <w:t>, Territorio Capital, Descripción los territorios que posee y los personajes que pertenecen a este reino. Tanto Legado como Monarca deben ser personajes de jugadores.</w:t>
      </w:r>
    </w:p>
    <w:p w:rsidR="00A32639" w:rsidRDefault="00F76800" w:rsidP="00740B01">
      <w:pPr>
        <w:pStyle w:val="Ttulo2"/>
        <w:ind w:left="708"/>
      </w:pPr>
      <w:bookmarkStart w:id="11" w:name="_Toc29365872"/>
      <w:r>
        <w:t>Supuesto 8</w:t>
      </w:r>
      <w:bookmarkEnd w:id="11"/>
    </w:p>
    <w:p w:rsidR="00A32639" w:rsidRDefault="00A32639" w:rsidP="00F76800">
      <w:pPr>
        <w:pStyle w:val="Prrafodelista"/>
        <w:ind w:left="1416"/>
      </w:pPr>
      <w:r>
        <w:t>Los reinos, como un reino real, poseen territorios que serán también únicos. De un territorio se debe almacenar su Nombre</w:t>
      </w:r>
      <w:r w:rsidR="00075611">
        <w:t xml:space="preserve"> que </w:t>
      </w:r>
      <w:r w:rsidR="004B1612">
        <w:t>será</w:t>
      </w:r>
      <w:r w:rsidR="00075611">
        <w:t xml:space="preserve"> su distintivo</w:t>
      </w:r>
      <w:r>
        <w:t>, el reino al que pertenece, su Tipo de topología (Montaña, Llanura...) y sus recursos.</w:t>
      </w:r>
    </w:p>
    <w:p w:rsidR="00A32639" w:rsidRDefault="00F76800" w:rsidP="00740B01">
      <w:pPr>
        <w:pStyle w:val="Ttulo2"/>
        <w:ind w:left="708"/>
      </w:pPr>
      <w:bookmarkStart w:id="12" w:name="_Toc29365873"/>
      <w:r>
        <w:t>Supuesto 9</w:t>
      </w:r>
      <w:bookmarkEnd w:id="12"/>
    </w:p>
    <w:p w:rsidR="00A32639" w:rsidRDefault="00A32639" w:rsidP="00F76800">
      <w:pPr>
        <w:pStyle w:val="Prrafodelista"/>
        <w:ind w:left="1416"/>
      </w:pPr>
      <w:r>
        <w:t xml:space="preserve">Cada territorio poseerá una serie de recursos que </w:t>
      </w:r>
      <w:r w:rsidR="00560DB1">
        <w:t>otorgará</w:t>
      </w:r>
      <w:r>
        <w:t xml:space="preserve"> al reino. Estos recursos serán Comida, Madera, Piedra, Hierro, Dinero, Po</w:t>
      </w:r>
      <w:r w:rsidR="001947D4">
        <w:t>blación, Edificios, Asedio(Atk) y</w:t>
      </w:r>
      <w:r>
        <w:t xml:space="preserve"> Defensas(Def).</w:t>
      </w:r>
    </w:p>
    <w:p w:rsidR="00DE01A7" w:rsidRPr="00DE01A7" w:rsidRDefault="00F76800" w:rsidP="00740B01">
      <w:pPr>
        <w:pStyle w:val="Ttulo2"/>
        <w:ind w:left="708"/>
      </w:pPr>
      <w:bookmarkStart w:id="13" w:name="_Toc29365874"/>
      <w:r>
        <w:t>Supuesto 10</w:t>
      </w:r>
      <w:bookmarkEnd w:id="13"/>
    </w:p>
    <w:p w:rsidR="002651BB" w:rsidRDefault="00A32639" w:rsidP="00F76800">
      <w:pPr>
        <w:pStyle w:val="Prrafodelista"/>
        <w:ind w:left="1416"/>
      </w:pPr>
      <w:r>
        <w:t xml:space="preserve">Se debe tener en cuenta que también se organizan eventos (de rol) para los usuarios del foro. De estos eventos se debe conocer su Nombre, Detalles, Fecha de inicio y Fecha de fin, la ubicación en la cual se desarrolla, el coste que tenga y sus participantes. Los usuarios pueden participar en estos eventos con sus personajes o con personajes genéricos para evitar la </w:t>
      </w:r>
      <w:r w:rsidR="00112017">
        <w:t>pérdida</w:t>
      </w:r>
      <w:r>
        <w:t xml:space="preserve"> de sus preciadas creaciones, </w:t>
      </w:r>
      <w:r w:rsidR="00112017">
        <w:t>el cómo</w:t>
      </w:r>
      <w:r>
        <w:t xml:space="preserve"> participa deberá saberse.</w:t>
      </w:r>
    </w:p>
    <w:p w:rsidR="002651BB" w:rsidRDefault="002651BB">
      <w:r>
        <w:br w:type="page"/>
      </w:r>
    </w:p>
    <w:p w:rsidR="002651BB" w:rsidRDefault="002651BB" w:rsidP="002651BB">
      <w:pPr>
        <w:pStyle w:val="Ttulo1"/>
      </w:pPr>
      <w:bookmarkStart w:id="14" w:name="_Toc29365875"/>
      <w:r>
        <w:lastRenderedPageBreak/>
        <w:t>Diagrama Entidad-Relación</w:t>
      </w:r>
      <w:bookmarkEnd w:id="14"/>
    </w:p>
    <w:p w:rsidR="002651BB" w:rsidRPr="002651BB" w:rsidRDefault="00010859" w:rsidP="002651BB">
      <w:r>
        <w:rPr>
          <w:noProof/>
          <w:lang w:eastAsia="es-ES"/>
        </w:rPr>
        <w:drawing>
          <wp:inline distT="0" distB="0" distL="0" distR="0">
            <wp:extent cx="5400040" cy="2612427"/>
            <wp:effectExtent l="0" t="0" r="0" b="0"/>
            <wp:docPr id="2" name="Imagen 2" descr="Z:\4Vientos\2ASIR\AGBD\2a_Evaluacion\PROYECTO_Bravo\DGRs\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4Vientos\2ASIR\AGBD\2a_Evaluacion\PROYECTO_Bravo\DGRs\EntidadRelac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612427"/>
                    </a:xfrm>
                    <a:prstGeom prst="rect">
                      <a:avLst/>
                    </a:prstGeom>
                    <a:noFill/>
                    <a:ln>
                      <a:noFill/>
                    </a:ln>
                  </pic:spPr>
                </pic:pic>
              </a:graphicData>
            </a:graphic>
          </wp:inline>
        </w:drawing>
      </w:r>
    </w:p>
    <w:p w:rsidR="003B41A3" w:rsidRDefault="002651BB" w:rsidP="002651BB">
      <w:pPr>
        <w:pStyle w:val="Ttulo1"/>
      </w:pPr>
      <w:bookmarkStart w:id="15" w:name="_Toc29365876"/>
      <w:r>
        <w:t>Diagrama Relacional</w:t>
      </w:r>
      <w:bookmarkEnd w:id="15"/>
    </w:p>
    <w:p w:rsidR="000C3A81" w:rsidRDefault="005577F8" w:rsidP="002651BB">
      <w:r>
        <w:rPr>
          <w:noProof/>
        </w:rPr>
        <w:drawing>
          <wp:inline distT="0" distB="0" distL="0" distR="0">
            <wp:extent cx="5400040" cy="26473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647315"/>
                    </a:xfrm>
                    <a:prstGeom prst="rect">
                      <a:avLst/>
                    </a:prstGeom>
                    <a:noFill/>
                    <a:ln>
                      <a:noFill/>
                    </a:ln>
                  </pic:spPr>
                </pic:pic>
              </a:graphicData>
            </a:graphic>
          </wp:inline>
        </w:drawing>
      </w:r>
    </w:p>
    <w:p w:rsidR="002651BB" w:rsidRPr="002651BB" w:rsidRDefault="000C3A81" w:rsidP="002651BB">
      <w:r>
        <w:br w:type="page"/>
      </w:r>
    </w:p>
    <w:p w:rsidR="00696169" w:rsidRDefault="00696169" w:rsidP="00696169">
      <w:pPr>
        <w:pStyle w:val="Ttulo1"/>
      </w:pPr>
      <w:bookmarkStart w:id="16" w:name="_Toc29365877"/>
      <w:r>
        <w:lastRenderedPageBreak/>
        <w:t>Procedimientos almacenados requeridos</w:t>
      </w:r>
      <w:bookmarkEnd w:id="16"/>
    </w:p>
    <w:p w:rsidR="00696169" w:rsidRDefault="005146E1" w:rsidP="005146E1">
      <w:pPr>
        <w:pStyle w:val="Ttulo2"/>
        <w:ind w:left="708"/>
      </w:pPr>
      <w:bookmarkStart w:id="17" w:name="_Toc29365878"/>
      <w:r>
        <w:t>Procedimiento generador de códigos “</w:t>
      </w:r>
      <w:r w:rsidR="00B738AC">
        <w:t>TRGHelper_GenWeakCode”</w:t>
      </w:r>
      <w:bookmarkEnd w:id="17"/>
    </w:p>
    <w:p w:rsidR="00A159D5" w:rsidRDefault="000C32EA" w:rsidP="000C32EA">
      <w:pPr>
        <w:pStyle w:val="Prrafodelista"/>
      </w:pPr>
      <w:r>
        <w:t xml:space="preserve">Este procedimiento actuara como ayudante del </w:t>
      </w:r>
      <w:r>
        <w:rPr>
          <w:i/>
        </w:rPr>
        <w:t>trigger</w:t>
      </w:r>
      <w:r>
        <w:t xml:space="preserve"> que se encarga de añadir los códigos a las tablas </w:t>
      </w:r>
      <w:r>
        <w:rPr>
          <w:u w:val="single"/>
        </w:rPr>
        <w:t>CONVERSACIONES</w:t>
      </w:r>
      <w:r>
        <w:t xml:space="preserve"> y </w:t>
      </w:r>
      <w:r>
        <w:rPr>
          <w:u w:val="single"/>
        </w:rPr>
        <w:t>MENSAJES</w:t>
      </w:r>
      <w:r>
        <w:t xml:space="preserve"> cada vez que se inserta un registro.</w:t>
      </w:r>
    </w:p>
    <w:p w:rsidR="00B738AC" w:rsidRPr="000C32EA" w:rsidRDefault="00C838D4" w:rsidP="000C32EA">
      <w:pPr>
        <w:pStyle w:val="Prrafodelista"/>
      </w:pPr>
      <w:r>
        <w:t>Su función consistirá en generar el código correspondiente siguiendo las reglas 3 y 4 siendo consciente del contexto en el que se le llama y devolverlo al llamante.</w:t>
      </w:r>
    </w:p>
    <w:p w:rsidR="00B738AC" w:rsidRDefault="00B738AC" w:rsidP="00B738AC">
      <w:pPr>
        <w:pStyle w:val="Ttulo2"/>
        <w:ind w:left="708"/>
      </w:pPr>
      <w:bookmarkStart w:id="18" w:name="_Toc29365879"/>
      <w:r>
        <w:t xml:space="preserve">Procedimiento </w:t>
      </w:r>
      <w:r w:rsidR="00F02F05">
        <w:t>para personajes en estado KIA “TRG</w:t>
      </w:r>
      <w:r w:rsidR="005A2A55">
        <w:t>In</w:t>
      </w:r>
      <w:r>
        <w:t>_PlayerCharDeath”</w:t>
      </w:r>
      <w:bookmarkEnd w:id="18"/>
    </w:p>
    <w:p w:rsidR="00B738AC" w:rsidRDefault="00606445" w:rsidP="00CB35A0">
      <w:pPr>
        <w:pStyle w:val="Prrafodelista"/>
      </w:pPr>
      <w:r>
        <w:t>Este deberá ejecutarse cada vez que un personaje de un jugador muera o sea eliminado en el contexto del juego (No de la base de datos)</w:t>
      </w:r>
      <w:r w:rsidR="00677BBE">
        <w:t xml:space="preserve"> siguiendo la regla 5</w:t>
      </w:r>
      <w:r>
        <w:t>.</w:t>
      </w:r>
    </w:p>
    <w:p w:rsidR="00985641" w:rsidRDefault="00306E3B" w:rsidP="00CB35A0">
      <w:pPr>
        <w:pStyle w:val="Prrafodelista"/>
      </w:pPr>
      <w:r>
        <w:t>Su ejecución eliminara el registro de la tabla personajes y lo guardara en una tabla creada específicamente para el almacenaje</w:t>
      </w:r>
      <w:r w:rsidR="00253F3C">
        <w:t xml:space="preserve"> de todos los personajes en tal estado</w:t>
      </w:r>
      <w:r>
        <w:t>.</w:t>
      </w:r>
      <w:r w:rsidR="0072777F">
        <w:t xml:space="preserve"> </w:t>
      </w:r>
      <w:r w:rsidR="004B1612">
        <w:t>Deberá</w:t>
      </w:r>
      <w:r w:rsidR="0072777F">
        <w:t xml:space="preserve"> </w:t>
      </w:r>
      <w:r w:rsidR="00A87AF0">
        <w:t>tener en cuenta la posibilidad de que dicho personaje sea Rey/Legado y actuar en consecuencia.</w:t>
      </w:r>
    </w:p>
    <w:p w:rsidR="00B738AC" w:rsidRDefault="009D0433" w:rsidP="00FC1E5D">
      <w:pPr>
        <w:pStyle w:val="Ttulo2"/>
        <w:ind w:left="708"/>
      </w:pPr>
      <w:bookmarkStart w:id="19" w:name="_Toc29365880"/>
      <w:r>
        <w:t>Procedimiento para la destrucción de un reino “SP</w:t>
      </w:r>
      <w:r w:rsidR="00281C85">
        <w:t>roc</w:t>
      </w:r>
      <w:r>
        <w:t>_KngdmDestroyed”</w:t>
      </w:r>
      <w:bookmarkEnd w:id="19"/>
    </w:p>
    <w:p w:rsidR="00473D9A" w:rsidRDefault="003911E6" w:rsidP="009B4F56">
      <w:pPr>
        <w:pStyle w:val="Prrafodelista"/>
      </w:pPr>
      <w:r>
        <w:t>Procedimiento para cuando se produzca la caída de un reino</w:t>
      </w:r>
      <w:r w:rsidR="00AB623D">
        <w:t xml:space="preserve"> según la regla 6</w:t>
      </w:r>
      <w:r>
        <w:t>.</w:t>
      </w:r>
    </w:p>
    <w:p w:rsidR="003911E6" w:rsidRDefault="003911E6" w:rsidP="009B4F56">
      <w:pPr>
        <w:pStyle w:val="Prrafodelista"/>
      </w:pPr>
      <w:r>
        <w:t>Su propósito será la restauración de todos los territorios correspondientes a tal reino a terrenos neutrales / tierra de nadie.</w:t>
      </w:r>
    </w:p>
    <w:p w:rsidR="00982F59" w:rsidRDefault="00982F59" w:rsidP="009B4F56">
      <w:pPr>
        <w:pStyle w:val="Prrafodelista"/>
      </w:pPr>
    </w:p>
    <w:p w:rsidR="003911E6" w:rsidRPr="00FA59F2" w:rsidRDefault="003911E6" w:rsidP="009B4F56">
      <w:pPr>
        <w:pStyle w:val="Prrafodelista"/>
        <w:rPr>
          <w:rStyle w:val="nfasissutil"/>
        </w:rPr>
      </w:pPr>
      <w:r w:rsidRPr="00FA59F2">
        <w:rPr>
          <w:rStyle w:val="nfasissutil"/>
        </w:rPr>
        <w:t>Como extra, podría añadírsele la consciencia del contexto en el cual cae el reino</w:t>
      </w:r>
      <w:r w:rsidR="00D34008" w:rsidRPr="00FA59F2">
        <w:rPr>
          <w:rStyle w:val="nfasissutil"/>
        </w:rPr>
        <w:t xml:space="preserve">, de tal forma que si es conquistado por otro gestione entonces el estado de los </w:t>
      </w:r>
      <w:r w:rsidR="00DA5572" w:rsidRPr="00FA59F2">
        <w:rPr>
          <w:rStyle w:val="nfasissutil"/>
        </w:rPr>
        <w:t>territorios</w:t>
      </w:r>
      <w:r w:rsidR="00D34008" w:rsidRPr="00FA59F2">
        <w:rPr>
          <w:rStyle w:val="nfasissutil"/>
        </w:rPr>
        <w:t xml:space="preserve"> de una forma correspondiente</w:t>
      </w:r>
      <w:r w:rsidR="00960015" w:rsidRPr="00FA59F2">
        <w:rPr>
          <w:rStyle w:val="nfasissutil"/>
        </w:rPr>
        <w:t xml:space="preserve">. </w:t>
      </w:r>
      <w:r w:rsidR="00DF77B4" w:rsidRPr="00FA59F2">
        <w:rPr>
          <w:rStyle w:val="nfasissutil"/>
        </w:rPr>
        <w:t>Además</w:t>
      </w:r>
      <w:r w:rsidR="00960015" w:rsidRPr="00FA59F2">
        <w:rPr>
          <w:rStyle w:val="nfasissutil"/>
        </w:rPr>
        <w:t>, podría encargársele la reorganización de los personajes pertenecientes a tal reino.</w:t>
      </w:r>
    </w:p>
    <w:p w:rsidR="009D0433" w:rsidRDefault="0045264A" w:rsidP="009D0433">
      <w:pPr>
        <w:pStyle w:val="Ttulo2"/>
        <w:ind w:left="708"/>
      </w:pPr>
      <w:bookmarkStart w:id="20" w:name="_Toc29365881"/>
      <w:r>
        <w:t>Procedimiento de baja de usuario “TRGHelper_DelAllUserData”</w:t>
      </w:r>
      <w:bookmarkEnd w:id="20"/>
    </w:p>
    <w:p w:rsidR="0045264A" w:rsidRDefault="00194805" w:rsidP="00364F35">
      <w:pPr>
        <w:pStyle w:val="Prrafodelista"/>
      </w:pPr>
      <w:r>
        <w:t>En caso de que un usuario quiera darse de baja y solicite la eliminación de todos sus datos,</w:t>
      </w:r>
      <w:r w:rsidR="00CA0A0B">
        <w:t xml:space="preserve"> siguiendo la regla 12</w:t>
      </w:r>
      <w:r>
        <w:t xml:space="preserve"> este procedimiento será llamado por un </w:t>
      </w:r>
      <w:r>
        <w:rPr>
          <w:i/>
        </w:rPr>
        <w:t>trigger</w:t>
      </w:r>
      <w:r>
        <w:t xml:space="preserve"> dada la </w:t>
      </w:r>
      <w:r w:rsidR="004B1612">
        <w:t>eliminación</w:t>
      </w:r>
      <w:r>
        <w:t xml:space="preserve"> de un registro de </w:t>
      </w:r>
      <w:r>
        <w:rPr>
          <w:u w:val="single"/>
        </w:rPr>
        <w:t>USUARIOS</w:t>
      </w:r>
      <w:r w:rsidR="00DE7A0E">
        <w:t>.</w:t>
      </w:r>
    </w:p>
    <w:p w:rsidR="00DE7A0E" w:rsidRDefault="00DE7A0E" w:rsidP="00364F35">
      <w:pPr>
        <w:pStyle w:val="Prrafodelista"/>
      </w:pPr>
      <w:r>
        <w:t>Dada toda la información unida al usuario, su objetivo es la simplificación de tal proceso con lo cual deberá de encargarse de eliminar todos los datos</w:t>
      </w:r>
      <w:r w:rsidR="00CD7568">
        <w:t xml:space="preserve"> unidos a este</w:t>
      </w:r>
      <w:r>
        <w:t xml:space="preserve"> teniendo en cuenta las relaciones entre tablas.</w:t>
      </w:r>
    </w:p>
    <w:p w:rsidR="00D70932" w:rsidRDefault="00D70932" w:rsidP="00364F35">
      <w:pPr>
        <w:pStyle w:val="Prrafodelista"/>
      </w:pPr>
    </w:p>
    <w:p w:rsidR="00D70932" w:rsidRDefault="00D70932" w:rsidP="00364F35">
      <w:pPr>
        <w:pStyle w:val="Prrafodelista"/>
      </w:pPr>
      <w:r>
        <w:t xml:space="preserve">Con tal de evitar la </w:t>
      </w:r>
      <w:r w:rsidR="004B1612">
        <w:t>eliminación</w:t>
      </w:r>
      <w:r>
        <w:t xml:space="preserve"> de información vital como </w:t>
      </w:r>
      <w:r>
        <w:rPr>
          <w:u w:val="single"/>
        </w:rPr>
        <w:t>CONVERSACIONES</w:t>
      </w:r>
      <w:r>
        <w:t xml:space="preserve"> o </w:t>
      </w:r>
      <w:r>
        <w:rPr>
          <w:u w:val="single"/>
        </w:rPr>
        <w:t>MENSAJES</w:t>
      </w:r>
      <w:r w:rsidR="00F22E41">
        <w:t xml:space="preserve"> que el usuario haya creado,</w:t>
      </w:r>
      <w:r w:rsidR="006B2B22">
        <w:t xml:space="preserve"> su creador será sustituido por un usuario identificado como </w:t>
      </w:r>
      <w:r w:rsidR="000E6A78">
        <w:t>“DELETED</w:t>
      </w:r>
      <w:r w:rsidR="006B2B22">
        <w:t>”</w:t>
      </w:r>
    </w:p>
    <w:p w:rsidR="00FF6C49" w:rsidRDefault="00FF6C49" w:rsidP="00FF6C49">
      <w:pPr>
        <w:pStyle w:val="Ttulo2"/>
        <w:ind w:left="708"/>
      </w:pPr>
      <w:r>
        <w:t>Procedimiento de reemplazo del rey “SProc_RulerDeath”</w:t>
      </w:r>
    </w:p>
    <w:p w:rsidR="005309B0" w:rsidRDefault="00F0501B" w:rsidP="005309B0">
      <w:pPr>
        <w:pStyle w:val="Prrafodelista"/>
      </w:pPr>
      <w:r>
        <w:t>Dada la muerte de un rey, este debe ser reemplazado por su legado, por ello se requiere de un procedimiento para la automatización de esta tarea.</w:t>
      </w:r>
    </w:p>
    <w:p w:rsidR="00F0501B" w:rsidRPr="005309B0" w:rsidRDefault="00F0501B" w:rsidP="005309B0">
      <w:pPr>
        <w:pStyle w:val="Prrafodelista"/>
      </w:pPr>
      <w:r>
        <w:t>Su ejecución eliminara el rey actual y reemplazara los pertinentes datos por los del legado.</w:t>
      </w:r>
    </w:p>
    <w:p w:rsidR="00696169" w:rsidRDefault="00696169" w:rsidP="00696169">
      <w:r>
        <w:br w:type="page"/>
      </w:r>
    </w:p>
    <w:p w:rsidR="00696169" w:rsidRDefault="00696169" w:rsidP="00696169">
      <w:pPr>
        <w:pStyle w:val="Ttulo1"/>
      </w:pPr>
      <w:bookmarkStart w:id="21" w:name="_Toc29365882"/>
      <w:r>
        <w:lastRenderedPageBreak/>
        <w:t>Reglas de Negocio</w:t>
      </w:r>
      <w:bookmarkEnd w:id="21"/>
    </w:p>
    <w:p w:rsidR="00696169" w:rsidRDefault="00203B36" w:rsidP="00203B36">
      <w:pPr>
        <w:pStyle w:val="Ttulo2"/>
        <w:ind w:left="708"/>
      </w:pPr>
      <w:bookmarkStart w:id="22" w:name="_Toc29365883"/>
      <w:r>
        <w:t>Regla 1</w:t>
      </w:r>
      <w:bookmarkEnd w:id="22"/>
    </w:p>
    <w:p w:rsidR="00203B36" w:rsidRDefault="00AD66AB" w:rsidP="00203B36">
      <w:pPr>
        <w:pStyle w:val="Prrafodelista"/>
      </w:pPr>
      <w:r>
        <w:t>Un usuario únicamente podrá crear temas si es administrador.</w:t>
      </w:r>
    </w:p>
    <w:p w:rsidR="00203B36" w:rsidRDefault="00203B36" w:rsidP="00203B36">
      <w:pPr>
        <w:pStyle w:val="Ttulo2"/>
        <w:ind w:left="708"/>
      </w:pPr>
      <w:bookmarkStart w:id="23" w:name="_Toc29365884"/>
      <w:r>
        <w:t>Regla 2</w:t>
      </w:r>
      <w:bookmarkEnd w:id="23"/>
    </w:p>
    <w:p w:rsidR="00203B36" w:rsidRDefault="00AD66AB" w:rsidP="00203B36">
      <w:pPr>
        <w:pStyle w:val="Prrafodelista"/>
      </w:pPr>
      <w:r>
        <w:t>Un usuario únicamente podrá moderar temas si es moderador</w:t>
      </w:r>
      <w:r w:rsidR="00535D57">
        <w:t>.</w:t>
      </w:r>
    </w:p>
    <w:p w:rsidR="00203B36" w:rsidRDefault="00203B36" w:rsidP="00203B36">
      <w:pPr>
        <w:pStyle w:val="Ttulo2"/>
        <w:ind w:left="708"/>
      </w:pPr>
      <w:bookmarkStart w:id="24" w:name="_Toc29365885"/>
      <w:r>
        <w:t>Regla 3</w:t>
      </w:r>
      <w:bookmarkEnd w:id="24"/>
    </w:p>
    <w:p w:rsidR="00203B36" w:rsidRDefault="00824C7D" w:rsidP="00203B36">
      <w:pPr>
        <w:pStyle w:val="Prrafodelista"/>
      </w:pPr>
      <w:r>
        <w:t xml:space="preserve">El código de las conversaciones será igual al </w:t>
      </w:r>
      <w:r w:rsidR="004B1612">
        <w:t>número</w:t>
      </w:r>
      <w:r>
        <w:t xml:space="preserve"> de la conversación dentro de su correspondiente tema.</w:t>
      </w:r>
    </w:p>
    <w:p w:rsidR="00203B36" w:rsidRDefault="00203B36" w:rsidP="00203B36">
      <w:pPr>
        <w:pStyle w:val="Ttulo2"/>
        <w:ind w:left="708"/>
      </w:pPr>
      <w:bookmarkStart w:id="25" w:name="_Toc29365886"/>
      <w:r>
        <w:t>Regla 4</w:t>
      </w:r>
      <w:bookmarkEnd w:id="25"/>
    </w:p>
    <w:p w:rsidR="00203B36" w:rsidRDefault="003E67BF" w:rsidP="00203B36">
      <w:pPr>
        <w:pStyle w:val="Prrafodelista"/>
      </w:pPr>
      <w:r>
        <w:t xml:space="preserve">El código de los mensajes será igual al </w:t>
      </w:r>
      <w:r w:rsidR="004B1612">
        <w:t>número</w:t>
      </w:r>
      <w:r>
        <w:t xml:space="preserve"> del mensaje dentro de su correspondiente conversación.</w:t>
      </w:r>
    </w:p>
    <w:p w:rsidR="00203B36" w:rsidRDefault="00203B36" w:rsidP="00203B36">
      <w:pPr>
        <w:pStyle w:val="Ttulo2"/>
        <w:ind w:left="708"/>
      </w:pPr>
      <w:bookmarkStart w:id="26" w:name="_Toc29365887"/>
      <w:r>
        <w:t>Regla 5</w:t>
      </w:r>
      <w:bookmarkEnd w:id="26"/>
    </w:p>
    <w:p w:rsidR="00203B36" w:rsidRDefault="001E730E" w:rsidP="00203B36">
      <w:pPr>
        <w:pStyle w:val="Prrafodelista"/>
      </w:pPr>
      <w:r>
        <w:t>En cas</w:t>
      </w:r>
      <w:r w:rsidR="00066C21">
        <w:t>o de que un personaje muera, deberá ser eliminado del registro y alm</w:t>
      </w:r>
      <w:r>
        <w:t>acenarse en un registro a</w:t>
      </w:r>
      <w:r w:rsidR="00066C21">
        <w:t>parte.</w:t>
      </w:r>
    </w:p>
    <w:p w:rsidR="00203B36" w:rsidRDefault="00203B36" w:rsidP="00203B36">
      <w:pPr>
        <w:pStyle w:val="Ttulo2"/>
        <w:ind w:left="708"/>
      </w:pPr>
      <w:bookmarkStart w:id="27" w:name="_Toc29365888"/>
      <w:r>
        <w:t>Regla 6</w:t>
      </w:r>
      <w:bookmarkEnd w:id="27"/>
    </w:p>
    <w:p w:rsidR="00203B36" w:rsidRDefault="00A2275E" w:rsidP="00203B36">
      <w:pPr>
        <w:pStyle w:val="Prrafodelista"/>
      </w:pPr>
      <w:r>
        <w:t>Dada la destrucción de un reino, todos sus territorios deberán volverse tierra de nadie</w:t>
      </w:r>
      <w:r w:rsidR="00535D57">
        <w:t>.</w:t>
      </w:r>
    </w:p>
    <w:p w:rsidR="00203B36" w:rsidRDefault="00203B36" w:rsidP="00203B36">
      <w:pPr>
        <w:pStyle w:val="Ttulo2"/>
        <w:ind w:left="708"/>
      </w:pPr>
      <w:bookmarkStart w:id="28" w:name="_Toc29365889"/>
      <w:r>
        <w:t>Regla 7</w:t>
      </w:r>
      <w:bookmarkEnd w:id="28"/>
    </w:p>
    <w:p w:rsidR="00203B36" w:rsidRDefault="001E77A2" w:rsidP="00203B36">
      <w:pPr>
        <w:pStyle w:val="Prrafodelista"/>
      </w:pPr>
      <w:r>
        <w:t>El correo electrónico que proporcione el usuario debe ser único, no puede haber dos usuarios con una misma dirección.</w:t>
      </w:r>
    </w:p>
    <w:p w:rsidR="00203B36" w:rsidRDefault="00203B36" w:rsidP="00203B36">
      <w:pPr>
        <w:pStyle w:val="Ttulo2"/>
        <w:ind w:left="708"/>
      </w:pPr>
      <w:bookmarkStart w:id="29" w:name="_Toc29365890"/>
      <w:r>
        <w:t>Regla 8</w:t>
      </w:r>
      <w:bookmarkEnd w:id="29"/>
    </w:p>
    <w:p w:rsidR="00203B36" w:rsidRDefault="00007B6E" w:rsidP="00203B36">
      <w:pPr>
        <w:pStyle w:val="Prrafodelista"/>
      </w:pPr>
      <w:r>
        <w:t xml:space="preserve">La contraseña de un usuario deberá ser como </w:t>
      </w:r>
      <w:r w:rsidR="004B1612">
        <w:t>mínimo</w:t>
      </w:r>
      <w:r>
        <w:t xml:space="preserve"> de 8 caracteres.</w:t>
      </w:r>
    </w:p>
    <w:p w:rsidR="00203B36" w:rsidRDefault="00203B36" w:rsidP="00203B36">
      <w:pPr>
        <w:pStyle w:val="Ttulo2"/>
        <w:ind w:left="708"/>
      </w:pPr>
      <w:bookmarkStart w:id="30" w:name="_Toc29365891"/>
      <w:r>
        <w:t>Regla 9</w:t>
      </w:r>
      <w:bookmarkEnd w:id="30"/>
    </w:p>
    <w:p w:rsidR="00203B36" w:rsidRDefault="00007B6E" w:rsidP="00203B36">
      <w:pPr>
        <w:pStyle w:val="Prrafodelista"/>
      </w:pPr>
      <w:r>
        <w:t>El código de tema deberá poseer el siguiente formato: 00AA</w:t>
      </w:r>
      <w:r w:rsidR="00535D57">
        <w:t>.</w:t>
      </w:r>
    </w:p>
    <w:p w:rsidR="00203B36" w:rsidRDefault="00203B36" w:rsidP="00203B36">
      <w:pPr>
        <w:pStyle w:val="Ttulo2"/>
        <w:ind w:left="708"/>
      </w:pPr>
      <w:bookmarkStart w:id="31" w:name="_Toc29365892"/>
      <w:r>
        <w:t>Regla 10</w:t>
      </w:r>
      <w:bookmarkEnd w:id="31"/>
    </w:p>
    <w:p w:rsidR="00203B36" w:rsidRDefault="005063E4" w:rsidP="00203B36">
      <w:pPr>
        <w:pStyle w:val="Prrafodelista"/>
      </w:pPr>
      <w:r>
        <w:t xml:space="preserve">La fecha de fin de un evento deberá ser siempre posterior respetando un </w:t>
      </w:r>
      <w:r w:rsidR="002A245A">
        <w:t>mínimo</w:t>
      </w:r>
      <w:r>
        <w:t xml:space="preserve"> de un </w:t>
      </w:r>
      <w:r w:rsidR="002A245A">
        <w:t>día</w:t>
      </w:r>
      <w:r>
        <w:t xml:space="preserve"> respecto a la fecha de inicio</w:t>
      </w:r>
    </w:p>
    <w:p w:rsidR="00203B36" w:rsidRDefault="00203B36" w:rsidP="00203B36">
      <w:pPr>
        <w:pStyle w:val="Ttulo2"/>
        <w:ind w:left="708"/>
      </w:pPr>
      <w:bookmarkStart w:id="32" w:name="_Toc29365893"/>
      <w:r>
        <w:t>Regla 11</w:t>
      </w:r>
      <w:bookmarkEnd w:id="32"/>
    </w:p>
    <w:p w:rsidR="00203B36" w:rsidRDefault="00850FC8" w:rsidP="00203B36">
      <w:pPr>
        <w:pStyle w:val="Prrafodelista"/>
      </w:pPr>
      <w:r>
        <w:t>Los usuarios administradores nunca pueden ser eliminados</w:t>
      </w:r>
      <w:r w:rsidR="00530619">
        <w:t>. Para ello se deberá primero despromocionarles</w:t>
      </w:r>
      <w:r w:rsidR="008E4518">
        <w:t>.</w:t>
      </w:r>
    </w:p>
    <w:p w:rsidR="00203B36" w:rsidRDefault="00203B36" w:rsidP="00203B36">
      <w:pPr>
        <w:pStyle w:val="Ttulo2"/>
        <w:ind w:left="708"/>
      </w:pPr>
      <w:bookmarkStart w:id="33" w:name="_Toc29365894"/>
      <w:r>
        <w:t>Regla 12</w:t>
      </w:r>
      <w:bookmarkEnd w:id="33"/>
    </w:p>
    <w:p w:rsidR="00203B36" w:rsidRDefault="00C812F6" w:rsidP="00203B36">
      <w:pPr>
        <w:pStyle w:val="Prrafodelista"/>
      </w:pPr>
      <w:r>
        <w:t xml:space="preserve">Por protección de datos, solicitada la baja y </w:t>
      </w:r>
      <w:r w:rsidR="004B1612">
        <w:t>eliminación</w:t>
      </w:r>
      <w:r>
        <w:t xml:space="preserve"> de un usuario deberán eliminarse todos sus datos</w:t>
      </w:r>
    </w:p>
    <w:p w:rsidR="00203B36" w:rsidRDefault="00203B36" w:rsidP="00203B36">
      <w:pPr>
        <w:pStyle w:val="Ttulo2"/>
        <w:ind w:left="708"/>
      </w:pPr>
      <w:bookmarkStart w:id="34" w:name="_Toc29365895"/>
      <w:r>
        <w:t>Regla 13</w:t>
      </w:r>
      <w:bookmarkEnd w:id="34"/>
    </w:p>
    <w:p w:rsidR="00203B36" w:rsidRDefault="00A81ECA" w:rsidP="00203B36">
      <w:pPr>
        <w:pStyle w:val="Prrafodelista"/>
      </w:pPr>
      <w:r>
        <w:t>Los reinos únicamente pueden ser declarados por usuarios administradores.</w:t>
      </w:r>
    </w:p>
    <w:p w:rsidR="00203B36" w:rsidRDefault="00203B36" w:rsidP="00203B36">
      <w:pPr>
        <w:pStyle w:val="Ttulo2"/>
        <w:ind w:left="708"/>
      </w:pPr>
      <w:bookmarkStart w:id="35" w:name="_Toc29365896"/>
      <w:r>
        <w:t>Regla 14</w:t>
      </w:r>
      <w:bookmarkEnd w:id="35"/>
    </w:p>
    <w:p w:rsidR="00960308" w:rsidRDefault="000259F2" w:rsidP="006338FA">
      <w:pPr>
        <w:pStyle w:val="Prrafodelista"/>
      </w:pPr>
      <w:r>
        <w:t xml:space="preserve">En caso de no se asigne un legado, este campo estará </w:t>
      </w:r>
      <w:r w:rsidR="004B1612">
        <w:t>vacío</w:t>
      </w:r>
      <w:r>
        <w:t xml:space="preserve"> hasta su asignación.</w:t>
      </w:r>
    </w:p>
    <w:p w:rsidR="00FA59F2" w:rsidRDefault="00FA59F2" w:rsidP="00FA59F2">
      <w:pPr>
        <w:pStyle w:val="Ttulo2"/>
        <w:ind w:left="708"/>
      </w:pPr>
      <w:r>
        <w:lastRenderedPageBreak/>
        <w:t>Regla 15</w:t>
      </w:r>
    </w:p>
    <w:p w:rsidR="00FA59F2" w:rsidRPr="00FA59F2" w:rsidRDefault="00FA59F2" w:rsidP="00FA59F2">
      <w:pPr>
        <w:pStyle w:val="Prrafodelista"/>
      </w:pPr>
      <w:r>
        <w:t>En caso de que un rey caiga, se le sustituirá por el legado y este ultimo quedara vacio hasta que se nombre otro</w:t>
      </w:r>
    </w:p>
    <w:p w:rsidR="00203B36" w:rsidRDefault="00960308" w:rsidP="00960308">
      <w:pPr>
        <w:pStyle w:val="Ttulo1"/>
      </w:pPr>
      <w:bookmarkStart w:id="36" w:name="_Toc29365897"/>
      <w:r>
        <w:t>Memoria</w:t>
      </w:r>
      <w:bookmarkEnd w:id="36"/>
    </w:p>
    <w:p w:rsidR="002349EB" w:rsidRDefault="002349EB" w:rsidP="002349EB">
      <w:r w:rsidRPr="00047BAD">
        <w:rPr>
          <w:b/>
        </w:rPr>
        <w:t>04-12-2019:</w:t>
      </w:r>
      <w:r>
        <w:t xml:space="preserve"> Planteamiento inicial de ideas, cada uno propone difere</w:t>
      </w:r>
      <w:r w:rsidR="00655BDD">
        <w:t xml:space="preserve">ntes supuestos sobre los cuales </w:t>
      </w:r>
      <w:r>
        <w:t>realizar la base de datos. Se discute cual se va a ele</w:t>
      </w:r>
      <w:r w:rsidR="00655BDD">
        <w:t xml:space="preserve">gir y las razones </w:t>
      </w:r>
      <w:r w:rsidR="0089757D">
        <w:t>detrás</w:t>
      </w:r>
      <w:r w:rsidR="00655BDD">
        <w:t xml:space="preserve"> de la </w:t>
      </w:r>
      <w:r w:rsidR="0089757D">
        <w:t>decisión</w:t>
      </w:r>
      <w:r>
        <w:t>. Posterior al filtro permanecen las siguientes ideas: Escuela y Reinos de Thalesia</w:t>
      </w:r>
    </w:p>
    <w:p w:rsidR="002349EB" w:rsidRDefault="002349EB" w:rsidP="002349EB">
      <w:r w:rsidRPr="00047BAD">
        <w:rPr>
          <w:b/>
        </w:rPr>
        <w:t>09-12-2019:</w:t>
      </w:r>
      <w:r>
        <w:t xml:space="preserve"> Inicialmente se decide continuar con la idea Reinos de Thaleisa.</w:t>
      </w:r>
      <w:r w:rsidR="00655BDD">
        <w:t xml:space="preserve"> Se vuelve al diagrama inicial </w:t>
      </w:r>
      <w:r>
        <w:t xml:space="preserve">que se </w:t>
      </w:r>
      <w:r w:rsidR="0089757D">
        <w:t>planteó</w:t>
      </w:r>
      <w:r>
        <w:t xml:space="preserve"> para este concepto y se empieza a especificar y d</w:t>
      </w:r>
      <w:r w:rsidR="004E6DEA">
        <w:t xml:space="preserve">iscutir de una forma </w:t>
      </w:r>
      <w:r w:rsidR="0089757D">
        <w:t>más</w:t>
      </w:r>
      <w:r w:rsidR="004E6DEA">
        <w:t xml:space="preserve"> </w:t>
      </w:r>
      <w:r w:rsidR="0089757D">
        <w:t>acorde a</w:t>
      </w:r>
      <w:r>
        <w:t xml:space="preserve"> la </w:t>
      </w:r>
      <w:r w:rsidR="0089757D">
        <w:t>situación</w:t>
      </w:r>
      <w:r>
        <w:t xml:space="preserve"> real del concepto. Mario, experto en este tema</w:t>
      </w:r>
      <w:r w:rsidR="00391F62">
        <w:t xml:space="preserve"> al ser jugador de dicho juego, </w:t>
      </w:r>
      <w:r>
        <w:t xml:space="preserve">aporta una gran cantidad de ideas e </w:t>
      </w:r>
      <w:r w:rsidR="0089757D">
        <w:t>información</w:t>
      </w:r>
      <w:r>
        <w:t xml:space="preserve"> que se debate. Finalmente se inic</w:t>
      </w:r>
      <w:r w:rsidR="007E2EBE">
        <w:t xml:space="preserve">ia a escribir </w:t>
      </w:r>
      <w:r>
        <w:t>el documento que explicara el mundo real.</w:t>
      </w:r>
    </w:p>
    <w:p w:rsidR="002349EB" w:rsidRDefault="002349EB" w:rsidP="002349EB">
      <w:r w:rsidRPr="00047BAD">
        <w:rPr>
          <w:b/>
        </w:rPr>
        <w:t>10-12-2019:</w:t>
      </w:r>
      <w:r>
        <w:t xml:space="preserve"> </w:t>
      </w:r>
      <w:r w:rsidR="0089757D">
        <w:t>Continúa</w:t>
      </w:r>
      <w:r>
        <w:t xml:space="preserve"> el desarrollo de los supuestos, se comentan y discute</w:t>
      </w:r>
      <w:r w:rsidR="00704F09">
        <w:t xml:space="preserve">n diferentes formas de plantear </w:t>
      </w:r>
      <w:r>
        <w:t xml:space="preserve">la base de datos y se van resolviendo conjuntamente los diferentes </w:t>
      </w:r>
      <w:r w:rsidR="0089757D">
        <w:t>obstáculos</w:t>
      </w:r>
      <w:r w:rsidR="00704F09">
        <w:t xml:space="preserve"> dadas las </w:t>
      </w:r>
      <w:r w:rsidR="0089757D">
        <w:t>características</w:t>
      </w:r>
      <w:r>
        <w:t xml:space="preserve"> de la base de datos.</w:t>
      </w:r>
    </w:p>
    <w:p w:rsidR="002349EB" w:rsidRDefault="002349EB" w:rsidP="002349EB">
      <w:r w:rsidRPr="00047BAD">
        <w:rPr>
          <w:b/>
        </w:rPr>
        <w:t>11-12-2019:</w:t>
      </w:r>
      <w:r>
        <w:t xml:space="preserve"> Sigue el desarrollo de los supuestos, a la vez se trabaja con</w:t>
      </w:r>
      <w:r w:rsidR="00D40DA3">
        <w:t xml:space="preserve"> un boceto de diagrama E-R para </w:t>
      </w:r>
      <w:r>
        <w:t xml:space="preserve">facilitar el trabajo. Mario </w:t>
      </w:r>
      <w:r w:rsidR="0089757D">
        <w:t>continúa</w:t>
      </w:r>
      <w:r>
        <w:t xml:space="preserve"> aportando conceptos y curiosidades</w:t>
      </w:r>
      <w:r w:rsidR="00103F29">
        <w:t xml:space="preserve"> de "Reinos de Thalesia" </w:t>
      </w:r>
      <w:r>
        <w:t>a representar en la base de datos.</w:t>
      </w:r>
    </w:p>
    <w:p w:rsidR="002349EB" w:rsidRDefault="002349EB" w:rsidP="002349EB">
      <w:r w:rsidRPr="00047BAD">
        <w:rPr>
          <w:b/>
        </w:rPr>
        <w:t>13-12-2019:</w:t>
      </w:r>
      <w:r>
        <w:t xml:space="preserve"> </w:t>
      </w:r>
      <w:r w:rsidR="00880131">
        <w:t>Después</w:t>
      </w:r>
      <w:r>
        <w:t xml:space="preserve"> de un pequeño avance en casa por parte de Carlos, se terminan y aclaran los </w:t>
      </w:r>
      <w:r w:rsidR="00880131">
        <w:t>últimos</w:t>
      </w:r>
      <w:r w:rsidR="00A2758F">
        <w:t xml:space="preserve"> supuestos del planteamiento. </w:t>
      </w:r>
      <w:r>
        <w:t>Acorde al nuevo planteamiento de algunas entidades/</w:t>
      </w:r>
      <w:r w:rsidR="00880131">
        <w:t>vínculos</w:t>
      </w:r>
      <w:r>
        <w:t xml:space="preserve"> se reorganiza</w:t>
      </w:r>
      <w:r w:rsidR="00730BD3">
        <w:t xml:space="preserve"> el boceto E-R para representar </w:t>
      </w:r>
      <w:r>
        <w:t>la realidad actual.</w:t>
      </w:r>
    </w:p>
    <w:p w:rsidR="002349EB" w:rsidRDefault="002349EB" w:rsidP="002349EB">
      <w:r w:rsidRPr="00047BAD">
        <w:rPr>
          <w:b/>
        </w:rPr>
        <w:t>14-12-2019:</w:t>
      </w:r>
      <w:r>
        <w:t xml:space="preserve"> Carlos avanza en casa diseñando, creando y terminando el diagrama E-R con la</w:t>
      </w:r>
      <w:r w:rsidR="006A7FCB">
        <w:t xml:space="preserve"> herramienta DIA para una mejor </w:t>
      </w:r>
      <w:r w:rsidR="0089757D">
        <w:t>representación</w:t>
      </w:r>
      <w:r>
        <w:t xml:space="preserve"> en digital a la vez que Mario se encarga de p</w:t>
      </w:r>
      <w:r w:rsidR="00137EE4">
        <w:t xml:space="preserve">asar los supuestos a un formato </w:t>
      </w:r>
      <w:r w:rsidR="0089757D">
        <w:t>más</w:t>
      </w:r>
      <w:r>
        <w:t xml:space="preserve"> "</w:t>
      </w:r>
      <w:r w:rsidR="00B75B1B">
        <w:t xml:space="preserve">aceptable" (Plaintext -&gt; Word). </w:t>
      </w:r>
      <w:r>
        <w:t>Se realiza un avance inicial en el paso de modelo E-R a relacional.</w:t>
      </w:r>
    </w:p>
    <w:p w:rsidR="002349EB" w:rsidRDefault="002349EB" w:rsidP="002349EB">
      <w:r w:rsidRPr="00047BAD">
        <w:rPr>
          <w:b/>
        </w:rPr>
        <w:t>16-12-2019:</w:t>
      </w:r>
      <w:r>
        <w:t xml:space="preserve"> Se repasan los dos diagramas (Relacional + E-R), se realizan algunas mod</w:t>
      </w:r>
      <w:r w:rsidR="00084A06">
        <w:t xml:space="preserve">ificaciones y se comenta con el </w:t>
      </w:r>
      <w:r>
        <w:t>profesor algunas dudas surgidas durante el desarrollo de los diagramas por parte de todo el equipo.</w:t>
      </w:r>
    </w:p>
    <w:p w:rsidR="002349EB" w:rsidRDefault="002349EB" w:rsidP="002349EB">
      <w:r w:rsidRPr="00047BAD">
        <w:rPr>
          <w:b/>
        </w:rPr>
        <w:t>17-12-2019:</w:t>
      </w:r>
      <w:r>
        <w:t xml:space="preserve"> Se empiezan a plantear las diferentes reglas de negocio, todos los integrantes del</w:t>
      </w:r>
      <w:r w:rsidR="00C56F45">
        <w:t xml:space="preserve"> grupo van aportando diferentes </w:t>
      </w:r>
      <w:r>
        <w:t>ideas. Inicialmente se recogen</w:t>
      </w:r>
      <w:r w:rsidR="00ED6B58">
        <w:t xml:space="preserve"> cuatro en el apartado de foro. </w:t>
      </w:r>
      <w:r>
        <w:t xml:space="preserve">Durante la tarde por parte de Carlos se añaden 5 posibles reglas </w:t>
      </w:r>
      <w:r w:rsidR="0089757D">
        <w:t>más</w:t>
      </w:r>
      <w:r>
        <w:t xml:space="preserve"> a revisar el siguiente </w:t>
      </w:r>
      <w:r w:rsidR="0089757D">
        <w:t>día</w:t>
      </w:r>
      <w:r>
        <w:t>.</w:t>
      </w:r>
    </w:p>
    <w:p w:rsidR="002349EB" w:rsidRDefault="002349EB" w:rsidP="002349EB">
      <w:r w:rsidRPr="001B3658">
        <w:rPr>
          <w:b/>
        </w:rPr>
        <w:t>18-12-2019:</w:t>
      </w:r>
      <w:r>
        <w:t xml:space="preserve"> Se revisan las reglas y los diagramas en grupo, se realizan una serie de ajuste</w:t>
      </w:r>
      <w:r w:rsidR="001C2817">
        <w:t xml:space="preserve">s en alguna de las reglas y se </w:t>
      </w:r>
      <w:r>
        <w:t>establecen los posibles procedimientos almacenados y triggers.</w:t>
      </w:r>
    </w:p>
    <w:p w:rsidR="002349EB" w:rsidRDefault="002349EB" w:rsidP="002349EB">
      <w:r w:rsidRPr="001B3658">
        <w:rPr>
          <w:b/>
        </w:rPr>
        <w:t>20-12-2019:</w:t>
      </w:r>
      <w:r>
        <w:t xml:space="preserve"> Se actualiza el GitHub y en grupo se revisa la </w:t>
      </w:r>
      <w:r w:rsidR="0089757D">
        <w:t>documentación</w:t>
      </w:r>
      <w:r>
        <w:t xml:space="preserve"> formateada por Mario.</w:t>
      </w:r>
    </w:p>
    <w:p w:rsidR="002349EB" w:rsidRDefault="002349EB" w:rsidP="002349EB">
      <w:r w:rsidRPr="001B3658">
        <w:rPr>
          <w:b/>
        </w:rPr>
        <w:t>27-12-2019:</w:t>
      </w:r>
      <w:r>
        <w:t xml:space="preserve"> Carlos </w:t>
      </w:r>
      <w:r w:rsidR="009C37CA">
        <w:t>basándose</w:t>
      </w:r>
      <w:r>
        <w:t xml:space="preserve"> en el documento inicial entregado por Mario añade un formato </w:t>
      </w:r>
      <w:r w:rsidR="009C37CA">
        <w:t>más</w:t>
      </w:r>
      <w:r>
        <w:t xml:space="preserve"> profundo (</w:t>
      </w:r>
      <w:r w:rsidR="009C37CA">
        <w:t>Sangrías</w:t>
      </w:r>
      <w:r>
        <w:t xml:space="preserve">, portada, </w:t>
      </w:r>
      <w:r w:rsidR="009C37CA">
        <w:t>índice</w:t>
      </w:r>
      <w:r>
        <w:t>, etc).</w:t>
      </w:r>
    </w:p>
    <w:p w:rsidR="002349EB" w:rsidRDefault="002349EB" w:rsidP="002349EB">
      <w:r w:rsidRPr="001B3658">
        <w:rPr>
          <w:b/>
        </w:rPr>
        <w:lastRenderedPageBreak/>
        <w:t>02-01-2020:</w:t>
      </w:r>
      <w:r>
        <w:t xml:space="preserve"> Otra vez, pues no es que haya nada mucho mejor que hacer en navidades, se añaden las reglas de negocio y l</w:t>
      </w:r>
      <w:r w:rsidR="00DC2DD6">
        <w:t xml:space="preserve">os procedimientos </w:t>
      </w:r>
      <w:r>
        <w:t xml:space="preserve">almacenados planteados al documento final </w:t>
      </w:r>
      <w:r w:rsidR="009C37CA">
        <w:t>describiéndose</w:t>
      </w:r>
      <w:r>
        <w:t xml:space="preserve"> en una mayor profundidad. Se realizan</w:t>
      </w:r>
      <w:r w:rsidR="000A1404">
        <w:t xml:space="preserve"> algunos cambios en el diagrama </w:t>
      </w:r>
      <w:r>
        <w:t>relacional respecto a nulos y el supuesto 10.</w:t>
      </w:r>
    </w:p>
    <w:p w:rsidR="00A6473A" w:rsidRDefault="00A6473A" w:rsidP="002349EB">
      <w:r>
        <w:rPr>
          <w:b/>
        </w:rPr>
        <w:t>07-01-2020:</w:t>
      </w:r>
      <w:r>
        <w:t xml:space="preserve"> Por iniciativa propia, Cristian empieza a desarrollar el archivo .sql (DDL)</w:t>
      </w:r>
    </w:p>
    <w:p w:rsidR="000F7254" w:rsidRDefault="000F7254" w:rsidP="000F7254">
      <w:r w:rsidRPr="000F7254">
        <w:rPr>
          <w:b/>
          <w:bCs/>
        </w:rPr>
        <w:t>08-01-2020:</w:t>
      </w:r>
      <w:r>
        <w:t xml:space="preserve"> Se revisa y se añaden comentarios para la futura </w:t>
      </w:r>
      <w:r w:rsidR="0002728A">
        <w:t>revisión</w:t>
      </w:r>
      <w:r>
        <w:t xml:space="preserve"> del apartado DDL de la base de datos.</w:t>
      </w:r>
    </w:p>
    <w:p w:rsidR="000F7254" w:rsidRDefault="000F7254" w:rsidP="000F7254">
      <w:r w:rsidRPr="000F7254">
        <w:rPr>
          <w:b/>
          <w:bCs/>
        </w:rPr>
        <w:t>10-01-2020:</w:t>
      </w:r>
      <w:r>
        <w:t xml:space="preserve"> Se recibe una serie de opiniones y comentarios del profesor </w:t>
      </w:r>
      <w:r w:rsidR="0002728A">
        <w:t>en relación con</w:t>
      </w:r>
      <w:r>
        <w:t xml:space="preserve"> la </w:t>
      </w:r>
      <w:r w:rsidR="0002728A">
        <w:t>documentación</w:t>
      </w:r>
      <w:r>
        <w:t xml:space="preserve"> entregada (Diseño, Reglas y PAs), en base a estas observaciones se corrigen la </w:t>
      </w:r>
      <w:r w:rsidR="0002728A">
        <w:t>participación</w:t>
      </w:r>
      <w:r>
        <w:t xml:space="preserve"> del </w:t>
      </w:r>
      <w:r w:rsidR="0002728A">
        <w:t>vínculo</w:t>
      </w:r>
      <w:r>
        <w:t xml:space="preserve"> [Legado], nomenclatura de los procedimientos y se repasan algunos de los planteados.</w:t>
      </w:r>
    </w:p>
    <w:p w:rsidR="000F7254" w:rsidRDefault="000F7254" w:rsidP="000F7254">
      <w:r w:rsidRPr="000F7254">
        <w:rPr>
          <w:b/>
          <w:bCs/>
        </w:rPr>
        <w:t>13-01-2020:</w:t>
      </w:r>
      <w:r>
        <w:t xml:space="preserve"> Mario y Cristian se encargan de revisar los comentarios del archivo DDL y proceden a realizar algunas modificaciones en la </w:t>
      </w:r>
      <w:r w:rsidR="0002728A">
        <w:t>creación</w:t>
      </w:r>
      <w:r>
        <w:t xml:space="preserve"> de tablas y las restricciones.</w:t>
      </w:r>
    </w:p>
    <w:p w:rsidR="000F7254" w:rsidRDefault="000F7254" w:rsidP="000F7254">
      <w:r w:rsidRPr="000F7254">
        <w:rPr>
          <w:b/>
          <w:bCs/>
        </w:rPr>
        <w:t>14-01-2020:</w:t>
      </w:r>
      <w:r>
        <w:t xml:space="preserve"> Se organiza y distribuye el trabajo siguiente entre los integrantes del grupo. Cristian y Mario se </w:t>
      </w:r>
      <w:r w:rsidR="0002728A">
        <w:t>encargarán</w:t>
      </w:r>
      <w:r>
        <w:t xml:space="preserve"> de lo relacionado con Triggers y </w:t>
      </w:r>
      <w:r w:rsidR="0002728A">
        <w:t>Procedimientos</w:t>
      </w:r>
      <w:r>
        <w:t xml:space="preserve"> </w:t>
      </w:r>
      <w:r w:rsidR="0002728A">
        <w:t>Almacenados</w:t>
      </w:r>
      <w:r>
        <w:t xml:space="preserve"> y Carlos de la </w:t>
      </w:r>
      <w:r w:rsidR="0002728A">
        <w:t>construcción</w:t>
      </w:r>
      <w:r>
        <w:t xml:space="preserve"> de la base de datos (DDL). </w:t>
      </w:r>
      <w:r w:rsidR="0002728A">
        <w:t>Supervisándose</w:t>
      </w:r>
      <w:r>
        <w:t xml:space="preserve"> entre ellos, se comienzan las tareas.</w:t>
      </w:r>
    </w:p>
    <w:p w:rsidR="000F7254" w:rsidRDefault="000F7254" w:rsidP="000F7254">
      <w:r w:rsidRPr="000F7254">
        <w:rPr>
          <w:b/>
          <w:bCs/>
        </w:rPr>
        <w:t>16-01-2020:</w:t>
      </w:r>
      <w:r>
        <w:t xml:space="preserve"> Carlos avanza el DDL en tiempos muertos, se terminan las restricciones y la definición de </w:t>
      </w:r>
      <w:r w:rsidR="0002728A">
        <w:t>las tablas</w:t>
      </w:r>
      <w:r>
        <w:t xml:space="preserve"> quedando por hacer la </w:t>
      </w:r>
      <w:r w:rsidR="0002728A">
        <w:t>creación</w:t>
      </w:r>
      <w:r>
        <w:t xml:space="preserve"> e </w:t>
      </w:r>
      <w:r w:rsidR="0002728A">
        <w:t>inserción</w:t>
      </w:r>
      <w:r>
        <w:t xml:space="preserve"> de datos en las diferentes tablas.</w:t>
      </w:r>
    </w:p>
    <w:p w:rsidR="000F7254" w:rsidRDefault="000F7254" w:rsidP="000F7254">
      <w:r w:rsidRPr="000F7254">
        <w:rPr>
          <w:b/>
          <w:bCs/>
        </w:rPr>
        <w:t>17-01-2020:</w:t>
      </w:r>
      <w:r>
        <w:t xml:space="preserve"> Se continua el </w:t>
      </w:r>
      <w:r w:rsidR="0002728A">
        <w:t>desarrollo</w:t>
      </w:r>
      <w:r>
        <w:t xml:space="preserve"> del DDL y del DCL por ambas partes, se arreglan una serie de fallos leves y </w:t>
      </w:r>
      <w:r w:rsidR="0002728A">
        <w:t>críticos</w:t>
      </w:r>
      <w:r>
        <w:t xml:space="preserve"> en el DDL y se comienza la </w:t>
      </w:r>
      <w:r w:rsidR="0002728A">
        <w:t>construcción</w:t>
      </w:r>
      <w:r>
        <w:t xml:space="preserve"> de datos de ejemplo para su posterior uso en las pruebas de la base de datos.</w:t>
      </w:r>
    </w:p>
    <w:p w:rsidR="000F7254" w:rsidRDefault="000F7254" w:rsidP="000F7254">
      <w:r w:rsidRPr="00CF7EB3">
        <w:rPr>
          <w:b/>
          <w:bCs/>
        </w:rPr>
        <w:t>20-01-2020:</w:t>
      </w:r>
      <w:r>
        <w:t xml:space="preserve"> Prosigue la depuración del DDL, según van </w:t>
      </w:r>
      <w:r w:rsidR="0002728A">
        <w:t>eliminándose</w:t>
      </w:r>
      <w:r>
        <w:t xml:space="preserve"> errores aparecen otros y estos a su vez son solucionados. Se termina</w:t>
      </w:r>
      <w:r w:rsidR="0030248C">
        <w:t xml:space="preserve"> </w:t>
      </w:r>
      <w:r>
        <w:t xml:space="preserve">con la </w:t>
      </w:r>
      <w:r w:rsidR="0002728A">
        <w:t>ejecución</w:t>
      </w:r>
      <w:r>
        <w:t xml:space="preserve"> completa del constructor de la base de datos que resulta en lo esperado. A la hora de insertar los datos de</w:t>
      </w:r>
      <w:r w:rsidR="0030248C">
        <w:t xml:space="preserve"> </w:t>
      </w:r>
      <w:r>
        <w:t xml:space="preserve">prueba se encuentran diferentes errores que van </w:t>
      </w:r>
      <w:r w:rsidR="0002728A">
        <w:t>investigándose</w:t>
      </w:r>
      <w:r>
        <w:t xml:space="preserve">. Mientras, se continua con el </w:t>
      </w:r>
      <w:r w:rsidR="0002728A">
        <w:t>desarrollo</w:t>
      </w:r>
      <w:r>
        <w:t xml:space="preserve"> de </w:t>
      </w:r>
      <w:r w:rsidR="0002728A">
        <w:t>procedimientos</w:t>
      </w:r>
      <w:r>
        <w:t xml:space="preserve"> y triggers el cual avanza en buen rumbo.</w:t>
      </w:r>
    </w:p>
    <w:p w:rsidR="000F7254" w:rsidRDefault="000F7254" w:rsidP="000F7254">
      <w:r w:rsidRPr="0030248C">
        <w:rPr>
          <w:b/>
          <w:bCs/>
        </w:rPr>
        <w:t>21-01-2020:</w:t>
      </w:r>
      <w:r>
        <w:t xml:space="preserve"> Se corrige el problema critico presente en la estructura de la base de datos que impide la </w:t>
      </w:r>
      <w:r w:rsidR="0002728A">
        <w:t>inserción</w:t>
      </w:r>
      <w:r>
        <w:t xml:space="preserve"> de los datos de ejemplo,</w:t>
      </w:r>
      <w:r w:rsidR="0030248C">
        <w:t xml:space="preserve"> </w:t>
      </w:r>
      <w:r>
        <w:t xml:space="preserve">por otra </w:t>
      </w:r>
      <w:r w:rsidR="0002728A">
        <w:t>parte,</w:t>
      </w:r>
      <w:r>
        <w:t xml:space="preserve"> se terminan varios de los triggers inicialmente planteados y se prosigue con su </w:t>
      </w:r>
      <w:r w:rsidR="0002728A">
        <w:t>desarrollo</w:t>
      </w:r>
      <w:r>
        <w:t>. Por parte de Carlos</w:t>
      </w:r>
      <w:r w:rsidR="0030248C">
        <w:t xml:space="preserve"> </w:t>
      </w:r>
      <w:r>
        <w:t>se termina toda su sección del trabajo.</w:t>
      </w:r>
    </w:p>
    <w:p w:rsidR="000F7254" w:rsidRDefault="000F7254" w:rsidP="000F7254">
      <w:r w:rsidRPr="00497322">
        <w:rPr>
          <w:b/>
          <w:bCs/>
        </w:rPr>
        <w:t>22-01-2020:</w:t>
      </w:r>
      <w:r>
        <w:t xml:space="preserve"> Mario y Cristian </w:t>
      </w:r>
      <w:r w:rsidR="0002728A">
        <w:t>continúan</w:t>
      </w:r>
      <w:r>
        <w:t xml:space="preserve"> realizando los triggers y procedimientos habiendo acabado ya varios, se aprovecha para revisar la</w:t>
      </w:r>
      <w:r w:rsidR="00497322">
        <w:t xml:space="preserve"> </w:t>
      </w:r>
      <w:r>
        <w:t xml:space="preserve">correcta </w:t>
      </w:r>
      <w:r w:rsidR="0002728A">
        <w:t>lógica</w:t>
      </w:r>
      <w:r>
        <w:t xml:space="preserve"> y sintaxis de estos.</w:t>
      </w:r>
    </w:p>
    <w:p w:rsidR="00C2391C" w:rsidRDefault="000F7254" w:rsidP="000F7254">
      <w:r w:rsidRPr="00497322">
        <w:rPr>
          <w:b/>
          <w:bCs/>
        </w:rPr>
        <w:t>24-01-2020:</w:t>
      </w:r>
      <w:r>
        <w:t xml:space="preserve"> Con sus apartados casi terminados, se comienza una completa </w:t>
      </w:r>
      <w:r w:rsidR="0002728A">
        <w:t>revisión</w:t>
      </w:r>
      <w:r>
        <w:t xml:space="preserve"> de los triggers y procedimientos almacenados, se van</w:t>
      </w:r>
      <w:r w:rsidR="00497322">
        <w:t xml:space="preserve"> </w:t>
      </w:r>
      <w:r>
        <w:t xml:space="preserve">corrigiendo errores y repasando algunas </w:t>
      </w:r>
      <w:r w:rsidR="0002728A">
        <w:t>lógicas</w:t>
      </w:r>
      <w:r>
        <w:t xml:space="preserve"> de estos.</w:t>
      </w:r>
    </w:p>
    <w:p w:rsidR="000F7254" w:rsidRDefault="00C2391C" w:rsidP="000F7254">
      <w:r>
        <w:br w:type="page"/>
      </w:r>
    </w:p>
    <w:p w:rsidR="000F7254" w:rsidRDefault="000F7254" w:rsidP="000F7254">
      <w:r w:rsidRPr="00497322">
        <w:rPr>
          <w:b/>
          <w:bCs/>
        </w:rPr>
        <w:lastRenderedPageBreak/>
        <w:t>26-01-2020:</w:t>
      </w:r>
      <w:r>
        <w:t xml:space="preserve"> Carlos continua la revisión en casa, se fusionan los archivos SQL con el archivo principal y se termina la implementación de la</w:t>
      </w:r>
      <w:r w:rsidR="00497322">
        <w:t xml:space="preserve"> </w:t>
      </w:r>
      <w:r>
        <w:t>regla 10. Se modifican algunos procedimientos y triggers al estar terminadas sus dependencias. Se ajustan indentaciones para</w:t>
      </w:r>
      <w:r w:rsidR="00497322">
        <w:t xml:space="preserve"> </w:t>
      </w:r>
      <w:r>
        <w:t xml:space="preserve">mejorar la lectura del </w:t>
      </w:r>
      <w:r w:rsidR="0002728A">
        <w:t>código</w:t>
      </w:r>
      <w:r>
        <w:t>.</w:t>
      </w:r>
    </w:p>
    <w:p w:rsidR="000F7254" w:rsidRDefault="000F7254" w:rsidP="000F7254">
      <w:r w:rsidRPr="00497322">
        <w:rPr>
          <w:b/>
          <w:bCs/>
        </w:rPr>
        <w:t>27-01-2020:</w:t>
      </w:r>
      <w:r>
        <w:t xml:space="preserve"> Conjuntamente Mario y Carlos desarrollan el trigger y procedimiento encargados de generar los </w:t>
      </w:r>
      <w:r w:rsidR="0002728A">
        <w:t>códigos</w:t>
      </w:r>
      <w:r>
        <w:t xml:space="preserve"> para las tablas MENSAJES</w:t>
      </w:r>
      <w:r w:rsidR="00497322">
        <w:t xml:space="preserve"> </w:t>
      </w:r>
      <w:r>
        <w:t xml:space="preserve">y CONVERSACIONES. Se realizan unos </w:t>
      </w:r>
      <w:r w:rsidR="0002728A">
        <w:t>últimos</w:t>
      </w:r>
      <w:r>
        <w:t xml:space="preserve"> retoques y se da por terminada la parte de </w:t>
      </w:r>
      <w:r w:rsidR="0002728A">
        <w:t>codificación</w:t>
      </w:r>
      <w:r>
        <w:t xml:space="preserve"> en SQL.</w:t>
      </w:r>
    </w:p>
    <w:p w:rsidR="005B157E" w:rsidRPr="005B157E" w:rsidRDefault="005B157E" w:rsidP="000F7254">
      <w:r>
        <w:rPr>
          <w:b/>
          <w:bCs/>
        </w:rPr>
        <w:t>28-01-2020</w:t>
      </w:r>
      <w:r>
        <w:t>: Con la fecha de entrega y de presentación cercanas, se dedica la hora a explicar los procedimientos y triggers entre los componentes del grupo para resolver dudas y asegurar que el entendimiento de estos es completo por parte de todos.</w:t>
      </w:r>
      <w:bookmarkStart w:id="37" w:name="_GoBack"/>
      <w:bookmarkEnd w:id="37"/>
    </w:p>
    <w:sectPr w:rsidR="005B157E" w:rsidRPr="005B157E" w:rsidSect="001C7601">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670F9"/>
    <w:multiLevelType w:val="hybridMultilevel"/>
    <w:tmpl w:val="88A8147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482867B1"/>
    <w:multiLevelType w:val="hybridMultilevel"/>
    <w:tmpl w:val="A6CC831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153A92"/>
    <w:multiLevelType w:val="hybridMultilevel"/>
    <w:tmpl w:val="6A48E80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7C9664F4"/>
    <w:multiLevelType w:val="hybridMultilevel"/>
    <w:tmpl w:val="7C680B9A"/>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F07B3"/>
    <w:rsid w:val="00004C59"/>
    <w:rsid w:val="00007B6E"/>
    <w:rsid w:val="00010859"/>
    <w:rsid w:val="000259F2"/>
    <w:rsid w:val="0002728A"/>
    <w:rsid w:val="00047BAD"/>
    <w:rsid w:val="00066C21"/>
    <w:rsid w:val="00075611"/>
    <w:rsid w:val="00084A06"/>
    <w:rsid w:val="000857D0"/>
    <w:rsid w:val="000A1404"/>
    <w:rsid w:val="000C32EA"/>
    <w:rsid w:val="000C3A81"/>
    <w:rsid w:val="000E3178"/>
    <w:rsid w:val="000E6A78"/>
    <w:rsid w:val="000F7254"/>
    <w:rsid w:val="00103F29"/>
    <w:rsid w:val="0011015F"/>
    <w:rsid w:val="00112017"/>
    <w:rsid w:val="00131A78"/>
    <w:rsid w:val="00137EE4"/>
    <w:rsid w:val="001947D4"/>
    <w:rsid w:val="00194805"/>
    <w:rsid w:val="001B3658"/>
    <w:rsid w:val="001C2817"/>
    <w:rsid w:val="001C6D5B"/>
    <w:rsid w:val="001C7601"/>
    <w:rsid w:val="001E730E"/>
    <w:rsid w:val="001E77A2"/>
    <w:rsid w:val="00203B36"/>
    <w:rsid w:val="00226571"/>
    <w:rsid w:val="002349EB"/>
    <w:rsid w:val="00235B51"/>
    <w:rsid w:val="00236092"/>
    <w:rsid w:val="002373FB"/>
    <w:rsid w:val="00253F3C"/>
    <w:rsid w:val="002651BB"/>
    <w:rsid w:val="00281C85"/>
    <w:rsid w:val="002852E5"/>
    <w:rsid w:val="002A245A"/>
    <w:rsid w:val="002D6EAE"/>
    <w:rsid w:val="0030248C"/>
    <w:rsid w:val="0030373F"/>
    <w:rsid w:val="00306E3B"/>
    <w:rsid w:val="003444AB"/>
    <w:rsid w:val="00364F35"/>
    <w:rsid w:val="0038651E"/>
    <w:rsid w:val="003911E6"/>
    <w:rsid w:val="00391F62"/>
    <w:rsid w:val="003923EB"/>
    <w:rsid w:val="003B41A3"/>
    <w:rsid w:val="003C6FAB"/>
    <w:rsid w:val="003C7140"/>
    <w:rsid w:val="003E67BF"/>
    <w:rsid w:val="003F07B3"/>
    <w:rsid w:val="00431BE4"/>
    <w:rsid w:val="0044646B"/>
    <w:rsid w:val="0045264A"/>
    <w:rsid w:val="00473D9A"/>
    <w:rsid w:val="00497322"/>
    <w:rsid w:val="004B1612"/>
    <w:rsid w:val="004E6DEA"/>
    <w:rsid w:val="005063E4"/>
    <w:rsid w:val="0050730E"/>
    <w:rsid w:val="005146E1"/>
    <w:rsid w:val="00530619"/>
    <w:rsid w:val="005309B0"/>
    <w:rsid w:val="00535D57"/>
    <w:rsid w:val="005577F8"/>
    <w:rsid w:val="00560DB1"/>
    <w:rsid w:val="00572DE2"/>
    <w:rsid w:val="00576C17"/>
    <w:rsid w:val="005A2A55"/>
    <w:rsid w:val="005B0C56"/>
    <w:rsid w:val="005B157E"/>
    <w:rsid w:val="005D3CCD"/>
    <w:rsid w:val="00606445"/>
    <w:rsid w:val="006338FA"/>
    <w:rsid w:val="00655BDD"/>
    <w:rsid w:val="00662B84"/>
    <w:rsid w:val="00677BBE"/>
    <w:rsid w:val="00696169"/>
    <w:rsid w:val="006A7FCB"/>
    <w:rsid w:val="006B2B22"/>
    <w:rsid w:val="006B3DA3"/>
    <w:rsid w:val="00704EEA"/>
    <w:rsid w:val="00704F09"/>
    <w:rsid w:val="00720FF9"/>
    <w:rsid w:val="0072777F"/>
    <w:rsid w:val="00730BD3"/>
    <w:rsid w:val="00740B01"/>
    <w:rsid w:val="007965F7"/>
    <w:rsid w:val="007A0A77"/>
    <w:rsid w:val="007B1479"/>
    <w:rsid w:val="007C0F4D"/>
    <w:rsid w:val="007D719B"/>
    <w:rsid w:val="007E2EBE"/>
    <w:rsid w:val="00824C7D"/>
    <w:rsid w:val="00850FC8"/>
    <w:rsid w:val="008777B8"/>
    <w:rsid w:val="00880131"/>
    <w:rsid w:val="0089757D"/>
    <w:rsid w:val="008E4518"/>
    <w:rsid w:val="009310F4"/>
    <w:rsid w:val="00933CCE"/>
    <w:rsid w:val="00941AC7"/>
    <w:rsid w:val="00945387"/>
    <w:rsid w:val="00960015"/>
    <w:rsid w:val="00960308"/>
    <w:rsid w:val="00982F59"/>
    <w:rsid w:val="00985641"/>
    <w:rsid w:val="00986AEA"/>
    <w:rsid w:val="00995975"/>
    <w:rsid w:val="009B4F56"/>
    <w:rsid w:val="009C37CA"/>
    <w:rsid w:val="009D0433"/>
    <w:rsid w:val="00A159D5"/>
    <w:rsid w:val="00A2275E"/>
    <w:rsid w:val="00A2758F"/>
    <w:rsid w:val="00A32639"/>
    <w:rsid w:val="00A632F2"/>
    <w:rsid w:val="00A6473A"/>
    <w:rsid w:val="00A7347D"/>
    <w:rsid w:val="00A81ECA"/>
    <w:rsid w:val="00A83734"/>
    <w:rsid w:val="00A87AF0"/>
    <w:rsid w:val="00AB00ED"/>
    <w:rsid w:val="00AB623D"/>
    <w:rsid w:val="00AC2CC8"/>
    <w:rsid w:val="00AD66AB"/>
    <w:rsid w:val="00AF1449"/>
    <w:rsid w:val="00B27A55"/>
    <w:rsid w:val="00B54911"/>
    <w:rsid w:val="00B738AC"/>
    <w:rsid w:val="00B75B1B"/>
    <w:rsid w:val="00B925E6"/>
    <w:rsid w:val="00BC2CF3"/>
    <w:rsid w:val="00C2391C"/>
    <w:rsid w:val="00C36B04"/>
    <w:rsid w:val="00C53A65"/>
    <w:rsid w:val="00C56F45"/>
    <w:rsid w:val="00C604F7"/>
    <w:rsid w:val="00C812F6"/>
    <w:rsid w:val="00C838D4"/>
    <w:rsid w:val="00CA0A0B"/>
    <w:rsid w:val="00CB35A0"/>
    <w:rsid w:val="00CD668D"/>
    <w:rsid w:val="00CD7568"/>
    <w:rsid w:val="00CF7EB3"/>
    <w:rsid w:val="00D23209"/>
    <w:rsid w:val="00D34008"/>
    <w:rsid w:val="00D40DA3"/>
    <w:rsid w:val="00D44274"/>
    <w:rsid w:val="00D47FDE"/>
    <w:rsid w:val="00D61CE2"/>
    <w:rsid w:val="00D70932"/>
    <w:rsid w:val="00D86977"/>
    <w:rsid w:val="00D97533"/>
    <w:rsid w:val="00DA5572"/>
    <w:rsid w:val="00DC2DD6"/>
    <w:rsid w:val="00DC5893"/>
    <w:rsid w:val="00DE01A7"/>
    <w:rsid w:val="00DE2C02"/>
    <w:rsid w:val="00DE7A0E"/>
    <w:rsid w:val="00DF77B4"/>
    <w:rsid w:val="00E51F22"/>
    <w:rsid w:val="00E526D7"/>
    <w:rsid w:val="00E65327"/>
    <w:rsid w:val="00EB553F"/>
    <w:rsid w:val="00ED0592"/>
    <w:rsid w:val="00ED6B58"/>
    <w:rsid w:val="00EF46A4"/>
    <w:rsid w:val="00F01F85"/>
    <w:rsid w:val="00F02F05"/>
    <w:rsid w:val="00F04922"/>
    <w:rsid w:val="00F0501B"/>
    <w:rsid w:val="00F07F55"/>
    <w:rsid w:val="00F158DE"/>
    <w:rsid w:val="00F216BB"/>
    <w:rsid w:val="00F22E41"/>
    <w:rsid w:val="00F62B26"/>
    <w:rsid w:val="00F76800"/>
    <w:rsid w:val="00F91881"/>
    <w:rsid w:val="00FA59F2"/>
    <w:rsid w:val="00FB1281"/>
    <w:rsid w:val="00FB6EC8"/>
    <w:rsid w:val="00FC1E5D"/>
    <w:rsid w:val="00FF6C4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990043F"/>
  <w15:docId w15:val="{683D939B-1E32-418F-90BE-4EC44ADD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6B04"/>
  </w:style>
  <w:style w:type="paragraph" w:styleId="Ttulo1">
    <w:name w:val="heading 1"/>
    <w:basedOn w:val="Normal"/>
    <w:next w:val="Normal"/>
    <w:link w:val="Ttulo1Car"/>
    <w:uiPriority w:val="9"/>
    <w:qFormat/>
    <w:rsid w:val="001C6D5B"/>
    <w:pPr>
      <w:keepNext/>
      <w:keepLines/>
      <w:spacing w:before="480" w:after="0"/>
      <w:outlineLvl w:val="0"/>
    </w:pPr>
    <w:rPr>
      <w:rFonts w:asciiTheme="majorHAnsi" w:eastAsiaTheme="majorEastAsia" w:hAnsiTheme="majorHAnsi" w:cstheme="majorBidi"/>
      <w:b/>
      <w:bCs/>
      <w:color w:val="BF0000" w:themeColor="accent1" w:themeShade="BF"/>
      <w:sz w:val="28"/>
      <w:szCs w:val="28"/>
    </w:rPr>
  </w:style>
  <w:style w:type="paragraph" w:styleId="Ttulo2">
    <w:name w:val="heading 2"/>
    <w:basedOn w:val="Normal"/>
    <w:next w:val="Normal"/>
    <w:link w:val="Ttulo2Car"/>
    <w:uiPriority w:val="9"/>
    <w:unhideWhenUsed/>
    <w:qFormat/>
    <w:rsid w:val="00DE01A7"/>
    <w:pPr>
      <w:keepNext/>
      <w:keepLines/>
      <w:spacing w:before="200" w:after="0"/>
      <w:outlineLvl w:val="1"/>
    </w:pPr>
    <w:rPr>
      <w:rFonts w:asciiTheme="majorHAnsi" w:eastAsiaTheme="majorEastAsia" w:hAnsiTheme="majorHAnsi" w:cstheme="majorBidi"/>
      <w:b/>
      <w:bCs/>
      <w:color w:val="FF0000" w:themeColor="accent1"/>
      <w:sz w:val="26"/>
      <w:szCs w:val="26"/>
    </w:rPr>
  </w:style>
  <w:style w:type="paragraph" w:styleId="Ttulo3">
    <w:name w:val="heading 3"/>
    <w:basedOn w:val="Normal"/>
    <w:next w:val="Normal"/>
    <w:link w:val="Ttulo3Car"/>
    <w:uiPriority w:val="9"/>
    <w:unhideWhenUsed/>
    <w:qFormat/>
    <w:rsid w:val="00F76800"/>
    <w:pPr>
      <w:keepNext/>
      <w:keepLines/>
      <w:spacing w:before="200" w:after="0"/>
      <w:outlineLvl w:val="2"/>
    </w:pPr>
    <w:rPr>
      <w:rFonts w:asciiTheme="majorHAnsi" w:eastAsiaTheme="majorEastAsia" w:hAnsiTheme="majorHAnsi" w:cstheme="majorBidi"/>
      <w:b/>
      <w:bCs/>
      <w:color w:val="FF000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7601"/>
    <w:pPr>
      <w:spacing w:after="0" w:line="240" w:lineRule="auto"/>
    </w:pPr>
    <w:rPr>
      <w:lang w:eastAsia="en-US"/>
    </w:rPr>
  </w:style>
  <w:style w:type="character" w:customStyle="1" w:styleId="SinespaciadoCar">
    <w:name w:val="Sin espaciado Car"/>
    <w:basedOn w:val="Fuentedeprrafopredeter"/>
    <w:link w:val="Sinespaciado"/>
    <w:uiPriority w:val="1"/>
    <w:rsid w:val="001C7601"/>
    <w:rPr>
      <w:lang w:eastAsia="en-US"/>
    </w:rPr>
  </w:style>
  <w:style w:type="paragraph" w:styleId="Textodeglobo">
    <w:name w:val="Balloon Text"/>
    <w:basedOn w:val="Normal"/>
    <w:link w:val="TextodegloboCar"/>
    <w:uiPriority w:val="99"/>
    <w:semiHidden/>
    <w:unhideWhenUsed/>
    <w:rsid w:val="001C7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601"/>
    <w:rPr>
      <w:rFonts w:ascii="Tahoma" w:hAnsi="Tahoma" w:cs="Tahoma"/>
      <w:sz w:val="16"/>
      <w:szCs w:val="16"/>
    </w:rPr>
  </w:style>
  <w:style w:type="character" w:customStyle="1" w:styleId="Ttulo1Car">
    <w:name w:val="Título 1 Car"/>
    <w:basedOn w:val="Fuentedeprrafopredeter"/>
    <w:link w:val="Ttulo1"/>
    <w:uiPriority w:val="9"/>
    <w:rsid w:val="001C6D5B"/>
    <w:rPr>
      <w:rFonts w:asciiTheme="majorHAnsi" w:eastAsiaTheme="majorEastAsia" w:hAnsiTheme="majorHAnsi" w:cstheme="majorBidi"/>
      <w:b/>
      <w:bCs/>
      <w:color w:val="BF0000" w:themeColor="accent1" w:themeShade="BF"/>
      <w:sz w:val="28"/>
      <w:szCs w:val="28"/>
    </w:rPr>
  </w:style>
  <w:style w:type="paragraph" w:styleId="TtuloTDC">
    <w:name w:val="TOC Heading"/>
    <w:basedOn w:val="Ttulo1"/>
    <w:next w:val="Normal"/>
    <w:uiPriority w:val="39"/>
    <w:semiHidden/>
    <w:unhideWhenUsed/>
    <w:qFormat/>
    <w:rsid w:val="001C6D5B"/>
    <w:pPr>
      <w:outlineLvl w:val="9"/>
    </w:pPr>
    <w:rPr>
      <w:lang w:eastAsia="en-US"/>
    </w:rPr>
  </w:style>
  <w:style w:type="character" w:customStyle="1" w:styleId="Ttulo2Car">
    <w:name w:val="Título 2 Car"/>
    <w:basedOn w:val="Fuentedeprrafopredeter"/>
    <w:link w:val="Ttulo2"/>
    <w:uiPriority w:val="9"/>
    <w:rsid w:val="00DE01A7"/>
    <w:rPr>
      <w:rFonts w:asciiTheme="majorHAnsi" w:eastAsiaTheme="majorEastAsia" w:hAnsiTheme="majorHAnsi" w:cstheme="majorBidi"/>
      <w:b/>
      <w:bCs/>
      <w:color w:val="FF0000" w:themeColor="accent1"/>
      <w:sz w:val="26"/>
      <w:szCs w:val="26"/>
    </w:rPr>
  </w:style>
  <w:style w:type="paragraph" w:styleId="Prrafodelista">
    <w:name w:val="List Paragraph"/>
    <w:basedOn w:val="Normal"/>
    <w:uiPriority w:val="34"/>
    <w:qFormat/>
    <w:rsid w:val="00AF1449"/>
    <w:pPr>
      <w:ind w:left="720"/>
      <w:contextualSpacing/>
      <w:jc w:val="both"/>
    </w:pPr>
  </w:style>
  <w:style w:type="paragraph" w:styleId="TDC1">
    <w:name w:val="toc 1"/>
    <w:basedOn w:val="Normal"/>
    <w:next w:val="Normal"/>
    <w:autoRedefine/>
    <w:uiPriority w:val="39"/>
    <w:unhideWhenUsed/>
    <w:rsid w:val="00F76800"/>
    <w:pPr>
      <w:spacing w:after="100"/>
    </w:pPr>
  </w:style>
  <w:style w:type="paragraph" w:styleId="TDC2">
    <w:name w:val="toc 2"/>
    <w:basedOn w:val="Normal"/>
    <w:next w:val="Normal"/>
    <w:autoRedefine/>
    <w:uiPriority w:val="39"/>
    <w:unhideWhenUsed/>
    <w:rsid w:val="00F76800"/>
    <w:pPr>
      <w:spacing w:after="100"/>
      <w:ind w:left="220"/>
    </w:pPr>
  </w:style>
  <w:style w:type="character" w:styleId="Hipervnculo">
    <w:name w:val="Hyperlink"/>
    <w:basedOn w:val="Fuentedeprrafopredeter"/>
    <w:uiPriority w:val="99"/>
    <w:unhideWhenUsed/>
    <w:rsid w:val="00F76800"/>
    <w:rPr>
      <w:color w:val="FFC000" w:themeColor="hyperlink"/>
      <w:u w:val="single"/>
    </w:rPr>
  </w:style>
  <w:style w:type="character" w:customStyle="1" w:styleId="Ttulo3Car">
    <w:name w:val="Título 3 Car"/>
    <w:basedOn w:val="Fuentedeprrafopredeter"/>
    <w:link w:val="Ttulo3"/>
    <w:uiPriority w:val="9"/>
    <w:rsid w:val="00F76800"/>
    <w:rPr>
      <w:rFonts w:asciiTheme="majorHAnsi" w:eastAsiaTheme="majorEastAsia" w:hAnsiTheme="majorHAnsi" w:cstheme="majorBidi"/>
      <w:b/>
      <w:bCs/>
      <w:color w:val="FF0000" w:themeColor="accent1"/>
    </w:rPr>
  </w:style>
  <w:style w:type="character" w:styleId="nfasissutil">
    <w:name w:val="Subtle Emphasis"/>
    <w:basedOn w:val="Fuentedeprrafopredeter"/>
    <w:uiPriority w:val="19"/>
    <w:qFormat/>
    <w:rsid w:val="00FA59F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Rayleonard">
      <a:dk1>
        <a:sysClr val="windowText" lastClr="000000"/>
      </a:dk1>
      <a:lt1>
        <a:sysClr val="window" lastClr="FFFFFF"/>
      </a:lt1>
      <a:dk2>
        <a:srgbClr val="696464"/>
      </a:dk2>
      <a:lt2>
        <a:srgbClr val="E9E5DC"/>
      </a:lt2>
      <a:accent1>
        <a:srgbClr val="FF0000"/>
      </a:accent1>
      <a:accent2>
        <a:srgbClr val="C00000"/>
      </a:accent2>
      <a:accent3>
        <a:srgbClr val="DE6B5C"/>
      </a:accent3>
      <a:accent4>
        <a:srgbClr val="742117"/>
      </a:accent4>
      <a:accent5>
        <a:srgbClr val="4D160F"/>
      </a:accent5>
      <a:accent6>
        <a:srgbClr val="0C0C0C"/>
      </a:accent6>
      <a:hlink>
        <a:srgbClr val="FFC000"/>
      </a:hlink>
      <a:folHlink>
        <a:srgbClr val="7F7F7F"/>
      </a:folHlink>
    </a:clrScheme>
    <a:fontScheme name="Rayleonard">
      <a:majorFont>
        <a:latin typeface="Franklin Gothic Medium"/>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2020-01-27T00:00:00</PublishDate>
  <Abstract>Por Carlos Labiano, Cristian Fernández, y Mario Moreira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2305A6-6CDB-416E-9D56-EC2447D6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2785</Words>
  <Characters>15320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Proyecto "BRAVO"</vt:lpstr>
    </vt:vector>
  </TitlesOfParts>
  <Company>2º ASIR</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"BRAVO"</dc:title>
  <dc:subject>Trabajo de Bases de Datos (2ª Evaluación)</dc:subject>
  <dc:creator>Grupo 1 / "Equipo A"</dc:creator>
  <cp:lastModifiedBy>Carlos Labiano</cp:lastModifiedBy>
  <cp:revision>18</cp:revision>
  <cp:lastPrinted>2020-01-08T08:02:00Z</cp:lastPrinted>
  <dcterms:created xsi:type="dcterms:W3CDTF">2020-01-27T15:51:00Z</dcterms:created>
  <dcterms:modified xsi:type="dcterms:W3CDTF">2020-01-28T12:32:00Z</dcterms:modified>
</cp:coreProperties>
</file>