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794" w:rsidRPr="005D576F" w:rsidRDefault="00504794" w:rsidP="00504794">
      <w:pPr>
        <w:jc w:val="center"/>
        <w:rPr>
          <w:rFonts w:ascii="Times New Roman" w:hAnsi="Times New Roman" w:cs="Times New Roman"/>
          <w:b/>
          <w:sz w:val="32"/>
        </w:rPr>
      </w:pPr>
      <w:r w:rsidRPr="005D576F">
        <w:rPr>
          <w:rFonts w:ascii="Times New Roman" w:hAnsi="Times New Roman" w:cs="Times New Roman"/>
          <w:b/>
          <w:sz w:val="36"/>
        </w:rPr>
        <w:t>Câu hỏi thi giữa kỳ</w:t>
      </w:r>
      <w:r w:rsidR="00F76FD4" w:rsidRPr="005D576F">
        <w:rPr>
          <w:rFonts w:ascii="Times New Roman" w:hAnsi="Times New Roman" w:cs="Times New Roman"/>
          <w:b/>
          <w:sz w:val="36"/>
        </w:rPr>
        <w:t xml:space="preserve"> </w:t>
      </w:r>
      <w:r w:rsidR="005B51FE" w:rsidRPr="005D576F">
        <w:rPr>
          <w:rFonts w:ascii="Times New Roman" w:hAnsi="Times New Roman" w:cs="Times New Roman"/>
          <w:b/>
          <w:sz w:val="36"/>
        </w:rPr>
        <w:br/>
      </w:r>
      <w:r w:rsidRPr="005D576F">
        <w:rPr>
          <w:rFonts w:ascii="Times New Roman" w:hAnsi="Times New Roman" w:cs="Times New Roman"/>
          <w:b/>
          <w:sz w:val="36"/>
        </w:rPr>
        <w:t>Môn Mạng máy tính căn bản</w:t>
      </w:r>
    </w:p>
    <w:p w:rsidR="00EC4BC7" w:rsidRPr="00EC4BC7" w:rsidRDefault="00731108" w:rsidP="00504794">
      <w:pPr>
        <w:pStyle w:val="ListParagraph"/>
        <w:numPr>
          <w:ilvl w:val="0"/>
          <w:numId w:val="2"/>
        </w:numPr>
        <w:spacing w:before="360" w:after="360" w:line="360" w:lineRule="auto"/>
        <w:rPr>
          <w:rFonts w:ascii="Times New Roman" w:hAnsi="Times New Roman" w:cs="Times New Roman"/>
          <w:sz w:val="28"/>
        </w:rPr>
      </w:pPr>
      <w:r w:rsidRPr="005D576F">
        <w:rPr>
          <w:rFonts w:ascii="Times New Roman" w:hAnsi="Times New Roman" w:cs="Times New Roman"/>
          <w:sz w:val="28"/>
        </w:rPr>
        <w:t xml:space="preserve">Phân tích </w:t>
      </w:r>
      <w:r>
        <w:rPr>
          <w:rFonts w:ascii="Times New Roman" w:hAnsi="Times New Roman" w:cs="Times New Roman"/>
          <w:sz w:val="28"/>
        </w:rPr>
        <w:t xml:space="preserve">sự khác biệt giữa </w:t>
      </w:r>
      <w:r w:rsidR="00EC4BC7">
        <w:rPr>
          <w:rFonts w:ascii="Times New Roman" w:hAnsi="Times New Roman" w:cs="Times New Roman"/>
          <w:sz w:val="28"/>
        </w:rPr>
        <w:t>M</w:t>
      </w:r>
      <w:r w:rsidR="00EC4BC7" w:rsidRPr="00EC4BC7">
        <w:rPr>
          <w:rFonts w:ascii="Times New Roman" w:hAnsi="Times New Roman" w:cs="Times New Roman"/>
          <w:sz w:val="28"/>
        </w:rPr>
        <w:t xml:space="preserve">ạng chuyển mạch </w:t>
      </w:r>
      <w:r>
        <w:rPr>
          <w:rFonts w:ascii="Times New Roman" w:hAnsi="Times New Roman" w:cs="Times New Roman"/>
          <w:sz w:val="28"/>
        </w:rPr>
        <w:t>gói và Mạng chuyển mạch kênh.</w:t>
      </w:r>
    </w:p>
    <w:p w:rsidR="00504794" w:rsidRPr="005D576F" w:rsidRDefault="00504794" w:rsidP="00504794">
      <w:pPr>
        <w:pStyle w:val="ListParagraph"/>
        <w:numPr>
          <w:ilvl w:val="0"/>
          <w:numId w:val="2"/>
        </w:numPr>
        <w:spacing w:before="360" w:after="360" w:line="360" w:lineRule="auto"/>
        <w:rPr>
          <w:rFonts w:ascii="Times New Roman" w:hAnsi="Times New Roman" w:cs="Times New Roman"/>
          <w:sz w:val="28"/>
        </w:rPr>
      </w:pPr>
      <w:r w:rsidRPr="005D576F">
        <w:rPr>
          <w:rFonts w:ascii="Times New Roman" w:hAnsi="Times New Roman" w:cs="Times New Roman"/>
          <w:sz w:val="28"/>
        </w:rPr>
        <w:t xml:space="preserve">Giải thích các phương thức phân chia băng thông theo thời gian (TDM) và theo tần số (FDM)  </w:t>
      </w:r>
    </w:p>
    <w:p w:rsidR="00BA2027" w:rsidRPr="005D576F" w:rsidRDefault="00504794" w:rsidP="00504794">
      <w:pPr>
        <w:pStyle w:val="ListParagraph"/>
        <w:numPr>
          <w:ilvl w:val="0"/>
          <w:numId w:val="2"/>
        </w:numPr>
        <w:spacing w:before="360" w:after="360" w:line="360" w:lineRule="auto"/>
        <w:rPr>
          <w:rFonts w:ascii="Times New Roman" w:hAnsi="Times New Roman" w:cs="Times New Roman"/>
          <w:sz w:val="28"/>
        </w:rPr>
      </w:pPr>
      <w:r w:rsidRPr="005D576F">
        <w:rPr>
          <w:rFonts w:ascii="Times New Roman" w:hAnsi="Times New Roman" w:cs="Times New Roman"/>
          <w:sz w:val="28"/>
        </w:rPr>
        <w:t>Giải thích các</w:t>
      </w:r>
      <w:r w:rsidR="00BA2027" w:rsidRPr="005D576F">
        <w:rPr>
          <w:rFonts w:ascii="Times New Roman" w:hAnsi="Times New Roman" w:cs="Times New Roman"/>
          <w:sz w:val="28"/>
        </w:rPr>
        <w:t xml:space="preserve"> dịch vụ truyền thông có liên kết (connection-oriented) và không có liên kết (</w:t>
      </w:r>
      <w:r w:rsidRPr="005D576F">
        <w:rPr>
          <w:rFonts w:ascii="Times New Roman" w:hAnsi="Times New Roman" w:cs="Times New Roman"/>
          <w:sz w:val="28"/>
        </w:rPr>
        <w:t>c</w:t>
      </w:r>
      <w:r w:rsidR="00BA2027" w:rsidRPr="005D576F">
        <w:rPr>
          <w:rFonts w:ascii="Times New Roman" w:hAnsi="Times New Roman" w:cs="Times New Roman"/>
          <w:sz w:val="28"/>
        </w:rPr>
        <w:t>onnectionless).</w:t>
      </w:r>
    </w:p>
    <w:p w:rsidR="00BA2027" w:rsidRPr="005D576F" w:rsidRDefault="00504794" w:rsidP="00504794">
      <w:pPr>
        <w:pStyle w:val="ListParagraph"/>
        <w:numPr>
          <w:ilvl w:val="0"/>
          <w:numId w:val="2"/>
        </w:numPr>
        <w:spacing w:before="360" w:after="360" w:line="360" w:lineRule="auto"/>
        <w:rPr>
          <w:rFonts w:ascii="Times New Roman" w:hAnsi="Times New Roman" w:cs="Times New Roman"/>
          <w:sz w:val="28"/>
        </w:rPr>
      </w:pPr>
      <w:r w:rsidRPr="005D576F">
        <w:rPr>
          <w:rFonts w:ascii="Times New Roman" w:hAnsi="Times New Roman" w:cs="Times New Roman"/>
          <w:sz w:val="28"/>
        </w:rPr>
        <w:t xml:space="preserve">Cho biết chức năng các lớp của mô hình </w:t>
      </w:r>
      <w:r w:rsidR="00BA2027" w:rsidRPr="005D576F">
        <w:rPr>
          <w:rFonts w:ascii="Times New Roman" w:hAnsi="Times New Roman" w:cs="Times New Roman"/>
          <w:sz w:val="28"/>
        </w:rPr>
        <w:t>TCP/IP</w:t>
      </w:r>
      <w:r w:rsidRPr="005D576F">
        <w:rPr>
          <w:rFonts w:ascii="Times New Roman" w:hAnsi="Times New Roman" w:cs="Times New Roman"/>
          <w:sz w:val="28"/>
        </w:rPr>
        <w:t xml:space="preserve"> </w:t>
      </w:r>
    </w:p>
    <w:p w:rsidR="00BA2027" w:rsidRDefault="00BA2027" w:rsidP="00504794">
      <w:pPr>
        <w:pStyle w:val="ListParagraph"/>
        <w:numPr>
          <w:ilvl w:val="0"/>
          <w:numId w:val="2"/>
        </w:numPr>
        <w:spacing w:before="360" w:after="360" w:line="360" w:lineRule="auto"/>
        <w:rPr>
          <w:rFonts w:ascii="Times New Roman" w:hAnsi="Times New Roman" w:cs="Times New Roman"/>
          <w:sz w:val="28"/>
        </w:rPr>
      </w:pPr>
      <w:r w:rsidRPr="005D576F">
        <w:rPr>
          <w:rFonts w:ascii="Times New Roman" w:hAnsi="Times New Roman" w:cs="Times New Roman"/>
          <w:sz w:val="28"/>
        </w:rPr>
        <w:t>Phân tích sự khác biệt giữa kiến trúc Client-Server và Peer-to-Peer của ứng dụng mạng</w:t>
      </w:r>
      <w:r w:rsidR="00731108">
        <w:rPr>
          <w:rFonts w:ascii="Times New Roman" w:hAnsi="Times New Roman" w:cs="Times New Roman"/>
          <w:sz w:val="28"/>
        </w:rPr>
        <w:t>.</w:t>
      </w:r>
    </w:p>
    <w:p w:rsidR="00731108" w:rsidRPr="005D576F" w:rsidRDefault="00731108" w:rsidP="00504794">
      <w:pPr>
        <w:pStyle w:val="ListParagraph"/>
        <w:numPr>
          <w:ilvl w:val="0"/>
          <w:numId w:val="2"/>
        </w:numPr>
        <w:spacing w:before="360" w:after="3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Giải thích chức năng phân giải tên miền của dịch vụ DNS </w:t>
      </w:r>
    </w:p>
    <w:p w:rsidR="00731108" w:rsidRPr="00731108" w:rsidRDefault="00BA2027" w:rsidP="00731108">
      <w:pPr>
        <w:pStyle w:val="ListParagraph"/>
        <w:numPr>
          <w:ilvl w:val="0"/>
          <w:numId w:val="2"/>
        </w:numPr>
        <w:spacing w:before="360" w:after="360" w:line="360" w:lineRule="auto"/>
        <w:rPr>
          <w:rFonts w:ascii="Times New Roman" w:hAnsi="Times New Roman" w:cs="Times New Roman"/>
          <w:sz w:val="28"/>
        </w:rPr>
      </w:pPr>
      <w:r w:rsidRPr="005D576F">
        <w:rPr>
          <w:rFonts w:ascii="Times New Roman" w:hAnsi="Times New Roman" w:cs="Times New Roman"/>
          <w:sz w:val="28"/>
        </w:rPr>
        <w:t>Cho biết sự khác biệt giữa giao thức HTTP không bền vững và giao thức HTTP bền vững</w:t>
      </w:r>
    </w:p>
    <w:p w:rsidR="00BA2027" w:rsidRPr="005D576F" w:rsidRDefault="00BA2027" w:rsidP="00504794">
      <w:pPr>
        <w:pStyle w:val="ListParagraph"/>
        <w:numPr>
          <w:ilvl w:val="0"/>
          <w:numId w:val="2"/>
        </w:numPr>
        <w:spacing w:before="360" w:after="360" w:line="360" w:lineRule="auto"/>
        <w:rPr>
          <w:rFonts w:ascii="Times New Roman" w:hAnsi="Times New Roman" w:cs="Times New Roman"/>
          <w:sz w:val="28"/>
        </w:rPr>
      </w:pPr>
      <w:r w:rsidRPr="005D576F">
        <w:rPr>
          <w:rFonts w:ascii="Times New Roman" w:hAnsi="Times New Roman" w:cs="Times New Roman"/>
          <w:sz w:val="28"/>
        </w:rPr>
        <w:t>Phân tích giao thức rdt2.0</w:t>
      </w:r>
    </w:p>
    <w:p w:rsidR="00BA2027" w:rsidRPr="005D576F" w:rsidRDefault="00BA2027" w:rsidP="00504794">
      <w:pPr>
        <w:pStyle w:val="ListParagraph"/>
        <w:numPr>
          <w:ilvl w:val="0"/>
          <w:numId w:val="2"/>
        </w:numPr>
        <w:spacing w:before="360" w:after="360" w:line="360" w:lineRule="auto"/>
        <w:rPr>
          <w:rFonts w:ascii="Times New Roman" w:hAnsi="Times New Roman" w:cs="Times New Roman"/>
          <w:sz w:val="28"/>
        </w:rPr>
      </w:pPr>
      <w:r w:rsidRPr="005D576F">
        <w:rPr>
          <w:rFonts w:ascii="Times New Roman" w:hAnsi="Times New Roman" w:cs="Times New Roman"/>
          <w:sz w:val="28"/>
        </w:rPr>
        <w:t>Phân tích giao thức rdt3.0</w:t>
      </w:r>
    </w:p>
    <w:p w:rsidR="00BA2027" w:rsidRPr="005D576F" w:rsidRDefault="004E4A7C" w:rsidP="00504794">
      <w:pPr>
        <w:pStyle w:val="ListParagraph"/>
        <w:numPr>
          <w:ilvl w:val="0"/>
          <w:numId w:val="2"/>
        </w:numPr>
        <w:spacing w:before="360" w:after="3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A2027" w:rsidRPr="005D576F">
        <w:rPr>
          <w:rFonts w:ascii="Times New Roman" w:hAnsi="Times New Roman" w:cs="Times New Roman"/>
          <w:sz w:val="28"/>
        </w:rPr>
        <w:t xml:space="preserve">Giải thích </w:t>
      </w:r>
      <w:r w:rsidR="00731108">
        <w:rPr>
          <w:rFonts w:ascii="Times New Roman" w:hAnsi="Times New Roman" w:cs="Times New Roman"/>
          <w:sz w:val="28"/>
        </w:rPr>
        <w:t xml:space="preserve">giao thức </w:t>
      </w:r>
      <w:r>
        <w:rPr>
          <w:rFonts w:ascii="Times New Roman" w:hAnsi="Times New Roman" w:cs="Times New Roman"/>
          <w:sz w:val="28"/>
        </w:rPr>
        <w:t>P</w:t>
      </w:r>
      <w:r w:rsidRPr="004E4A7C">
        <w:rPr>
          <w:rFonts w:ascii="Times New Roman" w:hAnsi="Times New Roman" w:cs="Times New Roman"/>
          <w:sz w:val="28"/>
        </w:rPr>
        <w:t xml:space="preserve">ipelined </w:t>
      </w:r>
      <w:r w:rsidR="00731108" w:rsidRPr="00731108">
        <w:rPr>
          <w:rFonts w:ascii="Times New Roman" w:hAnsi="Times New Roman" w:cs="Times New Roman"/>
          <w:sz w:val="28"/>
        </w:rPr>
        <w:t>Go-back-N</w:t>
      </w:r>
      <w:r>
        <w:rPr>
          <w:rFonts w:ascii="Times New Roman" w:hAnsi="Times New Roman" w:cs="Times New Roman"/>
          <w:sz w:val="28"/>
        </w:rPr>
        <w:t>.</w:t>
      </w:r>
    </w:p>
    <w:p w:rsidR="00BA2027" w:rsidRPr="005D576F" w:rsidRDefault="004E4A7C" w:rsidP="00504794">
      <w:pPr>
        <w:pStyle w:val="ListParagraph"/>
        <w:numPr>
          <w:ilvl w:val="0"/>
          <w:numId w:val="2"/>
        </w:numPr>
        <w:spacing w:before="360" w:after="3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A2027" w:rsidRPr="005D576F">
        <w:rPr>
          <w:rFonts w:ascii="Times New Roman" w:hAnsi="Times New Roman" w:cs="Times New Roman"/>
          <w:sz w:val="28"/>
        </w:rPr>
        <w:t>Giải thích phương thức điều khiển luồng (Flow Control) trong giao thức TCP</w:t>
      </w:r>
    </w:p>
    <w:p w:rsidR="00BA2027" w:rsidRPr="005D576F" w:rsidRDefault="004E4A7C" w:rsidP="00504794">
      <w:pPr>
        <w:pStyle w:val="ListParagraph"/>
        <w:numPr>
          <w:ilvl w:val="0"/>
          <w:numId w:val="2"/>
        </w:numPr>
        <w:spacing w:before="360" w:after="3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A2027" w:rsidRPr="005D576F">
        <w:rPr>
          <w:rFonts w:ascii="Times New Roman" w:hAnsi="Times New Roman" w:cs="Times New Roman"/>
          <w:sz w:val="28"/>
        </w:rPr>
        <w:t>Cho biết chức năng và nhiệm vụ của Conge</w:t>
      </w:r>
      <w:r w:rsidR="00A05440">
        <w:rPr>
          <w:rFonts w:ascii="Times New Roman" w:hAnsi="Times New Roman" w:cs="Times New Roman"/>
          <w:sz w:val="28"/>
        </w:rPr>
        <w:t>s</w:t>
      </w:r>
      <w:r w:rsidR="00BA2027" w:rsidRPr="005D576F">
        <w:rPr>
          <w:rFonts w:ascii="Times New Roman" w:hAnsi="Times New Roman" w:cs="Times New Roman"/>
          <w:sz w:val="28"/>
        </w:rPr>
        <w:t>tion Window (CongWin) trong điểu khiển tắc nghẽ</w:t>
      </w:r>
      <w:r w:rsidR="005D576F" w:rsidRPr="005D576F">
        <w:rPr>
          <w:rFonts w:ascii="Times New Roman" w:hAnsi="Times New Roman" w:cs="Times New Roman"/>
          <w:sz w:val="28"/>
        </w:rPr>
        <w:t>n</w:t>
      </w:r>
      <w:r w:rsidR="00BA2027" w:rsidRPr="005D576F">
        <w:rPr>
          <w:rFonts w:ascii="Times New Roman" w:hAnsi="Times New Roman" w:cs="Times New Roman"/>
          <w:sz w:val="28"/>
        </w:rPr>
        <w:t xml:space="preserve"> của giao thức TCP</w:t>
      </w:r>
    </w:p>
    <w:sectPr w:rsidR="00BA2027" w:rsidRPr="005D576F" w:rsidSect="00DD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9092A"/>
    <w:multiLevelType w:val="hybridMultilevel"/>
    <w:tmpl w:val="7D8A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C2873"/>
    <w:multiLevelType w:val="hybridMultilevel"/>
    <w:tmpl w:val="F56C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2027"/>
    <w:rsid w:val="00285CDC"/>
    <w:rsid w:val="002952E1"/>
    <w:rsid w:val="00404002"/>
    <w:rsid w:val="004E4A7C"/>
    <w:rsid w:val="00504794"/>
    <w:rsid w:val="00551B97"/>
    <w:rsid w:val="00567C4F"/>
    <w:rsid w:val="005B51FE"/>
    <w:rsid w:val="005D576F"/>
    <w:rsid w:val="00731108"/>
    <w:rsid w:val="009B158E"/>
    <w:rsid w:val="00A05440"/>
    <w:rsid w:val="00A73644"/>
    <w:rsid w:val="00BA2027"/>
    <w:rsid w:val="00D521A7"/>
    <w:rsid w:val="00DD4D2F"/>
    <w:rsid w:val="00EC4BC7"/>
    <w:rsid w:val="00F76FD4"/>
    <w:rsid w:val="00FE1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D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2</cp:revision>
  <dcterms:created xsi:type="dcterms:W3CDTF">2013-09-30T15:23:00Z</dcterms:created>
  <dcterms:modified xsi:type="dcterms:W3CDTF">2013-09-30T15:23:00Z</dcterms:modified>
</cp:coreProperties>
</file>