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5AB" w:rsidRDefault="00C305AB"/>
    <w:p w:rsidR="00262E58" w:rsidRPr="00262E58" w:rsidRDefault="00262E58">
      <w:pPr>
        <w:rPr>
          <w:b/>
          <w:i/>
          <w:u w:val="single"/>
        </w:rPr>
      </w:pPr>
      <w:r w:rsidRPr="00262E58">
        <w:rPr>
          <w:b/>
          <w:i/>
          <w:u w:val="single"/>
        </w:rPr>
        <w:t>Bài 1:</w:t>
      </w:r>
    </w:p>
    <w:p w:rsidR="00262E58" w:rsidRDefault="00262E58" w:rsidP="00262E58">
      <w:r>
        <w:t>Viết chương trình sử dụng TextField để nhập số điện thoại.</w:t>
      </w:r>
    </w:p>
    <w:p w:rsidR="00262E58" w:rsidRDefault="00262E58" w:rsidP="00262E5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EE8E9B1" wp14:editId="785A1206">
            <wp:extent cx="1535915" cy="1967139"/>
            <wp:effectExtent l="0" t="0" r="7620" b="0"/>
            <wp:docPr id="2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806" cy="1973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32727195" wp14:editId="6B7C2F47">
            <wp:extent cx="1556377" cy="1974496"/>
            <wp:effectExtent l="0" t="0" r="6350" b="6985"/>
            <wp:docPr id="22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670" cy="198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E58" w:rsidRDefault="00262E58" w:rsidP="00262E58">
      <w:r>
        <w:t>Command Exit để thoát, Command Nhap du lieu để in ra màn hình console số điện thoại người dùng vừa nhập</w:t>
      </w:r>
    </w:p>
    <w:p w:rsidR="00262E58" w:rsidRPr="00D965F3" w:rsidRDefault="00D965F3">
      <w:r>
        <w:rPr>
          <w:b/>
          <w:i/>
          <w:u w:val="single"/>
        </w:rPr>
        <w:t>Bài 2:</w:t>
      </w:r>
    </w:p>
    <w:p w:rsidR="00D965F3" w:rsidRDefault="00D965F3" w:rsidP="00D965F3">
      <w:r>
        <w:t>Viết chương trình có giao diện như hình:</w:t>
      </w:r>
    </w:p>
    <w:p w:rsidR="00D965F3" w:rsidRDefault="00D965F3" w:rsidP="003E318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4C414CA" wp14:editId="215E7728">
            <wp:extent cx="1435929" cy="1851254"/>
            <wp:effectExtent l="0" t="0" r="0" b="0"/>
            <wp:docPr id="2334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702" cy="186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400DF10E" wp14:editId="71E57069">
            <wp:extent cx="1438806" cy="1858987"/>
            <wp:effectExtent l="0" t="0" r="9525" b="8255"/>
            <wp:docPr id="233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114" cy="186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5F3" w:rsidRDefault="00D965F3" w:rsidP="00D965F3">
      <w:r>
        <w:t>Khi người dùng nhập vào TextField Input, StringItem Length sẽ cho biết chiều dài của chuỗi văn bản trong TextField.</w:t>
      </w:r>
    </w:p>
    <w:p w:rsidR="00DA797B" w:rsidRPr="00D965F3" w:rsidRDefault="00DA797B" w:rsidP="00DA797B">
      <w:r>
        <w:rPr>
          <w:b/>
          <w:i/>
          <w:u w:val="single"/>
        </w:rPr>
        <w:t>Bài 3</w:t>
      </w:r>
      <w:r>
        <w:rPr>
          <w:b/>
          <w:i/>
          <w:u w:val="single"/>
        </w:rPr>
        <w:t>:</w:t>
      </w:r>
    </w:p>
    <w:p w:rsidR="00DA797B" w:rsidRDefault="00DA797B" w:rsidP="00DA797B">
      <w:r>
        <w:t>Viết chương trình có giao diện như hình:</w:t>
      </w:r>
    </w:p>
    <w:p w:rsidR="00DA797B" w:rsidRDefault="00DC28CE" w:rsidP="00DA797B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1334948" cy="182869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72" cy="18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1325880" cy="181922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15" cy="185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7B" w:rsidRDefault="00DA797B">
      <w:r>
        <w:t>Khi ngườ</w:t>
      </w:r>
      <w:r>
        <w:t>i dùng chọn ngày trong DateField, và chọn OK, chương trình sẽ xuất ra năm âm lịch tương ứng.</w:t>
      </w:r>
      <w:bookmarkStart w:id="0" w:name="_GoBack"/>
      <w:bookmarkEnd w:id="0"/>
    </w:p>
    <w:sectPr w:rsidR="00DA7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58"/>
    <w:rsid w:val="00161A5B"/>
    <w:rsid w:val="00262E58"/>
    <w:rsid w:val="003E3181"/>
    <w:rsid w:val="00C305AB"/>
    <w:rsid w:val="00D965F3"/>
    <w:rsid w:val="00DA797B"/>
    <w:rsid w:val="00DC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5CF62-6B9D-4AAF-B5FD-168D77B5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E58"/>
    <w:pPr>
      <w:jc w:val="both"/>
    </w:pPr>
    <w:rPr>
      <w:rFonts w:ascii="Times New Roman" w:hAnsi="Times New Roman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Nguyet Minh Phan</cp:lastModifiedBy>
  <cp:revision>6</cp:revision>
  <dcterms:created xsi:type="dcterms:W3CDTF">2014-10-15T02:07:00Z</dcterms:created>
  <dcterms:modified xsi:type="dcterms:W3CDTF">2014-10-15T02:37:00Z</dcterms:modified>
</cp:coreProperties>
</file>