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551B1" w14:textId="77777777" w:rsidR="00CD598F" w:rsidRDefault="00D37C1B" w:rsidP="00F670BE">
      <w:pPr>
        <w:widowControl w:val="0"/>
        <w:autoSpaceDE w:val="0"/>
        <w:autoSpaceDN w:val="0"/>
        <w:adjustRightInd w:val="0"/>
        <w:spacing w:after="240"/>
        <w:jc w:val="center"/>
        <w:rPr>
          <w:rFonts w:ascii="Times" w:hAnsi="Times" w:cs="Times"/>
          <w:b/>
          <w:bCs/>
          <w:i/>
          <w:iCs/>
          <w:sz w:val="38"/>
          <w:szCs w:val="38"/>
        </w:rPr>
      </w:pPr>
      <w:r>
        <w:rPr>
          <w:rFonts w:ascii="Times" w:hAnsi="Times" w:cs="Times"/>
          <w:b/>
          <w:bCs/>
          <w:i/>
          <w:iCs/>
          <w:sz w:val="38"/>
          <w:szCs w:val="38"/>
        </w:rPr>
        <w:t>QUẢN LÝ</w:t>
      </w:r>
      <w:r w:rsidR="00CD598F">
        <w:rPr>
          <w:rFonts w:ascii="Times" w:hAnsi="Times" w:cs="Times"/>
          <w:b/>
          <w:bCs/>
          <w:i/>
          <w:iCs/>
          <w:sz w:val="38"/>
          <w:szCs w:val="38"/>
        </w:rPr>
        <w:t xml:space="preserve"> HỌC VIÊN TẠI</w:t>
      </w:r>
    </w:p>
    <w:p w14:paraId="2098E8F8" w14:textId="1BEC1EED" w:rsidR="00D37C1B" w:rsidRDefault="00CD598F" w:rsidP="00F670BE">
      <w:pPr>
        <w:widowControl w:val="0"/>
        <w:autoSpaceDE w:val="0"/>
        <w:autoSpaceDN w:val="0"/>
        <w:adjustRightInd w:val="0"/>
        <w:spacing w:after="240"/>
        <w:jc w:val="center"/>
        <w:rPr>
          <w:rFonts w:ascii="Times" w:hAnsi="Times" w:cs="Times"/>
        </w:rPr>
      </w:pPr>
      <w:r>
        <w:rPr>
          <w:rFonts w:ascii="Times" w:hAnsi="Times" w:cs="Times"/>
          <w:b/>
          <w:bCs/>
          <w:i/>
          <w:iCs/>
          <w:sz w:val="38"/>
          <w:szCs w:val="38"/>
        </w:rPr>
        <w:t xml:space="preserve"> TRUNG TÂM ĐÀO TẠO ANH NGỮ</w:t>
      </w:r>
      <w:bookmarkStart w:id="0" w:name="_GoBack"/>
      <w:bookmarkEnd w:id="0"/>
      <w:r>
        <w:rPr>
          <w:rFonts w:ascii="Times" w:hAnsi="Times" w:cs="Times"/>
          <w:b/>
          <w:bCs/>
          <w:i/>
          <w:iCs/>
          <w:sz w:val="38"/>
          <w:szCs w:val="38"/>
        </w:rPr>
        <w:t xml:space="preserve"> </w:t>
      </w:r>
    </w:p>
    <w:p w14:paraId="252E33F5" w14:textId="1945A278" w:rsidR="00D37C1B" w:rsidRDefault="00D37C1B" w:rsidP="00D37C1B">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 xml:space="preserve">Xây dựng ứng dụng cho phép quản lý và theo dõi đăng ký, kết quả </w:t>
      </w:r>
      <w:r w:rsidR="003203F0">
        <w:rPr>
          <w:rFonts w:ascii="Times New Roman" w:hAnsi="Times New Roman" w:cs="Times New Roman"/>
          <w:sz w:val="32"/>
          <w:szCs w:val="32"/>
        </w:rPr>
        <w:t>N</w:t>
      </w:r>
      <w:r>
        <w:rPr>
          <w:rFonts w:ascii="Times New Roman" w:hAnsi="Times New Roman" w:cs="Times New Roman"/>
          <w:sz w:val="32"/>
          <w:szCs w:val="32"/>
        </w:rPr>
        <w:t>học tập học viên tại trường.</w:t>
      </w:r>
    </w:p>
    <w:p w14:paraId="788C0AE1" w14:textId="77777777" w:rsidR="00D37C1B" w:rsidRDefault="00D37C1B" w:rsidP="00D37C1B">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Hằng ngày, các nhân viên thuộc bộ phận Ghi danh tiếp nhận và giới thiệu cho các khách hàng – học viên tiềm năng của A&amp;Z thông qua điện thoại hay gặp mặt trực tiếp để cung cấp các thông tin như sau:</w:t>
      </w:r>
    </w:p>
    <w:p w14:paraId="2F8A4184" w14:textId="77777777" w:rsidR="00D37C1B" w:rsidRDefault="00D37C1B" w:rsidP="00D37C1B">
      <w:pPr>
        <w:widowControl w:val="0"/>
        <w:numPr>
          <w:ilvl w:val="0"/>
          <w:numId w:val="1"/>
        </w:numPr>
        <w:tabs>
          <w:tab w:val="left" w:pos="220"/>
          <w:tab w:val="left" w:pos="720"/>
        </w:tabs>
        <w:autoSpaceDE w:val="0"/>
        <w:autoSpaceDN w:val="0"/>
        <w:adjustRightInd w:val="0"/>
        <w:spacing w:after="320"/>
        <w:ind w:hanging="720"/>
        <w:jc w:val="both"/>
        <w:rPr>
          <w:rFonts w:ascii="Times" w:hAnsi="Times" w:cs="Times"/>
          <w:sz w:val="32"/>
          <w:szCs w:val="32"/>
        </w:rPr>
      </w:pPr>
      <w:r>
        <w:rPr>
          <w:rFonts w:ascii="Times New Roman" w:hAnsi="Times New Roman" w:cs="Times New Roman"/>
          <w:sz w:val="32"/>
          <w:szCs w:val="32"/>
        </w:rPr>
        <w:t xml:space="preserve">Nội dung chương trình học </w:t>
      </w:r>
    </w:p>
    <w:p w14:paraId="66002E75" w14:textId="77777777" w:rsidR="00D37C1B" w:rsidRDefault="00D37C1B" w:rsidP="00D37C1B">
      <w:pPr>
        <w:widowControl w:val="0"/>
        <w:numPr>
          <w:ilvl w:val="0"/>
          <w:numId w:val="1"/>
        </w:numPr>
        <w:tabs>
          <w:tab w:val="left" w:pos="220"/>
          <w:tab w:val="left" w:pos="720"/>
        </w:tabs>
        <w:autoSpaceDE w:val="0"/>
        <w:autoSpaceDN w:val="0"/>
        <w:adjustRightInd w:val="0"/>
        <w:spacing w:after="320"/>
        <w:ind w:hanging="720"/>
        <w:jc w:val="both"/>
        <w:rPr>
          <w:rFonts w:ascii="Times" w:hAnsi="Times" w:cs="Times"/>
          <w:sz w:val="32"/>
          <w:szCs w:val="32"/>
        </w:rPr>
      </w:pPr>
      <w:r>
        <w:rPr>
          <w:rFonts w:ascii="Times New Roman" w:hAnsi="Times New Roman" w:cs="Times New Roman"/>
          <w:sz w:val="32"/>
          <w:szCs w:val="32"/>
        </w:rPr>
        <w:t xml:space="preserve">Thời khóa biểu các lớp </w:t>
      </w:r>
    </w:p>
    <w:p w14:paraId="30031F9D" w14:textId="77777777" w:rsidR="00D37C1B" w:rsidRDefault="00D37C1B" w:rsidP="003203F0">
      <w:pPr>
        <w:widowControl w:val="0"/>
        <w:numPr>
          <w:ilvl w:val="0"/>
          <w:numId w:val="1"/>
        </w:numPr>
        <w:tabs>
          <w:tab w:val="left" w:pos="0"/>
          <w:tab w:val="left" w:pos="220"/>
        </w:tabs>
        <w:autoSpaceDE w:val="0"/>
        <w:autoSpaceDN w:val="0"/>
        <w:adjustRightInd w:val="0"/>
        <w:spacing w:after="320"/>
        <w:ind w:left="0" w:firstLine="0"/>
        <w:jc w:val="both"/>
        <w:rPr>
          <w:rFonts w:ascii="Times" w:hAnsi="Times" w:cs="Times"/>
          <w:sz w:val="32"/>
          <w:szCs w:val="32"/>
        </w:rPr>
      </w:pPr>
      <w:r>
        <w:rPr>
          <w:rFonts w:ascii="Times New Roman" w:hAnsi="Times New Roman" w:cs="Times New Roman"/>
          <w:sz w:val="32"/>
          <w:szCs w:val="32"/>
        </w:rPr>
        <w:t xml:space="preserve">Học phí </w:t>
      </w:r>
      <w:r>
        <w:rPr>
          <w:rFonts w:ascii="Times" w:hAnsi="Times" w:cs="Times"/>
          <w:sz w:val="32"/>
          <w:szCs w:val="32"/>
        </w:rPr>
        <w:t> </w:t>
      </w:r>
      <w:r>
        <w:rPr>
          <w:rFonts w:ascii="Times New Roman" w:hAnsi="Times New Roman" w:cs="Times New Roman"/>
          <w:sz w:val="32"/>
          <w:szCs w:val="32"/>
        </w:rPr>
        <w:t xml:space="preserve">Các nhân viên cũng ghi nhận các thông tin liên quan đến học viên như họ tên, địa chỉ và điện thoại liên lạc cũng như giờ rãnh của học viên, trình độ và lớp muốn học từ phía học viên. Qua đó, đề nghị một buổi thi xếp lớp để xác định trình độ thực sự của học viên. Ở giai đoạn này, các nhân viên phụ trách phải có nhiệm vụ giữ liên lạc chặt chẽ với học viên cho tới khi học viên có được một lớp học phù hợp với các yêu cầu về thời gian và trình độ. Mỗi ngày, phải cập nhật và thực hiện báo cáo số lượng các cuộc liên lạc, số cuộc hẹn và thi xếp lớp, số lượng học viên đăng ký (học viên cũ và mới). </w:t>
      </w:r>
      <w:r>
        <w:rPr>
          <w:rFonts w:ascii="Times" w:hAnsi="Times" w:cs="Times"/>
          <w:sz w:val="32"/>
          <w:szCs w:val="32"/>
        </w:rPr>
        <w:t> </w:t>
      </w:r>
      <w:r>
        <w:rPr>
          <w:rFonts w:ascii="Times New Roman" w:hAnsi="Times New Roman" w:cs="Times New Roman"/>
          <w:sz w:val="32"/>
          <w:szCs w:val="32"/>
        </w:rPr>
        <w:t xml:space="preserve">Hầu hết các học viên muốn theo học một lớp đều trải qua một kỳ thi xếp lớp được tổ chức chung hay cho cho từng học viên một. Kết quả của thi xếp lớp sẽ được đánh giá bởi bộ phận học vụ và cho biết trình độ các lớp mà học viên có thể theo học. Bộ phận học vụ sẽ tổng hợp các thông tin đăng ký học theo lớp học được mở ra trong khoảng thời gian từ ngày bắt đầu đến ngày kết thúc của từng lớp, trong đó có theo dõi các thông tin chi tiết về thời gian học của học viên. </w:t>
      </w:r>
    </w:p>
    <w:p w14:paraId="02E08D1A" w14:textId="77777777" w:rsidR="00D37C1B" w:rsidRDefault="00D37C1B" w:rsidP="00D37C1B">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Ngoài ra, cần phải quản lý học tập và đánh giá kết quả, lên chương trình học và xếp lịch học, theo dõi việc thu học phí và công nợ.</w:t>
      </w:r>
    </w:p>
    <w:p w14:paraId="7B91C15C" w14:textId="77777777" w:rsidR="00D37C1B" w:rsidRDefault="00D37C1B" w:rsidP="00D37C1B">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Một số yêu cầu xử lý:</w:t>
      </w:r>
    </w:p>
    <w:p w14:paraId="21B3D8FE" w14:textId="77777777" w:rsidR="00D37C1B" w:rsidRDefault="00D37C1B" w:rsidP="003203F0">
      <w:pPr>
        <w:widowControl w:val="0"/>
        <w:numPr>
          <w:ilvl w:val="0"/>
          <w:numId w:val="2"/>
        </w:numPr>
        <w:tabs>
          <w:tab w:val="left" w:pos="220"/>
        </w:tabs>
        <w:autoSpaceDE w:val="0"/>
        <w:autoSpaceDN w:val="0"/>
        <w:adjustRightInd w:val="0"/>
        <w:spacing w:after="320"/>
        <w:ind w:left="0" w:firstLine="0"/>
        <w:jc w:val="both"/>
        <w:rPr>
          <w:rFonts w:ascii="Times" w:hAnsi="Times" w:cs="Times"/>
          <w:sz w:val="32"/>
          <w:szCs w:val="32"/>
        </w:rPr>
      </w:pPr>
      <w:r>
        <w:rPr>
          <w:rFonts w:ascii="Times New Roman" w:hAnsi="Times New Roman" w:cs="Times New Roman"/>
          <w:sz w:val="32"/>
          <w:szCs w:val="32"/>
        </w:rPr>
        <w:t xml:space="preserve">Lập danh sách học viên tiềm năng trong giai đoạn đăng </w:t>
      </w:r>
      <w:r>
        <w:rPr>
          <w:rFonts w:ascii="Times" w:hAnsi="Times" w:cs="Times"/>
          <w:sz w:val="32"/>
          <w:szCs w:val="32"/>
        </w:rPr>
        <w:t> </w:t>
      </w:r>
      <w:r>
        <w:rPr>
          <w:rFonts w:ascii="Times New Roman" w:hAnsi="Times New Roman" w:cs="Times New Roman"/>
          <w:sz w:val="32"/>
          <w:szCs w:val="32"/>
        </w:rPr>
        <w:t xml:space="preserve">ký: họ tên, địa </w:t>
      </w:r>
      <w:r>
        <w:rPr>
          <w:rFonts w:ascii="Times New Roman" w:hAnsi="Times New Roman" w:cs="Times New Roman"/>
          <w:sz w:val="32"/>
          <w:szCs w:val="32"/>
        </w:rPr>
        <w:lastRenderedPageBreak/>
        <w:t xml:space="preserve">chỉ, điện thoại, phái, tình trạng (vd: </w:t>
      </w:r>
      <w:r>
        <w:rPr>
          <w:rFonts w:ascii="Times" w:hAnsi="Times" w:cs="Times"/>
          <w:sz w:val="32"/>
          <w:szCs w:val="32"/>
        </w:rPr>
        <w:t> </w:t>
      </w:r>
      <w:r>
        <w:rPr>
          <w:rFonts w:ascii="Times New Roman" w:hAnsi="Times New Roman" w:cs="Times New Roman"/>
          <w:sz w:val="32"/>
          <w:szCs w:val="32"/>
        </w:rPr>
        <w:t>CONFIRMED), trình độ, số lượng cuộc hẹn. (</w:t>
      </w:r>
      <w:r>
        <w:rPr>
          <w:rFonts w:ascii="Times" w:hAnsi="Times" w:cs="Times"/>
          <w:b/>
          <w:bCs/>
          <w:sz w:val="32"/>
          <w:szCs w:val="32"/>
        </w:rPr>
        <w:t>Form</w:t>
      </w:r>
      <w:r>
        <w:rPr>
          <w:rFonts w:ascii="Times New Roman" w:hAnsi="Times New Roman" w:cs="Times New Roman"/>
          <w:sz w:val="32"/>
          <w:szCs w:val="32"/>
        </w:rPr>
        <w:t xml:space="preserve">) </w:t>
      </w:r>
    </w:p>
    <w:p w14:paraId="0B984857" w14:textId="77777777" w:rsidR="00D37C1B" w:rsidRDefault="00D37C1B" w:rsidP="003203F0">
      <w:pPr>
        <w:widowControl w:val="0"/>
        <w:numPr>
          <w:ilvl w:val="0"/>
          <w:numId w:val="2"/>
        </w:numPr>
        <w:tabs>
          <w:tab w:val="left" w:pos="220"/>
        </w:tabs>
        <w:autoSpaceDE w:val="0"/>
        <w:autoSpaceDN w:val="0"/>
        <w:adjustRightInd w:val="0"/>
        <w:spacing w:after="320"/>
        <w:ind w:left="0" w:firstLine="0"/>
        <w:jc w:val="both"/>
        <w:rPr>
          <w:rFonts w:ascii="Times" w:hAnsi="Times" w:cs="Times"/>
          <w:sz w:val="32"/>
          <w:szCs w:val="32"/>
        </w:rPr>
      </w:pPr>
      <w:r>
        <w:rPr>
          <w:rFonts w:ascii="Times New Roman" w:hAnsi="Times New Roman" w:cs="Times New Roman"/>
          <w:sz w:val="32"/>
          <w:szCs w:val="32"/>
        </w:rPr>
        <w:t xml:space="preserve">Lập danh sách các học viên chính thức học: mã học viên, họ tên, địa chỉ, điện thoại, phái, ngày bắt đầu học và kết thúc học của học viên, trạng thái, số tiền thu (vd: NEW, </w:t>
      </w:r>
      <w:r>
        <w:rPr>
          <w:rFonts w:ascii="Times" w:hAnsi="Times" w:cs="Times"/>
          <w:sz w:val="32"/>
          <w:szCs w:val="32"/>
        </w:rPr>
        <w:t> </w:t>
      </w:r>
      <w:r>
        <w:rPr>
          <w:rFonts w:ascii="Times New Roman" w:hAnsi="Times New Roman" w:cs="Times New Roman"/>
          <w:sz w:val="32"/>
          <w:szCs w:val="32"/>
        </w:rPr>
        <w:t>RENEW). (</w:t>
      </w:r>
      <w:r>
        <w:rPr>
          <w:rFonts w:ascii="Times" w:hAnsi="Times" w:cs="Times"/>
          <w:b/>
          <w:bCs/>
          <w:sz w:val="32"/>
          <w:szCs w:val="32"/>
        </w:rPr>
        <w:t>Form</w:t>
      </w:r>
      <w:r>
        <w:rPr>
          <w:rFonts w:ascii="Times New Roman" w:hAnsi="Times New Roman" w:cs="Times New Roman"/>
          <w:sz w:val="32"/>
          <w:szCs w:val="32"/>
        </w:rPr>
        <w:t xml:space="preserve">) </w:t>
      </w:r>
    </w:p>
    <w:p w14:paraId="6C1BF0B1" w14:textId="77777777" w:rsidR="00D37C1B" w:rsidRDefault="00D37C1B" w:rsidP="003203F0">
      <w:pPr>
        <w:widowControl w:val="0"/>
        <w:numPr>
          <w:ilvl w:val="0"/>
          <w:numId w:val="2"/>
        </w:numPr>
        <w:tabs>
          <w:tab w:val="left" w:pos="220"/>
        </w:tabs>
        <w:autoSpaceDE w:val="0"/>
        <w:autoSpaceDN w:val="0"/>
        <w:adjustRightInd w:val="0"/>
        <w:spacing w:after="320"/>
        <w:ind w:left="0" w:firstLine="0"/>
        <w:jc w:val="both"/>
        <w:rPr>
          <w:rFonts w:ascii="Times" w:hAnsi="Times" w:cs="Times"/>
          <w:sz w:val="32"/>
          <w:szCs w:val="32"/>
        </w:rPr>
      </w:pPr>
      <w:r>
        <w:rPr>
          <w:rFonts w:ascii="Times New Roman" w:hAnsi="Times New Roman" w:cs="Times New Roman"/>
          <w:sz w:val="32"/>
          <w:szCs w:val="32"/>
        </w:rPr>
        <w:t xml:space="preserve">Lập danh sách các lớp học: mã lớp, tên lớp, trình độ, giảng </w:t>
      </w:r>
      <w:r>
        <w:rPr>
          <w:rFonts w:ascii="Times" w:hAnsi="Times" w:cs="Times"/>
          <w:sz w:val="32"/>
          <w:szCs w:val="32"/>
        </w:rPr>
        <w:t> </w:t>
      </w:r>
      <w:r>
        <w:rPr>
          <w:rFonts w:ascii="Times New Roman" w:hAnsi="Times New Roman" w:cs="Times New Roman"/>
          <w:sz w:val="32"/>
          <w:szCs w:val="32"/>
        </w:rPr>
        <w:t xml:space="preserve">viên, thời gian học, ngày bắt đầu, ngày kết thúc, học phí. </w:t>
      </w:r>
      <w:r>
        <w:rPr>
          <w:rFonts w:ascii="Times" w:hAnsi="Times" w:cs="Times"/>
          <w:sz w:val="32"/>
          <w:szCs w:val="32"/>
        </w:rPr>
        <w:t> </w:t>
      </w:r>
      <w:r>
        <w:rPr>
          <w:rFonts w:ascii="Times New Roman" w:hAnsi="Times New Roman" w:cs="Times New Roman"/>
          <w:sz w:val="32"/>
          <w:szCs w:val="32"/>
        </w:rPr>
        <w:t>(</w:t>
      </w:r>
      <w:r>
        <w:rPr>
          <w:rFonts w:ascii="Times" w:hAnsi="Times" w:cs="Times"/>
          <w:b/>
          <w:bCs/>
          <w:sz w:val="32"/>
          <w:szCs w:val="32"/>
        </w:rPr>
        <w:t>Form</w:t>
      </w:r>
      <w:r>
        <w:rPr>
          <w:rFonts w:ascii="Times New Roman" w:hAnsi="Times New Roman" w:cs="Times New Roman"/>
          <w:sz w:val="32"/>
          <w:szCs w:val="32"/>
        </w:rPr>
        <w:t xml:space="preserve">) </w:t>
      </w:r>
    </w:p>
    <w:p w14:paraId="06EDB442" w14:textId="77777777" w:rsidR="00D37C1B" w:rsidRDefault="00D37C1B" w:rsidP="00D37C1B">
      <w:pPr>
        <w:widowControl w:val="0"/>
        <w:numPr>
          <w:ilvl w:val="0"/>
          <w:numId w:val="2"/>
        </w:numPr>
        <w:tabs>
          <w:tab w:val="left" w:pos="220"/>
          <w:tab w:val="left" w:pos="720"/>
        </w:tabs>
        <w:autoSpaceDE w:val="0"/>
        <w:autoSpaceDN w:val="0"/>
        <w:adjustRightInd w:val="0"/>
        <w:spacing w:after="320"/>
        <w:ind w:hanging="720"/>
        <w:jc w:val="both"/>
        <w:rPr>
          <w:rFonts w:ascii="Times" w:hAnsi="Times" w:cs="Times"/>
          <w:sz w:val="32"/>
          <w:szCs w:val="32"/>
        </w:rPr>
      </w:pPr>
      <w:r>
        <w:rPr>
          <w:rFonts w:ascii="Times New Roman" w:hAnsi="Times New Roman" w:cs="Times New Roman"/>
          <w:sz w:val="32"/>
          <w:szCs w:val="32"/>
        </w:rPr>
        <w:t xml:space="preserve">Lập bảng điểm của học viên: kỳ thi, hình thức thi, điểm. </w:t>
      </w:r>
      <w:r>
        <w:rPr>
          <w:rFonts w:ascii="Times" w:hAnsi="Times" w:cs="Times"/>
          <w:sz w:val="32"/>
          <w:szCs w:val="32"/>
        </w:rPr>
        <w:t> </w:t>
      </w:r>
      <w:r>
        <w:rPr>
          <w:rFonts w:ascii="Times New Roman" w:hAnsi="Times New Roman" w:cs="Times New Roman"/>
          <w:sz w:val="32"/>
          <w:szCs w:val="32"/>
        </w:rPr>
        <w:t>(</w:t>
      </w:r>
      <w:r>
        <w:rPr>
          <w:rFonts w:ascii="Times" w:hAnsi="Times" w:cs="Times"/>
          <w:b/>
          <w:bCs/>
          <w:sz w:val="32"/>
          <w:szCs w:val="32"/>
        </w:rPr>
        <w:t>Form</w:t>
      </w:r>
      <w:r>
        <w:rPr>
          <w:rFonts w:ascii="Times New Roman" w:hAnsi="Times New Roman" w:cs="Times New Roman"/>
          <w:sz w:val="32"/>
          <w:szCs w:val="32"/>
        </w:rPr>
        <w:t xml:space="preserve">) </w:t>
      </w:r>
    </w:p>
    <w:p w14:paraId="6829087D" w14:textId="77777777" w:rsidR="00D37C1B" w:rsidRDefault="00D37C1B" w:rsidP="003203F0">
      <w:pPr>
        <w:widowControl w:val="0"/>
        <w:numPr>
          <w:ilvl w:val="0"/>
          <w:numId w:val="2"/>
        </w:numPr>
        <w:tabs>
          <w:tab w:val="left" w:pos="220"/>
        </w:tabs>
        <w:autoSpaceDE w:val="0"/>
        <w:autoSpaceDN w:val="0"/>
        <w:adjustRightInd w:val="0"/>
        <w:spacing w:after="320"/>
        <w:ind w:left="0" w:firstLine="0"/>
        <w:jc w:val="both"/>
        <w:rPr>
          <w:rFonts w:ascii="Times" w:hAnsi="Times" w:cs="Times"/>
          <w:sz w:val="32"/>
          <w:szCs w:val="32"/>
        </w:rPr>
      </w:pPr>
      <w:r>
        <w:rPr>
          <w:rFonts w:ascii="Times New Roman" w:hAnsi="Times New Roman" w:cs="Times New Roman"/>
          <w:sz w:val="32"/>
          <w:szCs w:val="32"/>
        </w:rPr>
        <w:t xml:space="preserve">Các báo biểu khác liên quan tới danh mục như chương </w:t>
      </w:r>
      <w:r>
        <w:rPr>
          <w:rFonts w:ascii="Times" w:hAnsi="Times" w:cs="Times"/>
          <w:sz w:val="32"/>
          <w:szCs w:val="32"/>
        </w:rPr>
        <w:t> </w:t>
      </w:r>
      <w:r>
        <w:rPr>
          <w:rFonts w:ascii="Times New Roman" w:hAnsi="Times New Roman" w:cs="Times New Roman"/>
          <w:sz w:val="32"/>
          <w:szCs w:val="32"/>
        </w:rPr>
        <w:t xml:space="preserve">trình học, khóa học, trình độ, kỳ thi, giảng viên, lịch học, </w:t>
      </w:r>
      <w:r>
        <w:rPr>
          <w:rFonts w:ascii="Times" w:hAnsi="Times" w:cs="Times"/>
          <w:sz w:val="32"/>
          <w:szCs w:val="32"/>
        </w:rPr>
        <w:t> </w:t>
      </w:r>
      <w:r>
        <w:rPr>
          <w:rFonts w:ascii="Times New Roman" w:hAnsi="Times New Roman" w:cs="Times New Roman"/>
          <w:sz w:val="32"/>
          <w:szCs w:val="32"/>
        </w:rPr>
        <w:t xml:space="preserve">phòng học, lớp học. </w:t>
      </w:r>
    </w:p>
    <w:p w14:paraId="09378C50" w14:textId="77777777" w:rsidR="00D37C1B" w:rsidRDefault="00D37C1B" w:rsidP="00D37C1B">
      <w:pPr>
        <w:widowControl w:val="0"/>
        <w:numPr>
          <w:ilvl w:val="0"/>
          <w:numId w:val="2"/>
        </w:numPr>
        <w:tabs>
          <w:tab w:val="left" w:pos="220"/>
          <w:tab w:val="left" w:pos="720"/>
        </w:tabs>
        <w:autoSpaceDE w:val="0"/>
        <w:autoSpaceDN w:val="0"/>
        <w:adjustRightInd w:val="0"/>
        <w:spacing w:after="320"/>
        <w:ind w:hanging="720"/>
        <w:jc w:val="both"/>
        <w:rPr>
          <w:rFonts w:ascii="Times" w:hAnsi="Times" w:cs="Times"/>
          <w:sz w:val="32"/>
          <w:szCs w:val="32"/>
        </w:rPr>
      </w:pPr>
      <w:r>
        <w:rPr>
          <w:rFonts w:ascii="Times New Roman" w:hAnsi="Times New Roman" w:cs="Times New Roman"/>
          <w:sz w:val="32"/>
          <w:szCs w:val="32"/>
        </w:rPr>
        <w:t>Lập báo biểu (</w:t>
      </w:r>
      <w:r>
        <w:rPr>
          <w:rFonts w:ascii="Times" w:hAnsi="Times" w:cs="Times"/>
          <w:b/>
          <w:bCs/>
          <w:sz w:val="32"/>
          <w:szCs w:val="32"/>
        </w:rPr>
        <w:t>theo mẫu</w:t>
      </w:r>
      <w:r>
        <w:rPr>
          <w:rFonts w:ascii="Times New Roman" w:hAnsi="Times New Roman" w:cs="Times New Roman"/>
          <w:sz w:val="32"/>
          <w:szCs w:val="32"/>
        </w:rPr>
        <w:t xml:space="preserve">): </w:t>
      </w:r>
      <w:r>
        <w:rPr>
          <w:rFonts w:ascii="Times" w:hAnsi="Times" w:cs="Times"/>
          <w:sz w:val="32"/>
          <w:szCs w:val="32"/>
        </w:rPr>
        <w:t> </w:t>
      </w:r>
      <w:r>
        <w:rPr>
          <w:rFonts w:ascii="Times" w:hAnsi="Times" w:cs="Times"/>
          <w:i/>
          <w:iCs/>
          <w:sz w:val="32"/>
          <w:szCs w:val="32"/>
        </w:rPr>
        <w:t xml:space="preserve">Báo cáo thông tin học viên: </w:t>
      </w:r>
    </w:p>
    <w:p w14:paraId="330E97EE" w14:textId="77777777" w:rsidR="00D37C1B" w:rsidRDefault="00D37C1B" w:rsidP="00D37C1B">
      <w:pPr>
        <w:widowControl w:val="0"/>
        <w:numPr>
          <w:ilvl w:val="1"/>
          <w:numId w:val="2"/>
        </w:numPr>
        <w:tabs>
          <w:tab w:val="left" w:pos="940"/>
          <w:tab w:val="left" w:pos="1440"/>
        </w:tabs>
        <w:autoSpaceDE w:val="0"/>
        <w:autoSpaceDN w:val="0"/>
        <w:adjustRightInd w:val="0"/>
        <w:spacing w:after="320"/>
        <w:ind w:hanging="1440"/>
        <w:jc w:val="both"/>
        <w:rPr>
          <w:rFonts w:ascii="Times" w:hAnsi="Times" w:cs="Times"/>
          <w:sz w:val="32"/>
          <w:szCs w:val="32"/>
        </w:rPr>
      </w:pPr>
      <w:r>
        <w:rPr>
          <w:rFonts w:ascii="Wingdings" w:hAnsi="Wingdings" w:cs="Wingdings"/>
          <w:sz w:val="32"/>
          <w:szCs w:val="32"/>
        </w:rPr>
        <w:tab/>
      </w:r>
      <w:r>
        <w:rPr>
          <w:rFonts w:ascii="Wingdings" w:hAnsi="Wingdings" w:cs="Wingdings"/>
          <w:sz w:val="32"/>
          <w:szCs w:val="32"/>
        </w:rPr>
        <w:tab/>
      </w:r>
      <w:r>
        <w:rPr>
          <w:rFonts w:ascii="Wingdings" w:hAnsi="Wingdings" w:cs="Wingdings"/>
          <w:sz w:val="32"/>
          <w:szCs w:val="32"/>
        </w:rPr>
        <w:t></w:t>
      </w:r>
      <w:r>
        <w:rPr>
          <w:rFonts w:ascii="Times New Roman" w:hAnsi="Times New Roman" w:cs="Times New Roman"/>
          <w:sz w:val="32"/>
          <w:szCs w:val="32"/>
        </w:rPr>
        <w:t xml:space="preserve">Báo cáo chi tiết của bộ phận ghi danh. </w:t>
      </w:r>
    </w:p>
    <w:p w14:paraId="51E74825" w14:textId="77777777" w:rsidR="00D37C1B" w:rsidRDefault="00D37C1B" w:rsidP="00D37C1B">
      <w:pPr>
        <w:widowControl w:val="0"/>
        <w:numPr>
          <w:ilvl w:val="1"/>
          <w:numId w:val="2"/>
        </w:numPr>
        <w:tabs>
          <w:tab w:val="left" w:pos="940"/>
          <w:tab w:val="left" w:pos="1440"/>
        </w:tabs>
        <w:autoSpaceDE w:val="0"/>
        <w:autoSpaceDN w:val="0"/>
        <w:adjustRightInd w:val="0"/>
        <w:spacing w:after="320"/>
        <w:ind w:hanging="1440"/>
        <w:jc w:val="both"/>
        <w:rPr>
          <w:rFonts w:ascii="Times" w:hAnsi="Times" w:cs="Times"/>
          <w:sz w:val="32"/>
          <w:szCs w:val="32"/>
        </w:rPr>
      </w:pPr>
      <w:r>
        <w:rPr>
          <w:rFonts w:ascii="Wingdings" w:hAnsi="Wingdings" w:cs="Wingdings"/>
          <w:sz w:val="32"/>
          <w:szCs w:val="32"/>
        </w:rPr>
        <w:tab/>
      </w:r>
      <w:r>
        <w:rPr>
          <w:rFonts w:ascii="Wingdings" w:hAnsi="Wingdings" w:cs="Wingdings"/>
          <w:sz w:val="32"/>
          <w:szCs w:val="32"/>
        </w:rPr>
        <w:tab/>
      </w:r>
      <w:r>
        <w:rPr>
          <w:rFonts w:ascii="Wingdings" w:hAnsi="Wingdings" w:cs="Wingdings"/>
          <w:sz w:val="32"/>
          <w:szCs w:val="32"/>
        </w:rPr>
        <w:t></w:t>
      </w:r>
      <w:r>
        <w:rPr>
          <w:rFonts w:ascii="Times New Roman" w:hAnsi="Times New Roman" w:cs="Times New Roman"/>
          <w:sz w:val="32"/>
          <w:szCs w:val="32"/>
        </w:rPr>
        <w:t xml:space="preserve">Báo cáo chi tiết của bộ phận học vụ. </w:t>
      </w:r>
    </w:p>
    <w:p w14:paraId="30C7A69C" w14:textId="77777777" w:rsidR="00D37C1B" w:rsidRDefault="00D37C1B" w:rsidP="00D37C1B">
      <w:pPr>
        <w:widowControl w:val="0"/>
        <w:numPr>
          <w:ilvl w:val="1"/>
          <w:numId w:val="2"/>
        </w:numPr>
        <w:tabs>
          <w:tab w:val="left" w:pos="940"/>
          <w:tab w:val="left" w:pos="1440"/>
        </w:tabs>
        <w:autoSpaceDE w:val="0"/>
        <w:autoSpaceDN w:val="0"/>
        <w:adjustRightInd w:val="0"/>
        <w:spacing w:after="320"/>
        <w:ind w:hanging="1440"/>
        <w:jc w:val="both"/>
        <w:rPr>
          <w:rFonts w:ascii="Times" w:hAnsi="Times" w:cs="Times"/>
          <w:sz w:val="32"/>
          <w:szCs w:val="32"/>
        </w:rPr>
      </w:pPr>
      <w:r>
        <w:rPr>
          <w:rFonts w:ascii="Wingdings" w:hAnsi="Wingdings" w:cs="Wingdings"/>
          <w:sz w:val="32"/>
          <w:szCs w:val="32"/>
        </w:rPr>
        <w:tab/>
      </w:r>
      <w:r>
        <w:rPr>
          <w:rFonts w:ascii="Wingdings" w:hAnsi="Wingdings" w:cs="Wingdings"/>
          <w:sz w:val="32"/>
          <w:szCs w:val="32"/>
        </w:rPr>
        <w:tab/>
      </w:r>
      <w:r>
        <w:rPr>
          <w:rFonts w:ascii="Wingdings" w:hAnsi="Wingdings" w:cs="Wingdings"/>
          <w:sz w:val="32"/>
          <w:szCs w:val="32"/>
        </w:rPr>
        <w:t></w:t>
      </w:r>
      <w:r>
        <w:rPr>
          <w:rFonts w:ascii="Times New Roman" w:hAnsi="Times New Roman" w:cs="Times New Roman"/>
          <w:sz w:val="32"/>
          <w:szCs w:val="32"/>
        </w:rPr>
        <w:t xml:space="preserve">Báo cáo chi tiết đóng học phí cho bộ phận kế toán. </w:t>
      </w:r>
    </w:p>
    <w:p w14:paraId="764F691D" w14:textId="77777777" w:rsidR="00D37C1B" w:rsidRDefault="00D37C1B" w:rsidP="00D37C1B">
      <w:pPr>
        <w:widowControl w:val="0"/>
        <w:numPr>
          <w:ilvl w:val="1"/>
          <w:numId w:val="2"/>
        </w:numPr>
        <w:tabs>
          <w:tab w:val="left" w:pos="940"/>
          <w:tab w:val="left" w:pos="1440"/>
        </w:tabs>
        <w:autoSpaceDE w:val="0"/>
        <w:autoSpaceDN w:val="0"/>
        <w:adjustRightInd w:val="0"/>
        <w:spacing w:after="320"/>
        <w:ind w:hanging="1440"/>
        <w:jc w:val="both"/>
        <w:rPr>
          <w:rFonts w:ascii="Times" w:hAnsi="Times" w:cs="Times"/>
          <w:sz w:val="32"/>
          <w:szCs w:val="32"/>
        </w:rPr>
      </w:pPr>
      <w:r>
        <w:rPr>
          <w:rFonts w:ascii="Wingdings" w:hAnsi="Wingdings" w:cs="Wingdings"/>
          <w:sz w:val="32"/>
          <w:szCs w:val="32"/>
        </w:rPr>
        <w:tab/>
      </w:r>
      <w:r>
        <w:rPr>
          <w:rFonts w:ascii="Wingdings" w:hAnsi="Wingdings" w:cs="Wingdings"/>
          <w:sz w:val="32"/>
          <w:szCs w:val="32"/>
        </w:rPr>
        <w:tab/>
      </w:r>
      <w:r>
        <w:rPr>
          <w:rFonts w:ascii="Wingdings" w:hAnsi="Wingdings" w:cs="Wingdings"/>
          <w:sz w:val="32"/>
          <w:szCs w:val="32"/>
        </w:rPr>
        <w:t></w:t>
      </w:r>
      <w:r>
        <w:rPr>
          <w:rFonts w:ascii="Times New Roman" w:hAnsi="Times New Roman" w:cs="Times New Roman"/>
          <w:sz w:val="32"/>
          <w:szCs w:val="32"/>
        </w:rPr>
        <w:t xml:space="preserve">Báo cáo đăng ký học theo lớp mới. </w:t>
      </w:r>
    </w:p>
    <w:p w14:paraId="5F807173" w14:textId="77777777" w:rsidR="00D37C1B" w:rsidRDefault="00D37C1B" w:rsidP="00D37C1B">
      <w:pPr>
        <w:widowControl w:val="0"/>
        <w:numPr>
          <w:ilvl w:val="1"/>
          <w:numId w:val="2"/>
        </w:numPr>
        <w:tabs>
          <w:tab w:val="left" w:pos="940"/>
          <w:tab w:val="left" w:pos="1440"/>
        </w:tabs>
        <w:autoSpaceDE w:val="0"/>
        <w:autoSpaceDN w:val="0"/>
        <w:adjustRightInd w:val="0"/>
        <w:spacing w:after="320"/>
        <w:ind w:hanging="1440"/>
        <w:jc w:val="both"/>
        <w:rPr>
          <w:rFonts w:ascii="Times" w:hAnsi="Times" w:cs="Times"/>
          <w:sz w:val="32"/>
          <w:szCs w:val="32"/>
        </w:rPr>
      </w:pPr>
      <w:r>
        <w:rPr>
          <w:rFonts w:ascii="Wingdings" w:hAnsi="Wingdings" w:cs="Wingdings"/>
          <w:sz w:val="32"/>
          <w:szCs w:val="32"/>
        </w:rPr>
        <w:tab/>
      </w:r>
      <w:r>
        <w:rPr>
          <w:rFonts w:ascii="Wingdings" w:hAnsi="Wingdings" w:cs="Wingdings"/>
          <w:sz w:val="32"/>
          <w:szCs w:val="32"/>
        </w:rPr>
        <w:tab/>
      </w:r>
      <w:r>
        <w:rPr>
          <w:rFonts w:ascii="Wingdings" w:hAnsi="Wingdings" w:cs="Wingdings"/>
          <w:sz w:val="32"/>
          <w:szCs w:val="32"/>
        </w:rPr>
        <w:t></w:t>
      </w:r>
      <w:r>
        <w:rPr>
          <w:rFonts w:ascii="Times New Roman" w:hAnsi="Times New Roman" w:cs="Times New Roman"/>
          <w:sz w:val="32"/>
          <w:szCs w:val="32"/>
        </w:rPr>
        <w:t xml:space="preserve">Báo cáo tổng hợp hàng ngày của bộ phận ghi danh về các liên lạc với học viên (liên hệ, đăng ký, xếp lớp). </w:t>
      </w:r>
      <w:r>
        <w:rPr>
          <w:rFonts w:ascii="Times" w:hAnsi="Times" w:cs="Times"/>
          <w:sz w:val="32"/>
          <w:szCs w:val="32"/>
        </w:rPr>
        <w:t> </w:t>
      </w:r>
      <w:r>
        <w:rPr>
          <w:rFonts w:ascii="Times" w:hAnsi="Times" w:cs="Times"/>
          <w:i/>
          <w:iCs/>
          <w:sz w:val="32"/>
          <w:szCs w:val="32"/>
        </w:rPr>
        <w:t xml:space="preserve">Báo cáo thông tin lớp học: </w:t>
      </w:r>
    </w:p>
    <w:p w14:paraId="5D8D229D" w14:textId="77777777" w:rsidR="00D37C1B" w:rsidRDefault="00D37C1B" w:rsidP="00D37C1B">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Báo cáo chi tiết cho bộ phận học vụ.</w:t>
      </w:r>
    </w:p>
    <w:p w14:paraId="0A75D913" w14:textId="77777777" w:rsidR="00D37C1B" w:rsidRDefault="00D37C1B" w:rsidP="00D37C1B">
      <w:pPr>
        <w:widowControl w:val="0"/>
        <w:autoSpaceDE w:val="0"/>
        <w:autoSpaceDN w:val="0"/>
        <w:adjustRightInd w:val="0"/>
        <w:spacing w:after="240"/>
        <w:jc w:val="both"/>
        <w:rPr>
          <w:rFonts w:ascii="Times" w:hAnsi="Times" w:cs="Times"/>
        </w:rPr>
      </w:pPr>
      <w:r>
        <w:rPr>
          <w:rFonts w:ascii="Times New Roman" w:hAnsi="Times New Roman" w:cs="Times New Roman"/>
          <w:sz w:val="32"/>
          <w:szCs w:val="32"/>
        </w:rPr>
        <w:t>Báo cáo tổng hợp tiền thu từng lớp của bộ phận kế toán.</w:t>
      </w:r>
    </w:p>
    <w:p w14:paraId="661560ED" w14:textId="77777777" w:rsidR="008E6AB0" w:rsidRPr="00D37C1B" w:rsidRDefault="00D37C1B" w:rsidP="00D37C1B">
      <w:pPr>
        <w:widowControl w:val="0"/>
        <w:autoSpaceDE w:val="0"/>
        <w:autoSpaceDN w:val="0"/>
        <w:adjustRightInd w:val="0"/>
        <w:spacing w:after="240"/>
        <w:jc w:val="both"/>
        <w:rPr>
          <w:rFonts w:ascii="Times" w:hAnsi="Times" w:cs="Times"/>
        </w:rPr>
      </w:pPr>
      <w:r>
        <w:rPr>
          <w:rFonts w:ascii="Times" w:hAnsi="Times" w:cs="Times"/>
          <w:i/>
          <w:iCs/>
          <w:sz w:val="32"/>
          <w:szCs w:val="32"/>
        </w:rPr>
        <w:t xml:space="preserve">Báo cáo kết quả học tập: </w:t>
      </w:r>
      <w:r>
        <w:rPr>
          <w:rFonts w:ascii="Times New Roman" w:hAnsi="Times New Roman" w:cs="Times New Roman"/>
          <w:sz w:val="32"/>
          <w:szCs w:val="32"/>
        </w:rPr>
        <w:t>Bảng điểm của học viên trong lớp.</w:t>
      </w:r>
    </w:p>
    <w:sectPr w:rsidR="008E6AB0" w:rsidRPr="00D37C1B" w:rsidSect="00D37C1B">
      <w:pgSz w:w="12240" w:h="15840"/>
      <w:pgMar w:top="1440" w:right="9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C1B"/>
    <w:rsid w:val="003203F0"/>
    <w:rsid w:val="008E6AB0"/>
    <w:rsid w:val="00CD598F"/>
    <w:rsid w:val="00D37C1B"/>
    <w:rsid w:val="00F67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3B23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473</Words>
  <Characters>2702</Characters>
  <Application>Microsoft Macintosh Word</Application>
  <DocSecurity>0</DocSecurity>
  <Lines>22</Lines>
  <Paragraphs>6</Paragraphs>
  <ScaleCrop>false</ScaleCrop>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Tuyen Do</dc:creator>
  <cp:keywords/>
  <dc:description/>
  <cp:lastModifiedBy>Thanh Tuyen Do</cp:lastModifiedBy>
  <cp:revision>4</cp:revision>
  <dcterms:created xsi:type="dcterms:W3CDTF">2014-02-28T17:19:00Z</dcterms:created>
  <dcterms:modified xsi:type="dcterms:W3CDTF">2014-06-21T20:38:00Z</dcterms:modified>
</cp:coreProperties>
</file>