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1C" w:rsidRPr="00C80F13" w:rsidRDefault="00CB1F1C" w:rsidP="00CB1F1C">
      <w:pPr>
        <w:rPr>
          <w:rFonts w:ascii="Times New Roman" w:hAnsi="Times New Roman" w:cs="Times New Roman"/>
          <w:color w:val="1F4E79" w:themeColor="accent1" w:themeShade="80"/>
          <w:sz w:val="36"/>
          <w:szCs w:val="36"/>
        </w:rPr>
      </w:pPr>
      <w:bookmarkStart w:id="0" w:name="_GoBack"/>
      <w:r w:rsidRPr="00C80F13">
        <w:rPr>
          <w:rFonts w:ascii="Times New Roman" w:hAnsi="Times New Roman" w:cs="Times New Roman"/>
          <w:color w:val="1F4E79" w:themeColor="accent1" w:themeShade="80"/>
          <w:sz w:val="36"/>
          <w:szCs w:val="36"/>
        </w:rPr>
        <w:t xml:space="preserve">DỰ ÁN QUẢN LÝ TUYỂN SINH ĐẠI HỌC - </w:t>
      </w:r>
    </w:p>
    <w:p w:rsidR="00CB1F1C" w:rsidRPr="00C80F13" w:rsidRDefault="00CB1F1C" w:rsidP="00CB1F1C">
      <w:pPr>
        <w:rPr>
          <w:rFonts w:ascii="Times New Roman" w:hAnsi="Times New Roman" w:cs="Times New Roman"/>
          <w:color w:val="1F4E79" w:themeColor="accent1" w:themeShade="80"/>
          <w:sz w:val="36"/>
          <w:szCs w:val="36"/>
        </w:rPr>
      </w:pPr>
      <w:r w:rsidRPr="00C80F13">
        <w:rPr>
          <w:rFonts w:ascii="Times New Roman" w:hAnsi="Times New Roman" w:cs="Times New Roman"/>
          <w:color w:val="1F4E79" w:themeColor="accent1" w:themeShade="80"/>
          <w:sz w:val="36"/>
          <w:szCs w:val="36"/>
        </w:rPr>
        <w:t>QUẢN LÝ DỰ ÁN CNTT</w:t>
      </w:r>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CB1F1C" w:rsidRPr="00C80F13" w:rsidTr="00CB1F1C">
        <w:trPr>
          <w:jc w:val="right"/>
        </w:trPr>
        <w:tc>
          <w:tcPr>
            <w:tcW w:w="5035" w:type="dxa"/>
            <w:gridSpan w:val="2"/>
            <w:shd w:val="clear" w:color="auto" w:fill="auto"/>
          </w:tcPr>
          <w:p w:rsidR="00CB1F1C" w:rsidRPr="00C80F13" w:rsidRDefault="00A34503" w:rsidP="00CB1F1C">
            <w:pPr>
              <w:ind w:right="550"/>
              <w:jc w:val="right"/>
              <w:rPr>
                <w:rFonts w:ascii="Times New Roman" w:hAnsi="Times New Roman" w:cs="Times New Roman"/>
                <w:sz w:val="26"/>
                <w:szCs w:val="26"/>
              </w:rPr>
            </w:pPr>
            <w:r w:rsidRPr="00C80F13">
              <w:rPr>
                <w:rFonts w:ascii="Times New Roman" w:hAnsi="Times New Roman" w:cs="Times New Roman"/>
                <w:sz w:val="26"/>
                <w:szCs w:val="26"/>
              </w:rPr>
              <w:t>Nhóm 6</w:t>
            </w:r>
          </w:p>
        </w:tc>
      </w:tr>
      <w:tr w:rsidR="00CB1F1C" w:rsidRPr="00C80F13" w:rsidTr="00CB1F1C">
        <w:trPr>
          <w:jc w:val="right"/>
        </w:trPr>
        <w:tc>
          <w:tcPr>
            <w:tcW w:w="3595" w:type="dxa"/>
            <w:shd w:val="clear" w:color="auto" w:fill="auto"/>
          </w:tcPr>
          <w:p w:rsidR="00CB1F1C" w:rsidRPr="00C80F13" w:rsidRDefault="00CB1F1C" w:rsidP="00903CFE">
            <w:pPr>
              <w:jc w:val="right"/>
              <w:rPr>
                <w:rFonts w:ascii="Times New Roman" w:hAnsi="Times New Roman" w:cs="Times New Roman"/>
                <w:sz w:val="26"/>
                <w:szCs w:val="26"/>
              </w:rPr>
            </w:pPr>
            <w:r w:rsidRPr="00C80F13">
              <w:rPr>
                <w:rFonts w:ascii="Times New Roman" w:hAnsi="Times New Roman" w:cs="Times New Roman"/>
                <w:sz w:val="26"/>
                <w:szCs w:val="26"/>
              </w:rPr>
              <w:t>Nguyễn Hữu Tuấn</w:t>
            </w:r>
          </w:p>
        </w:tc>
        <w:tc>
          <w:tcPr>
            <w:tcW w:w="1440" w:type="dxa"/>
            <w:shd w:val="clear" w:color="auto" w:fill="auto"/>
          </w:tcPr>
          <w:p w:rsidR="00CB1F1C" w:rsidRPr="00C80F13" w:rsidRDefault="00CB1F1C" w:rsidP="00903CFE">
            <w:pPr>
              <w:jc w:val="right"/>
              <w:rPr>
                <w:rFonts w:ascii="Times New Roman" w:hAnsi="Times New Roman" w:cs="Times New Roman"/>
                <w:sz w:val="26"/>
                <w:szCs w:val="26"/>
              </w:rPr>
            </w:pPr>
            <w:r w:rsidRPr="00C80F13">
              <w:rPr>
                <w:rFonts w:ascii="Times New Roman" w:hAnsi="Times New Roman" w:cs="Times New Roman"/>
                <w:sz w:val="26"/>
                <w:szCs w:val="26"/>
              </w:rPr>
              <w:t>11520458</w:t>
            </w:r>
          </w:p>
        </w:tc>
      </w:tr>
      <w:tr w:rsidR="00CB1F1C" w:rsidRPr="00C80F13" w:rsidTr="00CB1F1C">
        <w:trPr>
          <w:jc w:val="right"/>
        </w:trPr>
        <w:tc>
          <w:tcPr>
            <w:tcW w:w="3595" w:type="dxa"/>
            <w:shd w:val="clear" w:color="auto" w:fill="auto"/>
          </w:tcPr>
          <w:p w:rsidR="00CB1F1C" w:rsidRPr="00C80F13" w:rsidRDefault="00CB1F1C" w:rsidP="00903CFE">
            <w:pPr>
              <w:jc w:val="right"/>
              <w:rPr>
                <w:rFonts w:ascii="Times New Roman" w:hAnsi="Times New Roman" w:cs="Times New Roman"/>
                <w:sz w:val="26"/>
                <w:szCs w:val="26"/>
              </w:rPr>
            </w:pPr>
            <w:r w:rsidRPr="00C80F13">
              <w:rPr>
                <w:rFonts w:ascii="Times New Roman" w:hAnsi="Times New Roman" w:cs="Times New Roman"/>
                <w:sz w:val="26"/>
                <w:szCs w:val="26"/>
              </w:rPr>
              <w:t>Nguyễn Văn Uy</w:t>
            </w:r>
          </w:p>
        </w:tc>
        <w:tc>
          <w:tcPr>
            <w:tcW w:w="1440" w:type="dxa"/>
            <w:shd w:val="clear" w:color="auto" w:fill="auto"/>
          </w:tcPr>
          <w:p w:rsidR="00CB1F1C" w:rsidRPr="00C80F13" w:rsidRDefault="00CB1F1C" w:rsidP="00903CFE">
            <w:pPr>
              <w:jc w:val="right"/>
              <w:rPr>
                <w:rFonts w:ascii="Times New Roman" w:hAnsi="Times New Roman" w:cs="Times New Roman"/>
                <w:sz w:val="26"/>
                <w:szCs w:val="26"/>
              </w:rPr>
            </w:pPr>
            <w:r w:rsidRPr="00C80F13">
              <w:rPr>
                <w:rFonts w:ascii="Times New Roman" w:hAnsi="Times New Roman" w:cs="Times New Roman"/>
                <w:sz w:val="26"/>
                <w:szCs w:val="26"/>
              </w:rPr>
              <w:t>11520473</w:t>
            </w:r>
          </w:p>
        </w:tc>
      </w:tr>
      <w:tr w:rsidR="00CB1F1C" w:rsidRPr="00C80F13" w:rsidTr="00CB1F1C">
        <w:trPr>
          <w:jc w:val="right"/>
        </w:trPr>
        <w:tc>
          <w:tcPr>
            <w:tcW w:w="3595" w:type="dxa"/>
            <w:shd w:val="clear" w:color="auto" w:fill="auto"/>
          </w:tcPr>
          <w:p w:rsidR="00CB1F1C" w:rsidRPr="00C80F13" w:rsidRDefault="00CB1F1C" w:rsidP="00903CFE">
            <w:pPr>
              <w:jc w:val="right"/>
              <w:rPr>
                <w:rFonts w:ascii="Times New Roman" w:hAnsi="Times New Roman" w:cs="Times New Roman"/>
                <w:sz w:val="26"/>
                <w:szCs w:val="26"/>
              </w:rPr>
            </w:pPr>
            <w:r w:rsidRPr="00C80F13">
              <w:rPr>
                <w:rFonts w:ascii="Times New Roman" w:hAnsi="Times New Roman" w:cs="Times New Roman"/>
                <w:sz w:val="26"/>
                <w:szCs w:val="26"/>
              </w:rPr>
              <w:t>Nguyễn Hoàng Vũ</w:t>
            </w:r>
          </w:p>
        </w:tc>
        <w:tc>
          <w:tcPr>
            <w:tcW w:w="1440" w:type="dxa"/>
            <w:shd w:val="clear" w:color="auto" w:fill="auto"/>
          </w:tcPr>
          <w:p w:rsidR="00CB1F1C" w:rsidRPr="00C80F13" w:rsidRDefault="00CB1F1C" w:rsidP="00903CFE">
            <w:pPr>
              <w:jc w:val="right"/>
              <w:rPr>
                <w:rFonts w:ascii="Times New Roman" w:hAnsi="Times New Roman" w:cs="Times New Roman"/>
                <w:sz w:val="26"/>
                <w:szCs w:val="26"/>
              </w:rPr>
            </w:pPr>
            <w:r w:rsidRPr="00C80F13">
              <w:rPr>
                <w:rFonts w:ascii="Times New Roman" w:hAnsi="Times New Roman" w:cs="Times New Roman"/>
                <w:sz w:val="26"/>
                <w:szCs w:val="26"/>
              </w:rPr>
              <w:t>11520489</w:t>
            </w:r>
          </w:p>
        </w:tc>
      </w:tr>
      <w:tr w:rsidR="00CB1F1C" w:rsidRPr="00C80F13" w:rsidTr="00CB1F1C">
        <w:trPr>
          <w:jc w:val="right"/>
        </w:trPr>
        <w:tc>
          <w:tcPr>
            <w:tcW w:w="3595" w:type="dxa"/>
            <w:shd w:val="clear" w:color="auto" w:fill="auto"/>
          </w:tcPr>
          <w:p w:rsidR="00CB1F1C" w:rsidRPr="00C80F13" w:rsidRDefault="00CB1F1C" w:rsidP="00903CFE">
            <w:pPr>
              <w:jc w:val="right"/>
              <w:rPr>
                <w:rFonts w:ascii="Times New Roman" w:hAnsi="Times New Roman" w:cs="Times New Roman"/>
                <w:sz w:val="26"/>
                <w:szCs w:val="26"/>
              </w:rPr>
            </w:pPr>
            <w:r w:rsidRPr="00C80F13">
              <w:rPr>
                <w:rFonts w:ascii="Times New Roman" w:hAnsi="Times New Roman" w:cs="Times New Roman"/>
                <w:sz w:val="26"/>
                <w:szCs w:val="26"/>
              </w:rPr>
              <w:t>Nguyễn Phi Viễn</w:t>
            </w:r>
          </w:p>
        </w:tc>
        <w:tc>
          <w:tcPr>
            <w:tcW w:w="1440" w:type="dxa"/>
            <w:shd w:val="clear" w:color="auto" w:fill="auto"/>
          </w:tcPr>
          <w:p w:rsidR="00CB1F1C" w:rsidRPr="00C80F13" w:rsidRDefault="00CB1F1C" w:rsidP="00903CFE">
            <w:pPr>
              <w:jc w:val="right"/>
              <w:rPr>
                <w:rFonts w:ascii="Times New Roman" w:hAnsi="Times New Roman" w:cs="Times New Roman"/>
                <w:sz w:val="26"/>
                <w:szCs w:val="26"/>
              </w:rPr>
            </w:pPr>
            <w:r w:rsidRPr="00C80F13">
              <w:rPr>
                <w:rFonts w:ascii="Times New Roman" w:hAnsi="Times New Roman" w:cs="Times New Roman"/>
                <w:sz w:val="26"/>
                <w:szCs w:val="26"/>
              </w:rPr>
              <w:t>11520687</w:t>
            </w:r>
          </w:p>
        </w:tc>
      </w:tr>
    </w:tbl>
    <w:p w:rsidR="007D354A" w:rsidRPr="00C80F13" w:rsidRDefault="00132655">
      <w:pPr>
        <w:rPr>
          <w:rFonts w:ascii="Times New Roman" w:hAnsi="Times New Roman" w:cs="Times New Roman"/>
          <w:sz w:val="26"/>
          <w:szCs w:val="26"/>
        </w:rPr>
      </w:pPr>
      <w:r w:rsidRPr="00C80F13">
        <w:rPr>
          <w:rFonts w:ascii="Times New Roman" w:hAnsi="Times New Roman" w:cs="Times New Roman"/>
          <w:sz w:val="26"/>
          <w:szCs w:val="26"/>
        </w:rPr>
        <w:pict>
          <v:rect id="_x0000_i1025" style="width:0;height:1.5pt" o:hralign="center" o:hrstd="t" o:hr="t" fillcolor="#a0a0a0" stroked="f"/>
        </w:pict>
      </w:r>
    </w:p>
    <w:p w:rsidR="00CB1F1C" w:rsidRPr="00C80F13" w:rsidRDefault="00896A20">
      <w:pPr>
        <w:rPr>
          <w:rFonts w:ascii="Times New Roman" w:hAnsi="Times New Roman" w:cs="Times New Roman"/>
          <w:b/>
          <w:sz w:val="28"/>
          <w:szCs w:val="28"/>
        </w:rPr>
      </w:pPr>
      <w:r w:rsidRPr="00C80F13">
        <w:rPr>
          <w:rFonts w:ascii="Times New Roman" w:hAnsi="Times New Roman" w:cs="Times New Roman"/>
          <w:b/>
          <w:sz w:val="28"/>
          <w:szCs w:val="28"/>
        </w:rPr>
        <w:t>BÁO CÁO TỔNG KẾT</w:t>
      </w:r>
    </w:p>
    <w:p w:rsidR="007C40A3" w:rsidRPr="00C80F13" w:rsidRDefault="007C40A3" w:rsidP="007C40A3">
      <w:pPr>
        <w:ind w:left="1866" w:firstLine="720"/>
        <w:rPr>
          <w:rFonts w:ascii="Times New Roman" w:hAnsi="Times New Roman" w:cs="Times New Roman"/>
          <w:sz w:val="32"/>
          <w:szCs w:val="32"/>
        </w:rPr>
      </w:pPr>
      <w:r w:rsidRPr="00C80F13">
        <w:rPr>
          <w:rFonts w:ascii="Times New Roman" w:hAnsi="Times New Roman" w:cs="Times New Roman"/>
          <w:sz w:val="32"/>
          <w:szCs w:val="32"/>
        </w:rPr>
        <w:t>BÁO CÁO TỔNG KẾT DỰ ÁN</w:t>
      </w:r>
    </w:p>
    <w:p w:rsidR="007C40A3" w:rsidRPr="00C80F13" w:rsidRDefault="007C40A3" w:rsidP="007C40A3">
      <w:pPr>
        <w:ind w:left="1146" w:firstLine="720"/>
        <w:rPr>
          <w:rFonts w:ascii="Times New Roman" w:hAnsi="Times New Roman" w:cs="Times New Roman"/>
          <w:b/>
          <w:sz w:val="36"/>
          <w:szCs w:val="36"/>
        </w:rPr>
      </w:pPr>
      <w:r w:rsidRPr="00C80F13">
        <w:rPr>
          <w:rFonts w:ascii="Times New Roman" w:hAnsi="Times New Roman" w:cs="Times New Roman"/>
          <w:b/>
          <w:sz w:val="36"/>
          <w:szCs w:val="36"/>
        </w:rPr>
        <w:t>QUẢN LÝ TUYỂN SINH ĐẠI HỌC</w:t>
      </w:r>
    </w:p>
    <w:p w:rsidR="007C40A3" w:rsidRPr="00C80F13" w:rsidRDefault="007C40A3" w:rsidP="007C40A3">
      <w:pPr>
        <w:rPr>
          <w:rFonts w:ascii="Times New Roman" w:hAnsi="Times New Roman" w:cs="Times New Roman"/>
          <w:b/>
          <w:sz w:val="28"/>
          <w:szCs w:val="28"/>
        </w:rPr>
      </w:pPr>
    </w:p>
    <w:p w:rsidR="007C40A3" w:rsidRPr="00C80F13" w:rsidRDefault="007C40A3" w:rsidP="007C40A3">
      <w:pPr>
        <w:ind w:left="720" w:firstLine="720"/>
        <w:jc w:val="center"/>
        <w:rPr>
          <w:rFonts w:ascii="Times New Roman" w:hAnsi="Times New Roman" w:cs="Times New Roman"/>
          <w:sz w:val="28"/>
          <w:szCs w:val="28"/>
        </w:rPr>
      </w:pPr>
      <w:r w:rsidRPr="00C80F13">
        <w:rPr>
          <w:rFonts w:ascii="Times New Roman" w:hAnsi="Times New Roman" w:cs="Times New Roman"/>
          <w:sz w:val="28"/>
          <w:szCs w:val="28"/>
        </w:rPr>
        <w:t>Người viết: Nguyễn Hữu Tuấn</w:t>
      </w:r>
      <w:r w:rsidRPr="00C80F13">
        <w:rPr>
          <w:rFonts w:ascii="Times New Roman" w:hAnsi="Times New Roman" w:cs="Times New Roman"/>
        </w:rPr>
        <w:t xml:space="preserve">  </w:t>
      </w:r>
      <w:r w:rsidRPr="00C80F13">
        <w:rPr>
          <w:rFonts w:ascii="Times New Roman" w:hAnsi="Times New Roman" w:cs="Times New Roman"/>
        </w:rPr>
        <w:tab/>
      </w:r>
      <w:r w:rsidRPr="00C80F13">
        <w:rPr>
          <w:rFonts w:ascii="Times New Roman" w:hAnsi="Times New Roman" w:cs="Times New Roman"/>
          <w:sz w:val="28"/>
          <w:szCs w:val="28"/>
        </w:rPr>
        <w:t xml:space="preserve">                Ngày 3/1/2015</w:t>
      </w:r>
    </w:p>
    <w:p w:rsidR="007C40A3" w:rsidRPr="00C80F13" w:rsidRDefault="007C40A3" w:rsidP="007C40A3">
      <w:pPr>
        <w:ind w:left="720" w:firstLine="720"/>
        <w:jc w:val="center"/>
        <w:rPr>
          <w:rFonts w:ascii="Times New Roman" w:hAnsi="Times New Roman" w:cs="Times New Roman"/>
          <w:sz w:val="28"/>
          <w:szCs w:val="28"/>
        </w:rPr>
      </w:pPr>
    </w:p>
    <w:p w:rsidR="007C40A3" w:rsidRPr="00C80F13" w:rsidRDefault="007C40A3" w:rsidP="007C40A3">
      <w:pPr>
        <w:rPr>
          <w:rFonts w:ascii="Times New Roman" w:hAnsi="Times New Roman" w:cs="Times New Roman"/>
          <w:b/>
          <w:sz w:val="32"/>
          <w:szCs w:val="32"/>
        </w:rPr>
      </w:pPr>
      <w:r w:rsidRPr="00C80F13">
        <w:rPr>
          <w:rFonts w:ascii="Times New Roman" w:hAnsi="Times New Roman" w:cs="Times New Roman"/>
          <w:b/>
          <w:sz w:val="32"/>
          <w:szCs w:val="32"/>
        </w:rPr>
        <w:t>I. Mô tả dự án</w:t>
      </w:r>
    </w:p>
    <w:p w:rsidR="007C40A3" w:rsidRPr="00C80F13" w:rsidRDefault="007C40A3" w:rsidP="007C40A3">
      <w:pPr>
        <w:ind w:firstLine="426"/>
        <w:jc w:val="both"/>
        <w:rPr>
          <w:rFonts w:ascii="Times New Roman" w:hAnsi="Times New Roman" w:cs="Times New Roman"/>
          <w:szCs w:val="26"/>
        </w:rPr>
      </w:pPr>
      <w:r w:rsidRPr="00C80F13">
        <w:rPr>
          <w:rFonts w:ascii="Times New Roman" w:hAnsi="Times New Roman" w:cs="Times New Roman"/>
          <w:szCs w:val="26"/>
        </w:rPr>
        <w:t>Dự án Quản lý tuyển sinh liên quan đến việc phát triển ứng dụng Web và hỗ trợ cấu trúc dể cung cấp cho người dùng quản lý việc tuyển sinh đại học hằng năm.Việc tuyển sinh ở các trường đại học, cao đẳng hằng năm yêu cầu sự chuẩn xác, bảo mật và quản lý chặt chẽ trong từng khâu tuyển sinh. Do vậy qua việc khảo sát thực tế và yêu cầu của trường đại học X đã đề nghị chúng tôi viết phần mềm tập trung vào việc hỗ trợ quản lý tuyển sinh cho trường. Với yêu cầu này chúng tôi lên kế hoạch dự án chú trọng hỗ trợ cho từng khâu trong quá trình tuyển sinh: tiếp nhận hồ sơ, tổ chức thi tuyển, chấm điểm, công bố kết quả thi, phúc khảo, công bố kết quả tuyển sinh. Dự án khi thực hiện có một số điều chỉnh phù hợp với nhu cầu thực tế thay đổi.</w:t>
      </w:r>
    </w:p>
    <w:p w:rsidR="007C40A3" w:rsidRPr="00C80F13" w:rsidRDefault="007C40A3" w:rsidP="007C40A3">
      <w:pPr>
        <w:rPr>
          <w:rFonts w:ascii="Times New Roman" w:eastAsia="Cambria" w:hAnsi="Times New Roman" w:cs="Times New Roman"/>
          <w:b/>
          <w:sz w:val="32"/>
          <w:szCs w:val="32"/>
        </w:rPr>
      </w:pPr>
    </w:p>
    <w:p w:rsidR="007C40A3" w:rsidRPr="00C80F13" w:rsidRDefault="007C40A3" w:rsidP="007C40A3">
      <w:pPr>
        <w:rPr>
          <w:rFonts w:ascii="Times New Roman" w:eastAsia="Cambria" w:hAnsi="Times New Roman" w:cs="Times New Roman"/>
          <w:b/>
          <w:sz w:val="32"/>
          <w:szCs w:val="32"/>
        </w:rPr>
      </w:pPr>
      <w:r w:rsidRPr="00C80F13">
        <w:rPr>
          <w:rFonts w:ascii="Times New Roman" w:eastAsia="Cambria" w:hAnsi="Times New Roman" w:cs="Times New Roman"/>
          <w:b/>
          <w:sz w:val="32"/>
          <w:szCs w:val="32"/>
        </w:rPr>
        <w:lastRenderedPageBreak/>
        <w:t xml:space="preserve">II. Lý do phát triển dự án </w:t>
      </w:r>
    </w:p>
    <w:p w:rsidR="007C40A3" w:rsidRPr="00C80F13" w:rsidRDefault="007C40A3" w:rsidP="007C40A3">
      <w:pPr>
        <w:ind w:firstLine="426"/>
        <w:jc w:val="both"/>
        <w:rPr>
          <w:rFonts w:ascii="Times New Roman" w:hAnsi="Times New Roman" w:cs="Times New Roman"/>
          <w:szCs w:val="26"/>
        </w:rPr>
      </w:pPr>
      <w:r w:rsidRPr="00C80F13">
        <w:rPr>
          <w:rFonts w:ascii="Times New Roman" w:hAnsi="Times New Roman" w:cs="Times New Roman"/>
          <w:szCs w:val="26"/>
        </w:rPr>
        <w:t>Việc tuyển sinh của các trường đại học, cao đẳng hằng năm rất cần những phần mềm chuyên nghiệp hỗ trợ cho việc quản lý tuyển sin. Vì vậy đáp ứng nhu cầu thực tiễn và theo yêu cầu của trường đại học X chúng tôi quyết định thực hiện dự án này.</w:t>
      </w:r>
    </w:p>
    <w:p w:rsidR="007C40A3" w:rsidRPr="00C80F13" w:rsidRDefault="007C40A3" w:rsidP="007C40A3">
      <w:pPr>
        <w:rPr>
          <w:rFonts w:ascii="Times New Roman" w:eastAsia="Cambria" w:hAnsi="Times New Roman" w:cs="Times New Roman"/>
          <w:b/>
          <w:sz w:val="32"/>
          <w:szCs w:val="32"/>
        </w:rPr>
      </w:pPr>
      <w:r w:rsidRPr="00C80F13">
        <w:rPr>
          <w:rFonts w:ascii="Times New Roman" w:eastAsia="Cambria" w:hAnsi="Times New Roman" w:cs="Times New Roman"/>
          <w:b/>
          <w:sz w:val="32"/>
          <w:szCs w:val="32"/>
        </w:rPr>
        <w:t xml:space="preserve">III. Những kết quả đạt được </w:t>
      </w:r>
    </w:p>
    <w:p w:rsidR="007C40A3" w:rsidRPr="00C80F13" w:rsidRDefault="007C40A3" w:rsidP="007C40A3">
      <w:pPr>
        <w:ind w:firstLine="426"/>
        <w:jc w:val="both"/>
        <w:rPr>
          <w:rFonts w:ascii="Times New Roman" w:hAnsi="Times New Roman" w:cs="Times New Roman"/>
          <w:szCs w:val="26"/>
        </w:rPr>
      </w:pPr>
      <w:r w:rsidRPr="00C80F13">
        <w:rPr>
          <w:rFonts w:ascii="Times New Roman" w:hAnsi="Times New Roman" w:cs="Times New Roman"/>
          <w:szCs w:val="26"/>
        </w:rPr>
        <w:t xml:space="preserve">Dự án đã thành công tốt đẹp nhờ vào kết quả của dự án khảo sát và nghiên cứu thị trường, yêu cầu thực tế từ trường đại học X. Nhóm đã phân tích về chi phí, thời gian, nhân lực để phát triển phần mềm hệ thống phù hợp yêu cầu khách hàng.  Việc thực hiện dự án luôn hoàn thành theo đúng tiến độ, có sự phối hợp tốt của các thành viên để hệ thống đạt đúng yêu cầu đề ra. </w:t>
      </w:r>
    </w:p>
    <w:p w:rsidR="007C40A3" w:rsidRPr="00C80F13" w:rsidRDefault="007C40A3" w:rsidP="007C40A3">
      <w:pPr>
        <w:tabs>
          <w:tab w:val="center" w:pos="4560"/>
        </w:tabs>
        <w:rPr>
          <w:rFonts w:ascii="Times New Roman" w:eastAsia="Cambria" w:hAnsi="Times New Roman" w:cs="Times New Roman"/>
          <w:b/>
          <w:sz w:val="32"/>
          <w:szCs w:val="32"/>
        </w:rPr>
      </w:pPr>
      <w:r w:rsidRPr="00C80F13">
        <w:rPr>
          <w:rFonts w:ascii="Times New Roman" w:eastAsia="Cambria" w:hAnsi="Times New Roman" w:cs="Times New Roman"/>
          <w:b/>
          <w:sz w:val="32"/>
          <w:szCs w:val="32"/>
        </w:rPr>
        <w:t xml:space="preserve">IV. Đánh giá kết quả dự án </w:t>
      </w:r>
      <w:r w:rsidRPr="00C80F13">
        <w:rPr>
          <w:rFonts w:ascii="Times New Roman" w:eastAsia="Cambria" w:hAnsi="Times New Roman" w:cs="Times New Roman"/>
          <w:b/>
          <w:sz w:val="32"/>
          <w:szCs w:val="32"/>
        </w:rPr>
        <w:tab/>
      </w:r>
    </w:p>
    <w:p w:rsidR="007C40A3" w:rsidRPr="00C80F13" w:rsidRDefault="007C40A3" w:rsidP="007C40A3">
      <w:pPr>
        <w:ind w:firstLine="426"/>
        <w:jc w:val="both"/>
        <w:rPr>
          <w:rFonts w:ascii="Times New Roman" w:hAnsi="Times New Roman" w:cs="Times New Roman"/>
          <w:szCs w:val="26"/>
        </w:rPr>
      </w:pPr>
      <w:r w:rsidRPr="00C80F13">
        <w:rPr>
          <w:rFonts w:ascii="Times New Roman" w:hAnsi="Times New Roman" w:cs="Times New Roman"/>
          <w:szCs w:val="26"/>
        </w:rPr>
        <w:t>Dự án đã thành công tốt đẹp mặc dù có nhiều khó khăn trong thời gian ban đầu.Dự án cung cấp sản phẩm cho khách hàng theo  đúng yêu cầu đề ra và đáp ứng được nhu cầu thực tế, giảm bớt chi phí trong quá trình tuyển sinh của trường đại học.</w:t>
      </w:r>
    </w:p>
    <w:p w:rsidR="007C40A3" w:rsidRPr="00C80F13" w:rsidRDefault="007C40A3" w:rsidP="007C40A3">
      <w:pPr>
        <w:rPr>
          <w:rFonts w:ascii="Times New Roman" w:eastAsia="Cambria" w:hAnsi="Times New Roman" w:cs="Times New Roman"/>
          <w:b/>
          <w:sz w:val="32"/>
          <w:szCs w:val="32"/>
        </w:rPr>
      </w:pPr>
      <w:r w:rsidRPr="00C80F13">
        <w:rPr>
          <w:rFonts w:ascii="Times New Roman" w:eastAsia="Cambria" w:hAnsi="Times New Roman" w:cs="Times New Roman"/>
          <w:b/>
          <w:sz w:val="32"/>
          <w:szCs w:val="32"/>
        </w:rPr>
        <w:t xml:space="preserve">V. Các công cụ hỗ trợ </w:t>
      </w:r>
    </w:p>
    <w:p w:rsidR="007C40A3" w:rsidRPr="00C80F13" w:rsidRDefault="007C40A3" w:rsidP="007C40A3">
      <w:pPr>
        <w:pStyle w:val="ListParagraph"/>
        <w:numPr>
          <w:ilvl w:val="0"/>
          <w:numId w:val="26"/>
        </w:numPr>
        <w:ind w:left="851"/>
        <w:jc w:val="both"/>
        <w:rPr>
          <w:rFonts w:ascii="Times New Roman" w:hAnsi="Times New Roman" w:cs="Times New Roman"/>
          <w:szCs w:val="26"/>
        </w:rPr>
      </w:pPr>
      <w:r w:rsidRPr="00C80F13">
        <w:rPr>
          <w:rFonts w:ascii="Times New Roman" w:hAnsi="Times New Roman" w:cs="Times New Roman"/>
          <w:szCs w:val="26"/>
        </w:rPr>
        <w:t>MS Project: dùng để quản lý dự án.</w:t>
      </w:r>
    </w:p>
    <w:p w:rsidR="007C40A3" w:rsidRPr="00C80F13" w:rsidRDefault="007C40A3" w:rsidP="007C40A3">
      <w:pPr>
        <w:pStyle w:val="ListParagraph"/>
        <w:numPr>
          <w:ilvl w:val="0"/>
          <w:numId w:val="26"/>
        </w:numPr>
        <w:ind w:left="851"/>
        <w:jc w:val="both"/>
        <w:rPr>
          <w:rFonts w:ascii="Times New Roman" w:hAnsi="Times New Roman" w:cs="Times New Roman"/>
          <w:szCs w:val="26"/>
        </w:rPr>
      </w:pPr>
      <w:r w:rsidRPr="00C80F13">
        <w:rPr>
          <w:rFonts w:ascii="Times New Roman" w:hAnsi="Times New Roman" w:cs="Times New Roman"/>
          <w:szCs w:val="26"/>
        </w:rPr>
        <w:t>MS Excel: dùng để phân tích các số liệu, ước tính chi phí.</w:t>
      </w:r>
    </w:p>
    <w:p w:rsidR="007C40A3" w:rsidRPr="00C80F13" w:rsidRDefault="007C40A3" w:rsidP="007C40A3">
      <w:pPr>
        <w:pStyle w:val="ListParagraph"/>
        <w:numPr>
          <w:ilvl w:val="0"/>
          <w:numId w:val="26"/>
        </w:numPr>
        <w:ind w:left="851"/>
        <w:jc w:val="both"/>
        <w:rPr>
          <w:rFonts w:ascii="Times New Roman" w:hAnsi="Times New Roman" w:cs="Times New Roman"/>
          <w:szCs w:val="26"/>
        </w:rPr>
      </w:pPr>
      <w:r w:rsidRPr="00C80F13">
        <w:rPr>
          <w:rFonts w:ascii="Times New Roman" w:hAnsi="Times New Roman" w:cs="Times New Roman"/>
          <w:szCs w:val="26"/>
        </w:rPr>
        <w:t>MS Word: dùng để viết các báo cáo trong dự án.</w:t>
      </w:r>
    </w:p>
    <w:p w:rsidR="007C40A3" w:rsidRPr="00C80F13" w:rsidRDefault="007C40A3" w:rsidP="007C40A3">
      <w:pPr>
        <w:pStyle w:val="ListParagraph"/>
        <w:numPr>
          <w:ilvl w:val="0"/>
          <w:numId w:val="26"/>
        </w:numPr>
        <w:ind w:left="851"/>
        <w:jc w:val="both"/>
        <w:rPr>
          <w:rFonts w:ascii="Times New Roman" w:hAnsi="Times New Roman" w:cs="Times New Roman"/>
          <w:szCs w:val="26"/>
        </w:rPr>
      </w:pPr>
      <w:r w:rsidRPr="00C80F13">
        <w:rPr>
          <w:rFonts w:ascii="Times New Roman" w:hAnsi="Times New Roman" w:cs="Times New Roman"/>
          <w:szCs w:val="26"/>
        </w:rPr>
        <w:t>MS Power Point: dùng để xây dựng các presentation cho các cuộc họp.</w:t>
      </w:r>
    </w:p>
    <w:p w:rsidR="007C40A3" w:rsidRPr="00C80F13" w:rsidRDefault="007C40A3" w:rsidP="007C40A3">
      <w:pPr>
        <w:pStyle w:val="ListParagraph"/>
        <w:numPr>
          <w:ilvl w:val="0"/>
          <w:numId w:val="26"/>
        </w:numPr>
        <w:ind w:left="851"/>
        <w:jc w:val="both"/>
        <w:rPr>
          <w:rFonts w:ascii="Times New Roman" w:hAnsi="Times New Roman" w:cs="Times New Roman"/>
          <w:szCs w:val="26"/>
        </w:rPr>
      </w:pPr>
      <w:r w:rsidRPr="00C80F13">
        <w:rPr>
          <w:rFonts w:ascii="Times New Roman" w:hAnsi="Times New Roman" w:cs="Times New Roman"/>
          <w:szCs w:val="26"/>
        </w:rPr>
        <w:t>MS Outlook: dùng để gửi mail và quản lý thời gian cá nhân.</w:t>
      </w:r>
    </w:p>
    <w:p w:rsidR="007C40A3" w:rsidRPr="00C80F13" w:rsidRDefault="007C40A3" w:rsidP="007C40A3">
      <w:pPr>
        <w:pStyle w:val="ListParagraph"/>
        <w:numPr>
          <w:ilvl w:val="0"/>
          <w:numId w:val="26"/>
        </w:numPr>
        <w:ind w:left="851"/>
        <w:jc w:val="both"/>
        <w:rPr>
          <w:rFonts w:ascii="Times New Roman" w:hAnsi="Times New Roman" w:cs="Times New Roman"/>
          <w:szCs w:val="26"/>
        </w:rPr>
      </w:pPr>
      <w:r w:rsidRPr="00C80F13">
        <w:rPr>
          <w:rFonts w:ascii="Times New Roman" w:hAnsi="Times New Roman" w:cs="Times New Roman"/>
          <w:szCs w:val="26"/>
        </w:rPr>
        <w:t>MS Visual Studio phát triển giao diện web của ứng dụng.</w:t>
      </w:r>
    </w:p>
    <w:p w:rsidR="007C40A3" w:rsidRPr="00C80F13" w:rsidRDefault="007C40A3" w:rsidP="007C40A3">
      <w:pPr>
        <w:pStyle w:val="ListParagraph"/>
        <w:numPr>
          <w:ilvl w:val="0"/>
          <w:numId w:val="26"/>
        </w:numPr>
        <w:ind w:left="851"/>
        <w:jc w:val="both"/>
        <w:rPr>
          <w:rFonts w:ascii="Times New Roman" w:hAnsi="Times New Roman" w:cs="Times New Roman"/>
          <w:szCs w:val="26"/>
        </w:rPr>
      </w:pPr>
      <w:r w:rsidRPr="00C80F13">
        <w:rPr>
          <w:rFonts w:ascii="Times New Roman" w:hAnsi="Times New Roman" w:cs="Times New Roman"/>
          <w:szCs w:val="26"/>
        </w:rPr>
        <w:t>MS SQL Server: dùng để xây dựng cơ sơ dữ liệu của ứng dụng.</w:t>
      </w:r>
    </w:p>
    <w:p w:rsidR="007C40A3" w:rsidRPr="00C80F13" w:rsidRDefault="007C40A3" w:rsidP="007C40A3">
      <w:pPr>
        <w:rPr>
          <w:rFonts w:ascii="Times New Roman" w:hAnsi="Times New Roman" w:cs="Times New Roman"/>
          <w:b/>
          <w:sz w:val="32"/>
          <w:szCs w:val="32"/>
        </w:rPr>
      </w:pPr>
      <w:r w:rsidRPr="00C80F13">
        <w:rPr>
          <w:rFonts w:ascii="Times New Roman" w:hAnsi="Times New Roman" w:cs="Times New Roman"/>
          <w:b/>
          <w:sz w:val="32"/>
          <w:szCs w:val="32"/>
        </w:rPr>
        <w:t xml:space="preserve">VI . Bài học kinh nghiệm </w:t>
      </w:r>
    </w:p>
    <w:p w:rsidR="007C40A3" w:rsidRPr="00C80F13" w:rsidRDefault="007C40A3" w:rsidP="007C40A3">
      <w:pPr>
        <w:ind w:firstLine="426"/>
        <w:jc w:val="both"/>
        <w:rPr>
          <w:rFonts w:ascii="Times New Roman" w:hAnsi="Times New Roman" w:cs="Times New Roman"/>
          <w:szCs w:val="26"/>
        </w:rPr>
      </w:pPr>
      <w:r w:rsidRPr="00C80F13">
        <w:rPr>
          <w:rFonts w:ascii="Times New Roman" w:hAnsi="Times New Roman" w:cs="Times New Roman"/>
          <w:szCs w:val="26"/>
        </w:rPr>
        <w:t>Sau quá trình làm đồ án môn học thì nhóm rút ra được những bài học kinh nghiệm sau:</w:t>
      </w:r>
    </w:p>
    <w:p w:rsidR="007C40A3" w:rsidRPr="00C80F13" w:rsidRDefault="007C40A3" w:rsidP="007C40A3">
      <w:pPr>
        <w:ind w:firstLine="426"/>
        <w:jc w:val="both"/>
        <w:rPr>
          <w:rFonts w:ascii="Times New Roman" w:hAnsi="Times New Roman" w:cs="Times New Roman"/>
          <w:szCs w:val="26"/>
        </w:rPr>
      </w:pPr>
      <w:r w:rsidRPr="00C80F13">
        <w:rPr>
          <w:rFonts w:ascii="Times New Roman" w:hAnsi="Times New Roman" w:cs="Times New Roman"/>
          <w:szCs w:val="26"/>
        </w:rPr>
        <w:t>Tinh thần tự giác, có trách nhiệm với công việc là rất quan trọng.</w:t>
      </w:r>
    </w:p>
    <w:p w:rsidR="007C40A3" w:rsidRPr="00C80F13" w:rsidRDefault="007C40A3" w:rsidP="007C40A3">
      <w:pPr>
        <w:ind w:firstLine="426"/>
        <w:jc w:val="both"/>
        <w:rPr>
          <w:rFonts w:ascii="Times New Roman" w:hAnsi="Times New Roman" w:cs="Times New Roman"/>
          <w:szCs w:val="26"/>
        </w:rPr>
      </w:pPr>
      <w:r w:rsidRPr="00C80F13">
        <w:rPr>
          <w:rFonts w:ascii="Times New Roman" w:hAnsi="Times New Roman" w:cs="Times New Roman"/>
          <w:szCs w:val="26"/>
        </w:rPr>
        <w:t>Cần lập kế hoạch quản lý dự án rõ ràng, chi tiết càng sớm càng tốt.</w:t>
      </w:r>
    </w:p>
    <w:p w:rsidR="007C40A3" w:rsidRPr="00C80F13" w:rsidRDefault="007C40A3" w:rsidP="007C40A3">
      <w:pPr>
        <w:ind w:firstLine="426"/>
        <w:jc w:val="both"/>
        <w:rPr>
          <w:rFonts w:ascii="Times New Roman" w:hAnsi="Times New Roman" w:cs="Times New Roman"/>
          <w:szCs w:val="26"/>
        </w:rPr>
      </w:pPr>
      <w:r w:rsidRPr="00C80F13">
        <w:rPr>
          <w:rFonts w:ascii="Times New Roman" w:hAnsi="Times New Roman" w:cs="Times New Roman"/>
          <w:szCs w:val="26"/>
        </w:rPr>
        <w:t> Xác suất có thay đổi yêu cầu nghiệp vụ từ phía khách hàng trong suốt quá trình phát triển dự án là rất cao. Tuy nhiên, thời gian giao hàng thì rất ít thay đổi tương ứng với phần việc thêm vào. Chính vì vậy, người Leader có vai trò quan trọng trong vấn đề thương lượng với khách hàng cũng như điều chỉnh kế hoạch và thúc đẩy động lực làm việc của thành viên để hoàn thành dự án đúng tiến độ.</w:t>
      </w:r>
    </w:p>
    <w:p w:rsidR="007C40A3" w:rsidRPr="00C80F13" w:rsidRDefault="007C40A3" w:rsidP="007C40A3">
      <w:pPr>
        <w:ind w:firstLine="426"/>
        <w:jc w:val="both"/>
        <w:rPr>
          <w:rFonts w:ascii="Times New Roman" w:hAnsi="Times New Roman" w:cs="Times New Roman"/>
          <w:szCs w:val="26"/>
        </w:rPr>
      </w:pPr>
      <w:r w:rsidRPr="00C80F13">
        <w:rPr>
          <w:rFonts w:ascii="Times New Roman" w:hAnsi="Times New Roman" w:cs="Times New Roman"/>
          <w:szCs w:val="26"/>
        </w:rPr>
        <w:lastRenderedPageBreak/>
        <w:t>Kỹ năng lắng nghe, kỹ năng trình bày và kỹ năng làm việc tập thể cần bổ sung để hiệu suất làm việc của nhóm đạt hiệu quả tối đa nhất.</w:t>
      </w:r>
    </w:p>
    <w:p w:rsidR="007C40A3" w:rsidRPr="00C80F13" w:rsidRDefault="007C40A3" w:rsidP="007C40A3">
      <w:pPr>
        <w:ind w:firstLine="426"/>
        <w:jc w:val="both"/>
        <w:rPr>
          <w:rFonts w:ascii="Times New Roman" w:hAnsi="Times New Roman" w:cs="Times New Roman"/>
          <w:szCs w:val="26"/>
        </w:rPr>
      </w:pPr>
      <w:r w:rsidRPr="00C80F13">
        <w:rPr>
          <w:rFonts w:ascii="Times New Roman" w:hAnsi="Times New Roman" w:cs="Times New Roman"/>
          <w:szCs w:val="26"/>
        </w:rPr>
        <w:t>Cần chuyên nghiệp hóa vấn đề thời gian hội họp (đúng giờ, bắt đầu, kết thúc…) và cách trình bày chung trong dự án ngay từ đầu.</w:t>
      </w:r>
    </w:p>
    <w:bookmarkEnd w:id="0"/>
    <w:p w:rsidR="007D354A" w:rsidRPr="00C80F13" w:rsidRDefault="007D354A">
      <w:pPr>
        <w:rPr>
          <w:rFonts w:ascii="Times New Roman" w:hAnsi="Times New Roman" w:cs="Times New Roman"/>
          <w:sz w:val="26"/>
          <w:szCs w:val="26"/>
        </w:rPr>
      </w:pPr>
    </w:p>
    <w:sectPr w:rsidR="007D354A" w:rsidRPr="00C80F13" w:rsidSect="00147929">
      <w:footerReference w:type="default" r:id="rId7"/>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655" w:rsidRDefault="00132655">
      <w:pPr>
        <w:spacing w:after="0" w:line="240" w:lineRule="auto"/>
      </w:pPr>
      <w:r>
        <w:separator/>
      </w:r>
    </w:p>
  </w:endnote>
  <w:endnote w:type="continuationSeparator" w:id="0">
    <w:p w:rsidR="00132655" w:rsidRDefault="00132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95" w:rsidRDefault="00CB1F1C" w:rsidP="00574C74">
    <w:pPr>
      <w:pStyle w:val="Footer"/>
      <w:jc w:val="right"/>
    </w:pPr>
    <w:r>
      <w:rPr>
        <w:noProof/>
        <w:lang w:eastAsia="ko-KR"/>
      </w:rPr>
      <mc:AlternateContent>
        <mc:Choice Requires="wps">
          <w:drawing>
            <wp:anchor distT="45720" distB="45720" distL="114300" distR="114300" simplePos="0" relativeHeight="251659264" behindDoc="0" locked="0" layoutInCell="1" allowOverlap="1" wp14:anchorId="7B8C3E4D" wp14:editId="4E3F1891">
              <wp:simplePos x="0" y="0"/>
              <wp:positionH relativeFrom="column">
                <wp:posOffset>-34129</wp:posOffset>
              </wp:positionH>
              <wp:positionV relativeFrom="paragraph">
                <wp:posOffset>-55245</wp:posOffset>
              </wp:positionV>
              <wp:extent cx="451358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312420"/>
                      </a:xfrm>
                      <a:prstGeom prst="rect">
                        <a:avLst/>
                      </a:prstGeom>
                      <a:noFill/>
                      <a:ln w="9525">
                        <a:noFill/>
                        <a:miter lim="800000"/>
                        <a:headEnd/>
                        <a:tailEnd/>
                      </a:ln>
                    </wps:spPr>
                    <wps:txbx>
                      <w:txbxContent>
                        <w:p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C3E4D" id="_x0000_t202" coordsize="21600,21600" o:spt="202" path="m,l,21600r21600,l21600,xe">
              <v:stroke joinstyle="miter"/>
              <v:path gradientshapeok="t" o:connecttype="rect"/>
            </v:shapetype>
            <v:shape id="Text Box 2" o:spid="_x0000_s1026" type="#_x0000_t202" style="position:absolute;left:0;text-align:left;margin-left:-2.7pt;margin-top:-4.35pt;width:355.4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" filled="f" stroked="f">
              <v:textbox>
                <w:txbxContent>
                  <w:p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v:textbox>
              <w10:wrap type="square"/>
            </v:shape>
          </w:pict>
        </mc:Fallback>
      </mc:AlternateContent>
    </w:r>
    <w:sdt>
      <w:sdtPr>
        <w:id w:val="1928688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80F13">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655" w:rsidRDefault="00132655">
      <w:pPr>
        <w:spacing w:after="0" w:line="240" w:lineRule="auto"/>
      </w:pPr>
      <w:r>
        <w:separator/>
      </w:r>
    </w:p>
  </w:footnote>
  <w:footnote w:type="continuationSeparator" w:id="0">
    <w:p w:rsidR="00132655" w:rsidRDefault="001326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46E"/>
    <w:multiLevelType w:val="hybridMultilevel"/>
    <w:tmpl w:val="AA38AB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3F918C1"/>
    <w:multiLevelType w:val="hybridMultilevel"/>
    <w:tmpl w:val="B2B43AA2"/>
    <w:lvl w:ilvl="0" w:tplc="78A00056">
      <w:numFmt w:val="bullet"/>
      <w:lvlText w:val="-"/>
      <w:lvlJc w:val="left"/>
      <w:pPr>
        <w:ind w:left="1146" w:hanging="360"/>
      </w:pPr>
      <w:rPr>
        <w:rFonts w:ascii="Cambria" w:eastAsiaTheme="minorEastAsia" w:hAnsi="Cambria" w:cstheme="minorBid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04B84321"/>
    <w:multiLevelType w:val="hybridMultilevel"/>
    <w:tmpl w:val="0BCE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43BC1"/>
    <w:multiLevelType w:val="hybridMultilevel"/>
    <w:tmpl w:val="3786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43BB2"/>
    <w:multiLevelType w:val="hybridMultilevel"/>
    <w:tmpl w:val="97F661A6"/>
    <w:lvl w:ilvl="0" w:tplc="CA8C19B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91DCB"/>
    <w:multiLevelType w:val="hybridMultilevel"/>
    <w:tmpl w:val="49FA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03227"/>
    <w:multiLevelType w:val="hybridMultilevel"/>
    <w:tmpl w:val="30F212EA"/>
    <w:lvl w:ilvl="0" w:tplc="17D0EFA4">
      <w:start w:val="1"/>
      <w:numFmt w:val="decimal"/>
      <w:pStyle w:val="Heading1"/>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A0364"/>
    <w:multiLevelType w:val="hybridMultilevel"/>
    <w:tmpl w:val="99F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CE5C84"/>
    <w:multiLevelType w:val="hybridMultilevel"/>
    <w:tmpl w:val="16C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922EC"/>
    <w:multiLevelType w:val="hybridMultilevel"/>
    <w:tmpl w:val="F3C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6F04CE"/>
    <w:multiLevelType w:val="hybridMultilevel"/>
    <w:tmpl w:val="16F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33247"/>
    <w:multiLevelType w:val="hybridMultilevel"/>
    <w:tmpl w:val="1306521E"/>
    <w:lvl w:ilvl="0" w:tplc="E38287B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13">
    <w:nsid w:val="2F383DB6"/>
    <w:multiLevelType w:val="hybridMultilevel"/>
    <w:tmpl w:val="3AA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244AEB"/>
    <w:multiLevelType w:val="hybridMultilevel"/>
    <w:tmpl w:val="D44C0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6358DB"/>
    <w:multiLevelType w:val="hybridMultilevel"/>
    <w:tmpl w:val="0E6819AE"/>
    <w:lvl w:ilvl="0" w:tplc="9AB8FD5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C3534"/>
    <w:multiLevelType w:val="hybridMultilevel"/>
    <w:tmpl w:val="7C1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7F20FB"/>
    <w:multiLevelType w:val="hybridMultilevel"/>
    <w:tmpl w:val="00B0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1D42AC"/>
    <w:multiLevelType w:val="hybridMultilevel"/>
    <w:tmpl w:val="0AA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603D4"/>
    <w:multiLevelType w:val="hybridMultilevel"/>
    <w:tmpl w:val="2472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B12065"/>
    <w:multiLevelType w:val="hybridMultilevel"/>
    <w:tmpl w:val="DF38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F67BA9"/>
    <w:multiLevelType w:val="hybridMultilevel"/>
    <w:tmpl w:val="491895AA"/>
    <w:lvl w:ilvl="0" w:tplc="46B4F594">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351684"/>
    <w:multiLevelType w:val="hybridMultilevel"/>
    <w:tmpl w:val="FB721240"/>
    <w:lvl w:ilvl="0" w:tplc="B91609B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9B5F0B"/>
    <w:multiLevelType w:val="hybridMultilevel"/>
    <w:tmpl w:val="25B04926"/>
    <w:lvl w:ilvl="0" w:tplc="78A000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F9C673D"/>
    <w:multiLevelType w:val="hybridMultilevel"/>
    <w:tmpl w:val="9608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26227"/>
    <w:multiLevelType w:val="hybridMultilevel"/>
    <w:tmpl w:val="817E5B2C"/>
    <w:lvl w:ilvl="0" w:tplc="41501F5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2"/>
  </w:num>
  <w:num w:numId="4">
    <w:abstractNumId w:val="15"/>
  </w:num>
  <w:num w:numId="5">
    <w:abstractNumId w:val="4"/>
  </w:num>
  <w:num w:numId="6">
    <w:abstractNumId w:val="25"/>
  </w:num>
  <w:num w:numId="7">
    <w:abstractNumId w:val="12"/>
  </w:num>
  <w:num w:numId="8">
    <w:abstractNumId w:val="8"/>
  </w:num>
  <w:num w:numId="9">
    <w:abstractNumId w:val="24"/>
  </w:num>
  <w:num w:numId="10">
    <w:abstractNumId w:val="5"/>
  </w:num>
  <w:num w:numId="11">
    <w:abstractNumId w:val="9"/>
  </w:num>
  <w:num w:numId="12">
    <w:abstractNumId w:val="10"/>
  </w:num>
  <w:num w:numId="13">
    <w:abstractNumId w:val="0"/>
  </w:num>
  <w:num w:numId="14">
    <w:abstractNumId w:val="7"/>
  </w:num>
  <w:num w:numId="15">
    <w:abstractNumId w:val="14"/>
  </w:num>
  <w:num w:numId="16">
    <w:abstractNumId w:val="17"/>
  </w:num>
  <w:num w:numId="17">
    <w:abstractNumId w:val="18"/>
  </w:num>
  <w:num w:numId="18">
    <w:abstractNumId w:val="21"/>
  </w:num>
  <w:num w:numId="19">
    <w:abstractNumId w:val="19"/>
  </w:num>
  <w:num w:numId="20">
    <w:abstractNumId w:val="13"/>
  </w:num>
  <w:num w:numId="21">
    <w:abstractNumId w:val="16"/>
  </w:num>
  <w:num w:numId="22">
    <w:abstractNumId w:val="2"/>
  </w:num>
  <w:num w:numId="23">
    <w:abstractNumId w:val="20"/>
  </w:num>
  <w:num w:numId="24">
    <w:abstractNumId w:val="3"/>
  </w:num>
  <w:num w:numId="25">
    <w:abstractNumId w:val="2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AD"/>
    <w:rsid w:val="00132655"/>
    <w:rsid w:val="004B5A45"/>
    <w:rsid w:val="004B5B34"/>
    <w:rsid w:val="004D5A03"/>
    <w:rsid w:val="00533CD5"/>
    <w:rsid w:val="005467B0"/>
    <w:rsid w:val="0059153D"/>
    <w:rsid w:val="005B3A31"/>
    <w:rsid w:val="005E2F51"/>
    <w:rsid w:val="00701F43"/>
    <w:rsid w:val="007A08FE"/>
    <w:rsid w:val="007C40A3"/>
    <w:rsid w:val="007D354A"/>
    <w:rsid w:val="00896A20"/>
    <w:rsid w:val="009970B8"/>
    <w:rsid w:val="009D05AD"/>
    <w:rsid w:val="00A34503"/>
    <w:rsid w:val="00BE026F"/>
    <w:rsid w:val="00C80F13"/>
    <w:rsid w:val="00CB1F1C"/>
    <w:rsid w:val="00CE2043"/>
    <w:rsid w:val="00D572B1"/>
    <w:rsid w:val="00E63AB7"/>
    <w:rsid w:val="00EE0D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47FD-A6D5-4802-ABC6-7579B10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F1C"/>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B1F1C"/>
    <w:pPr>
      <w:keepNext/>
      <w:keepLines/>
      <w:numPr>
        <w:numId w:val="1"/>
      </w:numPr>
      <w:spacing w:before="240" w:after="0" w:line="36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CB1F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B1F1C"/>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1C"/>
    <w:rPr>
      <w:rFonts w:ascii="Times New Roman" w:eastAsiaTheme="majorEastAsia" w:hAnsi="Times New Roman" w:cstheme="majorBidi"/>
      <w:b/>
      <w:caps/>
      <w:sz w:val="28"/>
      <w:szCs w:val="32"/>
      <w:lang w:eastAsia="en-US"/>
    </w:rPr>
  </w:style>
  <w:style w:type="character" w:customStyle="1" w:styleId="Heading2Char">
    <w:name w:val="Heading 2 Char"/>
    <w:basedOn w:val="DefaultParagraphFont"/>
    <w:link w:val="Heading2"/>
    <w:uiPriority w:val="9"/>
    <w:rsid w:val="00CB1F1C"/>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CB1F1C"/>
    <w:rPr>
      <w:rFonts w:ascii="Times New Roman" w:eastAsiaTheme="majorEastAsia" w:hAnsi="Times New Roman" w:cstheme="majorBidi"/>
      <w:b/>
      <w:sz w:val="26"/>
      <w:szCs w:val="24"/>
      <w:lang w:eastAsia="en-US"/>
    </w:rPr>
  </w:style>
  <w:style w:type="paragraph" w:styleId="NoSpacing">
    <w:name w:val="No Spacing"/>
    <w:uiPriority w:val="1"/>
    <w:qFormat/>
    <w:rsid w:val="00CB1F1C"/>
    <w:pPr>
      <w:spacing w:after="0" w:line="240" w:lineRule="auto"/>
    </w:pPr>
    <w:rPr>
      <w:rFonts w:ascii="Times New Roman" w:hAnsi="Times New Roman"/>
      <w:sz w:val="26"/>
      <w:lang w:val="vi-VN"/>
    </w:rPr>
  </w:style>
  <w:style w:type="paragraph" w:styleId="NormalWeb">
    <w:name w:val="Normal (Web)"/>
    <w:basedOn w:val="Normal"/>
    <w:uiPriority w:val="99"/>
    <w:unhideWhenUsed/>
    <w:rsid w:val="00CB1F1C"/>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CB1F1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B1F1C"/>
    <w:pPr>
      <w:spacing w:before="240" w:after="0"/>
    </w:pPr>
    <w:rPr>
      <w:b/>
      <w:bCs/>
      <w:sz w:val="20"/>
      <w:szCs w:val="20"/>
    </w:rPr>
  </w:style>
  <w:style w:type="character" w:styleId="Hyperlink">
    <w:name w:val="Hyperlink"/>
    <w:basedOn w:val="DefaultParagraphFont"/>
    <w:uiPriority w:val="99"/>
    <w:unhideWhenUsed/>
    <w:rsid w:val="00CB1F1C"/>
    <w:rPr>
      <w:color w:val="0563C1" w:themeColor="hyperlink"/>
      <w:u w:val="single"/>
    </w:rPr>
  </w:style>
  <w:style w:type="paragraph" w:styleId="TOCHeading">
    <w:name w:val="TOC Heading"/>
    <w:basedOn w:val="Heading1"/>
    <w:next w:val="Normal"/>
    <w:uiPriority w:val="39"/>
    <w:unhideWhenUsed/>
    <w:qFormat/>
    <w:rsid w:val="00CB1F1C"/>
    <w:pPr>
      <w:numPr>
        <w:numId w:val="0"/>
      </w:numPr>
      <w:spacing w:line="259" w:lineRule="auto"/>
      <w:outlineLvl w:val="9"/>
    </w:pPr>
    <w:rPr>
      <w:rFonts w:asciiTheme="majorHAnsi" w:hAnsiTheme="majorHAnsi"/>
      <w:b w:val="0"/>
      <w:caps w:val="0"/>
      <w:color w:val="2E74B5" w:themeColor="accent1" w:themeShade="BF"/>
      <w:sz w:val="32"/>
    </w:rPr>
  </w:style>
  <w:style w:type="paragraph" w:styleId="TOC3">
    <w:name w:val="toc 3"/>
    <w:basedOn w:val="Normal"/>
    <w:next w:val="Normal"/>
    <w:autoRedefine/>
    <w:uiPriority w:val="39"/>
    <w:unhideWhenUsed/>
    <w:rsid w:val="00CB1F1C"/>
    <w:pPr>
      <w:spacing w:after="0"/>
      <w:ind w:left="220"/>
    </w:pPr>
    <w:rPr>
      <w:sz w:val="20"/>
      <w:szCs w:val="20"/>
    </w:rPr>
  </w:style>
  <w:style w:type="paragraph" w:styleId="TOC4">
    <w:name w:val="toc 4"/>
    <w:basedOn w:val="Normal"/>
    <w:next w:val="Normal"/>
    <w:autoRedefine/>
    <w:uiPriority w:val="39"/>
    <w:unhideWhenUsed/>
    <w:rsid w:val="00CB1F1C"/>
    <w:pPr>
      <w:spacing w:after="0"/>
      <w:ind w:left="440"/>
    </w:pPr>
    <w:rPr>
      <w:sz w:val="20"/>
      <w:szCs w:val="20"/>
    </w:rPr>
  </w:style>
  <w:style w:type="paragraph" w:styleId="TOC5">
    <w:name w:val="toc 5"/>
    <w:basedOn w:val="Normal"/>
    <w:next w:val="Normal"/>
    <w:autoRedefine/>
    <w:uiPriority w:val="39"/>
    <w:unhideWhenUsed/>
    <w:rsid w:val="00CB1F1C"/>
    <w:pPr>
      <w:spacing w:after="0"/>
      <w:ind w:left="660"/>
    </w:pPr>
    <w:rPr>
      <w:sz w:val="20"/>
      <w:szCs w:val="20"/>
    </w:rPr>
  </w:style>
  <w:style w:type="paragraph" w:styleId="TOC6">
    <w:name w:val="toc 6"/>
    <w:basedOn w:val="Normal"/>
    <w:next w:val="Normal"/>
    <w:autoRedefine/>
    <w:uiPriority w:val="39"/>
    <w:unhideWhenUsed/>
    <w:rsid w:val="00CB1F1C"/>
    <w:pPr>
      <w:spacing w:after="0"/>
      <w:ind w:left="880"/>
    </w:pPr>
    <w:rPr>
      <w:sz w:val="20"/>
      <w:szCs w:val="20"/>
    </w:rPr>
  </w:style>
  <w:style w:type="paragraph" w:styleId="TOC7">
    <w:name w:val="toc 7"/>
    <w:basedOn w:val="Normal"/>
    <w:next w:val="Normal"/>
    <w:autoRedefine/>
    <w:uiPriority w:val="39"/>
    <w:unhideWhenUsed/>
    <w:rsid w:val="00CB1F1C"/>
    <w:pPr>
      <w:spacing w:after="0"/>
      <w:ind w:left="1100"/>
    </w:pPr>
    <w:rPr>
      <w:sz w:val="20"/>
      <w:szCs w:val="20"/>
    </w:rPr>
  </w:style>
  <w:style w:type="paragraph" w:styleId="TOC8">
    <w:name w:val="toc 8"/>
    <w:basedOn w:val="Normal"/>
    <w:next w:val="Normal"/>
    <w:autoRedefine/>
    <w:uiPriority w:val="39"/>
    <w:unhideWhenUsed/>
    <w:rsid w:val="00CB1F1C"/>
    <w:pPr>
      <w:spacing w:after="0"/>
      <w:ind w:left="1320"/>
    </w:pPr>
    <w:rPr>
      <w:sz w:val="20"/>
      <w:szCs w:val="20"/>
    </w:rPr>
  </w:style>
  <w:style w:type="paragraph" w:styleId="TOC9">
    <w:name w:val="toc 9"/>
    <w:basedOn w:val="Normal"/>
    <w:next w:val="Normal"/>
    <w:autoRedefine/>
    <w:uiPriority w:val="39"/>
    <w:unhideWhenUsed/>
    <w:rsid w:val="00CB1F1C"/>
    <w:pPr>
      <w:spacing w:after="0"/>
      <w:ind w:left="1540"/>
    </w:pPr>
    <w:rPr>
      <w:sz w:val="20"/>
      <w:szCs w:val="20"/>
    </w:rPr>
  </w:style>
  <w:style w:type="paragraph" w:styleId="Header">
    <w:name w:val="header"/>
    <w:basedOn w:val="Normal"/>
    <w:link w:val="HeaderChar"/>
    <w:uiPriority w:val="99"/>
    <w:unhideWhenUsed/>
    <w:rsid w:val="00C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F1C"/>
    <w:rPr>
      <w:rFonts w:eastAsiaTheme="minorHAnsi"/>
      <w:lang w:eastAsia="en-US"/>
    </w:rPr>
  </w:style>
  <w:style w:type="paragraph" w:styleId="Footer">
    <w:name w:val="footer"/>
    <w:basedOn w:val="Normal"/>
    <w:link w:val="FooterChar"/>
    <w:uiPriority w:val="99"/>
    <w:unhideWhenUsed/>
    <w:rsid w:val="00C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F1C"/>
    <w:rPr>
      <w:rFonts w:eastAsiaTheme="minorHAnsi"/>
      <w:lang w:eastAsia="en-US"/>
    </w:rPr>
  </w:style>
  <w:style w:type="paragraph" w:styleId="ListParagraph">
    <w:name w:val="List Paragraph"/>
    <w:basedOn w:val="Normal"/>
    <w:uiPriority w:val="34"/>
    <w:qFormat/>
    <w:rsid w:val="00CB1F1C"/>
    <w:pPr>
      <w:ind w:left="720"/>
      <w:contextualSpacing/>
    </w:pPr>
  </w:style>
  <w:style w:type="table" w:styleId="TableGrid">
    <w:name w:val="Table Grid"/>
    <w:basedOn w:val="TableNormal"/>
    <w:uiPriority w:val="39"/>
    <w:rsid w:val="00CB1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1F1C"/>
    <w:rPr>
      <w:color w:val="954F72" w:themeColor="followedHyperlink"/>
      <w:u w:val="single"/>
    </w:rPr>
  </w:style>
  <w:style w:type="character" w:styleId="Emphasis">
    <w:name w:val="Emphasis"/>
    <w:basedOn w:val="DefaultParagraphFont"/>
    <w:uiPriority w:val="20"/>
    <w:qFormat/>
    <w:rsid w:val="00CB1F1C"/>
    <w:rPr>
      <w:i/>
      <w:iCs/>
    </w:rPr>
  </w:style>
  <w:style w:type="table" w:styleId="TableGridLight">
    <w:name w:val="Grid Table Light"/>
    <w:basedOn w:val="TableNormal"/>
    <w:uiPriority w:val="40"/>
    <w:rsid w:val="00CB1F1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CB1F1C"/>
    <w:pPr>
      <w:spacing w:after="160" w:line="240" w:lineRule="auto"/>
    </w:pPr>
    <w:rPr>
      <w:rFonts w:eastAsiaTheme="minorEastAsia"/>
      <w:sz w:val="20"/>
      <w:szCs w:val="20"/>
      <w:lang w:eastAsia="ko-KR"/>
    </w:rPr>
  </w:style>
  <w:style w:type="character" w:customStyle="1" w:styleId="CommentTextChar">
    <w:name w:val="Comment Text Char"/>
    <w:basedOn w:val="DefaultParagraphFont"/>
    <w:link w:val="CommentText"/>
    <w:uiPriority w:val="99"/>
    <w:semiHidden/>
    <w:rsid w:val="00CB1F1C"/>
    <w:rPr>
      <w:sz w:val="20"/>
      <w:szCs w:val="20"/>
    </w:rPr>
  </w:style>
  <w:style w:type="character" w:styleId="CommentReference">
    <w:name w:val="annotation reference"/>
    <w:basedOn w:val="DefaultParagraphFont"/>
    <w:uiPriority w:val="99"/>
    <w:semiHidden/>
    <w:unhideWhenUsed/>
    <w:rsid w:val="00CB1F1C"/>
    <w:rPr>
      <w:sz w:val="16"/>
      <w:szCs w:val="16"/>
    </w:rPr>
  </w:style>
  <w:style w:type="paragraph" w:styleId="BalloonText">
    <w:name w:val="Balloon Text"/>
    <w:basedOn w:val="Normal"/>
    <w:link w:val="BalloonTextChar"/>
    <w:uiPriority w:val="99"/>
    <w:semiHidden/>
    <w:unhideWhenUsed/>
    <w:rsid w:val="00CB1F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F1C"/>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Tuan Nguyen Huu</cp:lastModifiedBy>
  <cp:revision>12</cp:revision>
  <dcterms:created xsi:type="dcterms:W3CDTF">2014-12-21T17:52:00Z</dcterms:created>
  <dcterms:modified xsi:type="dcterms:W3CDTF">2015-01-04T11:55:00Z</dcterms:modified>
</cp:coreProperties>
</file>