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7"/>
        <w:gridCol w:w="1836"/>
        <w:gridCol w:w="2331"/>
        <w:gridCol w:w="2111"/>
        <w:gridCol w:w="2185"/>
      </w:tblGrid>
      <w:tr w:rsidR="00E90C2C" w:rsidRPr="00E90C2C" w14:paraId="046BA90C" w14:textId="77777777" w:rsidTr="00E90C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F193A5" w14:textId="77777777" w:rsidR="00E90C2C" w:rsidRPr="00E90C2C" w:rsidRDefault="00E90C2C" w:rsidP="00E90C2C">
            <w:pPr>
              <w:rPr>
                <w:b/>
                <w:bCs/>
              </w:rPr>
            </w:pPr>
            <w:r w:rsidRPr="00E90C2C">
              <w:rPr>
                <w:b/>
                <w:bCs/>
              </w:rPr>
              <w:t>Authors / Year</w:t>
            </w:r>
          </w:p>
        </w:tc>
        <w:tc>
          <w:tcPr>
            <w:tcW w:w="0" w:type="auto"/>
            <w:vAlign w:val="center"/>
            <w:hideMark/>
          </w:tcPr>
          <w:p w14:paraId="0ABA189B" w14:textId="77777777" w:rsidR="00E90C2C" w:rsidRPr="00E90C2C" w:rsidRDefault="00E90C2C" w:rsidP="00E90C2C">
            <w:pPr>
              <w:rPr>
                <w:b/>
                <w:bCs/>
              </w:rPr>
            </w:pPr>
            <w:r w:rsidRPr="00E90C2C">
              <w:rPr>
                <w:b/>
                <w:bCs/>
              </w:rPr>
              <w:t>Title of the Work</w:t>
            </w:r>
          </w:p>
        </w:tc>
        <w:tc>
          <w:tcPr>
            <w:tcW w:w="0" w:type="auto"/>
            <w:vAlign w:val="center"/>
            <w:hideMark/>
          </w:tcPr>
          <w:p w14:paraId="204EA8EF" w14:textId="77777777" w:rsidR="00E90C2C" w:rsidRPr="00E90C2C" w:rsidRDefault="00E90C2C" w:rsidP="00E90C2C">
            <w:pPr>
              <w:rPr>
                <w:b/>
                <w:bCs/>
              </w:rPr>
            </w:pPr>
            <w:r w:rsidRPr="00E90C2C">
              <w:rPr>
                <w:b/>
                <w:bCs/>
              </w:rPr>
              <w:t>Methodology / Techniques Used</w:t>
            </w:r>
          </w:p>
        </w:tc>
        <w:tc>
          <w:tcPr>
            <w:tcW w:w="0" w:type="auto"/>
            <w:vAlign w:val="center"/>
            <w:hideMark/>
          </w:tcPr>
          <w:p w14:paraId="04B39C43" w14:textId="77777777" w:rsidR="00E90C2C" w:rsidRPr="00E90C2C" w:rsidRDefault="00E90C2C" w:rsidP="00E90C2C">
            <w:pPr>
              <w:rPr>
                <w:b/>
                <w:bCs/>
              </w:rPr>
            </w:pPr>
            <w:r w:rsidRPr="00E90C2C">
              <w:rPr>
                <w:b/>
                <w:bCs/>
              </w:rPr>
              <w:t>Key Findings</w:t>
            </w:r>
          </w:p>
        </w:tc>
        <w:tc>
          <w:tcPr>
            <w:tcW w:w="0" w:type="auto"/>
            <w:vAlign w:val="center"/>
            <w:hideMark/>
          </w:tcPr>
          <w:p w14:paraId="797E7C18" w14:textId="77777777" w:rsidR="00E90C2C" w:rsidRPr="00E90C2C" w:rsidRDefault="00E90C2C" w:rsidP="00E90C2C">
            <w:pPr>
              <w:rPr>
                <w:b/>
                <w:bCs/>
              </w:rPr>
            </w:pPr>
            <w:r w:rsidRPr="00E90C2C">
              <w:rPr>
                <w:b/>
                <w:bCs/>
              </w:rPr>
              <w:t>Limitations</w:t>
            </w:r>
          </w:p>
        </w:tc>
      </w:tr>
      <w:tr w:rsidR="00E90C2C" w:rsidRPr="00E90C2C" w14:paraId="5133B19A" w14:textId="77777777" w:rsidTr="00E90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0DC72" w14:textId="77777777" w:rsidR="00E90C2C" w:rsidRPr="00E90C2C" w:rsidRDefault="00E90C2C" w:rsidP="00E90C2C">
            <w:proofErr w:type="spellStart"/>
            <w:r w:rsidRPr="00E90C2C">
              <w:t>Ateniese</w:t>
            </w:r>
            <w:proofErr w:type="spellEnd"/>
            <w:r w:rsidRPr="00E90C2C">
              <w:t xml:space="preserve"> et al., 2007</w:t>
            </w:r>
          </w:p>
        </w:tc>
        <w:tc>
          <w:tcPr>
            <w:tcW w:w="0" w:type="auto"/>
            <w:vAlign w:val="center"/>
            <w:hideMark/>
          </w:tcPr>
          <w:p w14:paraId="2055C5E7" w14:textId="77777777" w:rsidR="00E90C2C" w:rsidRPr="00E90C2C" w:rsidRDefault="00E90C2C" w:rsidP="00E90C2C">
            <w:r w:rsidRPr="00E90C2C">
              <w:t>Provable Data Possession (PDP) at Untrusted Stores</w:t>
            </w:r>
          </w:p>
        </w:tc>
        <w:tc>
          <w:tcPr>
            <w:tcW w:w="0" w:type="auto"/>
            <w:vAlign w:val="center"/>
            <w:hideMark/>
          </w:tcPr>
          <w:p w14:paraId="1595E325" w14:textId="77777777" w:rsidR="00E90C2C" w:rsidRPr="00E90C2C" w:rsidRDefault="00E90C2C" w:rsidP="00E90C2C">
            <w:r w:rsidRPr="00E90C2C">
              <w:t>Introduced the concept of Provable Data Possession using cryptographic verification techniques to check the integrity of data stored on remote servers without downloading the entire file.</w:t>
            </w:r>
          </w:p>
        </w:tc>
        <w:tc>
          <w:tcPr>
            <w:tcW w:w="0" w:type="auto"/>
            <w:vAlign w:val="center"/>
            <w:hideMark/>
          </w:tcPr>
          <w:p w14:paraId="3237CD12" w14:textId="77777777" w:rsidR="00E90C2C" w:rsidRPr="00E90C2C" w:rsidRDefault="00E90C2C" w:rsidP="00E90C2C">
            <w:r w:rsidRPr="00E90C2C">
              <w:t>Enabled efficient integrity verification of outsourced data and reduced communication overhead between users and cloud servers.</w:t>
            </w:r>
          </w:p>
        </w:tc>
        <w:tc>
          <w:tcPr>
            <w:tcW w:w="0" w:type="auto"/>
            <w:vAlign w:val="center"/>
            <w:hideMark/>
          </w:tcPr>
          <w:p w14:paraId="21C30215" w14:textId="77777777" w:rsidR="00E90C2C" w:rsidRPr="00E90C2C" w:rsidRDefault="00E90C2C" w:rsidP="00E90C2C">
            <w:r w:rsidRPr="00E90C2C">
              <w:t>Does not support data deduplication and dynamic data operations efficiently.</w:t>
            </w:r>
          </w:p>
        </w:tc>
      </w:tr>
      <w:tr w:rsidR="00E90C2C" w:rsidRPr="00E90C2C" w14:paraId="206C947D" w14:textId="77777777" w:rsidTr="00E90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12FD8" w14:textId="77777777" w:rsidR="00E90C2C" w:rsidRPr="00E90C2C" w:rsidRDefault="00E90C2C" w:rsidP="00E90C2C">
            <w:proofErr w:type="spellStart"/>
            <w:r w:rsidRPr="00E90C2C">
              <w:t>Shacham</w:t>
            </w:r>
            <w:proofErr w:type="spellEnd"/>
            <w:r w:rsidRPr="00E90C2C">
              <w:t xml:space="preserve"> and Waters, 2008</w:t>
            </w:r>
          </w:p>
        </w:tc>
        <w:tc>
          <w:tcPr>
            <w:tcW w:w="0" w:type="auto"/>
            <w:vAlign w:val="center"/>
            <w:hideMark/>
          </w:tcPr>
          <w:p w14:paraId="45055593" w14:textId="77777777" w:rsidR="00E90C2C" w:rsidRPr="00E90C2C" w:rsidRDefault="00E90C2C" w:rsidP="00E90C2C">
            <w:r w:rsidRPr="00E90C2C">
              <w:t>Compact Proofs of Retrievability</w:t>
            </w:r>
          </w:p>
        </w:tc>
        <w:tc>
          <w:tcPr>
            <w:tcW w:w="0" w:type="auto"/>
            <w:vAlign w:val="center"/>
            <w:hideMark/>
          </w:tcPr>
          <w:p w14:paraId="78B0B5A6" w14:textId="77777777" w:rsidR="00E90C2C" w:rsidRPr="00E90C2C" w:rsidRDefault="00E90C2C" w:rsidP="00E90C2C">
            <w:r w:rsidRPr="00E90C2C">
              <w:t>Proposed a Proof of Retrievability (</w:t>
            </w:r>
            <w:proofErr w:type="spellStart"/>
            <w:r w:rsidRPr="00E90C2C">
              <w:t>PoR</w:t>
            </w:r>
            <w:proofErr w:type="spellEnd"/>
            <w:r w:rsidRPr="00E90C2C">
              <w:t>) scheme using homomorphic authenticators and bilinear pairing to verify that the cloud server stores the complete data.</w:t>
            </w:r>
          </w:p>
        </w:tc>
        <w:tc>
          <w:tcPr>
            <w:tcW w:w="0" w:type="auto"/>
            <w:vAlign w:val="center"/>
            <w:hideMark/>
          </w:tcPr>
          <w:p w14:paraId="2E35ABEC" w14:textId="77777777" w:rsidR="00E90C2C" w:rsidRPr="00E90C2C" w:rsidRDefault="00E90C2C" w:rsidP="00E90C2C">
            <w:r w:rsidRPr="00E90C2C">
              <w:t>Provided strong integrity verification with efficient proof generation and verification processes.</w:t>
            </w:r>
          </w:p>
        </w:tc>
        <w:tc>
          <w:tcPr>
            <w:tcW w:w="0" w:type="auto"/>
            <w:vAlign w:val="center"/>
            <w:hideMark/>
          </w:tcPr>
          <w:p w14:paraId="5C115812" w14:textId="77777777" w:rsidR="00E90C2C" w:rsidRPr="00E90C2C" w:rsidRDefault="00E90C2C" w:rsidP="00E90C2C">
            <w:r w:rsidRPr="00E90C2C">
              <w:t>Focuses mainly on integrity verification and does not address secure deduplication or storage optimization.</w:t>
            </w:r>
          </w:p>
        </w:tc>
      </w:tr>
      <w:tr w:rsidR="00E90C2C" w:rsidRPr="00E90C2C" w14:paraId="1205A525" w14:textId="77777777" w:rsidTr="00E90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9531C" w14:textId="77777777" w:rsidR="00E90C2C" w:rsidRPr="00E90C2C" w:rsidRDefault="00E90C2C" w:rsidP="00E90C2C">
            <w:r w:rsidRPr="00E90C2C">
              <w:t>Halevi et al., 2011</w:t>
            </w:r>
          </w:p>
        </w:tc>
        <w:tc>
          <w:tcPr>
            <w:tcW w:w="0" w:type="auto"/>
            <w:vAlign w:val="center"/>
            <w:hideMark/>
          </w:tcPr>
          <w:p w14:paraId="2F460887" w14:textId="77777777" w:rsidR="00E90C2C" w:rsidRPr="00E90C2C" w:rsidRDefault="00E90C2C" w:rsidP="00E90C2C">
            <w:r w:rsidRPr="00E90C2C">
              <w:t>Proofs of Ownership in Remote Storage Systems</w:t>
            </w:r>
          </w:p>
        </w:tc>
        <w:tc>
          <w:tcPr>
            <w:tcW w:w="0" w:type="auto"/>
            <w:vAlign w:val="center"/>
            <w:hideMark/>
          </w:tcPr>
          <w:p w14:paraId="2CC1F518" w14:textId="77777777" w:rsidR="00E90C2C" w:rsidRPr="00E90C2C" w:rsidRDefault="00E90C2C" w:rsidP="00E90C2C">
            <w:r w:rsidRPr="00E90C2C">
              <w:t>Introduced Proof of Ownership (PoW) protocols to ensure that a user actually possesses the file before allowing deduplication in cloud storage systems.</w:t>
            </w:r>
          </w:p>
        </w:tc>
        <w:tc>
          <w:tcPr>
            <w:tcW w:w="0" w:type="auto"/>
            <w:vAlign w:val="center"/>
            <w:hideMark/>
          </w:tcPr>
          <w:p w14:paraId="27E454BA" w14:textId="77777777" w:rsidR="00E90C2C" w:rsidRPr="00E90C2C" w:rsidRDefault="00E90C2C" w:rsidP="00E90C2C">
            <w:r w:rsidRPr="00E90C2C">
              <w:t>Improved security of deduplication systems by preventing unauthorized users from claiming ownership of files.</w:t>
            </w:r>
          </w:p>
        </w:tc>
        <w:tc>
          <w:tcPr>
            <w:tcW w:w="0" w:type="auto"/>
            <w:vAlign w:val="center"/>
            <w:hideMark/>
          </w:tcPr>
          <w:p w14:paraId="7D932BD6" w14:textId="77777777" w:rsidR="00E90C2C" w:rsidRPr="00E90C2C" w:rsidRDefault="00E90C2C" w:rsidP="00E90C2C">
            <w:r w:rsidRPr="00E90C2C">
              <w:t>Does not provide comprehensive auditing mechanisms and lacks transparency in verification.</w:t>
            </w:r>
          </w:p>
        </w:tc>
      </w:tr>
      <w:tr w:rsidR="00E90C2C" w:rsidRPr="00E90C2C" w14:paraId="45677969" w14:textId="77777777" w:rsidTr="00E90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D49FD" w14:textId="77777777" w:rsidR="00E90C2C" w:rsidRPr="00E90C2C" w:rsidRDefault="00E90C2C" w:rsidP="00E90C2C">
            <w:r w:rsidRPr="00E90C2C">
              <w:t>Yuan and Yu, 2013</w:t>
            </w:r>
          </w:p>
        </w:tc>
        <w:tc>
          <w:tcPr>
            <w:tcW w:w="0" w:type="auto"/>
            <w:vAlign w:val="center"/>
            <w:hideMark/>
          </w:tcPr>
          <w:p w14:paraId="162C6F0A" w14:textId="77777777" w:rsidR="00E90C2C" w:rsidRPr="00E90C2C" w:rsidRDefault="00E90C2C" w:rsidP="00E90C2C">
            <w:r w:rsidRPr="00E90C2C">
              <w:t>Secure and Constant Cost Public Cloud Storage Auditing with Deduplication</w:t>
            </w:r>
          </w:p>
        </w:tc>
        <w:tc>
          <w:tcPr>
            <w:tcW w:w="0" w:type="auto"/>
            <w:vAlign w:val="center"/>
            <w:hideMark/>
          </w:tcPr>
          <w:p w14:paraId="41AC9D7D" w14:textId="77777777" w:rsidR="00E90C2C" w:rsidRPr="00E90C2C" w:rsidRDefault="00E90C2C" w:rsidP="00E90C2C">
            <w:r w:rsidRPr="00E90C2C">
              <w:t>Combined public auditing techniques with secure deduplication using cryptographic hash functions and authentication mechanisms.</w:t>
            </w:r>
          </w:p>
        </w:tc>
        <w:tc>
          <w:tcPr>
            <w:tcW w:w="0" w:type="auto"/>
            <w:vAlign w:val="center"/>
            <w:hideMark/>
          </w:tcPr>
          <w:p w14:paraId="1622897F" w14:textId="77777777" w:rsidR="00E90C2C" w:rsidRPr="00E90C2C" w:rsidRDefault="00E90C2C" w:rsidP="00E90C2C">
            <w:r w:rsidRPr="00E90C2C">
              <w:t>Enabled auditing of deduplicated data while reducing computational cost for users.</w:t>
            </w:r>
          </w:p>
        </w:tc>
        <w:tc>
          <w:tcPr>
            <w:tcW w:w="0" w:type="auto"/>
            <w:vAlign w:val="center"/>
            <w:hideMark/>
          </w:tcPr>
          <w:p w14:paraId="460192BF" w14:textId="77777777" w:rsidR="00E90C2C" w:rsidRPr="00E90C2C" w:rsidRDefault="00E90C2C" w:rsidP="00E90C2C">
            <w:r w:rsidRPr="00E90C2C">
              <w:t>Does not provide semantic security for private data and lacks mechanisms to handle changes in data popularity.</w:t>
            </w:r>
          </w:p>
        </w:tc>
      </w:tr>
      <w:tr w:rsidR="00E90C2C" w:rsidRPr="00E90C2C" w14:paraId="7711A4BF" w14:textId="77777777" w:rsidTr="00E90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98AAF" w14:textId="77777777" w:rsidR="00E90C2C" w:rsidRPr="00E90C2C" w:rsidRDefault="00E90C2C" w:rsidP="00E90C2C">
            <w:r w:rsidRPr="00E90C2C">
              <w:t xml:space="preserve">Li et al., </w:t>
            </w:r>
            <w:r w:rsidRPr="00E90C2C">
              <w:lastRenderedPageBreak/>
              <w:t>2016</w:t>
            </w:r>
          </w:p>
        </w:tc>
        <w:tc>
          <w:tcPr>
            <w:tcW w:w="0" w:type="auto"/>
            <w:vAlign w:val="center"/>
            <w:hideMark/>
          </w:tcPr>
          <w:p w14:paraId="5C3A37BC" w14:textId="77777777" w:rsidR="00E90C2C" w:rsidRPr="00E90C2C" w:rsidRDefault="00E90C2C" w:rsidP="00E90C2C">
            <w:r w:rsidRPr="00E90C2C">
              <w:lastRenderedPageBreak/>
              <w:t xml:space="preserve">Secure Auditing and Deduplicating </w:t>
            </w:r>
            <w:r w:rsidRPr="00E90C2C">
              <w:lastRenderedPageBreak/>
              <w:t>Data in Cloud</w:t>
            </w:r>
          </w:p>
        </w:tc>
        <w:tc>
          <w:tcPr>
            <w:tcW w:w="0" w:type="auto"/>
            <w:vAlign w:val="center"/>
            <w:hideMark/>
          </w:tcPr>
          <w:p w14:paraId="4079112C" w14:textId="77777777" w:rsidR="00E90C2C" w:rsidRPr="00E90C2C" w:rsidRDefault="00E90C2C" w:rsidP="00E90C2C">
            <w:r w:rsidRPr="00E90C2C">
              <w:lastRenderedPageBreak/>
              <w:t xml:space="preserve">Proposed a secure auditing framework </w:t>
            </w:r>
            <w:r w:rsidRPr="00E90C2C">
              <w:lastRenderedPageBreak/>
              <w:t>integrating deduplication and integrity verification using cryptographic techniques.</w:t>
            </w:r>
          </w:p>
        </w:tc>
        <w:tc>
          <w:tcPr>
            <w:tcW w:w="0" w:type="auto"/>
            <w:vAlign w:val="center"/>
            <w:hideMark/>
          </w:tcPr>
          <w:p w14:paraId="7F9491B5" w14:textId="77777777" w:rsidR="00E90C2C" w:rsidRPr="00E90C2C" w:rsidRDefault="00E90C2C" w:rsidP="00E90C2C">
            <w:r w:rsidRPr="00E90C2C">
              <w:lastRenderedPageBreak/>
              <w:t xml:space="preserve">Improved efficiency of storage systems by </w:t>
            </w:r>
            <w:r w:rsidRPr="00E90C2C">
              <w:lastRenderedPageBreak/>
              <w:t>enabling simultaneous auditing and deduplication.</w:t>
            </w:r>
          </w:p>
        </w:tc>
        <w:tc>
          <w:tcPr>
            <w:tcW w:w="0" w:type="auto"/>
            <w:vAlign w:val="center"/>
            <w:hideMark/>
          </w:tcPr>
          <w:p w14:paraId="01A6CCF6" w14:textId="77777777" w:rsidR="00E90C2C" w:rsidRPr="00E90C2C" w:rsidRDefault="00E90C2C" w:rsidP="00E90C2C">
            <w:r w:rsidRPr="00E90C2C">
              <w:lastRenderedPageBreak/>
              <w:t xml:space="preserve">Limited transparency in verification and still </w:t>
            </w:r>
            <w:r w:rsidRPr="00E90C2C">
              <w:lastRenderedPageBreak/>
              <w:t>relies on centralized auditing systems.</w:t>
            </w:r>
          </w:p>
        </w:tc>
      </w:tr>
      <w:tr w:rsidR="00E90C2C" w:rsidRPr="00E90C2C" w14:paraId="288137B0" w14:textId="77777777" w:rsidTr="00E90C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A3A1B" w14:textId="77777777" w:rsidR="00E90C2C" w:rsidRPr="00E90C2C" w:rsidRDefault="00E90C2C" w:rsidP="00E90C2C">
            <w:r w:rsidRPr="00E90C2C">
              <w:lastRenderedPageBreak/>
              <w:t>Hou et al., 2019</w:t>
            </w:r>
          </w:p>
        </w:tc>
        <w:tc>
          <w:tcPr>
            <w:tcW w:w="0" w:type="auto"/>
            <w:vAlign w:val="center"/>
            <w:hideMark/>
          </w:tcPr>
          <w:p w14:paraId="06C419D2" w14:textId="77777777" w:rsidR="00E90C2C" w:rsidRPr="00E90C2C" w:rsidRDefault="00E90C2C" w:rsidP="00E90C2C">
            <w:r w:rsidRPr="00E90C2C">
              <w:t>Cloud Storage Auditing with Deduplication Supporting Different Security Levels According to Data Popularity</w:t>
            </w:r>
          </w:p>
        </w:tc>
        <w:tc>
          <w:tcPr>
            <w:tcW w:w="0" w:type="auto"/>
            <w:vAlign w:val="center"/>
            <w:hideMark/>
          </w:tcPr>
          <w:p w14:paraId="2C1F3215" w14:textId="77777777" w:rsidR="00E90C2C" w:rsidRPr="00E90C2C" w:rsidRDefault="00E90C2C" w:rsidP="00E90C2C">
            <w:r w:rsidRPr="00E90C2C">
              <w:t>Introduced a cloud storage auditing scheme that supports different encryption levels based on data popularity using convergent encryption and semantic secure encryption.</w:t>
            </w:r>
          </w:p>
        </w:tc>
        <w:tc>
          <w:tcPr>
            <w:tcW w:w="0" w:type="auto"/>
            <w:vAlign w:val="center"/>
            <w:hideMark/>
          </w:tcPr>
          <w:p w14:paraId="43D10A39" w14:textId="77777777" w:rsidR="00E90C2C" w:rsidRPr="00E90C2C" w:rsidRDefault="00E90C2C" w:rsidP="00E90C2C">
            <w:r w:rsidRPr="00E90C2C">
              <w:t>Achieves secure deduplication for popular data while maintaining semantic security for private data and enables third party auditing.</w:t>
            </w:r>
          </w:p>
        </w:tc>
        <w:tc>
          <w:tcPr>
            <w:tcW w:w="0" w:type="auto"/>
            <w:vAlign w:val="center"/>
            <w:hideMark/>
          </w:tcPr>
          <w:p w14:paraId="45820832" w14:textId="77777777" w:rsidR="00E90C2C" w:rsidRPr="00E90C2C" w:rsidRDefault="00E90C2C" w:rsidP="00E90C2C">
            <w:r w:rsidRPr="00E90C2C">
              <w:t>Primarily theoretical and protocol-based; lacks practical implementation in real-world systems with modern technologies like blockchain.</w:t>
            </w:r>
          </w:p>
        </w:tc>
      </w:tr>
    </w:tbl>
    <w:p w14:paraId="555AF747" w14:textId="77777777" w:rsidR="0062131E" w:rsidRDefault="0062131E"/>
    <w:sectPr w:rsidR="00621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D6577"/>
    <w:rsid w:val="00441F83"/>
    <w:rsid w:val="0062131E"/>
    <w:rsid w:val="0092314D"/>
    <w:rsid w:val="00CD6577"/>
    <w:rsid w:val="00E90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332C0-0050-481D-A2AE-903112EBB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65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65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657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65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657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65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65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65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65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657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657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657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657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657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65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65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65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65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65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65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657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65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657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65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65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657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657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657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657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Pasha</dc:creator>
  <cp:keywords/>
  <dc:description/>
  <cp:lastModifiedBy>Akbar Pasha</cp:lastModifiedBy>
  <cp:revision>2</cp:revision>
  <dcterms:created xsi:type="dcterms:W3CDTF">2026-03-09T19:52:00Z</dcterms:created>
  <dcterms:modified xsi:type="dcterms:W3CDTF">2026-03-09T19:53:00Z</dcterms:modified>
</cp:coreProperties>
</file>