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BEA03" w14:textId="7E243D22" w:rsidR="00844784" w:rsidRPr="00887C9D" w:rsidRDefault="00000000" w:rsidP="00887C9D">
      <w:pPr>
        <w:spacing w:after="0" w:line="259" w:lineRule="auto"/>
        <w:ind w:left="910" w:right="3" w:firstLine="530"/>
        <w:rPr>
          <w:b/>
          <w:color w:val="004EA2"/>
          <w:sz w:val="28"/>
          <w:szCs w:val="18"/>
        </w:rPr>
      </w:pPr>
      <w:r w:rsidRPr="00887C9D">
        <w:rPr>
          <w:b/>
          <w:color w:val="004EA2"/>
          <w:sz w:val="28"/>
          <w:szCs w:val="18"/>
        </w:rPr>
        <w:t>AMERICAN INTERNATIONAL UNIVERSIT</w:t>
      </w:r>
      <w:r w:rsidR="00887C9D" w:rsidRPr="00887C9D">
        <w:rPr>
          <w:b/>
          <w:color w:val="004EA2"/>
          <w:sz w:val="28"/>
          <w:szCs w:val="18"/>
        </w:rPr>
        <w:t xml:space="preserve">Y </w:t>
      </w:r>
      <w:r w:rsidRPr="00887C9D">
        <w:rPr>
          <w:b/>
          <w:color w:val="004EA2"/>
          <w:sz w:val="28"/>
          <w:szCs w:val="18"/>
        </w:rPr>
        <w:t xml:space="preserve">BANGLADESH </w:t>
      </w:r>
    </w:p>
    <w:p w14:paraId="57E7118B" w14:textId="0D97F247" w:rsidR="00844784" w:rsidRDefault="00887C9D">
      <w:pPr>
        <w:spacing w:after="10" w:line="259" w:lineRule="auto"/>
        <w:ind w:left="0" w:right="3" w:firstLine="0"/>
      </w:pPr>
      <w:r w:rsidRPr="00887C9D">
        <w:rPr>
          <w:noProof/>
          <w:sz w:val="12"/>
          <w:szCs w:val="18"/>
        </w:rPr>
        <w:drawing>
          <wp:anchor distT="0" distB="0" distL="114300" distR="114300" simplePos="0" relativeHeight="251658240" behindDoc="0" locked="0" layoutInCell="1" allowOverlap="0" wp14:anchorId="35F5F9C1" wp14:editId="4B4E6BE7">
            <wp:simplePos x="0" y="0"/>
            <wp:positionH relativeFrom="margin">
              <wp:posOffset>2498090</wp:posOffset>
            </wp:positionH>
            <wp:positionV relativeFrom="paragraph">
              <wp:posOffset>8890</wp:posOffset>
            </wp:positionV>
            <wp:extent cx="777240" cy="777240"/>
            <wp:effectExtent l="0" t="0" r="3810" b="3810"/>
            <wp:wrapSquare wrapText="bothSides"/>
            <wp:docPr id="592" name="Picture 592"/>
            <wp:cNvGraphicFramePr/>
            <a:graphic xmlns:a="http://schemas.openxmlformats.org/drawingml/2006/main">
              <a:graphicData uri="http://schemas.openxmlformats.org/drawingml/2006/picture">
                <pic:pic xmlns:pic="http://schemas.openxmlformats.org/drawingml/2006/picture">
                  <pic:nvPicPr>
                    <pic:cNvPr id="592" name="Picture 592"/>
                    <pic:cNvPicPr/>
                  </pic:nvPicPr>
                  <pic:blipFill>
                    <a:blip r:embed="rId5"/>
                    <a:stretch>
                      <a:fillRect/>
                    </a:stretch>
                  </pic:blipFill>
                  <pic:spPr>
                    <a:xfrm>
                      <a:off x="0" y="0"/>
                      <a:ext cx="777240" cy="777240"/>
                    </a:xfrm>
                    <a:prstGeom prst="rect">
                      <a:avLst/>
                    </a:prstGeom>
                  </pic:spPr>
                </pic:pic>
              </a:graphicData>
            </a:graphic>
          </wp:anchor>
        </w:drawing>
      </w:r>
    </w:p>
    <w:p w14:paraId="5698ECF1" w14:textId="2585804E" w:rsidR="00844784" w:rsidRDefault="00000000">
      <w:pPr>
        <w:spacing w:after="0" w:line="259" w:lineRule="auto"/>
        <w:ind w:left="0" w:firstLine="0"/>
      </w:pPr>
      <w:r>
        <w:t xml:space="preserve"> </w:t>
      </w:r>
    </w:p>
    <w:tbl>
      <w:tblPr>
        <w:tblStyle w:val="TableGrid"/>
        <w:tblW w:w="9042" w:type="dxa"/>
        <w:tblInd w:w="-14" w:type="dxa"/>
        <w:tblCellMar>
          <w:top w:w="100" w:type="dxa"/>
          <w:left w:w="0" w:type="dxa"/>
          <w:bottom w:w="0" w:type="dxa"/>
          <w:right w:w="115" w:type="dxa"/>
        </w:tblCellMar>
        <w:tblLook w:val="04A0" w:firstRow="1" w:lastRow="0" w:firstColumn="1" w:lastColumn="0" w:noHBand="0" w:noVBand="1"/>
      </w:tblPr>
      <w:tblGrid>
        <w:gridCol w:w="3324"/>
        <w:gridCol w:w="1325"/>
        <w:gridCol w:w="4393"/>
      </w:tblGrid>
      <w:tr w:rsidR="00844784" w14:paraId="0EC4ADA0" w14:textId="77777777">
        <w:trPr>
          <w:trHeight w:val="336"/>
        </w:trPr>
        <w:tc>
          <w:tcPr>
            <w:tcW w:w="3325" w:type="dxa"/>
            <w:tcBorders>
              <w:top w:val="single" w:sz="4" w:space="0" w:color="000000"/>
              <w:left w:val="nil"/>
              <w:bottom w:val="single" w:sz="4" w:space="0" w:color="000000"/>
              <w:right w:val="nil"/>
            </w:tcBorders>
          </w:tcPr>
          <w:p w14:paraId="43C6C586" w14:textId="711601EC" w:rsidR="00844784" w:rsidRDefault="00000000">
            <w:pPr>
              <w:tabs>
                <w:tab w:val="center" w:pos="1997"/>
              </w:tabs>
              <w:spacing w:after="0" w:line="259" w:lineRule="auto"/>
              <w:ind w:left="0" w:firstLine="0"/>
            </w:pPr>
            <w:r>
              <w:rPr>
                <w:sz w:val="18"/>
              </w:rPr>
              <w:t xml:space="preserve">Assignment Title: </w:t>
            </w:r>
            <w:r>
              <w:rPr>
                <w:sz w:val="18"/>
              </w:rPr>
              <w:tab/>
              <w:t xml:space="preserve"> </w:t>
            </w:r>
            <w:r w:rsidR="00887C9D">
              <w:rPr>
                <w:sz w:val="18"/>
              </w:rPr>
              <w:t>Activation Functions</w:t>
            </w:r>
          </w:p>
        </w:tc>
        <w:tc>
          <w:tcPr>
            <w:tcW w:w="1325" w:type="dxa"/>
            <w:tcBorders>
              <w:top w:val="single" w:sz="4" w:space="0" w:color="000000"/>
              <w:left w:val="nil"/>
              <w:bottom w:val="single" w:sz="4" w:space="0" w:color="000000"/>
              <w:right w:val="nil"/>
            </w:tcBorders>
          </w:tcPr>
          <w:p w14:paraId="3B9475B4" w14:textId="7454A49B" w:rsidR="00844784" w:rsidRDefault="00844784">
            <w:pPr>
              <w:spacing w:after="160" w:line="259" w:lineRule="auto"/>
              <w:ind w:left="0" w:firstLine="0"/>
            </w:pPr>
          </w:p>
        </w:tc>
        <w:tc>
          <w:tcPr>
            <w:tcW w:w="4393" w:type="dxa"/>
            <w:tcBorders>
              <w:top w:val="single" w:sz="4" w:space="0" w:color="000000"/>
              <w:left w:val="nil"/>
              <w:bottom w:val="single" w:sz="4" w:space="0" w:color="000000"/>
              <w:right w:val="nil"/>
            </w:tcBorders>
          </w:tcPr>
          <w:p w14:paraId="497453EE" w14:textId="0E02C27A" w:rsidR="00844784" w:rsidRDefault="00844784">
            <w:pPr>
              <w:spacing w:after="160" w:line="259" w:lineRule="auto"/>
              <w:ind w:left="0" w:firstLine="0"/>
            </w:pPr>
          </w:p>
        </w:tc>
      </w:tr>
      <w:tr w:rsidR="00844784" w14:paraId="656A37FF" w14:textId="77777777">
        <w:trPr>
          <w:trHeight w:val="338"/>
        </w:trPr>
        <w:tc>
          <w:tcPr>
            <w:tcW w:w="3325" w:type="dxa"/>
            <w:tcBorders>
              <w:top w:val="single" w:sz="4" w:space="0" w:color="000000"/>
              <w:left w:val="nil"/>
              <w:bottom w:val="single" w:sz="4" w:space="0" w:color="000000"/>
              <w:right w:val="nil"/>
            </w:tcBorders>
          </w:tcPr>
          <w:p w14:paraId="2A4596A3" w14:textId="25CC7472" w:rsidR="00844784" w:rsidRDefault="00000000">
            <w:pPr>
              <w:tabs>
                <w:tab w:val="center" w:pos="1997"/>
              </w:tabs>
              <w:spacing w:after="0" w:line="259" w:lineRule="auto"/>
              <w:ind w:left="0" w:firstLine="0"/>
            </w:pPr>
            <w:r>
              <w:rPr>
                <w:sz w:val="18"/>
              </w:rPr>
              <w:t xml:space="preserve">Assignment No: </w:t>
            </w:r>
            <w:r w:rsidR="00887C9D">
              <w:rPr>
                <w:sz w:val="18"/>
              </w:rPr>
              <w:t>02</w:t>
            </w:r>
          </w:p>
        </w:tc>
        <w:tc>
          <w:tcPr>
            <w:tcW w:w="1325" w:type="dxa"/>
            <w:tcBorders>
              <w:top w:val="single" w:sz="4" w:space="0" w:color="000000"/>
              <w:left w:val="nil"/>
              <w:bottom w:val="single" w:sz="4" w:space="0" w:color="000000"/>
              <w:right w:val="nil"/>
            </w:tcBorders>
          </w:tcPr>
          <w:p w14:paraId="4AB0B7F1" w14:textId="77777777" w:rsidR="00844784" w:rsidRDefault="00844784">
            <w:pPr>
              <w:spacing w:after="160" w:line="259" w:lineRule="auto"/>
              <w:ind w:left="0" w:firstLine="0"/>
            </w:pPr>
          </w:p>
        </w:tc>
        <w:tc>
          <w:tcPr>
            <w:tcW w:w="4393" w:type="dxa"/>
            <w:tcBorders>
              <w:top w:val="single" w:sz="4" w:space="0" w:color="000000"/>
              <w:left w:val="nil"/>
              <w:bottom w:val="single" w:sz="4" w:space="0" w:color="000000"/>
              <w:right w:val="nil"/>
            </w:tcBorders>
          </w:tcPr>
          <w:p w14:paraId="788D7263" w14:textId="2F9C0B2A" w:rsidR="00844784" w:rsidRDefault="00000000">
            <w:pPr>
              <w:tabs>
                <w:tab w:val="center" w:pos="1846"/>
              </w:tabs>
              <w:spacing w:after="0" w:line="259" w:lineRule="auto"/>
              <w:ind w:left="0" w:firstLine="0"/>
            </w:pPr>
            <w:r>
              <w:rPr>
                <w:sz w:val="18"/>
              </w:rPr>
              <w:t xml:space="preserve">Date of Submission: </w:t>
            </w:r>
            <w:r>
              <w:rPr>
                <w:sz w:val="18"/>
              </w:rPr>
              <w:tab/>
              <w:t xml:space="preserve"> </w:t>
            </w:r>
            <w:r w:rsidR="00887C9D">
              <w:rPr>
                <w:sz w:val="18"/>
              </w:rPr>
              <w:t>12-03-23</w:t>
            </w:r>
          </w:p>
        </w:tc>
      </w:tr>
      <w:tr w:rsidR="00844784" w14:paraId="02E0EBFE" w14:textId="77777777">
        <w:trPr>
          <w:trHeight w:val="338"/>
        </w:trPr>
        <w:tc>
          <w:tcPr>
            <w:tcW w:w="3325" w:type="dxa"/>
            <w:tcBorders>
              <w:top w:val="single" w:sz="4" w:space="0" w:color="000000"/>
              <w:left w:val="nil"/>
              <w:bottom w:val="single" w:sz="4" w:space="0" w:color="000000"/>
              <w:right w:val="nil"/>
            </w:tcBorders>
          </w:tcPr>
          <w:p w14:paraId="36F3318A" w14:textId="20AD82BE" w:rsidR="00844784" w:rsidRDefault="00000000">
            <w:pPr>
              <w:tabs>
                <w:tab w:val="center" w:pos="1997"/>
              </w:tabs>
              <w:spacing w:after="0" w:line="259" w:lineRule="auto"/>
              <w:ind w:left="0" w:firstLine="0"/>
            </w:pPr>
            <w:r>
              <w:rPr>
                <w:sz w:val="18"/>
              </w:rPr>
              <w:t xml:space="preserve">Course Title: </w:t>
            </w:r>
            <w:r>
              <w:rPr>
                <w:sz w:val="18"/>
              </w:rPr>
              <w:tab/>
              <w:t xml:space="preserve"> </w:t>
            </w:r>
            <w:r w:rsidR="00887C9D">
              <w:rPr>
                <w:sz w:val="18"/>
              </w:rPr>
              <w:t xml:space="preserve">Computer Vision and </w:t>
            </w:r>
            <w:r w:rsidR="00887C9D">
              <w:rPr>
                <w:sz w:val="18"/>
              </w:rPr>
              <w:t>Pat</w:t>
            </w:r>
            <w:r w:rsidR="00887C9D">
              <w:rPr>
                <w:sz w:val="18"/>
              </w:rPr>
              <w:t>t</w:t>
            </w:r>
            <w:r w:rsidR="00887C9D">
              <w:rPr>
                <w:sz w:val="18"/>
              </w:rPr>
              <w:t>er Recogni</w:t>
            </w:r>
            <w:r w:rsidR="00887C9D">
              <w:rPr>
                <w:sz w:val="18"/>
              </w:rPr>
              <w:t xml:space="preserve">tion </w:t>
            </w:r>
          </w:p>
        </w:tc>
        <w:tc>
          <w:tcPr>
            <w:tcW w:w="1325" w:type="dxa"/>
            <w:tcBorders>
              <w:top w:val="single" w:sz="4" w:space="0" w:color="000000"/>
              <w:left w:val="nil"/>
              <w:bottom w:val="single" w:sz="4" w:space="0" w:color="000000"/>
              <w:right w:val="nil"/>
            </w:tcBorders>
          </w:tcPr>
          <w:p w14:paraId="2AC0574C" w14:textId="77777777" w:rsidR="00844784" w:rsidRDefault="00844784">
            <w:pPr>
              <w:spacing w:after="160" w:line="259" w:lineRule="auto"/>
              <w:ind w:left="0" w:firstLine="0"/>
            </w:pPr>
          </w:p>
        </w:tc>
        <w:tc>
          <w:tcPr>
            <w:tcW w:w="4393" w:type="dxa"/>
            <w:tcBorders>
              <w:top w:val="single" w:sz="4" w:space="0" w:color="000000"/>
              <w:left w:val="nil"/>
              <w:bottom w:val="single" w:sz="4" w:space="0" w:color="000000"/>
              <w:right w:val="nil"/>
            </w:tcBorders>
          </w:tcPr>
          <w:p w14:paraId="2FE1C21F" w14:textId="24E8E2A5" w:rsidR="00844784" w:rsidRDefault="00887C9D">
            <w:pPr>
              <w:spacing w:after="160" w:line="259" w:lineRule="auto"/>
              <w:ind w:left="0" w:firstLine="0"/>
            </w:pPr>
            <w:r>
              <w:rPr>
                <w:sz w:val="18"/>
              </w:rPr>
              <w:t>S</w:t>
            </w:r>
            <w:r>
              <w:rPr>
                <w:sz w:val="18"/>
              </w:rPr>
              <w:t xml:space="preserve">emester: </w:t>
            </w:r>
            <w:r>
              <w:rPr>
                <w:sz w:val="18"/>
              </w:rPr>
              <w:tab/>
              <w:t xml:space="preserve"> Spring 2022-23</w:t>
            </w:r>
          </w:p>
        </w:tc>
      </w:tr>
      <w:tr w:rsidR="00844784" w14:paraId="19F805AD" w14:textId="77777777">
        <w:trPr>
          <w:trHeight w:val="338"/>
        </w:trPr>
        <w:tc>
          <w:tcPr>
            <w:tcW w:w="3325" w:type="dxa"/>
            <w:tcBorders>
              <w:top w:val="single" w:sz="4" w:space="0" w:color="000000"/>
              <w:left w:val="nil"/>
              <w:bottom w:val="single" w:sz="4" w:space="0" w:color="000000"/>
              <w:right w:val="nil"/>
            </w:tcBorders>
          </w:tcPr>
          <w:p w14:paraId="09CA22C1" w14:textId="77777777" w:rsidR="00844784" w:rsidRDefault="00000000">
            <w:pPr>
              <w:tabs>
                <w:tab w:val="center" w:pos="1997"/>
              </w:tabs>
              <w:spacing w:after="0" w:line="259" w:lineRule="auto"/>
              <w:ind w:left="0" w:firstLine="0"/>
            </w:pPr>
            <w:r>
              <w:rPr>
                <w:sz w:val="18"/>
              </w:rPr>
              <w:t xml:space="preserve">Course Code: </w:t>
            </w:r>
            <w:r>
              <w:rPr>
                <w:sz w:val="18"/>
              </w:rPr>
              <w:tab/>
              <w:t xml:space="preserve"> </w:t>
            </w:r>
          </w:p>
        </w:tc>
        <w:tc>
          <w:tcPr>
            <w:tcW w:w="1325" w:type="dxa"/>
            <w:tcBorders>
              <w:top w:val="single" w:sz="4" w:space="0" w:color="000000"/>
              <w:left w:val="nil"/>
              <w:bottom w:val="single" w:sz="4" w:space="0" w:color="000000"/>
              <w:right w:val="nil"/>
            </w:tcBorders>
          </w:tcPr>
          <w:p w14:paraId="2AA3F16D" w14:textId="77777777" w:rsidR="00844784" w:rsidRDefault="00844784">
            <w:pPr>
              <w:spacing w:after="160" w:line="259" w:lineRule="auto"/>
              <w:ind w:left="0" w:firstLine="0"/>
            </w:pPr>
          </w:p>
        </w:tc>
        <w:tc>
          <w:tcPr>
            <w:tcW w:w="4393" w:type="dxa"/>
            <w:tcBorders>
              <w:top w:val="single" w:sz="4" w:space="0" w:color="000000"/>
              <w:left w:val="nil"/>
              <w:bottom w:val="single" w:sz="4" w:space="0" w:color="000000"/>
              <w:right w:val="nil"/>
            </w:tcBorders>
          </w:tcPr>
          <w:p w14:paraId="6E71AC9D" w14:textId="52C204B7" w:rsidR="00844784" w:rsidRDefault="00000000">
            <w:pPr>
              <w:tabs>
                <w:tab w:val="center" w:pos="1846"/>
              </w:tabs>
              <w:spacing w:after="0" w:line="259" w:lineRule="auto"/>
              <w:ind w:left="0" w:firstLine="0"/>
            </w:pPr>
            <w:r>
              <w:rPr>
                <w:sz w:val="18"/>
              </w:rPr>
              <w:t xml:space="preserve">Section: </w:t>
            </w:r>
            <w:r w:rsidR="00887C9D">
              <w:rPr>
                <w:sz w:val="18"/>
              </w:rPr>
              <w:t>B</w:t>
            </w:r>
            <w:r>
              <w:rPr>
                <w:sz w:val="18"/>
              </w:rPr>
              <w:t xml:space="preserve"> </w:t>
            </w:r>
          </w:p>
        </w:tc>
      </w:tr>
      <w:tr w:rsidR="00844784" w14:paraId="744DFE2A" w14:textId="77777777">
        <w:trPr>
          <w:trHeight w:val="338"/>
        </w:trPr>
        <w:tc>
          <w:tcPr>
            <w:tcW w:w="3325" w:type="dxa"/>
            <w:tcBorders>
              <w:top w:val="single" w:sz="4" w:space="0" w:color="000000"/>
              <w:left w:val="nil"/>
              <w:bottom w:val="single" w:sz="4" w:space="0" w:color="000000"/>
              <w:right w:val="nil"/>
            </w:tcBorders>
          </w:tcPr>
          <w:p w14:paraId="5189C397" w14:textId="77777777" w:rsidR="00844784" w:rsidRDefault="00000000">
            <w:pPr>
              <w:tabs>
                <w:tab w:val="center" w:pos="1997"/>
              </w:tabs>
              <w:spacing w:after="0" w:line="259" w:lineRule="auto"/>
              <w:ind w:left="0" w:firstLine="0"/>
              <w:rPr>
                <w:sz w:val="18"/>
              </w:rPr>
            </w:pPr>
            <w:r>
              <w:rPr>
                <w:sz w:val="18"/>
              </w:rPr>
              <w:t>S</w:t>
            </w:r>
            <w:r w:rsidR="00887C9D">
              <w:rPr>
                <w:sz w:val="18"/>
              </w:rPr>
              <w:t>ub</w:t>
            </w:r>
            <w:r w:rsidR="00167C3C">
              <w:rPr>
                <w:sz w:val="18"/>
              </w:rPr>
              <w:t xml:space="preserve">mitted by: </w:t>
            </w:r>
            <w:proofErr w:type="spellStart"/>
            <w:proofErr w:type="gramStart"/>
            <w:r w:rsidR="00167C3C">
              <w:rPr>
                <w:sz w:val="18"/>
              </w:rPr>
              <w:t>Md.Nasifur</w:t>
            </w:r>
            <w:proofErr w:type="spellEnd"/>
            <w:proofErr w:type="gramEnd"/>
            <w:r w:rsidR="00167C3C">
              <w:rPr>
                <w:sz w:val="18"/>
              </w:rPr>
              <w:t xml:space="preserve"> Rahman</w:t>
            </w:r>
          </w:p>
          <w:p w14:paraId="5AFE78AA" w14:textId="33241104" w:rsidR="00167C3C" w:rsidRDefault="00167C3C">
            <w:pPr>
              <w:tabs>
                <w:tab w:val="center" w:pos="1997"/>
              </w:tabs>
              <w:spacing w:after="0" w:line="259" w:lineRule="auto"/>
              <w:ind w:left="0" w:firstLine="0"/>
            </w:pPr>
            <w:r w:rsidRPr="00167C3C">
              <w:rPr>
                <w:sz w:val="18"/>
                <w:szCs w:val="24"/>
              </w:rPr>
              <w:t>Id: 20-43651-2</w:t>
            </w:r>
          </w:p>
        </w:tc>
        <w:tc>
          <w:tcPr>
            <w:tcW w:w="1325" w:type="dxa"/>
            <w:tcBorders>
              <w:top w:val="single" w:sz="4" w:space="0" w:color="000000"/>
              <w:left w:val="nil"/>
              <w:bottom w:val="single" w:sz="4" w:space="0" w:color="000000"/>
              <w:right w:val="nil"/>
            </w:tcBorders>
          </w:tcPr>
          <w:p w14:paraId="6F680226" w14:textId="457AFE7F" w:rsidR="00844784" w:rsidRDefault="00844784">
            <w:pPr>
              <w:spacing w:after="0" w:line="259" w:lineRule="auto"/>
              <w:ind w:left="0" w:firstLine="0"/>
            </w:pPr>
          </w:p>
        </w:tc>
        <w:tc>
          <w:tcPr>
            <w:tcW w:w="4393" w:type="dxa"/>
            <w:tcBorders>
              <w:top w:val="single" w:sz="4" w:space="0" w:color="000000"/>
              <w:left w:val="nil"/>
              <w:bottom w:val="single" w:sz="4" w:space="0" w:color="000000"/>
              <w:right w:val="nil"/>
            </w:tcBorders>
          </w:tcPr>
          <w:p w14:paraId="04275755" w14:textId="607EA1DF" w:rsidR="00844784" w:rsidRDefault="00167C3C">
            <w:pPr>
              <w:tabs>
                <w:tab w:val="center" w:pos="1846"/>
              </w:tabs>
              <w:spacing w:after="0" w:line="259" w:lineRule="auto"/>
              <w:ind w:left="0" w:firstLine="0"/>
            </w:pPr>
            <w:r>
              <w:rPr>
                <w:sz w:val="18"/>
              </w:rPr>
              <w:t>Submitted To</w:t>
            </w:r>
            <w:r w:rsidR="00000000">
              <w:rPr>
                <w:sz w:val="18"/>
              </w:rPr>
              <w:t xml:space="preserve">: </w:t>
            </w:r>
            <w:r w:rsidR="00000000">
              <w:rPr>
                <w:sz w:val="18"/>
              </w:rPr>
              <w:tab/>
            </w:r>
            <w:r w:rsidR="00887C9D">
              <w:rPr>
                <w:sz w:val="18"/>
              </w:rPr>
              <w:t xml:space="preserve">Dr. </w:t>
            </w:r>
            <w:proofErr w:type="spellStart"/>
            <w:r w:rsidR="00887C9D">
              <w:rPr>
                <w:sz w:val="18"/>
              </w:rPr>
              <w:t>Debajyoti</w:t>
            </w:r>
            <w:proofErr w:type="spellEnd"/>
            <w:r w:rsidR="00887C9D">
              <w:rPr>
                <w:sz w:val="18"/>
              </w:rPr>
              <w:t xml:space="preserve"> </w:t>
            </w:r>
            <w:proofErr w:type="spellStart"/>
            <w:r w:rsidR="00887C9D">
              <w:rPr>
                <w:sz w:val="18"/>
              </w:rPr>
              <w:t>Karmaker</w:t>
            </w:r>
            <w:proofErr w:type="spellEnd"/>
            <w:r w:rsidR="00000000">
              <w:rPr>
                <w:sz w:val="18"/>
              </w:rPr>
              <w:t xml:space="preserve"> </w:t>
            </w:r>
          </w:p>
        </w:tc>
      </w:tr>
    </w:tbl>
    <w:p w14:paraId="6F1C8A7D" w14:textId="77777777" w:rsidR="00844784" w:rsidRDefault="00000000">
      <w:pPr>
        <w:spacing w:after="30" w:line="259" w:lineRule="auto"/>
        <w:ind w:left="0" w:firstLine="0"/>
      </w:pPr>
      <w:r>
        <w:rPr>
          <w:sz w:val="14"/>
        </w:rPr>
        <w:t xml:space="preserve"> </w:t>
      </w:r>
    </w:p>
    <w:p w14:paraId="34F9D9B8" w14:textId="77777777" w:rsidR="00844784" w:rsidRDefault="00000000">
      <w:pPr>
        <w:spacing w:after="37" w:line="259" w:lineRule="auto"/>
        <w:ind w:left="0" w:firstLine="0"/>
      </w:pPr>
      <w:r>
        <w:rPr>
          <w:b/>
        </w:rPr>
        <w:t xml:space="preserve">Declaration and Statement of Authorship:  </w:t>
      </w:r>
    </w:p>
    <w:p w14:paraId="70222881" w14:textId="77777777" w:rsidR="00844784" w:rsidRDefault="00000000">
      <w:pPr>
        <w:numPr>
          <w:ilvl w:val="0"/>
          <w:numId w:val="1"/>
        </w:numPr>
        <w:ind w:hanging="180"/>
      </w:pPr>
      <w:r>
        <w:t xml:space="preserve">I/we hold a copy of this Assignment/Case-Study, which can be produced if the original is lost/damaged.  </w:t>
      </w:r>
    </w:p>
    <w:p w14:paraId="6978D3B3" w14:textId="77777777" w:rsidR="00844784" w:rsidRDefault="00000000">
      <w:pPr>
        <w:numPr>
          <w:ilvl w:val="0"/>
          <w:numId w:val="1"/>
        </w:numPr>
        <w:ind w:hanging="180"/>
      </w:pPr>
      <w:r>
        <w:t xml:space="preserve">This Assignment/Case-Study is my/our original work and no part of it has been copied from any other student’s work or from any other source except where due acknowledgement is made.  </w:t>
      </w:r>
    </w:p>
    <w:p w14:paraId="5B5E5729" w14:textId="77777777" w:rsidR="00844784" w:rsidRDefault="00000000">
      <w:pPr>
        <w:numPr>
          <w:ilvl w:val="0"/>
          <w:numId w:val="1"/>
        </w:numPr>
        <w:ind w:hanging="180"/>
      </w:pPr>
      <w:r>
        <w:t xml:space="preserve">No part of this Assignment/Case-Study has been written for me/us by any other person except where such </w:t>
      </w:r>
      <w:proofErr w:type="spellStart"/>
      <w:r>
        <w:t>collaborationhas</w:t>
      </w:r>
      <w:proofErr w:type="spellEnd"/>
      <w:r>
        <w:t xml:space="preserve"> been authorized by the concerned teacher and is clearly acknowledged in the assignment.  </w:t>
      </w:r>
    </w:p>
    <w:p w14:paraId="4D42B7A1" w14:textId="77777777" w:rsidR="00844784" w:rsidRDefault="00000000">
      <w:pPr>
        <w:numPr>
          <w:ilvl w:val="0"/>
          <w:numId w:val="1"/>
        </w:numPr>
        <w:ind w:hanging="180"/>
      </w:pPr>
      <w:r>
        <w:t xml:space="preserve">I/we have not previously submitted or currently submitting this work for any other course/unit. </w:t>
      </w:r>
    </w:p>
    <w:p w14:paraId="138B7F5F" w14:textId="77777777" w:rsidR="00844784" w:rsidRDefault="00000000">
      <w:pPr>
        <w:numPr>
          <w:ilvl w:val="0"/>
          <w:numId w:val="1"/>
        </w:numPr>
        <w:ind w:hanging="180"/>
      </w:pPr>
      <w:r>
        <w:t xml:space="preserve">This work may be reproduced, communicated, </w:t>
      </w:r>
      <w:proofErr w:type="gramStart"/>
      <w:r>
        <w:t>compared</w:t>
      </w:r>
      <w:proofErr w:type="gramEnd"/>
      <w:r>
        <w:t xml:space="preserve"> and archived for the purpose of detecting plagiarism. </w:t>
      </w:r>
    </w:p>
    <w:p w14:paraId="69A217DB" w14:textId="77777777" w:rsidR="00844784" w:rsidRDefault="00000000">
      <w:pPr>
        <w:numPr>
          <w:ilvl w:val="0"/>
          <w:numId w:val="1"/>
        </w:numPr>
        <w:ind w:hanging="180"/>
      </w:pPr>
      <w:r>
        <w:t xml:space="preserve">I/we give permission for a copy of my/our marked work to be retained by the </w:t>
      </w:r>
      <w:proofErr w:type="gramStart"/>
      <w:r>
        <w:t>Faculty</w:t>
      </w:r>
      <w:proofErr w:type="gramEnd"/>
      <w:r>
        <w:t xml:space="preserve"> for review and comparison, including review by external examiners.  </w:t>
      </w:r>
    </w:p>
    <w:p w14:paraId="0A7A1D2E" w14:textId="77777777" w:rsidR="00844784" w:rsidRDefault="00000000">
      <w:pPr>
        <w:numPr>
          <w:ilvl w:val="0"/>
          <w:numId w:val="1"/>
        </w:numPr>
        <w:ind w:hanging="180"/>
      </w:pPr>
      <w:r>
        <w:t xml:space="preserve">I/we understand </w:t>
      </w:r>
      <w:proofErr w:type="spellStart"/>
      <w:r>
        <w:t>thatPlagiarism</w:t>
      </w:r>
      <w:proofErr w:type="spellEnd"/>
      <w:r>
        <w:t xml:space="preserve"> is the presentation of the work, </w:t>
      </w:r>
      <w:proofErr w:type="gramStart"/>
      <w:r>
        <w:t>idea</w:t>
      </w:r>
      <w:proofErr w:type="gramEnd"/>
      <w:r>
        <w:t xml:space="preserve">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  </w:t>
      </w:r>
    </w:p>
    <w:p w14:paraId="09BE216A" w14:textId="77777777" w:rsidR="00844784" w:rsidRDefault="00000000">
      <w:pPr>
        <w:numPr>
          <w:ilvl w:val="0"/>
          <w:numId w:val="1"/>
        </w:numPr>
        <w:spacing w:after="4"/>
        <w:ind w:hanging="180"/>
      </w:pPr>
      <w:r>
        <w:t xml:space="preserve">I/we also understand that enabling plagiarism is the act of assisting or allowing another person to plagiarize or to copy my/our work. </w:t>
      </w:r>
    </w:p>
    <w:p w14:paraId="5E149FB8" w14:textId="77777777" w:rsidR="00844784" w:rsidRDefault="00000000">
      <w:pPr>
        <w:spacing w:after="41" w:line="259" w:lineRule="auto"/>
        <w:ind w:left="0" w:firstLine="0"/>
      </w:pPr>
      <w:r>
        <w:t xml:space="preserve"> </w:t>
      </w:r>
    </w:p>
    <w:p w14:paraId="5840493B" w14:textId="77777777" w:rsidR="00844784" w:rsidRDefault="00000000">
      <w:pPr>
        <w:pBdr>
          <w:top w:val="single" w:sz="4" w:space="0" w:color="000000"/>
          <w:left w:val="single" w:sz="4" w:space="0" w:color="000000"/>
          <w:bottom w:val="single" w:sz="4" w:space="0" w:color="000000"/>
          <w:right w:val="single" w:sz="4" w:space="0" w:color="000000"/>
        </w:pBdr>
        <w:spacing w:after="10" w:line="259" w:lineRule="auto"/>
        <w:ind w:left="0" w:firstLine="0"/>
      </w:pPr>
      <w:r>
        <w:rPr>
          <w:i/>
        </w:rPr>
        <w:t xml:space="preserve">*  Student(s) must complete all details except the faculty use part.  </w:t>
      </w:r>
    </w:p>
    <w:p w14:paraId="35465226" w14:textId="77777777" w:rsidR="00844784" w:rsidRDefault="00000000">
      <w:pPr>
        <w:pBdr>
          <w:top w:val="single" w:sz="4" w:space="0" w:color="000000"/>
          <w:left w:val="single" w:sz="4" w:space="0" w:color="000000"/>
          <w:bottom w:val="single" w:sz="4" w:space="0" w:color="000000"/>
          <w:right w:val="single" w:sz="4" w:space="0" w:color="000000"/>
        </w:pBdr>
        <w:spacing w:after="39" w:line="259" w:lineRule="auto"/>
        <w:ind w:left="0" w:firstLine="0"/>
      </w:pPr>
      <w:r>
        <w:t xml:space="preserve">** Please submit all assignments to your course teacher or the office of the concerned teacher.  </w:t>
      </w:r>
    </w:p>
    <w:p w14:paraId="65CA3CFE" w14:textId="77777777" w:rsidR="00844784" w:rsidRDefault="00000000">
      <w:pPr>
        <w:spacing w:after="10" w:line="259" w:lineRule="auto"/>
        <w:ind w:left="0" w:firstLine="0"/>
      </w:pPr>
      <w:r>
        <w:t xml:space="preserve"> </w:t>
      </w:r>
    </w:p>
    <w:p w14:paraId="1A92B72A" w14:textId="77777777" w:rsidR="00844784" w:rsidRDefault="00000000">
      <w:pPr>
        <w:spacing w:after="0" w:line="259" w:lineRule="auto"/>
        <w:ind w:left="0" w:firstLine="0"/>
      </w:pPr>
      <w:r>
        <w:t xml:space="preserve"> </w:t>
      </w:r>
    </w:p>
    <w:p w14:paraId="09898666" w14:textId="77777777" w:rsidR="00844784" w:rsidRDefault="00000000">
      <w:pPr>
        <w:spacing w:after="33" w:line="259" w:lineRule="auto"/>
        <w:ind w:left="-14" w:right="-2" w:firstLine="0"/>
      </w:pPr>
      <w:r>
        <w:rPr>
          <w:rFonts w:ascii="Calibri" w:eastAsia="Calibri" w:hAnsi="Calibri" w:cs="Calibri"/>
          <w:noProof/>
          <w:sz w:val="22"/>
        </w:rPr>
        <mc:AlternateContent>
          <mc:Choice Requires="wpg">
            <w:drawing>
              <wp:inline distT="0" distB="0" distL="0" distR="0" wp14:anchorId="6A94542E" wp14:editId="576E6457">
                <wp:extent cx="5741747" cy="220980"/>
                <wp:effectExtent l="0" t="0" r="0" b="0"/>
                <wp:docPr id="5114" name="Group 5114"/>
                <wp:cNvGraphicFramePr/>
                <a:graphic xmlns:a="http://schemas.openxmlformats.org/drawingml/2006/main">
                  <a:graphicData uri="http://schemas.microsoft.com/office/word/2010/wordprocessingGroup">
                    <wpg:wgp>
                      <wpg:cNvGrpSpPr/>
                      <wpg:grpSpPr>
                        <a:xfrm>
                          <a:off x="0" y="0"/>
                          <a:ext cx="5741747" cy="220980"/>
                          <a:chOff x="0" y="0"/>
                          <a:chExt cx="5741747" cy="220980"/>
                        </a:xfrm>
                      </wpg:grpSpPr>
                      <wps:wsp>
                        <wps:cNvPr id="299" name="Rectangle 299"/>
                        <wps:cNvSpPr/>
                        <wps:spPr>
                          <a:xfrm>
                            <a:off x="77724" y="66602"/>
                            <a:ext cx="842641" cy="145858"/>
                          </a:xfrm>
                          <a:prstGeom prst="rect">
                            <a:avLst/>
                          </a:prstGeom>
                          <a:ln>
                            <a:noFill/>
                          </a:ln>
                        </wps:spPr>
                        <wps:txbx>
                          <w:txbxContent>
                            <w:p w14:paraId="410C5292" w14:textId="77777777" w:rsidR="00844784" w:rsidRDefault="00000000">
                              <w:pPr>
                                <w:spacing w:after="160" w:line="259" w:lineRule="auto"/>
                                <w:ind w:left="0" w:firstLine="0"/>
                              </w:pPr>
                              <w:r>
                                <w:rPr>
                                  <w:sz w:val="18"/>
                                </w:rPr>
                                <w:t>Group Name</w:t>
                              </w:r>
                            </w:p>
                          </w:txbxContent>
                        </wps:txbx>
                        <wps:bodyPr horzOverflow="overflow" vert="horz" lIns="0" tIns="0" rIns="0" bIns="0" rtlCol="0">
                          <a:noAutofit/>
                        </wps:bodyPr>
                      </wps:wsp>
                      <wps:wsp>
                        <wps:cNvPr id="300" name="Rectangle 300"/>
                        <wps:cNvSpPr/>
                        <wps:spPr>
                          <a:xfrm>
                            <a:off x="711657" y="66602"/>
                            <a:ext cx="79658" cy="145858"/>
                          </a:xfrm>
                          <a:prstGeom prst="rect">
                            <a:avLst/>
                          </a:prstGeom>
                          <a:ln>
                            <a:noFill/>
                          </a:ln>
                        </wps:spPr>
                        <wps:txbx>
                          <w:txbxContent>
                            <w:p w14:paraId="74FAFBCC" w14:textId="77777777" w:rsidR="00844784" w:rsidRDefault="00000000">
                              <w:pPr>
                                <w:spacing w:after="160" w:line="259" w:lineRule="auto"/>
                                <w:ind w:left="0" w:firstLine="0"/>
                              </w:pPr>
                              <w:r>
                                <w:rPr>
                                  <w:sz w:val="18"/>
                                </w:rPr>
                                <w:t>/</w:t>
                              </w:r>
                            </w:p>
                          </w:txbxContent>
                        </wps:txbx>
                        <wps:bodyPr horzOverflow="overflow" vert="horz" lIns="0" tIns="0" rIns="0" bIns="0" rtlCol="0">
                          <a:noAutofit/>
                        </wps:bodyPr>
                      </wps:wsp>
                      <wps:wsp>
                        <wps:cNvPr id="301" name="Rectangle 301"/>
                        <wps:cNvSpPr/>
                        <wps:spPr>
                          <a:xfrm>
                            <a:off x="771093" y="66602"/>
                            <a:ext cx="234413" cy="145858"/>
                          </a:xfrm>
                          <a:prstGeom prst="rect">
                            <a:avLst/>
                          </a:prstGeom>
                          <a:ln>
                            <a:noFill/>
                          </a:ln>
                        </wps:spPr>
                        <wps:txbx>
                          <w:txbxContent>
                            <w:p w14:paraId="5C4CFC7E" w14:textId="77777777" w:rsidR="00844784" w:rsidRDefault="00000000">
                              <w:pPr>
                                <w:spacing w:after="160" w:line="259" w:lineRule="auto"/>
                                <w:ind w:left="0" w:firstLine="0"/>
                              </w:pPr>
                              <w:r>
                                <w:rPr>
                                  <w:sz w:val="18"/>
                                </w:rPr>
                                <w:t>No.</w:t>
                              </w:r>
                            </w:p>
                          </w:txbxContent>
                        </wps:txbx>
                        <wps:bodyPr horzOverflow="overflow" vert="horz" lIns="0" tIns="0" rIns="0" bIns="0" rtlCol="0">
                          <a:noAutofit/>
                        </wps:bodyPr>
                      </wps:wsp>
                      <wps:wsp>
                        <wps:cNvPr id="302" name="Rectangle 302"/>
                        <wps:cNvSpPr/>
                        <wps:spPr>
                          <a:xfrm>
                            <a:off x="947877" y="66602"/>
                            <a:ext cx="55791" cy="145858"/>
                          </a:xfrm>
                          <a:prstGeom prst="rect">
                            <a:avLst/>
                          </a:prstGeom>
                          <a:ln>
                            <a:noFill/>
                          </a:ln>
                        </wps:spPr>
                        <wps:txbx>
                          <w:txbxContent>
                            <w:p w14:paraId="012F9E14" w14:textId="77777777" w:rsidR="00844784" w:rsidRDefault="00000000">
                              <w:pPr>
                                <w:spacing w:after="160" w:line="259" w:lineRule="auto"/>
                                <w:ind w:left="0" w:firstLine="0"/>
                              </w:pPr>
                              <w:r>
                                <w:rPr>
                                  <w:sz w:val="18"/>
                                </w:rPr>
                                <w:t>:</w:t>
                              </w:r>
                            </w:p>
                          </w:txbxContent>
                        </wps:txbx>
                        <wps:bodyPr horzOverflow="overflow" vert="horz" lIns="0" tIns="0" rIns="0" bIns="0" rtlCol="0">
                          <a:noAutofit/>
                        </wps:bodyPr>
                      </wps:wsp>
                      <wps:wsp>
                        <wps:cNvPr id="303" name="Rectangle 303"/>
                        <wps:cNvSpPr/>
                        <wps:spPr>
                          <a:xfrm>
                            <a:off x="989025" y="66602"/>
                            <a:ext cx="45758" cy="145858"/>
                          </a:xfrm>
                          <a:prstGeom prst="rect">
                            <a:avLst/>
                          </a:prstGeom>
                          <a:ln>
                            <a:noFill/>
                          </a:ln>
                        </wps:spPr>
                        <wps:txbx>
                          <w:txbxContent>
                            <w:p w14:paraId="3AC274AC" w14:textId="77777777" w:rsidR="00844784"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304" name="Rectangle 304"/>
                        <wps:cNvSpPr/>
                        <wps:spPr>
                          <a:xfrm>
                            <a:off x="1275537" y="66602"/>
                            <a:ext cx="45758" cy="145858"/>
                          </a:xfrm>
                          <a:prstGeom prst="rect">
                            <a:avLst/>
                          </a:prstGeom>
                          <a:ln>
                            <a:noFill/>
                          </a:ln>
                        </wps:spPr>
                        <wps:txbx>
                          <w:txbxContent>
                            <w:p w14:paraId="7375D73C" w14:textId="77777777" w:rsidR="00844784"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5550" name="Shape 5550"/>
                        <wps:cNvSpPr/>
                        <wps:spPr>
                          <a:xfrm>
                            <a:off x="9144" y="0"/>
                            <a:ext cx="1197864" cy="9144"/>
                          </a:xfrm>
                          <a:custGeom>
                            <a:avLst/>
                            <a:gdLst/>
                            <a:ahLst/>
                            <a:cxnLst/>
                            <a:rect l="0" t="0" r="0" b="0"/>
                            <a:pathLst>
                              <a:path w="1197864" h="9144">
                                <a:moveTo>
                                  <a:pt x="0" y="0"/>
                                </a:moveTo>
                                <a:lnTo>
                                  <a:pt x="1197864" y="0"/>
                                </a:lnTo>
                                <a:lnTo>
                                  <a:pt x="1197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1" name="Shape 5551"/>
                        <wps:cNvSpPr/>
                        <wps:spPr>
                          <a:xfrm>
                            <a:off x="12069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2" name="Shape 5552"/>
                        <wps:cNvSpPr/>
                        <wps:spPr>
                          <a:xfrm>
                            <a:off x="1213053" y="0"/>
                            <a:ext cx="4528694" cy="9144"/>
                          </a:xfrm>
                          <a:custGeom>
                            <a:avLst/>
                            <a:gdLst/>
                            <a:ahLst/>
                            <a:cxnLst/>
                            <a:rect l="0" t="0" r="0" b="0"/>
                            <a:pathLst>
                              <a:path w="4528694" h="9144">
                                <a:moveTo>
                                  <a:pt x="0" y="0"/>
                                </a:moveTo>
                                <a:lnTo>
                                  <a:pt x="4528694" y="0"/>
                                </a:lnTo>
                                <a:lnTo>
                                  <a:pt x="45286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3" name="Shape 5553"/>
                        <wps:cNvSpPr/>
                        <wps:spPr>
                          <a:xfrm>
                            <a:off x="0" y="214884"/>
                            <a:ext cx="1207008" cy="9144"/>
                          </a:xfrm>
                          <a:custGeom>
                            <a:avLst/>
                            <a:gdLst/>
                            <a:ahLst/>
                            <a:cxnLst/>
                            <a:rect l="0" t="0" r="0" b="0"/>
                            <a:pathLst>
                              <a:path w="1207008" h="9144">
                                <a:moveTo>
                                  <a:pt x="0" y="0"/>
                                </a:moveTo>
                                <a:lnTo>
                                  <a:pt x="1207008" y="0"/>
                                </a:lnTo>
                                <a:lnTo>
                                  <a:pt x="1207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4" name="Shape 5554"/>
                        <wps:cNvSpPr/>
                        <wps:spPr>
                          <a:xfrm>
                            <a:off x="1197813" y="2148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5" name="Shape 5555"/>
                        <wps:cNvSpPr/>
                        <wps:spPr>
                          <a:xfrm>
                            <a:off x="1203909" y="214884"/>
                            <a:ext cx="4537838" cy="9144"/>
                          </a:xfrm>
                          <a:custGeom>
                            <a:avLst/>
                            <a:gdLst/>
                            <a:ahLst/>
                            <a:cxnLst/>
                            <a:rect l="0" t="0" r="0" b="0"/>
                            <a:pathLst>
                              <a:path w="4537838" h="9144">
                                <a:moveTo>
                                  <a:pt x="0" y="0"/>
                                </a:moveTo>
                                <a:lnTo>
                                  <a:pt x="4537838" y="0"/>
                                </a:lnTo>
                                <a:lnTo>
                                  <a:pt x="45378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14" style="width:452.106pt;height:17.4pt;mso-position-horizontal-relative:char;mso-position-vertical-relative:line" coordsize="57417,2209">
                <v:rect id="Rectangle 299" style="position:absolute;width:8426;height:1458;left:777;top:666;" filled="f" stroked="f">
                  <v:textbox inset="0,0,0,0">
                    <w:txbxContent>
                      <w:p>
                        <w:pPr>
                          <w:spacing w:before="0" w:after="160" w:line="259" w:lineRule="auto"/>
                          <w:ind w:left="0" w:firstLine="0"/>
                        </w:pPr>
                        <w:r>
                          <w:rPr>
                            <w:sz w:val="18"/>
                          </w:rPr>
                          <w:t xml:space="preserve">Group Name</w:t>
                        </w:r>
                      </w:p>
                    </w:txbxContent>
                  </v:textbox>
                </v:rect>
                <v:rect id="Rectangle 300" style="position:absolute;width:796;height:1458;left:7116;top:666;" filled="f" stroked="f">
                  <v:textbox inset="0,0,0,0">
                    <w:txbxContent>
                      <w:p>
                        <w:pPr>
                          <w:spacing w:before="0" w:after="160" w:line="259" w:lineRule="auto"/>
                          <w:ind w:left="0" w:firstLine="0"/>
                        </w:pPr>
                        <w:r>
                          <w:rPr>
                            <w:sz w:val="18"/>
                          </w:rPr>
                          <w:t xml:space="preserve">/</w:t>
                        </w:r>
                      </w:p>
                    </w:txbxContent>
                  </v:textbox>
                </v:rect>
                <v:rect id="Rectangle 301" style="position:absolute;width:2344;height:1458;left:7710;top:666;" filled="f" stroked="f">
                  <v:textbox inset="0,0,0,0">
                    <w:txbxContent>
                      <w:p>
                        <w:pPr>
                          <w:spacing w:before="0" w:after="160" w:line="259" w:lineRule="auto"/>
                          <w:ind w:left="0" w:firstLine="0"/>
                        </w:pPr>
                        <w:r>
                          <w:rPr>
                            <w:sz w:val="18"/>
                          </w:rPr>
                          <w:t xml:space="preserve">No.</w:t>
                        </w:r>
                      </w:p>
                    </w:txbxContent>
                  </v:textbox>
                </v:rect>
                <v:rect id="Rectangle 302" style="position:absolute;width:557;height:1458;left:9478;top:666;" filled="f" stroked="f">
                  <v:textbox inset="0,0,0,0">
                    <w:txbxContent>
                      <w:p>
                        <w:pPr>
                          <w:spacing w:before="0" w:after="160" w:line="259" w:lineRule="auto"/>
                          <w:ind w:left="0" w:firstLine="0"/>
                        </w:pPr>
                        <w:r>
                          <w:rPr>
                            <w:sz w:val="18"/>
                          </w:rPr>
                          <w:t xml:space="preserve">:</w:t>
                        </w:r>
                      </w:p>
                    </w:txbxContent>
                  </v:textbox>
                </v:rect>
                <v:rect id="Rectangle 303" style="position:absolute;width:457;height:1458;left:9890;top:666;" filled="f" stroked="f">
                  <v:textbox inset="0,0,0,0">
                    <w:txbxContent>
                      <w:p>
                        <w:pPr>
                          <w:spacing w:before="0" w:after="160" w:line="259" w:lineRule="auto"/>
                          <w:ind w:left="0" w:firstLine="0"/>
                        </w:pPr>
                        <w:r>
                          <w:rPr>
                            <w:sz w:val="18"/>
                          </w:rPr>
                          <w:t xml:space="preserve"> </w:t>
                        </w:r>
                      </w:p>
                    </w:txbxContent>
                  </v:textbox>
                </v:rect>
                <v:rect id="Rectangle 304" style="position:absolute;width:457;height:1458;left:12755;top:666;" filled="f" stroked="f">
                  <v:textbox inset="0,0,0,0">
                    <w:txbxContent>
                      <w:p>
                        <w:pPr>
                          <w:spacing w:before="0" w:after="160" w:line="259" w:lineRule="auto"/>
                          <w:ind w:left="0" w:firstLine="0"/>
                        </w:pPr>
                        <w:r>
                          <w:rPr>
                            <w:sz w:val="18"/>
                          </w:rPr>
                          <w:t xml:space="preserve"> </w:t>
                        </w:r>
                      </w:p>
                    </w:txbxContent>
                  </v:textbox>
                </v:rect>
                <v:shape id="Shape 5556" style="position:absolute;width:11978;height:91;left:91;top:0;" coordsize="1197864,9144" path="m0,0l1197864,0l1197864,9144l0,9144l0,0">
                  <v:stroke weight="0pt" endcap="flat" joinstyle="miter" miterlimit="10" on="false" color="#000000" opacity="0"/>
                  <v:fill on="true" color="#000000"/>
                </v:shape>
                <v:shape id="Shape 5557" style="position:absolute;width:91;height:91;left:12069;top:0;" coordsize="9144,9144" path="m0,0l9144,0l9144,9144l0,9144l0,0">
                  <v:stroke weight="0pt" endcap="flat" joinstyle="miter" miterlimit="10" on="false" color="#000000" opacity="0"/>
                  <v:fill on="true" color="#000000"/>
                </v:shape>
                <v:shape id="Shape 5558" style="position:absolute;width:45286;height:91;left:12130;top:0;" coordsize="4528694,9144" path="m0,0l4528694,0l4528694,9144l0,9144l0,0">
                  <v:stroke weight="0pt" endcap="flat" joinstyle="miter" miterlimit="10" on="false" color="#000000" opacity="0"/>
                  <v:fill on="true" color="#000000"/>
                </v:shape>
                <v:shape id="Shape 5559" style="position:absolute;width:12070;height:91;left:0;top:2148;" coordsize="1207008,9144" path="m0,0l1207008,0l1207008,9144l0,9144l0,0">
                  <v:stroke weight="0pt" endcap="flat" joinstyle="miter" miterlimit="10" on="false" color="#000000" opacity="0"/>
                  <v:fill on="true" color="#000000"/>
                </v:shape>
                <v:shape id="Shape 5560" style="position:absolute;width:91;height:91;left:11978;top:2148;" coordsize="9144,9144" path="m0,0l9144,0l9144,9144l0,9144l0,0">
                  <v:stroke weight="0pt" endcap="flat" joinstyle="miter" miterlimit="10" on="false" color="#000000" opacity="0"/>
                  <v:fill on="true" color="#000000"/>
                </v:shape>
                <v:shape id="Shape 5561" style="position:absolute;width:45378;height:91;left:12039;top:2148;" coordsize="4537838,9144" path="m0,0l4537838,0l4537838,9144l0,9144l0,0">
                  <v:stroke weight="0pt" endcap="flat" joinstyle="miter" miterlimit="10" on="false" color="#000000" opacity="0"/>
                  <v:fill on="true" color="#000000"/>
                </v:shape>
              </v:group>
            </w:pict>
          </mc:Fallback>
        </mc:AlternateContent>
      </w:r>
    </w:p>
    <w:p w14:paraId="7BF5BD1C" w14:textId="77777777" w:rsidR="00844784" w:rsidRDefault="00000000">
      <w:pPr>
        <w:spacing w:after="10" w:line="259" w:lineRule="auto"/>
        <w:ind w:left="0" w:firstLine="0"/>
      </w:pPr>
      <w:r>
        <w:t xml:space="preserve"> </w:t>
      </w:r>
    </w:p>
    <w:p w14:paraId="1D64D502" w14:textId="77777777" w:rsidR="00844784" w:rsidRDefault="00000000">
      <w:pPr>
        <w:spacing w:after="0" w:line="259" w:lineRule="auto"/>
        <w:ind w:left="0" w:firstLine="0"/>
      </w:pPr>
      <w:r>
        <w:t xml:space="preserve"> </w:t>
      </w:r>
    </w:p>
    <w:tbl>
      <w:tblPr>
        <w:tblStyle w:val="TableGrid"/>
        <w:tblW w:w="9165" w:type="dxa"/>
        <w:tblInd w:w="0" w:type="dxa"/>
        <w:tblCellMar>
          <w:top w:w="95" w:type="dxa"/>
          <w:left w:w="108" w:type="dxa"/>
          <w:bottom w:w="0" w:type="dxa"/>
          <w:right w:w="68" w:type="dxa"/>
        </w:tblCellMar>
        <w:tblLook w:val="04A0" w:firstRow="1" w:lastRow="0" w:firstColumn="1" w:lastColumn="0" w:noHBand="0" w:noVBand="1"/>
      </w:tblPr>
      <w:tblGrid>
        <w:gridCol w:w="468"/>
        <w:gridCol w:w="4484"/>
        <w:gridCol w:w="1169"/>
        <w:gridCol w:w="1424"/>
        <w:gridCol w:w="1620"/>
      </w:tblGrid>
      <w:tr w:rsidR="00844784" w14:paraId="28B32D4E" w14:textId="77777777">
        <w:trPr>
          <w:trHeight w:val="332"/>
        </w:trPr>
        <w:tc>
          <w:tcPr>
            <w:tcW w:w="468" w:type="dxa"/>
            <w:tcBorders>
              <w:top w:val="nil"/>
              <w:left w:val="nil"/>
              <w:bottom w:val="single" w:sz="4" w:space="0" w:color="000000"/>
              <w:right w:val="nil"/>
            </w:tcBorders>
            <w:shd w:val="clear" w:color="auto" w:fill="1F497D"/>
          </w:tcPr>
          <w:p w14:paraId="404C6EB1" w14:textId="32E95088" w:rsidR="00844784" w:rsidRDefault="00844784">
            <w:pPr>
              <w:spacing w:after="0" w:line="259" w:lineRule="auto"/>
              <w:ind w:left="14" w:firstLine="0"/>
            </w:pPr>
          </w:p>
        </w:tc>
        <w:tc>
          <w:tcPr>
            <w:tcW w:w="4484" w:type="dxa"/>
            <w:tcBorders>
              <w:top w:val="nil"/>
              <w:left w:val="nil"/>
              <w:bottom w:val="single" w:sz="4" w:space="0" w:color="000000"/>
              <w:right w:val="nil"/>
            </w:tcBorders>
            <w:shd w:val="clear" w:color="auto" w:fill="1F497D"/>
          </w:tcPr>
          <w:p w14:paraId="4F3F4249" w14:textId="1F30EC63" w:rsidR="00844784" w:rsidRDefault="00844784">
            <w:pPr>
              <w:spacing w:after="0" w:line="259" w:lineRule="auto"/>
              <w:ind w:left="0" w:right="42" w:firstLine="0"/>
              <w:jc w:val="center"/>
            </w:pPr>
          </w:p>
        </w:tc>
        <w:tc>
          <w:tcPr>
            <w:tcW w:w="1169" w:type="dxa"/>
            <w:tcBorders>
              <w:top w:val="nil"/>
              <w:left w:val="nil"/>
              <w:bottom w:val="single" w:sz="4" w:space="0" w:color="000000"/>
              <w:right w:val="nil"/>
            </w:tcBorders>
            <w:shd w:val="clear" w:color="auto" w:fill="1F497D"/>
          </w:tcPr>
          <w:p w14:paraId="48DEB705" w14:textId="7E79BC12" w:rsidR="00844784" w:rsidRDefault="00844784">
            <w:pPr>
              <w:spacing w:after="0" w:line="259" w:lineRule="auto"/>
              <w:ind w:left="0" w:right="44" w:firstLine="0"/>
              <w:jc w:val="center"/>
            </w:pPr>
          </w:p>
        </w:tc>
        <w:tc>
          <w:tcPr>
            <w:tcW w:w="1424" w:type="dxa"/>
            <w:tcBorders>
              <w:top w:val="nil"/>
              <w:left w:val="nil"/>
              <w:bottom w:val="single" w:sz="4" w:space="0" w:color="000000"/>
              <w:right w:val="nil"/>
            </w:tcBorders>
            <w:shd w:val="clear" w:color="auto" w:fill="1F497D"/>
          </w:tcPr>
          <w:p w14:paraId="2320261E" w14:textId="42F65077" w:rsidR="00844784" w:rsidRDefault="00844784">
            <w:pPr>
              <w:spacing w:after="0" w:line="259" w:lineRule="auto"/>
              <w:ind w:left="0" w:right="42" w:firstLine="0"/>
              <w:jc w:val="center"/>
            </w:pPr>
          </w:p>
        </w:tc>
        <w:tc>
          <w:tcPr>
            <w:tcW w:w="1620" w:type="dxa"/>
            <w:tcBorders>
              <w:top w:val="nil"/>
              <w:left w:val="nil"/>
              <w:bottom w:val="single" w:sz="4" w:space="0" w:color="000000"/>
              <w:right w:val="nil"/>
            </w:tcBorders>
            <w:shd w:val="clear" w:color="auto" w:fill="1F497D"/>
          </w:tcPr>
          <w:p w14:paraId="23630492" w14:textId="5AC49789" w:rsidR="00844784" w:rsidRDefault="00844784">
            <w:pPr>
              <w:spacing w:after="0" w:line="259" w:lineRule="auto"/>
              <w:ind w:left="0" w:right="44" w:firstLine="0"/>
              <w:jc w:val="center"/>
            </w:pPr>
          </w:p>
        </w:tc>
      </w:tr>
      <w:tr w:rsidR="00844784" w14:paraId="499AA8F9" w14:textId="77777777">
        <w:trPr>
          <w:trHeight w:val="340"/>
        </w:trPr>
        <w:tc>
          <w:tcPr>
            <w:tcW w:w="468" w:type="dxa"/>
            <w:tcBorders>
              <w:top w:val="single" w:sz="4" w:space="0" w:color="000000"/>
              <w:left w:val="nil"/>
              <w:bottom w:val="single" w:sz="4" w:space="0" w:color="000000"/>
              <w:right w:val="single" w:sz="4" w:space="0" w:color="000000"/>
            </w:tcBorders>
          </w:tcPr>
          <w:p w14:paraId="7CDDE21F" w14:textId="0D3CE8C7" w:rsidR="00844784" w:rsidRDefault="00844784">
            <w:pPr>
              <w:spacing w:after="0" w:line="259" w:lineRule="auto"/>
              <w:ind w:left="0" w:right="39" w:firstLine="0"/>
              <w:jc w:val="center"/>
            </w:pPr>
          </w:p>
        </w:tc>
        <w:tc>
          <w:tcPr>
            <w:tcW w:w="4484" w:type="dxa"/>
            <w:tcBorders>
              <w:top w:val="single" w:sz="4" w:space="0" w:color="000000"/>
              <w:left w:val="single" w:sz="4" w:space="0" w:color="000000"/>
              <w:bottom w:val="single" w:sz="4" w:space="0" w:color="000000"/>
              <w:right w:val="single" w:sz="4" w:space="0" w:color="000000"/>
            </w:tcBorders>
          </w:tcPr>
          <w:p w14:paraId="6738C8D4" w14:textId="5F52F990" w:rsidR="00844784" w:rsidRDefault="00844784">
            <w:pPr>
              <w:spacing w:after="0" w:line="259" w:lineRule="auto"/>
              <w:ind w:left="0" w:firstLine="0"/>
            </w:pPr>
          </w:p>
        </w:tc>
        <w:tc>
          <w:tcPr>
            <w:tcW w:w="1169" w:type="dxa"/>
            <w:tcBorders>
              <w:top w:val="single" w:sz="4" w:space="0" w:color="000000"/>
              <w:left w:val="single" w:sz="4" w:space="0" w:color="000000"/>
              <w:bottom w:val="single" w:sz="4" w:space="0" w:color="000000"/>
              <w:right w:val="single" w:sz="4" w:space="0" w:color="000000"/>
            </w:tcBorders>
          </w:tcPr>
          <w:p w14:paraId="087D59BE" w14:textId="033D3CD2" w:rsidR="00844784" w:rsidRDefault="00844784">
            <w:pPr>
              <w:spacing w:after="0" w:line="259" w:lineRule="auto"/>
              <w:ind w:left="2" w:firstLine="0"/>
              <w:jc w:val="center"/>
            </w:pPr>
          </w:p>
        </w:tc>
        <w:tc>
          <w:tcPr>
            <w:tcW w:w="1424" w:type="dxa"/>
            <w:tcBorders>
              <w:top w:val="single" w:sz="4" w:space="0" w:color="000000"/>
              <w:left w:val="single" w:sz="4" w:space="0" w:color="000000"/>
              <w:bottom w:val="single" w:sz="4" w:space="0" w:color="000000"/>
              <w:right w:val="single" w:sz="4" w:space="0" w:color="000000"/>
            </w:tcBorders>
          </w:tcPr>
          <w:p w14:paraId="4BE870A4" w14:textId="4C44B76A" w:rsidR="00844784" w:rsidRDefault="00844784">
            <w:pPr>
              <w:spacing w:after="0" w:line="259" w:lineRule="auto"/>
              <w:ind w:left="6" w:firstLine="0"/>
              <w:jc w:val="center"/>
            </w:pPr>
          </w:p>
        </w:tc>
        <w:tc>
          <w:tcPr>
            <w:tcW w:w="1620" w:type="dxa"/>
            <w:tcBorders>
              <w:top w:val="single" w:sz="4" w:space="0" w:color="000000"/>
              <w:left w:val="single" w:sz="4" w:space="0" w:color="000000"/>
              <w:bottom w:val="single" w:sz="4" w:space="0" w:color="000000"/>
              <w:right w:val="nil"/>
            </w:tcBorders>
          </w:tcPr>
          <w:p w14:paraId="2F361A46" w14:textId="3BC33E95" w:rsidR="00844784" w:rsidRDefault="00844784">
            <w:pPr>
              <w:spacing w:after="0" w:line="259" w:lineRule="auto"/>
              <w:ind w:left="0" w:firstLine="0"/>
            </w:pPr>
          </w:p>
        </w:tc>
      </w:tr>
      <w:tr w:rsidR="00844784" w14:paraId="74623D69" w14:textId="77777777">
        <w:trPr>
          <w:trHeight w:val="338"/>
        </w:trPr>
        <w:tc>
          <w:tcPr>
            <w:tcW w:w="468" w:type="dxa"/>
            <w:tcBorders>
              <w:top w:val="single" w:sz="4" w:space="0" w:color="000000"/>
              <w:left w:val="nil"/>
              <w:bottom w:val="single" w:sz="4" w:space="0" w:color="000000"/>
              <w:right w:val="single" w:sz="4" w:space="0" w:color="000000"/>
            </w:tcBorders>
          </w:tcPr>
          <w:p w14:paraId="4D51457A" w14:textId="382B2E6B" w:rsidR="00844784" w:rsidRDefault="00844784">
            <w:pPr>
              <w:spacing w:after="0" w:line="259" w:lineRule="auto"/>
              <w:ind w:left="0" w:right="39" w:firstLine="0"/>
              <w:jc w:val="center"/>
            </w:pPr>
          </w:p>
        </w:tc>
        <w:tc>
          <w:tcPr>
            <w:tcW w:w="4484" w:type="dxa"/>
            <w:tcBorders>
              <w:top w:val="single" w:sz="4" w:space="0" w:color="000000"/>
              <w:left w:val="single" w:sz="4" w:space="0" w:color="000000"/>
              <w:bottom w:val="single" w:sz="4" w:space="0" w:color="000000"/>
              <w:right w:val="single" w:sz="4" w:space="0" w:color="000000"/>
            </w:tcBorders>
          </w:tcPr>
          <w:p w14:paraId="41E33E2D" w14:textId="74749954" w:rsidR="00844784" w:rsidRDefault="00844784">
            <w:pPr>
              <w:spacing w:after="0" w:line="259" w:lineRule="auto"/>
              <w:ind w:left="0" w:firstLine="0"/>
            </w:pPr>
          </w:p>
        </w:tc>
        <w:tc>
          <w:tcPr>
            <w:tcW w:w="1169" w:type="dxa"/>
            <w:tcBorders>
              <w:top w:val="single" w:sz="4" w:space="0" w:color="000000"/>
              <w:left w:val="single" w:sz="4" w:space="0" w:color="000000"/>
              <w:bottom w:val="single" w:sz="4" w:space="0" w:color="000000"/>
              <w:right w:val="single" w:sz="4" w:space="0" w:color="000000"/>
            </w:tcBorders>
          </w:tcPr>
          <w:p w14:paraId="45D50A8E" w14:textId="6CC59F13" w:rsidR="00844784" w:rsidRDefault="00844784">
            <w:pPr>
              <w:spacing w:after="0" w:line="259" w:lineRule="auto"/>
              <w:ind w:left="2" w:firstLine="0"/>
              <w:jc w:val="center"/>
            </w:pPr>
          </w:p>
        </w:tc>
        <w:tc>
          <w:tcPr>
            <w:tcW w:w="1424" w:type="dxa"/>
            <w:tcBorders>
              <w:top w:val="single" w:sz="4" w:space="0" w:color="000000"/>
              <w:left w:val="single" w:sz="4" w:space="0" w:color="000000"/>
              <w:bottom w:val="single" w:sz="4" w:space="0" w:color="000000"/>
              <w:right w:val="single" w:sz="4" w:space="0" w:color="000000"/>
            </w:tcBorders>
          </w:tcPr>
          <w:p w14:paraId="1902CAFF" w14:textId="3D832F98" w:rsidR="00844784" w:rsidRDefault="00844784">
            <w:pPr>
              <w:spacing w:after="0" w:line="259" w:lineRule="auto"/>
              <w:ind w:left="6" w:firstLine="0"/>
              <w:jc w:val="center"/>
            </w:pPr>
          </w:p>
        </w:tc>
        <w:tc>
          <w:tcPr>
            <w:tcW w:w="1620" w:type="dxa"/>
            <w:tcBorders>
              <w:top w:val="single" w:sz="4" w:space="0" w:color="000000"/>
              <w:left w:val="single" w:sz="4" w:space="0" w:color="000000"/>
              <w:bottom w:val="single" w:sz="4" w:space="0" w:color="000000"/>
              <w:right w:val="nil"/>
            </w:tcBorders>
          </w:tcPr>
          <w:p w14:paraId="1B325136" w14:textId="74BACE24" w:rsidR="00844784" w:rsidRDefault="00844784">
            <w:pPr>
              <w:spacing w:after="0" w:line="259" w:lineRule="auto"/>
              <w:ind w:left="0" w:firstLine="0"/>
            </w:pPr>
          </w:p>
        </w:tc>
      </w:tr>
      <w:tr w:rsidR="00844784" w14:paraId="48247521" w14:textId="77777777">
        <w:trPr>
          <w:trHeight w:val="336"/>
        </w:trPr>
        <w:tc>
          <w:tcPr>
            <w:tcW w:w="468" w:type="dxa"/>
            <w:tcBorders>
              <w:top w:val="single" w:sz="4" w:space="0" w:color="000000"/>
              <w:left w:val="nil"/>
              <w:bottom w:val="single" w:sz="4" w:space="0" w:color="000000"/>
              <w:right w:val="single" w:sz="4" w:space="0" w:color="000000"/>
            </w:tcBorders>
          </w:tcPr>
          <w:p w14:paraId="77DAD935" w14:textId="120DA222" w:rsidR="00844784" w:rsidRDefault="00844784">
            <w:pPr>
              <w:spacing w:after="0" w:line="259" w:lineRule="auto"/>
              <w:ind w:left="0" w:right="39" w:firstLine="0"/>
              <w:jc w:val="center"/>
            </w:pPr>
          </w:p>
        </w:tc>
        <w:tc>
          <w:tcPr>
            <w:tcW w:w="4484" w:type="dxa"/>
            <w:tcBorders>
              <w:top w:val="single" w:sz="4" w:space="0" w:color="000000"/>
              <w:left w:val="single" w:sz="4" w:space="0" w:color="000000"/>
              <w:bottom w:val="single" w:sz="4" w:space="0" w:color="000000"/>
              <w:right w:val="single" w:sz="4" w:space="0" w:color="000000"/>
            </w:tcBorders>
          </w:tcPr>
          <w:p w14:paraId="21CBAE08" w14:textId="5F1A6125" w:rsidR="00844784" w:rsidRDefault="00844784">
            <w:pPr>
              <w:spacing w:after="0" w:line="259" w:lineRule="auto"/>
              <w:ind w:left="0" w:firstLine="0"/>
            </w:pPr>
          </w:p>
        </w:tc>
        <w:tc>
          <w:tcPr>
            <w:tcW w:w="1169" w:type="dxa"/>
            <w:tcBorders>
              <w:top w:val="single" w:sz="4" w:space="0" w:color="000000"/>
              <w:left w:val="single" w:sz="4" w:space="0" w:color="000000"/>
              <w:bottom w:val="single" w:sz="4" w:space="0" w:color="000000"/>
              <w:right w:val="single" w:sz="4" w:space="0" w:color="000000"/>
            </w:tcBorders>
          </w:tcPr>
          <w:p w14:paraId="1DE0326A" w14:textId="36D68789" w:rsidR="00844784" w:rsidRDefault="00844784">
            <w:pPr>
              <w:spacing w:after="0" w:line="259" w:lineRule="auto"/>
              <w:ind w:left="2" w:firstLine="0"/>
              <w:jc w:val="center"/>
            </w:pPr>
          </w:p>
        </w:tc>
        <w:tc>
          <w:tcPr>
            <w:tcW w:w="1424" w:type="dxa"/>
            <w:tcBorders>
              <w:top w:val="single" w:sz="4" w:space="0" w:color="000000"/>
              <w:left w:val="single" w:sz="4" w:space="0" w:color="000000"/>
              <w:bottom w:val="single" w:sz="4" w:space="0" w:color="000000"/>
              <w:right w:val="single" w:sz="4" w:space="0" w:color="000000"/>
            </w:tcBorders>
          </w:tcPr>
          <w:p w14:paraId="3CFAC741" w14:textId="07327C48" w:rsidR="00844784" w:rsidRDefault="00844784">
            <w:pPr>
              <w:spacing w:after="0" w:line="259" w:lineRule="auto"/>
              <w:ind w:left="6" w:firstLine="0"/>
              <w:jc w:val="center"/>
            </w:pPr>
          </w:p>
        </w:tc>
        <w:tc>
          <w:tcPr>
            <w:tcW w:w="1620" w:type="dxa"/>
            <w:tcBorders>
              <w:top w:val="single" w:sz="4" w:space="0" w:color="000000"/>
              <w:left w:val="single" w:sz="4" w:space="0" w:color="000000"/>
              <w:bottom w:val="single" w:sz="4" w:space="0" w:color="000000"/>
              <w:right w:val="nil"/>
            </w:tcBorders>
          </w:tcPr>
          <w:p w14:paraId="7BBACBAC" w14:textId="6BA07EEF" w:rsidR="00844784" w:rsidRDefault="00844784">
            <w:pPr>
              <w:spacing w:after="0" w:line="259" w:lineRule="auto"/>
              <w:ind w:left="0" w:firstLine="0"/>
            </w:pPr>
          </w:p>
        </w:tc>
      </w:tr>
      <w:tr w:rsidR="00844784" w14:paraId="569C2400" w14:textId="77777777">
        <w:trPr>
          <w:trHeight w:val="338"/>
        </w:trPr>
        <w:tc>
          <w:tcPr>
            <w:tcW w:w="468" w:type="dxa"/>
            <w:tcBorders>
              <w:top w:val="single" w:sz="4" w:space="0" w:color="000000"/>
              <w:left w:val="nil"/>
              <w:bottom w:val="single" w:sz="4" w:space="0" w:color="000000"/>
              <w:right w:val="single" w:sz="4" w:space="0" w:color="000000"/>
            </w:tcBorders>
          </w:tcPr>
          <w:p w14:paraId="39AE3F57" w14:textId="1B4B8BED" w:rsidR="00844784" w:rsidRDefault="00844784">
            <w:pPr>
              <w:spacing w:after="0" w:line="259" w:lineRule="auto"/>
              <w:ind w:left="0" w:right="39" w:firstLine="0"/>
              <w:jc w:val="center"/>
            </w:pPr>
          </w:p>
        </w:tc>
        <w:tc>
          <w:tcPr>
            <w:tcW w:w="4484" w:type="dxa"/>
            <w:tcBorders>
              <w:top w:val="single" w:sz="4" w:space="0" w:color="000000"/>
              <w:left w:val="single" w:sz="4" w:space="0" w:color="000000"/>
              <w:bottom w:val="single" w:sz="4" w:space="0" w:color="000000"/>
              <w:right w:val="single" w:sz="4" w:space="0" w:color="000000"/>
            </w:tcBorders>
          </w:tcPr>
          <w:p w14:paraId="6CC0C9F7" w14:textId="797F14BD" w:rsidR="00844784" w:rsidRDefault="00844784">
            <w:pPr>
              <w:spacing w:after="0" w:line="259" w:lineRule="auto"/>
              <w:ind w:left="0" w:firstLine="0"/>
            </w:pPr>
          </w:p>
        </w:tc>
        <w:tc>
          <w:tcPr>
            <w:tcW w:w="1169" w:type="dxa"/>
            <w:tcBorders>
              <w:top w:val="single" w:sz="4" w:space="0" w:color="000000"/>
              <w:left w:val="single" w:sz="4" w:space="0" w:color="000000"/>
              <w:bottom w:val="single" w:sz="4" w:space="0" w:color="000000"/>
              <w:right w:val="single" w:sz="4" w:space="0" w:color="000000"/>
            </w:tcBorders>
          </w:tcPr>
          <w:p w14:paraId="3B10EF02" w14:textId="71F90699" w:rsidR="00844784" w:rsidRDefault="00844784">
            <w:pPr>
              <w:spacing w:after="0" w:line="259" w:lineRule="auto"/>
              <w:ind w:left="2" w:firstLine="0"/>
              <w:jc w:val="center"/>
            </w:pPr>
          </w:p>
        </w:tc>
        <w:tc>
          <w:tcPr>
            <w:tcW w:w="1424" w:type="dxa"/>
            <w:tcBorders>
              <w:top w:val="single" w:sz="4" w:space="0" w:color="000000"/>
              <w:left w:val="single" w:sz="4" w:space="0" w:color="000000"/>
              <w:bottom w:val="single" w:sz="4" w:space="0" w:color="000000"/>
              <w:right w:val="single" w:sz="4" w:space="0" w:color="000000"/>
            </w:tcBorders>
          </w:tcPr>
          <w:p w14:paraId="13ADF752" w14:textId="32834BA0" w:rsidR="00844784" w:rsidRDefault="00844784">
            <w:pPr>
              <w:spacing w:after="0" w:line="259" w:lineRule="auto"/>
              <w:ind w:left="6" w:firstLine="0"/>
              <w:jc w:val="center"/>
            </w:pPr>
          </w:p>
        </w:tc>
        <w:tc>
          <w:tcPr>
            <w:tcW w:w="1620" w:type="dxa"/>
            <w:tcBorders>
              <w:top w:val="single" w:sz="4" w:space="0" w:color="000000"/>
              <w:left w:val="single" w:sz="4" w:space="0" w:color="000000"/>
              <w:bottom w:val="single" w:sz="4" w:space="0" w:color="000000"/>
              <w:right w:val="nil"/>
            </w:tcBorders>
          </w:tcPr>
          <w:p w14:paraId="13F5C53B" w14:textId="3011B617" w:rsidR="00844784" w:rsidRDefault="00844784">
            <w:pPr>
              <w:spacing w:after="0" w:line="259" w:lineRule="auto"/>
              <w:ind w:left="0" w:firstLine="0"/>
            </w:pPr>
          </w:p>
        </w:tc>
      </w:tr>
      <w:tr w:rsidR="00844784" w14:paraId="108D22AF" w14:textId="77777777">
        <w:trPr>
          <w:trHeight w:val="338"/>
        </w:trPr>
        <w:tc>
          <w:tcPr>
            <w:tcW w:w="468" w:type="dxa"/>
            <w:tcBorders>
              <w:top w:val="single" w:sz="4" w:space="0" w:color="000000"/>
              <w:left w:val="nil"/>
              <w:bottom w:val="single" w:sz="4" w:space="0" w:color="000000"/>
              <w:right w:val="single" w:sz="4" w:space="0" w:color="000000"/>
            </w:tcBorders>
          </w:tcPr>
          <w:p w14:paraId="3F1DFD59" w14:textId="08A59AA2" w:rsidR="00844784" w:rsidRDefault="00844784">
            <w:pPr>
              <w:spacing w:after="0" w:line="259" w:lineRule="auto"/>
              <w:ind w:left="0" w:right="39" w:firstLine="0"/>
              <w:jc w:val="center"/>
            </w:pPr>
          </w:p>
        </w:tc>
        <w:tc>
          <w:tcPr>
            <w:tcW w:w="4484" w:type="dxa"/>
            <w:tcBorders>
              <w:top w:val="single" w:sz="4" w:space="0" w:color="000000"/>
              <w:left w:val="single" w:sz="4" w:space="0" w:color="000000"/>
              <w:bottom w:val="single" w:sz="4" w:space="0" w:color="000000"/>
              <w:right w:val="single" w:sz="4" w:space="0" w:color="000000"/>
            </w:tcBorders>
          </w:tcPr>
          <w:p w14:paraId="7C8D2801" w14:textId="106EE075" w:rsidR="00844784" w:rsidRDefault="00844784">
            <w:pPr>
              <w:spacing w:after="0" w:line="259" w:lineRule="auto"/>
              <w:ind w:left="0" w:firstLine="0"/>
            </w:pPr>
          </w:p>
        </w:tc>
        <w:tc>
          <w:tcPr>
            <w:tcW w:w="1169" w:type="dxa"/>
            <w:tcBorders>
              <w:top w:val="single" w:sz="4" w:space="0" w:color="000000"/>
              <w:left w:val="single" w:sz="4" w:space="0" w:color="000000"/>
              <w:bottom w:val="single" w:sz="4" w:space="0" w:color="000000"/>
              <w:right w:val="single" w:sz="4" w:space="0" w:color="000000"/>
            </w:tcBorders>
          </w:tcPr>
          <w:p w14:paraId="4E44A50D" w14:textId="2D6B8234" w:rsidR="00844784" w:rsidRDefault="00844784">
            <w:pPr>
              <w:spacing w:after="0" w:line="259" w:lineRule="auto"/>
              <w:ind w:left="2" w:firstLine="0"/>
              <w:jc w:val="center"/>
            </w:pPr>
          </w:p>
        </w:tc>
        <w:tc>
          <w:tcPr>
            <w:tcW w:w="1424" w:type="dxa"/>
            <w:tcBorders>
              <w:top w:val="single" w:sz="4" w:space="0" w:color="000000"/>
              <w:left w:val="single" w:sz="4" w:space="0" w:color="000000"/>
              <w:bottom w:val="single" w:sz="4" w:space="0" w:color="000000"/>
              <w:right w:val="single" w:sz="4" w:space="0" w:color="000000"/>
            </w:tcBorders>
          </w:tcPr>
          <w:p w14:paraId="3A7CB2C6" w14:textId="0E4CA53B" w:rsidR="00844784" w:rsidRDefault="00844784">
            <w:pPr>
              <w:spacing w:after="0" w:line="259" w:lineRule="auto"/>
              <w:ind w:left="6" w:firstLine="0"/>
              <w:jc w:val="center"/>
            </w:pPr>
          </w:p>
        </w:tc>
        <w:tc>
          <w:tcPr>
            <w:tcW w:w="1620" w:type="dxa"/>
            <w:tcBorders>
              <w:top w:val="single" w:sz="4" w:space="0" w:color="000000"/>
              <w:left w:val="single" w:sz="4" w:space="0" w:color="000000"/>
              <w:bottom w:val="single" w:sz="4" w:space="0" w:color="000000"/>
              <w:right w:val="nil"/>
            </w:tcBorders>
          </w:tcPr>
          <w:p w14:paraId="5CE3219B" w14:textId="3C43C0EA" w:rsidR="00844784" w:rsidRDefault="00844784">
            <w:pPr>
              <w:spacing w:after="0" w:line="259" w:lineRule="auto"/>
              <w:ind w:left="0" w:firstLine="0"/>
            </w:pPr>
          </w:p>
        </w:tc>
      </w:tr>
      <w:tr w:rsidR="00844784" w14:paraId="193E391A" w14:textId="77777777">
        <w:trPr>
          <w:trHeight w:val="338"/>
        </w:trPr>
        <w:tc>
          <w:tcPr>
            <w:tcW w:w="468" w:type="dxa"/>
            <w:tcBorders>
              <w:top w:val="single" w:sz="4" w:space="0" w:color="000000"/>
              <w:left w:val="nil"/>
              <w:bottom w:val="single" w:sz="4" w:space="0" w:color="000000"/>
              <w:right w:val="single" w:sz="4" w:space="0" w:color="000000"/>
            </w:tcBorders>
          </w:tcPr>
          <w:p w14:paraId="11785238" w14:textId="25A2FC23" w:rsidR="00844784" w:rsidRDefault="00844784">
            <w:pPr>
              <w:spacing w:after="0" w:line="259" w:lineRule="auto"/>
              <w:ind w:left="0" w:right="39" w:firstLine="0"/>
              <w:jc w:val="center"/>
            </w:pPr>
          </w:p>
        </w:tc>
        <w:tc>
          <w:tcPr>
            <w:tcW w:w="4484" w:type="dxa"/>
            <w:tcBorders>
              <w:top w:val="single" w:sz="4" w:space="0" w:color="000000"/>
              <w:left w:val="single" w:sz="4" w:space="0" w:color="000000"/>
              <w:bottom w:val="single" w:sz="4" w:space="0" w:color="000000"/>
              <w:right w:val="single" w:sz="4" w:space="0" w:color="000000"/>
            </w:tcBorders>
          </w:tcPr>
          <w:p w14:paraId="4FF6DC20" w14:textId="5EDB7EF9" w:rsidR="00844784" w:rsidRDefault="00844784">
            <w:pPr>
              <w:spacing w:after="0" w:line="259" w:lineRule="auto"/>
              <w:ind w:left="0" w:firstLine="0"/>
            </w:pPr>
          </w:p>
        </w:tc>
        <w:tc>
          <w:tcPr>
            <w:tcW w:w="1169" w:type="dxa"/>
            <w:tcBorders>
              <w:top w:val="single" w:sz="4" w:space="0" w:color="000000"/>
              <w:left w:val="single" w:sz="4" w:space="0" w:color="000000"/>
              <w:bottom w:val="single" w:sz="4" w:space="0" w:color="000000"/>
              <w:right w:val="single" w:sz="4" w:space="0" w:color="000000"/>
            </w:tcBorders>
          </w:tcPr>
          <w:p w14:paraId="4C6790CA" w14:textId="7BC8BBD9" w:rsidR="00844784" w:rsidRDefault="00844784">
            <w:pPr>
              <w:spacing w:after="0" w:line="259" w:lineRule="auto"/>
              <w:ind w:left="2" w:firstLine="0"/>
              <w:jc w:val="center"/>
            </w:pPr>
          </w:p>
        </w:tc>
        <w:tc>
          <w:tcPr>
            <w:tcW w:w="1424" w:type="dxa"/>
            <w:tcBorders>
              <w:top w:val="single" w:sz="4" w:space="0" w:color="000000"/>
              <w:left w:val="single" w:sz="4" w:space="0" w:color="000000"/>
              <w:bottom w:val="single" w:sz="4" w:space="0" w:color="000000"/>
              <w:right w:val="single" w:sz="4" w:space="0" w:color="000000"/>
            </w:tcBorders>
          </w:tcPr>
          <w:p w14:paraId="3C2A7511" w14:textId="6A55E1EA" w:rsidR="00844784" w:rsidRDefault="00844784">
            <w:pPr>
              <w:spacing w:after="0" w:line="259" w:lineRule="auto"/>
              <w:ind w:left="6" w:firstLine="0"/>
              <w:jc w:val="center"/>
            </w:pPr>
          </w:p>
        </w:tc>
        <w:tc>
          <w:tcPr>
            <w:tcW w:w="1620" w:type="dxa"/>
            <w:tcBorders>
              <w:top w:val="single" w:sz="4" w:space="0" w:color="000000"/>
              <w:left w:val="single" w:sz="4" w:space="0" w:color="000000"/>
              <w:bottom w:val="single" w:sz="4" w:space="0" w:color="000000"/>
              <w:right w:val="nil"/>
            </w:tcBorders>
          </w:tcPr>
          <w:p w14:paraId="43D9E54B" w14:textId="542A002F" w:rsidR="00844784" w:rsidRDefault="00844784">
            <w:pPr>
              <w:spacing w:after="0" w:line="259" w:lineRule="auto"/>
              <w:ind w:left="0" w:firstLine="0"/>
            </w:pPr>
          </w:p>
        </w:tc>
      </w:tr>
      <w:tr w:rsidR="00844784" w14:paraId="4F22CFF0" w14:textId="77777777">
        <w:trPr>
          <w:trHeight w:val="338"/>
        </w:trPr>
        <w:tc>
          <w:tcPr>
            <w:tcW w:w="468" w:type="dxa"/>
            <w:tcBorders>
              <w:top w:val="single" w:sz="4" w:space="0" w:color="000000"/>
              <w:left w:val="nil"/>
              <w:bottom w:val="single" w:sz="4" w:space="0" w:color="000000"/>
              <w:right w:val="single" w:sz="4" w:space="0" w:color="000000"/>
            </w:tcBorders>
          </w:tcPr>
          <w:p w14:paraId="03215F89" w14:textId="1AB80778" w:rsidR="00844784" w:rsidRDefault="00844784">
            <w:pPr>
              <w:spacing w:after="0" w:line="259" w:lineRule="auto"/>
              <w:ind w:left="0" w:right="39" w:firstLine="0"/>
              <w:jc w:val="center"/>
            </w:pPr>
          </w:p>
        </w:tc>
        <w:tc>
          <w:tcPr>
            <w:tcW w:w="4484" w:type="dxa"/>
            <w:tcBorders>
              <w:top w:val="single" w:sz="4" w:space="0" w:color="000000"/>
              <w:left w:val="single" w:sz="4" w:space="0" w:color="000000"/>
              <w:bottom w:val="single" w:sz="4" w:space="0" w:color="000000"/>
              <w:right w:val="single" w:sz="4" w:space="0" w:color="000000"/>
            </w:tcBorders>
          </w:tcPr>
          <w:p w14:paraId="325AAA04" w14:textId="4FD0DCEB" w:rsidR="00844784" w:rsidRDefault="00844784">
            <w:pPr>
              <w:spacing w:after="0" w:line="259" w:lineRule="auto"/>
              <w:ind w:left="0" w:firstLine="0"/>
            </w:pPr>
          </w:p>
        </w:tc>
        <w:tc>
          <w:tcPr>
            <w:tcW w:w="1169" w:type="dxa"/>
            <w:tcBorders>
              <w:top w:val="single" w:sz="4" w:space="0" w:color="000000"/>
              <w:left w:val="single" w:sz="4" w:space="0" w:color="000000"/>
              <w:bottom w:val="single" w:sz="4" w:space="0" w:color="000000"/>
              <w:right w:val="single" w:sz="4" w:space="0" w:color="000000"/>
            </w:tcBorders>
          </w:tcPr>
          <w:p w14:paraId="5B392B7A" w14:textId="05D4CD33" w:rsidR="00844784" w:rsidRDefault="00844784">
            <w:pPr>
              <w:spacing w:after="0" w:line="259" w:lineRule="auto"/>
              <w:ind w:left="2" w:firstLine="0"/>
              <w:jc w:val="center"/>
            </w:pPr>
          </w:p>
        </w:tc>
        <w:tc>
          <w:tcPr>
            <w:tcW w:w="1424" w:type="dxa"/>
            <w:tcBorders>
              <w:top w:val="single" w:sz="4" w:space="0" w:color="000000"/>
              <w:left w:val="single" w:sz="4" w:space="0" w:color="000000"/>
              <w:bottom w:val="single" w:sz="4" w:space="0" w:color="000000"/>
              <w:right w:val="single" w:sz="4" w:space="0" w:color="000000"/>
            </w:tcBorders>
          </w:tcPr>
          <w:p w14:paraId="3B45D7DD" w14:textId="0254AF46" w:rsidR="00844784" w:rsidRDefault="00844784">
            <w:pPr>
              <w:spacing w:after="0" w:line="259" w:lineRule="auto"/>
              <w:ind w:left="6" w:firstLine="0"/>
              <w:jc w:val="center"/>
            </w:pPr>
          </w:p>
        </w:tc>
        <w:tc>
          <w:tcPr>
            <w:tcW w:w="1620" w:type="dxa"/>
            <w:tcBorders>
              <w:top w:val="single" w:sz="4" w:space="0" w:color="000000"/>
              <w:left w:val="single" w:sz="4" w:space="0" w:color="000000"/>
              <w:bottom w:val="single" w:sz="4" w:space="0" w:color="000000"/>
              <w:right w:val="nil"/>
            </w:tcBorders>
          </w:tcPr>
          <w:p w14:paraId="01770C63" w14:textId="78AF90D8" w:rsidR="00844784" w:rsidRDefault="00844784">
            <w:pPr>
              <w:spacing w:after="0" w:line="259" w:lineRule="auto"/>
              <w:ind w:left="0" w:firstLine="0"/>
            </w:pPr>
          </w:p>
        </w:tc>
      </w:tr>
      <w:tr w:rsidR="00844784" w14:paraId="56C65F30" w14:textId="77777777">
        <w:trPr>
          <w:trHeight w:val="338"/>
        </w:trPr>
        <w:tc>
          <w:tcPr>
            <w:tcW w:w="468" w:type="dxa"/>
            <w:tcBorders>
              <w:top w:val="single" w:sz="4" w:space="0" w:color="000000"/>
              <w:left w:val="nil"/>
              <w:bottom w:val="single" w:sz="4" w:space="0" w:color="000000"/>
              <w:right w:val="single" w:sz="4" w:space="0" w:color="000000"/>
            </w:tcBorders>
          </w:tcPr>
          <w:p w14:paraId="058FF6D8" w14:textId="7B89BD0D" w:rsidR="00844784" w:rsidRDefault="00844784">
            <w:pPr>
              <w:spacing w:after="0" w:line="259" w:lineRule="auto"/>
              <w:ind w:left="0" w:right="39" w:firstLine="0"/>
              <w:jc w:val="center"/>
            </w:pPr>
          </w:p>
        </w:tc>
        <w:tc>
          <w:tcPr>
            <w:tcW w:w="4484" w:type="dxa"/>
            <w:tcBorders>
              <w:top w:val="single" w:sz="4" w:space="0" w:color="000000"/>
              <w:left w:val="single" w:sz="4" w:space="0" w:color="000000"/>
              <w:bottom w:val="single" w:sz="4" w:space="0" w:color="000000"/>
              <w:right w:val="single" w:sz="4" w:space="0" w:color="000000"/>
            </w:tcBorders>
          </w:tcPr>
          <w:p w14:paraId="7EFD7470" w14:textId="032D4A58" w:rsidR="00844784" w:rsidRDefault="00844784">
            <w:pPr>
              <w:spacing w:after="0" w:line="259" w:lineRule="auto"/>
              <w:ind w:left="0" w:firstLine="0"/>
            </w:pPr>
          </w:p>
        </w:tc>
        <w:tc>
          <w:tcPr>
            <w:tcW w:w="1169" w:type="dxa"/>
            <w:tcBorders>
              <w:top w:val="single" w:sz="4" w:space="0" w:color="000000"/>
              <w:left w:val="single" w:sz="4" w:space="0" w:color="000000"/>
              <w:bottom w:val="single" w:sz="4" w:space="0" w:color="000000"/>
              <w:right w:val="single" w:sz="4" w:space="0" w:color="000000"/>
            </w:tcBorders>
          </w:tcPr>
          <w:p w14:paraId="5C68E0D3" w14:textId="1F2C57B4" w:rsidR="00844784" w:rsidRDefault="00844784">
            <w:pPr>
              <w:spacing w:after="0" w:line="259" w:lineRule="auto"/>
              <w:ind w:left="2" w:firstLine="0"/>
              <w:jc w:val="center"/>
            </w:pPr>
          </w:p>
        </w:tc>
        <w:tc>
          <w:tcPr>
            <w:tcW w:w="1424" w:type="dxa"/>
            <w:tcBorders>
              <w:top w:val="single" w:sz="4" w:space="0" w:color="000000"/>
              <w:left w:val="single" w:sz="4" w:space="0" w:color="000000"/>
              <w:bottom w:val="single" w:sz="4" w:space="0" w:color="000000"/>
              <w:right w:val="single" w:sz="4" w:space="0" w:color="000000"/>
            </w:tcBorders>
          </w:tcPr>
          <w:p w14:paraId="3E85ED79" w14:textId="156A041C" w:rsidR="00844784" w:rsidRDefault="00844784">
            <w:pPr>
              <w:spacing w:after="0" w:line="259" w:lineRule="auto"/>
              <w:ind w:left="6" w:firstLine="0"/>
              <w:jc w:val="center"/>
            </w:pPr>
          </w:p>
        </w:tc>
        <w:tc>
          <w:tcPr>
            <w:tcW w:w="1620" w:type="dxa"/>
            <w:tcBorders>
              <w:top w:val="single" w:sz="4" w:space="0" w:color="000000"/>
              <w:left w:val="single" w:sz="4" w:space="0" w:color="000000"/>
              <w:bottom w:val="single" w:sz="4" w:space="0" w:color="000000"/>
              <w:right w:val="nil"/>
            </w:tcBorders>
          </w:tcPr>
          <w:p w14:paraId="32F4073C" w14:textId="21034490" w:rsidR="00844784" w:rsidRDefault="00844784">
            <w:pPr>
              <w:spacing w:after="0" w:line="259" w:lineRule="auto"/>
              <w:ind w:left="0" w:firstLine="0"/>
            </w:pPr>
          </w:p>
        </w:tc>
      </w:tr>
    </w:tbl>
    <w:p w14:paraId="12BEC17B" w14:textId="6853327B" w:rsidR="00844784" w:rsidRDefault="00844784">
      <w:pPr>
        <w:spacing w:after="0" w:line="259" w:lineRule="auto"/>
        <w:ind w:left="0" w:firstLine="0"/>
      </w:pPr>
    </w:p>
    <w:tbl>
      <w:tblPr>
        <w:tblStyle w:val="TableGrid"/>
        <w:tblW w:w="8306" w:type="dxa"/>
        <w:tblInd w:w="0" w:type="dxa"/>
        <w:tblCellMar>
          <w:top w:w="93" w:type="dxa"/>
          <w:left w:w="108" w:type="dxa"/>
          <w:bottom w:w="0" w:type="dxa"/>
          <w:right w:w="115" w:type="dxa"/>
        </w:tblCellMar>
        <w:tblLook w:val="04A0" w:firstRow="1" w:lastRow="0" w:firstColumn="1" w:lastColumn="0" w:noHBand="0" w:noVBand="1"/>
      </w:tblPr>
      <w:tblGrid>
        <w:gridCol w:w="4870"/>
        <w:gridCol w:w="1629"/>
        <w:gridCol w:w="1807"/>
      </w:tblGrid>
      <w:tr w:rsidR="00844784" w14:paraId="5CCFA21B" w14:textId="77777777" w:rsidTr="00887C9D">
        <w:trPr>
          <w:trHeight w:val="112"/>
        </w:trPr>
        <w:tc>
          <w:tcPr>
            <w:tcW w:w="4870" w:type="dxa"/>
            <w:tcBorders>
              <w:top w:val="nil"/>
              <w:left w:val="nil"/>
              <w:bottom w:val="nil"/>
              <w:right w:val="nil"/>
            </w:tcBorders>
            <w:shd w:val="clear" w:color="auto" w:fill="1F497D"/>
          </w:tcPr>
          <w:p w14:paraId="3B113798" w14:textId="77777777" w:rsidR="00844784" w:rsidRDefault="00000000">
            <w:pPr>
              <w:spacing w:after="0" w:line="259" w:lineRule="auto"/>
              <w:ind w:left="0" w:firstLine="0"/>
            </w:pPr>
            <w:r>
              <w:rPr>
                <w:b/>
                <w:i/>
                <w:color w:val="FFFFFF"/>
                <w:sz w:val="18"/>
              </w:rPr>
              <w:lastRenderedPageBreak/>
              <w:t xml:space="preserve">Faculty use only </w:t>
            </w:r>
          </w:p>
        </w:tc>
        <w:tc>
          <w:tcPr>
            <w:tcW w:w="3436" w:type="dxa"/>
            <w:gridSpan w:val="2"/>
            <w:tcBorders>
              <w:top w:val="nil"/>
              <w:left w:val="nil"/>
              <w:bottom w:val="nil"/>
              <w:right w:val="nil"/>
            </w:tcBorders>
            <w:shd w:val="clear" w:color="auto" w:fill="1F497D"/>
          </w:tcPr>
          <w:p w14:paraId="1E8E86A1" w14:textId="77777777" w:rsidR="00844784" w:rsidRDefault="00844784">
            <w:pPr>
              <w:spacing w:after="160" w:line="259" w:lineRule="auto"/>
              <w:ind w:left="0" w:firstLine="0"/>
            </w:pPr>
          </w:p>
        </w:tc>
      </w:tr>
      <w:tr w:rsidR="00844784" w14:paraId="60F0B3B9" w14:textId="77777777" w:rsidTr="00887C9D">
        <w:trPr>
          <w:trHeight w:val="115"/>
        </w:trPr>
        <w:tc>
          <w:tcPr>
            <w:tcW w:w="4870" w:type="dxa"/>
            <w:tcBorders>
              <w:top w:val="nil"/>
              <w:left w:val="nil"/>
              <w:bottom w:val="single" w:sz="4" w:space="0" w:color="000000"/>
              <w:right w:val="single" w:sz="4" w:space="0" w:color="000000"/>
            </w:tcBorders>
          </w:tcPr>
          <w:p w14:paraId="248ADAEC" w14:textId="77777777" w:rsidR="00844784" w:rsidRDefault="00000000">
            <w:pPr>
              <w:spacing w:after="0" w:line="259" w:lineRule="auto"/>
              <w:ind w:left="0" w:firstLine="0"/>
            </w:pPr>
            <w:r>
              <w:t>FACULTYCOMMENTS</w:t>
            </w:r>
            <w:r>
              <w:rPr>
                <w:sz w:val="18"/>
              </w:rPr>
              <w:t xml:space="preserve"> </w:t>
            </w:r>
          </w:p>
        </w:tc>
        <w:tc>
          <w:tcPr>
            <w:tcW w:w="1629" w:type="dxa"/>
            <w:vMerge w:val="restart"/>
            <w:tcBorders>
              <w:top w:val="nil"/>
              <w:left w:val="single" w:sz="4" w:space="0" w:color="000000"/>
              <w:bottom w:val="single" w:sz="4" w:space="0" w:color="000000"/>
              <w:right w:val="single" w:sz="4" w:space="0" w:color="000000"/>
            </w:tcBorders>
            <w:vAlign w:val="center"/>
          </w:tcPr>
          <w:p w14:paraId="7DFD65E6" w14:textId="77777777" w:rsidR="00844784" w:rsidRDefault="00000000">
            <w:pPr>
              <w:spacing w:after="0" w:line="259" w:lineRule="auto"/>
              <w:ind w:left="6" w:firstLine="0"/>
              <w:jc w:val="center"/>
            </w:pPr>
            <w:r>
              <w:rPr>
                <w:b/>
                <w:sz w:val="18"/>
              </w:rPr>
              <w:t xml:space="preserve">Marks Obtained </w:t>
            </w:r>
          </w:p>
        </w:tc>
        <w:tc>
          <w:tcPr>
            <w:tcW w:w="1807" w:type="dxa"/>
            <w:vMerge w:val="restart"/>
            <w:tcBorders>
              <w:top w:val="nil"/>
              <w:left w:val="single" w:sz="4" w:space="0" w:color="000000"/>
              <w:bottom w:val="single" w:sz="4" w:space="0" w:color="000000"/>
              <w:right w:val="nil"/>
            </w:tcBorders>
            <w:vAlign w:val="center"/>
          </w:tcPr>
          <w:p w14:paraId="7D3B2468" w14:textId="77777777" w:rsidR="00844784" w:rsidRDefault="00000000">
            <w:pPr>
              <w:spacing w:after="0" w:line="259" w:lineRule="auto"/>
              <w:ind w:left="0" w:firstLine="0"/>
            </w:pPr>
            <w:r>
              <w:rPr>
                <w:sz w:val="18"/>
              </w:rPr>
              <w:t xml:space="preserve"> </w:t>
            </w:r>
          </w:p>
        </w:tc>
      </w:tr>
      <w:tr w:rsidR="00844784" w14:paraId="57AD279A" w14:textId="77777777" w:rsidTr="00887C9D">
        <w:trPr>
          <w:trHeight w:val="116"/>
        </w:trPr>
        <w:tc>
          <w:tcPr>
            <w:tcW w:w="4870" w:type="dxa"/>
            <w:tcBorders>
              <w:top w:val="single" w:sz="4" w:space="0" w:color="000000"/>
              <w:left w:val="nil"/>
              <w:bottom w:val="single" w:sz="4" w:space="0" w:color="000000"/>
              <w:right w:val="single" w:sz="4" w:space="0" w:color="000000"/>
            </w:tcBorders>
          </w:tcPr>
          <w:p w14:paraId="0D2BA97C" w14:textId="77777777" w:rsidR="00844784" w:rsidRDefault="00000000">
            <w:pPr>
              <w:spacing w:after="0" w:line="259" w:lineRule="auto"/>
              <w:ind w:left="0" w:firstLine="0"/>
            </w:pPr>
            <w:r>
              <w:rPr>
                <w:sz w:val="18"/>
              </w:rPr>
              <w:t xml:space="preserve"> </w:t>
            </w:r>
          </w:p>
        </w:tc>
        <w:tc>
          <w:tcPr>
            <w:tcW w:w="0" w:type="auto"/>
            <w:vMerge/>
            <w:tcBorders>
              <w:top w:val="nil"/>
              <w:left w:val="single" w:sz="4" w:space="0" w:color="000000"/>
              <w:bottom w:val="nil"/>
              <w:right w:val="single" w:sz="4" w:space="0" w:color="000000"/>
            </w:tcBorders>
          </w:tcPr>
          <w:p w14:paraId="5F11B563" w14:textId="77777777" w:rsidR="00844784" w:rsidRDefault="00844784">
            <w:pPr>
              <w:spacing w:after="160" w:line="259" w:lineRule="auto"/>
              <w:ind w:left="0" w:firstLine="0"/>
            </w:pPr>
          </w:p>
        </w:tc>
        <w:tc>
          <w:tcPr>
            <w:tcW w:w="0" w:type="auto"/>
            <w:vMerge/>
            <w:tcBorders>
              <w:top w:val="nil"/>
              <w:left w:val="single" w:sz="4" w:space="0" w:color="000000"/>
              <w:bottom w:val="nil"/>
              <w:right w:val="nil"/>
            </w:tcBorders>
          </w:tcPr>
          <w:p w14:paraId="456891C6" w14:textId="77777777" w:rsidR="00844784" w:rsidRDefault="00844784">
            <w:pPr>
              <w:spacing w:after="160" w:line="259" w:lineRule="auto"/>
              <w:ind w:left="0" w:firstLine="0"/>
            </w:pPr>
          </w:p>
        </w:tc>
      </w:tr>
      <w:tr w:rsidR="00844784" w14:paraId="3BAAAA8D" w14:textId="77777777" w:rsidTr="00887C9D">
        <w:trPr>
          <w:trHeight w:val="116"/>
        </w:trPr>
        <w:tc>
          <w:tcPr>
            <w:tcW w:w="4870" w:type="dxa"/>
            <w:tcBorders>
              <w:top w:val="single" w:sz="4" w:space="0" w:color="000000"/>
              <w:left w:val="nil"/>
              <w:bottom w:val="single" w:sz="4" w:space="0" w:color="000000"/>
              <w:right w:val="single" w:sz="4" w:space="0" w:color="000000"/>
            </w:tcBorders>
          </w:tcPr>
          <w:p w14:paraId="28D53482" w14:textId="77777777" w:rsidR="00844784" w:rsidRDefault="00000000">
            <w:pPr>
              <w:spacing w:after="0" w:line="259" w:lineRule="auto"/>
              <w:ind w:left="0" w:firstLine="0"/>
            </w:pPr>
            <w:r>
              <w:rPr>
                <w:sz w:val="18"/>
              </w:rPr>
              <w:t xml:space="preserve"> </w:t>
            </w:r>
          </w:p>
        </w:tc>
        <w:tc>
          <w:tcPr>
            <w:tcW w:w="0" w:type="auto"/>
            <w:vMerge/>
            <w:tcBorders>
              <w:top w:val="nil"/>
              <w:left w:val="single" w:sz="4" w:space="0" w:color="000000"/>
              <w:bottom w:val="single" w:sz="4" w:space="0" w:color="000000"/>
              <w:right w:val="single" w:sz="4" w:space="0" w:color="000000"/>
            </w:tcBorders>
          </w:tcPr>
          <w:p w14:paraId="164C38D8" w14:textId="77777777" w:rsidR="00844784" w:rsidRDefault="00844784">
            <w:pPr>
              <w:spacing w:after="160" w:line="259" w:lineRule="auto"/>
              <w:ind w:left="0" w:firstLine="0"/>
            </w:pPr>
          </w:p>
        </w:tc>
        <w:tc>
          <w:tcPr>
            <w:tcW w:w="0" w:type="auto"/>
            <w:vMerge/>
            <w:tcBorders>
              <w:top w:val="nil"/>
              <w:left w:val="single" w:sz="4" w:space="0" w:color="000000"/>
              <w:bottom w:val="single" w:sz="4" w:space="0" w:color="000000"/>
              <w:right w:val="nil"/>
            </w:tcBorders>
          </w:tcPr>
          <w:p w14:paraId="052D733D" w14:textId="77777777" w:rsidR="00844784" w:rsidRDefault="00844784">
            <w:pPr>
              <w:spacing w:after="160" w:line="259" w:lineRule="auto"/>
              <w:ind w:left="0" w:firstLine="0"/>
            </w:pPr>
          </w:p>
        </w:tc>
      </w:tr>
      <w:tr w:rsidR="00844784" w14:paraId="08392A72" w14:textId="77777777" w:rsidTr="00887C9D">
        <w:trPr>
          <w:trHeight w:val="115"/>
        </w:trPr>
        <w:tc>
          <w:tcPr>
            <w:tcW w:w="4870" w:type="dxa"/>
            <w:tcBorders>
              <w:top w:val="single" w:sz="4" w:space="0" w:color="000000"/>
              <w:left w:val="nil"/>
              <w:bottom w:val="single" w:sz="4" w:space="0" w:color="000000"/>
              <w:right w:val="single" w:sz="4" w:space="0" w:color="000000"/>
            </w:tcBorders>
          </w:tcPr>
          <w:p w14:paraId="1D5DB054" w14:textId="77777777" w:rsidR="00844784" w:rsidRDefault="00000000">
            <w:pPr>
              <w:spacing w:after="0" w:line="259" w:lineRule="auto"/>
              <w:ind w:left="0" w:firstLine="0"/>
            </w:pPr>
            <w:r>
              <w:rPr>
                <w:sz w:val="18"/>
              </w:rPr>
              <w:t xml:space="preserve"> </w:t>
            </w:r>
          </w:p>
        </w:tc>
        <w:tc>
          <w:tcPr>
            <w:tcW w:w="1629" w:type="dxa"/>
            <w:vMerge w:val="restart"/>
            <w:tcBorders>
              <w:top w:val="single" w:sz="4" w:space="0" w:color="000000"/>
              <w:left w:val="single" w:sz="4" w:space="0" w:color="000000"/>
              <w:bottom w:val="single" w:sz="4" w:space="0" w:color="000000"/>
              <w:right w:val="single" w:sz="4" w:space="0" w:color="000000"/>
            </w:tcBorders>
            <w:vAlign w:val="center"/>
          </w:tcPr>
          <w:p w14:paraId="2E423679" w14:textId="77777777" w:rsidR="00844784" w:rsidRDefault="00000000">
            <w:pPr>
              <w:spacing w:after="0" w:line="259" w:lineRule="auto"/>
              <w:ind w:left="7" w:firstLine="0"/>
              <w:jc w:val="center"/>
            </w:pPr>
            <w:r>
              <w:rPr>
                <w:b/>
                <w:sz w:val="18"/>
              </w:rPr>
              <w:t xml:space="preserve">Total Marks </w:t>
            </w:r>
          </w:p>
        </w:tc>
        <w:tc>
          <w:tcPr>
            <w:tcW w:w="1807" w:type="dxa"/>
            <w:vMerge w:val="restart"/>
            <w:tcBorders>
              <w:top w:val="single" w:sz="4" w:space="0" w:color="000000"/>
              <w:left w:val="single" w:sz="4" w:space="0" w:color="000000"/>
              <w:bottom w:val="single" w:sz="4" w:space="0" w:color="000000"/>
              <w:right w:val="nil"/>
            </w:tcBorders>
            <w:vAlign w:val="center"/>
          </w:tcPr>
          <w:p w14:paraId="3D307D06" w14:textId="77777777" w:rsidR="00844784" w:rsidRDefault="00000000">
            <w:pPr>
              <w:spacing w:after="0" w:line="259" w:lineRule="auto"/>
              <w:ind w:left="0" w:firstLine="0"/>
            </w:pPr>
            <w:r>
              <w:rPr>
                <w:sz w:val="18"/>
              </w:rPr>
              <w:t xml:space="preserve"> </w:t>
            </w:r>
          </w:p>
        </w:tc>
      </w:tr>
      <w:tr w:rsidR="00844784" w14:paraId="6F8FCACA" w14:textId="77777777" w:rsidTr="00887C9D">
        <w:trPr>
          <w:trHeight w:val="116"/>
        </w:trPr>
        <w:tc>
          <w:tcPr>
            <w:tcW w:w="4870" w:type="dxa"/>
            <w:tcBorders>
              <w:top w:val="single" w:sz="4" w:space="0" w:color="000000"/>
              <w:left w:val="nil"/>
              <w:bottom w:val="single" w:sz="4" w:space="0" w:color="000000"/>
              <w:right w:val="single" w:sz="4" w:space="0" w:color="000000"/>
            </w:tcBorders>
          </w:tcPr>
          <w:p w14:paraId="141E1409" w14:textId="77777777" w:rsidR="00844784" w:rsidRDefault="00000000">
            <w:pPr>
              <w:spacing w:after="0" w:line="259" w:lineRule="auto"/>
              <w:ind w:left="0" w:firstLine="0"/>
            </w:pPr>
            <w:r>
              <w:rPr>
                <w:sz w:val="18"/>
              </w:rPr>
              <w:t xml:space="preserve"> </w:t>
            </w:r>
          </w:p>
        </w:tc>
        <w:tc>
          <w:tcPr>
            <w:tcW w:w="0" w:type="auto"/>
            <w:vMerge/>
            <w:tcBorders>
              <w:top w:val="nil"/>
              <w:left w:val="single" w:sz="4" w:space="0" w:color="000000"/>
              <w:bottom w:val="nil"/>
              <w:right w:val="single" w:sz="4" w:space="0" w:color="000000"/>
            </w:tcBorders>
          </w:tcPr>
          <w:p w14:paraId="60F34EB8" w14:textId="77777777" w:rsidR="00844784" w:rsidRDefault="00844784">
            <w:pPr>
              <w:spacing w:after="160" w:line="259" w:lineRule="auto"/>
              <w:ind w:left="0" w:firstLine="0"/>
            </w:pPr>
          </w:p>
        </w:tc>
        <w:tc>
          <w:tcPr>
            <w:tcW w:w="0" w:type="auto"/>
            <w:vMerge/>
            <w:tcBorders>
              <w:top w:val="nil"/>
              <w:left w:val="single" w:sz="4" w:space="0" w:color="000000"/>
              <w:bottom w:val="nil"/>
              <w:right w:val="nil"/>
            </w:tcBorders>
          </w:tcPr>
          <w:p w14:paraId="711FE48C" w14:textId="77777777" w:rsidR="00844784" w:rsidRDefault="00844784">
            <w:pPr>
              <w:spacing w:after="160" w:line="259" w:lineRule="auto"/>
              <w:ind w:left="0" w:firstLine="0"/>
            </w:pPr>
          </w:p>
        </w:tc>
      </w:tr>
      <w:tr w:rsidR="00844784" w14:paraId="761DC0E4" w14:textId="77777777" w:rsidTr="00887C9D">
        <w:trPr>
          <w:trHeight w:val="116"/>
        </w:trPr>
        <w:tc>
          <w:tcPr>
            <w:tcW w:w="4870" w:type="dxa"/>
            <w:tcBorders>
              <w:top w:val="single" w:sz="4" w:space="0" w:color="000000"/>
              <w:left w:val="nil"/>
              <w:bottom w:val="single" w:sz="4" w:space="0" w:color="000000"/>
              <w:right w:val="single" w:sz="4" w:space="0" w:color="000000"/>
            </w:tcBorders>
          </w:tcPr>
          <w:p w14:paraId="7A639201" w14:textId="77777777" w:rsidR="00844784" w:rsidRDefault="00000000">
            <w:pPr>
              <w:spacing w:after="0" w:line="259" w:lineRule="auto"/>
              <w:ind w:left="0" w:firstLine="0"/>
            </w:pPr>
            <w:r>
              <w:rPr>
                <w:sz w:val="18"/>
              </w:rPr>
              <w:t xml:space="preserve"> </w:t>
            </w:r>
          </w:p>
        </w:tc>
        <w:tc>
          <w:tcPr>
            <w:tcW w:w="0" w:type="auto"/>
            <w:vMerge/>
            <w:tcBorders>
              <w:top w:val="nil"/>
              <w:left w:val="single" w:sz="4" w:space="0" w:color="000000"/>
              <w:bottom w:val="single" w:sz="4" w:space="0" w:color="000000"/>
              <w:right w:val="single" w:sz="4" w:space="0" w:color="000000"/>
            </w:tcBorders>
          </w:tcPr>
          <w:p w14:paraId="58E51C7C" w14:textId="77777777" w:rsidR="00844784" w:rsidRDefault="00844784">
            <w:pPr>
              <w:spacing w:after="160" w:line="259" w:lineRule="auto"/>
              <w:ind w:left="0" w:firstLine="0"/>
            </w:pPr>
          </w:p>
        </w:tc>
        <w:tc>
          <w:tcPr>
            <w:tcW w:w="0" w:type="auto"/>
            <w:vMerge/>
            <w:tcBorders>
              <w:top w:val="nil"/>
              <w:left w:val="single" w:sz="4" w:space="0" w:color="000000"/>
              <w:bottom w:val="single" w:sz="4" w:space="0" w:color="000000"/>
              <w:right w:val="nil"/>
            </w:tcBorders>
          </w:tcPr>
          <w:p w14:paraId="68829F14" w14:textId="77777777" w:rsidR="00844784" w:rsidRDefault="00844784">
            <w:pPr>
              <w:spacing w:after="160" w:line="259" w:lineRule="auto"/>
              <w:ind w:left="0" w:firstLine="0"/>
            </w:pPr>
          </w:p>
        </w:tc>
      </w:tr>
    </w:tbl>
    <w:p w14:paraId="6E7DE9FB" w14:textId="77777777" w:rsidR="00844784" w:rsidRDefault="00000000">
      <w:pPr>
        <w:spacing w:after="291" w:line="259" w:lineRule="auto"/>
        <w:ind w:left="0" w:firstLine="0"/>
      </w:pPr>
      <w:r>
        <w:t xml:space="preserve"> </w:t>
      </w:r>
    </w:p>
    <w:p w14:paraId="6F862576" w14:textId="77777777" w:rsidR="00844784" w:rsidRDefault="00000000">
      <w:pPr>
        <w:spacing w:after="105" w:line="259" w:lineRule="auto"/>
        <w:ind w:left="0" w:firstLine="0"/>
        <w:jc w:val="right"/>
      </w:pPr>
      <w:r>
        <w:rPr>
          <w:color w:val="808080"/>
          <w:sz w:val="12"/>
        </w:rPr>
        <w:t xml:space="preserve">Assignment/Case-Study Cover; © AIUB-2020 </w:t>
      </w:r>
    </w:p>
    <w:p w14:paraId="085813A3" w14:textId="5ACCC490" w:rsidR="00844784" w:rsidRPr="00887C9D" w:rsidRDefault="00000000">
      <w:pPr>
        <w:spacing w:after="0" w:line="259" w:lineRule="auto"/>
        <w:ind w:left="0" w:firstLine="0"/>
        <w:rPr>
          <w:rFonts w:ascii="Calibri" w:eastAsia="Calibri" w:hAnsi="Calibri" w:cs="Calibri"/>
          <w:b/>
          <w:bCs/>
          <w:sz w:val="28"/>
          <w:szCs w:val="28"/>
        </w:rPr>
      </w:pPr>
      <w:r w:rsidRPr="00887C9D">
        <w:rPr>
          <w:rFonts w:ascii="Calibri" w:eastAsia="Calibri" w:hAnsi="Calibri" w:cs="Calibri"/>
          <w:b/>
          <w:bCs/>
          <w:sz w:val="28"/>
          <w:szCs w:val="28"/>
        </w:rPr>
        <w:t xml:space="preserve"> </w:t>
      </w:r>
    </w:p>
    <w:p w14:paraId="7C9DB28F" w14:textId="3067C354" w:rsidR="00887C9D" w:rsidRPr="00887C9D" w:rsidRDefault="00887C9D">
      <w:pPr>
        <w:spacing w:after="0" w:line="259" w:lineRule="auto"/>
        <w:ind w:left="0" w:firstLine="0"/>
        <w:rPr>
          <w:rFonts w:ascii="Times New Roman" w:eastAsia="Calibri" w:hAnsi="Times New Roman" w:cs="Times New Roman"/>
          <w:b/>
          <w:bCs/>
          <w:color w:val="auto"/>
          <w:sz w:val="22"/>
          <w:u w:val="single"/>
        </w:rPr>
      </w:pPr>
      <w:r w:rsidRPr="00887C9D">
        <w:rPr>
          <w:rFonts w:ascii="Times New Roman" w:eastAsia="Calibri" w:hAnsi="Times New Roman" w:cs="Times New Roman"/>
          <w:b/>
          <w:bCs/>
          <w:color w:val="auto"/>
          <w:sz w:val="22"/>
          <w:u w:val="single"/>
        </w:rPr>
        <w:t>Answer:</w:t>
      </w:r>
    </w:p>
    <w:p w14:paraId="17BD31A1" w14:textId="5025A53C" w:rsidR="00887C9D" w:rsidRPr="00887C9D" w:rsidRDefault="00887C9D">
      <w:pPr>
        <w:spacing w:after="0" w:line="259" w:lineRule="auto"/>
        <w:ind w:left="0" w:firstLine="0"/>
        <w:rPr>
          <w:rFonts w:ascii="Times New Roman" w:eastAsia="Calibri" w:hAnsi="Times New Roman" w:cs="Times New Roman"/>
          <w:b/>
          <w:bCs/>
          <w:color w:val="auto"/>
          <w:sz w:val="22"/>
          <w:u w:val="single"/>
        </w:rPr>
      </w:pPr>
    </w:p>
    <w:p w14:paraId="4F40CE08" w14:textId="2C090084" w:rsidR="00887C9D" w:rsidRPr="00887C9D" w:rsidRDefault="00887C9D">
      <w:pPr>
        <w:spacing w:after="0" w:line="259" w:lineRule="auto"/>
        <w:ind w:left="0" w:firstLine="0"/>
        <w:rPr>
          <w:rFonts w:ascii="Times New Roman" w:hAnsi="Times New Roman" w:cs="Times New Roman"/>
          <w:color w:val="auto"/>
          <w:sz w:val="22"/>
        </w:rPr>
      </w:pPr>
      <w:r w:rsidRPr="00887C9D">
        <w:rPr>
          <w:rFonts w:ascii="Times New Roman" w:hAnsi="Times New Roman" w:cs="Times New Roman"/>
          <w:color w:val="auto"/>
          <w:sz w:val="22"/>
        </w:rPr>
        <w:t>An activation function is a mathematical function that controls the output of a neural network. Activation functions help in determining whether a neuron is to be fired or not.</w:t>
      </w:r>
    </w:p>
    <w:p w14:paraId="443756B2" w14:textId="77777777" w:rsidR="00887C9D" w:rsidRPr="00887C9D" w:rsidRDefault="00887C9D">
      <w:pPr>
        <w:spacing w:after="0" w:line="259" w:lineRule="auto"/>
        <w:ind w:left="0" w:firstLine="0"/>
        <w:rPr>
          <w:rFonts w:ascii="Times New Roman" w:hAnsi="Times New Roman" w:cs="Times New Roman"/>
          <w:color w:val="auto"/>
          <w:sz w:val="22"/>
        </w:rPr>
      </w:pPr>
    </w:p>
    <w:p w14:paraId="70659799" w14:textId="6062AA97" w:rsidR="00887C9D" w:rsidRPr="00887C9D" w:rsidRDefault="00887C9D">
      <w:pPr>
        <w:spacing w:after="0" w:line="259" w:lineRule="auto"/>
        <w:ind w:left="0" w:firstLine="0"/>
        <w:rPr>
          <w:rFonts w:ascii="Times New Roman" w:hAnsi="Times New Roman" w:cs="Times New Roman"/>
          <w:color w:val="auto"/>
          <w:sz w:val="22"/>
        </w:rPr>
      </w:pPr>
      <w:r w:rsidRPr="00887C9D">
        <w:rPr>
          <w:rFonts w:ascii="Times New Roman" w:hAnsi="Times New Roman" w:cs="Times New Roman"/>
          <w:color w:val="auto"/>
          <w:sz w:val="22"/>
        </w:rPr>
        <w:t>Some popular activation function is-</w:t>
      </w:r>
    </w:p>
    <w:p w14:paraId="4BCBB16E" w14:textId="77777777" w:rsidR="00887C9D" w:rsidRPr="00887C9D" w:rsidRDefault="00887C9D" w:rsidP="00887C9D">
      <w:pPr>
        <w:ind w:left="0" w:firstLine="0"/>
        <w:rPr>
          <w:rFonts w:ascii="Times New Roman" w:hAnsi="Times New Roman" w:cs="Times New Roman"/>
          <w:b/>
          <w:bCs/>
          <w:color w:val="auto"/>
          <w:sz w:val="22"/>
        </w:rPr>
      </w:pPr>
    </w:p>
    <w:p w14:paraId="073CE675" w14:textId="7634346A" w:rsidR="00887C9D" w:rsidRPr="00887C9D" w:rsidRDefault="00887C9D" w:rsidP="00887C9D">
      <w:pPr>
        <w:ind w:left="0" w:firstLine="0"/>
        <w:rPr>
          <w:rFonts w:ascii="Times New Roman" w:hAnsi="Times New Roman" w:cs="Times New Roman"/>
          <w:b/>
          <w:bCs/>
          <w:color w:val="auto"/>
          <w:sz w:val="22"/>
        </w:rPr>
      </w:pPr>
      <w:r w:rsidRPr="00887C9D">
        <w:rPr>
          <w:rFonts w:ascii="Times New Roman" w:hAnsi="Times New Roman" w:cs="Times New Roman"/>
          <w:b/>
          <w:bCs/>
          <w:color w:val="auto"/>
          <w:sz w:val="22"/>
        </w:rPr>
        <w:t>Step Function:</w:t>
      </w:r>
    </w:p>
    <w:p w14:paraId="4661CE1A" w14:textId="77777777" w:rsidR="00887C9D" w:rsidRPr="00887C9D" w:rsidRDefault="00887C9D" w:rsidP="00887C9D">
      <w:pPr>
        <w:rPr>
          <w:rFonts w:ascii="Times New Roman" w:hAnsi="Times New Roman" w:cs="Times New Roman"/>
          <w:color w:val="auto"/>
          <w:sz w:val="22"/>
        </w:rPr>
      </w:pPr>
      <w:r w:rsidRPr="00887C9D">
        <w:rPr>
          <w:rFonts w:ascii="Times New Roman" w:hAnsi="Times New Roman" w:cs="Times New Roman"/>
          <w:color w:val="auto"/>
          <w:sz w:val="22"/>
        </w:rPr>
        <w:t xml:space="preserve">The step function is a type of activation function commonly used in artificial neural networks. It is a simple function that maps any input to either 0 or 1 based on a threshold value. If the input is greater than or equal to the threshold value, the output is 1; otherwise, the output is 0. The step function is typically used in binary classification problems, where the output is either 0 or 1. However, it has some limitations, such as being non-differentiable and discontinuous, which can make it difficult to use in optimization algorithms for training neural </w:t>
      </w:r>
      <w:proofErr w:type="spellStart"/>
      <w:r w:rsidRPr="00887C9D">
        <w:rPr>
          <w:rFonts w:ascii="Times New Roman" w:hAnsi="Times New Roman" w:cs="Times New Roman"/>
          <w:color w:val="auto"/>
          <w:sz w:val="22"/>
        </w:rPr>
        <w:t>networks.There</w:t>
      </w:r>
      <w:proofErr w:type="spellEnd"/>
      <w:r w:rsidRPr="00887C9D">
        <w:rPr>
          <w:rFonts w:ascii="Times New Roman" w:hAnsi="Times New Roman" w:cs="Times New Roman"/>
          <w:color w:val="auto"/>
          <w:sz w:val="22"/>
        </w:rPr>
        <w:t xml:space="preserve"> are also variations of the step function, such as the sigmoidal step function, which introduces a smooth transition between 0 and 1 using a sigmoid function. The sigmoidal step function is a differentiable function that can be used in optimization algorithms for training neural networks.</w:t>
      </w:r>
    </w:p>
    <w:p w14:paraId="312C8CBE" w14:textId="77777777" w:rsidR="00887C9D" w:rsidRPr="00887C9D" w:rsidRDefault="00887C9D" w:rsidP="00887C9D">
      <w:pPr>
        <w:rPr>
          <w:rFonts w:ascii="Times New Roman" w:hAnsi="Times New Roman" w:cs="Times New Roman"/>
          <w:color w:val="auto"/>
          <w:sz w:val="22"/>
        </w:rPr>
      </w:pPr>
      <w:r w:rsidRPr="00887C9D">
        <w:rPr>
          <w:rFonts w:ascii="Times New Roman" w:hAnsi="Times New Roman" w:cs="Times New Roman"/>
          <w:noProof/>
          <w:color w:val="auto"/>
          <w:sz w:val="22"/>
        </w:rPr>
        <w:drawing>
          <wp:inline distT="0" distB="0" distL="0" distR="0" wp14:anchorId="44888196" wp14:editId="43E030A8">
            <wp:extent cx="2833255" cy="2129083"/>
            <wp:effectExtent l="0" t="0" r="5715" b="508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42215" cy="2135816"/>
                    </a:xfrm>
                    <a:prstGeom prst="rect">
                      <a:avLst/>
                    </a:prstGeom>
                  </pic:spPr>
                </pic:pic>
              </a:graphicData>
            </a:graphic>
          </wp:inline>
        </w:drawing>
      </w:r>
    </w:p>
    <w:p w14:paraId="152031F0" w14:textId="77777777" w:rsidR="00887C9D" w:rsidRPr="00887C9D" w:rsidRDefault="00887C9D" w:rsidP="00887C9D">
      <w:pPr>
        <w:rPr>
          <w:rFonts w:ascii="Times New Roman" w:hAnsi="Times New Roman" w:cs="Times New Roman"/>
          <w:b/>
          <w:bCs/>
          <w:color w:val="auto"/>
          <w:sz w:val="22"/>
        </w:rPr>
      </w:pPr>
    </w:p>
    <w:p w14:paraId="0F2880A8" w14:textId="77777777" w:rsidR="00887C9D" w:rsidRPr="00887C9D" w:rsidRDefault="00887C9D" w:rsidP="00887C9D">
      <w:pPr>
        <w:rPr>
          <w:rFonts w:ascii="Times New Roman" w:hAnsi="Times New Roman" w:cs="Times New Roman"/>
          <w:b/>
          <w:bCs/>
          <w:color w:val="auto"/>
          <w:sz w:val="22"/>
        </w:rPr>
      </w:pPr>
    </w:p>
    <w:p w14:paraId="1FDC76EA" w14:textId="77777777" w:rsidR="00887C9D" w:rsidRPr="00887C9D" w:rsidRDefault="00887C9D" w:rsidP="00887C9D">
      <w:pPr>
        <w:rPr>
          <w:rFonts w:ascii="Times New Roman" w:hAnsi="Times New Roman" w:cs="Times New Roman"/>
          <w:b/>
          <w:bCs/>
          <w:color w:val="auto"/>
          <w:sz w:val="22"/>
        </w:rPr>
      </w:pPr>
      <w:r w:rsidRPr="00887C9D">
        <w:rPr>
          <w:rFonts w:ascii="Times New Roman" w:hAnsi="Times New Roman" w:cs="Times New Roman"/>
          <w:b/>
          <w:bCs/>
          <w:color w:val="auto"/>
          <w:sz w:val="22"/>
        </w:rPr>
        <w:t>Sigmoid Function:</w:t>
      </w:r>
    </w:p>
    <w:p w14:paraId="67CAA63A" w14:textId="77777777" w:rsidR="00887C9D" w:rsidRPr="00887C9D" w:rsidRDefault="00887C9D" w:rsidP="00887C9D">
      <w:pPr>
        <w:rPr>
          <w:rFonts w:ascii="Times New Roman" w:hAnsi="Times New Roman" w:cs="Times New Roman"/>
          <w:color w:val="auto"/>
          <w:sz w:val="22"/>
        </w:rPr>
      </w:pPr>
      <w:r w:rsidRPr="00887C9D">
        <w:rPr>
          <w:rFonts w:ascii="Times New Roman" w:hAnsi="Times New Roman" w:cs="Times New Roman"/>
          <w:color w:val="auto"/>
          <w:sz w:val="22"/>
        </w:rPr>
        <w:t xml:space="preserve">The sigmoid function is a commonly used activation function in artificial neural networks. It is a mathematical function that maps any input value to a value between 0 and 1, making it useful for binary classification problems where the output is either 0 or </w:t>
      </w:r>
      <w:proofErr w:type="gramStart"/>
      <w:r w:rsidRPr="00887C9D">
        <w:rPr>
          <w:rFonts w:ascii="Times New Roman" w:hAnsi="Times New Roman" w:cs="Times New Roman"/>
          <w:color w:val="auto"/>
          <w:sz w:val="22"/>
        </w:rPr>
        <w:t>1.The</w:t>
      </w:r>
      <w:proofErr w:type="gramEnd"/>
      <w:r w:rsidRPr="00887C9D">
        <w:rPr>
          <w:rFonts w:ascii="Times New Roman" w:hAnsi="Times New Roman" w:cs="Times New Roman"/>
          <w:color w:val="auto"/>
          <w:sz w:val="22"/>
        </w:rPr>
        <w:t xml:space="preserve"> sigmoid function is defined as:</w:t>
      </w:r>
    </w:p>
    <w:p w14:paraId="6457FA40" w14:textId="77777777" w:rsidR="00887C9D" w:rsidRPr="00887C9D" w:rsidRDefault="00887C9D" w:rsidP="00887C9D">
      <w:pPr>
        <w:rPr>
          <w:rFonts w:ascii="Times New Roman" w:hAnsi="Times New Roman" w:cs="Times New Roman"/>
          <w:color w:val="auto"/>
          <w:sz w:val="22"/>
        </w:rPr>
      </w:pPr>
      <w:r w:rsidRPr="00887C9D">
        <w:rPr>
          <w:rFonts w:ascii="Times New Roman" w:hAnsi="Times New Roman" w:cs="Times New Roman"/>
          <w:color w:val="auto"/>
          <w:sz w:val="22"/>
        </w:rPr>
        <w:t>f(x) = 1 / (1 + exp(-x))</w:t>
      </w:r>
    </w:p>
    <w:p w14:paraId="1E285AC5" w14:textId="77777777" w:rsidR="00887C9D" w:rsidRPr="00887C9D" w:rsidRDefault="00887C9D" w:rsidP="00887C9D">
      <w:pPr>
        <w:rPr>
          <w:rFonts w:ascii="Times New Roman" w:hAnsi="Times New Roman" w:cs="Times New Roman"/>
          <w:color w:val="auto"/>
          <w:sz w:val="22"/>
        </w:rPr>
      </w:pPr>
      <w:r w:rsidRPr="00887C9D">
        <w:rPr>
          <w:rFonts w:ascii="Times New Roman" w:hAnsi="Times New Roman" w:cs="Times New Roman"/>
          <w:color w:val="auto"/>
          <w:sz w:val="22"/>
        </w:rPr>
        <w:t>where x is the input value and exp is the exponential function. The output of the sigmoid function is always between 0 and 1, and it has a characteristic S-shaped curve.</w:t>
      </w:r>
    </w:p>
    <w:p w14:paraId="0D2EF22A" w14:textId="77777777" w:rsidR="00887C9D" w:rsidRPr="00887C9D" w:rsidRDefault="00887C9D" w:rsidP="00887C9D">
      <w:pPr>
        <w:rPr>
          <w:rFonts w:ascii="Times New Roman" w:hAnsi="Times New Roman" w:cs="Times New Roman"/>
          <w:color w:val="auto"/>
          <w:sz w:val="22"/>
        </w:rPr>
      </w:pPr>
      <w:r w:rsidRPr="00887C9D">
        <w:rPr>
          <w:rFonts w:ascii="Times New Roman" w:hAnsi="Times New Roman" w:cs="Times New Roman"/>
          <w:noProof/>
          <w:color w:val="auto"/>
          <w:sz w:val="22"/>
        </w:rPr>
        <w:lastRenderedPageBreak/>
        <w:drawing>
          <wp:inline distT="0" distB="0" distL="0" distR="0" wp14:anchorId="0AB77CB8" wp14:editId="3C385099">
            <wp:extent cx="3008214" cy="2258291"/>
            <wp:effectExtent l="0" t="0" r="1905" b="889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17192" cy="2265031"/>
                    </a:xfrm>
                    <a:prstGeom prst="rect">
                      <a:avLst/>
                    </a:prstGeom>
                  </pic:spPr>
                </pic:pic>
              </a:graphicData>
            </a:graphic>
          </wp:inline>
        </w:drawing>
      </w:r>
    </w:p>
    <w:p w14:paraId="5D0CEA61" w14:textId="77777777" w:rsidR="00887C9D" w:rsidRPr="00887C9D" w:rsidRDefault="00887C9D" w:rsidP="00887C9D">
      <w:pPr>
        <w:rPr>
          <w:rFonts w:ascii="Times New Roman" w:hAnsi="Times New Roman" w:cs="Times New Roman"/>
          <w:b/>
          <w:bCs/>
          <w:color w:val="auto"/>
          <w:sz w:val="22"/>
        </w:rPr>
      </w:pPr>
    </w:p>
    <w:p w14:paraId="5388831F" w14:textId="77777777" w:rsidR="00887C9D" w:rsidRPr="00887C9D" w:rsidRDefault="00887C9D" w:rsidP="00887C9D">
      <w:pPr>
        <w:rPr>
          <w:rFonts w:ascii="Times New Roman" w:hAnsi="Times New Roman" w:cs="Times New Roman"/>
          <w:b/>
          <w:bCs/>
          <w:color w:val="auto"/>
          <w:sz w:val="22"/>
        </w:rPr>
      </w:pPr>
    </w:p>
    <w:p w14:paraId="371B2E14" w14:textId="77777777" w:rsidR="00887C9D" w:rsidRPr="00887C9D" w:rsidRDefault="00887C9D" w:rsidP="00887C9D">
      <w:pPr>
        <w:rPr>
          <w:rFonts w:ascii="Times New Roman" w:hAnsi="Times New Roman" w:cs="Times New Roman"/>
          <w:b/>
          <w:bCs/>
          <w:color w:val="auto"/>
          <w:sz w:val="22"/>
        </w:rPr>
      </w:pPr>
      <w:r w:rsidRPr="00887C9D">
        <w:rPr>
          <w:rFonts w:ascii="Times New Roman" w:hAnsi="Times New Roman" w:cs="Times New Roman"/>
          <w:b/>
          <w:bCs/>
          <w:color w:val="auto"/>
          <w:sz w:val="22"/>
        </w:rPr>
        <w:t>Tanh Function:</w:t>
      </w:r>
    </w:p>
    <w:p w14:paraId="28C38BBC" w14:textId="77777777" w:rsidR="00887C9D" w:rsidRPr="00887C9D" w:rsidRDefault="00887C9D" w:rsidP="00887C9D">
      <w:pPr>
        <w:rPr>
          <w:rFonts w:ascii="Times New Roman" w:hAnsi="Times New Roman" w:cs="Times New Roman"/>
          <w:color w:val="auto"/>
          <w:sz w:val="22"/>
        </w:rPr>
      </w:pPr>
      <w:r w:rsidRPr="00887C9D">
        <w:rPr>
          <w:rFonts w:ascii="Times New Roman" w:hAnsi="Times New Roman" w:cs="Times New Roman"/>
          <w:color w:val="auto"/>
          <w:sz w:val="22"/>
        </w:rPr>
        <w:t xml:space="preserve">The tanh function, short for hyperbolic tangent function, is a commonly used activation function in artificial neural networks. It is a mathematical function that maps any input value to a value between -1 and </w:t>
      </w:r>
      <w:proofErr w:type="gramStart"/>
      <w:r w:rsidRPr="00887C9D">
        <w:rPr>
          <w:rFonts w:ascii="Times New Roman" w:hAnsi="Times New Roman" w:cs="Times New Roman"/>
          <w:color w:val="auto"/>
          <w:sz w:val="22"/>
        </w:rPr>
        <w:t>1.The</w:t>
      </w:r>
      <w:proofErr w:type="gramEnd"/>
      <w:r w:rsidRPr="00887C9D">
        <w:rPr>
          <w:rFonts w:ascii="Times New Roman" w:hAnsi="Times New Roman" w:cs="Times New Roman"/>
          <w:color w:val="auto"/>
          <w:sz w:val="22"/>
        </w:rPr>
        <w:t xml:space="preserve"> tanh function is defined as:</w:t>
      </w:r>
    </w:p>
    <w:p w14:paraId="70D4764C" w14:textId="77777777" w:rsidR="00887C9D" w:rsidRPr="00887C9D" w:rsidRDefault="00887C9D" w:rsidP="00887C9D">
      <w:pPr>
        <w:rPr>
          <w:rFonts w:ascii="Times New Roman" w:hAnsi="Times New Roman" w:cs="Times New Roman"/>
          <w:color w:val="auto"/>
          <w:sz w:val="22"/>
        </w:rPr>
      </w:pPr>
      <w:r w:rsidRPr="00887C9D">
        <w:rPr>
          <w:rFonts w:ascii="Times New Roman" w:hAnsi="Times New Roman" w:cs="Times New Roman"/>
          <w:color w:val="auto"/>
          <w:sz w:val="22"/>
        </w:rPr>
        <w:t>f(x) = (exp(x) - exp(-x)) / (exp(x) + exp(-x))</w:t>
      </w:r>
    </w:p>
    <w:p w14:paraId="21CB3AFF" w14:textId="77777777" w:rsidR="00887C9D" w:rsidRPr="00887C9D" w:rsidRDefault="00887C9D" w:rsidP="00887C9D">
      <w:pPr>
        <w:rPr>
          <w:rFonts w:ascii="Times New Roman" w:hAnsi="Times New Roman" w:cs="Times New Roman"/>
          <w:color w:val="auto"/>
          <w:sz w:val="22"/>
        </w:rPr>
      </w:pPr>
      <w:r w:rsidRPr="00887C9D">
        <w:rPr>
          <w:rFonts w:ascii="Times New Roman" w:hAnsi="Times New Roman" w:cs="Times New Roman"/>
          <w:color w:val="auto"/>
          <w:sz w:val="22"/>
        </w:rPr>
        <w:t xml:space="preserve">where x is the input value and exp is the exponential function. The output of the tanh function is always between -1 and 1, and it has a characteristic S-shaped curve like the sigmoid </w:t>
      </w:r>
      <w:proofErr w:type="spellStart"/>
      <w:proofErr w:type="gramStart"/>
      <w:r w:rsidRPr="00887C9D">
        <w:rPr>
          <w:rFonts w:ascii="Times New Roman" w:hAnsi="Times New Roman" w:cs="Times New Roman"/>
          <w:color w:val="auto"/>
          <w:sz w:val="22"/>
        </w:rPr>
        <w:t>function.It</w:t>
      </w:r>
      <w:proofErr w:type="spellEnd"/>
      <w:proofErr w:type="gramEnd"/>
      <w:r w:rsidRPr="00887C9D">
        <w:rPr>
          <w:rFonts w:ascii="Times New Roman" w:hAnsi="Times New Roman" w:cs="Times New Roman"/>
          <w:color w:val="auto"/>
          <w:sz w:val="22"/>
        </w:rPr>
        <w:t xml:space="preserve"> is a differentiable function, which means that it can be used in optimization algorithms for training neural networks. It has some advantages over the sigmoid function, such as being symmetric around the origin, which can help to reduce bias in the output of the neural network. The tanh function also helps to mitigate the vanishing gradient problem that can occur with the sigmoid function.</w:t>
      </w:r>
    </w:p>
    <w:p w14:paraId="0CA30602" w14:textId="77777777" w:rsidR="00887C9D" w:rsidRPr="00887C9D" w:rsidRDefault="00887C9D" w:rsidP="00887C9D">
      <w:pPr>
        <w:rPr>
          <w:rFonts w:ascii="Times New Roman" w:hAnsi="Times New Roman" w:cs="Times New Roman"/>
          <w:color w:val="auto"/>
          <w:sz w:val="22"/>
        </w:rPr>
      </w:pPr>
      <w:r w:rsidRPr="00887C9D">
        <w:rPr>
          <w:rFonts w:ascii="Times New Roman" w:hAnsi="Times New Roman" w:cs="Times New Roman"/>
          <w:noProof/>
          <w:color w:val="auto"/>
          <w:sz w:val="22"/>
        </w:rPr>
        <w:drawing>
          <wp:inline distT="0" distB="0" distL="0" distR="0" wp14:anchorId="5778C86F" wp14:editId="4FAE35C5">
            <wp:extent cx="3064997" cy="2195945"/>
            <wp:effectExtent l="0" t="0" r="254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75506" cy="2203474"/>
                    </a:xfrm>
                    <a:prstGeom prst="rect">
                      <a:avLst/>
                    </a:prstGeom>
                  </pic:spPr>
                </pic:pic>
              </a:graphicData>
            </a:graphic>
          </wp:inline>
        </w:drawing>
      </w:r>
    </w:p>
    <w:p w14:paraId="652A2522" w14:textId="77777777" w:rsidR="00887C9D" w:rsidRPr="00887C9D" w:rsidRDefault="00887C9D" w:rsidP="00887C9D">
      <w:pPr>
        <w:rPr>
          <w:rFonts w:ascii="Times New Roman" w:hAnsi="Times New Roman" w:cs="Times New Roman"/>
          <w:b/>
          <w:bCs/>
          <w:color w:val="auto"/>
          <w:sz w:val="22"/>
        </w:rPr>
      </w:pPr>
    </w:p>
    <w:p w14:paraId="1CDF8237" w14:textId="77777777" w:rsidR="00887C9D" w:rsidRPr="00887C9D" w:rsidRDefault="00887C9D" w:rsidP="00887C9D">
      <w:pPr>
        <w:rPr>
          <w:rFonts w:ascii="Times New Roman" w:hAnsi="Times New Roman" w:cs="Times New Roman"/>
          <w:b/>
          <w:bCs/>
          <w:color w:val="auto"/>
          <w:sz w:val="22"/>
        </w:rPr>
      </w:pPr>
    </w:p>
    <w:p w14:paraId="45932AEF" w14:textId="77777777" w:rsidR="00887C9D" w:rsidRPr="00887C9D" w:rsidRDefault="00887C9D" w:rsidP="00887C9D">
      <w:pPr>
        <w:rPr>
          <w:rFonts w:ascii="Times New Roman" w:hAnsi="Times New Roman" w:cs="Times New Roman"/>
          <w:b/>
          <w:bCs/>
          <w:color w:val="auto"/>
          <w:sz w:val="22"/>
        </w:rPr>
      </w:pPr>
      <w:proofErr w:type="spellStart"/>
      <w:r w:rsidRPr="00887C9D">
        <w:rPr>
          <w:rFonts w:ascii="Times New Roman" w:hAnsi="Times New Roman" w:cs="Times New Roman"/>
          <w:b/>
          <w:bCs/>
          <w:color w:val="auto"/>
          <w:sz w:val="22"/>
        </w:rPr>
        <w:t>Relu</w:t>
      </w:r>
      <w:proofErr w:type="spellEnd"/>
      <w:r w:rsidRPr="00887C9D">
        <w:rPr>
          <w:rFonts w:ascii="Times New Roman" w:hAnsi="Times New Roman" w:cs="Times New Roman"/>
          <w:b/>
          <w:bCs/>
          <w:color w:val="auto"/>
          <w:sz w:val="22"/>
        </w:rPr>
        <w:t xml:space="preserve"> Function:</w:t>
      </w:r>
    </w:p>
    <w:p w14:paraId="39E2DA15" w14:textId="77777777" w:rsidR="00887C9D" w:rsidRPr="00887C9D" w:rsidRDefault="00887C9D" w:rsidP="00887C9D">
      <w:pPr>
        <w:rPr>
          <w:rFonts w:ascii="Times New Roman" w:hAnsi="Times New Roman" w:cs="Times New Roman"/>
          <w:color w:val="auto"/>
          <w:sz w:val="22"/>
        </w:rPr>
      </w:pPr>
      <w:r w:rsidRPr="00887C9D">
        <w:rPr>
          <w:rFonts w:ascii="Times New Roman" w:hAnsi="Times New Roman" w:cs="Times New Roman"/>
          <w:color w:val="auto"/>
          <w:sz w:val="22"/>
        </w:rPr>
        <w:t>The Rectified Linear Unit (</w:t>
      </w:r>
      <w:proofErr w:type="spellStart"/>
      <w:r w:rsidRPr="00887C9D">
        <w:rPr>
          <w:rFonts w:ascii="Times New Roman" w:hAnsi="Times New Roman" w:cs="Times New Roman"/>
          <w:color w:val="auto"/>
          <w:sz w:val="22"/>
        </w:rPr>
        <w:t>ReLU</w:t>
      </w:r>
      <w:proofErr w:type="spellEnd"/>
      <w:r w:rsidRPr="00887C9D">
        <w:rPr>
          <w:rFonts w:ascii="Times New Roman" w:hAnsi="Times New Roman" w:cs="Times New Roman"/>
          <w:color w:val="auto"/>
          <w:sz w:val="22"/>
        </w:rPr>
        <w:t>) function is a commonly used activation function in artificial neural networks. It is a simple function that returns 0 for negative inputs and the input value for positive inputs.</w:t>
      </w:r>
    </w:p>
    <w:p w14:paraId="4ED52780" w14:textId="77777777" w:rsidR="00887C9D" w:rsidRPr="00887C9D" w:rsidRDefault="00887C9D" w:rsidP="00887C9D">
      <w:pPr>
        <w:rPr>
          <w:rFonts w:ascii="Times New Roman" w:hAnsi="Times New Roman" w:cs="Times New Roman"/>
          <w:color w:val="auto"/>
          <w:sz w:val="22"/>
        </w:rPr>
      </w:pPr>
      <w:r w:rsidRPr="00887C9D">
        <w:rPr>
          <w:rFonts w:ascii="Times New Roman" w:hAnsi="Times New Roman" w:cs="Times New Roman"/>
          <w:color w:val="auto"/>
          <w:sz w:val="22"/>
        </w:rPr>
        <w:t xml:space="preserve">The </w:t>
      </w:r>
      <w:proofErr w:type="spellStart"/>
      <w:r w:rsidRPr="00887C9D">
        <w:rPr>
          <w:rFonts w:ascii="Times New Roman" w:hAnsi="Times New Roman" w:cs="Times New Roman"/>
          <w:color w:val="auto"/>
          <w:sz w:val="22"/>
        </w:rPr>
        <w:t>ReLU</w:t>
      </w:r>
      <w:proofErr w:type="spellEnd"/>
      <w:r w:rsidRPr="00887C9D">
        <w:rPr>
          <w:rFonts w:ascii="Times New Roman" w:hAnsi="Times New Roman" w:cs="Times New Roman"/>
          <w:color w:val="auto"/>
          <w:sz w:val="22"/>
        </w:rPr>
        <w:t xml:space="preserve"> function is defined as:</w:t>
      </w:r>
    </w:p>
    <w:p w14:paraId="62594B77" w14:textId="77777777" w:rsidR="00887C9D" w:rsidRPr="00887C9D" w:rsidRDefault="00887C9D" w:rsidP="00887C9D">
      <w:pPr>
        <w:rPr>
          <w:rFonts w:ascii="Times New Roman" w:hAnsi="Times New Roman" w:cs="Times New Roman"/>
          <w:color w:val="auto"/>
          <w:sz w:val="22"/>
        </w:rPr>
      </w:pPr>
      <w:r w:rsidRPr="00887C9D">
        <w:rPr>
          <w:rFonts w:ascii="Times New Roman" w:hAnsi="Times New Roman" w:cs="Times New Roman"/>
          <w:color w:val="auto"/>
          <w:sz w:val="22"/>
        </w:rPr>
        <w:t xml:space="preserve">f(x) = </w:t>
      </w:r>
      <w:proofErr w:type="gramStart"/>
      <w:r w:rsidRPr="00887C9D">
        <w:rPr>
          <w:rFonts w:ascii="Times New Roman" w:hAnsi="Times New Roman" w:cs="Times New Roman"/>
          <w:color w:val="auto"/>
          <w:sz w:val="22"/>
        </w:rPr>
        <w:t>max(</w:t>
      </w:r>
      <w:proofErr w:type="gramEnd"/>
      <w:r w:rsidRPr="00887C9D">
        <w:rPr>
          <w:rFonts w:ascii="Times New Roman" w:hAnsi="Times New Roman" w:cs="Times New Roman"/>
          <w:color w:val="auto"/>
          <w:sz w:val="22"/>
        </w:rPr>
        <w:t>0, x)</w:t>
      </w:r>
    </w:p>
    <w:p w14:paraId="16B0F8A3" w14:textId="77777777" w:rsidR="00887C9D" w:rsidRPr="00887C9D" w:rsidRDefault="00887C9D" w:rsidP="00887C9D">
      <w:pPr>
        <w:rPr>
          <w:rFonts w:ascii="Times New Roman" w:hAnsi="Times New Roman" w:cs="Times New Roman"/>
          <w:color w:val="auto"/>
          <w:sz w:val="22"/>
        </w:rPr>
      </w:pPr>
      <w:r w:rsidRPr="00887C9D">
        <w:rPr>
          <w:rFonts w:ascii="Times New Roman" w:hAnsi="Times New Roman" w:cs="Times New Roman"/>
          <w:color w:val="auto"/>
          <w:sz w:val="22"/>
        </w:rPr>
        <w:t xml:space="preserve">where x is the input value. The output of the </w:t>
      </w:r>
      <w:proofErr w:type="spellStart"/>
      <w:r w:rsidRPr="00887C9D">
        <w:rPr>
          <w:rFonts w:ascii="Times New Roman" w:hAnsi="Times New Roman" w:cs="Times New Roman"/>
          <w:color w:val="auto"/>
          <w:sz w:val="22"/>
        </w:rPr>
        <w:t>ReLU</w:t>
      </w:r>
      <w:proofErr w:type="spellEnd"/>
      <w:r w:rsidRPr="00887C9D">
        <w:rPr>
          <w:rFonts w:ascii="Times New Roman" w:hAnsi="Times New Roman" w:cs="Times New Roman"/>
          <w:color w:val="auto"/>
          <w:sz w:val="22"/>
        </w:rPr>
        <w:t xml:space="preserve"> function is 0 for any negative input value, and it is equal to the input value for any positive input value. The </w:t>
      </w:r>
      <w:proofErr w:type="spellStart"/>
      <w:r w:rsidRPr="00887C9D">
        <w:rPr>
          <w:rFonts w:ascii="Times New Roman" w:hAnsi="Times New Roman" w:cs="Times New Roman"/>
          <w:color w:val="auto"/>
          <w:sz w:val="22"/>
        </w:rPr>
        <w:t>ReLU</w:t>
      </w:r>
      <w:proofErr w:type="spellEnd"/>
      <w:r w:rsidRPr="00887C9D">
        <w:rPr>
          <w:rFonts w:ascii="Times New Roman" w:hAnsi="Times New Roman" w:cs="Times New Roman"/>
          <w:color w:val="auto"/>
          <w:sz w:val="22"/>
        </w:rPr>
        <w:t xml:space="preserve"> function is a piecewise linear function with a slope of 1 for positive inputs and a slope of 0 for negative inputs.</w:t>
      </w:r>
    </w:p>
    <w:p w14:paraId="1E3F47FA" w14:textId="77777777" w:rsidR="00887C9D" w:rsidRPr="00887C9D" w:rsidRDefault="00887C9D" w:rsidP="00887C9D">
      <w:pPr>
        <w:rPr>
          <w:rFonts w:ascii="Times New Roman" w:hAnsi="Times New Roman" w:cs="Times New Roman"/>
          <w:color w:val="auto"/>
          <w:sz w:val="22"/>
        </w:rPr>
      </w:pPr>
      <w:r w:rsidRPr="00887C9D">
        <w:rPr>
          <w:rFonts w:ascii="Times New Roman" w:hAnsi="Times New Roman" w:cs="Times New Roman"/>
          <w:color w:val="auto"/>
          <w:sz w:val="22"/>
        </w:rPr>
        <w:lastRenderedPageBreak/>
        <w:t xml:space="preserve">One of the advantages of the </w:t>
      </w:r>
      <w:proofErr w:type="spellStart"/>
      <w:r w:rsidRPr="00887C9D">
        <w:rPr>
          <w:rFonts w:ascii="Times New Roman" w:hAnsi="Times New Roman" w:cs="Times New Roman"/>
          <w:color w:val="auto"/>
          <w:sz w:val="22"/>
        </w:rPr>
        <w:t>ReLU</w:t>
      </w:r>
      <w:proofErr w:type="spellEnd"/>
      <w:r w:rsidRPr="00887C9D">
        <w:rPr>
          <w:rFonts w:ascii="Times New Roman" w:hAnsi="Times New Roman" w:cs="Times New Roman"/>
          <w:color w:val="auto"/>
          <w:sz w:val="22"/>
        </w:rPr>
        <w:t xml:space="preserve"> function is that it is computationally efficient, which makes it well-suited for deep neural networks with many layers. The </w:t>
      </w:r>
      <w:proofErr w:type="spellStart"/>
      <w:r w:rsidRPr="00887C9D">
        <w:rPr>
          <w:rFonts w:ascii="Times New Roman" w:hAnsi="Times New Roman" w:cs="Times New Roman"/>
          <w:color w:val="auto"/>
          <w:sz w:val="22"/>
        </w:rPr>
        <w:t>ReLU</w:t>
      </w:r>
      <w:proofErr w:type="spellEnd"/>
      <w:r w:rsidRPr="00887C9D">
        <w:rPr>
          <w:rFonts w:ascii="Times New Roman" w:hAnsi="Times New Roman" w:cs="Times New Roman"/>
          <w:color w:val="auto"/>
          <w:sz w:val="22"/>
        </w:rPr>
        <w:t xml:space="preserve"> function also helps to address the vanishing gradient problem that can occur with other activation functions like the sigmoid and tanh functions.</w:t>
      </w:r>
    </w:p>
    <w:p w14:paraId="7CB91596" w14:textId="77777777" w:rsidR="00887C9D" w:rsidRPr="00887C9D" w:rsidRDefault="00887C9D" w:rsidP="00887C9D">
      <w:pPr>
        <w:rPr>
          <w:rFonts w:ascii="Times New Roman" w:hAnsi="Times New Roman" w:cs="Times New Roman"/>
          <w:color w:val="auto"/>
          <w:sz w:val="22"/>
        </w:rPr>
      </w:pPr>
      <w:r w:rsidRPr="00887C9D">
        <w:rPr>
          <w:rFonts w:ascii="Times New Roman" w:hAnsi="Times New Roman" w:cs="Times New Roman"/>
          <w:noProof/>
          <w:color w:val="auto"/>
          <w:sz w:val="22"/>
        </w:rPr>
        <w:drawing>
          <wp:inline distT="0" distB="0" distL="0" distR="0" wp14:anchorId="6951B289" wp14:editId="7E3B2827">
            <wp:extent cx="2909319" cy="2147454"/>
            <wp:effectExtent l="0" t="0" r="5715" b="571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21085" cy="2156139"/>
                    </a:xfrm>
                    <a:prstGeom prst="rect">
                      <a:avLst/>
                    </a:prstGeom>
                  </pic:spPr>
                </pic:pic>
              </a:graphicData>
            </a:graphic>
          </wp:inline>
        </w:drawing>
      </w:r>
    </w:p>
    <w:p w14:paraId="637E1E8A" w14:textId="77777777" w:rsidR="00887C9D" w:rsidRPr="00887C9D" w:rsidRDefault="00887C9D" w:rsidP="00887C9D">
      <w:pPr>
        <w:rPr>
          <w:rFonts w:ascii="Times New Roman" w:hAnsi="Times New Roman" w:cs="Times New Roman"/>
          <w:b/>
          <w:bCs/>
          <w:color w:val="auto"/>
          <w:sz w:val="22"/>
        </w:rPr>
      </w:pPr>
    </w:p>
    <w:p w14:paraId="7866887E" w14:textId="77777777" w:rsidR="00887C9D" w:rsidRPr="00887C9D" w:rsidRDefault="00887C9D" w:rsidP="00887C9D">
      <w:pPr>
        <w:rPr>
          <w:rFonts w:ascii="Times New Roman" w:hAnsi="Times New Roman" w:cs="Times New Roman"/>
          <w:b/>
          <w:bCs/>
          <w:color w:val="auto"/>
          <w:sz w:val="22"/>
        </w:rPr>
      </w:pPr>
    </w:p>
    <w:p w14:paraId="108F4D5A" w14:textId="77777777" w:rsidR="00887C9D" w:rsidRPr="00887C9D" w:rsidRDefault="00887C9D" w:rsidP="00887C9D">
      <w:pPr>
        <w:rPr>
          <w:rFonts w:ascii="Times New Roman" w:hAnsi="Times New Roman" w:cs="Times New Roman"/>
          <w:b/>
          <w:bCs/>
          <w:color w:val="auto"/>
          <w:sz w:val="22"/>
        </w:rPr>
      </w:pPr>
      <w:r w:rsidRPr="00887C9D">
        <w:rPr>
          <w:rFonts w:ascii="Times New Roman" w:hAnsi="Times New Roman" w:cs="Times New Roman"/>
          <w:b/>
          <w:bCs/>
          <w:color w:val="auto"/>
          <w:sz w:val="22"/>
        </w:rPr>
        <w:t>ELU Function:</w:t>
      </w:r>
    </w:p>
    <w:p w14:paraId="649727AC" w14:textId="77777777" w:rsidR="00887C9D" w:rsidRPr="00887C9D" w:rsidRDefault="00887C9D" w:rsidP="00887C9D">
      <w:pPr>
        <w:rPr>
          <w:rFonts w:ascii="Times New Roman" w:hAnsi="Times New Roman" w:cs="Times New Roman"/>
          <w:color w:val="auto"/>
          <w:sz w:val="22"/>
        </w:rPr>
      </w:pPr>
      <w:r w:rsidRPr="00887C9D">
        <w:rPr>
          <w:rFonts w:ascii="Times New Roman" w:hAnsi="Times New Roman" w:cs="Times New Roman"/>
          <w:color w:val="auto"/>
          <w:sz w:val="22"/>
        </w:rPr>
        <w:t xml:space="preserve">The Exponential Linear Unit (ELU) function is a type of activation function commonly used in artificial neural networks. It is </w:t>
      </w:r>
      <w:proofErr w:type="gramStart"/>
      <w:r w:rsidRPr="00887C9D">
        <w:rPr>
          <w:rFonts w:ascii="Times New Roman" w:hAnsi="Times New Roman" w:cs="Times New Roman"/>
          <w:color w:val="auto"/>
          <w:sz w:val="22"/>
        </w:rPr>
        <w:t>similar to</w:t>
      </w:r>
      <w:proofErr w:type="gramEnd"/>
      <w:r w:rsidRPr="00887C9D">
        <w:rPr>
          <w:rFonts w:ascii="Times New Roman" w:hAnsi="Times New Roman" w:cs="Times New Roman"/>
          <w:color w:val="auto"/>
          <w:sz w:val="22"/>
        </w:rPr>
        <w:t xml:space="preserve"> the </w:t>
      </w:r>
      <w:proofErr w:type="spellStart"/>
      <w:r w:rsidRPr="00887C9D">
        <w:rPr>
          <w:rFonts w:ascii="Times New Roman" w:hAnsi="Times New Roman" w:cs="Times New Roman"/>
          <w:color w:val="auto"/>
          <w:sz w:val="22"/>
        </w:rPr>
        <w:t>ReLU</w:t>
      </w:r>
      <w:proofErr w:type="spellEnd"/>
      <w:r w:rsidRPr="00887C9D">
        <w:rPr>
          <w:rFonts w:ascii="Times New Roman" w:hAnsi="Times New Roman" w:cs="Times New Roman"/>
          <w:color w:val="auto"/>
          <w:sz w:val="22"/>
        </w:rPr>
        <w:t xml:space="preserve"> function but has some advantages, especially when it comes to avoiding the "dying </w:t>
      </w:r>
      <w:proofErr w:type="spellStart"/>
      <w:r w:rsidRPr="00887C9D">
        <w:rPr>
          <w:rFonts w:ascii="Times New Roman" w:hAnsi="Times New Roman" w:cs="Times New Roman"/>
          <w:color w:val="auto"/>
          <w:sz w:val="22"/>
        </w:rPr>
        <w:t>ReLU</w:t>
      </w:r>
      <w:proofErr w:type="spellEnd"/>
      <w:r w:rsidRPr="00887C9D">
        <w:rPr>
          <w:rFonts w:ascii="Times New Roman" w:hAnsi="Times New Roman" w:cs="Times New Roman"/>
          <w:color w:val="auto"/>
          <w:sz w:val="22"/>
        </w:rPr>
        <w:t>" problem.</w:t>
      </w:r>
    </w:p>
    <w:p w14:paraId="15D9D13F" w14:textId="77777777" w:rsidR="00887C9D" w:rsidRPr="00887C9D" w:rsidRDefault="00887C9D" w:rsidP="00887C9D">
      <w:pPr>
        <w:rPr>
          <w:rFonts w:ascii="Times New Roman" w:hAnsi="Times New Roman" w:cs="Times New Roman"/>
          <w:color w:val="auto"/>
          <w:sz w:val="22"/>
        </w:rPr>
      </w:pPr>
      <w:r w:rsidRPr="00887C9D">
        <w:rPr>
          <w:rFonts w:ascii="Times New Roman" w:hAnsi="Times New Roman" w:cs="Times New Roman"/>
          <w:color w:val="auto"/>
          <w:sz w:val="22"/>
        </w:rPr>
        <w:t>The ELU function is defined as:</w:t>
      </w:r>
    </w:p>
    <w:p w14:paraId="603D169B" w14:textId="77777777" w:rsidR="00887C9D" w:rsidRPr="00887C9D" w:rsidRDefault="00887C9D" w:rsidP="00887C9D">
      <w:pPr>
        <w:rPr>
          <w:rFonts w:ascii="Times New Roman" w:hAnsi="Times New Roman" w:cs="Times New Roman"/>
          <w:color w:val="auto"/>
          <w:sz w:val="22"/>
        </w:rPr>
      </w:pPr>
      <w:r w:rsidRPr="00887C9D">
        <w:rPr>
          <w:rFonts w:ascii="Times New Roman" w:hAnsi="Times New Roman" w:cs="Times New Roman"/>
          <w:color w:val="auto"/>
          <w:sz w:val="22"/>
        </w:rPr>
        <w:t xml:space="preserve">f(x) = </w:t>
      </w:r>
      <w:proofErr w:type="gramStart"/>
      <w:r w:rsidRPr="00887C9D">
        <w:rPr>
          <w:rFonts w:ascii="Times New Roman" w:hAnsi="Times New Roman" w:cs="Times New Roman"/>
          <w:color w:val="auto"/>
          <w:sz w:val="22"/>
        </w:rPr>
        <w:t>{ x</w:t>
      </w:r>
      <w:proofErr w:type="gramEnd"/>
      <w:r w:rsidRPr="00887C9D">
        <w:rPr>
          <w:rFonts w:ascii="Times New Roman" w:hAnsi="Times New Roman" w:cs="Times New Roman"/>
          <w:color w:val="auto"/>
          <w:sz w:val="22"/>
        </w:rPr>
        <w:t xml:space="preserve"> if x &gt;= 0, alpha * (exp(x) - 1) if x &lt; 0 }</w:t>
      </w:r>
    </w:p>
    <w:p w14:paraId="22992568" w14:textId="77777777" w:rsidR="00887C9D" w:rsidRPr="00887C9D" w:rsidRDefault="00887C9D" w:rsidP="00887C9D">
      <w:pPr>
        <w:rPr>
          <w:rFonts w:ascii="Times New Roman" w:hAnsi="Times New Roman" w:cs="Times New Roman"/>
          <w:color w:val="auto"/>
          <w:sz w:val="22"/>
        </w:rPr>
      </w:pPr>
      <w:r w:rsidRPr="00887C9D">
        <w:rPr>
          <w:rFonts w:ascii="Times New Roman" w:hAnsi="Times New Roman" w:cs="Times New Roman"/>
          <w:color w:val="auto"/>
          <w:sz w:val="22"/>
        </w:rPr>
        <w:t>where x is the input value, alpha is a constant that determines the value of the function for negative inputs, and exp is the exponential function. The output of the ELU function is equal to the input value for positive inputs and a smooth curve for negative inputs.</w:t>
      </w:r>
    </w:p>
    <w:p w14:paraId="683CCC3D" w14:textId="77777777" w:rsidR="00887C9D" w:rsidRPr="00887C9D" w:rsidRDefault="00887C9D" w:rsidP="00887C9D">
      <w:pPr>
        <w:rPr>
          <w:rFonts w:ascii="Times New Roman" w:hAnsi="Times New Roman" w:cs="Times New Roman"/>
          <w:color w:val="auto"/>
          <w:sz w:val="22"/>
        </w:rPr>
      </w:pPr>
      <w:r w:rsidRPr="00887C9D">
        <w:rPr>
          <w:rFonts w:ascii="Times New Roman" w:hAnsi="Times New Roman" w:cs="Times New Roman"/>
          <w:color w:val="auto"/>
          <w:sz w:val="22"/>
        </w:rPr>
        <w:t xml:space="preserve">ELU function is that it can produce more accurate predictions than the </w:t>
      </w:r>
      <w:proofErr w:type="spellStart"/>
      <w:r w:rsidRPr="00887C9D">
        <w:rPr>
          <w:rFonts w:ascii="Times New Roman" w:hAnsi="Times New Roman" w:cs="Times New Roman"/>
          <w:color w:val="auto"/>
          <w:sz w:val="22"/>
        </w:rPr>
        <w:t>ReLU</w:t>
      </w:r>
      <w:proofErr w:type="spellEnd"/>
      <w:r w:rsidRPr="00887C9D">
        <w:rPr>
          <w:rFonts w:ascii="Times New Roman" w:hAnsi="Times New Roman" w:cs="Times New Roman"/>
          <w:color w:val="auto"/>
          <w:sz w:val="22"/>
        </w:rPr>
        <w:t xml:space="preserve"> function, especially when dealing with noisy data. The ELU function also has a smooth derivative, which can make it easier to optimize in neural networks.</w:t>
      </w:r>
    </w:p>
    <w:p w14:paraId="7F74289B" w14:textId="77777777" w:rsidR="00887C9D" w:rsidRPr="00887C9D" w:rsidRDefault="00887C9D" w:rsidP="00887C9D">
      <w:pPr>
        <w:rPr>
          <w:rFonts w:ascii="Times New Roman" w:hAnsi="Times New Roman" w:cs="Times New Roman"/>
          <w:color w:val="auto"/>
          <w:sz w:val="22"/>
        </w:rPr>
      </w:pPr>
      <w:r w:rsidRPr="00887C9D">
        <w:rPr>
          <w:rFonts w:ascii="Times New Roman" w:hAnsi="Times New Roman" w:cs="Times New Roman"/>
          <w:noProof/>
          <w:color w:val="auto"/>
          <w:sz w:val="22"/>
        </w:rPr>
        <w:drawing>
          <wp:inline distT="0" distB="0" distL="0" distR="0" wp14:anchorId="3E806012" wp14:editId="5DF26EC6">
            <wp:extent cx="3187860" cy="2382982"/>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01014" cy="2392815"/>
                    </a:xfrm>
                    <a:prstGeom prst="rect">
                      <a:avLst/>
                    </a:prstGeom>
                  </pic:spPr>
                </pic:pic>
              </a:graphicData>
            </a:graphic>
          </wp:inline>
        </w:drawing>
      </w:r>
    </w:p>
    <w:p w14:paraId="2646CA75" w14:textId="77777777" w:rsidR="00887C9D" w:rsidRPr="00887C9D" w:rsidRDefault="00887C9D" w:rsidP="00887C9D">
      <w:pPr>
        <w:rPr>
          <w:rFonts w:ascii="Times New Roman" w:hAnsi="Times New Roman" w:cs="Times New Roman"/>
          <w:color w:val="auto"/>
          <w:sz w:val="22"/>
        </w:rPr>
      </w:pPr>
    </w:p>
    <w:p w14:paraId="04D19FA2" w14:textId="77777777" w:rsidR="00887C9D" w:rsidRPr="00887C9D" w:rsidRDefault="00887C9D" w:rsidP="00887C9D">
      <w:pPr>
        <w:rPr>
          <w:rFonts w:ascii="Times New Roman" w:hAnsi="Times New Roman" w:cs="Times New Roman"/>
          <w:color w:val="auto"/>
          <w:sz w:val="22"/>
        </w:rPr>
      </w:pPr>
    </w:p>
    <w:p w14:paraId="78E5B502" w14:textId="77777777" w:rsidR="00887C9D" w:rsidRPr="00887C9D" w:rsidRDefault="00887C9D" w:rsidP="00887C9D">
      <w:pPr>
        <w:rPr>
          <w:rFonts w:ascii="Times New Roman" w:hAnsi="Times New Roman" w:cs="Times New Roman"/>
          <w:b/>
          <w:bCs/>
          <w:color w:val="auto"/>
          <w:sz w:val="22"/>
        </w:rPr>
      </w:pPr>
      <w:r w:rsidRPr="00887C9D">
        <w:rPr>
          <w:rFonts w:ascii="Times New Roman" w:hAnsi="Times New Roman" w:cs="Times New Roman"/>
          <w:b/>
          <w:bCs/>
          <w:color w:val="auto"/>
          <w:sz w:val="22"/>
        </w:rPr>
        <w:t>SELU Function:</w:t>
      </w:r>
    </w:p>
    <w:p w14:paraId="1F5DFF8C" w14:textId="77777777" w:rsidR="00887C9D" w:rsidRPr="00887C9D" w:rsidRDefault="00887C9D" w:rsidP="00887C9D">
      <w:pPr>
        <w:rPr>
          <w:rFonts w:ascii="Times New Roman" w:hAnsi="Times New Roman" w:cs="Times New Roman"/>
          <w:color w:val="auto"/>
          <w:sz w:val="22"/>
        </w:rPr>
      </w:pPr>
      <w:r w:rsidRPr="00887C9D">
        <w:rPr>
          <w:rFonts w:ascii="Times New Roman" w:hAnsi="Times New Roman" w:cs="Times New Roman"/>
          <w:color w:val="auto"/>
          <w:sz w:val="22"/>
        </w:rPr>
        <w:t>The Scaled Exponential Linear Unit (SELU) function is an activation function for neural networks that has gained popularity in recent years, particularly for deep learning models. It is a self-</w:t>
      </w:r>
      <w:r w:rsidRPr="00887C9D">
        <w:rPr>
          <w:rFonts w:ascii="Times New Roman" w:hAnsi="Times New Roman" w:cs="Times New Roman"/>
          <w:color w:val="auto"/>
          <w:sz w:val="22"/>
        </w:rPr>
        <w:lastRenderedPageBreak/>
        <w:t>normalizing activation function, which means that it can help to stabilize the activation distributions of deep neural networks during training, leading to better performance and faster convergence.</w:t>
      </w:r>
    </w:p>
    <w:p w14:paraId="74214E09" w14:textId="77777777" w:rsidR="00887C9D" w:rsidRPr="00887C9D" w:rsidRDefault="00887C9D" w:rsidP="00887C9D">
      <w:pPr>
        <w:rPr>
          <w:rFonts w:ascii="Times New Roman" w:hAnsi="Times New Roman" w:cs="Times New Roman"/>
          <w:color w:val="auto"/>
          <w:sz w:val="22"/>
        </w:rPr>
      </w:pPr>
      <w:r w:rsidRPr="00887C9D">
        <w:rPr>
          <w:rFonts w:ascii="Times New Roman" w:hAnsi="Times New Roman" w:cs="Times New Roman"/>
          <w:color w:val="auto"/>
          <w:sz w:val="22"/>
        </w:rPr>
        <w:t>The SELU function is defined as:</w:t>
      </w:r>
    </w:p>
    <w:p w14:paraId="3CBBA79B" w14:textId="77777777" w:rsidR="00887C9D" w:rsidRPr="00887C9D" w:rsidRDefault="00887C9D" w:rsidP="00887C9D">
      <w:pPr>
        <w:rPr>
          <w:rFonts w:ascii="Times New Roman" w:hAnsi="Times New Roman" w:cs="Times New Roman"/>
          <w:color w:val="auto"/>
          <w:sz w:val="22"/>
        </w:rPr>
      </w:pPr>
      <w:r w:rsidRPr="00887C9D">
        <w:rPr>
          <w:rFonts w:ascii="Times New Roman" w:hAnsi="Times New Roman" w:cs="Times New Roman"/>
          <w:color w:val="auto"/>
          <w:sz w:val="22"/>
        </w:rPr>
        <w:t xml:space="preserve">f(x) = lambda * </w:t>
      </w:r>
      <w:proofErr w:type="gramStart"/>
      <w:r w:rsidRPr="00887C9D">
        <w:rPr>
          <w:rFonts w:ascii="Times New Roman" w:hAnsi="Times New Roman" w:cs="Times New Roman"/>
          <w:color w:val="auto"/>
          <w:sz w:val="22"/>
        </w:rPr>
        <w:t>{ x</w:t>
      </w:r>
      <w:proofErr w:type="gramEnd"/>
      <w:r w:rsidRPr="00887C9D">
        <w:rPr>
          <w:rFonts w:ascii="Times New Roman" w:hAnsi="Times New Roman" w:cs="Times New Roman"/>
          <w:color w:val="auto"/>
          <w:sz w:val="22"/>
        </w:rPr>
        <w:t xml:space="preserve"> if x &gt; 0, alpha * (exp(x) - 1) if x &lt;= 0 }</w:t>
      </w:r>
    </w:p>
    <w:p w14:paraId="0619B45D" w14:textId="77777777" w:rsidR="00887C9D" w:rsidRPr="00887C9D" w:rsidRDefault="00887C9D" w:rsidP="00887C9D">
      <w:pPr>
        <w:rPr>
          <w:rFonts w:ascii="Times New Roman" w:hAnsi="Times New Roman" w:cs="Times New Roman"/>
          <w:color w:val="auto"/>
          <w:sz w:val="22"/>
        </w:rPr>
      </w:pPr>
      <w:r w:rsidRPr="00887C9D">
        <w:rPr>
          <w:rFonts w:ascii="Times New Roman" w:hAnsi="Times New Roman" w:cs="Times New Roman"/>
          <w:color w:val="auto"/>
          <w:sz w:val="22"/>
        </w:rPr>
        <w:t>where x is the input value, lambda and alpha are constants, and exp is the exponential function. The constants lambda and alpha are chosen to ensure that the activation distribution remains stable and that the output of the SELU function has a mean of 0 and a standard deviation of 1.</w:t>
      </w:r>
    </w:p>
    <w:p w14:paraId="2328F91A" w14:textId="77777777" w:rsidR="00887C9D" w:rsidRPr="00887C9D" w:rsidRDefault="00887C9D" w:rsidP="00887C9D">
      <w:pPr>
        <w:rPr>
          <w:rFonts w:ascii="Times New Roman" w:hAnsi="Times New Roman" w:cs="Times New Roman"/>
          <w:color w:val="auto"/>
          <w:sz w:val="22"/>
        </w:rPr>
      </w:pPr>
    </w:p>
    <w:p w14:paraId="75E91F74" w14:textId="77777777" w:rsidR="00887C9D" w:rsidRPr="00887C9D" w:rsidRDefault="00887C9D" w:rsidP="00887C9D">
      <w:pPr>
        <w:rPr>
          <w:rFonts w:ascii="Times New Roman" w:hAnsi="Times New Roman" w:cs="Times New Roman"/>
          <w:color w:val="auto"/>
          <w:sz w:val="22"/>
        </w:rPr>
      </w:pPr>
      <w:r w:rsidRPr="00887C9D">
        <w:rPr>
          <w:rFonts w:ascii="Times New Roman" w:hAnsi="Times New Roman" w:cs="Times New Roman"/>
          <w:noProof/>
          <w:color w:val="auto"/>
          <w:sz w:val="22"/>
        </w:rPr>
        <w:drawing>
          <wp:inline distT="0" distB="0" distL="0" distR="0" wp14:anchorId="389092C6" wp14:editId="1D5B7E8A">
            <wp:extent cx="3443436" cy="2625436"/>
            <wp:effectExtent l="0" t="0" r="5080" b="381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61290" cy="2639049"/>
                    </a:xfrm>
                    <a:prstGeom prst="rect">
                      <a:avLst/>
                    </a:prstGeom>
                  </pic:spPr>
                </pic:pic>
              </a:graphicData>
            </a:graphic>
          </wp:inline>
        </w:drawing>
      </w:r>
    </w:p>
    <w:p w14:paraId="0B688A26" w14:textId="77777777" w:rsidR="00887C9D" w:rsidRPr="00887C9D" w:rsidRDefault="00887C9D" w:rsidP="00887C9D">
      <w:pPr>
        <w:rPr>
          <w:rFonts w:ascii="Times New Roman" w:hAnsi="Times New Roman" w:cs="Times New Roman"/>
          <w:color w:val="auto"/>
          <w:sz w:val="22"/>
        </w:rPr>
      </w:pPr>
    </w:p>
    <w:p w14:paraId="740F0ED5" w14:textId="77777777" w:rsidR="00887C9D" w:rsidRPr="00887C9D" w:rsidRDefault="00887C9D">
      <w:pPr>
        <w:spacing w:after="0" w:line="259" w:lineRule="auto"/>
        <w:ind w:left="0" w:firstLine="0"/>
        <w:rPr>
          <w:rFonts w:ascii="Times New Roman" w:hAnsi="Times New Roman" w:cs="Times New Roman"/>
          <w:color w:val="auto"/>
          <w:sz w:val="22"/>
        </w:rPr>
      </w:pPr>
    </w:p>
    <w:sectPr w:rsidR="00887C9D" w:rsidRPr="00887C9D">
      <w:pgSz w:w="11906" w:h="16838"/>
      <w:pgMar w:top="1440" w:right="1440" w:bottom="9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A191C"/>
    <w:multiLevelType w:val="hybridMultilevel"/>
    <w:tmpl w:val="1FE278DC"/>
    <w:lvl w:ilvl="0" w:tplc="33D832EE">
      <w:start w:val="1"/>
      <w:numFmt w:val="decimal"/>
      <w:lvlText w:val="%1."/>
      <w:lvlJc w:val="left"/>
      <w:pPr>
        <w:ind w:left="1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1" w:tplc="627ED13C">
      <w:start w:val="1"/>
      <w:numFmt w:val="lowerLetter"/>
      <w:lvlText w:val="%2"/>
      <w:lvlJc w:val="left"/>
      <w:pPr>
        <w:ind w:left="10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2" w:tplc="6A2A5566">
      <w:start w:val="1"/>
      <w:numFmt w:val="lowerRoman"/>
      <w:lvlText w:val="%3"/>
      <w:lvlJc w:val="left"/>
      <w:pPr>
        <w:ind w:left="180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3" w:tplc="C0AE43F8">
      <w:start w:val="1"/>
      <w:numFmt w:val="decimal"/>
      <w:lvlText w:val="%4"/>
      <w:lvlJc w:val="left"/>
      <w:pPr>
        <w:ind w:left="252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4" w:tplc="16CCE7EA">
      <w:start w:val="1"/>
      <w:numFmt w:val="lowerLetter"/>
      <w:lvlText w:val="%5"/>
      <w:lvlJc w:val="left"/>
      <w:pPr>
        <w:ind w:left="324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5" w:tplc="9014D64E">
      <w:start w:val="1"/>
      <w:numFmt w:val="lowerRoman"/>
      <w:lvlText w:val="%6"/>
      <w:lvlJc w:val="left"/>
      <w:pPr>
        <w:ind w:left="396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6" w:tplc="22B6F990">
      <w:start w:val="1"/>
      <w:numFmt w:val="decimal"/>
      <w:lvlText w:val="%7"/>
      <w:lvlJc w:val="left"/>
      <w:pPr>
        <w:ind w:left="46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7" w:tplc="9A04F518">
      <w:start w:val="1"/>
      <w:numFmt w:val="lowerLetter"/>
      <w:lvlText w:val="%8"/>
      <w:lvlJc w:val="left"/>
      <w:pPr>
        <w:ind w:left="540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8" w:tplc="2CBE01EC">
      <w:start w:val="1"/>
      <w:numFmt w:val="lowerRoman"/>
      <w:lvlText w:val="%9"/>
      <w:lvlJc w:val="left"/>
      <w:pPr>
        <w:ind w:left="612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abstractNum>
  <w:num w:numId="1" w16cid:durableId="697899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784"/>
    <w:rsid w:val="00167C3C"/>
    <w:rsid w:val="00844784"/>
    <w:rsid w:val="00887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0F07"/>
  <w15:docId w15:val="{CFC9F865-CEDF-407C-A0BD-5A2AF5A6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266" w:lineRule="auto"/>
      <w:ind w:left="190" w:hanging="190"/>
    </w:pPr>
    <w:rPr>
      <w:rFonts w:ascii="Trebuchet MS" w:eastAsia="Trebuchet MS" w:hAnsi="Trebuchet MS" w:cs="Trebuchet MS"/>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Ziarat H. Khan</dc:creator>
  <cp:keywords/>
  <cp:lastModifiedBy>MD. NASIFUR RAHMAN</cp:lastModifiedBy>
  <cp:revision>2</cp:revision>
  <dcterms:created xsi:type="dcterms:W3CDTF">2023-03-11T19:12:00Z</dcterms:created>
  <dcterms:modified xsi:type="dcterms:W3CDTF">2023-03-11T19:12:00Z</dcterms:modified>
</cp:coreProperties>
</file>